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AA6" w:rsidRPr="000109CA" w:rsidRDefault="00AD1AA6" w:rsidP="00AD1AA6">
      <w:pPr>
        <w:jc w:val="center"/>
        <w:rPr>
          <w:sz w:val="28"/>
          <w:szCs w:val="28"/>
        </w:rPr>
      </w:pPr>
      <w:r w:rsidRPr="000109CA">
        <w:rPr>
          <w:sz w:val="28"/>
          <w:szCs w:val="28"/>
        </w:rPr>
        <w:t>И</w:t>
      </w:r>
      <w:r>
        <w:rPr>
          <w:sz w:val="28"/>
          <w:szCs w:val="28"/>
        </w:rPr>
        <w:t>звещение*</w:t>
      </w:r>
    </w:p>
    <w:p w:rsidR="00AD1AA6" w:rsidRPr="006D72F8" w:rsidRDefault="00AD1AA6" w:rsidP="006D72F8">
      <w:pPr>
        <w:jc w:val="center"/>
        <w:rPr>
          <w:sz w:val="28"/>
          <w:szCs w:val="28"/>
        </w:rPr>
      </w:pPr>
      <w:r>
        <w:rPr>
          <w:sz w:val="28"/>
          <w:szCs w:val="28"/>
        </w:rPr>
        <w:t xml:space="preserve">о проведении конкурса на выполнение работ по благоустройству </w:t>
      </w:r>
      <w:r w:rsidRPr="00995DA2">
        <w:rPr>
          <w:sz w:val="28"/>
          <w:szCs w:val="28"/>
        </w:rPr>
        <w:t xml:space="preserve">дворовых территорий многоквартирных домов, расположенных на территории </w:t>
      </w:r>
      <w:r>
        <w:rPr>
          <w:i/>
          <w:sz w:val="28"/>
          <w:szCs w:val="28"/>
        </w:rPr>
        <w:t>г. Назарово</w:t>
      </w:r>
    </w:p>
    <w:p w:rsidR="00AD1AA6" w:rsidRPr="000109CA" w:rsidRDefault="00AD1AA6" w:rsidP="00AD1AA6">
      <w:pPr>
        <w:jc w:val="both"/>
        <w:rPr>
          <w:sz w:val="28"/>
          <w:szCs w:val="28"/>
        </w:rPr>
      </w:pPr>
      <w:r w:rsidRPr="00DE3795">
        <w:rPr>
          <w:sz w:val="28"/>
          <w:szCs w:val="28"/>
        </w:rPr>
        <w:t>Предмет конкурса</w:t>
      </w:r>
      <w:r w:rsidRPr="008D1F83">
        <w:rPr>
          <w:sz w:val="28"/>
          <w:szCs w:val="28"/>
        </w:rPr>
        <w:t>: право заключения договора подряда на</w:t>
      </w:r>
      <w:r w:rsidRPr="000109CA">
        <w:rPr>
          <w:sz w:val="28"/>
          <w:szCs w:val="28"/>
        </w:rPr>
        <w:t xml:space="preserve"> выполнение работ</w:t>
      </w:r>
      <w:r>
        <w:rPr>
          <w:sz w:val="28"/>
          <w:szCs w:val="28"/>
        </w:rPr>
        <w:t xml:space="preserve"> </w:t>
      </w:r>
      <w:r w:rsidRPr="000109CA">
        <w:rPr>
          <w:sz w:val="28"/>
          <w:szCs w:val="28"/>
        </w:rPr>
        <w:t xml:space="preserve">по </w:t>
      </w:r>
      <w:r>
        <w:rPr>
          <w:sz w:val="28"/>
          <w:szCs w:val="28"/>
        </w:rPr>
        <w:t>благоустройству дворовых территорий многоквартирных домов по адресам</w:t>
      </w:r>
      <w:r w:rsidRPr="00C63114">
        <w:rPr>
          <w:sz w:val="28"/>
          <w:szCs w:val="28"/>
        </w:rPr>
        <w:t xml:space="preserve"> </w:t>
      </w:r>
      <w:r>
        <w:rPr>
          <w:sz w:val="28"/>
          <w:szCs w:val="28"/>
        </w:rPr>
        <w:t>согласно таблице 1.</w:t>
      </w:r>
    </w:p>
    <w:p w:rsidR="00AD1AA6" w:rsidRDefault="00AD1AA6" w:rsidP="00AD1AA6">
      <w:pPr>
        <w:jc w:val="both"/>
        <w:rPr>
          <w:sz w:val="28"/>
          <w:szCs w:val="28"/>
        </w:rPr>
      </w:pPr>
      <w:r>
        <w:rPr>
          <w:sz w:val="28"/>
          <w:szCs w:val="28"/>
        </w:rPr>
        <w:t>Таблица 1: Информация по объектам</w:t>
      </w:r>
    </w:p>
    <w:tbl>
      <w:tblPr>
        <w:tblStyle w:val="a3"/>
        <w:tblW w:w="10173" w:type="dxa"/>
        <w:tblLook w:val="04A0" w:firstRow="1" w:lastRow="0" w:firstColumn="1" w:lastColumn="0" w:noHBand="0" w:noVBand="1"/>
      </w:tblPr>
      <w:tblGrid>
        <w:gridCol w:w="624"/>
        <w:gridCol w:w="2461"/>
        <w:gridCol w:w="5245"/>
        <w:gridCol w:w="1843"/>
      </w:tblGrid>
      <w:tr w:rsidR="00AD1AA6" w:rsidRPr="00360A4B" w:rsidTr="00AF02C8">
        <w:tc>
          <w:tcPr>
            <w:tcW w:w="624" w:type="dxa"/>
            <w:vAlign w:val="center"/>
          </w:tcPr>
          <w:p w:rsidR="00AD1AA6" w:rsidRPr="00360A4B" w:rsidRDefault="00AD1AA6" w:rsidP="00AF02C8">
            <w:pPr>
              <w:jc w:val="center"/>
              <w:rPr>
                <w:szCs w:val="24"/>
              </w:rPr>
            </w:pPr>
            <w:r>
              <w:rPr>
                <w:szCs w:val="24"/>
              </w:rPr>
              <w:t>Лот №</w:t>
            </w:r>
          </w:p>
        </w:tc>
        <w:tc>
          <w:tcPr>
            <w:tcW w:w="2461" w:type="dxa"/>
            <w:vAlign w:val="center"/>
          </w:tcPr>
          <w:p w:rsidR="00AD1AA6" w:rsidRPr="00360A4B" w:rsidRDefault="00AD1AA6" w:rsidP="00AF02C8">
            <w:pPr>
              <w:jc w:val="center"/>
              <w:rPr>
                <w:szCs w:val="24"/>
              </w:rPr>
            </w:pPr>
            <w:r w:rsidRPr="00360A4B">
              <w:rPr>
                <w:szCs w:val="24"/>
              </w:rPr>
              <w:t>Адрес дворовой территории</w:t>
            </w:r>
          </w:p>
        </w:tc>
        <w:tc>
          <w:tcPr>
            <w:tcW w:w="5245" w:type="dxa"/>
            <w:vAlign w:val="center"/>
          </w:tcPr>
          <w:p w:rsidR="00AD1AA6" w:rsidRPr="00360A4B" w:rsidRDefault="00AD1AA6" w:rsidP="00AF02C8">
            <w:pPr>
              <w:jc w:val="center"/>
              <w:rPr>
                <w:szCs w:val="24"/>
              </w:rPr>
            </w:pPr>
            <w:r w:rsidRPr="00360A4B">
              <w:rPr>
                <w:szCs w:val="24"/>
              </w:rPr>
              <w:t>Перечень работ в соответствии с минимальным перечнем</w:t>
            </w:r>
          </w:p>
        </w:tc>
        <w:tc>
          <w:tcPr>
            <w:tcW w:w="1843" w:type="dxa"/>
            <w:vAlign w:val="center"/>
          </w:tcPr>
          <w:p w:rsidR="00AD1AA6" w:rsidRPr="00360A4B" w:rsidRDefault="00AD1AA6" w:rsidP="00AF02C8">
            <w:pPr>
              <w:ind w:left="-250" w:firstLine="250"/>
              <w:jc w:val="center"/>
              <w:rPr>
                <w:szCs w:val="24"/>
              </w:rPr>
            </w:pPr>
            <w:proofErr w:type="gramStart"/>
            <w:r w:rsidRPr="00360A4B">
              <w:rPr>
                <w:szCs w:val="24"/>
              </w:rPr>
              <w:t>Общая</w:t>
            </w:r>
            <w:proofErr w:type="gramEnd"/>
            <w:r w:rsidRPr="00360A4B">
              <w:rPr>
                <w:szCs w:val="24"/>
              </w:rPr>
              <w:t xml:space="preserve"> </w:t>
            </w:r>
            <w:proofErr w:type="spellStart"/>
            <w:r>
              <w:rPr>
                <w:szCs w:val="24"/>
              </w:rPr>
              <w:t>сс</w:t>
            </w:r>
            <w:r w:rsidRPr="00360A4B">
              <w:rPr>
                <w:szCs w:val="24"/>
              </w:rPr>
              <w:t>тоимость</w:t>
            </w:r>
            <w:proofErr w:type="spellEnd"/>
            <w:r w:rsidRPr="00360A4B">
              <w:rPr>
                <w:szCs w:val="24"/>
              </w:rPr>
              <w:t xml:space="preserve"> работ, тыс. руб.</w:t>
            </w:r>
          </w:p>
        </w:tc>
      </w:tr>
      <w:tr w:rsidR="00AD1AA6" w:rsidRPr="00360A4B" w:rsidTr="00AF02C8">
        <w:tc>
          <w:tcPr>
            <w:tcW w:w="624" w:type="dxa"/>
          </w:tcPr>
          <w:p w:rsidR="00AD1AA6" w:rsidRDefault="00AD1AA6" w:rsidP="00AF02C8">
            <w:pPr>
              <w:jc w:val="center"/>
              <w:rPr>
                <w:szCs w:val="24"/>
              </w:rPr>
            </w:pPr>
            <w:r>
              <w:rPr>
                <w:szCs w:val="24"/>
              </w:rPr>
              <w:t>1</w:t>
            </w:r>
          </w:p>
        </w:tc>
        <w:tc>
          <w:tcPr>
            <w:tcW w:w="2461" w:type="dxa"/>
          </w:tcPr>
          <w:p w:rsidR="00AD1AA6" w:rsidRDefault="00AD1AA6" w:rsidP="00AF02C8">
            <w:pPr>
              <w:jc w:val="center"/>
              <w:rPr>
                <w:szCs w:val="24"/>
              </w:rPr>
            </w:pPr>
            <w:r>
              <w:rPr>
                <w:szCs w:val="24"/>
              </w:rPr>
              <w:t>2</w:t>
            </w:r>
          </w:p>
        </w:tc>
        <w:tc>
          <w:tcPr>
            <w:tcW w:w="5245" w:type="dxa"/>
          </w:tcPr>
          <w:p w:rsidR="00AD1AA6" w:rsidRDefault="00AD1AA6" w:rsidP="00AF02C8">
            <w:pPr>
              <w:jc w:val="center"/>
              <w:rPr>
                <w:szCs w:val="24"/>
              </w:rPr>
            </w:pPr>
            <w:r>
              <w:rPr>
                <w:szCs w:val="24"/>
              </w:rPr>
              <w:t>3</w:t>
            </w:r>
          </w:p>
        </w:tc>
        <w:tc>
          <w:tcPr>
            <w:tcW w:w="1843" w:type="dxa"/>
          </w:tcPr>
          <w:p w:rsidR="00AD1AA6" w:rsidRDefault="00AD1AA6" w:rsidP="00AF02C8">
            <w:pPr>
              <w:jc w:val="center"/>
              <w:rPr>
                <w:szCs w:val="24"/>
              </w:rPr>
            </w:pPr>
            <w:r>
              <w:rPr>
                <w:szCs w:val="24"/>
              </w:rPr>
              <w:t>4</w:t>
            </w:r>
          </w:p>
        </w:tc>
      </w:tr>
      <w:tr w:rsidR="009677EA" w:rsidRPr="00360A4B" w:rsidTr="00AF02C8">
        <w:tc>
          <w:tcPr>
            <w:tcW w:w="624" w:type="dxa"/>
          </w:tcPr>
          <w:p w:rsidR="009677EA" w:rsidRPr="00360A4B" w:rsidRDefault="009677EA" w:rsidP="00334B0C">
            <w:pPr>
              <w:jc w:val="both"/>
              <w:rPr>
                <w:szCs w:val="24"/>
              </w:rPr>
            </w:pPr>
            <w:r>
              <w:rPr>
                <w:szCs w:val="24"/>
              </w:rPr>
              <w:t>1.</w:t>
            </w:r>
          </w:p>
        </w:tc>
        <w:tc>
          <w:tcPr>
            <w:tcW w:w="2461" w:type="dxa"/>
          </w:tcPr>
          <w:p w:rsidR="009677EA" w:rsidRPr="00360A4B" w:rsidRDefault="009677EA" w:rsidP="00334B0C">
            <w:pPr>
              <w:jc w:val="both"/>
              <w:rPr>
                <w:szCs w:val="24"/>
              </w:rPr>
            </w:pPr>
            <w:r>
              <w:rPr>
                <w:szCs w:val="24"/>
              </w:rPr>
              <w:t>ул. Советская, д.12</w:t>
            </w:r>
          </w:p>
        </w:tc>
        <w:tc>
          <w:tcPr>
            <w:tcW w:w="5245" w:type="dxa"/>
          </w:tcPr>
          <w:p w:rsidR="009677EA" w:rsidRPr="00360A4B" w:rsidRDefault="009677EA" w:rsidP="00E00E75">
            <w:pPr>
              <w:jc w:val="both"/>
              <w:rPr>
                <w:szCs w:val="24"/>
              </w:rPr>
            </w:pPr>
            <w:r>
              <w:rPr>
                <w:szCs w:val="24"/>
              </w:rPr>
              <w:t xml:space="preserve">Устройство асфальтобетонного покрытия, </w:t>
            </w:r>
            <w:r>
              <w:rPr>
                <w:szCs w:val="24"/>
                <w:lang w:val="en-US"/>
              </w:rPr>
              <w:t>S</w:t>
            </w:r>
            <w:r>
              <w:rPr>
                <w:szCs w:val="24"/>
              </w:rPr>
              <w:t>=1851</w:t>
            </w:r>
            <w:r w:rsidRPr="00CD6291">
              <w:rPr>
                <w:szCs w:val="24"/>
              </w:rPr>
              <w:t xml:space="preserve"> </w:t>
            </w:r>
            <w:proofErr w:type="spellStart"/>
            <w:r w:rsidR="00E00E75">
              <w:rPr>
                <w:szCs w:val="24"/>
              </w:rPr>
              <w:t>м.кв</w:t>
            </w:r>
            <w:proofErr w:type="spellEnd"/>
            <w:r w:rsidR="00E00E75">
              <w:rPr>
                <w:szCs w:val="24"/>
              </w:rPr>
              <w:t>.</w:t>
            </w:r>
          </w:p>
        </w:tc>
        <w:tc>
          <w:tcPr>
            <w:tcW w:w="1843" w:type="dxa"/>
          </w:tcPr>
          <w:p w:rsidR="009677EA" w:rsidRPr="00360A4B" w:rsidRDefault="009677EA" w:rsidP="00AF02C8">
            <w:pPr>
              <w:jc w:val="both"/>
              <w:rPr>
                <w:szCs w:val="24"/>
              </w:rPr>
            </w:pPr>
            <w:r>
              <w:rPr>
                <w:szCs w:val="24"/>
              </w:rPr>
              <w:t>1 481 504,30</w:t>
            </w:r>
          </w:p>
        </w:tc>
      </w:tr>
    </w:tbl>
    <w:p w:rsidR="00E00E75" w:rsidRDefault="00E00E75" w:rsidP="00AD1AA6">
      <w:pPr>
        <w:rPr>
          <w:sz w:val="28"/>
          <w:szCs w:val="28"/>
        </w:rPr>
      </w:pPr>
    </w:p>
    <w:p w:rsidR="00AD1AA6" w:rsidRPr="00300C71" w:rsidRDefault="00AD1AA6" w:rsidP="00AD1AA6">
      <w:pPr>
        <w:rPr>
          <w:sz w:val="28"/>
          <w:szCs w:val="28"/>
          <w:u w:val="single"/>
        </w:rPr>
      </w:pPr>
      <w:bookmarkStart w:id="0" w:name="_GoBack"/>
      <w:bookmarkEnd w:id="0"/>
      <w:r>
        <w:rPr>
          <w:sz w:val="28"/>
          <w:szCs w:val="28"/>
        </w:rPr>
        <w:t>Организатор конкурса</w:t>
      </w:r>
      <w:r w:rsidRPr="00C63114">
        <w:rPr>
          <w:sz w:val="28"/>
          <w:szCs w:val="28"/>
          <w:u w:val="single"/>
        </w:rPr>
        <w:t>:</w:t>
      </w:r>
      <w:r w:rsidRPr="00300C71">
        <w:rPr>
          <w:sz w:val="28"/>
          <w:szCs w:val="28"/>
          <w:u w:val="single"/>
        </w:rPr>
        <w:t xml:space="preserve"> </w:t>
      </w:r>
      <w:r w:rsidR="009677EA">
        <w:rPr>
          <w:sz w:val="28"/>
          <w:szCs w:val="28"/>
          <w:u w:val="single"/>
        </w:rPr>
        <w:t>ООО «ЖИЛФОНД</w:t>
      </w:r>
      <w:r w:rsidRPr="00C63114">
        <w:rPr>
          <w:sz w:val="28"/>
          <w:szCs w:val="28"/>
          <w:u w:val="single"/>
        </w:rPr>
        <w:t>»</w:t>
      </w:r>
      <w:r>
        <w:rPr>
          <w:sz w:val="28"/>
          <w:szCs w:val="28"/>
          <w:u w:val="single"/>
        </w:rPr>
        <w:t xml:space="preserve">, 8 (39-155)7-18-28, ул. 30 лет ВЛКСМ, д.65, пом.65, </w:t>
      </w:r>
      <w:hyperlink r:id="rId7" w:history="1">
        <w:r w:rsidR="007E4FB1" w:rsidRPr="008E5ACF">
          <w:rPr>
            <w:rStyle w:val="a6"/>
            <w:sz w:val="28"/>
            <w:szCs w:val="28"/>
            <w:lang w:val="en-US"/>
          </w:rPr>
          <w:t>gfnaz</w:t>
        </w:r>
        <w:r w:rsidR="007E4FB1" w:rsidRPr="008E5ACF">
          <w:rPr>
            <w:rStyle w:val="a6"/>
            <w:sz w:val="28"/>
            <w:szCs w:val="28"/>
          </w:rPr>
          <w:t>2015@</w:t>
        </w:r>
        <w:r w:rsidR="007E4FB1" w:rsidRPr="008E5ACF">
          <w:rPr>
            <w:rStyle w:val="a6"/>
            <w:sz w:val="28"/>
            <w:szCs w:val="28"/>
            <w:lang w:val="en-US"/>
          </w:rPr>
          <w:t>mail</w:t>
        </w:r>
        <w:r w:rsidR="007E4FB1" w:rsidRPr="008E5ACF">
          <w:rPr>
            <w:rStyle w:val="a6"/>
            <w:sz w:val="28"/>
            <w:szCs w:val="28"/>
          </w:rPr>
          <w:t>.</w:t>
        </w:r>
        <w:proofErr w:type="spellStart"/>
        <w:r w:rsidR="007E4FB1" w:rsidRPr="008E5ACF">
          <w:rPr>
            <w:rStyle w:val="a6"/>
            <w:sz w:val="28"/>
            <w:szCs w:val="28"/>
            <w:lang w:val="en-US"/>
          </w:rPr>
          <w:t>ru</w:t>
        </w:r>
        <w:proofErr w:type="spellEnd"/>
      </w:hyperlink>
      <w:r>
        <w:rPr>
          <w:sz w:val="28"/>
          <w:szCs w:val="28"/>
          <w:u w:val="single"/>
        </w:rPr>
        <w:t xml:space="preserve">, </w:t>
      </w:r>
      <w:proofErr w:type="spellStart"/>
      <w:r>
        <w:rPr>
          <w:sz w:val="28"/>
          <w:szCs w:val="28"/>
          <w:u w:val="single"/>
        </w:rPr>
        <w:t>Суокас</w:t>
      </w:r>
      <w:proofErr w:type="spellEnd"/>
      <w:r>
        <w:rPr>
          <w:sz w:val="28"/>
          <w:szCs w:val="28"/>
          <w:u w:val="single"/>
        </w:rPr>
        <w:t xml:space="preserve"> Юлия Владимировна</w:t>
      </w:r>
    </w:p>
    <w:p w:rsidR="00AD1AA6" w:rsidRPr="00360A4B" w:rsidRDefault="00AD1AA6" w:rsidP="00AD1AA6">
      <w:pPr>
        <w:jc w:val="center"/>
        <w:rPr>
          <w:szCs w:val="28"/>
        </w:rPr>
      </w:pPr>
      <w:proofErr w:type="gramStart"/>
      <w:r w:rsidRPr="00360A4B">
        <w:rPr>
          <w:szCs w:val="28"/>
        </w:rPr>
        <w:t>(наименование, телефон, адрес, адрес электронной почты, контактное лицо</w:t>
      </w:r>
      <w:proofErr w:type="gramEnd"/>
    </w:p>
    <w:p w:rsidR="00AD1AA6" w:rsidRDefault="00AD1AA6" w:rsidP="00AD1AA6">
      <w:pPr>
        <w:jc w:val="center"/>
        <w:rPr>
          <w:szCs w:val="28"/>
        </w:rPr>
      </w:pPr>
      <w:r w:rsidRPr="00360A4B">
        <w:rPr>
          <w:szCs w:val="28"/>
        </w:rPr>
        <w:t>организатора конкурса)</w:t>
      </w:r>
    </w:p>
    <w:p w:rsidR="00AD1AA6" w:rsidRDefault="00AD1AA6" w:rsidP="00AD1AA6">
      <w:pPr>
        <w:rPr>
          <w:sz w:val="28"/>
          <w:szCs w:val="28"/>
        </w:rPr>
      </w:pPr>
      <w:r w:rsidRPr="000109CA">
        <w:rPr>
          <w:sz w:val="28"/>
          <w:szCs w:val="28"/>
        </w:rPr>
        <w:t>Начальная (максимальная) цена догово</w:t>
      </w:r>
      <w:r>
        <w:rPr>
          <w:sz w:val="28"/>
          <w:szCs w:val="28"/>
        </w:rPr>
        <w:t>ра подряда по каждому лоту</w:t>
      </w:r>
      <w:r w:rsidRPr="000109CA">
        <w:rPr>
          <w:sz w:val="28"/>
          <w:szCs w:val="28"/>
        </w:rPr>
        <w:t xml:space="preserve"> </w:t>
      </w:r>
      <w:r>
        <w:rPr>
          <w:sz w:val="28"/>
          <w:szCs w:val="28"/>
        </w:rPr>
        <w:t>определена  в столбце 4 таблицы 1.</w:t>
      </w:r>
    </w:p>
    <w:p w:rsidR="00AD1AA6" w:rsidRDefault="00AD1AA6" w:rsidP="00AD1AA6">
      <w:pPr>
        <w:rPr>
          <w:sz w:val="28"/>
          <w:szCs w:val="28"/>
        </w:rPr>
      </w:pPr>
      <w:r w:rsidRPr="000109CA">
        <w:rPr>
          <w:sz w:val="28"/>
          <w:szCs w:val="28"/>
        </w:rPr>
        <w:t>Дата начал</w:t>
      </w:r>
      <w:r>
        <w:rPr>
          <w:sz w:val="28"/>
          <w:szCs w:val="28"/>
        </w:rPr>
        <w:t>а работ: «01» июня  2018 г.</w:t>
      </w:r>
    </w:p>
    <w:p w:rsidR="00AD1AA6" w:rsidRDefault="00AD1AA6" w:rsidP="00AD1AA6">
      <w:pPr>
        <w:rPr>
          <w:sz w:val="28"/>
          <w:szCs w:val="28"/>
        </w:rPr>
      </w:pPr>
      <w:r w:rsidRPr="000109CA">
        <w:rPr>
          <w:sz w:val="28"/>
          <w:szCs w:val="28"/>
        </w:rPr>
        <w:t xml:space="preserve">Дата </w:t>
      </w:r>
      <w:r>
        <w:rPr>
          <w:sz w:val="28"/>
          <w:szCs w:val="28"/>
        </w:rPr>
        <w:t>окончания работ: «15» августа 2018 г.</w:t>
      </w:r>
    </w:p>
    <w:p w:rsidR="00AD1AA6" w:rsidRDefault="00AD1AA6" w:rsidP="00AD1AA6">
      <w:pPr>
        <w:ind w:firstLine="851"/>
        <w:jc w:val="both"/>
        <w:rPr>
          <w:sz w:val="28"/>
          <w:szCs w:val="28"/>
        </w:rPr>
      </w:pPr>
      <w:r>
        <w:rPr>
          <w:sz w:val="28"/>
          <w:szCs w:val="28"/>
        </w:rPr>
        <w:t>Конкурс проходит в два этапа:</w:t>
      </w:r>
    </w:p>
    <w:p w:rsidR="00AD1AA6" w:rsidRDefault="00AD1AA6" w:rsidP="00AD1AA6">
      <w:pPr>
        <w:jc w:val="both"/>
        <w:rPr>
          <w:sz w:val="28"/>
          <w:szCs w:val="28"/>
        </w:rPr>
      </w:pPr>
      <w:r>
        <w:rPr>
          <w:sz w:val="28"/>
          <w:szCs w:val="28"/>
        </w:rPr>
        <w:t>1.Предварительный этап конкурса</w:t>
      </w:r>
      <w:r w:rsidR="006D72F8">
        <w:rPr>
          <w:sz w:val="28"/>
          <w:szCs w:val="28"/>
        </w:rPr>
        <w:t xml:space="preserve"> </w:t>
      </w:r>
      <w:r>
        <w:rPr>
          <w:sz w:val="28"/>
          <w:szCs w:val="28"/>
        </w:rPr>
        <w:t>(квалификационный отбор).</w:t>
      </w:r>
    </w:p>
    <w:p w:rsidR="00AD1AA6" w:rsidRDefault="009677EA" w:rsidP="00AD1AA6">
      <w:pPr>
        <w:jc w:val="both"/>
        <w:rPr>
          <w:sz w:val="28"/>
          <w:szCs w:val="28"/>
        </w:rPr>
      </w:pPr>
      <w:r>
        <w:rPr>
          <w:sz w:val="28"/>
          <w:szCs w:val="28"/>
        </w:rPr>
        <w:t>2. Основной этап конкурса</w:t>
      </w:r>
      <w:r w:rsidR="00AD1AA6">
        <w:rPr>
          <w:sz w:val="28"/>
          <w:szCs w:val="28"/>
        </w:rPr>
        <w:t>.</w:t>
      </w:r>
    </w:p>
    <w:p w:rsidR="00AD1AA6" w:rsidRPr="00067AB6" w:rsidRDefault="00AD1AA6" w:rsidP="00AD1AA6">
      <w:pPr>
        <w:ind w:firstLine="567"/>
        <w:jc w:val="both"/>
        <w:rPr>
          <w:sz w:val="28"/>
          <w:szCs w:val="28"/>
        </w:rPr>
      </w:pPr>
      <w:r w:rsidRPr="00067AB6">
        <w:rPr>
          <w:sz w:val="28"/>
          <w:szCs w:val="28"/>
        </w:rPr>
        <w:t>Опросные листы</w:t>
      </w:r>
      <w:r>
        <w:rPr>
          <w:sz w:val="28"/>
          <w:szCs w:val="28"/>
        </w:rPr>
        <w:t>,</w:t>
      </w:r>
      <w:r w:rsidRPr="00067AB6">
        <w:rPr>
          <w:sz w:val="28"/>
          <w:szCs w:val="28"/>
        </w:rPr>
        <w:t xml:space="preserve"> </w:t>
      </w:r>
      <w:r>
        <w:rPr>
          <w:sz w:val="28"/>
          <w:szCs w:val="28"/>
        </w:rPr>
        <w:t xml:space="preserve">для проведения квалификационного отбора, </w:t>
      </w:r>
      <w:r w:rsidRPr="00067AB6">
        <w:rPr>
          <w:sz w:val="28"/>
          <w:szCs w:val="28"/>
        </w:rPr>
        <w:t xml:space="preserve">подаются </w:t>
      </w:r>
      <w:r>
        <w:rPr>
          <w:sz w:val="28"/>
          <w:szCs w:val="28"/>
        </w:rPr>
        <w:t>с 7.05.2018г до 11.05.2018г</w:t>
      </w:r>
      <w:r w:rsidRPr="00067AB6">
        <w:rPr>
          <w:sz w:val="28"/>
          <w:szCs w:val="28"/>
        </w:rPr>
        <w:t xml:space="preserve">, по </w:t>
      </w:r>
      <w:r>
        <w:rPr>
          <w:sz w:val="28"/>
          <w:szCs w:val="28"/>
        </w:rPr>
        <w:t>адресу: г. Назарово, ул. 30 лет ВЛКСМ, д.65, пом.65</w:t>
      </w:r>
      <w:r w:rsidRPr="00067AB6">
        <w:rPr>
          <w:sz w:val="28"/>
          <w:szCs w:val="28"/>
        </w:rPr>
        <w:t>, часы работы</w:t>
      </w:r>
      <w:r>
        <w:rPr>
          <w:sz w:val="28"/>
          <w:szCs w:val="28"/>
        </w:rPr>
        <w:t xml:space="preserve">: </w:t>
      </w:r>
      <w:proofErr w:type="spellStart"/>
      <w:r>
        <w:rPr>
          <w:sz w:val="28"/>
          <w:szCs w:val="28"/>
        </w:rPr>
        <w:t>пн-пт</w:t>
      </w:r>
      <w:proofErr w:type="spellEnd"/>
      <w:r>
        <w:rPr>
          <w:sz w:val="28"/>
          <w:szCs w:val="28"/>
        </w:rPr>
        <w:t xml:space="preserve"> с 8:00 до 17:00, перерыв с 12:00 </w:t>
      </w:r>
      <w:proofErr w:type="gramStart"/>
      <w:r>
        <w:rPr>
          <w:sz w:val="28"/>
          <w:szCs w:val="28"/>
        </w:rPr>
        <w:t>до</w:t>
      </w:r>
      <w:proofErr w:type="gramEnd"/>
      <w:r>
        <w:rPr>
          <w:sz w:val="28"/>
          <w:szCs w:val="28"/>
        </w:rPr>
        <w:t xml:space="preserve"> 13:00</w:t>
      </w:r>
      <w:r w:rsidRPr="00067AB6">
        <w:rPr>
          <w:sz w:val="28"/>
          <w:szCs w:val="28"/>
        </w:rPr>
        <w:t>.</w:t>
      </w:r>
    </w:p>
    <w:p w:rsidR="00AD1AA6" w:rsidRPr="00067AB6" w:rsidRDefault="00AD1AA6" w:rsidP="00AD1AA6">
      <w:pPr>
        <w:ind w:firstLine="567"/>
        <w:jc w:val="both"/>
        <w:rPr>
          <w:sz w:val="28"/>
          <w:szCs w:val="28"/>
        </w:rPr>
      </w:pPr>
      <w:r w:rsidRPr="00067AB6">
        <w:rPr>
          <w:sz w:val="28"/>
          <w:szCs w:val="28"/>
        </w:rPr>
        <w:t>Рассмотрение опро</w:t>
      </w:r>
      <w:r>
        <w:rPr>
          <w:sz w:val="28"/>
          <w:szCs w:val="28"/>
        </w:rPr>
        <w:t>сных листов будет произведено в</w:t>
      </w:r>
      <w:r w:rsidRPr="00067AB6">
        <w:rPr>
          <w:sz w:val="28"/>
          <w:szCs w:val="28"/>
        </w:rPr>
        <w:t xml:space="preserve"> </w:t>
      </w:r>
      <w:r>
        <w:rPr>
          <w:sz w:val="28"/>
          <w:szCs w:val="28"/>
        </w:rPr>
        <w:t xml:space="preserve">10 </w:t>
      </w:r>
      <w:r w:rsidRPr="00067AB6">
        <w:rPr>
          <w:sz w:val="28"/>
          <w:szCs w:val="28"/>
        </w:rPr>
        <w:t xml:space="preserve">часов </w:t>
      </w:r>
      <w:r>
        <w:rPr>
          <w:sz w:val="28"/>
          <w:szCs w:val="28"/>
        </w:rPr>
        <w:t>00</w:t>
      </w:r>
      <w:r w:rsidRPr="00067AB6">
        <w:rPr>
          <w:sz w:val="28"/>
          <w:szCs w:val="28"/>
        </w:rPr>
        <w:t xml:space="preserve"> минут «</w:t>
      </w:r>
      <w:r>
        <w:rPr>
          <w:sz w:val="28"/>
          <w:szCs w:val="28"/>
        </w:rPr>
        <w:t>14</w:t>
      </w:r>
      <w:r w:rsidRPr="00067AB6">
        <w:rPr>
          <w:sz w:val="28"/>
          <w:szCs w:val="28"/>
        </w:rPr>
        <w:t xml:space="preserve">» </w:t>
      </w:r>
      <w:r>
        <w:rPr>
          <w:sz w:val="28"/>
          <w:szCs w:val="28"/>
        </w:rPr>
        <w:t>мая</w:t>
      </w:r>
      <w:r w:rsidRPr="00067AB6">
        <w:rPr>
          <w:sz w:val="28"/>
          <w:szCs w:val="28"/>
        </w:rPr>
        <w:t xml:space="preserve"> 20</w:t>
      </w:r>
      <w:r>
        <w:rPr>
          <w:sz w:val="28"/>
          <w:szCs w:val="28"/>
        </w:rPr>
        <w:t>18</w:t>
      </w:r>
      <w:r w:rsidRPr="00067AB6">
        <w:rPr>
          <w:sz w:val="28"/>
          <w:szCs w:val="28"/>
        </w:rPr>
        <w:t xml:space="preserve"> года по адресу: </w:t>
      </w:r>
      <w:r>
        <w:rPr>
          <w:sz w:val="28"/>
          <w:szCs w:val="28"/>
        </w:rPr>
        <w:t>г. Назарово, ул. 30 лет ВЛКСМ, д.65, пом.65</w:t>
      </w:r>
      <w:r w:rsidRPr="00067AB6">
        <w:rPr>
          <w:sz w:val="28"/>
          <w:szCs w:val="28"/>
        </w:rPr>
        <w:t>,</w:t>
      </w:r>
    </w:p>
    <w:p w:rsidR="00AD1AA6" w:rsidRPr="00067AB6" w:rsidRDefault="00AD1AA6" w:rsidP="00AD1AA6">
      <w:pPr>
        <w:ind w:firstLine="709"/>
        <w:jc w:val="both"/>
        <w:rPr>
          <w:sz w:val="28"/>
          <w:szCs w:val="28"/>
        </w:rPr>
      </w:pPr>
      <w:r w:rsidRPr="00067AB6">
        <w:rPr>
          <w:sz w:val="28"/>
          <w:szCs w:val="28"/>
        </w:rPr>
        <w:t>На процедуру рассмотрения опросных листов приглашаются представители всех претендентов на участие в конкурсе. Полномочия представителя должны быть подтверждены в установленном законом порядке.</w:t>
      </w:r>
    </w:p>
    <w:p w:rsidR="00AD1AA6" w:rsidRPr="00B61B10" w:rsidRDefault="00AD1AA6" w:rsidP="00AD1AA6">
      <w:pPr>
        <w:ind w:firstLine="709"/>
        <w:rPr>
          <w:sz w:val="28"/>
          <w:szCs w:val="28"/>
        </w:rPr>
      </w:pPr>
      <w:r w:rsidRPr="00067AB6">
        <w:rPr>
          <w:sz w:val="28"/>
          <w:szCs w:val="28"/>
        </w:rPr>
        <w:t xml:space="preserve">Конкурсные заявки </w:t>
      </w:r>
      <w:r>
        <w:rPr>
          <w:sz w:val="28"/>
          <w:szCs w:val="28"/>
        </w:rPr>
        <w:t xml:space="preserve">по каждому лоту </w:t>
      </w:r>
      <w:r w:rsidRPr="00067AB6">
        <w:rPr>
          <w:sz w:val="28"/>
          <w:szCs w:val="28"/>
        </w:rPr>
        <w:t xml:space="preserve">подаются </w:t>
      </w:r>
      <w:r>
        <w:rPr>
          <w:sz w:val="28"/>
          <w:szCs w:val="28"/>
        </w:rPr>
        <w:t xml:space="preserve">в течение 4 рабочих дней после опубликования протокола  итогов предварительного этапа (квалификационного отбора) конкурса </w:t>
      </w:r>
      <w:r w:rsidRPr="00067AB6">
        <w:rPr>
          <w:sz w:val="28"/>
          <w:szCs w:val="28"/>
        </w:rPr>
        <w:t xml:space="preserve">по адресу: </w:t>
      </w:r>
      <w:r>
        <w:rPr>
          <w:sz w:val="28"/>
          <w:szCs w:val="28"/>
        </w:rPr>
        <w:t>г. Назарово, ул. 30 лет ВЛКСМ, д.65, пом.65</w:t>
      </w:r>
      <w:r w:rsidRPr="00067AB6">
        <w:rPr>
          <w:sz w:val="28"/>
          <w:szCs w:val="28"/>
        </w:rPr>
        <w:t>,</w:t>
      </w:r>
      <w:r w:rsidRPr="00B61B10">
        <w:rPr>
          <w:sz w:val="28"/>
          <w:szCs w:val="28"/>
        </w:rPr>
        <w:t xml:space="preserve"> часы работы</w:t>
      </w:r>
      <w:r>
        <w:rPr>
          <w:sz w:val="28"/>
          <w:szCs w:val="28"/>
        </w:rPr>
        <w:t>:</w:t>
      </w:r>
      <w:r w:rsidRPr="00AF5491">
        <w:rPr>
          <w:sz w:val="28"/>
          <w:szCs w:val="28"/>
        </w:rPr>
        <w:t xml:space="preserve"> </w:t>
      </w:r>
      <w:proofErr w:type="spellStart"/>
      <w:r>
        <w:rPr>
          <w:sz w:val="28"/>
          <w:szCs w:val="28"/>
        </w:rPr>
        <w:t>пн-пт</w:t>
      </w:r>
      <w:proofErr w:type="spellEnd"/>
      <w:r>
        <w:rPr>
          <w:sz w:val="28"/>
          <w:szCs w:val="28"/>
        </w:rPr>
        <w:t xml:space="preserve"> с 8:00 до 17:00, </w:t>
      </w:r>
      <w:r w:rsidRPr="00B61B10">
        <w:rPr>
          <w:sz w:val="28"/>
          <w:szCs w:val="28"/>
        </w:rPr>
        <w:t xml:space="preserve"> </w:t>
      </w:r>
      <w:r>
        <w:rPr>
          <w:sz w:val="28"/>
          <w:szCs w:val="28"/>
        </w:rPr>
        <w:t>перерыв с 12:00 до 13:00</w:t>
      </w:r>
      <w:r w:rsidRPr="00B61B10">
        <w:rPr>
          <w:sz w:val="28"/>
          <w:szCs w:val="28"/>
        </w:rPr>
        <w:t>.</w:t>
      </w:r>
    </w:p>
    <w:p w:rsidR="00AD1AA6" w:rsidRPr="000109CA" w:rsidRDefault="00AD1AA6" w:rsidP="00AD1AA6">
      <w:pPr>
        <w:ind w:firstLine="567"/>
        <w:rPr>
          <w:sz w:val="28"/>
          <w:szCs w:val="28"/>
        </w:rPr>
      </w:pPr>
      <w:r w:rsidRPr="001A7721">
        <w:rPr>
          <w:sz w:val="28"/>
          <w:szCs w:val="28"/>
        </w:rPr>
        <w:t>Вскрытие конвертов с конкурсными заявками будет произ</w:t>
      </w:r>
      <w:r>
        <w:rPr>
          <w:sz w:val="28"/>
          <w:szCs w:val="28"/>
        </w:rPr>
        <w:t xml:space="preserve">водиться в </w:t>
      </w:r>
      <w:r w:rsidRPr="00222843">
        <w:rPr>
          <w:color w:val="FF0000"/>
          <w:sz w:val="28"/>
          <w:szCs w:val="28"/>
        </w:rPr>
        <w:t>1</w:t>
      </w:r>
      <w:r w:rsidR="00924849">
        <w:rPr>
          <w:color w:val="FF0000"/>
          <w:sz w:val="28"/>
          <w:szCs w:val="28"/>
        </w:rPr>
        <w:t>4</w:t>
      </w:r>
      <w:r w:rsidR="00924849">
        <w:rPr>
          <w:sz w:val="28"/>
          <w:szCs w:val="28"/>
        </w:rPr>
        <w:t xml:space="preserve"> часов 3</w:t>
      </w:r>
      <w:r>
        <w:rPr>
          <w:sz w:val="28"/>
          <w:szCs w:val="28"/>
        </w:rPr>
        <w:t>0 минут «21»</w:t>
      </w:r>
      <w:r w:rsidRPr="001A7721">
        <w:rPr>
          <w:sz w:val="28"/>
          <w:szCs w:val="28"/>
        </w:rPr>
        <w:t xml:space="preserve"> </w:t>
      </w:r>
      <w:r>
        <w:rPr>
          <w:sz w:val="28"/>
          <w:szCs w:val="28"/>
        </w:rPr>
        <w:t xml:space="preserve">мая </w:t>
      </w:r>
      <w:r w:rsidRPr="001A7721">
        <w:rPr>
          <w:sz w:val="28"/>
          <w:szCs w:val="28"/>
        </w:rPr>
        <w:t>20</w:t>
      </w:r>
      <w:r>
        <w:rPr>
          <w:sz w:val="28"/>
          <w:szCs w:val="28"/>
        </w:rPr>
        <w:t>18</w:t>
      </w:r>
      <w:r w:rsidRPr="001A7721">
        <w:rPr>
          <w:sz w:val="28"/>
          <w:szCs w:val="28"/>
        </w:rPr>
        <w:t xml:space="preserve"> года </w:t>
      </w:r>
      <w:r>
        <w:rPr>
          <w:sz w:val="28"/>
          <w:szCs w:val="28"/>
        </w:rPr>
        <w:t>по адресу: г. Назарово, ул. Карла Маркса 19/1 , кабинет 309.</w:t>
      </w:r>
    </w:p>
    <w:p w:rsidR="00AD1AA6" w:rsidRDefault="00AD1AA6" w:rsidP="00AD1AA6">
      <w:pPr>
        <w:jc w:val="both"/>
        <w:rPr>
          <w:sz w:val="28"/>
          <w:szCs w:val="28"/>
        </w:rPr>
      </w:pPr>
    </w:p>
    <w:p w:rsidR="009677EA" w:rsidRDefault="009677EA" w:rsidP="00AD1AA6">
      <w:pPr>
        <w:jc w:val="both"/>
        <w:rPr>
          <w:sz w:val="28"/>
          <w:szCs w:val="28"/>
        </w:rPr>
      </w:pPr>
    </w:p>
    <w:p w:rsidR="009677EA" w:rsidRDefault="009677EA" w:rsidP="00AD1AA6">
      <w:pPr>
        <w:jc w:val="both"/>
        <w:rPr>
          <w:sz w:val="28"/>
          <w:szCs w:val="28"/>
        </w:rPr>
      </w:pPr>
    </w:p>
    <w:p w:rsidR="009677EA" w:rsidRDefault="009677EA" w:rsidP="00AD1AA6">
      <w:pPr>
        <w:jc w:val="both"/>
        <w:rPr>
          <w:sz w:val="28"/>
          <w:szCs w:val="28"/>
        </w:rPr>
      </w:pPr>
    </w:p>
    <w:p w:rsidR="009677EA" w:rsidRDefault="009677EA" w:rsidP="00AD1AA6">
      <w:pPr>
        <w:jc w:val="both"/>
        <w:rPr>
          <w:sz w:val="28"/>
          <w:szCs w:val="28"/>
        </w:rPr>
      </w:pPr>
    </w:p>
    <w:p w:rsidR="009677EA" w:rsidRDefault="009677EA" w:rsidP="00AD1AA6">
      <w:pPr>
        <w:jc w:val="both"/>
        <w:rPr>
          <w:sz w:val="28"/>
          <w:szCs w:val="28"/>
        </w:rPr>
      </w:pPr>
    </w:p>
    <w:p w:rsidR="009677EA" w:rsidRDefault="009677EA" w:rsidP="00AD1AA6">
      <w:pPr>
        <w:jc w:val="both"/>
        <w:rPr>
          <w:sz w:val="28"/>
          <w:szCs w:val="28"/>
        </w:rPr>
      </w:pPr>
    </w:p>
    <w:p w:rsidR="00AD1AA6" w:rsidRPr="00B4574B" w:rsidRDefault="00AD1AA6" w:rsidP="00AD1AA6">
      <w:pPr>
        <w:jc w:val="both"/>
        <w:rPr>
          <w:sz w:val="28"/>
          <w:szCs w:val="28"/>
        </w:rPr>
      </w:pPr>
      <w:r w:rsidRPr="00B4574B">
        <w:rPr>
          <w:sz w:val="28"/>
          <w:szCs w:val="28"/>
        </w:rPr>
        <w:lastRenderedPageBreak/>
        <w:t>Конкурсная документация в составе</w:t>
      </w:r>
      <w:r>
        <w:rPr>
          <w:sz w:val="28"/>
          <w:szCs w:val="28"/>
        </w:rPr>
        <w:t>*</w:t>
      </w:r>
      <w:r w:rsidRPr="00B4574B">
        <w:rPr>
          <w:sz w:val="28"/>
          <w:szCs w:val="28"/>
        </w:rPr>
        <w:t>:</w:t>
      </w:r>
    </w:p>
    <w:p w:rsidR="00AD1AA6" w:rsidRPr="00B4574B" w:rsidRDefault="00AD1AA6" w:rsidP="00AD1AA6">
      <w:pPr>
        <w:ind w:firstLine="851"/>
        <w:jc w:val="both"/>
        <w:rPr>
          <w:sz w:val="28"/>
          <w:szCs w:val="28"/>
        </w:rPr>
      </w:pPr>
      <w:r w:rsidRPr="00B4574B">
        <w:rPr>
          <w:sz w:val="28"/>
          <w:szCs w:val="28"/>
        </w:rPr>
        <w:t>1) общие положения, требования к участникам конкурса, формы документов;</w:t>
      </w:r>
    </w:p>
    <w:p w:rsidR="00AD1AA6" w:rsidRPr="003A3F4E" w:rsidRDefault="00AD1AA6" w:rsidP="00AD1AA6">
      <w:pPr>
        <w:ind w:firstLine="851"/>
        <w:jc w:val="both"/>
        <w:rPr>
          <w:sz w:val="28"/>
          <w:szCs w:val="28"/>
        </w:rPr>
      </w:pPr>
      <w:r>
        <w:rPr>
          <w:sz w:val="28"/>
          <w:szCs w:val="28"/>
        </w:rPr>
        <w:t>2) техническая документация (</w:t>
      </w:r>
      <w:r w:rsidRPr="003A3F4E">
        <w:rPr>
          <w:sz w:val="28"/>
          <w:szCs w:val="28"/>
        </w:rPr>
        <w:t>характеристика объекта</w:t>
      </w:r>
      <w:r>
        <w:rPr>
          <w:sz w:val="28"/>
          <w:szCs w:val="28"/>
        </w:rPr>
        <w:t>:</w:t>
      </w:r>
      <w:r w:rsidRPr="003A3F4E">
        <w:rPr>
          <w:sz w:val="28"/>
          <w:szCs w:val="28"/>
        </w:rPr>
        <w:t xml:space="preserve"> адрес, площадь </w:t>
      </w:r>
      <w:r>
        <w:rPr>
          <w:sz w:val="28"/>
          <w:szCs w:val="28"/>
        </w:rPr>
        <w:t>многоквартирного дома</w:t>
      </w:r>
      <w:r w:rsidRPr="003A3F4E">
        <w:rPr>
          <w:sz w:val="28"/>
          <w:szCs w:val="28"/>
        </w:rPr>
        <w:t xml:space="preserve"> и придомовой территории, количество квартир, подъездов, этажность, данные инвентаризации по минимальному и дополнительному перечню, </w:t>
      </w:r>
      <w:r>
        <w:rPr>
          <w:sz w:val="28"/>
          <w:szCs w:val="28"/>
        </w:rPr>
        <w:t xml:space="preserve">сведения о </w:t>
      </w:r>
      <w:r w:rsidRPr="003A3F4E">
        <w:rPr>
          <w:sz w:val="28"/>
          <w:szCs w:val="28"/>
        </w:rPr>
        <w:t>кадастров</w:t>
      </w:r>
      <w:r>
        <w:rPr>
          <w:sz w:val="28"/>
          <w:szCs w:val="28"/>
        </w:rPr>
        <w:t>ом</w:t>
      </w:r>
      <w:r w:rsidRPr="003A3F4E">
        <w:rPr>
          <w:sz w:val="28"/>
          <w:szCs w:val="28"/>
        </w:rPr>
        <w:t xml:space="preserve"> учет</w:t>
      </w:r>
      <w:r>
        <w:rPr>
          <w:sz w:val="28"/>
          <w:szCs w:val="28"/>
        </w:rPr>
        <w:t>е</w:t>
      </w:r>
      <w:r w:rsidRPr="003A3F4E">
        <w:rPr>
          <w:sz w:val="28"/>
          <w:szCs w:val="28"/>
        </w:rPr>
        <w:t>);</w:t>
      </w:r>
    </w:p>
    <w:p w:rsidR="00AD1AA6" w:rsidRPr="00B4574B" w:rsidRDefault="00AD1AA6" w:rsidP="00AD1AA6">
      <w:pPr>
        <w:ind w:firstLine="851"/>
        <w:jc w:val="both"/>
        <w:rPr>
          <w:sz w:val="28"/>
          <w:szCs w:val="28"/>
        </w:rPr>
      </w:pPr>
      <w:r>
        <w:rPr>
          <w:sz w:val="28"/>
          <w:szCs w:val="28"/>
        </w:rPr>
        <w:t xml:space="preserve">3) </w:t>
      </w:r>
      <w:r w:rsidRPr="00B4574B">
        <w:rPr>
          <w:sz w:val="28"/>
          <w:szCs w:val="28"/>
        </w:rPr>
        <w:t xml:space="preserve">сметная документация, в составе: дизайн-проект, локальная смета, </w:t>
      </w:r>
    </w:p>
    <w:p w:rsidR="00AD1AA6" w:rsidRPr="00B4574B" w:rsidRDefault="00AD1AA6" w:rsidP="00AD1AA6">
      <w:pPr>
        <w:jc w:val="both"/>
        <w:rPr>
          <w:sz w:val="28"/>
          <w:szCs w:val="28"/>
        </w:rPr>
      </w:pPr>
      <w:r>
        <w:rPr>
          <w:sz w:val="28"/>
          <w:szCs w:val="28"/>
        </w:rPr>
        <w:t>ведомость объемов работ</w:t>
      </w:r>
      <w:r w:rsidRPr="00B4574B">
        <w:rPr>
          <w:sz w:val="28"/>
          <w:szCs w:val="28"/>
        </w:rPr>
        <w:t>;</w:t>
      </w:r>
    </w:p>
    <w:p w:rsidR="00AD1AA6" w:rsidRDefault="00AD1AA6" w:rsidP="00AD1AA6">
      <w:pPr>
        <w:ind w:firstLine="851"/>
        <w:jc w:val="both"/>
        <w:rPr>
          <w:sz w:val="28"/>
          <w:szCs w:val="28"/>
        </w:rPr>
      </w:pPr>
      <w:r>
        <w:rPr>
          <w:sz w:val="28"/>
          <w:szCs w:val="28"/>
        </w:rPr>
        <w:t>4)</w:t>
      </w:r>
      <w:r w:rsidR="006D72F8">
        <w:rPr>
          <w:sz w:val="28"/>
          <w:szCs w:val="28"/>
        </w:rPr>
        <w:t xml:space="preserve"> </w:t>
      </w:r>
      <w:r w:rsidRPr="00B4574B">
        <w:rPr>
          <w:sz w:val="28"/>
          <w:szCs w:val="28"/>
        </w:rPr>
        <w:t>договор подряда (проект).</w:t>
      </w:r>
    </w:p>
    <w:p w:rsidR="00AD1AA6" w:rsidRDefault="00AD1AA6" w:rsidP="00AD1AA6">
      <w:pPr>
        <w:jc w:val="both"/>
        <w:rPr>
          <w:sz w:val="28"/>
          <w:szCs w:val="28"/>
        </w:rPr>
      </w:pPr>
      <w:r>
        <w:rPr>
          <w:sz w:val="28"/>
          <w:szCs w:val="28"/>
        </w:rPr>
        <w:t>*Конкурсная документация опубликована:</w:t>
      </w:r>
    </w:p>
    <w:p w:rsidR="00AD1AA6" w:rsidRDefault="00AD1AA6" w:rsidP="00AD1AA6">
      <w:pPr>
        <w:jc w:val="both"/>
        <w:rPr>
          <w:i/>
          <w:sz w:val="28"/>
          <w:szCs w:val="28"/>
        </w:rPr>
      </w:pPr>
      <w:r>
        <w:rPr>
          <w:sz w:val="28"/>
          <w:szCs w:val="28"/>
        </w:rPr>
        <w:t xml:space="preserve">- </w:t>
      </w:r>
      <w:r w:rsidRPr="00B66446">
        <w:rPr>
          <w:i/>
          <w:sz w:val="28"/>
          <w:szCs w:val="28"/>
        </w:rPr>
        <w:t>на официальном сайте администрации (муниципального образования) в разделе «Формирование комфортной городской среды» (</w:t>
      </w:r>
      <w:hyperlink r:id="rId8" w:history="1">
        <w:r w:rsidRPr="00990A5C">
          <w:rPr>
            <w:rStyle w:val="a6"/>
            <w:sz w:val="28"/>
            <w:szCs w:val="28"/>
          </w:rPr>
          <w:t>www.nazarovograd.ru/</w:t>
        </w:r>
        <w:r w:rsidRPr="00990A5C">
          <w:rPr>
            <w:rStyle w:val="a6"/>
            <w:sz w:val="28"/>
            <w:szCs w:val="28"/>
            <w:lang w:val="en-US"/>
          </w:rPr>
          <w:t>info</w:t>
        </w:r>
        <w:r w:rsidRPr="00990A5C">
          <w:rPr>
            <w:rStyle w:val="a6"/>
            <w:sz w:val="28"/>
            <w:szCs w:val="28"/>
          </w:rPr>
          <w:t>/</w:t>
        </w:r>
        <w:proofErr w:type="spellStart"/>
        <w:r w:rsidRPr="00990A5C">
          <w:rPr>
            <w:rStyle w:val="a6"/>
            <w:sz w:val="28"/>
            <w:szCs w:val="28"/>
            <w:lang w:val="en-US"/>
          </w:rPr>
          <w:t>zkh</w:t>
        </w:r>
        <w:proofErr w:type="spellEnd"/>
        <w:r w:rsidRPr="00990A5C">
          <w:rPr>
            <w:rStyle w:val="a6"/>
            <w:sz w:val="28"/>
            <w:szCs w:val="28"/>
          </w:rPr>
          <w:t>/</w:t>
        </w:r>
        <w:proofErr w:type="spellStart"/>
        <w:r w:rsidRPr="00990A5C">
          <w:rPr>
            <w:rStyle w:val="a6"/>
            <w:sz w:val="28"/>
            <w:szCs w:val="28"/>
            <w:lang w:val="en-US"/>
          </w:rPr>
          <w:t>gs</w:t>
        </w:r>
        <w:proofErr w:type="spellEnd"/>
        <w:r w:rsidRPr="00990A5C">
          <w:rPr>
            <w:rStyle w:val="a6"/>
            <w:sz w:val="28"/>
            <w:szCs w:val="28"/>
          </w:rPr>
          <w:t>/</w:t>
        </w:r>
      </w:hyperlink>
      <w:proofErr w:type="gramStart"/>
      <w:r>
        <w:rPr>
          <w:sz w:val="28"/>
          <w:szCs w:val="28"/>
        </w:rPr>
        <w:t xml:space="preserve"> </w:t>
      </w:r>
      <w:r w:rsidRPr="00B66446">
        <w:rPr>
          <w:i/>
          <w:sz w:val="28"/>
          <w:szCs w:val="28"/>
        </w:rPr>
        <w:t>)</w:t>
      </w:r>
      <w:proofErr w:type="gramEnd"/>
      <w:r w:rsidRPr="00B66446">
        <w:rPr>
          <w:i/>
          <w:sz w:val="28"/>
          <w:szCs w:val="28"/>
        </w:rPr>
        <w:t xml:space="preserve">, </w:t>
      </w:r>
    </w:p>
    <w:p w:rsidR="00AD1AA6" w:rsidRPr="003A3F4E" w:rsidRDefault="00AD1AA6" w:rsidP="00AD1AA6">
      <w:pPr>
        <w:jc w:val="both"/>
        <w:rPr>
          <w:i/>
          <w:sz w:val="28"/>
          <w:szCs w:val="28"/>
        </w:rPr>
      </w:pPr>
      <w:r>
        <w:rPr>
          <w:i/>
          <w:sz w:val="28"/>
          <w:szCs w:val="28"/>
        </w:rPr>
        <w:t>-</w:t>
      </w:r>
      <w:r w:rsidRPr="00B66446">
        <w:rPr>
          <w:i/>
          <w:sz w:val="28"/>
          <w:szCs w:val="28"/>
        </w:rPr>
        <w:t>на сайте управляющ</w:t>
      </w:r>
      <w:r>
        <w:rPr>
          <w:i/>
          <w:sz w:val="28"/>
          <w:szCs w:val="28"/>
        </w:rPr>
        <w:t>ей</w:t>
      </w:r>
      <w:r w:rsidRPr="00B66446">
        <w:rPr>
          <w:i/>
          <w:sz w:val="28"/>
          <w:szCs w:val="28"/>
        </w:rPr>
        <w:t xml:space="preserve"> организаци</w:t>
      </w:r>
      <w:r>
        <w:rPr>
          <w:i/>
          <w:sz w:val="28"/>
          <w:szCs w:val="28"/>
        </w:rPr>
        <w:t>и</w:t>
      </w:r>
      <w:r w:rsidRPr="00B66446">
        <w:rPr>
          <w:i/>
          <w:sz w:val="28"/>
          <w:szCs w:val="28"/>
        </w:rPr>
        <w:t xml:space="preserve"> (</w:t>
      </w:r>
      <w:r w:rsidRPr="006D72F8">
        <w:rPr>
          <w:sz w:val="28"/>
          <w:szCs w:val="28"/>
          <w:lang w:val="en-US"/>
        </w:rPr>
        <w:t>www</w:t>
      </w:r>
      <w:r w:rsidRPr="006D72F8">
        <w:rPr>
          <w:sz w:val="28"/>
          <w:szCs w:val="28"/>
        </w:rPr>
        <w:t>.</w:t>
      </w:r>
      <w:hyperlink r:id="rId9" w:tgtFrame="_blank" w:tooltip="jilkomservis.ru" w:history="1">
        <w:proofErr w:type="spellStart"/>
        <w:r w:rsidR="009677EA">
          <w:rPr>
            <w:sz w:val="28"/>
            <w:szCs w:val="28"/>
            <w:lang w:val="en-US"/>
          </w:rPr>
          <w:t>gilfondnaz</w:t>
        </w:r>
        <w:proofErr w:type="spellEnd"/>
        <w:r w:rsidRPr="006D72F8">
          <w:rPr>
            <w:sz w:val="28"/>
            <w:szCs w:val="28"/>
          </w:rPr>
          <w:t>.</w:t>
        </w:r>
        <w:proofErr w:type="spellStart"/>
        <w:r w:rsidRPr="006D72F8">
          <w:rPr>
            <w:sz w:val="28"/>
            <w:szCs w:val="28"/>
          </w:rPr>
          <w:t>ru</w:t>
        </w:r>
        <w:proofErr w:type="spellEnd"/>
      </w:hyperlink>
      <w:r w:rsidRPr="00B66446">
        <w:rPr>
          <w:i/>
          <w:sz w:val="28"/>
          <w:szCs w:val="28"/>
        </w:rPr>
        <w:t>) в информационно-телекоммуникационной сети «Интернет»</w:t>
      </w:r>
      <w:r>
        <w:rPr>
          <w:i/>
          <w:sz w:val="28"/>
          <w:szCs w:val="28"/>
        </w:rPr>
        <w:t>)</w:t>
      </w:r>
      <w:r w:rsidRPr="003A3F4E">
        <w:rPr>
          <w:i/>
          <w:sz w:val="28"/>
          <w:szCs w:val="28"/>
        </w:rPr>
        <w:t>.</w:t>
      </w:r>
    </w:p>
    <w:p w:rsidR="00AD1AA6" w:rsidRDefault="00AD1AA6" w:rsidP="00AD1AA6">
      <w:pPr>
        <w:rPr>
          <w:sz w:val="28"/>
          <w:szCs w:val="28"/>
        </w:rPr>
      </w:pPr>
      <w:r>
        <w:rPr>
          <w:sz w:val="28"/>
          <w:szCs w:val="28"/>
        </w:rPr>
        <w:t>**Ознакомиться и получить конкурсную документацию можно в офисе ООО «Ж</w:t>
      </w:r>
      <w:r w:rsidR="009677EA">
        <w:rPr>
          <w:sz w:val="28"/>
          <w:szCs w:val="28"/>
        </w:rPr>
        <w:t>ИЛФОНД</w:t>
      </w:r>
      <w:r>
        <w:rPr>
          <w:sz w:val="28"/>
          <w:szCs w:val="28"/>
        </w:rPr>
        <w:t>» по адресу г.</w:t>
      </w:r>
      <w:r w:rsidR="00E23893">
        <w:rPr>
          <w:sz w:val="28"/>
          <w:szCs w:val="28"/>
        </w:rPr>
        <w:t xml:space="preserve"> </w:t>
      </w:r>
      <w:r>
        <w:rPr>
          <w:sz w:val="28"/>
          <w:szCs w:val="28"/>
        </w:rPr>
        <w:t xml:space="preserve">Назарово, </w:t>
      </w:r>
      <w:r>
        <w:rPr>
          <w:sz w:val="28"/>
          <w:szCs w:val="28"/>
          <w:u w:val="single"/>
        </w:rPr>
        <w:t>ул. 30 лет ВЛКСМ, д.65, пом.65, контактное лицо</w:t>
      </w:r>
      <w:r w:rsidRPr="00A47E05">
        <w:rPr>
          <w:sz w:val="28"/>
          <w:szCs w:val="28"/>
          <w:u w:val="single"/>
        </w:rPr>
        <w:t xml:space="preserve"> </w:t>
      </w:r>
      <w:proofErr w:type="spellStart"/>
      <w:r>
        <w:rPr>
          <w:sz w:val="28"/>
          <w:szCs w:val="28"/>
          <w:u w:val="single"/>
        </w:rPr>
        <w:t>Суокас</w:t>
      </w:r>
      <w:proofErr w:type="spellEnd"/>
      <w:r>
        <w:rPr>
          <w:sz w:val="28"/>
          <w:szCs w:val="28"/>
          <w:u w:val="single"/>
        </w:rPr>
        <w:t xml:space="preserve"> Юлия Владимировна, 8 (39-155) 7-18-28.</w:t>
      </w:r>
    </w:p>
    <w:p w:rsidR="00AD1AA6" w:rsidRDefault="00AD1AA6" w:rsidP="00AD1AA6">
      <w:pPr>
        <w:rPr>
          <w:color w:val="0070C0"/>
          <w:sz w:val="28"/>
          <w:szCs w:val="28"/>
        </w:rPr>
      </w:pPr>
      <w:r>
        <w:rPr>
          <w:color w:val="0070C0"/>
          <w:sz w:val="28"/>
          <w:szCs w:val="28"/>
        </w:rPr>
        <w:br w:type="page"/>
      </w:r>
    </w:p>
    <w:p w:rsidR="00F834D7" w:rsidRDefault="00F834D7" w:rsidP="00665E88">
      <w:pPr>
        <w:ind w:left="4820"/>
        <w:rPr>
          <w:sz w:val="28"/>
          <w:szCs w:val="28"/>
        </w:rPr>
      </w:pPr>
    </w:p>
    <w:p w:rsidR="00D32AF7" w:rsidRDefault="00774E71" w:rsidP="00D32AF7">
      <w:pPr>
        <w:jc w:val="center"/>
        <w:rPr>
          <w:sz w:val="28"/>
          <w:szCs w:val="28"/>
        </w:rPr>
      </w:pPr>
      <w:r>
        <w:rPr>
          <w:sz w:val="28"/>
          <w:szCs w:val="28"/>
        </w:rPr>
        <w:t>К</w:t>
      </w:r>
      <w:r w:rsidR="00D32AF7">
        <w:rPr>
          <w:sz w:val="28"/>
          <w:szCs w:val="28"/>
        </w:rPr>
        <w:t>онкурсная документация</w:t>
      </w:r>
    </w:p>
    <w:p w:rsidR="00F834D7" w:rsidRDefault="00D32AF7" w:rsidP="00F834D7">
      <w:pPr>
        <w:jc w:val="center"/>
        <w:rPr>
          <w:sz w:val="28"/>
          <w:szCs w:val="28"/>
        </w:rPr>
      </w:pPr>
      <w:r>
        <w:rPr>
          <w:sz w:val="28"/>
          <w:szCs w:val="28"/>
        </w:rPr>
        <w:t xml:space="preserve">по проведению конкурса по привлечению подрядных организаций для выполнения работ по благоустройству дворовых территорий </w:t>
      </w:r>
      <w:r w:rsidRPr="00995DA2">
        <w:rPr>
          <w:sz w:val="28"/>
          <w:szCs w:val="28"/>
        </w:rPr>
        <w:t xml:space="preserve">многоквартирных домов, расположенных на территории </w:t>
      </w:r>
    </w:p>
    <w:p w:rsidR="00D32AF7" w:rsidRPr="00995DA2" w:rsidRDefault="00CD6291" w:rsidP="009677EA">
      <w:pPr>
        <w:jc w:val="center"/>
        <w:rPr>
          <w:sz w:val="28"/>
          <w:szCs w:val="28"/>
        </w:rPr>
      </w:pPr>
      <w:r>
        <w:rPr>
          <w:i/>
          <w:sz w:val="28"/>
          <w:szCs w:val="28"/>
        </w:rPr>
        <w:t>г. Назарово</w:t>
      </w:r>
    </w:p>
    <w:p w:rsidR="00D32AF7" w:rsidRPr="001A7721" w:rsidRDefault="00D32AF7" w:rsidP="00882524">
      <w:pPr>
        <w:ind w:firstLine="851"/>
        <w:jc w:val="center"/>
        <w:rPr>
          <w:sz w:val="28"/>
          <w:szCs w:val="28"/>
        </w:rPr>
      </w:pPr>
    </w:p>
    <w:p w:rsidR="00D32AF7" w:rsidRPr="001A7721" w:rsidRDefault="00D32AF7" w:rsidP="00D32AF7">
      <w:pPr>
        <w:jc w:val="center"/>
        <w:rPr>
          <w:sz w:val="28"/>
          <w:szCs w:val="28"/>
        </w:rPr>
      </w:pPr>
      <w:r>
        <w:rPr>
          <w:sz w:val="28"/>
          <w:szCs w:val="28"/>
        </w:rPr>
        <w:t>1. </w:t>
      </w:r>
      <w:r w:rsidRPr="001A7721">
        <w:rPr>
          <w:sz w:val="28"/>
          <w:szCs w:val="28"/>
        </w:rPr>
        <w:t>Общие положения</w:t>
      </w:r>
    </w:p>
    <w:p w:rsidR="00D32AF7" w:rsidRDefault="00D32AF7" w:rsidP="00882524">
      <w:pPr>
        <w:ind w:firstLine="709"/>
        <w:jc w:val="center"/>
        <w:rPr>
          <w:sz w:val="28"/>
          <w:szCs w:val="28"/>
        </w:rPr>
      </w:pPr>
    </w:p>
    <w:p w:rsidR="00D32AF7" w:rsidRDefault="00D32AF7" w:rsidP="00D32AF7">
      <w:pPr>
        <w:ind w:firstLine="709"/>
        <w:jc w:val="both"/>
        <w:rPr>
          <w:sz w:val="28"/>
          <w:szCs w:val="28"/>
        </w:rPr>
      </w:pPr>
      <w:r>
        <w:rPr>
          <w:sz w:val="28"/>
          <w:szCs w:val="28"/>
        </w:rPr>
        <w:t>1.1. </w:t>
      </w:r>
      <w:r w:rsidRPr="001A7721">
        <w:rPr>
          <w:sz w:val="28"/>
          <w:szCs w:val="28"/>
        </w:rPr>
        <w:t>Предметом настоящего конкурса является пр</w:t>
      </w:r>
      <w:r>
        <w:rPr>
          <w:sz w:val="28"/>
          <w:szCs w:val="28"/>
        </w:rPr>
        <w:t xml:space="preserve">аво заключения договора подряда </w:t>
      </w:r>
      <w:r w:rsidRPr="001A7721">
        <w:rPr>
          <w:sz w:val="28"/>
          <w:szCs w:val="28"/>
        </w:rPr>
        <w:t xml:space="preserve">на выполнение </w:t>
      </w:r>
      <w:r>
        <w:rPr>
          <w:sz w:val="28"/>
          <w:szCs w:val="28"/>
        </w:rPr>
        <w:t xml:space="preserve">работ </w:t>
      </w:r>
      <w:r w:rsidR="00CD6291">
        <w:rPr>
          <w:sz w:val="28"/>
          <w:szCs w:val="28"/>
        </w:rPr>
        <w:t>по благоустройству дворовых территорий многоквартирных домов</w:t>
      </w:r>
      <w:r>
        <w:rPr>
          <w:sz w:val="28"/>
          <w:szCs w:val="28"/>
        </w:rPr>
        <w:t>.</w:t>
      </w:r>
    </w:p>
    <w:p w:rsidR="00D32AF7" w:rsidRDefault="00D32AF7" w:rsidP="00A47E05">
      <w:pPr>
        <w:jc w:val="both"/>
        <w:rPr>
          <w:sz w:val="28"/>
          <w:szCs w:val="28"/>
        </w:rPr>
      </w:pPr>
      <w:r>
        <w:rPr>
          <w:sz w:val="28"/>
          <w:szCs w:val="28"/>
        </w:rPr>
        <w:t>Таблица 1: Информация по объектам</w:t>
      </w:r>
    </w:p>
    <w:tbl>
      <w:tblPr>
        <w:tblStyle w:val="a3"/>
        <w:tblW w:w="9322" w:type="dxa"/>
        <w:tblLook w:val="04A0" w:firstRow="1" w:lastRow="0" w:firstColumn="1" w:lastColumn="0" w:noHBand="0" w:noVBand="1"/>
      </w:tblPr>
      <w:tblGrid>
        <w:gridCol w:w="624"/>
        <w:gridCol w:w="1915"/>
        <w:gridCol w:w="5082"/>
        <w:gridCol w:w="1701"/>
      </w:tblGrid>
      <w:tr w:rsidR="00A47E05" w:rsidRPr="00360A4B" w:rsidTr="00A47E05">
        <w:tc>
          <w:tcPr>
            <w:tcW w:w="624" w:type="dxa"/>
            <w:vAlign w:val="center"/>
          </w:tcPr>
          <w:p w:rsidR="00A47E05" w:rsidRPr="00360A4B" w:rsidRDefault="00222843" w:rsidP="00761197">
            <w:pPr>
              <w:jc w:val="center"/>
              <w:rPr>
                <w:szCs w:val="24"/>
              </w:rPr>
            </w:pPr>
            <w:r>
              <w:rPr>
                <w:szCs w:val="24"/>
              </w:rPr>
              <w:t>Лот №</w:t>
            </w:r>
          </w:p>
        </w:tc>
        <w:tc>
          <w:tcPr>
            <w:tcW w:w="1915" w:type="dxa"/>
            <w:vAlign w:val="center"/>
          </w:tcPr>
          <w:p w:rsidR="00A47E05" w:rsidRPr="00360A4B" w:rsidRDefault="00A47E05" w:rsidP="00761197">
            <w:pPr>
              <w:jc w:val="center"/>
              <w:rPr>
                <w:szCs w:val="24"/>
              </w:rPr>
            </w:pPr>
            <w:r w:rsidRPr="00360A4B">
              <w:rPr>
                <w:szCs w:val="24"/>
              </w:rPr>
              <w:t>Адрес дворовой территории</w:t>
            </w:r>
          </w:p>
        </w:tc>
        <w:tc>
          <w:tcPr>
            <w:tcW w:w="5082" w:type="dxa"/>
            <w:vAlign w:val="center"/>
          </w:tcPr>
          <w:p w:rsidR="00A47E05" w:rsidRPr="00360A4B" w:rsidRDefault="00A47E05" w:rsidP="00761197">
            <w:pPr>
              <w:jc w:val="center"/>
              <w:rPr>
                <w:szCs w:val="24"/>
              </w:rPr>
            </w:pPr>
            <w:r w:rsidRPr="00360A4B">
              <w:rPr>
                <w:szCs w:val="24"/>
              </w:rPr>
              <w:t>Перечень работ в соответствии с минимальным перечнем</w:t>
            </w:r>
          </w:p>
        </w:tc>
        <w:tc>
          <w:tcPr>
            <w:tcW w:w="1701" w:type="dxa"/>
            <w:vAlign w:val="center"/>
          </w:tcPr>
          <w:p w:rsidR="00A47E05" w:rsidRPr="00360A4B" w:rsidRDefault="00A47E05" w:rsidP="00761197">
            <w:pPr>
              <w:jc w:val="center"/>
              <w:rPr>
                <w:szCs w:val="24"/>
              </w:rPr>
            </w:pPr>
            <w:r>
              <w:rPr>
                <w:szCs w:val="24"/>
              </w:rPr>
              <w:t xml:space="preserve">Общая стоимость работ, </w:t>
            </w:r>
            <w:r w:rsidRPr="00360A4B">
              <w:rPr>
                <w:szCs w:val="24"/>
              </w:rPr>
              <w:t xml:space="preserve"> руб.</w:t>
            </w:r>
          </w:p>
        </w:tc>
      </w:tr>
      <w:tr w:rsidR="00222843" w:rsidRPr="00360A4B" w:rsidTr="00A47E05">
        <w:tc>
          <w:tcPr>
            <w:tcW w:w="624" w:type="dxa"/>
          </w:tcPr>
          <w:p w:rsidR="00222843" w:rsidRDefault="00222843" w:rsidP="00222843">
            <w:pPr>
              <w:jc w:val="center"/>
              <w:rPr>
                <w:szCs w:val="24"/>
              </w:rPr>
            </w:pPr>
            <w:r>
              <w:rPr>
                <w:szCs w:val="24"/>
              </w:rPr>
              <w:t>1</w:t>
            </w:r>
          </w:p>
        </w:tc>
        <w:tc>
          <w:tcPr>
            <w:tcW w:w="1915" w:type="dxa"/>
          </w:tcPr>
          <w:p w:rsidR="00222843" w:rsidRDefault="00222843" w:rsidP="00222843">
            <w:pPr>
              <w:jc w:val="center"/>
              <w:rPr>
                <w:szCs w:val="24"/>
              </w:rPr>
            </w:pPr>
            <w:r>
              <w:rPr>
                <w:szCs w:val="24"/>
              </w:rPr>
              <w:t>2</w:t>
            </w:r>
          </w:p>
        </w:tc>
        <w:tc>
          <w:tcPr>
            <w:tcW w:w="5082" w:type="dxa"/>
          </w:tcPr>
          <w:p w:rsidR="00222843" w:rsidRDefault="00222843" w:rsidP="00222843">
            <w:pPr>
              <w:jc w:val="center"/>
              <w:rPr>
                <w:szCs w:val="24"/>
              </w:rPr>
            </w:pPr>
            <w:r>
              <w:rPr>
                <w:szCs w:val="24"/>
              </w:rPr>
              <w:t>3</w:t>
            </w:r>
          </w:p>
        </w:tc>
        <w:tc>
          <w:tcPr>
            <w:tcW w:w="1701" w:type="dxa"/>
          </w:tcPr>
          <w:p w:rsidR="00222843" w:rsidRDefault="00222843" w:rsidP="00222843">
            <w:pPr>
              <w:jc w:val="center"/>
              <w:rPr>
                <w:szCs w:val="24"/>
              </w:rPr>
            </w:pPr>
            <w:r>
              <w:rPr>
                <w:szCs w:val="24"/>
              </w:rPr>
              <w:t>4</w:t>
            </w:r>
          </w:p>
        </w:tc>
      </w:tr>
      <w:tr w:rsidR="009677EA" w:rsidRPr="00360A4B" w:rsidTr="00A47E05">
        <w:tc>
          <w:tcPr>
            <w:tcW w:w="624" w:type="dxa"/>
          </w:tcPr>
          <w:p w:rsidR="009677EA" w:rsidRPr="00360A4B" w:rsidRDefault="009677EA" w:rsidP="00334B0C">
            <w:pPr>
              <w:jc w:val="both"/>
              <w:rPr>
                <w:szCs w:val="24"/>
              </w:rPr>
            </w:pPr>
            <w:r>
              <w:rPr>
                <w:szCs w:val="24"/>
              </w:rPr>
              <w:t>1.</w:t>
            </w:r>
          </w:p>
        </w:tc>
        <w:tc>
          <w:tcPr>
            <w:tcW w:w="1915" w:type="dxa"/>
          </w:tcPr>
          <w:p w:rsidR="009677EA" w:rsidRPr="00360A4B" w:rsidRDefault="009677EA" w:rsidP="00334B0C">
            <w:pPr>
              <w:jc w:val="both"/>
              <w:rPr>
                <w:szCs w:val="24"/>
              </w:rPr>
            </w:pPr>
            <w:r>
              <w:rPr>
                <w:szCs w:val="24"/>
              </w:rPr>
              <w:t>ул. Советская, д.12</w:t>
            </w:r>
          </w:p>
        </w:tc>
        <w:tc>
          <w:tcPr>
            <w:tcW w:w="5082" w:type="dxa"/>
          </w:tcPr>
          <w:p w:rsidR="009677EA" w:rsidRPr="00360A4B" w:rsidRDefault="009677EA" w:rsidP="00334B0C">
            <w:pPr>
              <w:jc w:val="both"/>
              <w:rPr>
                <w:szCs w:val="24"/>
              </w:rPr>
            </w:pPr>
            <w:r>
              <w:rPr>
                <w:szCs w:val="24"/>
              </w:rPr>
              <w:t xml:space="preserve">Устройство асфальтобетонного покрытия, </w:t>
            </w:r>
            <w:r>
              <w:rPr>
                <w:szCs w:val="24"/>
                <w:lang w:val="en-US"/>
              </w:rPr>
              <w:t>S</w:t>
            </w:r>
            <w:r>
              <w:rPr>
                <w:szCs w:val="24"/>
              </w:rPr>
              <w:t>=1851</w:t>
            </w:r>
            <w:r w:rsidRPr="00CD6291">
              <w:rPr>
                <w:szCs w:val="24"/>
              </w:rPr>
              <w:t xml:space="preserve"> </w:t>
            </w:r>
            <w:proofErr w:type="spellStart"/>
            <w:r>
              <w:rPr>
                <w:szCs w:val="24"/>
              </w:rPr>
              <w:t>м.кв</w:t>
            </w:r>
            <w:proofErr w:type="spellEnd"/>
            <w:r>
              <w:rPr>
                <w:szCs w:val="24"/>
              </w:rPr>
              <w:t xml:space="preserve">., установка бетонных бортовых камней </w:t>
            </w:r>
          </w:p>
        </w:tc>
        <w:tc>
          <w:tcPr>
            <w:tcW w:w="1701" w:type="dxa"/>
          </w:tcPr>
          <w:p w:rsidR="009677EA" w:rsidRPr="00360A4B" w:rsidRDefault="009677EA" w:rsidP="00334B0C">
            <w:pPr>
              <w:jc w:val="both"/>
              <w:rPr>
                <w:szCs w:val="24"/>
              </w:rPr>
            </w:pPr>
            <w:r>
              <w:rPr>
                <w:szCs w:val="24"/>
              </w:rPr>
              <w:t>1 481 504,30</w:t>
            </w:r>
          </w:p>
        </w:tc>
      </w:tr>
    </w:tbl>
    <w:p w:rsidR="00D32AF7" w:rsidRDefault="00D32AF7" w:rsidP="00D32AF7">
      <w:pPr>
        <w:rPr>
          <w:sz w:val="28"/>
          <w:szCs w:val="28"/>
        </w:rPr>
      </w:pPr>
    </w:p>
    <w:p w:rsidR="00D32AF7" w:rsidRPr="00A915AE" w:rsidRDefault="00D32AF7" w:rsidP="00E405EC">
      <w:pPr>
        <w:ind w:firstLine="709"/>
        <w:jc w:val="both"/>
        <w:rPr>
          <w:sz w:val="28"/>
          <w:szCs w:val="28"/>
          <w:u w:val="single"/>
        </w:rPr>
      </w:pPr>
      <w:r>
        <w:rPr>
          <w:sz w:val="28"/>
          <w:szCs w:val="28"/>
        </w:rPr>
        <w:t>1.</w:t>
      </w:r>
      <w:r w:rsidR="00774E71">
        <w:rPr>
          <w:sz w:val="28"/>
          <w:szCs w:val="28"/>
        </w:rPr>
        <w:t>2</w:t>
      </w:r>
      <w:r>
        <w:rPr>
          <w:sz w:val="28"/>
          <w:szCs w:val="28"/>
        </w:rPr>
        <w:t>. </w:t>
      </w:r>
      <w:r w:rsidRPr="001A7721">
        <w:rPr>
          <w:sz w:val="28"/>
          <w:szCs w:val="28"/>
        </w:rPr>
        <w:t xml:space="preserve">Организатором конкурса </w:t>
      </w:r>
      <w:r w:rsidRPr="00A915AE">
        <w:rPr>
          <w:sz w:val="28"/>
          <w:szCs w:val="28"/>
        </w:rPr>
        <w:t xml:space="preserve">является: </w:t>
      </w:r>
      <w:r w:rsidR="00E405EC" w:rsidRPr="00A915AE">
        <w:rPr>
          <w:sz w:val="28"/>
          <w:szCs w:val="28"/>
          <w:u w:val="single"/>
        </w:rPr>
        <w:t>ООО «</w:t>
      </w:r>
      <w:r w:rsidR="004F6607" w:rsidRPr="00A915AE">
        <w:rPr>
          <w:sz w:val="28"/>
          <w:szCs w:val="28"/>
          <w:u w:val="single"/>
        </w:rPr>
        <w:t>Ж</w:t>
      </w:r>
      <w:r w:rsidR="00A915AE" w:rsidRPr="00A915AE">
        <w:rPr>
          <w:sz w:val="28"/>
          <w:szCs w:val="28"/>
          <w:u w:val="single"/>
        </w:rPr>
        <w:t>ИЛФОНД</w:t>
      </w:r>
      <w:r w:rsidR="00E405EC" w:rsidRPr="00A915AE">
        <w:rPr>
          <w:sz w:val="28"/>
          <w:szCs w:val="28"/>
          <w:u w:val="single"/>
        </w:rPr>
        <w:t>»</w:t>
      </w:r>
    </w:p>
    <w:p w:rsidR="00D32AF7" w:rsidRPr="002963B4" w:rsidRDefault="00D32AF7" w:rsidP="00D32AF7">
      <w:pPr>
        <w:ind w:firstLine="851"/>
        <w:jc w:val="center"/>
        <w:rPr>
          <w:szCs w:val="28"/>
        </w:rPr>
      </w:pPr>
      <w:r w:rsidRPr="00A915AE">
        <w:rPr>
          <w:szCs w:val="28"/>
        </w:rPr>
        <w:t>(наименование организатора конкурса)</w:t>
      </w:r>
    </w:p>
    <w:p w:rsidR="00222843" w:rsidRDefault="00222843" w:rsidP="00222843">
      <w:pPr>
        <w:rPr>
          <w:sz w:val="28"/>
          <w:szCs w:val="28"/>
        </w:rPr>
      </w:pPr>
      <w:r>
        <w:rPr>
          <w:color w:val="FF0000"/>
          <w:sz w:val="28"/>
          <w:szCs w:val="28"/>
        </w:rPr>
        <w:t xml:space="preserve">          </w:t>
      </w:r>
      <w:r w:rsidR="00774E71" w:rsidRPr="00222843">
        <w:rPr>
          <w:sz w:val="28"/>
          <w:szCs w:val="28"/>
        </w:rPr>
        <w:t>1.3</w:t>
      </w:r>
      <w:r w:rsidR="00D32AF7" w:rsidRPr="00222843">
        <w:rPr>
          <w:sz w:val="28"/>
          <w:szCs w:val="28"/>
        </w:rPr>
        <w:t>.</w:t>
      </w:r>
      <w:r w:rsidR="00D32AF7" w:rsidRPr="00A47E05">
        <w:rPr>
          <w:color w:val="FF0000"/>
          <w:sz w:val="28"/>
          <w:szCs w:val="28"/>
        </w:rPr>
        <w:t> </w:t>
      </w:r>
      <w:r w:rsidRPr="000109CA">
        <w:rPr>
          <w:sz w:val="28"/>
          <w:szCs w:val="28"/>
        </w:rPr>
        <w:t>Начальная (максимальная) цена догово</w:t>
      </w:r>
      <w:r>
        <w:rPr>
          <w:sz w:val="28"/>
          <w:szCs w:val="28"/>
        </w:rPr>
        <w:t>ра подряда определена  в столбце 4 таблицы 1.</w:t>
      </w:r>
    </w:p>
    <w:p w:rsidR="00D32AF7" w:rsidRPr="00067AB6" w:rsidRDefault="00222843" w:rsidP="00222843">
      <w:pPr>
        <w:jc w:val="both"/>
        <w:rPr>
          <w:sz w:val="28"/>
          <w:szCs w:val="28"/>
        </w:rPr>
      </w:pPr>
      <w:r>
        <w:rPr>
          <w:color w:val="FF0000"/>
          <w:sz w:val="28"/>
          <w:szCs w:val="28"/>
        </w:rPr>
        <w:t xml:space="preserve">          </w:t>
      </w:r>
      <w:r w:rsidR="00774E71">
        <w:rPr>
          <w:sz w:val="28"/>
          <w:szCs w:val="28"/>
        </w:rPr>
        <w:t>1.4</w:t>
      </w:r>
      <w:r w:rsidR="00D32AF7" w:rsidRPr="00067AB6">
        <w:rPr>
          <w:sz w:val="28"/>
          <w:szCs w:val="28"/>
        </w:rPr>
        <w:t xml:space="preserve">. Опросные листы подаются </w:t>
      </w:r>
      <w:r w:rsidR="00A47E05">
        <w:rPr>
          <w:sz w:val="28"/>
          <w:szCs w:val="28"/>
        </w:rPr>
        <w:t xml:space="preserve">с </w:t>
      </w:r>
      <w:r w:rsidR="00E406B7">
        <w:rPr>
          <w:sz w:val="28"/>
          <w:szCs w:val="28"/>
        </w:rPr>
        <w:t>7</w:t>
      </w:r>
      <w:r w:rsidR="00A47E05">
        <w:rPr>
          <w:sz w:val="28"/>
          <w:szCs w:val="28"/>
        </w:rPr>
        <w:t xml:space="preserve">.05.2018г до </w:t>
      </w:r>
      <w:r w:rsidR="00E406B7">
        <w:rPr>
          <w:sz w:val="28"/>
          <w:szCs w:val="28"/>
        </w:rPr>
        <w:t>11</w:t>
      </w:r>
      <w:r w:rsidR="00A47E05">
        <w:rPr>
          <w:sz w:val="28"/>
          <w:szCs w:val="28"/>
        </w:rPr>
        <w:t>.05.2018г</w:t>
      </w:r>
      <w:r w:rsidR="00D32AF7" w:rsidRPr="00067AB6">
        <w:rPr>
          <w:sz w:val="28"/>
          <w:szCs w:val="28"/>
        </w:rPr>
        <w:t xml:space="preserve">, по </w:t>
      </w:r>
      <w:r w:rsidR="00AF5491">
        <w:rPr>
          <w:sz w:val="28"/>
          <w:szCs w:val="28"/>
        </w:rPr>
        <w:t>адресу: г. Назарово, ул. 30 лет ВЛКСМ, д.65, пом.65</w:t>
      </w:r>
      <w:r w:rsidR="00D32AF7" w:rsidRPr="00067AB6">
        <w:rPr>
          <w:sz w:val="28"/>
          <w:szCs w:val="28"/>
        </w:rPr>
        <w:t>, часы работы</w:t>
      </w:r>
      <w:r w:rsidR="00AF5491">
        <w:rPr>
          <w:sz w:val="28"/>
          <w:szCs w:val="28"/>
        </w:rPr>
        <w:t xml:space="preserve">: </w:t>
      </w:r>
      <w:proofErr w:type="spellStart"/>
      <w:r w:rsidR="00AF5491">
        <w:rPr>
          <w:sz w:val="28"/>
          <w:szCs w:val="28"/>
        </w:rPr>
        <w:t>пн-пт</w:t>
      </w:r>
      <w:proofErr w:type="spellEnd"/>
      <w:r w:rsidR="00AF5491">
        <w:rPr>
          <w:sz w:val="28"/>
          <w:szCs w:val="28"/>
        </w:rPr>
        <w:t xml:space="preserve"> с 8:00 до 17:00, перерыв с 12:00 </w:t>
      </w:r>
      <w:proofErr w:type="gramStart"/>
      <w:r w:rsidR="00AF5491">
        <w:rPr>
          <w:sz w:val="28"/>
          <w:szCs w:val="28"/>
        </w:rPr>
        <w:t>до</w:t>
      </w:r>
      <w:proofErr w:type="gramEnd"/>
      <w:r w:rsidR="00AF5491">
        <w:rPr>
          <w:sz w:val="28"/>
          <w:szCs w:val="28"/>
        </w:rPr>
        <w:t xml:space="preserve"> 13:00</w:t>
      </w:r>
      <w:r w:rsidR="00D32AF7" w:rsidRPr="00067AB6">
        <w:rPr>
          <w:sz w:val="28"/>
          <w:szCs w:val="28"/>
        </w:rPr>
        <w:t>.</w:t>
      </w:r>
    </w:p>
    <w:p w:rsidR="00D32AF7" w:rsidRPr="00067AB6" w:rsidRDefault="00774E71" w:rsidP="00D32AF7">
      <w:pPr>
        <w:ind w:firstLine="709"/>
        <w:jc w:val="both"/>
        <w:rPr>
          <w:sz w:val="28"/>
          <w:szCs w:val="28"/>
        </w:rPr>
      </w:pPr>
      <w:r>
        <w:rPr>
          <w:sz w:val="28"/>
          <w:szCs w:val="28"/>
        </w:rPr>
        <w:t>1.5</w:t>
      </w:r>
      <w:r w:rsidR="00D32AF7" w:rsidRPr="00067AB6">
        <w:rPr>
          <w:sz w:val="28"/>
          <w:szCs w:val="28"/>
        </w:rPr>
        <w:t>. Рассмотрение опро</w:t>
      </w:r>
      <w:r w:rsidR="00E406B7">
        <w:rPr>
          <w:sz w:val="28"/>
          <w:szCs w:val="28"/>
        </w:rPr>
        <w:t>сных листов будет произведено в</w:t>
      </w:r>
      <w:r w:rsidR="00D32AF7" w:rsidRPr="00067AB6">
        <w:rPr>
          <w:sz w:val="28"/>
          <w:szCs w:val="28"/>
        </w:rPr>
        <w:t xml:space="preserve"> </w:t>
      </w:r>
      <w:r w:rsidR="00E406B7">
        <w:rPr>
          <w:sz w:val="28"/>
          <w:szCs w:val="28"/>
        </w:rPr>
        <w:t xml:space="preserve">10 </w:t>
      </w:r>
      <w:r w:rsidR="00D32AF7" w:rsidRPr="00067AB6">
        <w:rPr>
          <w:sz w:val="28"/>
          <w:szCs w:val="28"/>
        </w:rPr>
        <w:t xml:space="preserve">часов </w:t>
      </w:r>
      <w:r w:rsidR="00E406B7">
        <w:rPr>
          <w:sz w:val="28"/>
          <w:szCs w:val="28"/>
        </w:rPr>
        <w:t>00</w:t>
      </w:r>
      <w:r w:rsidR="00D32AF7" w:rsidRPr="00067AB6">
        <w:rPr>
          <w:sz w:val="28"/>
          <w:szCs w:val="28"/>
        </w:rPr>
        <w:t xml:space="preserve"> минут «</w:t>
      </w:r>
      <w:r w:rsidR="00E406B7">
        <w:rPr>
          <w:sz w:val="28"/>
          <w:szCs w:val="28"/>
        </w:rPr>
        <w:t>14</w:t>
      </w:r>
      <w:r w:rsidR="00D32AF7" w:rsidRPr="00067AB6">
        <w:rPr>
          <w:sz w:val="28"/>
          <w:szCs w:val="28"/>
        </w:rPr>
        <w:t xml:space="preserve">» </w:t>
      </w:r>
      <w:r w:rsidR="00E406B7">
        <w:rPr>
          <w:sz w:val="28"/>
          <w:szCs w:val="28"/>
        </w:rPr>
        <w:t>мая</w:t>
      </w:r>
      <w:r w:rsidR="00D32AF7" w:rsidRPr="00067AB6">
        <w:rPr>
          <w:sz w:val="28"/>
          <w:szCs w:val="28"/>
        </w:rPr>
        <w:t xml:space="preserve"> 20</w:t>
      </w:r>
      <w:r w:rsidR="00E406B7">
        <w:rPr>
          <w:sz w:val="28"/>
          <w:szCs w:val="28"/>
        </w:rPr>
        <w:t>18</w:t>
      </w:r>
      <w:r w:rsidR="00D32AF7" w:rsidRPr="00067AB6">
        <w:rPr>
          <w:sz w:val="28"/>
          <w:szCs w:val="28"/>
        </w:rPr>
        <w:t xml:space="preserve"> года по адресу: </w:t>
      </w:r>
      <w:r w:rsidR="00AF5491">
        <w:rPr>
          <w:sz w:val="28"/>
          <w:szCs w:val="28"/>
        </w:rPr>
        <w:t>г. Назарово, ул. 30 лет ВЛКСМ, д.65, пом.65</w:t>
      </w:r>
      <w:r w:rsidR="00AF5491" w:rsidRPr="00067AB6">
        <w:rPr>
          <w:sz w:val="28"/>
          <w:szCs w:val="28"/>
        </w:rPr>
        <w:t>,</w:t>
      </w:r>
    </w:p>
    <w:p w:rsidR="00D32AF7" w:rsidRPr="00067AB6" w:rsidRDefault="00D32AF7" w:rsidP="00D32AF7">
      <w:pPr>
        <w:ind w:firstLine="709"/>
        <w:jc w:val="both"/>
        <w:rPr>
          <w:sz w:val="28"/>
          <w:szCs w:val="28"/>
        </w:rPr>
      </w:pPr>
      <w:r w:rsidRPr="00067AB6">
        <w:rPr>
          <w:sz w:val="28"/>
          <w:szCs w:val="28"/>
        </w:rPr>
        <w:t>На процедуру рассмотрения опросных листов приглашаются представители всех претендентов на участие в конкурсе. Полномочия представителя должны быть подтверждены в установленном законом порядке.</w:t>
      </w:r>
    </w:p>
    <w:p w:rsidR="00D32AF7" w:rsidRPr="00B61B10" w:rsidRDefault="00D32AF7" w:rsidP="00222843">
      <w:pPr>
        <w:ind w:firstLine="709"/>
        <w:rPr>
          <w:sz w:val="28"/>
          <w:szCs w:val="28"/>
        </w:rPr>
      </w:pPr>
      <w:r w:rsidRPr="00067AB6">
        <w:rPr>
          <w:sz w:val="28"/>
          <w:szCs w:val="28"/>
        </w:rPr>
        <w:t>1.</w:t>
      </w:r>
      <w:r w:rsidR="007B7748">
        <w:rPr>
          <w:sz w:val="28"/>
          <w:szCs w:val="28"/>
        </w:rPr>
        <w:t>6</w:t>
      </w:r>
      <w:r w:rsidRPr="00067AB6">
        <w:rPr>
          <w:sz w:val="28"/>
          <w:szCs w:val="28"/>
        </w:rPr>
        <w:t xml:space="preserve">. Конкурсные заявки подаются </w:t>
      </w:r>
      <w:r w:rsidR="00222843">
        <w:rPr>
          <w:sz w:val="28"/>
          <w:szCs w:val="28"/>
        </w:rPr>
        <w:t xml:space="preserve">в течение 4 рабочих дней после опубликования протокола  итогов предварительного этапа (квалификационного отбора) конкурса </w:t>
      </w:r>
      <w:r w:rsidRPr="00067AB6">
        <w:rPr>
          <w:sz w:val="28"/>
          <w:szCs w:val="28"/>
        </w:rPr>
        <w:t xml:space="preserve">по адресу: </w:t>
      </w:r>
      <w:r w:rsidR="00AF5491">
        <w:rPr>
          <w:sz w:val="28"/>
          <w:szCs w:val="28"/>
        </w:rPr>
        <w:t>г. Назарово, ул. 30 лет ВЛКСМ, д.65, пом.65</w:t>
      </w:r>
      <w:r w:rsidR="00AF5491" w:rsidRPr="00067AB6">
        <w:rPr>
          <w:sz w:val="28"/>
          <w:szCs w:val="28"/>
        </w:rPr>
        <w:t>,</w:t>
      </w:r>
      <w:r w:rsidRPr="00B61B10">
        <w:rPr>
          <w:sz w:val="28"/>
          <w:szCs w:val="28"/>
        </w:rPr>
        <w:t xml:space="preserve"> часы работы</w:t>
      </w:r>
      <w:r w:rsidR="00AF5491">
        <w:rPr>
          <w:sz w:val="28"/>
          <w:szCs w:val="28"/>
        </w:rPr>
        <w:t>:</w:t>
      </w:r>
      <w:r w:rsidR="00AF5491" w:rsidRPr="00AF5491">
        <w:rPr>
          <w:sz w:val="28"/>
          <w:szCs w:val="28"/>
        </w:rPr>
        <w:t xml:space="preserve"> </w:t>
      </w:r>
      <w:proofErr w:type="spellStart"/>
      <w:r w:rsidR="00AF5491">
        <w:rPr>
          <w:sz w:val="28"/>
          <w:szCs w:val="28"/>
        </w:rPr>
        <w:t>пн-пт</w:t>
      </w:r>
      <w:proofErr w:type="spellEnd"/>
      <w:r w:rsidR="00AF5491">
        <w:rPr>
          <w:sz w:val="28"/>
          <w:szCs w:val="28"/>
        </w:rPr>
        <w:t xml:space="preserve"> с 8:00 до 17:00, </w:t>
      </w:r>
      <w:r w:rsidRPr="00B61B10">
        <w:rPr>
          <w:sz w:val="28"/>
          <w:szCs w:val="28"/>
        </w:rPr>
        <w:t xml:space="preserve"> </w:t>
      </w:r>
      <w:r w:rsidR="00AF5491">
        <w:rPr>
          <w:sz w:val="28"/>
          <w:szCs w:val="28"/>
        </w:rPr>
        <w:t>перерыв с 12:00 до 13:00</w:t>
      </w:r>
      <w:r w:rsidRPr="00B61B10">
        <w:rPr>
          <w:sz w:val="28"/>
          <w:szCs w:val="28"/>
        </w:rPr>
        <w:t>.</w:t>
      </w:r>
    </w:p>
    <w:p w:rsidR="007B7748" w:rsidRPr="000109CA" w:rsidRDefault="00D32AF7" w:rsidP="007B7748">
      <w:pPr>
        <w:rPr>
          <w:sz w:val="28"/>
          <w:szCs w:val="28"/>
        </w:rPr>
      </w:pPr>
      <w:r>
        <w:rPr>
          <w:sz w:val="28"/>
          <w:szCs w:val="28"/>
        </w:rPr>
        <w:t>1.</w:t>
      </w:r>
      <w:r w:rsidR="007B7748">
        <w:rPr>
          <w:sz w:val="28"/>
          <w:szCs w:val="28"/>
        </w:rPr>
        <w:t>7</w:t>
      </w:r>
      <w:r>
        <w:rPr>
          <w:sz w:val="28"/>
          <w:szCs w:val="28"/>
        </w:rPr>
        <w:t>. </w:t>
      </w:r>
      <w:r w:rsidRPr="001A7721">
        <w:rPr>
          <w:sz w:val="28"/>
          <w:szCs w:val="28"/>
        </w:rPr>
        <w:t>Вскрытие конвертов с конкурсными заявками будет произ</w:t>
      </w:r>
      <w:r>
        <w:rPr>
          <w:sz w:val="28"/>
          <w:szCs w:val="28"/>
        </w:rPr>
        <w:t xml:space="preserve">ведено в </w:t>
      </w:r>
      <w:r w:rsidR="00222843" w:rsidRPr="00222843">
        <w:rPr>
          <w:color w:val="FF0000"/>
          <w:sz w:val="28"/>
          <w:szCs w:val="28"/>
        </w:rPr>
        <w:t>10</w:t>
      </w:r>
      <w:r>
        <w:rPr>
          <w:sz w:val="28"/>
          <w:szCs w:val="28"/>
        </w:rPr>
        <w:t xml:space="preserve"> часов </w:t>
      </w:r>
      <w:r w:rsidR="00222843">
        <w:rPr>
          <w:sz w:val="28"/>
          <w:szCs w:val="28"/>
        </w:rPr>
        <w:t xml:space="preserve">00 </w:t>
      </w:r>
      <w:r>
        <w:rPr>
          <w:sz w:val="28"/>
          <w:szCs w:val="28"/>
        </w:rPr>
        <w:t>минут «</w:t>
      </w:r>
      <w:r w:rsidR="00222843">
        <w:rPr>
          <w:sz w:val="28"/>
          <w:szCs w:val="28"/>
        </w:rPr>
        <w:t>21</w:t>
      </w:r>
      <w:r>
        <w:rPr>
          <w:sz w:val="28"/>
          <w:szCs w:val="28"/>
        </w:rPr>
        <w:t>»</w:t>
      </w:r>
      <w:r w:rsidRPr="001A7721">
        <w:rPr>
          <w:sz w:val="28"/>
          <w:szCs w:val="28"/>
        </w:rPr>
        <w:t xml:space="preserve"> </w:t>
      </w:r>
      <w:r w:rsidR="00222843">
        <w:rPr>
          <w:sz w:val="28"/>
          <w:szCs w:val="28"/>
        </w:rPr>
        <w:t xml:space="preserve">мая </w:t>
      </w:r>
      <w:r w:rsidRPr="001A7721">
        <w:rPr>
          <w:sz w:val="28"/>
          <w:szCs w:val="28"/>
        </w:rPr>
        <w:t>20</w:t>
      </w:r>
      <w:r w:rsidR="00222843">
        <w:rPr>
          <w:sz w:val="28"/>
          <w:szCs w:val="28"/>
        </w:rPr>
        <w:t>18</w:t>
      </w:r>
      <w:r w:rsidRPr="001A7721">
        <w:rPr>
          <w:sz w:val="28"/>
          <w:szCs w:val="28"/>
        </w:rPr>
        <w:t xml:space="preserve"> года </w:t>
      </w:r>
      <w:r>
        <w:rPr>
          <w:sz w:val="28"/>
          <w:szCs w:val="28"/>
        </w:rPr>
        <w:t xml:space="preserve">по адресу: </w:t>
      </w:r>
      <w:r w:rsidR="007B7748">
        <w:rPr>
          <w:sz w:val="28"/>
          <w:szCs w:val="28"/>
        </w:rPr>
        <w:t>г. Назарово, ул. Карла Маркса 19/1 , кабинет 309.</w:t>
      </w:r>
    </w:p>
    <w:p w:rsidR="00D32AF7" w:rsidRPr="00E12FA5" w:rsidRDefault="00D32AF7" w:rsidP="00D32AF7">
      <w:pPr>
        <w:ind w:firstLine="709"/>
        <w:jc w:val="both"/>
        <w:rPr>
          <w:sz w:val="28"/>
          <w:szCs w:val="28"/>
        </w:rPr>
      </w:pPr>
      <w:r>
        <w:rPr>
          <w:sz w:val="28"/>
          <w:szCs w:val="28"/>
        </w:rPr>
        <w:t>На</w:t>
      </w:r>
      <w:r w:rsidRPr="001A7721">
        <w:rPr>
          <w:sz w:val="28"/>
          <w:szCs w:val="28"/>
        </w:rPr>
        <w:t xml:space="preserve"> процедуру вскрытия конвертов приглашаются </w:t>
      </w:r>
      <w:r>
        <w:rPr>
          <w:sz w:val="28"/>
          <w:szCs w:val="28"/>
        </w:rPr>
        <w:t>представители</w:t>
      </w:r>
      <w:r w:rsidRPr="001A7721">
        <w:rPr>
          <w:sz w:val="28"/>
          <w:szCs w:val="28"/>
        </w:rPr>
        <w:t xml:space="preserve"> всех претендентов на участие в конкурсе. Полномочия представ</w:t>
      </w:r>
      <w:r>
        <w:rPr>
          <w:sz w:val="28"/>
          <w:szCs w:val="28"/>
        </w:rPr>
        <w:t>ителя должны быть подтверждены в установленном законом порядке</w:t>
      </w:r>
      <w:r w:rsidRPr="00E12FA5">
        <w:rPr>
          <w:sz w:val="28"/>
          <w:szCs w:val="28"/>
        </w:rPr>
        <w:t>.</w:t>
      </w:r>
    </w:p>
    <w:p w:rsidR="00D32AF7" w:rsidRPr="001A7721" w:rsidRDefault="00D32AF7" w:rsidP="00D32AF7">
      <w:pPr>
        <w:ind w:firstLine="709"/>
        <w:jc w:val="both"/>
        <w:rPr>
          <w:sz w:val="28"/>
          <w:szCs w:val="28"/>
        </w:rPr>
      </w:pPr>
      <w:r>
        <w:rPr>
          <w:sz w:val="28"/>
          <w:szCs w:val="28"/>
        </w:rPr>
        <w:t>1.8. </w:t>
      </w:r>
      <w:proofErr w:type="gramStart"/>
      <w:r w:rsidRPr="00E12FA5">
        <w:rPr>
          <w:sz w:val="28"/>
          <w:szCs w:val="28"/>
        </w:rPr>
        <w:t xml:space="preserve">Официальное извещение о проведении конкурса публикуется </w:t>
      </w:r>
      <w:r w:rsidR="00761197" w:rsidRPr="00995DA2">
        <w:rPr>
          <w:sz w:val="28"/>
          <w:szCs w:val="28"/>
        </w:rPr>
        <w:t xml:space="preserve">организатором </w:t>
      </w:r>
      <w:r w:rsidR="00761197" w:rsidRPr="00BD5C65">
        <w:rPr>
          <w:sz w:val="28"/>
          <w:szCs w:val="28"/>
        </w:rPr>
        <w:t xml:space="preserve">конкурса </w:t>
      </w:r>
      <w:r w:rsidR="00C73E57" w:rsidRPr="00BD5C65">
        <w:rPr>
          <w:sz w:val="28"/>
          <w:szCs w:val="28"/>
        </w:rPr>
        <w:t xml:space="preserve">в </w:t>
      </w:r>
      <w:r w:rsidR="006D72F8">
        <w:rPr>
          <w:sz w:val="28"/>
          <w:szCs w:val="28"/>
        </w:rPr>
        <w:t xml:space="preserve">печатном издании «Советское </w:t>
      </w:r>
      <w:proofErr w:type="spellStart"/>
      <w:r w:rsidR="006D72F8">
        <w:rPr>
          <w:sz w:val="28"/>
          <w:szCs w:val="28"/>
        </w:rPr>
        <w:t>Причулымье</w:t>
      </w:r>
      <w:proofErr w:type="spellEnd"/>
      <w:r w:rsidR="006D72F8">
        <w:rPr>
          <w:sz w:val="28"/>
          <w:szCs w:val="28"/>
        </w:rPr>
        <w:t>»</w:t>
      </w:r>
      <w:r w:rsidR="00C73E57" w:rsidRPr="00BD5C65">
        <w:rPr>
          <w:sz w:val="28"/>
          <w:szCs w:val="28"/>
        </w:rPr>
        <w:t xml:space="preserve">, а также на официальном сайте администрации </w:t>
      </w:r>
      <w:r w:rsidR="009259FE">
        <w:rPr>
          <w:i/>
          <w:sz w:val="28"/>
          <w:szCs w:val="28"/>
        </w:rPr>
        <w:t>г. Назарово</w:t>
      </w:r>
      <w:r w:rsidR="00C73E57" w:rsidRPr="00BD5C65">
        <w:rPr>
          <w:sz w:val="28"/>
          <w:szCs w:val="28"/>
        </w:rPr>
        <w:t xml:space="preserve"> в разделе «Формирование комфортной городской среды»</w:t>
      </w:r>
      <w:r w:rsidR="00C73E57" w:rsidRPr="00BD5C65">
        <w:rPr>
          <w:i/>
          <w:sz w:val="28"/>
          <w:szCs w:val="28"/>
        </w:rPr>
        <w:t xml:space="preserve"> </w:t>
      </w:r>
      <w:r w:rsidR="006D72F8">
        <w:rPr>
          <w:i/>
          <w:sz w:val="28"/>
          <w:szCs w:val="28"/>
        </w:rPr>
        <w:t xml:space="preserve"> </w:t>
      </w:r>
      <w:hyperlink r:id="rId10" w:history="1">
        <w:r w:rsidR="006D72F8" w:rsidRPr="00990A5C">
          <w:rPr>
            <w:rStyle w:val="a6"/>
            <w:sz w:val="28"/>
            <w:szCs w:val="28"/>
          </w:rPr>
          <w:t>www.nazarovograd.ru/info/zkh/gs</w:t>
        </w:r>
      </w:hyperlink>
      <w:r w:rsidR="009259FE">
        <w:rPr>
          <w:sz w:val="28"/>
          <w:szCs w:val="28"/>
        </w:rPr>
        <w:t>,</w:t>
      </w:r>
      <w:r w:rsidR="009259FE" w:rsidRPr="00BD5C65">
        <w:rPr>
          <w:sz w:val="28"/>
          <w:szCs w:val="28"/>
        </w:rPr>
        <w:t xml:space="preserve"> </w:t>
      </w:r>
      <w:r w:rsidR="00C73E57" w:rsidRPr="00BD5C65">
        <w:rPr>
          <w:sz w:val="28"/>
          <w:szCs w:val="28"/>
        </w:rPr>
        <w:t xml:space="preserve">на сайте </w:t>
      </w:r>
      <w:r w:rsidR="009259FE">
        <w:rPr>
          <w:sz w:val="28"/>
          <w:szCs w:val="28"/>
        </w:rPr>
        <w:t>управляющей организации</w:t>
      </w:r>
      <w:r w:rsidR="00AF5491">
        <w:rPr>
          <w:sz w:val="28"/>
          <w:szCs w:val="28"/>
        </w:rPr>
        <w:t>:</w:t>
      </w:r>
      <w:r w:rsidR="00AF5491">
        <w:rPr>
          <w:rFonts w:ascii="Arial" w:hAnsi="Arial" w:cs="Arial"/>
          <w:color w:val="000000"/>
          <w:sz w:val="20"/>
          <w:szCs w:val="20"/>
          <w:shd w:val="clear" w:color="auto" w:fill="FFFDFD"/>
        </w:rPr>
        <w:t> </w:t>
      </w:r>
      <w:proofErr w:type="spellStart"/>
      <w:r w:rsidR="00131F15" w:rsidRPr="006D72F8">
        <w:rPr>
          <w:color w:val="0070C0"/>
          <w:sz w:val="28"/>
          <w:szCs w:val="28"/>
        </w:rPr>
        <w:t>www</w:t>
      </w:r>
      <w:proofErr w:type="spellEnd"/>
      <w:r w:rsidR="00131F15" w:rsidRPr="006D72F8">
        <w:rPr>
          <w:color w:val="0070C0"/>
          <w:sz w:val="28"/>
          <w:szCs w:val="28"/>
        </w:rPr>
        <w:t>.</w:t>
      </w:r>
      <w:hyperlink r:id="rId11" w:tgtFrame="_blank" w:tooltip="jilkomservis.ru" w:history="1">
        <w:proofErr w:type="spellStart"/>
        <w:r w:rsidR="009677EA">
          <w:rPr>
            <w:color w:val="0070C0"/>
            <w:sz w:val="28"/>
            <w:szCs w:val="28"/>
            <w:lang w:val="en-US"/>
          </w:rPr>
          <w:t>gilfondnaz</w:t>
        </w:r>
        <w:proofErr w:type="spellEnd"/>
        <w:r w:rsidR="00AF5491" w:rsidRPr="006D72F8">
          <w:rPr>
            <w:color w:val="0070C0"/>
            <w:sz w:val="28"/>
            <w:szCs w:val="28"/>
          </w:rPr>
          <w:t>.</w:t>
        </w:r>
        <w:proofErr w:type="spellStart"/>
        <w:r w:rsidR="00AF5491" w:rsidRPr="006D72F8">
          <w:rPr>
            <w:color w:val="0070C0"/>
            <w:sz w:val="28"/>
            <w:szCs w:val="28"/>
          </w:rPr>
          <w:t>ru</w:t>
        </w:r>
        <w:proofErr w:type="spellEnd"/>
      </w:hyperlink>
      <w:r w:rsidR="00C73E57">
        <w:rPr>
          <w:sz w:val="28"/>
          <w:szCs w:val="28"/>
        </w:rPr>
        <w:t xml:space="preserve">, </w:t>
      </w:r>
      <w:r w:rsidR="00C73E57" w:rsidRPr="00BD5C65">
        <w:rPr>
          <w:sz w:val="28"/>
          <w:szCs w:val="28"/>
        </w:rPr>
        <w:t>в информационно-телекоммуникационной сети «Интернет»</w:t>
      </w:r>
      <w:r>
        <w:rPr>
          <w:sz w:val="28"/>
          <w:szCs w:val="28"/>
        </w:rPr>
        <w:t xml:space="preserve"> </w:t>
      </w:r>
      <w:r w:rsidRPr="00E12FA5">
        <w:rPr>
          <w:sz w:val="28"/>
          <w:szCs w:val="28"/>
        </w:rPr>
        <w:t xml:space="preserve">не </w:t>
      </w:r>
      <w:r w:rsidRPr="002963B4">
        <w:rPr>
          <w:sz w:val="28"/>
          <w:szCs w:val="28"/>
        </w:rPr>
        <w:t>позднее</w:t>
      </w:r>
      <w:r>
        <w:rPr>
          <w:sz w:val="28"/>
          <w:szCs w:val="28"/>
        </w:rPr>
        <w:t>,</w:t>
      </w:r>
      <w:r w:rsidRPr="002963B4">
        <w:rPr>
          <w:sz w:val="28"/>
          <w:szCs w:val="28"/>
        </w:rPr>
        <w:t xml:space="preserve"> чем за </w:t>
      </w:r>
      <w:r w:rsidR="00761197">
        <w:rPr>
          <w:sz w:val="28"/>
          <w:szCs w:val="28"/>
        </w:rPr>
        <w:t>10</w:t>
      </w:r>
      <w:r w:rsidRPr="002963B4">
        <w:rPr>
          <w:sz w:val="28"/>
          <w:szCs w:val="28"/>
        </w:rPr>
        <w:t xml:space="preserve"> рабочих дн</w:t>
      </w:r>
      <w:r w:rsidR="00774E71">
        <w:rPr>
          <w:sz w:val="28"/>
          <w:szCs w:val="28"/>
        </w:rPr>
        <w:t>ей</w:t>
      </w:r>
      <w:r w:rsidRPr="002963B4">
        <w:rPr>
          <w:sz w:val="28"/>
          <w:szCs w:val="28"/>
        </w:rPr>
        <w:t xml:space="preserve"> до даты </w:t>
      </w:r>
      <w:r>
        <w:rPr>
          <w:sz w:val="28"/>
          <w:szCs w:val="28"/>
        </w:rPr>
        <w:t>начала приема опросных листов</w:t>
      </w:r>
      <w:r w:rsidRPr="002963B4">
        <w:rPr>
          <w:sz w:val="28"/>
          <w:szCs w:val="28"/>
        </w:rPr>
        <w:t>.</w:t>
      </w:r>
      <w:proofErr w:type="gramEnd"/>
    </w:p>
    <w:p w:rsidR="00D32AF7" w:rsidRDefault="00D32AF7" w:rsidP="00D32AF7">
      <w:pPr>
        <w:ind w:firstLine="709"/>
        <w:rPr>
          <w:sz w:val="28"/>
          <w:szCs w:val="28"/>
        </w:rPr>
      </w:pPr>
      <w:r>
        <w:rPr>
          <w:sz w:val="28"/>
          <w:szCs w:val="28"/>
        </w:rPr>
        <w:t>1.9. </w:t>
      </w:r>
      <w:r w:rsidRPr="001A7721">
        <w:rPr>
          <w:sz w:val="28"/>
          <w:szCs w:val="28"/>
        </w:rPr>
        <w:t>Участники конкурса</w:t>
      </w:r>
      <w:r>
        <w:rPr>
          <w:sz w:val="28"/>
          <w:szCs w:val="28"/>
        </w:rPr>
        <w:t xml:space="preserve"> </w:t>
      </w:r>
      <w:r w:rsidR="00AF5491" w:rsidRPr="00AF5491">
        <w:rPr>
          <w:sz w:val="28"/>
          <w:szCs w:val="28"/>
          <w:u w:val="single"/>
        </w:rPr>
        <w:t>не предоставляют</w:t>
      </w:r>
      <w:r w:rsidRPr="001A7721">
        <w:rPr>
          <w:sz w:val="28"/>
          <w:szCs w:val="28"/>
        </w:rPr>
        <w:t xml:space="preserve"> </w:t>
      </w:r>
    </w:p>
    <w:p w:rsidR="00D32AF7" w:rsidRPr="002963B4" w:rsidRDefault="00774E71" w:rsidP="00D32AF7">
      <w:pPr>
        <w:ind w:firstLine="851"/>
        <w:jc w:val="center"/>
        <w:rPr>
          <w:szCs w:val="28"/>
        </w:rPr>
      </w:pPr>
      <w:r>
        <w:rPr>
          <w:szCs w:val="28"/>
        </w:rPr>
        <w:t xml:space="preserve">            </w:t>
      </w:r>
      <w:r w:rsidR="007F48FE">
        <w:rPr>
          <w:szCs w:val="28"/>
        </w:rPr>
        <w:t xml:space="preserve">           </w:t>
      </w:r>
      <w:r w:rsidR="00D32AF7" w:rsidRPr="002963B4">
        <w:rPr>
          <w:szCs w:val="28"/>
        </w:rPr>
        <w:t xml:space="preserve">(предоставляют, не предоставляют) </w:t>
      </w:r>
    </w:p>
    <w:p w:rsidR="00D32AF7" w:rsidRPr="00067AB6" w:rsidRDefault="00D32AF7" w:rsidP="00D32AF7">
      <w:pPr>
        <w:jc w:val="both"/>
        <w:rPr>
          <w:i/>
          <w:sz w:val="28"/>
          <w:szCs w:val="28"/>
        </w:rPr>
      </w:pPr>
      <w:r w:rsidRPr="00067AB6">
        <w:rPr>
          <w:sz w:val="28"/>
          <w:szCs w:val="28"/>
        </w:rPr>
        <w:t>обеспечение заявки.</w:t>
      </w:r>
    </w:p>
    <w:p w:rsidR="00D32AF7" w:rsidRPr="001A7721" w:rsidRDefault="00D32AF7" w:rsidP="00D32AF7">
      <w:pPr>
        <w:ind w:firstLine="709"/>
        <w:jc w:val="both"/>
        <w:rPr>
          <w:sz w:val="28"/>
          <w:szCs w:val="28"/>
        </w:rPr>
      </w:pPr>
      <w:r>
        <w:rPr>
          <w:sz w:val="28"/>
          <w:szCs w:val="28"/>
        </w:rPr>
        <w:t xml:space="preserve">1.10. Результаты конкурса публикуются </w:t>
      </w:r>
      <w:r w:rsidR="00947F67" w:rsidRPr="00BD5C65">
        <w:rPr>
          <w:sz w:val="28"/>
          <w:szCs w:val="28"/>
        </w:rPr>
        <w:t xml:space="preserve">в </w:t>
      </w:r>
      <w:r w:rsidR="006D72F8">
        <w:rPr>
          <w:sz w:val="28"/>
          <w:szCs w:val="28"/>
        </w:rPr>
        <w:t xml:space="preserve">печатном издании «Советское </w:t>
      </w:r>
      <w:proofErr w:type="spellStart"/>
      <w:r w:rsidR="006D72F8">
        <w:rPr>
          <w:sz w:val="28"/>
          <w:szCs w:val="28"/>
        </w:rPr>
        <w:t>Причулымье</w:t>
      </w:r>
      <w:proofErr w:type="spellEnd"/>
      <w:r w:rsidR="006D72F8">
        <w:rPr>
          <w:sz w:val="28"/>
          <w:szCs w:val="28"/>
        </w:rPr>
        <w:t>»</w:t>
      </w:r>
      <w:r w:rsidR="00947F67" w:rsidRPr="00BD5C65">
        <w:rPr>
          <w:sz w:val="28"/>
          <w:szCs w:val="28"/>
        </w:rPr>
        <w:t xml:space="preserve">, а также на официальном сайте администрации </w:t>
      </w:r>
      <w:r w:rsidR="009259FE">
        <w:rPr>
          <w:i/>
          <w:sz w:val="28"/>
          <w:szCs w:val="28"/>
        </w:rPr>
        <w:t>г. Назарово</w:t>
      </w:r>
      <w:r w:rsidR="00947F67" w:rsidRPr="00BD5C65">
        <w:rPr>
          <w:sz w:val="28"/>
          <w:szCs w:val="28"/>
        </w:rPr>
        <w:t xml:space="preserve"> в разделе «Формирование комфортной городской среды»</w:t>
      </w:r>
      <w:r w:rsidR="00947F67" w:rsidRPr="00BD5C65">
        <w:rPr>
          <w:i/>
          <w:sz w:val="28"/>
          <w:szCs w:val="28"/>
        </w:rPr>
        <w:t xml:space="preserve"> </w:t>
      </w:r>
      <w:hyperlink r:id="rId12" w:history="1">
        <w:r w:rsidR="006D72F8" w:rsidRPr="00990A5C">
          <w:rPr>
            <w:rStyle w:val="a6"/>
            <w:sz w:val="28"/>
            <w:szCs w:val="28"/>
          </w:rPr>
          <w:t>www.nazarovograd.ru/info/zkh/gs</w:t>
        </w:r>
      </w:hyperlink>
      <w:r w:rsidR="009259FE">
        <w:rPr>
          <w:sz w:val="28"/>
          <w:szCs w:val="28"/>
        </w:rPr>
        <w:t>,</w:t>
      </w:r>
      <w:r w:rsidR="009259FE" w:rsidRPr="00BD5C65">
        <w:rPr>
          <w:sz w:val="28"/>
          <w:szCs w:val="28"/>
        </w:rPr>
        <w:t xml:space="preserve"> </w:t>
      </w:r>
      <w:r w:rsidR="00947F67" w:rsidRPr="00BD5C65">
        <w:rPr>
          <w:sz w:val="28"/>
          <w:szCs w:val="28"/>
        </w:rPr>
        <w:t xml:space="preserve">на сайте </w:t>
      </w:r>
      <w:r w:rsidR="004810A7">
        <w:rPr>
          <w:sz w:val="28"/>
          <w:szCs w:val="28"/>
        </w:rPr>
        <w:t>управляющей организации</w:t>
      </w:r>
      <w:r w:rsidR="00AF5491">
        <w:rPr>
          <w:sz w:val="28"/>
          <w:szCs w:val="28"/>
        </w:rPr>
        <w:t xml:space="preserve"> </w:t>
      </w:r>
      <w:r w:rsidR="00AF5491" w:rsidRPr="006D72F8">
        <w:rPr>
          <w:color w:val="0070C0"/>
          <w:sz w:val="28"/>
          <w:szCs w:val="28"/>
          <w:lang w:val="en-US"/>
        </w:rPr>
        <w:t>www</w:t>
      </w:r>
      <w:r w:rsidR="00AF5491" w:rsidRPr="006D72F8">
        <w:rPr>
          <w:color w:val="0070C0"/>
          <w:sz w:val="28"/>
          <w:szCs w:val="28"/>
        </w:rPr>
        <w:t>.</w:t>
      </w:r>
      <w:r w:rsidR="009677EA" w:rsidRPr="009677EA">
        <w:rPr>
          <w:color w:val="0070C0"/>
          <w:sz w:val="28"/>
          <w:szCs w:val="28"/>
        </w:rPr>
        <w:t xml:space="preserve"> </w:t>
      </w:r>
      <w:proofErr w:type="spellStart"/>
      <w:r w:rsidR="009677EA" w:rsidRPr="006D72F8">
        <w:rPr>
          <w:color w:val="0070C0"/>
          <w:sz w:val="28"/>
          <w:szCs w:val="28"/>
        </w:rPr>
        <w:t>www</w:t>
      </w:r>
      <w:proofErr w:type="spellEnd"/>
      <w:r w:rsidR="009677EA" w:rsidRPr="006D72F8">
        <w:rPr>
          <w:color w:val="0070C0"/>
          <w:sz w:val="28"/>
          <w:szCs w:val="28"/>
        </w:rPr>
        <w:t>.</w:t>
      </w:r>
      <w:hyperlink r:id="rId13" w:tgtFrame="_blank" w:tooltip="jilkomservis.ru" w:history="1">
        <w:proofErr w:type="spellStart"/>
        <w:r w:rsidR="009677EA">
          <w:rPr>
            <w:color w:val="0070C0"/>
            <w:sz w:val="28"/>
            <w:szCs w:val="28"/>
            <w:lang w:val="en-US"/>
          </w:rPr>
          <w:t>gilfondnaz</w:t>
        </w:r>
        <w:proofErr w:type="spellEnd"/>
        <w:r w:rsidR="009677EA" w:rsidRPr="006D72F8">
          <w:rPr>
            <w:color w:val="0070C0"/>
            <w:sz w:val="28"/>
            <w:szCs w:val="28"/>
          </w:rPr>
          <w:t>.</w:t>
        </w:r>
        <w:proofErr w:type="spellStart"/>
        <w:r w:rsidR="009677EA" w:rsidRPr="006D72F8">
          <w:rPr>
            <w:color w:val="0070C0"/>
            <w:sz w:val="28"/>
            <w:szCs w:val="28"/>
          </w:rPr>
          <w:t>ru</w:t>
        </w:r>
        <w:proofErr w:type="spellEnd"/>
      </w:hyperlink>
      <w:r w:rsidR="00947F67">
        <w:rPr>
          <w:sz w:val="28"/>
          <w:szCs w:val="28"/>
        </w:rPr>
        <w:t xml:space="preserve">, </w:t>
      </w:r>
      <w:r w:rsidR="00947F67" w:rsidRPr="00BD5C65">
        <w:rPr>
          <w:sz w:val="28"/>
          <w:szCs w:val="28"/>
        </w:rPr>
        <w:t>в информационно-телекоммуникационной сети «Интернет»</w:t>
      </w:r>
      <w:r w:rsidRPr="001A7721">
        <w:rPr>
          <w:sz w:val="28"/>
          <w:szCs w:val="28"/>
        </w:rPr>
        <w:t>.</w:t>
      </w:r>
    </w:p>
    <w:p w:rsidR="00D32AF7" w:rsidRPr="00067AB6" w:rsidRDefault="00D32AF7" w:rsidP="00D32AF7">
      <w:pPr>
        <w:ind w:firstLine="709"/>
        <w:jc w:val="both"/>
        <w:rPr>
          <w:sz w:val="28"/>
          <w:szCs w:val="28"/>
        </w:rPr>
      </w:pPr>
      <w:r>
        <w:rPr>
          <w:sz w:val="28"/>
          <w:szCs w:val="28"/>
        </w:rPr>
        <w:t>1.11. </w:t>
      </w:r>
      <w:r w:rsidRPr="001A7721">
        <w:rPr>
          <w:sz w:val="28"/>
          <w:szCs w:val="28"/>
        </w:rPr>
        <w:t xml:space="preserve">Договор </w:t>
      </w:r>
      <w:r>
        <w:rPr>
          <w:sz w:val="28"/>
          <w:szCs w:val="28"/>
        </w:rPr>
        <w:t>подряда</w:t>
      </w:r>
      <w:r w:rsidRPr="001A7721">
        <w:rPr>
          <w:sz w:val="28"/>
          <w:szCs w:val="28"/>
        </w:rPr>
        <w:t xml:space="preserve"> с победителем конкурса заключается </w:t>
      </w:r>
      <w:proofErr w:type="gramStart"/>
      <w:r w:rsidRPr="001A7721">
        <w:rPr>
          <w:sz w:val="28"/>
          <w:szCs w:val="28"/>
        </w:rPr>
        <w:t xml:space="preserve">по </w:t>
      </w:r>
      <w:r w:rsidRPr="00CC6B71">
        <w:rPr>
          <w:sz w:val="28"/>
          <w:szCs w:val="28"/>
        </w:rPr>
        <w:t>форме согласно приложению</w:t>
      </w:r>
      <w:r>
        <w:rPr>
          <w:sz w:val="28"/>
          <w:szCs w:val="28"/>
        </w:rPr>
        <w:t xml:space="preserve"> </w:t>
      </w:r>
      <w:r w:rsidRPr="001A7721">
        <w:rPr>
          <w:sz w:val="28"/>
          <w:szCs w:val="28"/>
        </w:rPr>
        <w:t xml:space="preserve">к настоящей конкурсной документации в </w:t>
      </w:r>
      <w:r w:rsidRPr="00067AB6">
        <w:rPr>
          <w:sz w:val="28"/>
          <w:szCs w:val="28"/>
        </w:rPr>
        <w:t>пятидневный срок с даты опубликования протокола об итогах</w:t>
      </w:r>
      <w:proofErr w:type="gramEnd"/>
      <w:r w:rsidRPr="00067AB6">
        <w:rPr>
          <w:sz w:val="28"/>
          <w:szCs w:val="28"/>
        </w:rPr>
        <w:t xml:space="preserve"> конкурса.</w:t>
      </w:r>
    </w:p>
    <w:p w:rsidR="00D32AF7" w:rsidRPr="009259FE" w:rsidRDefault="00D32AF7" w:rsidP="00D32AF7">
      <w:pPr>
        <w:ind w:firstLine="709"/>
        <w:jc w:val="both"/>
        <w:rPr>
          <w:sz w:val="28"/>
          <w:szCs w:val="28"/>
          <w:u w:val="single"/>
        </w:rPr>
      </w:pPr>
      <w:r>
        <w:rPr>
          <w:sz w:val="28"/>
          <w:szCs w:val="28"/>
        </w:rPr>
        <w:t>1.12. </w:t>
      </w:r>
      <w:r w:rsidRPr="001A7721">
        <w:rPr>
          <w:sz w:val="28"/>
          <w:szCs w:val="28"/>
        </w:rPr>
        <w:t>Должностное лицо организатора конкурса, ответственное за контакты с участниками конкур</w:t>
      </w:r>
      <w:r>
        <w:rPr>
          <w:sz w:val="28"/>
          <w:szCs w:val="28"/>
        </w:rPr>
        <w:t xml:space="preserve">са: </w:t>
      </w:r>
      <w:proofErr w:type="spellStart"/>
      <w:r w:rsidR="009259FE">
        <w:rPr>
          <w:sz w:val="28"/>
          <w:szCs w:val="28"/>
          <w:u w:val="single"/>
        </w:rPr>
        <w:t>Суокас</w:t>
      </w:r>
      <w:proofErr w:type="spellEnd"/>
      <w:r w:rsidR="009259FE">
        <w:rPr>
          <w:sz w:val="28"/>
          <w:szCs w:val="28"/>
          <w:u w:val="single"/>
        </w:rPr>
        <w:t xml:space="preserve"> Юлия Владимировна, 8 (39-155) 7-18-28, </w:t>
      </w:r>
      <w:proofErr w:type="spellStart"/>
      <w:r w:rsidR="007E4FB1">
        <w:rPr>
          <w:sz w:val="28"/>
          <w:szCs w:val="28"/>
          <w:u w:val="single"/>
          <w:lang w:val="en-US"/>
        </w:rPr>
        <w:t>gfnaz</w:t>
      </w:r>
      <w:proofErr w:type="spellEnd"/>
      <w:r w:rsidR="007E4FB1" w:rsidRPr="007E4FB1">
        <w:rPr>
          <w:sz w:val="28"/>
          <w:szCs w:val="28"/>
          <w:u w:val="single"/>
        </w:rPr>
        <w:t>2015@</w:t>
      </w:r>
      <w:r w:rsidR="007E4FB1">
        <w:rPr>
          <w:sz w:val="28"/>
          <w:szCs w:val="28"/>
          <w:u w:val="single"/>
          <w:lang w:val="en-US"/>
        </w:rPr>
        <w:t>mail</w:t>
      </w:r>
      <w:r w:rsidR="007E4FB1" w:rsidRPr="007E4FB1">
        <w:rPr>
          <w:sz w:val="28"/>
          <w:szCs w:val="28"/>
          <w:u w:val="single"/>
        </w:rPr>
        <w:t>.</w:t>
      </w:r>
      <w:proofErr w:type="spellStart"/>
      <w:r w:rsidR="007E4FB1">
        <w:rPr>
          <w:sz w:val="28"/>
          <w:szCs w:val="28"/>
          <w:u w:val="single"/>
          <w:lang w:val="en-US"/>
        </w:rPr>
        <w:t>ru</w:t>
      </w:r>
      <w:proofErr w:type="spellEnd"/>
    </w:p>
    <w:p w:rsidR="00D32AF7" w:rsidRPr="002963B4" w:rsidRDefault="00D32AF7" w:rsidP="00D32AF7">
      <w:pPr>
        <w:ind w:firstLine="851"/>
        <w:jc w:val="center"/>
        <w:rPr>
          <w:szCs w:val="28"/>
        </w:rPr>
      </w:pPr>
      <w:r w:rsidRPr="002963B4">
        <w:rPr>
          <w:szCs w:val="28"/>
        </w:rPr>
        <w:t>(ФИО, контактные телефоны, факс, адрес электронной почты)</w:t>
      </w:r>
    </w:p>
    <w:p w:rsidR="00D32AF7" w:rsidRPr="001A7721" w:rsidRDefault="00D32AF7" w:rsidP="00D32AF7">
      <w:pPr>
        <w:ind w:firstLine="851"/>
        <w:jc w:val="both"/>
        <w:rPr>
          <w:sz w:val="28"/>
          <w:szCs w:val="28"/>
        </w:rPr>
      </w:pPr>
    </w:p>
    <w:p w:rsidR="00D32AF7" w:rsidRDefault="00D32AF7" w:rsidP="00D32AF7">
      <w:pPr>
        <w:jc w:val="center"/>
        <w:rPr>
          <w:sz w:val="28"/>
          <w:szCs w:val="28"/>
        </w:rPr>
      </w:pPr>
      <w:r>
        <w:rPr>
          <w:sz w:val="28"/>
          <w:szCs w:val="28"/>
        </w:rPr>
        <w:t>2. Критерии</w:t>
      </w:r>
      <w:r w:rsidRPr="00186204">
        <w:rPr>
          <w:sz w:val="28"/>
          <w:szCs w:val="28"/>
        </w:rPr>
        <w:t xml:space="preserve"> к участникам </w:t>
      </w:r>
      <w:r>
        <w:rPr>
          <w:sz w:val="28"/>
          <w:szCs w:val="28"/>
        </w:rPr>
        <w:t>предварительного</w:t>
      </w:r>
      <w:r w:rsidRPr="00067AB6">
        <w:rPr>
          <w:sz w:val="28"/>
          <w:szCs w:val="28"/>
        </w:rPr>
        <w:t xml:space="preserve"> этап</w:t>
      </w:r>
      <w:r>
        <w:rPr>
          <w:sz w:val="28"/>
          <w:szCs w:val="28"/>
        </w:rPr>
        <w:t>а</w:t>
      </w:r>
    </w:p>
    <w:p w:rsidR="00D32AF7" w:rsidRPr="00D15C2B" w:rsidRDefault="00D32AF7" w:rsidP="00D32AF7">
      <w:pPr>
        <w:jc w:val="center"/>
        <w:rPr>
          <w:sz w:val="28"/>
          <w:szCs w:val="28"/>
          <w:u w:val="single"/>
        </w:rPr>
      </w:pPr>
      <w:r>
        <w:rPr>
          <w:sz w:val="28"/>
          <w:szCs w:val="28"/>
        </w:rPr>
        <w:t xml:space="preserve">(квалификационного отбора) </w:t>
      </w:r>
      <w:r w:rsidRPr="00067AB6">
        <w:rPr>
          <w:sz w:val="28"/>
          <w:szCs w:val="28"/>
        </w:rPr>
        <w:t>конкурса</w:t>
      </w:r>
    </w:p>
    <w:p w:rsidR="00D32AF7" w:rsidRDefault="00D32AF7" w:rsidP="00D32AF7">
      <w:pPr>
        <w:ind w:firstLine="567"/>
        <w:jc w:val="both"/>
        <w:rPr>
          <w:sz w:val="28"/>
          <w:szCs w:val="28"/>
        </w:rPr>
      </w:pPr>
    </w:p>
    <w:p w:rsidR="00D32AF7" w:rsidRPr="00995DA2" w:rsidRDefault="00D32AF7" w:rsidP="00D32AF7">
      <w:pPr>
        <w:ind w:firstLine="709"/>
        <w:jc w:val="both"/>
        <w:rPr>
          <w:sz w:val="28"/>
          <w:szCs w:val="28"/>
        </w:rPr>
      </w:pPr>
      <w:r w:rsidRPr="00995DA2">
        <w:rPr>
          <w:sz w:val="28"/>
          <w:szCs w:val="28"/>
        </w:rPr>
        <w:t>2.1. Для участия в предварительном этапе (квалификационном отборе) конкурса допускаются участники, соответствующие следующим критериям:</w:t>
      </w:r>
    </w:p>
    <w:p w:rsidR="00D32AF7" w:rsidRPr="00995DA2" w:rsidRDefault="00D32AF7" w:rsidP="00D32AF7">
      <w:pPr>
        <w:ind w:firstLine="709"/>
        <w:jc w:val="both"/>
        <w:rPr>
          <w:sz w:val="28"/>
          <w:szCs w:val="28"/>
        </w:rPr>
      </w:pPr>
      <w:r w:rsidRPr="00995DA2">
        <w:rPr>
          <w:sz w:val="28"/>
          <w:szCs w:val="28"/>
        </w:rPr>
        <w:t>1) </w:t>
      </w:r>
      <w:r w:rsidRPr="00995DA2">
        <w:rPr>
          <w:rFonts w:eastAsia="Calibri"/>
          <w:sz w:val="28"/>
          <w:szCs w:val="28"/>
        </w:rPr>
        <w:t>отсутствие у участника задолженности по налогам, сборам и иным обязательным платежам в бюджеты бюджетной системы Российской Федерации, срок исполнения по которым наступил в соответствии с законодательством Российской Федерации;</w:t>
      </w:r>
    </w:p>
    <w:p w:rsidR="00D32AF7" w:rsidRPr="00995DA2" w:rsidRDefault="00D32AF7" w:rsidP="00D32AF7">
      <w:pPr>
        <w:autoSpaceDE w:val="0"/>
        <w:autoSpaceDN w:val="0"/>
        <w:adjustRightInd w:val="0"/>
        <w:ind w:firstLine="709"/>
        <w:jc w:val="both"/>
        <w:rPr>
          <w:rFonts w:eastAsia="Calibri"/>
          <w:sz w:val="28"/>
          <w:szCs w:val="28"/>
        </w:rPr>
      </w:pPr>
      <w:r w:rsidRPr="00995DA2">
        <w:rPr>
          <w:rFonts w:eastAsia="Calibri"/>
          <w:sz w:val="28"/>
          <w:szCs w:val="28"/>
        </w:rPr>
        <w:t>2) отсутствие у участника просроченной задолженности по возврату в местный бюджет субсидий, бюджетных инвестиций, предоставленных, в том числе в соответствии с иными правовыми актами, и иной просроченной задолженности перед местным бюджетом;</w:t>
      </w:r>
    </w:p>
    <w:p w:rsidR="00D32AF7" w:rsidRPr="00995DA2" w:rsidRDefault="00D32AF7" w:rsidP="00D32AF7">
      <w:pPr>
        <w:ind w:firstLine="709"/>
        <w:jc w:val="both"/>
        <w:rPr>
          <w:sz w:val="28"/>
          <w:szCs w:val="28"/>
        </w:rPr>
      </w:pPr>
      <w:r w:rsidRPr="00995DA2">
        <w:rPr>
          <w:sz w:val="28"/>
          <w:szCs w:val="28"/>
        </w:rPr>
        <w:t xml:space="preserve">3)  не должен находиться в процессе </w:t>
      </w:r>
      <w:r w:rsidRPr="00995DA2">
        <w:rPr>
          <w:rFonts w:eastAsia="Calibri"/>
          <w:sz w:val="28"/>
          <w:szCs w:val="28"/>
        </w:rPr>
        <w:t>реорганизации,</w:t>
      </w:r>
      <w:r w:rsidRPr="00995DA2">
        <w:rPr>
          <w:sz w:val="28"/>
          <w:szCs w:val="28"/>
        </w:rPr>
        <w:t xml:space="preserve"> ликвидации или в процедуре банкротства</w:t>
      </w:r>
      <w:r w:rsidRPr="00995DA2">
        <w:rPr>
          <w:rFonts w:eastAsia="Calibri"/>
          <w:sz w:val="28"/>
          <w:szCs w:val="28"/>
        </w:rPr>
        <w:t xml:space="preserve"> и не должен иметь ограничения на осуществление хозяйственной деятельности</w:t>
      </w:r>
      <w:r w:rsidRPr="00995DA2">
        <w:rPr>
          <w:sz w:val="28"/>
          <w:szCs w:val="28"/>
        </w:rPr>
        <w:t>;</w:t>
      </w:r>
    </w:p>
    <w:p w:rsidR="00D32AF7" w:rsidRPr="00995DA2" w:rsidRDefault="00D32AF7" w:rsidP="00D32AF7">
      <w:pPr>
        <w:ind w:firstLine="709"/>
        <w:jc w:val="both"/>
        <w:rPr>
          <w:sz w:val="28"/>
          <w:szCs w:val="28"/>
        </w:rPr>
      </w:pPr>
      <w:r w:rsidRPr="00995DA2">
        <w:rPr>
          <w:sz w:val="28"/>
          <w:szCs w:val="28"/>
        </w:rPr>
        <w:t>4) отсутствие в реестре недобросовестных поставщиков, который ведется согласно Правилам ведения реестра недобросовестных поставщиков (подрядчиков, исполнителей), утвержденным постановлением Правительства Российской Федерации от 25.11.2013 №</w:t>
      </w:r>
      <w:r w:rsidR="00A140AC">
        <w:rPr>
          <w:sz w:val="28"/>
          <w:szCs w:val="28"/>
        </w:rPr>
        <w:t xml:space="preserve"> </w:t>
      </w:r>
      <w:r w:rsidRPr="00995DA2">
        <w:rPr>
          <w:sz w:val="28"/>
          <w:szCs w:val="28"/>
        </w:rPr>
        <w:t>1062 «О порядке ведения реестра недобросовестных поставщиков (подрядчиков, исполнителей)»;</w:t>
      </w:r>
    </w:p>
    <w:p w:rsidR="00D32AF7" w:rsidRPr="005C1A97" w:rsidRDefault="00B4574B" w:rsidP="00D32AF7">
      <w:pPr>
        <w:ind w:firstLine="709"/>
        <w:jc w:val="both"/>
        <w:rPr>
          <w:sz w:val="28"/>
          <w:szCs w:val="28"/>
        </w:rPr>
      </w:pPr>
      <w:r>
        <w:rPr>
          <w:sz w:val="28"/>
          <w:szCs w:val="28"/>
        </w:rPr>
        <w:t>5</w:t>
      </w:r>
      <w:r w:rsidR="00D32AF7" w:rsidRPr="005C1A97">
        <w:rPr>
          <w:sz w:val="28"/>
          <w:szCs w:val="28"/>
        </w:rPr>
        <w:t xml:space="preserve">) государственная регистрация юридического лица на территории </w:t>
      </w:r>
      <w:r w:rsidR="005C1A97">
        <w:rPr>
          <w:sz w:val="28"/>
          <w:szCs w:val="28"/>
        </w:rPr>
        <w:t>Красноярского края</w:t>
      </w:r>
      <w:r w:rsidR="00D32AF7" w:rsidRPr="005C1A97">
        <w:rPr>
          <w:sz w:val="28"/>
          <w:szCs w:val="28"/>
        </w:rPr>
        <w:t>;</w:t>
      </w:r>
    </w:p>
    <w:p w:rsidR="00D32AF7" w:rsidRPr="00995DA2" w:rsidRDefault="00B4574B" w:rsidP="00D32AF7">
      <w:pPr>
        <w:tabs>
          <w:tab w:val="left" w:pos="6750"/>
        </w:tabs>
        <w:ind w:firstLine="709"/>
        <w:jc w:val="both"/>
        <w:rPr>
          <w:i/>
          <w:sz w:val="28"/>
          <w:szCs w:val="28"/>
        </w:rPr>
      </w:pPr>
      <w:r>
        <w:rPr>
          <w:sz w:val="28"/>
          <w:szCs w:val="28"/>
        </w:rPr>
        <w:t>6</w:t>
      </w:r>
      <w:r w:rsidR="00D32AF7" w:rsidRPr="00995DA2">
        <w:rPr>
          <w:sz w:val="28"/>
          <w:szCs w:val="28"/>
        </w:rPr>
        <w:t>) опыт работы (не менее года) на аналогичных объектах с подтверждением копий договоров, контрактов и прочих документов;</w:t>
      </w:r>
    </w:p>
    <w:p w:rsidR="00D32AF7" w:rsidRPr="00995DA2" w:rsidRDefault="00B4574B" w:rsidP="00D32AF7">
      <w:pPr>
        <w:tabs>
          <w:tab w:val="left" w:pos="6750"/>
        </w:tabs>
        <w:ind w:firstLine="709"/>
        <w:jc w:val="both"/>
        <w:rPr>
          <w:sz w:val="28"/>
          <w:szCs w:val="28"/>
        </w:rPr>
      </w:pPr>
      <w:r>
        <w:rPr>
          <w:sz w:val="28"/>
          <w:szCs w:val="28"/>
        </w:rPr>
        <w:t>7</w:t>
      </w:r>
      <w:r w:rsidR="00D32AF7" w:rsidRPr="00995DA2">
        <w:rPr>
          <w:sz w:val="28"/>
          <w:szCs w:val="28"/>
        </w:rPr>
        <w:t>) наличие квалифицированного кадрового состава</w:t>
      </w:r>
      <w:r w:rsidR="00D32AF7">
        <w:rPr>
          <w:sz w:val="28"/>
          <w:szCs w:val="28"/>
        </w:rPr>
        <w:t>, необходимых производственных возможностей для выполнения подрядных и гарантийных работ;</w:t>
      </w:r>
    </w:p>
    <w:p w:rsidR="00D32AF7" w:rsidRPr="00995DA2" w:rsidRDefault="00B4574B" w:rsidP="00B4574B">
      <w:pPr>
        <w:tabs>
          <w:tab w:val="left" w:pos="6750"/>
        </w:tabs>
        <w:ind w:firstLine="709"/>
        <w:jc w:val="both"/>
        <w:rPr>
          <w:sz w:val="28"/>
          <w:szCs w:val="28"/>
        </w:rPr>
      </w:pPr>
      <w:proofErr w:type="gramStart"/>
      <w:r>
        <w:rPr>
          <w:sz w:val="28"/>
          <w:szCs w:val="28"/>
        </w:rPr>
        <w:lastRenderedPageBreak/>
        <w:t>8</w:t>
      </w:r>
      <w:r w:rsidR="00D32AF7" w:rsidRPr="00995DA2">
        <w:rPr>
          <w:sz w:val="28"/>
          <w:szCs w:val="28"/>
        </w:rPr>
        <w:t>) отсутствие неурегулированных</w:t>
      </w:r>
      <w:r w:rsidR="00A140AC">
        <w:rPr>
          <w:sz w:val="28"/>
          <w:szCs w:val="28"/>
        </w:rPr>
        <w:t xml:space="preserve"> судебных</w:t>
      </w:r>
      <w:r w:rsidR="00D32AF7" w:rsidRPr="00995DA2">
        <w:rPr>
          <w:sz w:val="28"/>
          <w:szCs w:val="28"/>
        </w:rPr>
        <w:t xml:space="preserve"> споров участника с заказчиками по поводу качества выполненных работ за последние 3 года, предшествующих дате подачи опросного листа</w:t>
      </w:r>
      <w:r>
        <w:rPr>
          <w:sz w:val="28"/>
          <w:szCs w:val="28"/>
        </w:rPr>
        <w:t>.</w:t>
      </w:r>
      <w:proofErr w:type="gramEnd"/>
    </w:p>
    <w:p w:rsidR="00D32AF7" w:rsidRPr="001A7721" w:rsidRDefault="00D32AF7" w:rsidP="00D32AF7">
      <w:pPr>
        <w:ind w:firstLine="709"/>
        <w:jc w:val="both"/>
        <w:rPr>
          <w:sz w:val="28"/>
          <w:szCs w:val="28"/>
        </w:rPr>
      </w:pPr>
    </w:p>
    <w:p w:rsidR="00D32AF7" w:rsidRDefault="00D32AF7" w:rsidP="00D32AF7">
      <w:pPr>
        <w:jc w:val="center"/>
        <w:rPr>
          <w:sz w:val="28"/>
          <w:szCs w:val="28"/>
        </w:rPr>
      </w:pPr>
      <w:r w:rsidRPr="00877B03">
        <w:rPr>
          <w:sz w:val="28"/>
          <w:szCs w:val="28"/>
        </w:rPr>
        <w:t>3. Требования к составу, форме и порядку подачи опрос</w:t>
      </w:r>
      <w:r>
        <w:rPr>
          <w:sz w:val="28"/>
          <w:szCs w:val="28"/>
        </w:rPr>
        <w:t>ных листов,</w:t>
      </w:r>
    </w:p>
    <w:p w:rsidR="00D32AF7" w:rsidRPr="00877B03" w:rsidRDefault="00D32AF7" w:rsidP="00D32AF7">
      <w:pPr>
        <w:jc w:val="center"/>
        <w:rPr>
          <w:sz w:val="28"/>
          <w:szCs w:val="28"/>
        </w:rPr>
      </w:pPr>
      <w:r w:rsidRPr="00877B03">
        <w:rPr>
          <w:sz w:val="28"/>
          <w:szCs w:val="28"/>
        </w:rPr>
        <w:t>заявок</w:t>
      </w:r>
      <w:r>
        <w:rPr>
          <w:sz w:val="28"/>
          <w:szCs w:val="28"/>
        </w:rPr>
        <w:t xml:space="preserve"> </w:t>
      </w:r>
      <w:r w:rsidRPr="00877B03">
        <w:rPr>
          <w:sz w:val="28"/>
          <w:szCs w:val="28"/>
        </w:rPr>
        <w:t>на участие в основном этапе конкурса</w:t>
      </w:r>
    </w:p>
    <w:p w:rsidR="00D32AF7" w:rsidRPr="00877B03" w:rsidRDefault="00D32AF7" w:rsidP="00D32AF7">
      <w:pPr>
        <w:ind w:firstLine="709"/>
        <w:jc w:val="both"/>
        <w:rPr>
          <w:sz w:val="28"/>
          <w:szCs w:val="28"/>
        </w:rPr>
      </w:pPr>
    </w:p>
    <w:p w:rsidR="00D32AF7" w:rsidRPr="00877B03" w:rsidRDefault="00D32AF7" w:rsidP="00D32AF7">
      <w:pPr>
        <w:ind w:firstLine="709"/>
        <w:jc w:val="both"/>
        <w:rPr>
          <w:sz w:val="28"/>
          <w:szCs w:val="28"/>
        </w:rPr>
      </w:pPr>
      <w:r w:rsidRPr="00877B03">
        <w:rPr>
          <w:sz w:val="28"/>
          <w:szCs w:val="28"/>
        </w:rPr>
        <w:t>3.1. Для участия в предварительном этапе конкурса (квалификационном отборе), организация, заявившая желание принять участие в конкурсе, подает опросный лист, составленный по форме согласно приложению №</w:t>
      </w:r>
      <w:r w:rsidR="00947F67">
        <w:rPr>
          <w:sz w:val="28"/>
          <w:szCs w:val="28"/>
        </w:rPr>
        <w:t xml:space="preserve"> 2</w:t>
      </w:r>
      <w:r w:rsidRPr="00877B03">
        <w:rPr>
          <w:sz w:val="28"/>
          <w:szCs w:val="28"/>
        </w:rPr>
        <w:t xml:space="preserve"> к настоящей конкурсной документации, с приложением следующих документов:</w:t>
      </w:r>
    </w:p>
    <w:p w:rsidR="00D32AF7" w:rsidRPr="00A140AC" w:rsidRDefault="00D32AF7" w:rsidP="00D32AF7">
      <w:pPr>
        <w:ind w:firstLine="709"/>
        <w:jc w:val="both"/>
        <w:rPr>
          <w:sz w:val="28"/>
          <w:szCs w:val="28"/>
        </w:rPr>
      </w:pPr>
      <w:r w:rsidRPr="00A140AC">
        <w:rPr>
          <w:sz w:val="28"/>
          <w:szCs w:val="28"/>
        </w:rPr>
        <w:t>1) опись входящих в состав опросного листа документов по форме согласно приложению №</w:t>
      </w:r>
      <w:r w:rsidR="00A140AC" w:rsidRPr="00A140AC">
        <w:rPr>
          <w:sz w:val="28"/>
          <w:szCs w:val="28"/>
        </w:rPr>
        <w:t xml:space="preserve"> </w:t>
      </w:r>
      <w:r w:rsidR="00947F67">
        <w:rPr>
          <w:sz w:val="28"/>
          <w:szCs w:val="28"/>
        </w:rPr>
        <w:t>4</w:t>
      </w:r>
      <w:r w:rsidRPr="00A140AC">
        <w:rPr>
          <w:sz w:val="28"/>
          <w:szCs w:val="28"/>
        </w:rPr>
        <w:t xml:space="preserve"> к настоящей конкурсной документации;</w:t>
      </w:r>
    </w:p>
    <w:p w:rsidR="00D32AF7" w:rsidRPr="00A140AC" w:rsidRDefault="00D32AF7" w:rsidP="00D32AF7">
      <w:pPr>
        <w:ind w:firstLine="709"/>
        <w:jc w:val="both"/>
        <w:rPr>
          <w:sz w:val="28"/>
          <w:szCs w:val="28"/>
        </w:rPr>
      </w:pPr>
      <w:r w:rsidRPr="00A140AC">
        <w:rPr>
          <w:sz w:val="28"/>
          <w:szCs w:val="28"/>
        </w:rPr>
        <w:t>2) документ, подтверждающий полномочия лица на осуществление действий от имени участника, по форме согласно приложению №</w:t>
      </w:r>
      <w:r w:rsidR="00A140AC" w:rsidRPr="00A140AC">
        <w:rPr>
          <w:sz w:val="28"/>
          <w:szCs w:val="28"/>
        </w:rPr>
        <w:t xml:space="preserve"> </w:t>
      </w:r>
      <w:r w:rsidR="00947F67">
        <w:rPr>
          <w:sz w:val="28"/>
          <w:szCs w:val="28"/>
        </w:rPr>
        <w:t>5</w:t>
      </w:r>
      <w:r w:rsidRPr="00A140AC">
        <w:rPr>
          <w:sz w:val="28"/>
          <w:szCs w:val="28"/>
        </w:rPr>
        <w:t xml:space="preserve"> к настоящей конкурсной документации;</w:t>
      </w:r>
    </w:p>
    <w:p w:rsidR="00D32AF7" w:rsidRPr="00A140AC" w:rsidRDefault="00D32AF7" w:rsidP="00D32AF7">
      <w:pPr>
        <w:ind w:firstLine="709"/>
        <w:jc w:val="both"/>
        <w:rPr>
          <w:sz w:val="28"/>
          <w:szCs w:val="28"/>
        </w:rPr>
      </w:pPr>
      <w:r w:rsidRPr="00A140AC">
        <w:rPr>
          <w:sz w:val="28"/>
          <w:szCs w:val="28"/>
        </w:rPr>
        <w:t>3) оригиналы или надлежащим образом заверенные копии документов, подтверждающих опыт работы специалистов подрядчика на объектах-аналогах и соответствие квалификационным требованиям (договора подряда, акты выполненных работ, копии дипломов и аттестатов сотрудников);</w:t>
      </w:r>
    </w:p>
    <w:p w:rsidR="00D32AF7" w:rsidRPr="00A140AC" w:rsidRDefault="00D32AF7" w:rsidP="00D32AF7">
      <w:pPr>
        <w:ind w:firstLine="709"/>
        <w:jc w:val="both"/>
        <w:rPr>
          <w:sz w:val="28"/>
          <w:szCs w:val="28"/>
        </w:rPr>
      </w:pPr>
      <w:r w:rsidRPr="00A140AC">
        <w:rPr>
          <w:sz w:val="28"/>
          <w:szCs w:val="28"/>
        </w:rPr>
        <w:t>4) копия утвержденного годового бухгалтерского баланса на последнюю отчетную дату перед датой подачи заявки (для юридических лиц), копии справки о состоянии кредиторской задолженности и справки об имуществе на последнюю отчетную дату перед датой подачи заявки (для индивидуальных предпринимателей);</w:t>
      </w:r>
    </w:p>
    <w:p w:rsidR="00D32AF7" w:rsidRPr="00A140AC" w:rsidRDefault="00D32AF7" w:rsidP="00D32AF7">
      <w:pPr>
        <w:ind w:firstLine="709"/>
        <w:jc w:val="both"/>
        <w:rPr>
          <w:sz w:val="28"/>
          <w:szCs w:val="28"/>
        </w:rPr>
      </w:pPr>
      <w:r w:rsidRPr="00A140AC">
        <w:rPr>
          <w:sz w:val="28"/>
          <w:szCs w:val="28"/>
        </w:rPr>
        <w:t>5) штатное расписание организации участника и (или) подразделений (филиалов) участника, на которые планируется возложить выполнение работ, с информацией о составе и квалификации персонала по форме согласно приложению №</w:t>
      </w:r>
      <w:r w:rsidR="00A140AC">
        <w:rPr>
          <w:sz w:val="28"/>
          <w:szCs w:val="28"/>
        </w:rPr>
        <w:t xml:space="preserve"> </w:t>
      </w:r>
      <w:r w:rsidR="00947F67">
        <w:rPr>
          <w:sz w:val="28"/>
          <w:szCs w:val="28"/>
        </w:rPr>
        <w:t>3</w:t>
      </w:r>
      <w:r w:rsidRPr="00A140AC">
        <w:rPr>
          <w:sz w:val="28"/>
          <w:szCs w:val="28"/>
        </w:rPr>
        <w:t xml:space="preserve"> к конкурсной документации с приложением документов, подтверждающих их квалификацию и опыт работы (копия диплома, заверенной копии трудовой книжки);</w:t>
      </w:r>
    </w:p>
    <w:p w:rsidR="00D32AF7" w:rsidRPr="00A140AC" w:rsidRDefault="00D32AF7" w:rsidP="00D32AF7">
      <w:pPr>
        <w:ind w:firstLine="709"/>
        <w:jc w:val="both"/>
        <w:rPr>
          <w:sz w:val="28"/>
          <w:szCs w:val="28"/>
        </w:rPr>
      </w:pPr>
      <w:r w:rsidRPr="00A140AC">
        <w:rPr>
          <w:sz w:val="28"/>
          <w:szCs w:val="28"/>
        </w:rPr>
        <w:t>6) копии учредительных документов со всеми зарегистрированными изменениями и дополнениями к ним (для юридических лиц), копия документа, удостоверяющего личность, - паспорт гражданина Российской Федерации (для индивидуальных предпринимателей);</w:t>
      </w:r>
    </w:p>
    <w:p w:rsidR="00D32AF7" w:rsidRPr="00A140AC" w:rsidRDefault="00D32AF7" w:rsidP="00D32AF7">
      <w:pPr>
        <w:ind w:firstLine="709"/>
        <w:jc w:val="both"/>
        <w:rPr>
          <w:sz w:val="28"/>
          <w:szCs w:val="28"/>
        </w:rPr>
      </w:pPr>
      <w:r w:rsidRPr="00A140AC">
        <w:rPr>
          <w:sz w:val="28"/>
          <w:szCs w:val="28"/>
        </w:rPr>
        <w:t>7) копия свидетельства о постановке на учет в налоговом органе;</w:t>
      </w:r>
    </w:p>
    <w:p w:rsidR="00D32AF7" w:rsidRPr="00A140AC" w:rsidRDefault="00D32AF7" w:rsidP="00D32AF7">
      <w:pPr>
        <w:ind w:firstLine="709"/>
        <w:jc w:val="both"/>
        <w:rPr>
          <w:sz w:val="28"/>
          <w:szCs w:val="28"/>
        </w:rPr>
      </w:pPr>
      <w:r w:rsidRPr="00A140AC">
        <w:rPr>
          <w:sz w:val="28"/>
          <w:szCs w:val="28"/>
        </w:rPr>
        <w:t>8) копия свидетельства о государственной регистрации;</w:t>
      </w:r>
    </w:p>
    <w:p w:rsidR="00D32AF7" w:rsidRPr="00A140AC" w:rsidRDefault="00D32AF7" w:rsidP="00D32AF7">
      <w:pPr>
        <w:ind w:firstLine="709"/>
        <w:jc w:val="both"/>
        <w:rPr>
          <w:sz w:val="28"/>
          <w:szCs w:val="28"/>
        </w:rPr>
      </w:pPr>
      <w:r w:rsidRPr="00A140AC">
        <w:rPr>
          <w:sz w:val="28"/>
          <w:szCs w:val="28"/>
        </w:rPr>
        <w:t>9) оригинал выписки из Единого государственного реестра юридических лиц (Единого государственного реестра индивидуальных предпринимателей), полученной не ранее чем за шесть месяцев до объявления конкурса;</w:t>
      </w:r>
    </w:p>
    <w:p w:rsidR="00D32AF7" w:rsidRPr="00A140AC" w:rsidRDefault="00D32AF7" w:rsidP="00D32AF7">
      <w:pPr>
        <w:ind w:firstLine="709"/>
        <w:jc w:val="both"/>
        <w:rPr>
          <w:sz w:val="28"/>
          <w:szCs w:val="28"/>
        </w:rPr>
      </w:pPr>
      <w:r w:rsidRPr="00A140AC">
        <w:rPr>
          <w:sz w:val="28"/>
          <w:szCs w:val="28"/>
        </w:rPr>
        <w:t>10) справка из налогового органа о размере задолженности участника по обязательным платежам в бюджеты любого уровня или государственные внебюджетные фонды за последний календарный год, полученной не позднее, чем за три месяца до даты подачи заявки;</w:t>
      </w:r>
    </w:p>
    <w:p w:rsidR="00D32AF7" w:rsidRPr="00877B03" w:rsidRDefault="00D32AF7" w:rsidP="00D32AF7">
      <w:pPr>
        <w:ind w:firstLine="709"/>
        <w:jc w:val="both"/>
        <w:rPr>
          <w:i/>
          <w:sz w:val="28"/>
          <w:szCs w:val="28"/>
        </w:rPr>
      </w:pPr>
      <w:r w:rsidRPr="00877B03">
        <w:rPr>
          <w:sz w:val="28"/>
          <w:szCs w:val="28"/>
        </w:rPr>
        <w:t>Иные документы по усмотрению участника.</w:t>
      </w:r>
    </w:p>
    <w:p w:rsidR="00D32AF7" w:rsidRDefault="00D32AF7" w:rsidP="00D32AF7">
      <w:pPr>
        <w:tabs>
          <w:tab w:val="left" w:pos="6750"/>
        </w:tabs>
        <w:ind w:firstLine="709"/>
        <w:jc w:val="both"/>
        <w:rPr>
          <w:sz w:val="28"/>
          <w:szCs w:val="28"/>
        </w:rPr>
      </w:pPr>
      <w:r>
        <w:rPr>
          <w:sz w:val="28"/>
          <w:szCs w:val="28"/>
        </w:rPr>
        <w:t>3.2. Основания отказа в допуске участника квалификационного отбора к участию в основном этапе конкурса:</w:t>
      </w:r>
    </w:p>
    <w:p w:rsidR="00D32AF7" w:rsidRDefault="00D32AF7" w:rsidP="00D32AF7">
      <w:pPr>
        <w:tabs>
          <w:tab w:val="left" w:pos="6750"/>
        </w:tabs>
        <w:ind w:firstLine="709"/>
        <w:jc w:val="both"/>
        <w:rPr>
          <w:sz w:val="28"/>
          <w:szCs w:val="28"/>
        </w:rPr>
      </w:pPr>
      <w:r>
        <w:rPr>
          <w:sz w:val="28"/>
          <w:szCs w:val="28"/>
        </w:rPr>
        <w:lastRenderedPageBreak/>
        <w:t>1) </w:t>
      </w:r>
      <w:r w:rsidRPr="00A3519F">
        <w:rPr>
          <w:sz w:val="28"/>
          <w:szCs w:val="28"/>
        </w:rPr>
        <w:t xml:space="preserve">предоставления </w:t>
      </w:r>
      <w:r>
        <w:rPr>
          <w:sz w:val="28"/>
          <w:szCs w:val="28"/>
        </w:rPr>
        <w:t>участником</w:t>
      </w:r>
      <w:r w:rsidRPr="00A3519F">
        <w:rPr>
          <w:sz w:val="28"/>
          <w:szCs w:val="28"/>
        </w:rPr>
        <w:t xml:space="preserve"> недостоверных сведений</w:t>
      </w:r>
      <w:r>
        <w:rPr>
          <w:sz w:val="28"/>
          <w:szCs w:val="28"/>
        </w:rPr>
        <w:t>;</w:t>
      </w:r>
    </w:p>
    <w:p w:rsidR="00D32AF7" w:rsidRDefault="00D32AF7" w:rsidP="00D32AF7">
      <w:pPr>
        <w:tabs>
          <w:tab w:val="left" w:pos="6750"/>
        </w:tabs>
        <w:ind w:firstLine="709"/>
        <w:jc w:val="both"/>
        <w:rPr>
          <w:sz w:val="28"/>
          <w:szCs w:val="28"/>
        </w:rPr>
      </w:pPr>
      <w:r>
        <w:rPr>
          <w:sz w:val="28"/>
          <w:szCs w:val="28"/>
        </w:rPr>
        <w:t>2) не предоставление документов, установленных п. 3.1 настоящей конкурсной документацией;</w:t>
      </w:r>
    </w:p>
    <w:p w:rsidR="00D32AF7" w:rsidRDefault="00D32AF7" w:rsidP="00D32AF7">
      <w:pPr>
        <w:tabs>
          <w:tab w:val="left" w:pos="6750"/>
        </w:tabs>
        <w:ind w:firstLine="709"/>
        <w:jc w:val="both"/>
        <w:rPr>
          <w:sz w:val="28"/>
          <w:szCs w:val="28"/>
        </w:rPr>
      </w:pPr>
      <w:proofErr w:type="gramStart"/>
      <w:r>
        <w:rPr>
          <w:sz w:val="28"/>
          <w:szCs w:val="28"/>
        </w:rPr>
        <w:t>3) выявление фактов о наличии неурегулированных</w:t>
      </w:r>
      <w:r w:rsidR="00A140AC">
        <w:rPr>
          <w:sz w:val="28"/>
          <w:szCs w:val="28"/>
        </w:rPr>
        <w:t xml:space="preserve"> судебных</w:t>
      </w:r>
      <w:r>
        <w:rPr>
          <w:sz w:val="28"/>
          <w:szCs w:val="28"/>
        </w:rPr>
        <w:t xml:space="preserve"> споров участника с заказчиками по поводу качества выполненных работ за последние 3 года, предшествующих дате подачи опросного листа.</w:t>
      </w:r>
      <w:proofErr w:type="gramEnd"/>
      <w:r>
        <w:rPr>
          <w:sz w:val="28"/>
          <w:szCs w:val="28"/>
        </w:rPr>
        <w:t xml:space="preserve"> </w:t>
      </w:r>
      <w:r w:rsidRPr="00A3519F">
        <w:rPr>
          <w:sz w:val="28"/>
          <w:szCs w:val="28"/>
        </w:rPr>
        <w:t xml:space="preserve">Информация о наличии </w:t>
      </w:r>
      <w:r>
        <w:rPr>
          <w:sz w:val="28"/>
          <w:szCs w:val="28"/>
        </w:rPr>
        <w:t>таких споров</w:t>
      </w:r>
      <w:r w:rsidRPr="00A3519F">
        <w:rPr>
          <w:sz w:val="28"/>
          <w:szCs w:val="28"/>
        </w:rPr>
        <w:t xml:space="preserve"> может быть представлена всеми членами комиссии, а также лицами, приглашенными на рассмотрение опросных листов, и должна быть подтверждена документально</w:t>
      </w:r>
      <w:r>
        <w:rPr>
          <w:sz w:val="28"/>
          <w:szCs w:val="28"/>
        </w:rPr>
        <w:t>;</w:t>
      </w:r>
    </w:p>
    <w:p w:rsidR="00D32AF7" w:rsidRDefault="00D32AF7" w:rsidP="00D32AF7">
      <w:pPr>
        <w:tabs>
          <w:tab w:val="left" w:pos="6750"/>
        </w:tabs>
        <w:ind w:firstLine="709"/>
        <w:jc w:val="both"/>
        <w:rPr>
          <w:sz w:val="28"/>
          <w:szCs w:val="28"/>
        </w:rPr>
      </w:pPr>
      <w:r>
        <w:rPr>
          <w:sz w:val="28"/>
          <w:szCs w:val="28"/>
        </w:rPr>
        <w:t xml:space="preserve">4) </w:t>
      </w:r>
      <w:proofErr w:type="gramStart"/>
      <w:r>
        <w:rPr>
          <w:sz w:val="28"/>
          <w:szCs w:val="28"/>
        </w:rPr>
        <w:t>не соответствие</w:t>
      </w:r>
      <w:proofErr w:type="gramEnd"/>
      <w:r>
        <w:rPr>
          <w:sz w:val="28"/>
          <w:szCs w:val="28"/>
        </w:rPr>
        <w:t xml:space="preserve"> требованиям, указанным в п. 2.1 настоящей конкурсной документации</w:t>
      </w:r>
      <w:r w:rsidRPr="00A3519F">
        <w:rPr>
          <w:sz w:val="28"/>
          <w:szCs w:val="28"/>
        </w:rPr>
        <w:t>.</w:t>
      </w:r>
    </w:p>
    <w:p w:rsidR="00D32AF7" w:rsidRPr="00877B03" w:rsidRDefault="00D32AF7" w:rsidP="00D32AF7">
      <w:pPr>
        <w:ind w:firstLine="709"/>
        <w:jc w:val="both"/>
        <w:rPr>
          <w:sz w:val="28"/>
          <w:szCs w:val="28"/>
        </w:rPr>
      </w:pPr>
      <w:r w:rsidRPr="00877B03">
        <w:rPr>
          <w:sz w:val="28"/>
          <w:szCs w:val="28"/>
        </w:rPr>
        <w:t>3.3. Для участия в основном этапе конкурса участник подает заявку, составленную по форме согласно приложению №</w:t>
      </w:r>
      <w:r w:rsidR="00A140AC">
        <w:rPr>
          <w:sz w:val="28"/>
          <w:szCs w:val="28"/>
        </w:rPr>
        <w:t xml:space="preserve"> </w:t>
      </w:r>
      <w:r w:rsidR="00947F67">
        <w:rPr>
          <w:sz w:val="28"/>
          <w:szCs w:val="28"/>
        </w:rPr>
        <w:t>7</w:t>
      </w:r>
      <w:r w:rsidRPr="00877B03">
        <w:rPr>
          <w:sz w:val="28"/>
          <w:szCs w:val="28"/>
        </w:rPr>
        <w:t xml:space="preserve"> к настоящей конкурсной документации</w:t>
      </w:r>
      <w:r>
        <w:rPr>
          <w:sz w:val="28"/>
          <w:szCs w:val="28"/>
        </w:rPr>
        <w:t>.</w:t>
      </w:r>
    </w:p>
    <w:p w:rsidR="00D32AF7" w:rsidRPr="00901315" w:rsidRDefault="00D32AF7" w:rsidP="00D32AF7">
      <w:pPr>
        <w:ind w:firstLine="709"/>
        <w:jc w:val="both"/>
        <w:rPr>
          <w:sz w:val="28"/>
          <w:szCs w:val="28"/>
        </w:rPr>
      </w:pPr>
      <w:r w:rsidRPr="00901315">
        <w:rPr>
          <w:sz w:val="28"/>
          <w:szCs w:val="28"/>
        </w:rPr>
        <w:t>3.4. Конкурсная заявка должна быть представлена организатору конкурса в конверте. На конверте указывается предмет конкурса, наименование, организационно-правовая форма участника, его почтовый адрес и телефон.</w:t>
      </w:r>
    </w:p>
    <w:p w:rsidR="00B4574B" w:rsidRDefault="00D32AF7" w:rsidP="007B7748">
      <w:pPr>
        <w:ind w:firstLine="709"/>
        <w:jc w:val="both"/>
        <w:rPr>
          <w:sz w:val="28"/>
          <w:szCs w:val="28"/>
        </w:rPr>
      </w:pPr>
      <w:r>
        <w:rPr>
          <w:sz w:val="28"/>
          <w:szCs w:val="28"/>
        </w:rPr>
        <w:t>3.5</w:t>
      </w:r>
      <w:r w:rsidRPr="00877B03">
        <w:rPr>
          <w:sz w:val="28"/>
          <w:szCs w:val="28"/>
        </w:rPr>
        <w:t xml:space="preserve">. Участник имеет право в любое время до даты и часа вскрытия конвертов отозвать поданную конкурсную заявку. Уведомление об отзыве заявки подается участником в письменном виде по адресу, в который доставлена конкурсная заявка. Уведомление об отзыве заявки должно быть подписано </w:t>
      </w:r>
      <w:r w:rsidRPr="001A7721">
        <w:rPr>
          <w:sz w:val="28"/>
          <w:szCs w:val="28"/>
        </w:rPr>
        <w:t>лицом, подписавшим ее, и скреплено печатью участника. Отозванная конкурсная заявка возвращается организатором конкурса участнику в нераспечатанном виде.</w:t>
      </w:r>
    </w:p>
    <w:p w:rsidR="00D32AF7" w:rsidRDefault="00D32AF7" w:rsidP="00D32AF7">
      <w:pPr>
        <w:jc w:val="center"/>
        <w:rPr>
          <w:sz w:val="28"/>
          <w:szCs w:val="28"/>
        </w:rPr>
      </w:pPr>
      <w:r w:rsidRPr="00877B03">
        <w:rPr>
          <w:sz w:val="28"/>
          <w:szCs w:val="28"/>
        </w:rPr>
        <w:t>4. Критерии и п</w:t>
      </w:r>
      <w:r>
        <w:rPr>
          <w:sz w:val="28"/>
          <w:szCs w:val="28"/>
        </w:rPr>
        <w:t>орядок оценки заявок на участие</w:t>
      </w:r>
    </w:p>
    <w:p w:rsidR="00D32AF7" w:rsidRPr="00877B03" w:rsidRDefault="00D32AF7" w:rsidP="00D32AF7">
      <w:pPr>
        <w:jc w:val="center"/>
        <w:rPr>
          <w:i/>
          <w:sz w:val="28"/>
          <w:szCs w:val="28"/>
        </w:rPr>
      </w:pPr>
      <w:r w:rsidRPr="00877B03">
        <w:rPr>
          <w:sz w:val="28"/>
          <w:szCs w:val="28"/>
        </w:rPr>
        <w:t>в основном этапе конкурса</w:t>
      </w:r>
    </w:p>
    <w:p w:rsidR="00D32AF7" w:rsidRPr="00877B03" w:rsidRDefault="00D32AF7" w:rsidP="00D32AF7">
      <w:pPr>
        <w:ind w:firstLine="851"/>
        <w:jc w:val="both"/>
        <w:rPr>
          <w:sz w:val="28"/>
          <w:szCs w:val="28"/>
        </w:rPr>
      </w:pPr>
    </w:p>
    <w:p w:rsidR="00D32AF7" w:rsidRPr="00877B03" w:rsidRDefault="00D32AF7" w:rsidP="00D32AF7">
      <w:pPr>
        <w:ind w:firstLine="709"/>
        <w:jc w:val="both"/>
        <w:rPr>
          <w:sz w:val="28"/>
          <w:szCs w:val="28"/>
        </w:rPr>
      </w:pPr>
      <w:r w:rsidRPr="00877B03">
        <w:rPr>
          <w:sz w:val="28"/>
          <w:szCs w:val="28"/>
        </w:rPr>
        <w:t>4.1. Для определения лучших усл</w:t>
      </w:r>
      <w:r>
        <w:rPr>
          <w:sz w:val="28"/>
          <w:szCs w:val="28"/>
        </w:rPr>
        <w:t xml:space="preserve">овий для исполнения договора </w:t>
      </w:r>
      <w:r w:rsidRPr="00877B03">
        <w:rPr>
          <w:sz w:val="28"/>
          <w:szCs w:val="28"/>
        </w:rPr>
        <w:t>подряда на выполнение работ по благоустройству дворовых территорий много</w:t>
      </w:r>
      <w:r>
        <w:rPr>
          <w:sz w:val="28"/>
          <w:szCs w:val="28"/>
        </w:rPr>
        <w:t>квартирных</w:t>
      </w:r>
      <w:r w:rsidRPr="00877B03">
        <w:rPr>
          <w:sz w:val="28"/>
          <w:szCs w:val="28"/>
        </w:rPr>
        <w:t xml:space="preserve"> дом</w:t>
      </w:r>
      <w:r>
        <w:rPr>
          <w:sz w:val="28"/>
          <w:szCs w:val="28"/>
        </w:rPr>
        <w:t>ов</w:t>
      </w:r>
      <w:r w:rsidRPr="00877B03">
        <w:rPr>
          <w:sz w:val="28"/>
          <w:szCs w:val="28"/>
        </w:rPr>
        <w:t>, предложенных в заявках на участие в основном этапе конкурса, конкурсная комиссия осуществляет рассмотрение заявок по следующим критериям:</w:t>
      </w:r>
    </w:p>
    <w:p w:rsidR="00D32AF7" w:rsidRPr="00877B03" w:rsidRDefault="00D32AF7" w:rsidP="00D32AF7">
      <w:pPr>
        <w:ind w:firstLine="709"/>
        <w:jc w:val="both"/>
        <w:rPr>
          <w:sz w:val="28"/>
          <w:szCs w:val="28"/>
        </w:rPr>
      </w:pPr>
    </w:p>
    <w:tbl>
      <w:tblPr>
        <w:tblStyle w:val="a3"/>
        <w:tblW w:w="5000" w:type="pct"/>
        <w:jc w:val="center"/>
        <w:tblLook w:val="04A0" w:firstRow="1" w:lastRow="0" w:firstColumn="1" w:lastColumn="0" w:noHBand="0" w:noVBand="1"/>
      </w:tblPr>
      <w:tblGrid>
        <w:gridCol w:w="3104"/>
        <w:gridCol w:w="3566"/>
        <w:gridCol w:w="2901"/>
      </w:tblGrid>
      <w:tr w:rsidR="00D32AF7" w:rsidRPr="004714A3" w:rsidTr="0080587F">
        <w:trPr>
          <w:jc w:val="center"/>
        </w:trPr>
        <w:tc>
          <w:tcPr>
            <w:tcW w:w="3104" w:type="dxa"/>
          </w:tcPr>
          <w:p w:rsidR="00D32AF7" w:rsidRPr="004714A3" w:rsidRDefault="00D32AF7" w:rsidP="00761197">
            <w:pPr>
              <w:jc w:val="center"/>
            </w:pPr>
            <w:r w:rsidRPr="004714A3">
              <w:t>Наименование</w:t>
            </w:r>
          </w:p>
        </w:tc>
        <w:tc>
          <w:tcPr>
            <w:tcW w:w="3566" w:type="dxa"/>
          </w:tcPr>
          <w:p w:rsidR="00D32AF7" w:rsidRPr="004714A3" w:rsidRDefault="00D32AF7" w:rsidP="00761197">
            <w:pPr>
              <w:jc w:val="center"/>
            </w:pPr>
            <w:r w:rsidRPr="004714A3">
              <w:t>Характеристики</w:t>
            </w:r>
          </w:p>
        </w:tc>
        <w:tc>
          <w:tcPr>
            <w:tcW w:w="2901" w:type="dxa"/>
          </w:tcPr>
          <w:p w:rsidR="00D32AF7" w:rsidRPr="004714A3" w:rsidRDefault="00D32AF7" w:rsidP="00761197">
            <w:pPr>
              <w:jc w:val="center"/>
            </w:pPr>
            <w:r w:rsidRPr="004714A3">
              <w:t>Количество баллов</w:t>
            </w:r>
          </w:p>
        </w:tc>
      </w:tr>
      <w:tr w:rsidR="00D32AF7" w:rsidRPr="004714A3" w:rsidTr="0080587F">
        <w:trPr>
          <w:jc w:val="center"/>
        </w:trPr>
        <w:tc>
          <w:tcPr>
            <w:tcW w:w="3104" w:type="dxa"/>
            <w:vMerge w:val="restart"/>
            <w:vAlign w:val="center"/>
          </w:tcPr>
          <w:p w:rsidR="00D32AF7" w:rsidRPr="004714A3" w:rsidRDefault="00D32AF7" w:rsidP="00BE5325">
            <w:r>
              <w:t>1) ц</w:t>
            </w:r>
            <w:r w:rsidRPr="004714A3">
              <w:t>ена договора</w:t>
            </w:r>
          </w:p>
        </w:tc>
        <w:tc>
          <w:tcPr>
            <w:tcW w:w="6467" w:type="dxa"/>
            <w:gridSpan w:val="2"/>
            <w:vAlign w:val="center"/>
          </w:tcPr>
          <w:p w:rsidR="00D32AF7" w:rsidRPr="004714A3" w:rsidRDefault="00D32AF7" w:rsidP="00761197">
            <w:pPr>
              <w:jc w:val="center"/>
            </w:pPr>
            <w:r w:rsidRPr="004714A3">
              <w:t>Снижение стоимости работ:</w:t>
            </w:r>
          </w:p>
        </w:tc>
      </w:tr>
      <w:tr w:rsidR="00D32AF7" w:rsidRPr="004714A3" w:rsidTr="0080587F">
        <w:trPr>
          <w:jc w:val="center"/>
        </w:trPr>
        <w:tc>
          <w:tcPr>
            <w:tcW w:w="3104" w:type="dxa"/>
            <w:vMerge/>
            <w:vAlign w:val="center"/>
          </w:tcPr>
          <w:p w:rsidR="00D32AF7" w:rsidRPr="004714A3" w:rsidRDefault="00D32AF7" w:rsidP="00BE5325"/>
        </w:tc>
        <w:tc>
          <w:tcPr>
            <w:tcW w:w="3566" w:type="dxa"/>
            <w:vAlign w:val="center"/>
          </w:tcPr>
          <w:p w:rsidR="00D32AF7" w:rsidRPr="004714A3" w:rsidRDefault="00BB2106" w:rsidP="00BE5325">
            <w:r>
              <w:t xml:space="preserve">на </w:t>
            </w:r>
            <w:r w:rsidR="00D32AF7">
              <w:t>1%</w:t>
            </w:r>
          </w:p>
        </w:tc>
        <w:tc>
          <w:tcPr>
            <w:tcW w:w="2901" w:type="dxa"/>
            <w:vAlign w:val="center"/>
          </w:tcPr>
          <w:p w:rsidR="00D32AF7" w:rsidRPr="004714A3" w:rsidRDefault="00D32AF7" w:rsidP="00BE5325">
            <w:r>
              <w:t>1 балл (количество баллов начисляется за каждый</w:t>
            </w:r>
            <w:r w:rsidR="00A140AC">
              <w:t xml:space="preserve"> 1</w:t>
            </w:r>
            <w:r>
              <w:t xml:space="preserve"> % снижения стоимости работ)</w:t>
            </w:r>
          </w:p>
        </w:tc>
      </w:tr>
      <w:tr w:rsidR="003A3F4E" w:rsidRPr="004714A3" w:rsidTr="00C73E57">
        <w:trPr>
          <w:jc w:val="center"/>
        </w:trPr>
        <w:tc>
          <w:tcPr>
            <w:tcW w:w="3104" w:type="dxa"/>
            <w:vMerge w:val="restart"/>
            <w:vAlign w:val="center"/>
          </w:tcPr>
          <w:p w:rsidR="003A3F4E" w:rsidRDefault="003A3F4E" w:rsidP="0080587F">
            <w:r>
              <w:t>2)</w:t>
            </w:r>
            <w:r>
              <w:rPr>
                <w:color w:val="000000"/>
                <w:sz w:val="22"/>
                <w:shd w:val="clear" w:color="auto" w:fill="FFFFFF"/>
              </w:rPr>
              <w:t xml:space="preserve"> </w:t>
            </w:r>
            <w:r>
              <w:t>с</w:t>
            </w:r>
            <w:r w:rsidRPr="0080587F">
              <w:t xml:space="preserve">рок выполнения работ </w:t>
            </w:r>
          </w:p>
        </w:tc>
        <w:tc>
          <w:tcPr>
            <w:tcW w:w="6467" w:type="dxa"/>
            <w:gridSpan w:val="2"/>
          </w:tcPr>
          <w:p w:rsidR="003A3F4E" w:rsidRPr="004714A3" w:rsidRDefault="003A3F4E" w:rsidP="00C73E57">
            <w:pPr>
              <w:rPr>
                <w:szCs w:val="24"/>
              </w:rPr>
            </w:pPr>
            <w:r w:rsidRPr="004714A3">
              <w:rPr>
                <w:szCs w:val="24"/>
              </w:rPr>
              <w:t>Уменьшения срока от заявленной даты:</w:t>
            </w:r>
          </w:p>
        </w:tc>
      </w:tr>
      <w:tr w:rsidR="003A3F4E" w:rsidRPr="004714A3" w:rsidTr="00C73E57">
        <w:trPr>
          <w:jc w:val="center"/>
        </w:trPr>
        <w:tc>
          <w:tcPr>
            <w:tcW w:w="3104" w:type="dxa"/>
            <w:vMerge/>
            <w:vAlign w:val="center"/>
          </w:tcPr>
          <w:p w:rsidR="003A3F4E" w:rsidRDefault="003A3F4E" w:rsidP="00BE5325"/>
        </w:tc>
        <w:tc>
          <w:tcPr>
            <w:tcW w:w="3566" w:type="dxa"/>
          </w:tcPr>
          <w:p w:rsidR="003A3F4E" w:rsidRPr="004714A3" w:rsidRDefault="003A3F4E" w:rsidP="00947F67">
            <w:pPr>
              <w:rPr>
                <w:szCs w:val="24"/>
              </w:rPr>
            </w:pPr>
            <w:r w:rsidRPr="004714A3">
              <w:rPr>
                <w:szCs w:val="24"/>
              </w:rPr>
              <w:t xml:space="preserve">на </w:t>
            </w:r>
            <w:r w:rsidR="00947F67">
              <w:rPr>
                <w:szCs w:val="24"/>
              </w:rPr>
              <w:t>5</w:t>
            </w:r>
            <w:r w:rsidRPr="004714A3">
              <w:rPr>
                <w:szCs w:val="24"/>
              </w:rPr>
              <w:t xml:space="preserve"> календарных дней</w:t>
            </w:r>
          </w:p>
        </w:tc>
        <w:tc>
          <w:tcPr>
            <w:tcW w:w="2901" w:type="dxa"/>
            <w:vAlign w:val="center"/>
          </w:tcPr>
          <w:p w:rsidR="003A3F4E" w:rsidRPr="004714A3" w:rsidRDefault="003A3F4E" w:rsidP="00761197">
            <w:r>
              <w:t>3 баллов</w:t>
            </w:r>
          </w:p>
        </w:tc>
      </w:tr>
      <w:tr w:rsidR="003A3F4E" w:rsidRPr="004714A3" w:rsidTr="00882524">
        <w:trPr>
          <w:jc w:val="center"/>
        </w:trPr>
        <w:tc>
          <w:tcPr>
            <w:tcW w:w="3104" w:type="dxa"/>
            <w:vMerge/>
            <w:vAlign w:val="center"/>
          </w:tcPr>
          <w:p w:rsidR="003A3F4E" w:rsidRDefault="003A3F4E" w:rsidP="00BE5325"/>
        </w:tc>
        <w:tc>
          <w:tcPr>
            <w:tcW w:w="3566" w:type="dxa"/>
          </w:tcPr>
          <w:p w:rsidR="003A3F4E" w:rsidRPr="004714A3" w:rsidRDefault="003A3F4E" w:rsidP="00947F67">
            <w:pPr>
              <w:rPr>
                <w:szCs w:val="24"/>
              </w:rPr>
            </w:pPr>
            <w:r w:rsidRPr="004714A3">
              <w:rPr>
                <w:szCs w:val="24"/>
              </w:rPr>
              <w:t xml:space="preserve">на </w:t>
            </w:r>
            <w:r w:rsidR="00947F67">
              <w:rPr>
                <w:szCs w:val="24"/>
              </w:rPr>
              <w:t>8</w:t>
            </w:r>
            <w:r w:rsidRPr="004714A3">
              <w:rPr>
                <w:szCs w:val="24"/>
              </w:rPr>
              <w:t xml:space="preserve"> календарных дней</w:t>
            </w:r>
          </w:p>
        </w:tc>
        <w:tc>
          <w:tcPr>
            <w:tcW w:w="2901" w:type="dxa"/>
            <w:vAlign w:val="center"/>
          </w:tcPr>
          <w:p w:rsidR="003A3F4E" w:rsidRPr="004714A3" w:rsidRDefault="003A3F4E" w:rsidP="00761197">
            <w:r>
              <w:t>5</w:t>
            </w:r>
            <w:r w:rsidRPr="004714A3">
              <w:t xml:space="preserve"> балла</w:t>
            </w:r>
          </w:p>
        </w:tc>
      </w:tr>
      <w:tr w:rsidR="003A3F4E" w:rsidRPr="004714A3" w:rsidTr="00882524">
        <w:trPr>
          <w:jc w:val="center"/>
        </w:trPr>
        <w:tc>
          <w:tcPr>
            <w:tcW w:w="3104" w:type="dxa"/>
            <w:vMerge/>
            <w:vAlign w:val="center"/>
          </w:tcPr>
          <w:p w:rsidR="003A3F4E" w:rsidRDefault="003A3F4E" w:rsidP="00BE5325"/>
        </w:tc>
        <w:tc>
          <w:tcPr>
            <w:tcW w:w="3566" w:type="dxa"/>
          </w:tcPr>
          <w:p w:rsidR="003A3F4E" w:rsidRPr="004714A3" w:rsidRDefault="003A3F4E" w:rsidP="00947F67">
            <w:pPr>
              <w:rPr>
                <w:szCs w:val="24"/>
              </w:rPr>
            </w:pPr>
            <w:r w:rsidRPr="004714A3">
              <w:rPr>
                <w:szCs w:val="24"/>
              </w:rPr>
              <w:t xml:space="preserve">на </w:t>
            </w:r>
            <w:r w:rsidR="00947F67">
              <w:rPr>
                <w:szCs w:val="24"/>
              </w:rPr>
              <w:t>10</w:t>
            </w:r>
            <w:r w:rsidRPr="004714A3">
              <w:rPr>
                <w:szCs w:val="24"/>
              </w:rPr>
              <w:t xml:space="preserve"> календарных дней</w:t>
            </w:r>
          </w:p>
        </w:tc>
        <w:tc>
          <w:tcPr>
            <w:tcW w:w="2901" w:type="dxa"/>
            <w:vAlign w:val="center"/>
          </w:tcPr>
          <w:p w:rsidR="003A3F4E" w:rsidRPr="004714A3" w:rsidRDefault="003A3F4E" w:rsidP="00761197">
            <w:r>
              <w:t>7</w:t>
            </w:r>
            <w:r w:rsidRPr="004714A3">
              <w:t xml:space="preserve"> баллов</w:t>
            </w:r>
          </w:p>
        </w:tc>
      </w:tr>
      <w:tr w:rsidR="00947F67" w:rsidRPr="004714A3" w:rsidTr="0080587F">
        <w:trPr>
          <w:jc w:val="center"/>
        </w:trPr>
        <w:tc>
          <w:tcPr>
            <w:tcW w:w="3104" w:type="dxa"/>
            <w:vMerge w:val="restart"/>
            <w:vAlign w:val="center"/>
          </w:tcPr>
          <w:p w:rsidR="00947F67" w:rsidRPr="004714A3" w:rsidRDefault="00947F67" w:rsidP="00BE5325">
            <w:r>
              <w:t>3</w:t>
            </w:r>
            <w:r w:rsidRPr="004714A3">
              <w:t xml:space="preserve">) </w:t>
            </w:r>
            <w:r>
              <w:t>дополнительный г</w:t>
            </w:r>
            <w:r w:rsidRPr="004714A3">
              <w:t>арантийный срок на выполненные работы</w:t>
            </w:r>
          </w:p>
        </w:tc>
        <w:tc>
          <w:tcPr>
            <w:tcW w:w="6467" w:type="dxa"/>
            <w:gridSpan w:val="2"/>
            <w:vAlign w:val="center"/>
          </w:tcPr>
          <w:p w:rsidR="00947F67" w:rsidRPr="004714A3" w:rsidRDefault="00947F67" w:rsidP="00761197">
            <w:pPr>
              <w:jc w:val="center"/>
            </w:pPr>
            <w:r w:rsidRPr="004714A3">
              <w:t>Увеличение гарантийного срока на срок:</w:t>
            </w:r>
          </w:p>
        </w:tc>
      </w:tr>
      <w:tr w:rsidR="00947F67" w:rsidRPr="004714A3" w:rsidTr="0080587F">
        <w:trPr>
          <w:jc w:val="center"/>
        </w:trPr>
        <w:tc>
          <w:tcPr>
            <w:tcW w:w="3104" w:type="dxa"/>
            <w:vMerge/>
            <w:vAlign w:val="center"/>
          </w:tcPr>
          <w:p w:rsidR="00947F67" w:rsidRPr="004714A3" w:rsidRDefault="00947F67" w:rsidP="00761197">
            <w:pPr>
              <w:jc w:val="center"/>
            </w:pPr>
          </w:p>
        </w:tc>
        <w:tc>
          <w:tcPr>
            <w:tcW w:w="3566" w:type="dxa"/>
          </w:tcPr>
          <w:p w:rsidR="00947F67" w:rsidRPr="004714A3" w:rsidRDefault="00947F67" w:rsidP="00761197">
            <w:pPr>
              <w:jc w:val="both"/>
            </w:pPr>
            <w:r>
              <w:t xml:space="preserve">от 1 </w:t>
            </w:r>
            <w:r w:rsidRPr="004714A3">
              <w:t>до 6 месяцев</w:t>
            </w:r>
          </w:p>
        </w:tc>
        <w:tc>
          <w:tcPr>
            <w:tcW w:w="2901" w:type="dxa"/>
            <w:vAlign w:val="center"/>
          </w:tcPr>
          <w:p w:rsidR="00947F67" w:rsidRPr="004714A3" w:rsidRDefault="00947F67" w:rsidP="00BE5325">
            <w:r w:rsidRPr="004714A3">
              <w:t>3 балла</w:t>
            </w:r>
          </w:p>
        </w:tc>
      </w:tr>
      <w:tr w:rsidR="00947F67" w:rsidRPr="004714A3" w:rsidTr="0080587F">
        <w:trPr>
          <w:jc w:val="center"/>
        </w:trPr>
        <w:tc>
          <w:tcPr>
            <w:tcW w:w="3104" w:type="dxa"/>
            <w:vMerge/>
            <w:vAlign w:val="center"/>
          </w:tcPr>
          <w:p w:rsidR="00947F67" w:rsidRPr="004714A3" w:rsidRDefault="00947F67" w:rsidP="00761197">
            <w:pPr>
              <w:jc w:val="center"/>
            </w:pPr>
          </w:p>
        </w:tc>
        <w:tc>
          <w:tcPr>
            <w:tcW w:w="3566" w:type="dxa"/>
          </w:tcPr>
          <w:p w:rsidR="00947F67" w:rsidRPr="004714A3" w:rsidRDefault="00947F67" w:rsidP="00761197">
            <w:pPr>
              <w:jc w:val="both"/>
            </w:pPr>
            <w:r w:rsidRPr="004714A3">
              <w:t xml:space="preserve">от </w:t>
            </w:r>
            <w:r>
              <w:t>7</w:t>
            </w:r>
            <w:r w:rsidRPr="004714A3">
              <w:t xml:space="preserve"> до 12 месяцев</w:t>
            </w:r>
          </w:p>
        </w:tc>
        <w:tc>
          <w:tcPr>
            <w:tcW w:w="2901" w:type="dxa"/>
            <w:vAlign w:val="center"/>
          </w:tcPr>
          <w:p w:rsidR="00947F67" w:rsidRPr="004714A3" w:rsidRDefault="00947F67" w:rsidP="00BE5325">
            <w:r w:rsidRPr="004714A3">
              <w:t>5 баллов</w:t>
            </w:r>
          </w:p>
        </w:tc>
      </w:tr>
      <w:tr w:rsidR="00947F67" w:rsidRPr="004714A3" w:rsidTr="0080587F">
        <w:trPr>
          <w:jc w:val="center"/>
        </w:trPr>
        <w:tc>
          <w:tcPr>
            <w:tcW w:w="3104" w:type="dxa"/>
            <w:vMerge/>
            <w:vAlign w:val="center"/>
          </w:tcPr>
          <w:p w:rsidR="00947F67" w:rsidRPr="004714A3" w:rsidRDefault="00947F67" w:rsidP="00761197">
            <w:pPr>
              <w:jc w:val="center"/>
            </w:pPr>
          </w:p>
        </w:tc>
        <w:tc>
          <w:tcPr>
            <w:tcW w:w="3566" w:type="dxa"/>
          </w:tcPr>
          <w:p w:rsidR="00947F67" w:rsidRPr="004714A3" w:rsidRDefault="00947F67" w:rsidP="00761197">
            <w:pPr>
              <w:jc w:val="both"/>
            </w:pPr>
            <w:r w:rsidRPr="004714A3">
              <w:t>от 13 месяцев и выше</w:t>
            </w:r>
          </w:p>
        </w:tc>
        <w:tc>
          <w:tcPr>
            <w:tcW w:w="2901" w:type="dxa"/>
            <w:vAlign w:val="center"/>
          </w:tcPr>
          <w:p w:rsidR="00947F67" w:rsidRPr="004714A3" w:rsidRDefault="00947F67" w:rsidP="00BE5325">
            <w:r w:rsidRPr="004714A3">
              <w:t>7 баллов</w:t>
            </w:r>
          </w:p>
        </w:tc>
      </w:tr>
      <w:tr w:rsidR="0080587F" w:rsidRPr="004714A3" w:rsidTr="0080587F">
        <w:trPr>
          <w:jc w:val="center"/>
        </w:trPr>
        <w:tc>
          <w:tcPr>
            <w:tcW w:w="3104" w:type="dxa"/>
            <w:vAlign w:val="center"/>
          </w:tcPr>
          <w:p w:rsidR="0080587F" w:rsidRPr="004714A3" w:rsidRDefault="0080587F" w:rsidP="00761197">
            <w:pPr>
              <w:jc w:val="center"/>
            </w:pPr>
            <w:r>
              <w:t>*</w:t>
            </w:r>
          </w:p>
        </w:tc>
        <w:tc>
          <w:tcPr>
            <w:tcW w:w="3566" w:type="dxa"/>
          </w:tcPr>
          <w:p w:rsidR="0080587F" w:rsidRPr="004714A3" w:rsidRDefault="0080587F" w:rsidP="00761197">
            <w:pPr>
              <w:jc w:val="both"/>
            </w:pPr>
          </w:p>
        </w:tc>
        <w:tc>
          <w:tcPr>
            <w:tcW w:w="2901" w:type="dxa"/>
            <w:vAlign w:val="center"/>
          </w:tcPr>
          <w:p w:rsidR="0080587F" w:rsidRPr="004714A3" w:rsidRDefault="0080587F" w:rsidP="00BE5325"/>
        </w:tc>
      </w:tr>
    </w:tbl>
    <w:p w:rsidR="0080587F" w:rsidRPr="00947F67" w:rsidRDefault="0080587F" w:rsidP="00D32AF7">
      <w:pPr>
        <w:ind w:firstLine="709"/>
        <w:jc w:val="both"/>
        <w:rPr>
          <w:i/>
          <w:sz w:val="28"/>
          <w:szCs w:val="28"/>
        </w:rPr>
      </w:pPr>
      <w:r w:rsidRPr="00947F67">
        <w:rPr>
          <w:i/>
          <w:sz w:val="28"/>
          <w:szCs w:val="28"/>
        </w:rPr>
        <w:lastRenderedPageBreak/>
        <w:t xml:space="preserve">*Критерии для определения лучших условий для исполнения договора подряда на выполнение работ по благоустройству дворовых территорий многоквартирных домов могут быть дополнены организатором конкурса. </w:t>
      </w:r>
    </w:p>
    <w:p w:rsidR="00D32AF7" w:rsidRPr="00877B03" w:rsidRDefault="00D32AF7" w:rsidP="00D32AF7">
      <w:pPr>
        <w:ind w:firstLine="709"/>
        <w:jc w:val="both"/>
        <w:rPr>
          <w:sz w:val="28"/>
          <w:szCs w:val="28"/>
        </w:rPr>
      </w:pPr>
      <w:r w:rsidRPr="00877B03">
        <w:rPr>
          <w:sz w:val="28"/>
          <w:szCs w:val="28"/>
        </w:rPr>
        <w:t>Участником может быть представлена дополнительная информация, в том числе:</w:t>
      </w:r>
    </w:p>
    <w:p w:rsidR="00D32AF7" w:rsidRPr="00877B03" w:rsidRDefault="00D32AF7" w:rsidP="00D32AF7">
      <w:pPr>
        <w:ind w:firstLine="709"/>
        <w:jc w:val="both"/>
        <w:rPr>
          <w:sz w:val="28"/>
          <w:szCs w:val="28"/>
        </w:rPr>
      </w:pPr>
      <w:r>
        <w:rPr>
          <w:sz w:val="28"/>
          <w:szCs w:val="28"/>
        </w:rPr>
        <w:t>- </w:t>
      </w:r>
      <w:r w:rsidRPr="00877B03">
        <w:rPr>
          <w:sz w:val="28"/>
          <w:szCs w:val="28"/>
        </w:rPr>
        <w:t xml:space="preserve">о наличии допуска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(при проведении работ, указанных в Перечне, утвержденном </w:t>
      </w:r>
      <w:r>
        <w:rPr>
          <w:sz w:val="28"/>
          <w:szCs w:val="28"/>
        </w:rPr>
        <w:t>п</w:t>
      </w:r>
      <w:r w:rsidRPr="00877B03">
        <w:rPr>
          <w:sz w:val="28"/>
          <w:szCs w:val="28"/>
        </w:rPr>
        <w:t>риказом Министерства регионального развития Российской Федерации от 30</w:t>
      </w:r>
      <w:r>
        <w:rPr>
          <w:sz w:val="28"/>
          <w:szCs w:val="28"/>
        </w:rPr>
        <w:t>.12.2009</w:t>
      </w:r>
      <w:r w:rsidRPr="00877B03">
        <w:rPr>
          <w:sz w:val="28"/>
          <w:szCs w:val="28"/>
        </w:rPr>
        <w:t xml:space="preserve"> №624) (далее также – допуск СРО) (копия такого допуска с приложением необходимых документов);</w:t>
      </w:r>
    </w:p>
    <w:p w:rsidR="00D32AF7" w:rsidRDefault="00D32AF7" w:rsidP="00D32AF7">
      <w:pPr>
        <w:widowControl w:val="0"/>
        <w:tabs>
          <w:tab w:val="left" w:pos="6750"/>
        </w:tabs>
        <w:ind w:firstLine="709"/>
        <w:jc w:val="both"/>
        <w:rPr>
          <w:color w:val="000000"/>
          <w:sz w:val="28"/>
          <w:szCs w:val="28"/>
          <w:shd w:val="clear" w:color="auto" w:fill="FFFFFF"/>
        </w:rPr>
      </w:pPr>
      <w:r>
        <w:rPr>
          <w:color w:val="000000"/>
          <w:sz w:val="28"/>
          <w:szCs w:val="28"/>
          <w:shd w:val="clear" w:color="auto" w:fill="FFFFFF"/>
        </w:rPr>
        <w:t>- о деловой репутации участника (положительном опыте выполнения аналогичных работ) – положительные отзывы, благодарственные письма, почетные грамоты, награды областного значения.</w:t>
      </w:r>
    </w:p>
    <w:p w:rsidR="00D32AF7" w:rsidRPr="00877B03" w:rsidRDefault="00D32AF7" w:rsidP="00D32AF7">
      <w:pPr>
        <w:ind w:firstLine="709"/>
        <w:jc w:val="both"/>
        <w:rPr>
          <w:sz w:val="28"/>
          <w:szCs w:val="28"/>
        </w:rPr>
      </w:pPr>
      <w:r>
        <w:rPr>
          <w:sz w:val="28"/>
          <w:szCs w:val="28"/>
        </w:rPr>
        <w:t>4.2. </w:t>
      </w:r>
      <w:r w:rsidRPr="00877B03">
        <w:rPr>
          <w:sz w:val="28"/>
          <w:szCs w:val="28"/>
        </w:rPr>
        <w:t>Оценка заявок на участие в основном этапе конкурса проводится в соответствии с критериями, исходя из суммы балов. Заявке, набравшей большее количество ба</w:t>
      </w:r>
      <w:r>
        <w:rPr>
          <w:sz w:val="28"/>
          <w:szCs w:val="28"/>
        </w:rPr>
        <w:t>л</w:t>
      </w:r>
      <w:r w:rsidRPr="00877B03">
        <w:rPr>
          <w:sz w:val="28"/>
          <w:szCs w:val="28"/>
        </w:rPr>
        <w:t>лов, присваивается меньший порядковый номер.</w:t>
      </w:r>
    </w:p>
    <w:p w:rsidR="00D32AF7" w:rsidRPr="00877B03" w:rsidRDefault="00D32AF7" w:rsidP="00D32AF7">
      <w:pPr>
        <w:ind w:firstLine="709"/>
        <w:jc w:val="both"/>
        <w:rPr>
          <w:sz w:val="28"/>
          <w:szCs w:val="28"/>
        </w:rPr>
      </w:pPr>
      <w:r w:rsidRPr="00877B03">
        <w:rPr>
          <w:sz w:val="28"/>
          <w:szCs w:val="28"/>
        </w:rPr>
        <w:t>При оценке заявок также учитываются дополнительные</w:t>
      </w:r>
      <w:r>
        <w:rPr>
          <w:sz w:val="28"/>
          <w:szCs w:val="28"/>
        </w:rPr>
        <w:t xml:space="preserve"> </w:t>
      </w:r>
      <w:r w:rsidRPr="00877B03">
        <w:rPr>
          <w:sz w:val="28"/>
          <w:szCs w:val="28"/>
        </w:rPr>
        <w:t xml:space="preserve">сведения, представленные организацией, за </w:t>
      </w:r>
      <w:r>
        <w:rPr>
          <w:sz w:val="28"/>
          <w:szCs w:val="28"/>
        </w:rPr>
        <w:t xml:space="preserve">наличие допуска СРО </w:t>
      </w:r>
      <w:r w:rsidRPr="00877B03">
        <w:rPr>
          <w:sz w:val="28"/>
          <w:szCs w:val="28"/>
        </w:rPr>
        <w:t>пр</w:t>
      </w:r>
      <w:r>
        <w:rPr>
          <w:sz w:val="28"/>
          <w:szCs w:val="28"/>
        </w:rPr>
        <w:t>исваивается два балла, за подтверждение деловой репутации – один балл.</w:t>
      </w:r>
    </w:p>
    <w:p w:rsidR="00D32AF7" w:rsidRPr="00877B03" w:rsidRDefault="00D32AF7" w:rsidP="00D32AF7">
      <w:pPr>
        <w:ind w:firstLine="709"/>
        <w:jc w:val="both"/>
        <w:rPr>
          <w:i/>
          <w:sz w:val="28"/>
          <w:szCs w:val="28"/>
        </w:rPr>
      </w:pPr>
      <w:r w:rsidRPr="00877B03">
        <w:rPr>
          <w:sz w:val="28"/>
          <w:szCs w:val="28"/>
        </w:rPr>
        <w:t>Победителем признается организация, набравшая наибольшее количество баллов.</w:t>
      </w:r>
    </w:p>
    <w:p w:rsidR="00D32AF7" w:rsidRDefault="00D32AF7" w:rsidP="00D32AF7">
      <w:pPr>
        <w:ind w:firstLine="709"/>
        <w:jc w:val="both"/>
        <w:rPr>
          <w:sz w:val="28"/>
          <w:szCs w:val="28"/>
        </w:rPr>
      </w:pPr>
      <w:r>
        <w:rPr>
          <w:sz w:val="28"/>
          <w:szCs w:val="28"/>
        </w:rPr>
        <w:t>В случае</w:t>
      </w:r>
      <w:r w:rsidRPr="007B139D">
        <w:rPr>
          <w:sz w:val="28"/>
          <w:szCs w:val="28"/>
        </w:rPr>
        <w:t xml:space="preserve"> если организации набрали одинаковое количество баллов, </w:t>
      </w:r>
      <w:r>
        <w:rPr>
          <w:sz w:val="28"/>
          <w:szCs w:val="28"/>
        </w:rPr>
        <w:t>победителем признается организация, подавшая заявку на участие в основном этапе конкурса ранее других</w:t>
      </w:r>
      <w:r w:rsidRPr="00877B03">
        <w:rPr>
          <w:sz w:val="28"/>
          <w:szCs w:val="28"/>
        </w:rPr>
        <w:t>.</w:t>
      </w:r>
    </w:p>
    <w:p w:rsidR="00D32AF7" w:rsidRPr="00EC0033" w:rsidRDefault="00D32AF7" w:rsidP="00D32AF7">
      <w:pPr>
        <w:ind w:firstLine="709"/>
        <w:jc w:val="both"/>
        <w:rPr>
          <w:sz w:val="28"/>
          <w:szCs w:val="28"/>
        </w:rPr>
      </w:pPr>
      <w:r w:rsidRPr="00EC0033">
        <w:rPr>
          <w:sz w:val="28"/>
          <w:szCs w:val="28"/>
        </w:rPr>
        <w:t>4.3. Основания исключения участника от участия в основном этапе конкурса:</w:t>
      </w:r>
    </w:p>
    <w:p w:rsidR="00D32AF7" w:rsidRPr="00EC0033" w:rsidRDefault="00D32AF7" w:rsidP="00D32AF7">
      <w:pPr>
        <w:ind w:firstLine="709"/>
        <w:jc w:val="both"/>
        <w:rPr>
          <w:sz w:val="28"/>
          <w:szCs w:val="28"/>
        </w:rPr>
      </w:pPr>
      <w:r w:rsidRPr="00EC0033">
        <w:rPr>
          <w:sz w:val="28"/>
          <w:szCs w:val="28"/>
        </w:rPr>
        <w:t>1) не предоставление заявки на участие в основном этапе конкурса;</w:t>
      </w:r>
    </w:p>
    <w:p w:rsidR="00D32AF7" w:rsidRPr="00EC0033" w:rsidRDefault="00D32AF7" w:rsidP="00D32AF7">
      <w:pPr>
        <w:ind w:firstLine="709"/>
        <w:jc w:val="both"/>
        <w:rPr>
          <w:sz w:val="28"/>
          <w:szCs w:val="28"/>
        </w:rPr>
      </w:pPr>
      <w:r w:rsidRPr="00EC0033">
        <w:rPr>
          <w:sz w:val="28"/>
          <w:szCs w:val="28"/>
        </w:rPr>
        <w:t>2) предоставления участником недостоверных сведений;</w:t>
      </w:r>
    </w:p>
    <w:p w:rsidR="00D32AF7" w:rsidRPr="00EC0033" w:rsidRDefault="00D32AF7" w:rsidP="00D32AF7">
      <w:pPr>
        <w:ind w:firstLine="709"/>
        <w:jc w:val="both"/>
        <w:rPr>
          <w:sz w:val="28"/>
          <w:szCs w:val="28"/>
        </w:rPr>
      </w:pPr>
      <w:r w:rsidRPr="00EC0033">
        <w:rPr>
          <w:sz w:val="28"/>
          <w:szCs w:val="28"/>
        </w:rPr>
        <w:t>3) предоставление заявки на участие в основном этапе конкурса не по утвержденной форме, не в полном объеме;</w:t>
      </w:r>
    </w:p>
    <w:p w:rsidR="00D32AF7" w:rsidRPr="00EC0033" w:rsidRDefault="00D32AF7" w:rsidP="00D32AF7">
      <w:pPr>
        <w:ind w:firstLine="709"/>
        <w:jc w:val="both"/>
        <w:rPr>
          <w:sz w:val="28"/>
          <w:szCs w:val="28"/>
        </w:rPr>
      </w:pPr>
      <w:proofErr w:type="gramStart"/>
      <w:r w:rsidRPr="00EC0033">
        <w:rPr>
          <w:sz w:val="28"/>
          <w:szCs w:val="28"/>
        </w:rPr>
        <w:t>4) выявление фактов о наличии неурегулированных споров участника с заказчиками по поводу качества выполненных работ за последние 3 года, предшествующих дате подачи опросного листа.</w:t>
      </w:r>
      <w:proofErr w:type="gramEnd"/>
      <w:r w:rsidRPr="00EC0033">
        <w:rPr>
          <w:sz w:val="28"/>
          <w:szCs w:val="28"/>
        </w:rPr>
        <w:t xml:space="preserve"> Информация о наличии таких споров может быть представлена всеми членами комиссии, а также лицами, приглашенными на рассмотрение </w:t>
      </w:r>
      <w:proofErr w:type="gramStart"/>
      <w:r w:rsidRPr="00EC0033">
        <w:rPr>
          <w:sz w:val="28"/>
          <w:szCs w:val="28"/>
        </w:rPr>
        <w:t>заявок</w:t>
      </w:r>
      <w:proofErr w:type="gramEnd"/>
      <w:r w:rsidRPr="00EC0033">
        <w:rPr>
          <w:sz w:val="28"/>
          <w:szCs w:val="28"/>
        </w:rPr>
        <w:t xml:space="preserve"> на участие в основном этапе, и должна быть подтверждена документально.</w:t>
      </w:r>
    </w:p>
    <w:p w:rsidR="00D32AF7" w:rsidRDefault="00D32AF7" w:rsidP="00D32AF7">
      <w:pPr>
        <w:rPr>
          <w:color w:val="0070C0"/>
          <w:sz w:val="28"/>
          <w:szCs w:val="28"/>
        </w:rPr>
      </w:pPr>
      <w:r>
        <w:rPr>
          <w:color w:val="0070C0"/>
          <w:sz w:val="28"/>
          <w:szCs w:val="28"/>
        </w:rPr>
        <w:br w:type="page"/>
      </w:r>
    </w:p>
    <w:p w:rsidR="00207C3F" w:rsidRDefault="00207C3F" w:rsidP="00207C3F">
      <w:pPr>
        <w:rPr>
          <w:sz w:val="28"/>
          <w:szCs w:val="28"/>
        </w:rPr>
      </w:pPr>
    </w:p>
    <w:p w:rsidR="00207C3F" w:rsidRPr="000109CA" w:rsidRDefault="00207C3F" w:rsidP="00207C3F">
      <w:pPr>
        <w:rPr>
          <w:sz w:val="28"/>
          <w:szCs w:val="28"/>
        </w:rPr>
      </w:pPr>
    </w:p>
    <w:p w:rsidR="00D32AF7" w:rsidRPr="0023510C" w:rsidRDefault="00D32AF7" w:rsidP="002F46A4">
      <w:pPr>
        <w:shd w:val="clear" w:color="auto" w:fill="FFFFFF" w:themeFill="background1"/>
        <w:ind w:left="5387"/>
        <w:rPr>
          <w:sz w:val="28"/>
          <w:szCs w:val="28"/>
        </w:rPr>
      </w:pPr>
      <w:r w:rsidRPr="00412F60">
        <w:rPr>
          <w:sz w:val="28"/>
          <w:szCs w:val="28"/>
        </w:rPr>
        <w:t>Приложение №</w:t>
      </w:r>
      <w:r w:rsidR="00A140AC">
        <w:rPr>
          <w:sz w:val="28"/>
          <w:szCs w:val="28"/>
        </w:rPr>
        <w:t xml:space="preserve"> </w:t>
      </w:r>
      <w:r w:rsidR="00B4574B">
        <w:rPr>
          <w:sz w:val="28"/>
          <w:szCs w:val="28"/>
        </w:rPr>
        <w:t>2</w:t>
      </w:r>
    </w:p>
    <w:p w:rsidR="00D32AF7" w:rsidRPr="00995DA2" w:rsidRDefault="00D32AF7" w:rsidP="002F46A4">
      <w:pPr>
        <w:tabs>
          <w:tab w:val="left" w:pos="5910"/>
        </w:tabs>
        <w:ind w:left="5387"/>
        <w:rPr>
          <w:sz w:val="28"/>
          <w:szCs w:val="28"/>
        </w:rPr>
      </w:pPr>
      <w:proofErr w:type="gramStart"/>
      <w:r w:rsidRPr="00EE534C">
        <w:rPr>
          <w:sz w:val="28"/>
          <w:szCs w:val="28"/>
        </w:rPr>
        <w:t>к конкурсной документации</w:t>
      </w:r>
      <w:r w:rsidR="002F46A4">
        <w:rPr>
          <w:sz w:val="28"/>
          <w:szCs w:val="28"/>
        </w:rPr>
        <w:t xml:space="preserve"> </w:t>
      </w:r>
      <w:r w:rsidRPr="00EE534C">
        <w:rPr>
          <w:sz w:val="28"/>
          <w:szCs w:val="28"/>
        </w:rPr>
        <w:t>по проведению конкурсов по</w:t>
      </w:r>
      <w:r w:rsidR="002F46A4">
        <w:rPr>
          <w:sz w:val="28"/>
          <w:szCs w:val="28"/>
        </w:rPr>
        <w:t xml:space="preserve"> </w:t>
      </w:r>
      <w:r w:rsidRPr="00EE534C">
        <w:rPr>
          <w:sz w:val="28"/>
          <w:szCs w:val="28"/>
        </w:rPr>
        <w:t>привлечению подрядных организаций для</w:t>
      </w:r>
      <w:r w:rsidR="002F46A4">
        <w:rPr>
          <w:sz w:val="28"/>
          <w:szCs w:val="28"/>
        </w:rPr>
        <w:t xml:space="preserve"> </w:t>
      </w:r>
      <w:r w:rsidRPr="00EE534C">
        <w:rPr>
          <w:sz w:val="28"/>
          <w:szCs w:val="28"/>
        </w:rPr>
        <w:t>выполнения работ по ремонту</w:t>
      </w:r>
      <w:proofErr w:type="gramEnd"/>
      <w:r w:rsidRPr="00EE534C">
        <w:rPr>
          <w:sz w:val="28"/>
          <w:szCs w:val="28"/>
        </w:rPr>
        <w:t xml:space="preserve"> придомовых территорий</w:t>
      </w:r>
      <w:r w:rsidR="002F46A4">
        <w:rPr>
          <w:sz w:val="28"/>
          <w:szCs w:val="28"/>
        </w:rPr>
        <w:t xml:space="preserve"> </w:t>
      </w:r>
      <w:r w:rsidRPr="00995DA2">
        <w:rPr>
          <w:sz w:val="28"/>
          <w:szCs w:val="28"/>
        </w:rPr>
        <w:t>многоквартирных домов, расположенных</w:t>
      </w:r>
      <w:r w:rsidR="002F46A4">
        <w:rPr>
          <w:sz w:val="28"/>
          <w:szCs w:val="28"/>
        </w:rPr>
        <w:t xml:space="preserve"> </w:t>
      </w:r>
      <w:r w:rsidRPr="00995DA2">
        <w:rPr>
          <w:sz w:val="28"/>
          <w:szCs w:val="28"/>
        </w:rPr>
        <w:t xml:space="preserve">на территории </w:t>
      </w:r>
      <w:r w:rsidR="002F46A4" w:rsidRPr="002F46A4">
        <w:rPr>
          <w:i/>
          <w:sz w:val="28"/>
          <w:szCs w:val="28"/>
        </w:rPr>
        <w:t>(муниципального образования)</w:t>
      </w:r>
    </w:p>
    <w:p w:rsidR="002F46A4" w:rsidRDefault="002F46A4" w:rsidP="00D32AF7">
      <w:pPr>
        <w:jc w:val="center"/>
        <w:rPr>
          <w:sz w:val="28"/>
          <w:szCs w:val="28"/>
        </w:rPr>
      </w:pPr>
    </w:p>
    <w:p w:rsidR="00D32AF7" w:rsidRPr="007A4087" w:rsidRDefault="00D32AF7" w:rsidP="00D32AF7">
      <w:pPr>
        <w:jc w:val="center"/>
        <w:rPr>
          <w:sz w:val="28"/>
          <w:szCs w:val="28"/>
        </w:rPr>
      </w:pPr>
      <w:r w:rsidRPr="007A4087">
        <w:rPr>
          <w:sz w:val="28"/>
          <w:szCs w:val="28"/>
        </w:rPr>
        <w:t>Опросный лист</w:t>
      </w:r>
    </w:p>
    <w:p w:rsidR="00D32AF7" w:rsidRPr="00995DA2" w:rsidRDefault="00D32AF7" w:rsidP="00D32AF7">
      <w:pPr>
        <w:jc w:val="center"/>
        <w:rPr>
          <w:sz w:val="28"/>
          <w:szCs w:val="28"/>
        </w:rPr>
      </w:pPr>
      <w:r w:rsidRPr="00877B03">
        <w:rPr>
          <w:sz w:val="28"/>
          <w:szCs w:val="28"/>
        </w:rPr>
        <w:t xml:space="preserve">на участие в предварительном этапе </w:t>
      </w:r>
      <w:r>
        <w:rPr>
          <w:sz w:val="28"/>
          <w:szCs w:val="28"/>
        </w:rPr>
        <w:t xml:space="preserve">(квалификационном отборе) </w:t>
      </w:r>
      <w:r w:rsidRPr="00877B03">
        <w:rPr>
          <w:sz w:val="28"/>
          <w:szCs w:val="28"/>
        </w:rPr>
        <w:t xml:space="preserve">конкурса на выполнение работ </w:t>
      </w:r>
      <w:r w:rsidRPr="007A4087">
        <w:rPr>
          <w:sz w:val="28"/>
          <w:szCs w:val="28"/>
        </w:rPr>
        <w:t xml:space="preserve">по благоустройству дворовых территорий </w:t>
      </w:r>
      <w:r w:rsidRPr="00995DA2">
        <w:rPr>
          <w:sz w:val="28"/>
          <w:szCs w:val="28"/>
        </w:rPr>
        <w:t xml:space="preserve">многоквартирных домов, расположенных </w:t>
      </w:r>
      <w:r w:rsidR="002F46A4" w:rsidRPr="00995DA2">
        <w:rPr>
          <w:sz w:val="28"/>
          <w:szCs w:val="28"/>
        </w:rPr>
        <w:t xml:space="preserve">на территории </w:t>
      </w:r>
      <w:r w:rsidR="002F46A4" w:rsidRPr="008A6E12">
        <w:rPr>
          <w:i/>
          <w:sz w:val="28"/>
          <w:szCs w:val="28"/>
        </w:rPr>
        <w:t>(муниципального образования)</w:t>
      </w:r>
      <w:r w:rsidR="002F46A4">
        <w:rPr>
          <w:sz w:val="28"/>
          <w:szCs w:val="28"/>
        </w:rPr>
        <w:t>,</w:t>
      </w:r>
      <w:r w:rsidR="002F46A4" w:rsidRPr="00995DA2">
        <w:rPr>
          <w:rFonts w:eastAsia="Times New Roman"/>
          <w:sz w:val="28"/>
          <w:szCs w:val="28"/>
          <w:lang w:eastAsia="ru-RU"/>
        </w:rPr>
        <w:t xml:space="preserve"> в рамках реализации </w:t>
      </w:r>
      <w:r w:rsidR="002F46A4">
        <w:rPr>
          <w:rFonts w:eastAsia="Times New Roman"/>
          <w:sz w:val="28"/>
          <w:szCs w:val="28"/>
          <w:lang w:eastAsia="ru-RU"/>
        </w:rPr>
        <w:t xml:space="preserve">муниципальной программы </w:t>
      </w:r>
      <w:r w:rsidR="002F46A4" w:rsidRPr="008A6E12">
        <w:rPr>
          <w:i/>
          <w:sz w:val="28"/>
          <w:szCs w:val="28"/>
        </w:rPr>
        <w:t>(муниципального образования)</w:t>
      </w:r>
    </w:p>
    <w:p w:rsidR="00D32AF7" w:rsidRPr="007A4087" w:rsidRDefault="00D32AF7" w:rsidP="00D32AF7">
      <w:pPr>
        <w:jc w:val="both"/>
        <w:rPr>
          <w:sz w:val="28"/>
          <w:szCs w:val="28"/>
        </w:rPr>
      </w:pPr>
    </w:p>
    <w:p w:rsidR="00D32AF7" w:rsidRPr="00EE534C" w:rsidRDefault="00D32AF7" w:rsidP="00D32AF7">
      <w:pPr>
        <w:tabs>
          <w:tab w:val="left" w:pos="5910"/>
        </w:tabs>
        <w:rPr>
          <w:sz w:val="28"/>
          <w:szCs w:val="28"/>
        </w:rPr>
      </w:pPr>
      <w:r w:rsidRPr="00EE534C">
        <w:rPr>
          <w:sz w:val="28"/>
          <w:szCs w:val="28"/>
        </w:rPr>
        <w:t>1. Наим</w:t>
      </w:r>
      <w:r>
        <w:rPr>
          <w:sz w:val="28"/>
          <w:szCs w:val="28"/>
        </w:rPr>
        <w:t>енование участника__________</w:t>
      </w:r>
      <w:r w:rsidRPr="00EE534C">
        <w:rPr>
          <w:sz w:val="28"/>
          <w:szCs w:val="28"/>
        </w:rPr>
        <w:t>_</w:t>
      </w:r>
      <w:r>
        <w:rPr>
          <w:sz w:val="28"/>
          <w:szCs w:val="28"/>
        </w:rPr>
        <w:t>________________________________</w:t>
      </w:r>
    </w:p>
    <w:p w:rsidR="00D32AF7" w:rsidRPr="00EE534C" w:rsidRDefault="00D32AF7" w:rsidP="00D32AF7">
      <w:pPr>
        <w:tabs>
          <w:tab w:val="left" w:pos="5910"/>
        </w:tabs>
        <w:rPr>
          <w:sz w:val="28"/>
          <w:szCs w:val="28"/>
        </w:rPr>
      </w:pPr>
      <w:r>
        <w:rPr>
          <w:sz w:val="28"/>
          <w:szCs w:val="28"/>
        </w:rPr>
        <w:t>2. ИНН</w:t>
      </w:r>
      <w:r w:rsidRPr="00EE534C">
        <w:rPr>
          <w:sz w:val="28"/>
          <w:szCs w:val="28"/>
        </w:rPr>
        <w:t>__________________________</w:t>
      </w:r>
      <w:r>
        <w:rPr>
          <w:sz w:val="28"/>
          <w:szCs w:val="28"/>
        </w:rPr>
        <w:t>__________________________________</w:t>
      </w:r>
    </w:p>
    <w:p w:rsidR="00D32AF7" w:rsidRPr="00EE534C" w:rsidRDefault="00D32AF7" w:rsidP="00D32AF7">
      <w:pPr>
        <w:tabs>
          <w:tab w:val="left" w:pos="5910"/>
        </w:tabs>
        <w:rPr>
          <w:sz w:val="28"/>
          <w:szCs w:val="28"/>
        </w:rPr>
      </w:pPr>
      <w:r w:rsidRPr="00EE534C">
        <w:rPr>
          <w:sz w:val="28"/>
          <w:szCs w:val="28"/>
        </w:rPr>
        <w:t>3. Юридический адрес____________________________________</w:t>
      </w:r>
      <w:r>
        <w:rPr>
          <w:sz w:val="28"/>
          <w:szCs w:val="28"/>
        </w:rPr>
        <w:t>_</w:t>
      </w:r>
      <w:r w:rsidRPr="00EE534C">
        <w:rPr>
          <w:sz w:val="28"/>
          <w:szCs w:val="28"/>
        </w:rPr>
        <w:t>_____</w:t>
      </w:r>
      <w:r>
        <w:rPr>
          <w:sz w:val="28"/>
          <w:szCs w:val="28"/>
        </w:rPr>
        <w:t>____</w:t>
      </w:r>
      <w:r w:rsidRPr="00EE534C">
        <w:rPr>
          <w:sz w:val="28"/>
          <w:szCs w:val="28"/>
        </w:rPr>
        <w:t>_</w:t>
      </w:r>
    </w:p>
    <w:p w:rsidR="00D32AF7" w:rsidRPr="00EE534C" w:rsidRDefault="00D32AF7" w:rsidP="00D32AF7">
      <w:pPr>
        <w:tabs>
          <w:tab w:val="left" w:pos="5910"/>
        </w:tabs>
        <w:rPr>
          <w:sz w:val="28"/>
          <w:szCs w:val="28"/>
        </w:rPr>
      </w:pPr>
      <w:r w:rsidRPr="00EE534C">
        <w:rPr>
          <w:sz w:val="28"/>
          <w:szCs w:val="28"/>
        </w:rPr>
        <w:t>4. Фактический адрес ___________________________________________</w:t>
      </w:r>
      <w:r>
        <w:rPr>
          <w:sz w:val="28"/>
          <w:szCs w:val="28"/>
        </w:rPr>
        <w:t>____</w:t>
      </w:r>
    </w:p>
    <w:p w:rsidR="00D32AF7" w:rsidRPr="00EE534C" w:rsidRDefault="00D32AF7" w:rsidP="00D32AF7">
      <w:pPr>
        <w:tabs>
          <w:tab w:val="left" w:pos="5910"/>
        </w:tabs>
        <w:rPr>
          <w:sz w:val="28"/>
          <w:szCs w:val="28"/>
        </w:rPr>
      </w:pPr>
      <w:r w:rsidRPr="00EE534C">
        <w:rPr>
          <w:sz w:val="28"/>
          <w:szCs w:val="28"/>
        </w:rPr>
        <w:t>5. Контактный телефон (факс)____________________________________</w:t>
      </w:r>
      <w:r>
        <w:rPr>
          <w:sz w:val="28"/>
          <w:szCs w:val="28"/>
        </w:rPr>
        <w:t>____</w:t>
      </w:r>
    </w:p>
    <w:p w:rsidR="00D32AF7" w:rsidRPr="00EE534C" w:rsidRDefault="00D32AF7" w:rsidP="00D32AF7">
      <w:pPr>
        <w:tabs>
          <w:tab w:val="left" w:pos="5910"/>
        </w:tabs>
        <w:rPr>
          <w:sz w:val="28"/>
          <w:szCs w:val="28"/>
        </w:rPr>
      </w:pPr>
      <w:r>
        <w:rPr>
          <w:sz w:val="28"/>
          <w:szCs w:val="28"/>
        </w:rPr>
        <w:t>6. Контактное лицо</w:t>
      </w:r>
      <w:r w:rsidRPr="00EE534C">
        <w:rPr>
          <w:sz w:val="28"/>
          <w:szCs w:val="28"/>
        </w:rPr>
        <w:t>_____________________________________________</w:t>
      </w:r>
      <w:r>
        <w:rPr>
          <w:sz w:val="28"/>
          <w:szCs w:val="28"/>
        </w:rPr>
        <w:t>_____</w:t>
      </w:r>
    </w:p>
    <w:p w:rsidR="00D32AF7" w:rsidRPr="00EE534C" w:rsidRDefault="00D32AF7" w:rsidP="00D32AF7">
      <w:pPr>
        <w:tabs>
          <w:tab w:val="left" w:pos="5910"/>
        </w:tabs>
        <w:rPr>
          <w:sz w:val="28"/>
          <w:szCs w:val="28"/>
        </w:rPr>
      </w:pPr>
      <w:r>
        <w:rPr>
          <w:sz w:val="28"/>
          <w:szCs w:val="28"/>
        </w:rPr>
        <w:t>7</w:t>
      </w:r>
      <w:r w:rsidRPr="00EE534C">
        <w:rPr>
          <w:sz w:val="28"/>
          <w:szCs w:val="28"/>
        </w:rPr>
        <w:t>. Электронный адрес участника _________________________________</w:t>
      </w:r>
      <w:r>
        <w:rPr>
          <w:sz w:val="28"/>
          <w:szCs w:val="28"/>
        </w:rPr>
        <w:t>_____</w:t>
      </w:r>
    </w:p>
    <w:p w:rsidR="00D32AF7" w:rsidRDefault="00D32AF7" w:rsidP="00D32AF7">
      <w:pPr>
        <w:tabs>
          <w:tab w:val="left" w:pos="5910"/>
        </w:tabs>
        <w:rPr>
          <w:sz w:val="28"/>
          <w:szCs w:val="28"/>
        </w:rPr>
      </w:pPr>
      <w:r>
        <w:rPr>
          <w:sz w:val="28"/>
          <w:szCs w:val="28"/>
        </w:rPr>
        <w:t>8. Участник имеет следующий опыт работы за последний календарный год:</w:t>
      </w:r>
    </w:p>
    <w:tbl>
      <w:tblPr>
        <w:tblStyle w:val="a3"/>
        <w:tblW w:w="9634" w:type="dxa"/>
        <w:tblLayout w:type="fixed"/>
        <w:tblLook w:val="04A0" w:firstRow="1" w:lastRow="0" w:firstColumn="1" w:lastColumn="0" w:noHBand="0" w:noVBand="1"/>
      </w:tblPr>
      <w:tblGrid>
        <w:gridCol w:w="846"/>
        <w:gridCol w:w="3971"/>
        <w:gridCol w:w="2408"/>
        <w:gridCol w:w="2409"/>
      </w:tblGrid>
      <w:tr w:rsidR="00D32AF7" w:rsidTr="00761197">
        <w:tc>
          <w:tcPr>
            <w:tcW w:w="846" w:type="dxa"/>
          </w:tcPr>
          <w:p w:rsidR="00D32AF7" w:rsidRDefault="00D32AF7" w:rsidP="00761197">
            <w:pPr>
              <w:tabs>
                <w:tab w:val="left" w:pos="5910"/>
              </w:tabs>
              <w:rPr>
                <w:sz w:val="28"/>
                <w:szCs w:val="28"/>
              </w:rPr>
            </w:pPr>
            <w:r>
              <w:rPr>
                <w:sz w:val="28"/>
                <w:szCs w:val="28"/>
              </w:rPr>
              <w:t xml:space="preserve">№ </w:t>
            </w:r>
            <w:proofErr w:type="gramStart"/>
            <w:r>
              <w:rPr>
                <w:sz w:val="28"/>
                <w:szCs w:val="28"/>
              </w:rPr>
              <w:t>п</w:t>
            </w:r>
            <w:proofErr w:type="gramEnd"/>
            <w:r>
              <w:rPr>
                <w:sz w:val="28"/>
                <w:szCs w:val="28"/>
              </w:rPr>
              <w:t>/п</w:t>
            </w:r>
          </w:p>
        </w:tc>
        <w:tc>
          <w:tcPr>
            <w:tcW w:w="3971" w:type="dxa"/>
          </w:tcPr>
          <w:p w:rsidR="00D32AF7" w:rsidRDefault="00D32AF7" w:rsidP="00761197">
            <w:pPr>
              <w:tabs>
                <w:tab w:val="left" w:pos="5910"/>
              </w:tabs>
              <w:rPr>
                <w:sz w:val="28"/>
                <w:szCs w:val="28"/>
              </w:rPr>
            </w:pPr>
            <w:r>
              <w:rPr>
                <w:sz w:val="28"/>
                <w:szCs w:val="28"/>
              </w:rPr>
              <w:t>Адрес объекта</w:t>
            </w:r>
          </w:p>
        </w:tc>
        <w:tc>
          <w:tcPr>
            <w:tcW w:w="2408" w:type="dxa"/>
          </w:tcPr>
          <w:p w:rsidR="00D32AF7" w:rsidRDefault="00D32AF7" w:rsidP="00761197">
            <w:pPr>
              <w:tabs>
                <w:tab w:val="left" w:pos="5910"/>
              </w:tabs>
              <w:rPr>
                <w:sz w:val="28"/>
                <w:szCs w:val="28"/>
              </w:rPr>
            </w:pPr>
            <w:r>
              <w:rPr>
                <w:sz w:val="28"/>
                <w:szCs w:val="28"/>
              </w:rPr>
              <w:t>Вид работ</w:t>
            </w:r>
          </w:p>
        </w:tc>
        <w:tc>
          <w:tcPr>
            <w:tcW w:w="2409" w:type="dxa"/>
          </w:tcPr>
          <w:p w:rsidR="00D32AF7" w:rsidRDefault="00D32AF7" w:rsidP="00761197">
            <w:pPr>
              <w:tabs>
                <w:tab w:val="left" w:pos="5910"/>
              </w:tabs>
              <w:rPr>
                <w:sz w:val="28"/>
                <w:szCs w:val="28"/>
              </w:rPr>
            </w:pPr>
            <w:r>
              <w:rPr>
                <w:sz w:val="28"/>
                <w:szCs w:val="28"/>
              </w:rPr>
              <w:t>Заказчик</w:t>
            </w:r>
          </w:p>
        </w:tc>
      </w:tr>
      <w:tr w:rsidR="00D32AF7" w:rsidTr="00761197">
        <w:tc>
          <w:tcPr>
            <w:tcW w:w="846" w:type="dxa"/>
          </w:tcPr>
          <w:p w:rsidR="00D32AF7" w:rsidRDefault="00D32AF7" w:rsidP="00761197">
            <w:pPr>
              <w:tabs>
                <w:tab w:val="left" w:pos="5910"/>
              </w:tabs>
              <w:rPr>
                <w:sz w:val="28"/>
                <w:szCs w:val="28"/>
              </w:rPr>
            </w:pPr>
          </w:p>
        </w:tc>
        <w:tc>
          <w:tcPr>
            <w:tcW w:w="3971" w:type="dxa"/>
          </w:tcPr>
          <w:p w:rsidR="00D32AF7" w:rsidRDefault="00D32AF7" w:rsidP="00761197">
            <w:pPr>
              <w:tabs>
                <w:tab w:val="left" w:pos="5910"/>
              </w:tabs>
              <w:rPr>
                <w:sz w:val="28"/>
                <w:szCs w:val="28"/>
              </w:rPr>
            </w:pPr>
          </w:p>
        </w:tc>
        <w:tc>
          <w:tcPr>
            <w:tcW w:w="2408" w:type="dxa"/>
          </w:tcPr>
          <w:p w:rsidR="00D32AF7" w:rsidRDefault="00D32AF7" w:rsidP="00761197">
            <w:pPr>
              <w:tabs>
                <w:tab w:val="left" w:pos="5910"/>
              </w:tabs>
              <w:rPr>
                <w:sz w:val="28"/>
                <w:szCs w:val="28"/>
              </w:rPr>
            </w:pPr>
          </w:p>
        </w:tc>
        <w:tc>
          <w:tcPr>
            <w:tcW w:w="2409" w:type="dxa"/>
          </w:tcPr>
          <w:p w:rsidR="00D32AF7" w:rsidRDefault="00D32AF7" w:rsidP="00761197">
            <w:pPr>
              <w:tabs>
                <w:tab w:val="left" w:pos="5910"/>
              </w:tabs>
              <w:rPr>
                <w:sz w:val="28"/>
                <w:szCs w:val="28"/>
              </w:rPr>
            </w:pPr>
          </w:p>
        </w:tc>
      </w:tr>
    </w:tbl>
    <w:p w:rsidR="00D32AF7" w:rsidRDefault="00D32AF7" w:rsidP="00D32AF7">
      <w:pPr>
        <w:tabs>
          <w:tab w:val="left" w:pos="5910"/>
        </w:tabs>
        <w:rPr>
          <w:sz w:val="28"/>
          <w:szCs w:val="28"/>
        </w:rPr>
      </w:pPr>
      <w:r>
        <w:rPr>
          <w:sz w:val="28"/>
          <w:szCs w:val="28"/>
        </w:rPr>
        <w:t>9. Ч</w:t>
      </w:r>
      <w:r w:rsidRPr="00EE534C">
        <w:rPr>
          <w:sz w:val="28"/>
          <w:szCs w:val="28"/>
        </w:rPr>
        <w:t xml:space="preserve">исленность работников </w:t>
      </w:r>
      <w:r>
        <w:rPr>
          <w:sz w:val="28"/>
          <w:szCs w:val="28"/>
        </w:rPr>
        <w:t>за последний календарный месяц __</w:t>
      </w:r>
      <w:r w:rsidRPr="00EE534C">
        <w:rPr>
          <w:sz w:val="28"/>
          <w:szCs w:val="28"/>
        </w:rPr>
        <w:t>____</w:t>
      </w:r>
      <w:r>
        <w:rPr>
          <w:sz w:val="28"/>
          <w:szCs w:val="28"/>
        </w:rPr>
        <w:t xml:space="preserve"> человек.</w:t>
      </w:r>
    </w:p>
    <w:p w:rsidR="00D32AF7" w:rsidRDefault="00D32AF7" w:rsidP="00D32AF7">
      <w:pPr>
        <w:tabs>
          <w:tab w:val="left" w:pos="5910"/>
        </w:tabs>
        <w:rPr>
          <w:sz w:val="28"/>
          <w:szCs w:val="28"/>
        </w:rPr>
      </w:pPr>
      <w:r>
        <w:rPr>
          <w:sz w:val="28"/>
          <w:szCs w:val="28"/>
        </w:rPr>
        <w:t>из них:</w:t>
      </w:r>
    </w:p>
    <w:p w:rsidR="00D32AF7" w:rsidRDefault="00D32AF7" w:rsidP="00D32AF7">
      <w:pPr>
        <w:tabs>
          <w:tab w:val="left" w:pos="5910"/>
        </w:tabs>
        <w:rPr>
          <w:sz w:val="28"/>
          <w:szCs w:val="28"/>
        </w:rPr>
      </w:pPr>
      <w:r>
        <w:rPr>
          <w:sz w:val="28"/>
          <w:szCs w:val="28"/>
        </w:rPr>
        <w:t>- с высшим профессиональным образованием__</w:t>
      </w:r>
      <w:r w:rsidRPr="00EE534C">
        <w:rPr>
          <w:sz w:val="28"/>
          <w:szCs w:val="28"/>
        </w:rPr>
        <w:t>____</w:t>
      </w:r>
      <w:r>
        <w:rPr>
          <w:sz w:val="28"/>
          <w:szCs w:val="28"/>
        </w:rPr>
        <w:t xml:space="preserve"> человек</w:t>
      </w:r>
    </w:p>
    <w:p w:rsidR="00D32AF7" w:rsidRDefault="00D32AF7" w:rsidP="00D32AF7">
      <w:pPr>
        <w:tabs>
          <w:tab w:val="left" w:pos="5910"/>
        </w:tabs>
        <w:rPr>
          <w:sz w:val="28"/>
          <w:szCs w:val="28"/>
        </w:rPr>
      </w:pPr>
      <w:r>
        <w:rPr>
          <w:sz w:val="28"/>
          <w:szCs w:val="28"/>
        </w:rPr>
        <w:t>- со средним специальным образованием __</w:t>
      </w:r>
      <w:r w:rsidRPr="00EE534C">
        <w:rPr>
          <w:sz w:val="28"/>
          <w:szCs w:val="28"/>
        </w:rPr>
        <w:t>____</w:t>
      </w:r>
      <w:r>
        <w:rPr>
          <w:sz w:val="28"/>
          <w:szCs w:val="28"/>
        </w:rPr>
        <w:t xml:space="preserve"> человек</w:t>
      </w:r>
    </w:p>
    <w:p w:rsidR="00D32AF7" w:rsidRDefault="00D32AF7" w:rsidP="00D32AF7">
      <w:pPr>
        <w:tabs>
          <w:tab w:val="left" w:pos="5910"/>
        </w:tabs>
        <w:rPr>
          <w:sz w:val="28"/>
          <w:szCs w:val="28"/>
        </w:rPr>
      </w:pPr>
      <w:r>
        <w:rPr>
          <w:sz w:val="28"/>
          <w:szCs w:val="28"/>
        </w:rPr>
        <w:t>10</w:t>
      </w:r>
      <w:r w:rsidRPr="00EE534C">
        <w:rPr>
          <w:sz w:val="28"/>
          <w:szCs w:val="28"/>
        </w:rPr>
        <w:t>. Информация для расс</w:t>
      </w:r>
      <w:r>
        <w:rPr>
          <w:sz w:val="28"/>
          <w:szCs w:val="28"/>
        </w:rPr>
        <w:t xml:space="preserve">мотрения </w:t>
      </w:r>
      <w:r w:rsidRPr="008D1F83">
        <w:rPr>
          <w:sz w:val="28"/>
          <w:szCs w:val="28"/>
        </w:rPr>
        <w:t>подкритериев критерия «Квалификация».</w:t>
      </w:r>
    </w:p>
    <w:p w:rsidR="00D32AF7" w:rsidRPr="004714A3" w:rsidRDefault="00D32AF7" w:rsidP="00D32AF7">
      <w:pPr>
        <w:tabs>
          <w:tab w:val="left" w:pos="5910"/>
        </w:tabs>
        <w:jc w:val="both"/>
        <w:rPr>
          <w:sz w:val="28"/>
          <w:szCs w:val="28"/>
        </w:rPr>
      </w:pPr>
      <w:r w:rsidRPr="004714A3">
        <w:rPr>
          <w:sz w:val="28"/>
          <w:szCs w:val="28"/>
        </w:rPr>
        <w:t>1</w:t>
      </w:r>
      <w:r>
        <w:rPr>
          <w:sz w:val="28"/>
          <w:szCs w:val="28"/>
        </w:rPr>
        <w:t>) к</w:t>
      </w:r>
      <w:r w:rsidRPr="004714A3">
        <w:rPr>
          <w:sz w:val="28"/>
          <w:szCs w:val="28"/>
        </w:rPr>
        <w:t>оличество завершенных объектов-аналогов за последний год по видам работ, подтвержденны</w:t>
      </w:r>
      <w:r>
        <w:rPr>
          <w:sz w:val="28"/>
          <w:szCs w:val="28"/>
        </w:rPr>
        <w:t xml:space="preserve">х представленными договорами </w:t>
      </w:r>
      <w:r w:rsidRPr="004714A3">
        <w:rPr>
          <w:sz w:val="28"/>
          <w:szCs w:val="28"/>
        </w:rPr>
        <w:t>подряда и другими документами _______ шт.</w:t>
      </w:r>
      <w:r>
        <w:rPr>
          <w:sz w:val="28"/>
          <w:szCs w:val="28"/>
        </w:rPr>
        <w:t>;</w:t>
      </w:r>
    </w:p>
    <w:p w:rsidR="00D32AF7" w:rsidRPr="004714A3" w:rsidRDefault="00D32AF7" w:rsidP="00D32AF7">
      <w:pPr>
        <w:tabs>
          <w:tab w:val="left" w:pos="5910"/>
        </w:tabs>
        <w:jc w:val="both"/>
        <w:rPr>
          <w:sz w:val="28"/>
          <w:szCs w:val="28"/>
        </w:rPr>
      </w:pPr>
      <w:r>
        <w:rPr>
          <w:sz w:val="28"/>
          <w:szCs w:val="28"/>
        </w:rPr>
        <w:t>2) к</w:t>
      </w:r>
      <w:r w:rsidRPr="004714A3">
        <w:rPr>
          <w:sz w:val="28"/>
          <w:szCs w:val="28"/>
        </w:rPr>
        <w:t>валификация сотрудников</w:t>
      </w:r>
      <w:r>
        <w:rPr>
          <w:sz w:val="28"/>
          <w:szCs w:val="28"/>
        </w:rPr>
        <w:t xml:space="preserve"> отражена в сведениях о наличии квалифицированного кадрового состава в соответствии с приложением №</w:t>
      </w:r>
      <w:r w:rsidR="00B66446">
        <w:rPr>
          <w:sz w:val="28"/>
          <w:szCs w:val="28"/>
        </w:rPr>
        <w:t xml:space="preserve"> 3</w:t>
      </w:r>
      <w:r>
        <w:rPr>
          <w:sz w:val="28"/>
          <w:szCs w:val="28"/>
        </w:rPr>
        <w:t xml:space="preserve"> к настоящей конкурсной документации</w:t>
      </w:r>
      <w:r w:rsidRPr="004714A3">
        <w:rPr>
          <w:sz w:val="28"/>
          <w:szCs w:val="28"/>
        </w:rPr>
        <w:t>.</w:t>
      </w:r>
    </w:p>
    <w:p w:rsidR="00D32AF7" w:rsidRPr="00067AB6" w:rsidRDefault="00D32AF7" w:rsidP="00D32AF7">
      <w:pPr>
        <w:tabs>
          <w:tab w:val="left" w:pos="5910"/>
        </w:tabs>
        <w:rPr>
          <w:i/>
          <w:sz w:val="28"/>
          <w:szCs w:val="28"/>
        </w:rPr>
      </w:pPr>
      <w:r>
        <w:rPr>
          <w:sz w:val="28"/>
          <w:szCs w:val="28"/>
        </w:rPr>
        <w:t>11</w:t>
      </w:r>
      <w:r w:rsidRPr="00067AB6">
        <w:rPr>
          <w:sz w:val="28"/>
          <w:szCs w:val="28"/>
        </w:rPr>
        <w:t xml:space="preserve">. </w:t>
      </w:r>
      <w:r>
        <w:rPr>
          <w:sz w:val="28"/>
          <w:szCs w:val="28"/>
        </w:rPr>
        <w:t xml:space="preserve">Иная информация </w:t>
      </w:r>
      <w:r>
        <w:rPr>
          <w:i/>
          <w:sz w:val="28"/>
          <w:szCs w:val="28"/>
        </w:rPr>
        <w:t>(на усмотрение участника).</w:t>
      </w:r>
    </w:p>
    <w:p w:rsidR="00D32AF7" w:rsidRDefault="00D32AF7" w:rsidP="00D32AF7">
      <w:pPr>
        <w:tabs>
          <w:tab w:val="left" w:pos="5910"/>
        </w:tabs>
        <w:rPr>
          <w:sz w:val="28"/>
          <w:szCs w:val="28"/>
        </w:rPr>
      </w:pPr>
      <w:r>
        <w:rPr>
          <w:sz w:val="28"/>
          <w:szCs w:val="28"/>
        </w:rPr>
        <w:t>12</w:t>
      </w:r>
      <w:r w:rsidRPr="00EE534C">
        <w:rPr>
          <w:sz w:val="28"/>
          <w:szCs w:val="28"/>
        </w:rPr>
        <w:t>. Информация</w:t>
      </w:r>
      <w:r>
        <w:rPr>
          <w:sz w:val="28"/>
          <w:szCs w:val="28"/>
        </w:rPr>
        <w:t>, указанная в данном опросном листе подтверждается следующими документами:</w:t>
      </w:r>
    </w:p>
    <w:p w:rsidR="00D32AF7" w:rsidRPr="00EE534C" w:rsidRDefault="00D32AF7" w:rsidP="00D32AF7">
      <w:pPr>
        <w:tabs>
          <w:tab w:val="left" w:pos="567"/>
        </w:tabs>
        <w:rPr>
          <w:sz w:val="28"/>
          <w:szCs w:val="28"/>
        </w:rPr>
      </w:pPr>
      <w:r>
        <w:rPr>
          <w:sz w:val="28"/>
          <w:szCs w:val="28"/>
        </w:rPr>
        <w:t xml:space="preserve"> </w:t>
      </w:r>
      <w:r w:rsidRPr="00EE534C">
        <w:rPr>
          <w:sz w:val="28"/>
          <w:szCs w:val="28"/>
        </w:rPr>
        <w:t>________________________________</w:t>
      </w:r>
      <w:r>
        <w:rPr>
          <w:sz w:val="28"/>
          <w:szCs w:val="28"/>
        </w:rPr>
        <w:t>________________________________</w:t>
      </w:r>
    </w:p>
    <w:p w:rsidR="00D32AF7" w:rsidRDefault="00D32AF7" w:rsidP="00D32AF7">
      <w:pPr>
        <w:tabs>
          <w:tab w:val="left" w:pos="5910"/>
        </w:tabs>
        <w:jc w:val="center"/>
        <w:rPr>
          <w:szCs w:val="28"/>
        </w:rPr>
      </w:pPr>
      <w:r w:rsidRPr="00877B03">
        <w:rPr>
          <w:szCs w:val="28"/>
        </w:rPr>
        <w:t>(должность, подпись уполномоченного лица, печать)</w:t>
      </w:r>
    </w:p>
    <w:p w:rsidR="002F46A4" w:rsidRDefault="002F46A4" w:rsidP="002F46A4">
      <w:pPr>
        <w:tabs>
          <w:tab w:val="left" w:pos="5910"/>
        </w:tabs>
        <w:rPr>
          <w:sz w:val="28"/>
          <w:szCs w:val="28"/>
        </w:rPr>
      </w:pPr>
    </w:p>
    <w:p w:rsidR="00D32AF7" w:rsidRDefault="00D32AF7" w:rsidP="00D32AF7">
      <w:pPr>
        <w:tabs>
          <w:tab w:val="left" w:pos="5910"/>
        </w:tabs>
        <w:jc w:val="right"/>
        <w:rPr>
          <w:sz w:val="28"/>
          <w:szCs w:val="28"/>
        </w:rPr>
      </w:pPr>
    </w:p>
    <w:p w:rsidR="00761197" w:rsidRDefault="00761197" w:rsidP="00D32AF7">
      <w:pPr>
        <w:tabs>
          <w:tab w:val="left" w:pos="5910"/>
        </w:tabs>
        <w:jc w:val="right"/>
        <w:rPr>
          <w:sz w:val="28"/>
          <w:szCs w:val="28"/>
        </w:rPr>
        <w:sectPr w:rsidR="00761197" w:rsidSect="00AD1AA6">
          <w:pgSz w:w="11906" w:h="16838"/>
          <w:pgMar w:top="568" w:right="1133" w:bottom="426" w:left="1418" w:header="709" w:footer="709" w:gutter="0"/>
          <w:cols w:space="708"/>
          <w:docGrid w:linePitch="360"/>
        </w:sectPr>
      </w:pPr>
    </w:p>
    <w:p w:rsidR="00D32AF7" w:rsidRPr="00EE534C" w:rsidRDefault="00D32AF7" w:rsidP="002F46A4">
      <w:pPr>
        <w:tabs>
          <w:tab w:val="left" w:pos="5910"/>
        </w:tabs>
        <w:ind w:left="8222"/>
        <w:rPr>
          <w:sz w:val="28"/>
          <w:szCs w:val="28"/>
        </w:rPr>
      </w:pPr>
      <w:r w:rsidRPr="00412F60">
        <w:rPr>
          <w:sz w:val="28"/>
          <w:szCs w:val="28"/>
        </w:rPr>
        <w:lastRenderedPageBreak/>
        <w:t>Приложение №</w:t>
      </w:r>
      <w:r w:rsidR="00A140AC">
        <w:rPr>
          <w:sz w:val="28"/>
          <w:szCs w:val="28"/>
        </w:rPr>
        <w:t xml:space="preserve"> </w:t>
      </w:r>
      <w:r w:rsidR="00B4574B">
        <w:rPr>
          <w:sz w:val="28"/>
          <w:szCs w:val="28"/>
        </w:rPr>
        <w:t>3</w:t>
      </w:r>
    </w:p>
    <w:p w:rsidR="00D32AF7" w:rsidRPr="00EE534C" w:rsidRDefault="00D32AF7" w:rsidP="002F46A4">
      <w:pPr>
        <w:tabs>
          <w:tab w:val="left" w:pos="5910"/>
        </w:tabs>
        <w:ind w:left="8222"/>
        <w:rPr>
          <w:sz w:val="28"/>
          <w:szCs w:val="28"/>
        </w:rPr>
      </w:pPr>
      <w:r w:rsidRPr="00EE534C">
        <w:rPr>
          <w:sz w:val="28"/>
          <w:szCs w:val="28"/>
        </w:rPr>
        <w:t>к конкурсной документации</w:t>
      </w:r>
    </w:p>
    <w:p w:rsidR="00D32AF7" w:rsidRPr="00EE534C" w:rsidRDefault="00D32AF7" w:rsidP="002F46A4">
      <w:pPr>
        <w:tabs>
          <w:tab w:val="left" w:pos="5910"/>
        </w:tabs>
        <w:ind w:left="8222"/>
        <w:rPr>
          <w:sz w:val="28"/>
          <w:szCs w:val="28"/>
        </w:rPr>
      </w:pPr>
      <w:r w:rsidRPr="00EE534C">
        <w:rPr>
          <w:sz w:val="28"/>
          <w:szCs w:val="28"/>
        </w:rPr>
        <w:t xml:space="preserve">по проведению конкурсов </w:t>
      </w:r>
      <w:proofErr w:type="gramStart"/>
      <w:r w:rsidRPr="00EE534C">
        <w:rPr>
          <w:sz w:val="28"/>
          <w:szCs w:val="28"/>
        </w:rPr>
        <w:t>по</w:t>
      </w:r>
      <w:proofErr w:type="gramEnd"/>
    </w:p>
    <w:p w:rsidR="00D32AF7" w:rsidRPr="00EE534C" w:rsidRDefault="00D32AF7" w:rsidP="002F46A4">
      <w:pPr>
        <w:tabs>
          <w:tab w:val="left" w:pos="5910"/>
        </w:tabs>
        <w:ind w:left="8222"/>
        <w:rPr>
          <w:sz w:val="28"/>
          <w:szCs w:val="28"/>
        </w:rPr>
      </w:pPr>
      <w:r w:rsidRPr="00EE534C">
        <w:rPr>
          <w:sz w:val="28"/>
          <w:szCs w:val="28"/>
        </w:rPr>
        <w:t xml:space="preserve">привлечению подрядных организаций </w:t>
      </w:r>
      <w:proofErr w:type="gramStart"/>
      <w:r w:rsidRPr="00EE534C">
        <w:rPr>
          <w:sz w:val="28"/>
          <w:szCs w:val="28"/>
        </w:rPr>
        <w:t>для</w:t>
      </w:r>
      <w:proofErr w:type="gramEnd"/>
    </w:p>
    <w:p w:rsidR="00D32AF7" w:rsidRPr="00995DA2" w:rsidRDefault="00D32AF7" w:rsidP="002F46A4">
      <w:pPr>
        <w:tabs>
          <w:tab w:val="left" w:pos="5910"/>
        </w:tabs>
        <w:ind w:left="8222"/>
        <w:rPr>
          <w:sz w:val="28"/>
          <w:szCs w:val="28"/>
        </w:rPr>
      </w:pPr>
      <w:r w:rsidRPr="00EE534C">
        <w:rPr>
          <w:sz w:val="28"/>
          <w:szCs w:val="28"/>
        </w:rPr>
        <w:t xml:space="preserve">выполнения </w:t>
      </w:r>
      <w:r w:rsidRPr="00995DA2">
        <w:rPr>
          <w:sz w:val="28"/>
          <w:szCs w:val="28"/>
        </w:rPr>
        <w:t>работ по ремонту придомовых территорий</w:t>
      </w:r>
      <w:r w:rsidR="002F46A4">
        <w:rPr>
          <w:sz w:val="28"/>
          <w:szCs w:val="28"/>
        </w:rPr>
        <w:t xml:space="preserve"> </w:t>
      </w:r>
      <w:r w:rsidRPr="00995DA2">
        <w:rPr>
          <w:sz w:val="28"/>
          <w:szCs w:val="28"/>
        </w:rPr>
        <w:t>многоквартирных домов, расположенных</w:t>
      </w:r>
      <w:r w:rsidR="002F46A4">
        <w:rPr>
          <w:sz w:val="28"/>
          <w:szCs w:val="28"/>
        </w:rPr>
        <w:t xml:space="preserve"> </w:t>
      </w:r>
      <w:r w:rsidRPr="00995DA2">
        <w:rPr>
          <w:sz w:val="28"/>
          <w:szCs w:val="28"/>
        </w:rPr>
        <w:t xml:space="preserve">на территории </w:t>
      </w:r>
      <w:r w:rsidR="002F46A4" w:rsidRPr="002F46A4">
        <w:rPr>
          <w:i/>
          <w:sz w:val="28"/>
          <w:szCs w:val="28"/>
        </w:rPr>
        <w:t>(муниципального образования)</w:t>
      </w:r>
    </w:p>
    <w:p w:rsidR="00D32AF7" w:rsidRPr="00631F1C" w:rsidRDefault="00D32AF7" w:rsidP="00D32AF7">
      <w:pPr>
        <w:tabs>
          <w:tab w:val="left" w:pos="5910"/>
        </w:tabs>
        <w:rPr>
          <w:sz w:val="28"/>
          <w:szCs w:val="28"/>
        </w:rPr>
      </w:pPr>
    </w:p>
    <w:p w:rsidR="00D32AF7" w:rsidRDefault="00D32AF7" w:rsidP="00D32AF7">
      <w:pPr>
        <w:tabs>
          <w:tab w:val="left" w:pos="5910"/>
        </w:tabs>
        <w:jc w:val="center"/>
        <w:rPr>
          <w:sz w:val="28"/>
          <w:szCs w:val="28"/>
        </w:rPr>
      </w:pPr>
      <w:r w:rsidRPr="007C59C1">
        <w:rPr>
          <w:sz w:val="28"/>
          <w:szCs w:val="28"/>
        </w:rPr>
        <w:t>С</w:t>
      </w:r>
      <w:r>
        <w:rPr>
          <w:sz w:val="28"/>
          <w:szCs w:val="28"/>
        </w:rPr>
        <w:t>ведения</w:t>
      </w:r>
    </w:p>
    <w:p w:rsidR="00D32AF7" w:rsidRDefault="00D32AF7" w:rsidP="00D32AF7">
      <w:pPr>
        <w:tabs>
          <w:tab w:val="left" w:pos="5910"/>
        </w:tabs>
        <w:jc w:val="center"/>
        <w:rPr>
          <w:sz w:val="28"/>
          <w:szCs w:val="28"/>
        </w:rPr>
      </w:pPr>
      <w:r>
        <w:rPr>
          <w:sz w:val="28"/>
          <w:szCs w:val="28"/>
        </w:rPr>
        <w:t>о наличии квалифицированного кадрового состава</w:t>
      </w:r>
    </w:p>
    <w:p w:rsidR="00D32AF7" w:rsidRDefault="00D32AF7" w:rsidP="00D32AF7">
      <w:pPr>
        <w:tabs>
          <w:tab w:val="left" w:pos="5910"/>
        </w:tabs>
        <w:jc w:val="center"/>
        <w:rPr>
          <w:sz w:val="28"/>
          <w:szCs w:val="28"/>
        </w:rPr>
      </w:pPr>
    </w:p>
    <w:tbl>
      <w:tblPr>
        <w:tblStyle w:val="a3"/>
        <w:tblW w:w="14879" w:type="dxa"/>
        <w:tblLook w:val="04A0" w:firstRow="1" w:lastRow="0" w:firstColumn="1" w:lastColumn="0" w:noHBand="0" w:noVBand="1"/>
      </w:tblPr>
      <w:tblGrid>
        <w:gridCol w:w="2809"/>
        <w:gridCol w:w="1558"/>
        <w:gridCol w:w="4352"/>
        <w:gridCol w:w="2721"/>
        <w:gridCol w:w="17"/>
        <w:gridCol w:w="1683"/>
        <w:gridCol w:w="1739"/>
      </w:tblGrid>
      <w:tr w:rsidR="00D32AF7" w:rsidRPr="00515961" w:rsidTr="00761197">
        <w:tc>
          <w:tcPr>
            <w:tcW w:w="2809" w:type="dxa"/>
            <w:vMerge w:val="restart"/>
          </w:tcPr>
          <w:p w:rsidR="00D32AF7" w:rsidRPr="00515961" w:rsidRDefault="00D32AF7" w:rsidP="00761197">
            <w:pPr>
              <w:tabs>
                <w:tab w:val="left" w:pos="5910"/>
              </w:tabs>
              <w:jc w:val="center"/>
              <w:rPr>
                <w:szCs w:val="24"/>
              </w:rPr>
            </w:pPr>
            <w:r w:rsidRPr="00515961">
              <w:rPr>
                <w:szCs w:val="24"/>
              </w:rPr>
              <w:t>Должность</w:t>
            </w:r>
          </w:p>
        </w:tc>
        <w:tc>
          <w:tcPr>
            <w:tcW w:w="8648" w:type="dxa"/>
            <w:gridSpan w:val="4"/>
            <w:vAlign w:val="center"/>
          </w:tcPr>
          <w:p w:rsidR="00D32AF7" w:rsidRPr="00515961" w:rsidRDefault="00D32AF7" w:rsidP="00761197">
            <w:pPr>
              <w:tabs>
                <w:tab w:val="left" w:pos="5910"/>
              </w:tabs>
              <w:jc w:val="center"/>
              <w:rPr>
                <w:szCs w:val="24"/>
              </w:rPr>
            </w:pPr>
            <w:r w:rsidRPr="00515961">
              <w:rPr>
                <w:szCs w:val="24"/>
              </w:rPr>
              <w:t>Образование</w:t>
            </w:r>
          </w:p>
        </w:tc>
        <w:tc>
          <w:tcPr>
            <w:tcW w:w="3422" w:type="dxa"/>
            <w:gridSpan w:val="2"/>
            <w:vAlign w:val="center"/>
          </w:tcPr>
          <w:p w:rsidR="00D32AF7" w:rsidRPr="00515961" w:rsidRDefault="00D32AF7" w:rsidP="00761197">
            <w:pPr>
              <w:tabs>
                <w:tab w:val="left" w:pos="5910"/>
              </w:tabs>
              <w:jc w:val="center"/>
              <w:rPr>
                <w:szCs w:val="24"/>
              </w:rPr>
            </w:pPr>
            <w:r w:rsidRPr="00515961">
              <w:rPr>
                <w:szCs w:val="24"/>
              </w:rPr>
              <w:t>Стаж работы</w:t>
            </w:r>
          </w:p>
        </w:tc>
      </w:tr>
      <w:tr w:rsidR="00D32AF7" w:rsidRPr="00515961" w:rsidTr="00761197">
        <w:tc>
          <w:tcPr>
            <w:tcW w:w="2809" w:type="dxa"/>
            <w:vMerge/>
          </w:tcPr>
          <w:p w:rsidR="00D32AF7" w:rsidRPr="00515961" w:rsidRDefault="00D32AF7" w:rsidP="00761197">
            <w:pPr>
              <w:tabs>
                <w:tab w:val="left" w:pos="5910"/>
              </w:tabs>
              <w:jc w:val="both"/>
              <w:rPr>
                <w:szCs w:val="24"/>
              </w:rPr>
            </w:pPr>
          </w:p>
        </w:tc>
        <w:tc>
          <w:tcPr>
            <w:tcW w:w="1558" w:type="dxa"/>
            <w:vAlign w:val="center"/>
          </w:tcPr>
          <w:p w:rsidR="00D32AF7" w:rsidRPr="00515961" w:rsidRDefault="00D32AF7" w:rsidP="00761197">
            <w:pPr>
              <w:tabs>
                <w:tab w:val="left" w:pos="5910"/>
              </w:tabs>
              <w:jc w:val="center"/>
              <w:rPr>
                <w:szCs w:val="24"/>
              </w:rPr>
            </w:pPr>
            <w:r w:rsidRPr="00515961">
              <w:rPr>
                <w:szCs w:val="24"/>
              </w:rPr>
              <w:t>вид</w:t>
            </w:r>
          </w:p>
        </w:tc>
        <w:tc>
          <w:tcPr>
            <w:tcW w:w="4352" w:type="dxa"/>
            <w:vAlign w:val="center"/>
          </w:tcPr>
          <w:p w:rsidR="00D32AF7" w:rsidRPr="00515961" w:rsidRDefault="00D32AF7" w:rsidP="00761197">
            <w:pPr>
              <w:tabs>
                <w:tab w:val="left" w:pos="5910"/>
              </w:tabs>
              <w:jc w:val="center"/>
              <w:rPr>
                <w:szCs w:val="24"/>
              </w:rPr>
            </w:pPr>
            <w:r w:rsidRPr="00515961">
              <w:rPr>
                <w:szCs w:val="24"/>
              </w:rPr>
              <w:t>специальность</w:t>
            </w:r>
          </w:p>
        </w:tc>
        <w:tc>
          <w:tcPr>
            <w:tcW w:w="2721" w:type="dxa"/>
            <w:vAlign w:val="center"/>
          </w:tcPr>
          <w:p w:rsidR="00D32AF7" w:rsidRPr="00515961" w:rsidRDefault="00D32AF7" w:rsidP="00761197">
            <w:pPr>
              <w:tabs>
                <w:tab w:val="left" w:pos="5910"/>
              </w:tabs>
              <w:jc w:val="center"/>
              <w:rPr>
                <w:szCs w:val="24"/>
              </w:rPr>
            </w:pPr>
            <w:r w:rsidRPr="00515961">
              <w:rPr>
                <w:rFonts w:eastAsia="Times New Roman"/>
                <w:szCs w:val="24"/>
                <w:lang w:eastAsia="ru-RU"/>
              </w:rPr>
              <w:t>Название учебного заведения и год окончания</w:t>
            </w:r>
          </w:p>
        </w:tc>
        <w:tc>
          <w:tcPr>
            <w:tcW w:w="1700" w:type="dxa"/>
            <w:gridSpan w:val="2"/>
            <w:vAlign w:val="center"/>
          </w:tcPr>
          <w:p w:rsidR="00D32AF7" w:rsidRPr="00515961" w:rsidRDefault="00D32AF7" w:rsidP="00761197">
            <w:pPr>
              <w:tabs>
                <w:tab w:val="left" w:pos="5910"/>
              </w:tabs>
              <w:jc w:val="center"/>
              <w:rPr>
                <w:szCs w:val="24"/>
              </w:rPr>
            </w:pPr>
            <w:r w:rsidRPr="00515961">
              <w:rPr>
                <w:szCs w:val="24"/>
              </w:rPr>
              <w:t xml:space="preserve">на </w:t>
            </w:r>
            <w:r w:rsidRPr="00515961">
              <w:rPr>
                <w:szCs w:val="24"/>
                <w:lang w:val="en-US"/>
              </w:rPr>
              <w:t>р</w:t>
            </w:r>
            <w:r w:rsidRPr="00515961">
              <w:rPr>
                <w:szCs w:val="24"/>
              </w:rPr>
              <w:t>у</w:t>
            </w:r>
            <w:r w:rsidRPr="00515961">
              <w:rPr>
                <w:szCs w:val="24"/>
                <w:lang w:val="en-US"/>
              </w:rPr>
              <w:t>к</w:t>
            </w:r>
            <w:r w:rsidRPr="00515961">
              <w:rPr>
                <w:szCs w:val="24"/>
              </w:rPr>
              <w:t>о</w:t>
            </w:r>
            <w:proofErr w:type="spellStart"/>
            <w:r w:rsidRPr="00515961">
              <w:rPr>
                <w:szCs w:val="24"/>
                <w:lang w:val="en-US"/>
              </w:rPr>
              <w:t>водящих</w:t>
            </w:r>
            <w:proofErr w:type="spellEnd"/>
            <w:r w:rsidRPr="00515961">
              <w:rPr>
                <w:szCs w:val="24"/>
              </w:rPr>
              <w:t xml:space="preserve"> должностях</w:t>
            </w:r>
          </w:p>
        </w:tc>
        <w:tc>
          <w:tcPr>
            <w:tcW w:w="1739" w:type="dxa"/>
            <w:vAlign w:val="center"/>
          </w:tcPr>
          <w:p w:rsidR="00D32AF7" w:rsidRPr="00515961" w:rsidRDefault="00D32AF7" w:rsidP="00761197">
            <w:pPr>
              <w:tabs>
                <w:tab w:val="left" w:pos="5910"/>
              </w:tabs>
              <w:jc w:val="center"/>
              <w:rPr>
                <w:szCs w:val="24"/>
              </w:rPr>
            </w:pPr>
            <w:r w:rsidRPr="00515961">
              <w:rPr>
                <w:szCs w:val="24"/>
              </w:rPr>
              <w:t>по специальности</w:t>
            </w:r>
          </w:p>
        </w:tc>
      </w:tr>
      <w:tr w:rsidR="00D32AF7" w:rsidRPr="00515961" w:rsidTr="00761197">
        <w:tc>
          <w:tcPr>
            <w:tcW w:w="2809" w:type="dxa"/>
          </w:tcPr>
          <w:p w:rsidR="00D32AF7" w:rsidRPr="002F46A4" w:rsidRDefault="00D32AF7" w:rsidP="00761197">
            <w:pPr>
              <w:tabs>
                <w:tab w:val="left" w:pos="5910"/>
              </w:tabs>
              <w:rPr>
                <w:i/>
                <w:szCs w:val="24"/>
              </w:rPr>
            </w:pPr>
            <w:r w:rsidRPr="002F46A4">
              <w:rPr>
                <w:i/>
                <w:szCs w:val="24"/>
              </w:rPr>
              <w:t>Руководитель (Ф.И.О., должность в организации)</w:t>
            </w:r>
          </w:p>
        </w:tc>
        <w:tc>
          <w:tcPr>
            <w:tcW w:w="1558" w:type="dxa"/>
          </w:tcPr>
          <w:p w:rsidR="00D32AF7" w:rsidRPr="002F46A4" w:rsidRDefault="00D32AF7" w:rsidP="00761197">
            <w:pPr>
              <w:tabs>
                <w:tab w:val="left" w:pos="5910"/>
              </w:tabs>
              <w:jc w:val="both"/>
              <w:rPr>
                <w:i/>
                <w:szCs w:val="24"/>
              </w:rPr>
            </w:pPr>
            <w:r w:rsidRPr="002F46A4">
              <w:rPr>
                <w:i/>
                <w:szCs w:val="24"/>
              </w:rPr>
              <w:t>Высшее</w:t>
            </w:r>
          </w:p>
        </w:tc>
        <w:tc>
          <w:tcPr>
            <w:tcW w:w="4352" w:type="dxa"/>
          </w:tcPr>
          <w:p w:rsidR="00D32AF7" w:rsidRPr="002F46A4" w:rsidRDefault="00D32AF7" w:rsidP="00761197">
            <w:pPr>
              <w:tabs>
                <w:tab w:val="left" w:pos="5910"/>
              </w:tabs>
              <w:rPr>
                <w:i/>
                <w:szCs w:val="24"/>
              </w:rPr>
            </w:pPr>
          </w:p>
        </w:tc>
        <w:tc>
          <w:tcPr>
            <w:tcW w:w="2721" w:type="dxa"/>
          </w:tcPr>
          <w:p w:rsidR="00D32AF7" w:rsidRPr="002F46A4" w:rsidRDefault="00D32AF7" w:rsidP="00761197">
            <w:pPr>
              <w:tabs>
                <w:tab w:val="left" w:pos="5910"/>
              </w:tabs>
              <w:jc w:val="both"/>
              <w:rPr>
                <w:i/>
                <w:szCs w:val="24"/>
              </w:rPr>
            </w:pPr>
          </w:p>
        </w:tc>
        <w:tc>
          <w:tcPr>
            <w:tcW w:w="1700" w:type="dxa"/>
            <w:gridSpan w:val="2"/>
          </w:tcPr>
          <w:p w:rsidR="00D32AF7" w:rsidRPr="002F46A4" w:rsidRDefault="00D32AF7" w:rsidP="00761197">
            <w:pPr>
              <w:tabs>
                <w:tab w:val="left" w:pos="5910"/>
              </w:tabs>
              <w:jc w:val="center"/>
              <w:rPr>
                <w:i/>
                <w:szCs w:val="24"/>
              </w:rPr>
            </w:pPr>
          </w:p>
        </w:tc>
        <w:tc>
          <w:tcPr>
            <w:tcW w:w="1739" w:type="dxa"/>
          </w:tcPr>
          <w:p w:rsidR="00D32AF7" w:rsidRPr="002F46A4" w:rsidRDefault="00D32AF7" w:rsidP="00761197">
            <w:pPr>
              <w:tabs>
                <w:tab w:val="left" w:pos="5910"/>
              </w:tabs>
              <w:jc w:val="center"/>
              <w:rPr>
                <w:i/>
                <w:szCs w:val="24"/>
              </w:rPr>
            </w:pPr>
          </w:p>
        </w:tc>
      </w:tr>
      <w:tr w:rsidR="00D32AF7" w:rsidRPr="00515961" w:rsidTr="00761197">
        <w:trPr>
          <w:trHeight w:val="645"/>
        </w:trPr>
        <w:tc>
          <w:tcPr>
            <w:tcW w:w="2809" w:type="dxa"/>
            <w:vMerge w:val="restart"/>
          </w:tcPr>
          <w:p w:rsidR="00D32AF7" w:rsidRPr="002F46A4" w:rsidRDefault="00D32AF7" w:rsidP="00761197">
            <w:pPr>
              <w:tabs>
                <w:tab w:val="left" w:pos="5910"/>
              </w:tabs>
              <w:rPr>
                <w:i/>
                <w:szCs w:val="24"/>
              </w:rPr>
            </w:pPr>
            <w:r w:rsidRPr="002F46A4">
              <w:rPr>
                <w:i/>
                <w:szCs w:val="24"/>
              </w:rPr>
              <w:t>Заместитель руководителя (главный инженер) (Ф.И.О., должность в организации)</w:t>
            </w:r>
          </w:p>
        </w:tc>
        <w:tc>
          <w:tcPr>
            <w:tcW w:w="1558" w:type="dxa"/>
          </w:tcPr>
          <w:p w:rsidR="00D32AF7" w:rsidRPr="002F46A4" w:rsidRDefault="00D32AF7" w:rsidP="00761197">
            <w:pPr>
              <w:tabs>
                <w:tab w:val="left" w:pos="5910"/>
              </w:tabs>
              <w:jc w:val="both"/>
              <w:rPr>
                <w:i/>
                <w:szCs w:val="24"/>
              </w:rPr>
            </w:pPr>
            <w:r w:rsidRPr="002F46A4">
              <w:rPr>
                <w:i/>
                <w:szCs w:val="24"/>
              </w:rPr>
              <w:t>Высшее</w:t>
            </w:r>
          </w:p>
        </w:tc>
        <w:tc>
          <w:tcPr>
            <w:tcW w:w="4352" w:type="dxa"/>
          </w:tcPr>
          <w:p w:rsidR="00D32AF7" w:rsidRPr="002F46A4" w:rsidRDefault="00D32AF7" w:rsidP="00761197">
            <w:pPr>
              <w:tabs>
                <w:tab w:val="left" w:pos="5910"/>
              </w:tabs>
              <w:rPr>
                <w:i/>
                <w:szCs w:val="24"/>
              </w:rPr>
            </w:pPr>
          </w:p>
        </w:tc>
        <w:tc>
          <w:tcPr>
            <w:tcW w:w="2721" w:type="dxa"/>
          </w:tcPr>
          <w:p w:rsidR="00D32AF7" w:rsidRPr="002F46A4" w:rsidRDefault="00D32AF7" w:rsidP="00761197">
            <w:pPr>
              <w:tabs>
                <w:tab w:val="left" w:pos="5910"/>
              </w:tabs>
              <w:jc w:val="both"/>
              <w:rPr>
                <w:i/>
                <w:szCs w:val="24"/>
              </w:rPr>
            </w:pPr>
          </w:p>
        </w:tc>
        <w:tc>
          <w:tcPr>
            <w:tcW w:w="1700" w:type="dxa"/>
            <w:gridSpan w:val="2"/>
          </w:tcPr>
          <w:p w:rsidR="00D32AF7" w:rsidRPr="002F46A4" w:rsidRDefault="00D32AF7" w:rsidP="00761197">
            <w:pPr>
              <w:tabs>
                <w:tab w:val="left" w:pos="5910"/>
              </w:tabs>
              <w:jc w:val="center"/>
              <w:rPr>
                <w:i/>
                <w:szCs w:val="24"/>
              </w:rPr>
            </w:pPr>
          </w:p>
        </w:tc>
        <w:tc>
          <w:tcPr>
            <w:tcW w:w="1739" w:type="dxa"/>
          </w:tcPr>
          <w:p w:rsidR="00D32AF7" w:rsidRPr="002F46A4" w:rsidRDefault="00D32AF7" w:rsidP="00761197">
            <w:pPr>
              <w:tabs>
                <w:tab w:val="left" w:pos="5910"/>
              </w:tabs>
              <w:jc w:val="center"/>
              <w:rPr>
                <w:i/>
                <w:szCs w:val="24"/>
              </w:rPr>
            </w:pPr>
          </w:p>
        </w:tc>
      </w:tr>
      <w:tr w:rsidR="00D32AF7" w:rsidRPr="00515961" w:rsidTr="00761197">
        <w:tc>
          <w:tcPr>
            <w:tcW w:w="2809" w:type="dxa"/>
            <w:vMerge/>
          </w:tcPr>
          <w:p w:rsidR="00D32AF7" w:rsidRPr="002F46A4" w:rsidRDefault="00D32AF7" w:rsidP="00761197">
            <w:pPr>
              <w:tabs>
                <w:tab w:val="left" w:pos="5910"/>
              </w:tabs>
              <w:rPr>
                <w:i/>
                <w:szCs w:val="24"/>
              </w:rPr>
            </w:pPr>
          </w:p>
        </w:tc>
        <w:tc>
          <w:tcPr>
            <w:tcW w:w="1558" w:type="dxa"/>
          </w:tcPr>
          <w:p w:rsidR="00D32AF7" w:rsidRPr="002F46A4" w:rsidRDefault="00D32AF7" w:rsidP="00761197">
            <w:pPr>
              <w:tabs>
                <w:tab w:val="left" w:pos="5910"/>
              </w:tabs>
              <w:jc w:val="both"/>
              <w:rPr>
                <w:i/>
                <w:szCs w:val="24"/>
              </w:rPr>
            </w:pPr>
            <w:r w:rsidRPr="002F46A4">
              <w:rPr>
                <w:i/>
                <w:szCs w:val="24"/>
              </w:rPr>
              <w:t>Средне-специальное</w:t>
            </w:r>
          </w:p>
        </w:tc>
        <w:tc>
          <w:tcPr>
            <w:tcW w:w="4352" w:type="dxa"/>
          </w:tcPr>
          <w:p w:rsidR="00D32AF7" w:rsidRPr="002F46A4" w:rsidRDefault="00D32AF7" w:rsidP="00761197">
            <w:pPr>
              <w:tabs>
                <w:tab w:val="left" w:pos="5910"/>
              </w:tabs>
              <w:rPr>
                <w:i/>
                <w:szCs w:val="24"/>
              </w:rPr>
            </w:pPr>
          </w:p>
        </w:tc>
        <w:tc>
          <w:tcPr>
            <w:tcW w:w="2721" w:type="dxa"/>
          </w:tcPr>
          <w:p w:rsidR="00D32AF7" w:rsidRPr="002F46A4" w:rsidRDefault="00D32AF7" w:rsidP="00761197">
            <w:pPr>
              <w:tabs>
                <w:tab w:val="left" w:pos="5910"/>
              </w:tabs>
              <w:jc w:val="both"/>
              <w:rPr>
                <w:i/>
                <w:szCs w:val="24"/>
              </w:rPr>
            </w:pPr>
          </w:p>
        </w:tc>
        <w:tc>
          <w:tcPr>
            <w:tcW w:w="1700" w:type="dxa"/>
            <w:gridSpan w:val="2"/>
          </w:tcPr>
          <w:p w:rsidR="00D32AF7" w:rsidRPr="002F46A4" w:rsidRDefault="00D32AF7" w:rsidP="00761197">
            <w:pPr>
              <w:tabs>
                <w:tab w:val="left" w:pos="5910"/>
              </w:tabs>
              <w:jc w:val="center"/>
              <w:rPr>
                <w:i/>
                <w:szCs w:val="24"/>
              </w:rPr>
            </w:pPr>
          </w:p>
        </w:tc>
        <w:tc>
          <w:tcPr>
            <w:tcW w:w="1739" w:type="dxa"/>
          </w:tcPr>
          <w:p w:rsidR="00D32AF7" w:rsidRPr="002F46A4" w:rsidRDefault="00D32AF7" w:rsidP="00761197">
            <w:pPr>
              <w:tabs>
                <w:tab w:val="left" w:pos="5910"/>
              </w:tabs>
              <w:jc w:val="center"/>
              <w:rPr>
                <w:i/>
                <w:szCs w:val="24"/>
              </w:rPr>
            </w:pPr>
          </w:p>
        </w:tc>
      </w:tr>
      <w:tr w:rsidR="00D32AF7" w:rsidRPr="00515961" w:rsidTr="00761197">
        <w:tc>
          <w:tcPr>
            <w:tcW w:w="2809" w:type="dxa"/>
            <w:vMerge w:val="restart"/>
          </w:tcPr>
          <w:p w:rsidR="00D32AF7" w:rsidRPr="002F46A4" w:rsidRDefault="00D32AF7" w:rsidP="00761197">
            <w:pPr>
              <w:tabs>
                <w:tab w:val="left" w:pos="5910"/>
              </w:tabs>
              <w:rPr>
                <w:i/>
                <w:szCs w:val="24"/>
              </w:rPr>
            </w:pPr>
            <w:r w:rsidRPr="002F46A4">
              <w:rPr>
                <w:i/>
                <w:szCs w:val="24"/>
              </w:rPr>
              <w:t>Начальник (инженер) ПТО</w:t>
            </w:r>
          </w:p>
        </w:tc>
        <w:tc>
          <w:tcPr>
            <w:tcW w:w="1558" w:type="dxa"/>
          </w:tcPr>
          <w:p w:rsidR="00D32AF7" w:rsidRPr="002F46A4" w:rsidRDefault="00D32AF7" w:rsidP="00761197">
            <w:pPr>
              <w:tabs>
                <w:tab w:val="left" w:pos="5910"/>
              </w:tabs>
              <w:jc w:val="both"/>
              <w:rPr>
                <w:i/>
                <w:szCs w:val="24"/>
              </w:rPr>
            </w:pPr>
            <w:r w:rsidRPr="002F46A4">
              <w:rPr>
                <w:i/>
                <w:szCs w:val="24"/>
              </w:rPr>
              <w:t>Высшее</w:t>
            </w:r>
          </w:p>
        </w:tc>
        <w:tc>
          <w:tcPr>
            <w:tcW w:w="4352" w:type="dxa"/>
          </w:tcPr>
          <w:p w:rsidR="00D32AF7" w:rsidRPr="002F46A4" w:rsidRDefault="00D32AF7" w:rsidP="00761197">
            <w:pPr>
              <w:tabs>
                <w:tab w:val="left" w:pos="5910"/>
              </w:tabs>
              <w:rPr>
                <w:i/>
                <w:szCs w:val="24"/>
              </w:rPr>
            </w:pPr>
          </w:p>
        </w:tc>
        <w:tc>
          <w:tcPr>
            <w:tcW w:w="2721" w:type="dxa"/>
          </w:tcPr>
          <w:p w:rsidR="00D32AF7" w:rsidRPr="002F46A4" w:rsidRDefault="00D32AF7" w:rsidP="00761197">
            <w:pPr>
              <w:tabs>
                <w:tab w:val="left" w:pos="5910"/>
              </w:tabs>
              <w:jc w:val="both"/>
              <w:rPr>
                <w:i/>
                <w:szCs w:val="24"/>
              </w:rPr>
            </w:pPr>
          </w:p>
        </w:tc>
        <w:tc>
          <w:tcPr>
            <w:tcW w:w="1700" w:type="dxa"/>
            <w:gridSpan w:val="2"/>
          </w:tcPr>
          <w:p w:rsidR="00D32AF7" w:rsidRPr="002F46A4" w:rsidRDefault="00D32AF7" w:rsidP="00761197">
            <w:pPr>
              <w:tabs>
                <w:tab w:val="left" w:pos="5910"/>
              </w:tabs>
              <w:jc w:val="center"/>
              <w:rPr>
                <w:i/>
                <w:szCs w:val="24"/>
              </w:rPr>
            </w:pPr>
          </w:p>
        </w:tc>
        <w:tc>
          <w:tcPr>
            <w:tcW w:w="1739" w:type="dxa"/>
          </w:tcPr>
          <w:p w:rsidR="00D32AF7" w:rsidRPr="002F46A4" w:rsidRDefault="00D32AF7" w:rsidP="00761197">
            <w:pPr>
              <w:tabs>
                <w:tab w:val="left" w:pos="5910"/>
              </w:tabs>
              <w:jc w:val="center"/>
              <w:rPr>
                <w:i/>
                <w:szCs w:val="24"/>
              </w:rPr>
            </w:pPr>
          </w:p>
        </w:tc>
      </w:tr>
      <w:tr w:rsidR="00D32AF7" w:rsidRPr="002F46A4" w:rsidTr="00761197">
        <w:tc>
          <w:tcPr>
            <w:tcW w:w="2809" w:type="dxa"/>
            <w:vMerge/>
          </w:tcPr>
          <w:p w:rsidR="00D32AF7" w:rsidRPr="002F46A4" w:rsidRDefault="00D32AF7" w:rsidP="00761197">
            <w:pPr>
              <w:tabs>
                <w:tab w:val="left" w:pos="5910"/>
              </w:tabs>
              <w:rPr>
                <w:i/>
                <w:szCs w:val="24"/>
              </w:rPr>
            </w:pPr>
          </w:p>
        </w:tc>
        <w:tc>
          <w:tcPr>
            <w:tcW w:w="1558" w:type="dxa"/>
          </w:tcPr>
          <w:p w:rsidR="00D32AF7" w:rsidRPr="002F46A4" w:rsidRDefault="00D32AF7" w:rsidP="00761197">
            <w:pPr>
              <w:tabs>
                <w:tab w:val="left" w:pos="5910"/>
              </w:tabs>
              <w:jc w:val="both"/>
              <w:rPr>
                <w:i/>
                <w:szCs w:val="24"/>
              </w:rPr>
            </w:pPr>
            <w:r w:rsidRPr="002F46A4">
              <w:rPr>
                <w:i/>
                <w:szCs w:val="24"/>
              </w:rPr>
              <w:t>Средне-специальное</w:t>
            </w:r>
          </w:p>
        </w:tc>
        <w:tc>
          <w:tcPr>
            <w:tcW w:w="4352" w:type="dxa"/>
          </w:tcPr>
          <w:p w:rsidR="00D32AF7" w:rsidRPr="002F46A4" w:rsidRDefault="00D32AF7" w:rsidP="00761197">
            <w:pPr>
              <w:tabs>
                <w:tab w:val="left" w:pos="5910"/>
              </w:tabs>
              <w:rPr>
                <w:i/>
                <w:szCs w:val="24"/>
              </w:rPr>
            </w:pPr>
          </w:p>
        </w:tc>
        <w:tc>
          <w:tcPr>
            <w:tcW w:w="2721" w:type="dxa"/>
          </w:tcPr>
          <w:p w:rsidR="00D32AF7" w:rsidRPr="002F46A4" w:rsidRDefault="00D32AF7" w:rsidP="00761197">
            <w:pPr>
              <w:tabs>
                <w:tab w:val="left" w:pos="5910"/>
              </w:tabs>
              <w:jc w:val="both"/>
              <w:rPr>
                <w:i/>
                <w:szCs w:val="24"/>
              </w:rPr>
            </w:pPr>
          </w:p>
        </w:tc>
        <w:tc>
          <w:tcPr>
            <w:tcW w:w="1700" w:type="dxa"/>
            <w:gridSpan w:val="2"/>
          </w:tcPr>
          <w:p w:rsidR="00D32AF7" w:rsidRPr="002F46A4" w:rsidRDefault="00D32AF7" w:rsidP="00761197">
            <w:pPr>
              <w:tabs>
                <w:tab w:val="left" w:pos="5910"/>
              </w:tabs>
              <w:jc w:val="center"/>
              <w:rPr>
                <w:i/>
                <w:szCs w:val="24"/>
              </w:rPr>
            </w:pPr>
          </w:p>
        </w:tc>
        <w:tc>
          <w:tcPr>
            <w:tcW w:w="1739" w:type="dxa"/>
          </w:tcPr>
          <w:p w:rsidR="00D32AF7" w:rsidRPr="002F46A4" w:rsidRDefault="00D32AF7" w:rsidP="00761197">
            <w:pPr>
              <w:tabs>
                <w:tab w:val="left" w:pos="5910"/>
              </w:tabs>
              <w:jc w:val="center"/>
              <w:rPr>
                <w:i/>
                <w:szCs w:val="24"/>
              </w:rPr>
            </w:pPr>
          </w:p>
        </w:tc>
      </w:tr>
      <w:tr w:rsidR="00D32AF7" w:rsidRPr="002F46A4" w:rsidTr="00761197">
        <w:tc>
          <w:tcPr>
            <w:tcW w:w="2809" w:type="dxa"/>
            <w:vMerge w:val="restart"/>
          </w:tcPr>
          <w:p w:rsidR="00D32AF7" w:rsidRPr="002F46A4" w:rsidRDefault="00D32AF7" w:rsidP="00761197">
            <w:pPr>
              <w:tabs>
                <w:tab w:val="left" w:pos="5910"/>
              </w:tabs>
              <w:rPr>
                <w:i/>
                <w:szCs w:val="24"/>
              </w:rPr>
            </w:pPr>
            <w:r w:rsidRPr="002F46A4">
              <w:rPr>
                <w:i/>
                <w:szCs w:val="24"/>
              </w:rPr>
              <w:t>Профильные специалисты (Ф.И.О., должность в организации)</w:t>
            </w:r>
          </w:p>
        </w:tc>
        <w:tc>
          <w:tcPr>
            <w:tcW w:w="1558" w:type="dxa"/>
          </w:tcPr>
          <w:p w:rsidR="00D32AF7" w:rsidRPr="002F46A4" w:rsidRDefault="00D32AF7" w:rsidP="00761197">
            <w:pPr>
              <w:tabs>
                <w:tab w:val="left" w:pos="5910"/>
              </w:tabs>
              <w:jc w:val="both"/>
              <w:rPr>
                <w:i/>
                <w:szCs w:val="24"/>
              </w:rPr>
            </w:pPr>
            <w:r w:rsidRPr="002F46A4">
              <w:rPr>
                <w:i/>
                <w:szCs w:val="24"/>
              </w:rPr>
              <w:t>Высшее</w:t>
            </w:r>
          </w:p>
        </w:tc>
        <w:tc>
          <w:tcPr>
            <w:tcW w:w="4352" w:type="dxa"/>
          </w:tcPr>
          <w:p w:rsidR="00D32AF7" w:rsidRPr="002F46A4" w:rsidRDefault="00D32AF7" w:rsidP="00761197">
            <w:pPr>
              <w:tabs>
                <w:tab w:val="left" w:pos="5910"/>
              </w:tabs>
              <w:rPr>
                <w:i/>
                <w:szCs w:val="24"/>
              </w:rPr>
            </w:pPr>
          </w:p>
        </w:tc>
        <w:tc>
          <w:tcPr>
            <w:tcW w:w="2721" w:type="dxa"/>
          </w:tcPr>
          <w:p w:rsidR="00D32AF7" w:rsidRPr="002F46A4" w:rsidRDefault="00D32AF7" w:rsidP="00761197">
            <w:pPr>
              <w:tabs>
                <w:tab w:val="left" w:pos="5910"/>
              </w:tabs>
              <w:jc w:val="both"/>
              <w:rPr>
                <w:i/>
                <w:szCs w:val="24"/>
              </w:rPr>
            </w:pPr>
          </w:p>
        </w:tc>
        <w:tc>
          <w:tcPr>
            <w:tcW w:w="1700" w:type="dxa"/>
            <w:gridSpan w:val="2"/>
          </w:tcPr>
          <w:p w:rsidR="00D32AF7" w:rsidRPr="002F46A4" w:rsidRDefault="00D32AF7" w:rsidP="00761197">
            <w:pPr>
              <w:tabs>
                <w:tab w:val="left" w:pos="5910"/>
              </w:tabs>
              <w:jc w:val="center"/>
              <w:rPr>
                <w:i/>
                <w:szCs w:val="24"/>
              </w:rPr>
            </w:pPr>
          </w:p>
        </w:tc>
        <w:tc>
          <w:tcPr>
            <w:tcW w:w="1739" w:type="dxa"/>
          </w:tcPr>
          <w:p w:rsidR="00D32AF7" w:rsidRPr="002F46A4" w:rsidRDefault="00D32AF7" w:rsidP="00761197">
            <w:pPr>
              <w:tabs>
                <w:tab w:val="left" w:pos="5910"/>
              </w:tabs>
              <w:jc w:val="center"/>
              <w:rPr>
                <w:i/>
                <w:szCs w:val="24"/>
              </w:rPr>
            </w:pPr>
          </w:p>
        </w:tc>
      </w:tr>
      <w:tr w:rsidR="00D32AF7" w:rsidRPr="002F46A4" w:rsidTr="00761197">
        <w:tc>
          <w:tcPr>
            <w:tcW w:w="2809" w:type="dxa"/>
            <w:vMerge/>
          </w:tcPr>
          <w:p w:rsidR="00D32AF7" w:rsidRPr="002F46A4" w:rsidRDefault="00D32AF7" w:rsidP="00761197">
            <w:pPr>
              <w:tabs>
                <w:tab w:val="left" w:pos="5910"/>
              </w:tabs>
              <w:jc w:val="both"/>
              <w:rPr>
                <w:i/>
                <w:szCs w:val="24"/>
              </w:rPr>
            </w:pPr>
          </w:p>
        </w:tc>
        <w:tc>
          <w:tcPr>
            <w:tcW w:w="1558" w:type="dxa"/>
          </w:tcPr>
          <w:p w:rsidR="00D32AF7" w:rsidRPr="002F46A4" w:rsidRDefault="00D32AF7" w:rsidP="00761197">
            <w:pPr>
              <w:tabs>
                <w:tab w:val="left" w:pos="5910"/>
              </w:tabs>
              <w:jc w:val="both"/>
              <w:rPr>
                <w:i/>
                <w:szCs w:val="24"/>
              </w:rPr>
            </w:pPr>
            <w:r w:rsidRPr="002F46A4">
              <w:rPr>
                <w:i/>
                <w:szCs w:val="24"/>
              </w:rPr>
              <w:t>Средне-специальное</w:t>
            </w:r>
          </w:p>
        </w:tc>
        <w:tc>
          <w:tcPr>
            <w:tcW w:w="4352" w:type="dxa"/>
          </w:tcPr>
          <w:p w:rsidR="00D32AF7" w:rsidRPr="002F46A4" w:rsidRDefault="00D32AF7" w:rsidP="00761197">
            <w:pPr>
              <w:tabs>
                <w:tab w:val="left" w:pos="5910"/>
              </w:tabs>
              <w:rPr>
                <w:i/>
                <w:szCs w:val="24"/>
              </w:rPr>
            </w:pPr>
          </w:p>
        </w:tc>
        <w:tc>
          <w:tcPr>
            <w:tcW w:w="2721" w:type="dxa"/>
          </w:tcPr>
          <w:p w:rsidR="00D32AF7" w:rsidRPr="002F46A4" w:rsidRDefault="00D32AF7" w:rsidP="00761197">
            <w:pPr>
              <w:tabs>
                <w:tab w:val="left" w:pos="5910"/>
              </w:tabs>
              <w:jc w:val="both"/>
              <w:rPr>
                <w:i/>
                <w:szCs w:val="24"/>
              </w:rPr>
            </w:pPr>
          </w:p>
        </w:tc>
        <w:tc>
          <w:tcPr>
            <w:tcW w:w="1700" w:type="dxa"/>
            <w:gridSpan w:val="2"/>
          </w:tcPr>
          <w:p w:rsidR="00D32AF7" w:rsidRPr="002F46A4" w:rsidRDefault="00D32AF7" w:rsidP="00761197">
            <w:pPr>
              <w:tabs>
                <w:tab w:val="left" w:pos="5910"/>
              </w:tabs>
              <w:jc w:val="center"/>
              <w:rPr>
                <w:i/>
                <w:szCs w:val="24"/>
              </w:rPr>
            </w:pPr>
          </w:p>
        </w:tc>
        <w:tc>
          <w:tcPr>
            <w:tcW w:w="1739" w:type="dxa"/>
          </w:tcPr>
          <w:p w:rsidR="00D32AF7" w:rsidRPr="002F46A4" w:rsidRDefault="00D32AF7" w:rsidP="00761197">
            <w:pPr>
              <w:tabs>
                <w:tab w:val="left" w:pos="5910"/>
              </w:tabs>
              <w:jc w:val="center"/>
              <w:rPr>
                <w:i/>
                <w:szCs w:val="24"/>
              </w:rPr>
            </w:pPr>
          </w:p>
        </w:tc>
      </w:tr>
    </w:tbl>
    <w:p w:rsidR="00D32AF7" w:rsidRPr="002F46A4" w:rsidRDefault="00D32AF7" w:rsidP="00D32AF7">
      <w:pPr>
        <w:tabs>
          <w:tab w:val="left" w:pos="5910"/>
        </w:tabs>
        <w:rPr>
          <w:i/>
          <w:sz w:val="28"/>
          <w:szCs w:val="28"/>
        </w:rPr>
      </w:pPr>
    </w:p>
    <w:p w:rsidR="00D32AF7" w:rsidRDefault="00D32AF7" w:rsidP="00D32AF7">
      <w:pPr>
        <w:tabs>
          <w:tab w:val="left" w:pos="5910"/>
        </w:tabs>
        <w:rPr>
          <w:sz w:val="28"/>
          <w:szCs w:val="28"/>
        </w:rPr>
      </w:pPr>
      <w:r w:rsidRPr="007C59C1">
        <w:rPr>
          <w:sz w:val="28"/>
          <w:szCs w:val="28"/>
        </w:rPr>
        <w:t xml:space="preserve">Среднесписочная численность работников участника на дату подачи </w:t>
      </w:r>
      <w:r>
        <w:rPr>
          <w:sz w:val="28"/>
          <w:szCs w:val="28"/>
        </w:rPr>
        <w:t>опросного листа</w:t>
      </w:r>
      <w:r w:rsidRPr="007C59C1">
        <w:rPr>
          <w:sz w:val="28"/>
          <w:szCs w:val="28"/>
        </w:rPr>
        <w:t>:</w:t>
      </w:r>
    </w:p>
    <w:p w:rsidR="00D32AF7" w:rsidRPr="007C59C1" w:rsidRDefault="00D32AF7" w:rsidP="00D32AF7">
      <w:pPr>
        <w:tabs>
          <w:tab w:val="left" w:pos="5910"/>
        </w:tabs>
        <w:rPr>
          <w:sz w:val="28"/>
          <w:szCs w:val="28"/>
        </w:rPr>
      </w:pPr>
      <w:r>
        <w:rPr>
          <w:sz w:val="28"/>
          <w:szCs w:val="28"/>
        </w:rPr>
        <w:t>____</w:t>
      </w:r>
      <w:r w:rsidRPr="007C59C1">
        <w:rPr>
          <w:sz w:val="28"/>
          <w:szCs w:val="28"/>
        </w:rPr>
        <w:t>________________</w:t>
      </w:r>
      <w:r>
        <w:rPr>
          <w:sz w:val="28"/>
          <w:szCs w:val="28"/>
        </w:rPr>
        <w:t>__</w:t>
      </w:r>
      <w:r w:rsidRPr="007C59C1">
        <w:rPr>
          <w:sz w:val="28"/>
          <w:szCs w:val="28"/>
        </w:rPr>
        <w:t>______________</w:t>
      </w:r>
      <w:r>
        <w:rPr>
          <w:sz w:val="28"/>
          <w:szCs w:val="28"/>
        </w:rPr>
        <w:t>_____________________________</w:t>
      </w:r>
    </w:p>
    <w:p w:rsidR="00D32AF7" w:rsidRDefault="00D32AF7" w:rsidP="00D32AF7">
      <w:pPr>
        <w:tabs>
          <w:tab w:val="left" w:pos="5910"/>
        </w:tabs>
        <w:rPr>
          <w:sz w:val="28"/>
          <w:szCs w:val="28"/>
        </w:rPr>
      </w:pPr>
      <w:r w:rsidRPr="007C59C1">
        <w:rPr>
          <w:sz w:val="28"/>
          <w:szCs w:val="28"/>
        </w:rPr>
        <w:t>____________________________________</w:t>
      </w:r>
      <w:r>
        <w:rPr>
          <w:sz w:val="28"/>
          <w:szCs w:val="28"/>
        </w:rPr>
        <w:t>_____________________________</w:t>
      </w:r>
    </w:p>
    <w:p w:rsidR="00D32AF7" w:rsidRPr="008F391E" w:rsidRDefault="00D32AF7" w:rsidP="00D32AF7">
      <w:pPr>
        <w:tabs>
          <w:tab w:val="left" w:pos="5910"/>
        </w:tabs>
        <w:rPr>
          <w:szCs w:val="28"/>
        </w:rPr>
      </w:pPr>
      <w:r w:rsidRPr="008F391E">
        <w:rPr>
          <w:szCs w:val="28"/>
        </w:rPr>
        <w:t>(Должность, подпись уполномоченного лица, печать)</w:t>
      </w:r>
    </w:p>
    <w:p w:rsidR="00D32AF7" w:rsidRDefault="00D32AF7" w:rsidP="00D32AF7">
      <w:pPr>
        <w:tabs>
          <w:tab w:val="left" w:pos="5910"/>
        </w:tabs>
        <w:rPr>
          <w:sz w:val="28"/>
          <w:szCs w:val="28"/>
        </w:rPr>
        <w:sectPr w:rsidR="00D32AF7" w:rsidSect="00963C86">
          <w:pgSz w:w="16838" w:h="11906" w:orient="landscape"/>
          <w:pgMar w:top="709" w:right="1134" w:bottom="426" w:left="1134" w:header="709" w:footer="709" w:gutter="0"/>
          <w:cols w:space="708"/>
          <w:docGrid w:linePitch="360"/>
        </w:sectPr>
      </w:pPr>
    </w:p>
    <w:p w:rsidR="00D32AF7" w:rsidRPr="00377DA5" w:rsidRDefault="00D32AF7" w:rsidP="002F46A4">
      <w:pPr>
        <w:widowControl w:val="0"/>
        <w:autoSpaceDE w:val="0"/>
        <w:autoSpaceDN w:val="0"/>
        <w:adjustRightInd w:val="0"/>
        <w:ind w:left="5387"/>
        <w:outlineLvl w:val="1"/>
        <w:rPr>
          <w:rFonts w:eastAsia="Times New Roman"/>
          <w:sz w:val="28"/>
          <w:szCs w:val="28"/>
          <w:lang w:eastAsia="ru-RU"/>
        </w:rPr>
      </w:pPr>
      <w:r w:rsidRPr="00412F60">
        <w:rPr>
          <w:rFonts w:eastAsia="Times New Roman"/>
          <w:sz w:val="28"/>
          <w:szCs w:val="28"/>
          <w:lang w:eastAsia="ru-RU"/>
        </w:rPr>
        <w:lastRenderedPageBreak/>
        <w:t>Приложение №</w:t>
      </w:r>
      <w:r w:rsidR="00A140AC">
        <w:rPr>
          <w:rFonts w:eastAsia="Times New Roman"/>
          <w:sz w:val="28"/>
          <w:szCs w:val="28"/>
          <w:lang w:eastAsia="ru-RU"/>
        </w:rPr>
        <w:t xml:space="preserve"> </w:t>
      </w:r>
      <w:r w:rsidR="00B4574B">
        <w:rPr>
          <w:rFonts w:eastAsia="Times New Roman"/>
          <w:sz w:val="28"/>
          <w:szCs w:val="28"/>
          <w:lang w:eastAsia="ru-RU"/>
        </w:rPr>
        <w:t>4</w:t>
      </w:r>
    </w:p>
    <w:p w:rsidR="00D32AF7" w:rsidRPr="00995DA2" w:rsidRDefault="00D32AF7" w:rsidP="002F46A4">
      <w:pPr>
        <w:widowControl w:val="0"/>
        <w:autoSpaceDE w:val="0"/>
        <w:autoSpaceDN w:val="0"/>
        <w:adjustRightInd w:val="0"/>
        <w:ind w:left="5387"/>
        <w:rPr>
          <w:sz w:val="28"/>
          <w:szCs w:val="28"/>
        </w:rPr>
      </w:pPr>
      <w:proofErr w:type="gramStart"/>
      <w:r w:rsidRPr="00377DA5">
        <w:rPr>
          <w:rFonts w:eastAsia="Times New Roman"/>
          <w:sz w:val="28"/>
          <w:szCs w:val="28"/>
          <w:lang w:eastAsia="ru-RU"/>
        </w:rPr>
        <w:t>к конкурсной документации</w:t>
      </w:r>
      <w:r w:rsidR="002F46A4">
        <w:rPr>
          <w:rFonts w:eastAsia="Times New Roman"/>
          <w:sz w:val="28"/>
          <w:szCs w:val="28"/>
          <w:lang w:eastAsia="ru-RU"/>
        </w:rPr>
        <w:t xml:space="preserve"> </w:t>
      </w:r>
      <w:r w:rsidRPr="00377DA5">
        <w:rPr>
          <w:rFonts w:eastAsia="Times New Roman"/>
          <w:sz w:val="28"/>
          <w:szCs w:val="28"/>
          <w:lang w:eastAsia="ru-RU"/>
        </w:rPr>
        <w:t>по проведению конкурсов по</w:t>
      </w:r>
      <w:r w:rsidR="002F46A4">
        <w:rPr>
          <w:rFonts w:eastAsia="Times New Roman"/>
          <w:sz w:val="28"/>
          <w:szCs w:val="28"/>
          <w:lang w:eastAsia="ru-RU"/>
        </w:rPr>
        <w:t xml:space="preserve"> </w:t>
      </w:r>
      <w:r w:rsidRPr="00377DA5">
        <w:rPr>
          <w:rFonts w:eastAsia="Times New Roman"/>
          <w:sz w:val="28"/>
          <w:szCs w:val="28"/>
          <w:lang w:eastAsia="ru-RU"/>
        </w:rPr>
        <w:t>привлечению подрядных организаций для</w:t>
      </w:r>
      <w:r w:rsidR="002F46A4">
        <w:rPr>
          <w:rFonts w:eastAsia="Times New Roman"/>
          <w:sz w:val="28"/>
          <w:szCs w:val="28"/>
          <w:lang w:eastAsia="ru-RU"/>
        </w:rPr>
        <w:t xml:space="preserve"> </w:t>
      </w:r>
      <w:r w:rsidRPr="00377DA5">
        <w:rPr>
          <w:rFonts w:eastAsia="Times New Roman"/>
          <w:sz w:val="28"/>
          <w:szCs w:val="28"/>
          <w:lang w:eastAsia="ru-RU"/>
        </w:rPr>
        <w:t xml:space="preserve">выполнения работ по </w:t>
      </w:r>
      <w:r>
        <w:rPr>
          <w:rFonts w:eastAsia="Times New Roman"/>
          <w:sz w:val="28"/>
          <w:szCs w:val="28"/>
          <w:lang w:eastAsia="ru-RU"/>
        </w:rPr>
        <w:t>благоустройству</w:t>
      </w:r>
      <w:proofErr w:type="gramEnd"/>
      <w:r>
        <w:rPr>
          <w:rFonts w:eastAsia="Times New Roman"/>
          <w:sz w:val="28"/>
          <w:szCs w:val="28"/>
          <w:lang w:eastAsia="ru-RU"/>
        </w:rPr>
        <w:t xml:space="preserve"> дворовых</w:t>
      </w:r>
      <w:r w:rsidR="002F46A4">
        <w:rPr>
          <w:rFonts w:eastAsia="Times New Roman"/>
          <w:sz w:val="28"/>
          <w:szCs w:val="28"/>
          <w:lang w:eastAsia="ru-RU"/>
        </w:rPr>
        <w:t xml:space="preserve"> </w:t>
      </w:r>
      <w:r w:rsidRPr="00377DA5">
        <w:rPr>
          <w:rFonts w:eastAsia="Times New Roman"/>
          <w:sz w:val="28"/>
          <w:szCs w:val="28"/>
          <w:lang w:eastAsia="ru-RU"/>
        </w:rPr>
        <w:t>территорий</w:t>
      </w:r>
      <w:r>
        <w:rPr>
          <w:rFonts w:eastAsia="Times New Roman"/>
          <w:sz w:val="28"/>
          <w:szCs w:val="28"/>
          <w:lang w:eastAsia="ru-RU"/>
        </w:rPr>
        <w:t xml:space="preserve"> </w:t>
      </w:r>
      <w:r w:rsidRPr="00377DA5">
        <w:rPr>
          <w:rFonts w:eastAsia="Times New Roman"/>
          <w:sz w:val="28"/>
          <w:szCs w:val="28"/>
          <w:lang w:eastAsia="ru-RU"/>
        </w:rPr>
        <w:t>многоквартирных домов, расположенных</w:t>
      </w:r>
      <w:r w:rsidR="002F46A4">
        <w:rPr>
          <w:rFonts w:eastAsia="Times New Roman"/>
          <w:sz w:val="28"/>
          <w:szCs w:val="28"/>
          <w:lang w:eastAsia="ru-RU"/>
        </w:rPr>
        <w:t xml:space="preserve"> </w:t>
      </w:r>
      <w:r w:rsidRPr="00377DA5">
        <w:rPr>
          <w:rFonts w:eastAsia="Times New Roman"/>
          <w:sz w:val="28"/>
          <w:szCs w:val="28"/>
          <w:lang w:eastAsia="ru-RU"/>
        </w:rPr>
        <w:t xml:space="preserve">на территории </w:t>
      </w:r>
      <w:bookmarkStart w:id="1" w:name="Par736"/>
      <w:bookmarkEnd w:id="1"/>
      <w:r w:rsidR="002F46A4" w:rsidRPr="002F46A4">
        <w:rPr>
          <w:i/>
          <w:sz w:val="28"/>
          <w:szCs w:val="28"/>
        </w:rPr>
        <w:t>(муниципального образования)</w:t>
      </w:r>
    </w:p>
    <w:p w:rsidR="00D32AF7" w:rsidRPr="00631F1C" w:rsidRDefault="00D32AF7" w:rsidP="00D32AF7">
      <w:pPr>
        <w:tabs>
          <w:tab w:val="left" w:pos="5910"/>
        </w:tabs>
        <w:rPr>
          <w:sz w:val="28"/>
          <w:szCs w:val="28"/>
        </w:rPr>
      </w:pPr>
    </w:p>
    <w:p w:rsidR="00D32AF7" w:rsidRDefault="00D32AF7" w:rsidP="002F46A4">
      <w:pPr>
        <w:widowControl w:val="0"/>
        <w:autoSpaceDE w:val="0"/>
        <w:autoSpaceDN w:val="0"/>
        <w:adjustRightInd w:val="0"/>
        <w:rPr>
          <w:sz w:val="28"/>
          <w:szCs w:val="28"/>
        </w:rPr>
      </w:pPr>
    </w:p>
    <w:p w:rsidR="00D32AF7" w:rsidRDefault="00D32AF7" w:rsidP="00D32AF7">
      <w:pPr>
        <w:widowControl w:val="0"/>
        <w:autoSpaceDE w:val="0"/>
        <w:autoSpaceDN w:val="0"/>
        <w:adjustRightInd w:val="0"/>
        <w:jc w:val="center"/>
        <w:rPr>
          <w:sz w:val="28"/>
          <w:szCs w:val="28"/>
        </w:rPr>
      </w:pPr>
      <w:r>
        <w:rPr>
          <w:sz w:val="28"/>
          <w:szCs w:val="28"/>
        </w:rPr>
        <w:t>Опись</w:t>
      </w:r>
    </w:p>
    <w:p w:rsidR="00D32AF7" w:rsidRPr="00377DA5" w:rsidRDefault="00D32AF7" w:rsidP="00D32AF7">
      <w:pPr>
        <w:widowControl w:val="0"/>
        <w:autoSpaceDE w:val="0"/>
        <w:autoSpaceDN w:val="0"/>
        <w:adjustRightInd w:val="0"/>
        <w:jc w:val="center"/>
        <w:rPr>
          <w:rFonts w:eastAsia="Times New Roman"/>
          <w:sz w:val="28"/>
          <w:szCs w:val="28"/>
          <w:lang w:eastAsia="ru-RU"/>
        </w:rPr>
      </w:pPr>
      <w:r>
        <w:rPr>
          <w:sz w:val="28"/>
          <w:szCs w:val="28"/>
        </w:rPr>
        <w:t>д</w:t>
      </w:r>
      <w:r w:rsidRPr="00877B03">
        <w:rPr>
          <w:sz w:val="28"/>
          <w:szCs w:val="28"/>
        </w:rPr>
        <w:t>окументов</w:t>
      </w:r>
      <w:r>
        <w:rPr>
          <w:sz w:val="28"/>
          <w:szCs w:val="28"/>
        </w:rPr>
        <w:t>, прилагаемых к</w:t>
      </w:r>
      <w:r w:rsidRPr="00877B03">
        <w:rPr>
          <w:sz w:val="28"/>
          <w:szCs w:val="28"/>
        </w:rPr>
        <w:t xml:space="preserve"> опросно</w:t>
      </w:r>
      <w:r>
        <w:rPr>
          <w:sz w:val="28"/>
          <w:szCs w:val="28"/>
        </w:rPr>
        <w:t>му</w:t>
      </w:r>
      <w:r w:rsidRPr="00877B03">
        <w:rPr>
          <w:sz w:val="28"/>
          <w:szCs w:val="28"/>
        </w:rPr>
        <w:t xml:space="preserve"> лист</w:t>
      </w:r>
      <w:r>
        <w:rPr>
          <w:sz w:val="28"/>
          <w:szCs w:val="28"/>
        </w:rPr>
        <w:t>у</w:t>
      </w:r>
      <w:r>
        <w:rPr>
          <w:rFonts w:eastAsia="Times New Roman"/>
          <w:sz w:val="28"/>
          <w:szCs w:val="28"/>
          <w:lang w:eastAsia="ru-RU"/>
        </w:rPr>
        <w:t>___________</w:t>
      </w:r>
      <w:r w:rsidRPr="00377DA5">
        <w:rPr>
          <w:rFonts w:eastAsia="Times New Roman"/>
          <w:sz w:val="28"/>
          <w:szCs w:val="28"/>
          <w:lang w:eastAsia="ru-RU"/>
        </w:rPr>
        <w:t>__________________________</w:t>
      </w:r>
      <w:r>
        <w:rPr>
          <w:rFonts w:eastAsia="Times New Roman"/>
          <w:sz w:val="28"/>
          <w:szCs w:val="28"/>
          <w:lang w:eastAsia="ru-RU"/>
        </w:rPr>
        <w:t>____</w:t>
      </w:r>
      <w:r w:rsidRPr="00377DA5">
        <w:rPr>
          <w:rFonts w:eastAsia="Times New Roman"/>
          <w:sz w:val="28"/>
          <w:szCs w:val="28"/>
          <w:lang w:eastAsia="ru-RU"/>
        </w:rPr>
        <w:t>_________________________</w:t>
      </w:r>
    </w:p>
    <w:p w:rsidR="00D32AF7" w:rsidRPr="00377DA5" w:rsidRDefault="00D32AF7" w:rsidP="00D32AF7">
      <w:pPr>
        <w:widowControl w:val="0"/>
        <w:autoSpaceDE w:val="0"/>
        <w:autoSpaceDN w:val="0"/>
        <w:adjustRightInd w:val="0"/>
        <w:jc w:val="both"/>
        <w:rPr>
          <w:rFonts w:eastAsia="Times New Roman"/>
          <w:sz w:val="28"/>
          <w:szCs w:val="28"/>
          <w:lang w:eastAsia="ru-RU"/>
        </w:rPr>
      </w:pPr>
      <w:r>
        <w:rPr>
          <w:rFonts w:eastAsia="Times New Roman"/>
          <w:sz w:val="28"/>
          <w:szCs w:val="28"/>
          <w:lang w:eastAsia="ru-RU"/>
        </w:rPr>
        <w:t>_________</w:t>
      </w:r>
      <w:r w:rsidRPr="00377DA5">
        <w:rPr>
          <w:rFonts w:eastAsia="Times New Roman"/>
          <w:sz w:val="28"/>
          <w:szCs w:val="28"/>
          <w:lang w:eastAsia="ru-RU"/>
        </w:rPr>
        <w:t>_________________________________________________________</w:t>
      </w:r>
    </w:p>
    <w:p w:rsidR="00D32AF7" w:rsidRPr="008F391E" w:rsidRDefault="00D32AF7" w:rsidP="00D32AF7">
      <w:pPr>
        <w:widowControl w:val="0"/>
        <w:autoSpaceDE w:val="0"/>
        <w:autoSpaceDN w:val="0"/>
        <w:adjustRightInd w:val="0"/>
        <w:jc w:val="center"/>
        <w:rPr>
          <w:rFonts w:eastAsia="Times New Roman"/>
          <w:szCs w:val="28"/>
          <w:lang w:eastAsia="ru-RU"/>
        </w:rPr>
      </w:pPr>
      <w:r w:rsidRPr="008F391E">
        <w:rPr>
          <w:rFonts w:eastAsia="Times New Roman"/>
          <w:szCs w:val="28"/>
          <w:lang w:eastAsia="ru-RU"/>
        </w:rPr>
        <w:t>(наименование участника)</w:t>
      </w:r>
    </w:p>
    <w:p w:rsidR="00D32AF7" w:rsidRPr="00377DA5" w:rsidRDefault="00D32AF7" w:rsidP="00D32AF7">
      <w:pPr>
        <w:widowControl w:val="0"/>
        <w:autoSpaceDE w:val="0"/>
        <w:autoSpaceDN w:val="0"/>
        <w:adjustRightInd w:val="0"/>
        <w:jc w:val="both"/>
        <w:rPr>
          <w:rFonts w:eastAsia="Times New Roman"/>
          <w:sz w:val="28"/>
          <w:szCs w:val="28"/>
          <w:lang w:eastAsia="ru-RU"/>
        </w:rPr>
      </w:pPr>
      <w:r w:rsidRPr="00377DA5">
        <w:rPr>
          <w:rFonts w:eastAsia="Times New Roman"/>
          <w:sz w:val="28"/>
          <w:szCs w:val="28"/>
          <w:lang w:eastAsia="ru-RU"/>
        </w:rPr>
        <w:t>подтверждает,</w:t>
      </w:r>
      <w:r>
        <w:rPr>
          <w:rFonts w:eastAsia="Times New Roman"/>
          <w:sz w:val="28"/>
          <w:szCs w:val="28"/>
          <w:lang w:eastAsia="ru-RU"/>
        </w:rPr>
        <w:t xml:space="preserve"> что для участия</w:t>
      </w:r>
      <w:r w:rsidRPr="00377DA5">
        <w:rPr>
          <w:rFonts w:eastAsia="Times New Roman"/>
          <w:sz w:val="28"/>
          <w:szCs w:val="28"/>
          <w:lang w:eastAsia="ru-RU"/>
        </w:rPr>
        <w:t xml:space="preserve"> в </w:t>
      </w:r>
      <w:r>
        <w:rPr>
          <w:rFonts w:eastAsia="Times New Roman"/>
          <w:sz w:val="28"/>
          <w:szCs w:val="28"/>
          <w:lang w:eastAsia="ru-RU"/>
        </w:rPr>
        <w:t>предварительном этапе (квалификационном отборе) конкурса</w:t>
      </w:r>
      <w:r w:rsidRPr="00377DA5">
        <w:rPr>
          <w:rFonts w:eastAsia="Times New Roman"/>
          <w:sz w:val="28"/>
          <w:szCs w:val="28"/>
          <w:lang w:eastAsia="ru-RU"/>
        </w:rPr>
        <w:t xml:space="preserve"> на выполнение работ по </w:t>
      </w:r>
      <w:r>
        <w:rPr>
          <w:rFonts w:eastAsia="Times New Roman"/>
          <w:sz w:val="28"/>
          <w:szCs w:val="28"/>
          <w:lang w:eastAsia="ru-RU"/>
        </w:rPr>
        <w:t>благоустройству дворовой</w:t>
      </w:r>
      <w:r w:rsidRPr="00377DA5">
        <w:rPr>
          <w:rFonts w:eastAsia="Times New Roman"/>
          <w:sz w:val="28"/>
          <w:szCs w:val="28"/>
          <w:lang w:eastAsia="ru-RU"/>
        </w:rPr>
        <w:t xml:space="preserve"> территории многоквартирного дома, расположенного по адресу:</w:t>
      </w:r>
    </w:p>
    <w:p w:rsidR="00D32AF7" w:rsidRPr="00377DA5" w:rsidRDefault="00D32AF7" w:rsidP="00D32AF7">
      <w:pPr>
        <w:widowControl w:val="0"/>
        <w:autoSpaceDE w:val="0"/>
        <w:autoSpaceDN w:val="0"/>
        <w:adjustRightInd w:val="0"/>
        <w:jc w:val="both"/>
        <w:rPr>
          <w:rFonts w:eastAsia="Times New Roman"/>
          <w:sz w:val="28"/>
          <w:szCs w:val="28"/>
          <w:lang w:eastAsia="ru-RU"/>
        </w:rPr>
      </w:pPr>
      <w:r w:rsidRPr="00377DA5">
        <w:rPr>
          <w:rFonts w:eastAsia="Times New Roman"/>
          <w:sz w:val="28"/>
          <w:szCs w:val="28"/>
          <w:lang w:eastAsia="ru-RU"/>
        </w:rPr>
        <w:t>______________</w:t>
      </w:r>
      <w:r>
        <w:rPr>
          <w:rFonts w:eastAsia="Times New Roman"/>
          <w:sz w:val="28"/>
          <w:szCs w:val="28"/>
          <w:lang w:eastAsia="ru-RU"/>
        </w:rPr>
        <w:t>______________________________</w:t>
      </w:r>
      <w:r w:rsidRPr="00377DA5">
        <w:rPr>
          <w:rFonts w:eastAsia="Times New Roman"/>
          <w:sz w:val="28"/>
          <w:szCs w:val="28"/>
          <w:lang w:eastAsia="ru-RU"/>
        </w:rPr>
        <w:t>______________________</w:t>
      </w:r>
    </w:p>
    <w:p w:rsidR="00D32AF7" w:rsidRPr="008F391E" w:rsidRDefault="00D32AF7" w:rsidP="00D32AF7">
      <w:pPr>
        <w:widowControl w:val="0"/>
        <w:autoSpaceDE w:val="0"/>
        <w:autoSpaceDN w:val="0"/>
        <w:adjustRightInd w:val="0"/>
        <w:jc w:val="center"/>
        <w:rPr>
          <w:rFonts w:eastAsia="Times New Roman"/>
          <w:szCs w:val="28"/>
          <w:lang w:eastAsia="ru-RU"/>
        </w:rPr>
      </w:pPr>
      <w:r w:rsidRPr="008F391E">
        <w:rPr>
          <w:rFonts w:eastAsia="Times New Roman"/>
          <w:szCs w:val="28"/>
          <w:lang w:eastAsia="ru-RU"/>
        </w:rPr>
        <w:t>(указать адрес)</w:t>
      </w:r>
    </w:p>
    <w:p w:rsidR="00D32AF7" w:rsidRPr="00377DA5" w:rsidRDefault="00D32AF7" w:rsidP="00D32AF7">
      <w:pPr>
        <w:widowControl w:val="0"/>
        <w:autoSpaceDE w:val="0"/>
        <w:autoSpaceDN w:val="0"/>
        <w:adjustRightInd w:val="0"/>
        <w:jc w:val="center"/>
        <w:rPr>
          <w:rFonts w:eastAsia="Times New Roman"/>
          <w:sz w:val="28"/>
          <w:szCs w:val="28"/>
          <w:lang w:eastAsia="ru-RU"/>
        </w:rPr>
      </w:pPr>
    </w:p>
    <w:p w:rsidR="00D32AF7" w:rsidRPr="00377DA5" w:rsidRDefault="00D32AF7" w:rsidP="00D32AF7">
      <w:pPr>
        <w:widowControl w:val="0"/>
        <w:autoSpaceDE w:val="0"/>
        <w:autoSpaceDN w:val="0"/>
        <w:adjustRightInd w:val="0"/>
        <w:jc w:val="both"/>
        <w:rPr>
          <w:rFonts w:eastAsia="Times New Roman"/>
          <w:sz w:val="28"/>
          <w:szCs w:val="28"/>
          <w:lang w:eastAsia="ru-RU"/>
        </w:rPr>
      </w:pPr>
      <w:r>
        <w:rPr>
          <w:rFonts w:eastAsia="Times New Roman"/>
          <w:sz w:val="28"/>
          <w:szCs w:val="28"/>
          <w:lang w:eastAsia="ru-RU"/>
        </w:rPr>
        <w:t>к опросному листу</w:t>
      </w:r>
      <w:r w:rsidRPr="00377DA5">
        <w:rPr>
          <w:rFonts w:eastAsia="Times New Roman"/>
          <w:sz w:val="28"/>
          <w:szCs w:val="28"/>
          <w:lang w:eastAsia="ru-RU"/>
        </w:rPr>
        <w:t xml:space="preserve"> представлены нижеперечисленные документы и что</w:t>
      </w:r>
      <w:r>
        <w:rPr>
          <w:rFonts w:eastAsia="Times New Roman"/>
          <w:sz w:val="28"/>
          <w:szCs w:val="28"/>
          <w:lang w:eastAsia="ru-RU"/>
        </w:rPr>
        <w:t xml:space="preserve"> </w:t>
      </w:r>
      <w:r w:rsidRPr="00377DA5">
        <w:rPr>
          <w:rFonts w:eastAsia="Times New Roman"/>
          <w:sz w:val="28"/>
          <w:szCs w:val="28"/>
          <w:lang w:eastAsia="ru-RU"/>
        </w:rPr>
        <w:t xml:space="preserve">содержание описи </w:t>
      </w:r>
      <w:r>
        <w:rPr>
          <w:rFonts w:eastAsia="Times New Roman"/>
          <w:sz w:val="28"/>
          <w:szCs w:val="28"/>
          <w:lang w:eastAsia="ru-RU"/>
        </w:rPr>
        <w:t>совпадае</w:t>
      </w:r>
      <w:r w:rsidRPr="00377DA5">
        <w:rPr>
          <w:rFonts w:eastAsia="Times New Roman"/>
          <w:sz w:val="28"/>
          <w:szCs w:val="28"/>
          <w:lang w:eastAsia="ru-RU"/>
        </w:rPr>
        <w:t xml:space="preserve">т </w:t>
      </w:r>
      <w:r>
        <w:rPr>
          <w:rFonts w:eastAsia="Times New Roman"/>
          <w:sz w:val="28"/>
          <w:szCs w:val="28"/>
          <w:lang w:eastAsia="ru-RU"/>
        </w:rPr>
        <w:t>с документами, прилагаемыми к опросному листу</w:t>
      </w:r>
      <w:r w:rsidRPr="00377DA5">
        <w:rPr>
          <w:rFonts w:eastAsia="Times New Roman"/>
          <w:sz w:val="28"/>
          <w:szCs w:val="28"/>
          <w:lang w:eastAsia="ru-RU"/>
        </w:rPr>
        <w:t>.</w:t>
      </w:r>
    </w:p>
    <w:p w:rsidR="00D32AF7" w:rsidRPr="00377DA5" w:rsidRDefault="00D32AF7" w:rsidP="00D32AF7">
      <w:pPr>
        <w:widowControl w:val="0"/>
        <w:autoSpaceDE w:val="0"/>
        <w:autoSpaceDN w:val="0"/>
        <w:adjustRightInd w:val="0"/>
        <w:ind w:firstLine="540"/>
        <w:jc w:val="both"/>
        <w:rPr>
          <w:rFonts w:eastAsia="Times New Roman"/>
          <w:sz w:val="28"/>
          <w:szCs w:val="28"/>
          <w:lang w:eastAsia="ru-RU"/>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4306"/>
        <w:gridCol w:w="5354"/>
      </w:tblGrid>
      <w:tr w:rsidR="00D32AF7" w:rsidRPr="00377DA5" w:rsidTr="00761197">
        <w:tc>
          <w:tcPr>
            <w:tcW w:w="4306" w:type="dxa"/>
            <w:tcBorders>
              <w:top w:val="single" w:sz="4" w:space="0" w:color="auto"/>
              <w:left w:val="single" w:sz="4" w:space="0" w:color="auto"/>
              <w:bottom w:val="single" w:sz="4" w:space="0" w:color="auto"/>
              <w:right w:val="single" w:sz="4" w:space="0" w:color="auto"/>
            </w:tcBorders>
          </w:tcPr>
          <w:p w:rsidR="00D32AF7" w:rsidRPr="00377DA5" w:rsidRDefault="00D32AF7" w:rsidP="00761197">
            <w:pPr>
              <w:widowControl w:val="0"/>
              <w:autoSpaceDE w:val="0"/>
              <w:autoSpaceDN w:val="0"/>
              <w:adjustRightInd w:val="0"/>
              <w:jc w:val="center"/>
              <w:rPr>
                <w:rFonts w:eastAsia="Times New Roman"/>
                <w:sz w:val="28"/>
                <w:szCs w:val="28"/>
                <w:lang w:eastAsia="ru-RU"/>
              </w:rPr>
            </w:pPr>
            <w:r w:rsidRPr="00377DA5">
              <w:rPr>
                <w:rFonts w:eastAsia="Times New Roman"/>
                <w:sz w:val="28"/>
                <w:szCs w:val="28"/>
                <w:lang w:eastAsia="ru-RU"/>
              </w:rPr>
              <w:t>Наименование документа</w:t>
            </w:r>
          </w:p>
        </w:tc>
        <w:tc>
          <w:tcPr>
            <w:tcW w:w="5354" w:type="dxa"/>
            <w:tcBorders>
              <w:top w:val="single" w:sz="4" w:space="0" w:color="auto"/>
              <w:left w:val="single" w:sz="4" w:space="0" w:color="auto"/>
              <w:bottom w:val="single" w:sz="4" w:space="0" w:color="auto"/>
              <w:right w:val="single" w:sz="4" w:space="0" w:color="auto"/>
            </w:tcBorders>
          </w:tcPr>
          <w:p w:rsidR="00D32AF7" w:rsidRPr="00377DA5" w:rsidRDefault="00D32AF7" w:rsidP="00761197">
            <w:pPr>
              <w:widowControl w:val="0"/>
              <w:autoSpaceDE w:val="0"/>
              <w:autoSpaceDN w:val="0"/>
              <w:adjustRightInd w:val="0"/>
              <w:jc w:val="center"/>
              <w:rPr>
                <w:rFonts w:eastAsia="Times New Roman"/>
                <w:sz w:val="28"/>
                <w:szCs w:val="28"/>
                <w:lang w:eastAsia="ru-RU"/>
              </w:rPr>
            </w:pPr>
            <w:r w:rsidRPr="00377DA5">
              <w:rPr>
                <w:rFonts w:eastAsia="Times New Roman"/>
                <w:sz w:val="28"/>
                <w:szCs w:val="28"/>
                <w:lang w:eastAsia="ru-RU"/>
              </w:rPr>
              <w:t>Количество листов</w:t>
            </w:r>
          </w:p>
        </w:tc>
      </w:tr>
      <w:tr w:rsidR="00D32AF7" w:rsidRPr="00377DA5" w:rsidTr="00761197">
        <w:tc>
          <w:tcPr>
            <w:tcW w:w="4306" w:type="dxa"/>
            <w:tcBorders>
              <w:top w:val="single" w:sz="4" w:space="0" w:color="auto"/>
              <w:left w:val="single" w:sz="4" w:space="0" w:color="auto"/>
              <w:bottom w:val="single" w:sz="4" w:space="0" w:color="auto"/>
              <w:right w:val="single" w:sz="4" w:space="0" w:color="auto"/>
            </w:tcBorders>
          </w:tcPr>
          <w:p w:rsidR="00D32AF7" w:rsidRPr="00377DA5" w:rsidRDefault="00D32AF7" w:rsidP="00761197">
            <w:pPr>
              <w:widowControl w:val="0"/>
              <w:autoSpaceDE w:val="0"/>
              <w:autoSpaceDN w:val="0"/>
              <w:adjustRightInd w:val="0"/>
              <w:rPr>
                <w:rFonts w:eastAsia="Times New Roman"/>
                <w:sz w:val="28"/>
                <w:szCs w:val="28"/>
                <w:lang w:eastAsia="ru-RU"/>
              </w:rPr>
            </w:pPr>
          </w:p>
        </w:tc>
        <w:tc>
          <w:tcPr>
            <w:tcW w:w="5354" w:type="dxa"/>
            <w:tcBorders>
              <w:top w:val="single" w:sz="4" w:space="0" w:color="auto"/>
              <w:left w:val="single" w:sz="4" w:space="0" w:color="auto"/>
              <w:bottom w:val="single" w:sz="4" w:space="0" w:color="auto"/>
              <w:right w:val="single" w:sz="4" w:space="0" w:color="auto"/>
            </w:tcBorders>
          </w:tcPr>
          <w:p w:rsidR="00D32AF7" w:rsidRPr="00377DA5" w:rsidRDefault="00D32AF7" w:rsidP="00761197">
            <w:pPr>
              <w:widowControl w:val="0"/>
              <w:autoSpaceDE w:val="0"/>
              <w:autoSpaceDN w:val="0"/>
              <w:adjustRightInd w:val="0"/>
              <w:rPr>
                <w:rFonts w:eastAsia="Times New Roman"/>
                <w:sz w:val="28"/>
                <w:szCs w:val="28"/>
                <w:lang w:eastAsia="ru-RU"/>
              </w:rPr>
            </w:pPr>
          </w:p>
        </w:tc>
      </w:tr>
      <w:tr w:rsidR="00D32AF7" w:rsidRPr="00377DA5" w:rsidTr="00761197">
        <w:tc>
          <w:tcPr>
            <w:tcW w:w="4306" w:type="dxa"/>
            <w:tcBorders>
              <w:top w:val="single" w:sz="4" w:space="0" w:color="auto"/>
              <w:left w:val="single" w:sz="4" w:space="0" w:color="auto"/>
              <w:bottom w:val="single" w:sz="4" w:space="0" w:color="auto"/>
              <w:right w:val="single" w:sz="4" w:space="0" w:color="auto"/>
            </w:tcBorders>
          </w:tcPr>
          <w:p w:rsidR="00D32AF7" w:rsidRPr="00377DA5" w:rsidRDefault="00D32AF7" w:rsidP="00761197">
            <w:pPr>
              <w:widowControl w:val="0"/>
              <w:autoSpaceDE w:val="0"/>
              <w:autoSpaceDN w:val="0"/>
              <w:adjustRightInd w:val="0"/>
              <w:rPr>
                <w:rFonts w:eastAsia="Times New Roman"/>
                <w:sz w:val="28"/>
                <w:szCs w:val="28"/>
                <w:lang w:eastAsia="ru-RU"/>
              </w:rPr>
            </w:pPr>
          </w:p>
        </w:tc>
        <w:tc>
          <w:tcPr>
            <w:tcW w:w="5354" w:type="dxa"/>
            <w:tcBorders>
              <w:top w:val="single" w:sz="4" w:space="0" w:color="auto"/>
              <w:left w:val="single" w:sz="4" w:space="0" w:color="auto"/>
              <w:bottom w:val="single" w:sz="4" w:space="0" w:color="auto"/>
              <w:right w:val="single" w:sz="4" w:space="0" w:color="auto"/>
            </w:tcBorders>
          </w:tcPr>
          <w:p w:rsidR="00D32AF7" w:rsidRPr="00377DA5" w:rsidRDefault="00D32AF7" w:rsidP="00761197">
            <w:pPr>
              <w:widowControl w:val="0"/>
              <w:autoSpaceDE w:val="0"/>
              <w:autoSpaceDN w:val="0"/>
              <w:adjustRightInd w:val="0"/>
              <w:rPr>
                <w:rFonts w:eastAsia="Times New Roman"/>
                <w:sz w:val="28"/>
                <w:szCs w:val="28"/>
                <w:lang w:eastAsia="ru-RU"/>
              </w:rPr>
            </w:pPr>
          </w:p>
        </w:tc>
      </w:tr>
    </w:tbl>
    <w:p w:rsidR="00D32AF7" w:rsidRPr="00377DA5" w:rsidRDefault="00D32AF7" w:rsidP="00D32AF7">
      <w:pPr>
        <w:widowControl w:val="0"/>
        <w:autoSpaceDE w:val="0"/>
        <w:autoSpaceDN w:val="0"/>
        <w:adjustRightInd w:val="0"/>
        <w:ind w:firstLine="540"/>
        <w:jc w:val="both"/>
        <w:rPr>
          <w:rFonts w:eastAsia="Times New Roman"/>
          <w:sz w:val="28"/>
          <w:szCs w:val="28"/>
          <w:lang w:eastAsia="ru-RU"/>
        </w:rPr>
      </w:pPr>
    </w:p>
    <w:p w:rsidR="00D32AF7" w:rsidRPr="00377DA5" w:rsidRDefault="00D32AF7" w:rsidP="00D32AF7">
      <w:pPr>
        <w:widowControl w:val="0"/>
        <w:autoSpaceDE w:val="0"/>
        <w:autoSpaceDN w:val="0"/>
        <w:adjustRightInd w:val="0"/>
        <w:jc w:val="both"/>
        <w:rPr>
          <w:rFonts w:eastAsia="Times New Roman"/>
          <w:sz w:val="28"/>
          <w:szCs w:val="28"/>
          <w:lang w:eastAsia="ru-RU"/>
        </w:rPr>
      </w:pPr>
      <w:r w:rsidRPr="00377DA5">
        <w:rPr>
          <w:rFonts w:eastAsia="Times New Roman"/>
          <w:sz w:val="28"/>
          <w:szCs w:val="28"/>
          <w:lang w:eastAsia="ru-RU"/>
        </w:rPr>
        <w:t>_______________</w:t>
      </w:r>
      <w:r>
        <w:rPr>
          <w:rFonts w:eastAsia="Times New Roman"/>
          <w:sz w:val="28"/>
          <w:szCs w:val="28"/>
          <w:lang w:eastAsia="ru-RU"/>
        </w:rPr>
        <w:t>_______________________________</w:t>
      </w:r>
      <w:r w:rsidRPr="00377DA5">
        <w:rPr>
          <w:rFonts w:eastAsia="Times New Roman"/>
          <w:sz w:val="28"/>
          <w:szCs w:val="28"/>
          <w:lang w:eastAsia="ru-RU"/>
        </w:rPr>
        <w:t>____________________</w:t>
      </w:r>
    </w:p>
    <w:p w:rsidR="00D32AF7" w:rsidRPr="008F391E" w:rsidRDefault="00D32AF7" w:rsidP="00D32AF7">
      <w:pPr>
        <w:widowControl w:val="0"/>
        <w:autoSpaceDE w:val="0"/>
        <w:autoSpaceDN w:val="0"/>
        <w:adjustRightInd w:val="0"/>
        <w:jc w:val="center"/>
        <w:rPr>
          <w:rFonts w:eastAsia="Times New Roman"/>
          <w:szCs w:val="28"/>
          <w:lang w:eastAsia="ru-RU"/>
        </w:rPr>
      </w:pPr>
      <w:r w:rsidRPr="008F391E">
        <w:rPr>
          <w:rFonts w:eastAsia="Times New Roman"/>
          <w:szCs w:val="28"/>
          <w:lang w:eastAsia="ru-RU"/>
        </w:rPr>
        <w:t>(Должность, подпись уполномоченного лица, печать)</w:t>
      </w:r>
    </w:p>
    <w:p w:rsidR="00D32AF7" w:rsidRDefault="00D32AF7" w:rsidP="00D32AF7">
      <w:pPr>
        <w:tabs>
          <w:tab w:val="left" w:pos="5910"/>
        </w:tabs>
        <w:jc w:val="center"/>
        <w:rPr>
          <w:sz w:val="28"/>
          <w:szCs w:val="28"/>
        </w:rPr>
      </w:pPr>
    </w:p>
    <w:p w:rsidR="00D32AF7" w:rsidRDefault="00D32AF7" w:rsidP="00D32AF7">
      <w:pPr>
        <w:rPr>
          <w:color w:val="0070C0"/>
          <w:sz w:val="28"/>
          <w:szCs w:val="28"/>
        </w:rPr>
      </w:pPr>
      <w:r>
        <w:rPr>
          <w:color w:val="0070C0"/>
          <w:sz w:val="28"/>
          <w:szCs w:val="28"/>
        </w:rPr>
        <w:br w:type="page"/>
      </w:r>
    </w:p>
    <w:p w:rsidR="00D32AF7" w:rsidRPr="008C622D" w:rsidRDefault="00D32AF7" w:rsidP="002F46A4">
      <w:pPr>
        <w:tabs>
          <w:tab w:val="left" w:pos="5910"/>
        </w:tabs>
        <w:ind w:left="5387"/>
        <w:rPr>
          <w:sz w:val="28"/>
          <w:szCs w:val="28"/>
        </w:rPr>
      </w:pPr>
      <w:r w:rsidRPr="00515961">
        <w:rPr>
          <w:sz w:val="28"/>
          <w:szCs w:val="28"/>
        </w:rPr>
        <w:lastRenderedPageBreak/>
        <w:t>Приложение №</w:t>
      </w:r>
      <w:r w:rsidR="00A140AC">
        <w:rPr>
          <w:sz w:val="28"/>
          <w:szCs w:val="28"/>
        </w:rPr>
        <w:t xml:space="preserve"> </w:t>
      </w:r>
      <w:r w:rsidR="00B4574B">
        <w:rPr>
          <w:sz w:val="28"/>
          <w:szCs w:val="28"/>
        </w:rPr>
        <w:t>5</w:t>
      </w:r>
    </w:p>
    <w:p w:rsidR="002F46A4" w:rsidRDefault="00D32AF7" w:rsidP="002F46A4">
      <w:pPr>
        <w:tabs>
          <w:tab w:val="left" w:pos="5910"/>
        </w:tabs>
        <w:ind w:left="5387"/>
        <w:rPr>
          <w:i/>
          <w:sz w:val="28"/>
          <w:szCs w:val="28"/>
        </w:rPr>
      </w:pPr>
      <w:proofErr w:type="gramStart"/>
      <w:r w:rsidRPr="008C622D">
        <w:rPr>
          <w:sz w:val="28"/>
          <w:szCs w:val="28"/>
        </w:rPr>
        <w:t>к конкурсной документации</w:t>
      </w:r>
      <w:r w:rsidR="002F46A4">
        <w:rPr>
          <w:sz w:val="28"/>
          <w:szCs w:val="28"/>
        </w:rPr>
        <w:t xml:space="preserve"> </w:t>
      </w:r>
      <w:r w:rsidRPr="008C622D">
        <w:rPr>
          <w:sz w:val="28"/>
          <w:szCs w:val="28"/>
        </w:rPr>
        <w:t>по проведению конкурсов по</w:t>
      </w:r>
      <w:r w:rsidR="002F46A4">
        <w:rPr>
          <w:sz w:val="28"/>
          <w:szCs w:val="28"/>
        </w:rPr>
        <w:t xml:space="preserve"> </w:t>
      </w:r>
      <w:r w:rsidRPr="008C622D">
        <w:rPr>
          <w:sz w:val="28"/>
          <w:szCs w:val="28"/>
        </w:rPr>
        <w:t>привлечению подрядных организаций для</w:t>
      </w:r>
      <w:r w:rsidR="002F46A4">
        <w:rPr>
          <w:sz w:val="28"/>
          <w:szCs w:val="28"/>
        </w:rPr>
        <w:t xml:space="preserve"> </w:t>
      </w:r>
      <w:r w:rsidRPr="008C622D">
        <w:rPr>
          <w:sz w:val="28"/>
          <w:szCs w:val="28"/>
        </w:rPr>
        <w:t xml:space="preserve">выполнения работ по </w:t>
      </w:r>
      <w:r>
        <w:rPr>
          <w:sz w:val="28"/>
          <w:szCs w:val="28"/>
        </w:rPr>
        <w:t>благоустройству</w:t>
      </w:r>
      <w:proofErr w:type="gramEnd"/>
      <w:r>
        <w:rPr>
          <w:sz w:val="28"/>
          <w:szCs w:val="28"/>
        </w:rPr>
        <w:t xml:space="preserve"> дворовых</w:t>
      </w:r>
      <w:r w:rsidR="002F46A4">
        <w:rPr>
          <w:sz w:val="28"/>
          <w:szCs w:val="28"/>
        </w:rPr>
        <w:t xml:space="preserve"> </w:t>
      </w:r>
      <w:r w:rsidRPr="008C622D">
        <w:rPr>
          <w:sz w:val="28"/>
          <w:szCs w:val="28"/>
        </w:rPr>
        <w:t>территорий</w:t>
      </w:r>
      <w:r>
        <w:rPr>
          <w:sz w:val="28"/>
          <w:szCs w:val="28"/>
        </w:rPr>
        <w:t xml:space="preserve"> </w:t>
      </w:r>
      <w:r w:rsidRPr="008C622D">
        <w:rPr>
          <w:sz w:val="28"/>
          <w:szCs w:val="28"/>
        </w:rPr>
        <w:t>многоквартирных домов, расположенных</w:t>
      </w:r>
      <w:r w:rsidR="002F46A4">
        <w:rPr>
          <w:sz w:val="28"/>
          <w:szCs w:val="28"/>
        </w:rPr>
        <w:t xml:space="preserve"> </w:t>
      </w:r>
      <w:r w:rsidRPr="00995DA2">
        <w:rPr>
          <w:sz w:val="28"/>
          <w:szCs w:val="28"/>
        </w:rPr>
        <w:t xml:space="preserve">на территории </w:t>
      </w:r>
      <w:r w:rsidR="002F46A4" w:rsidRPr="002F46A4">
        <w:rPr>
          <w:i/>
          <w:sz w:val="28"/>
          <w:szCs w:val="28"/>
        </w:rPr>
        <w:t>(муниципального образования)</w:t>
      </w:r>
    </w:p>
    <w:p w:rsidR="002F46A4" w:rsidRDefault="002F46A4" w:rsidP="002F46A4">
      <w:pPr>
        <w:tabs>
          <w:tab w:val="left" w:pos="5910"/>
        </w:tabs>
        <w:rPr>
          <w:sz w:val="28"/>
          <w:szCs w:val="28"/>
        </w:rPr>
      </w:pPr>
    </w:p>
    <w:p w:rsidR="002F46A4" w:rsidRDefault="002F46A4" w:rsidP="002F46A4">
      <w:pPr>
        <w:tabs>
          <w:tab w:val="left" w:pos="5910"/>
        </w:tabs>
        <w:rPr>
          <w:sz w:val="28"/>
          <w:szCs w:val="28"/>
        </w:rPr>
      </w:pPr>
    </w:p>
    <w:p w:rsidR="00D32AF7" w:rsidRPr="008C622D" w:rsidRDefault="00D32AF7" w:rsidP="00D32AF7">
      <w:pPr>
        <w:tabs>
          <w:tab w:val="left" w:pos="5910"/>
        </w:tabs>
        <w:jc w:val="center"/>
        <w:rPr>
          <w:sz w:val="28"/>
          <w:szCs w:val="28"/>
        </w:rPr>
      </w:pPr>
      <w:r>
        <w:rPr>
          <w:sz w:val="28"/>
          <w:szCs w:val="28"/>
        </w:rPr>
        <w:t>Доверенность № ____</w:t>
      </w:r>
      <w:r w:rsidRPr="008C622D">
        <w:rPr>
          <w:sz w:val="28"/>
          <w:szCs w:val="28"/>
        </w:rPr>
        <w:t>_</w:t>
      </w:r>
    </w:p>
    <w:p w:rsidR="00D32AF7" w:rsidRPr="008C622D" w:rsidRDefault="00D32AF7" w:rsidP="00D32AF7">
      <w:pPr>
        <w:tabs>
          <w:tab w:val="left" w:pos="5910"/>
        </w:tabs>
        <w:rPr>
          <w:sz w:val="28"/>
          <w:szCs w:val="28"/>
        </w:rPr>
      </w:pPr>
    </w:p>
    <w:p w:rsidR="00D32AF7" w:rsidRPr="008C622D" w:rsidRDefault="00D32AF7" w:rsidP="00D32AF7">
      <w:pPr>
        <w:tabs>
          <w:tab w:val="left" w:pos="5910"/>
        </w:tabs>
        <w:rPr>
          <w:sz w:val="28"/>
          <w:szCs w:val="28"/>
        </w:rPr>
      </w:pPr>
      <w:r w:rsidRPr="008C622D">
        <w:rPr>
          <w:sz w:val="28"/>
          <w:szCs w:val="28"/>
        </w:rPr>
        <w:t>Место составления __________________</w:t>
      </w:r>
      <w:r>
        <w:rPr>
          <w:sz w:val="28"/>
          <w:szCs w:val="28"/>
        </w:rPr>
        <w:t>______________________________</w:t>
      </w:r>
    </w:p>
    <w:p w:rsidR="00D32AF7" w:rsidRPr="008C622D" w:rsidRDefault="00D32AF7" w:rsidP="00D32AF7">
      <w:pPr>
        <w:tabs>
          <w:tab w:val="left" w:pos="5910"/>
        </w:tabs>
        <w:rPr>
          <w:sz w:val="28"/>
          <w:szCs w:val="28"/>
        </w:rPr>
      </w:pPr>
      <w:r w:rsidRPr="008C622D">
        <w:rPr>
          <w:sz w:val="28"/>
          <w:szCs w:val="28"/>
        </w:rPr>
        <w:t>Дата выдачи ______________________________________________________</w:t>
      </w:r>
      <w:r>
        <w:rPr>
          <w:sz w:val="28"/>
          <w:szCs w:val="28"/>
        </w:rPr>
        <w:t>_</w:t>
      </w:r>
    </w:p>
    <w:p w:rsidR="00D32AF7" w:rsidRPr="008C622D" w:rsidRDefault="00D32AF7" w:rsidP="00D32AF7">
      <w:pPr>
        <w:tabs>
          <w:tab w:val="left" w:pos="5910"/>
        </w:tabs>
        <w:rPr>
          <w:sz w:val="28"/>
          <w:szCs w:val="28"/>
        </w:rPr>
      </w:pPr>
      <w:r>
        <w:rPr>
          <w:sz w:val="28"/>
          <w:szCs w:val="28"/>
        </w:rPr>
        <w:t>Настоящей доверенностью</w:t>
      </w:r>
      <w:r w:rsidRPr="008C622D">
        <w:rPr>
          <w:sz w:val="28"/>
          <w:szCs w:val="28"/>
        </w:rPr>
        <w:t>____________</w:t>
      </w:r>
      <w:r>
        <w:rPr>
          <w:sz w:val="28"/>
          <w:szCs w:val="28"/>
        </w:rPr>
        <w:t>_______________________________</w:t>
      </w:r>
    </w:p>
    <w:p w:rsidR="00D32AF7" w:rsidRPr="008F391E" w:rsidRDefault="00D32AF7" w:rsidP="00D32AF7">
      <w:pPr>
        <w:tabs>
          <w:tab w:val="left" w:pos="5910"/>
        </w:tabs>
        <w:rPr>
          <w:szCs w:val="28"/>
        </w:rPr>
      </w:pPr>
      <w:r w:rsidRPr="008F391E">
        <w:rPr>
          <w:szCs w:val="28"/>
        </w:rPr>
        <w:t xml:space="preserve">(наименование </w:t>
      </w:r>
      <w:r>
        <w:rPr>
          <w:szCs w:val="28"/>
        </w:rPr>
        <w:t>доверителя</w:t>
      </w:r>
      <w:r w:rsidRPr="008F391E">
        <w:rPr>
          <w:szCs w:val="28"/>
        </w:rPr>
        <w:t>)</w:t>
      </w:r>
    </w:p>
    <w:p w:rsidR="00D32AF7" w:rsidRPr="008C622D" w:rsidRDefault="00D32AF7" w:rsidP="00D32AF7">
      <w:pPr>
        <w:tabs>
          <w:tab w:val="left" w:pos="5910"/>
        </w:tabs>
        <w:rPr>
          <w:sz w:val="28"/>
          <w:szCs w:val="28"/>
        </w:rPr>
      </w:pPr>
      <w:r>
        <w:rPr>
          <w:sz w:val="28"/>
          <w:szCs w:val="28"/>
        </w:rPr>
        <w:t>в лице</w:t>
      </w:r>
      <w:r w:rsidRPr="008C622D">
        <w:rPr>
          <w:sz w:val="28"/>
          <w:szCs w:val="28"/>
        </w:rPr>
        <w:t>______________________________</w:t>
      </w:r>
      <w:r>
        <w:rPr>
          <w:sz w:val="28"/>
          <w:szCs w:val="28"/>
        </w:rPr>
        <w:t>______________________________</w:t>
      </w:r>
      <w:r w:rsidRPr="008C622D">
        <w:rPr>
          <w:sz w:val="28"/>
          <w:szCs w:val="28"/>
        </w:rPr>
        <w:t>,</w:t>
      </w:r>
    </w:p>
    <w:p w:rsidR="00D32AF7" w:rsidRPr="008F391E" w:rsidRDefault="00D32AF7" w:rsidP="00D32AF7">
      <w:pPr>
        <w:tabs>
          <w:tab w:val="left" w:pos="5910"/>
        </w:tabs>
        <w:jc w:val="center"/>
        <w:rPr>
          <w:szCs w:val="28"/>
        </w:rPr>
      </w:pPr>
      <w:r w:rsidRPr="008F391E">
        <w:rPr>
          <w:szCs w:val="28"/>
        </w:rPr>
        <w:t xml:space="preserve">(должность </w:t>
      </w:r>
      <w:r>
        <w:rPr>
          <w:szCs w:val="28"/>
        </w:rPr>
        <w:t>уполномоченного лица доверителя</w:t>
      </w:r>
      <w:r w:rsidRPr="008F391E">
        <w:rPr>
          <w:szCs w:val="28"/>
        </w:rPr>
        <w:t>, ФИО)</w:t>
      </w:r>
    </w:p>
    <w:p w:rsidR="00D32AF7" w:rsidRPr="008C622D" w:rsidRDefault="00D32AF7" w:rsidP="00D32AF7">
      <w:pPr>
        <w:tabs>
          <w:tab w:val="left" w:pos="5910"/>
        </w:tabs>
        <w:rPr>
          <w:sz w:val="28"/>
          <w:szCs w:val="28"/>
        </w:rPr>
      </w:pPr>
      <w:proofErr w:type="gramStart"/>
      <w:r>
        <w:rPr>
          <w:sz w:val="28"/>
          <w:szCs w:val="28"/>
        </w:rPr>
        <w:t>действующего</w:t>
      </w:r>
      <w:proofErr w:type="gramEnd"/>
      <w:r>
        <w:rPr>
          <w:sz w:val="28"/>
          <w:szCs w:val="28"/>
        </w:rPr>
        <w:t xml:space="preserve"> на основании </w:t>
      </w:r>
      <w:r w:rsidRPr="008C622D">
        <w:rPr>
          <w:sz w:val="28"/>
          <w:szCs w:val="28"/>
        </w:rPr>
        <w:t>____</w:t>
      </w:r>
      <w:r>
        <w:rPr>
          <w:sz w:val="28"/>
          <w:szCs w:val="28"/>
        </w:rPr>
        <w:t>_____________________________</w:t>
      </w:r>
      <w:r w:rsidRPr="008C622D">
        <w:rPr>
          <w:sz w:val="28"/>
          <w:szCs w:val="28"/>
        </w:rPr>
        <w:t>_</w:t>
      </w:r>
      <w:r>
        <w:rPr>
          <w:sz w:val="28"/>
          <w:szCs w:val="28"/>
        </w:rPr>
        <w:t>__</w:t>
      </w:r>
      <w:r w:rsidRPr="008C622D">
        <w:rPr>
          <w:sz w:val="28"/>
          <w:szCs w:val="28"/>
        </w:rPr>
        <w:t>____,</w:t>
      </w:r>
    </w:p>
    <w:p w:rsidR="00D32AF7" w:rsidRPr="008F391E" w:rsidRDefault="00D32AF7" w:rsidP="00D32AF7">
      <w:pPr>
        <w:tabs>
          <w:tab w:val="left" w:pos="5910"/>
        </w:tabs>
        <w:rPr>
          <w:szCs w:val="28"/>
        </w:rPr>
      </w:pPr>
      <w:r w:rsidRPr="008F391E">
        <w:rPr>
          <w:szCs w:val="28"/>
        </w:rPr>
        <w:t xml:space="preserve"> (устава, положения и т.п.)</w:t>
      </w:r>
    </w:p>
    <w:p w:rsidR="00D32AF7" w:rsidRPr="008C622D" w:rsidRDefault="00D32AF7" w:rsidP="00D32AF7">
      <w:pPr>
        <w:tabs>
          <w:tab w:val="left" w:pos="5910"/>
        </w:tabs>
        <w:rPr>
          <w:sz w:val="28"/>
          <w:szCs w:val="28"/>
        </w:rPr>
      </w:pPr>
      <w:r>
        <w:rPr>
          <w:sz w:val="28"/>
          <w:szCs w:val="28"/>
        </w:rPr>
        <w:t xml:space="preserve">уполномочивает </w:t>
      </w:r>
      <w:r w:rsidRPr="008C622D">
        <w:rPr>
          <w:sz w:val="28"/>
          <w:szCs w:val="28"/>
        </w:rPr>
        <w:t>___________________________________________________</w:t>
      </w:r>
      <w:r>
        <w:rPr>
          <w:sz w:val="28"/>
          <w:szCs w:val="28"/>
        </w:rPr>
        <w:t>______________</w:t>
      </w:r>
      <w:r w:rsidRPr="008C622D">
        <w:rPr>
          <w:sz w:val="28"/>
          <w:szCs w:val="28"/>
        </w:rPr>
        <w:t>_</w:t>
      </w:r>
    </w:p>
    <w:p w:rsidR="00D32AF7" w:rsidRPr="008F391E" w:rsidRDefault="00D32AF7" w:rsidP="00D32AF7">
      <w:pPr>
        <w:tabs>
          <w:tab w:val="left" w:pos="5910"/>
        </w:tabs>
        <w:rPr>
          <w:szCs w:val="28"/>
        </w:rPr>
      </w:pPr>
      <w:r w:rsidRPr="008F391E">
        <w:rPr>
          <w:szCs w:val="28"/>
        </w:rPr>
        <w:t xml:space="preserve"> (ФИО </w:t>
      </w:r>
      <w:r>
        <w:rPr>
          <w:szCs w:val="28"/>
        </w:rPr>
        <w:t>доверенного лица,</w:t>
      </w:r>
      <w:r w:rsidRPr="008F391E">
        <w:rPr>
          <w:szCs w:val="28"/>
        </w:rPr>
        <w:t xml:space="preserve"> реквизиты</w:t>
      </w:r>
      <w:r>
        <w:rPr>
          <w:szCs w:val="28"/>
        </w:rPr>
        <w:t xml:space="preserve"> </w:t>
      </w:r>
      <w:r w:rsidRPr="008F391E">
        <w:rPr>
          <w:szCs w:val="28"/>
        </w:rPr>
        <w:t>документа, удостоверяющего его личность)</w:t>
      </w:r>
    </w:p>
    <w:p w:rsidR="00D32AF7" w:rsidRPr="008C622D" w:rsidRDefault="00D32AF7" w:rsidP="00D32AF7">
      <w:pPr>
        <w:tabs>
          <w:tab w:val="left" w:pos="5910"/>
        </w:tabs>
        <w:rPr>
          <w:sz w:val="28"/>
          <w:szCs w:val="28"/>
        </w:rPr>
      </w:pPr>
    </w:p>
    <w:p w:rsidR="00D32AF7" w:rsidRPr="004714A3" w:rsidRDefault="00D32AF7" w:rsidP="00D32AF7">
      <w:pPr>
        <w:tabs>
          <w:tab w:val="left" w:pos="5910"/>
        </w:tabs>
        <w:jc w:val="both"/>
        <w:rPr>
          <w:sz w:val="28"/>
          <w:szCs w:val="28"/>
        </w:rPr>
      </w:pPr>
      <w:r w:rsidRPr="004714A3">
        <w:rPr>
          <w:sz w:val="28"/>
          <w:szCs w:val="28"/>
        </w:rPr>
        <w:t>осуществлять все необходимые действия, в том числе подписывать опросный лист</w:t>
      </w:r>
      <w:r>
        <w:rPr>
          <w:sz w:val="28"/>
          <w:szCs w:val="28"/>
        </w:rPr>
        <w:t xml:space="preserve"> </w:t>
      </w:r>
      <w:r w:rsidRPr="00A3519F">
        <w:rPr>
          <w:sz w:val="28"/>
          <w:szCs w:val="28"/>
        </w:rPr>
        <w:t xml:space="preserve">на участие в предварительном этапе </w:t>
      </w:r>
      <w:r>
        <w:rPr>
          <w:sz w:val="28"/>
          <w:szCs w:val="28"/>
        </w:rPr>
        <w:t>(</w:t>
      </w:r>
      <w:r w:rsidRPr="00EA76C2">
        <w:rPr>
          <w:sz w:val="28"/>
          <w:szCs w:val="28"/>
        </w:rPr>
        <w:t>квалификационн</w:t>
      </w:r>
      <w:r>
        <w:rPr>
          <w:sz w:val="28"/>
          <w:szCs w:val="28"/>
        </w:rPr>
        <w:t>ом</w:t>
      </w:r>
      <w:r w:rsidRPr="00EA76C2">
        <w:rPr>
          <w:sz w:val="28"/>
          <w:szCs w:val="28"/>
        </w:rPr>
        <w:t xml:space="preserve"> отбор</w:t>
      </w:r>
      <w:r>
        <w:rPr>
          <w:sz w:val="28"/>
          <w:szCs w:val="28"/>
        </w:rPr>
        <w:t xml:space="preserve">е) </w:t>
      </w:r>
      <w:r w:rsidRPr="00A3519F">
        <w:rPr>
          <w:sz w:val="28"/>
          <w:szCs w:val="28"/>
        </w:rPr>
        <w:t>конкурса</w:t>
      </w:r>
      <w:r w:rsidRPr="004714A3">
        <w:rPr>
          <w:sz w:val="28"/>
          <w:szCs w:val="28"/>
        </w:rPr>
        <w:t>, заявку на участие в основном этапе конкурса на выполнение</w:t>
      </w:r>
      <w:r>
        <w:rPr>
          <w:sz w:val="28"/>
          <w:szCs w:val="28"/>
        </w:rPr>
        <w:t xml:space="preserve"> </w:t>
      </w:r>
      <w:r w:rsidRPr="004714A3">
        <w:rPr>
          <w:sz w:val="28"/>
          <w:szCs w:val="28"/>
        </w:rPr>
        <w:t xml:space="preserve">работ по благоустройству дворовых территорий многоквартирных домов, расположенных на территории </w:t>
      </w:r>
      <w:r w:rsidR="00963C86" w:rsidRPr="00963C86">
        <w:rPr>
          <w:i/>
          <w:sz w:val="28"/>
          <w:szCs w:val="28"/>
        </w:rPr>
        <w:t>муниципального образования</w:t>
      </w:r>
      <w:r>
        <w:rPr>
          <w:sz w:val="28"/>
          <w:szCs w:val="28"/>
        </w:rPr>
        <w:t>,</w:t>
      </w:r>
    </w:p>
    <w:p w:rsidR="00D32AF7" w:rsidRPr="008C622D" w:rsidRDefault="00D32AF7" w:rsidP="00D32AF7">
      <w:pPr>
        <w:tabs>
          <w:tab w:val="left" w:pos="5910"/>
        </w:tabs>
        <w:rPr>
          <w:sz w:val="28"/>
          <w:szCs w:val="28"/>
        </w:rPr>
      </w:pPr>
      <w:r w:rsidRPr="008C622D">
        <w:rPr>
          <w:sz w:val="28"/>
          <w:szCs w:val="28"/>
        </w:rPr>
        <w:t>___________________________________________</w:t>
      </w:r>
      <w:r>
        <w:rPr>
          <w:sz w:val="28"/>
          <w:szCs w:val="28"/>
        </w:rPr>
        <w:t>_______________________</w:t>
      </w:r>
    </w:p>
    <w:p w:rsidR="00D32AF7" w:rsidRPr="008F391E" w:rsidRDefault="00D32AF7" w:rsidP="00D32AF7">
      <w:pPr>
        <w:tabs>
          <w:tab w:val="left" w:pos="5910"/>
        </w:tabs>
        <w:jc w:val="center"/>
        <w:rPr>
          <w:szCs w:val="28"/>
        </w:rPr>
      </w:pPr>
      <w:r w:rsidRPr="008F391E">
        <w:rPr>
          <w:szCs w:val="28"/>
        </w:rPr>
        <w:t>(наименование работ, объект и адрес)</w:t>
      </w:r>
    </w:p>
    <w:p w:rsidR="00D32AF7" w:rsidRDefault="00D32AF7" w:rsidP="00D32AF7">
      <w:pPr>
        <w:tabs>
          <w:tab w:val="left" w:pos="5910"/>
        </w:tabs>
        <w:rPr>
          <w:sz w:val="28"/>
          <w:szCs w:val="28"/>
        </w:rPr>
      </w:pPr>
      <w:r w:rsidRPr="008C622D">
        <w:rPr>
          <w:sz w:val="28"/>
          <w:szCs w:val="28"/>
        </w:rPr>
        <w:t>Настоящая доверенность выдана ср</w:t>
      </w:r>
      <w:r>
        <w:rPr>
          <w:sz w:val="28"/>
          <w:szCs w:val="28"/>
        </w:rPr>
        <w:t xml:space="preserve">оком </w:t>
      </w:r>
      <w:proofErr w:type="gramStart"/>
      <w:r>
        <w:rPr>
          <w:sz w:val="28"/>
          <w:szCs w:val="28"/>
        </w:rPr>
        <w:t>на</w:t>
      </w:r>
      <w:proofErr w:type="gramEnd"/>
      <w:r>
        <w:rPr>
          <w:sz w:val="28"/>
          <w:szCs w:val="28"/>
        </w:rPr>
        <w:t xml:space="preserve"> __________________</w:t>
      </w:r>
      <w:r w:rsidRPr="008C622D">
        <w:rPr>
          <w:sz w:val="28"/>
          <w:szCs w:val="28"/>
        </w:rPr>
        <w:t>__________.</w:t>
      </w:r>
    </w:p>
    <w:p w:rsidR="00D32AF7" w:rsidRDefault="00D32AF7" w:rsidP="00D32AF7">
      <w:pPr>
        <w:tabs>
          <w:tab w:val="left" w:pos="5910"/>
        </w:tabs>
        <w:rPr>
          <w:sz w:val="28"/>
          <w:szCs w:val="28"/>
        </w:rPr>
      </w:pPr>
    </w:p>
    <w:p w:rsidR="00D32AF7" w:rsidRPr="008C622D" w:rsidRDefault="00D32AF7" w:rsidP="00D32AF7">
      <w:pPr>
        <w:tabs>
          <w:tab w:val="left" w:pos="5910"/>
        </w:tabs>
        <w:rPr>
          <w:sz w:val="28"/>
          <w:szCs w:val="28"/>
        </w:rPr>
      </w:pPr>
      <w:r>
        <w:rPr>
          <w:sz w:val="28"/>
          <w:szCs w:val="28"/>
        </w:rPr>
        <w:t xml:space="preserve">Подпись </w:t>
      </w:r>
      <w:r w:rsidRPr="008C622D">
        <w:rPr>
          <w:sz w:val="28"/>
          <w:szCs w:val="28"/>
        </w:rPr>
        <w:t>_____________________________________________ удостоверяю.</w:t>
      </w:r>
    </w:p>
    <w:p w:rsidR="00D32AF7" w:rsidRPr="000F75EE" w:rsidRDefault="00D32AF7" w:rsidP="00D32AF7">
      <w:pPr>
        <w:tabs>
          <w:tab w:val="left" w:pos="5910"/>
        </w:tabs>
        <w:jc w:val="center"/>
        <w:rPr>
          <w:szCs w:val="28"/>
        </w:rPr>
      </w:pPr>
      <w:r w:rsidRPr="000F75EE">
        <w:rPr>
          <w:szCs w:val="28"/>
        </w:rPr>
        <w:t xml:space="preserve">(ФИО </w:t>
      </w:r>
      <w:r>
        <w:rPr>
          <w:szCs w:val="28"/>
        </w:rPr>
        <w:t xml:space="preserve">доверенного </w:t>
      </w:r>
      <w:r w:rsidRPr="000F75EE">
        <w:rPr>
          <w:szCs w:val="28"/>
        </w:rPr>
        <w:t>лиц</w:t>
      </w:r>
      <w:r>
        <w:rPr>
          <w:szCs w:val="28"/>
        </w:rPr>
        <w:t>а</w:t>
      </w:r>
      <w:r w:rsidRPr="000F75EE">
        <w:rPr>
          <w:szCs w:val="28"/>
        </w:rPr>
        <w:t>)</w:t>
      </w:r>
    </w:p>
    <w:p w:rsidR="00D32AF7" w:rsidRPr="008C622D" w:rsidRDefault="00D32AF7" w:rsidP="00D32AF7">
      <w:pPr>
        <w:tabs>
          <w:tab w:val="left" w:pos="5910"/>
        </w:tabs>
        <w:rPr>
          <w:sz w:val="28"/>
          <w:szCs w:val="28"/>
        </w:rPr>
      </w:pPr>
    </w:p>
    <w:p w:rsidR="00D32AF7" w:rsidRPr="008C622D" w:rsidRDefault="00D32AF7" w:rsidP="00D32AF7">
      <w:pPr>
        <w:tabs>
          <w:tab w:val="left" w:pos="5910"/>
        </w:tabs>
        <w:rPr>
          <w:sz w:val="28"/>
          <w:szCs w:val="28"/>
        </w:rPr>
      </w:pPr>
      <w:r>
        <w:rPr>
          <w:sz w:val="28"/>
          <w:szCs w:val="28"/>
        </w:rPr>
        <w:t>__________</w:t>
      </w:r>
      <w:r w:rsidRPr="008C622D">
        <w:rPr>
          <w:sz w:val="28"/>
          <w:szCs w:val="28"/>
        </w:rPr>
        <w:t>________________________________________________________</w:t>
      </w:r>
    </w:p>
    <w:p w:rsidR="00D32AF7" w:rsidRDefault="00D32AF7" w:rsidP="00D32AF7">
      <w:pPr>
        <w:tabs>
          <w:tab w:val="left" w:pos="5910"/>
        </w:tabs>
        <w:jc w:val="center"/>
        <w:rPr>
          <w:sz w:val="28"/>
          <w:szCs w:val="28"/>
        </w:rPr>
      </w:pPr>
      <w:r w:rsidRPr="000F75EE">
        <w:rPr>
          <w:szCs w:val="28"/>
        </w:rPr>
        <w:t>(Должность, подпись уполномоченного лица</w:t>
      </w:r>
      <w:r>
        <w:rPr>
          <w:szCs w:val="28"/>
        </w:rPr>
        <w:t xml:space="preserve"> доверителя</w:t>
      </w:r>
      <w:r w:rsidRPr="000F75EE">
        <w:rPr>
          <w:szCs w:val="28"/>
        </w:rPr>
        <w:t>, печать)</w:t>
      </w:r>
    </w:p>
    <w:p w:rsidR="00D32AF7" w:rsidRDefault="00D32AF7" w:rsidP="00D32AF7">
      <w:pPr>
        <w:rPr>
          <w:sz w:val="28"/>
          <w:szCs w:val="28"/>
        </w:rPr>
      </w:pPr>
    </w:p>
    <w:p w:rsidR="00D32AF7" w:rsidRDefault="00D32AF7" w:rsidP="00D32AF7">
      <w:pPr>
        <w:tabs>
          <w:tab w:val="left" w:pos="5910"/>
        </w:tabs>
        <w:rPr>
          <w:sz w:val="28"/>
          <w:szCs w:val="28"/>
        </w:rPr>
        <w:sectPr w:rsidR="00D32AF7" w:rsidSect="00761197">
          <w:pgSz w:w="11906" w:h="16838"/>
          <w:pgMar w:top="1134" w:right="1133" w:bottom="1134" w:left="1418" w:header="709" w:footer="709" w:gutter="0"/>
          <w:cols w:space="708"/>
          <w:docGrid w:linePitch="360"/>
        </w:sectPr>
      </w:pPr>
    </w:p>
    <w:p w:rsidR="00B4574B" w:rsidRPr="008C622D" w:rsidRDefault="00B4574B" w:rsidP="00B4574B">
      <w:pPr>
        <w:tabs>
          <w:tab w:val="left" w:pos="5910"/>
        </w:tabs>
        <w:ind w:left="5387"/>
        <w:rPr>
          <w:sz w:val="28"/>
          <w:szCs w:val="28"/>
        </w:rPr>
      </w:pPr>
      <w:r w:rsidRPr="00515961">
        <w:rPr>
          <w:sz w:val="28"/>
          <w:szCs w:val="28"/>
        </w:rPr>
        <w:lastRenderedPageBreak/>
        <w:t>Приложение №</w:t>
      </w:r>
      <w:r>
        <w:rPr>
          <w:sz w:val="28"/>
          <w:szCs w:val="28"/>
        </w:rPr>
        <w:t xml:space="preserve"> 6</w:t>
      </w:r>
    </w:p>
    <w:p w:rsidR="00B4574B" w:rsidRDefault="00B4574B" w:rsidP="00B4574B">
      <w:pPr>
        <w:tabs>
          <w:tab w:val="left" w:pos="5910"/>
        </w:tabs>
        <w:ind w:left="5387"/>
        <w:rPr>
          <w:i/>
          <w:sz w:val="28"/>
          <w:szCs w:val="28"/>
        </w:rPr>
      </w:pPr>
      <w:proofErr w:type="gramStart"/>
      <w:r w:rsidRPr="008C622D">
        <w:rPr>
          <w:sz w:val="28"/>
          <w:szCs w:val="28"/>
        </w:rPr>
        <w:t>к конкурсной документации</w:t>
      </w:r>
      <w:r>
        <w:rPr>
          <w:sz w:val="28"/>
          <w:szCs w:val="28"/>
        </w:rPr>
        <w:t xml:space="preserve"> </w:t>
      </w:r>
      <w:r w:rsidRPr="008C622D">
        <w:rPr>
          <w:sz w:val="28"/>
          <w:szCs w:val="28"/>
        </w:rPr>
        <w:t>по проведению конкурсов по</w:t>
      </w:r>
      <w:r>
        <w:rPr>
          <w:sz w:val="28"/>
          <w:szCs w:val="28"/>
        </w:rPr>
        <w:t xml:space="preserve"> </w:t>
      </w:r>
      <w:r w:rsidRPr="008C622D">
        <w:rPr>
          <w:sz w:val="28"/>
          <w:szCs w:val="28"/>
        </w:rPr>
        <w:t>привлечению подрядных организаций для</w:t>
      </w:r>
      <w:r>
        <w:rPr>
          <w:sz w:val="28"/>
          <w:szCs w:val="28"/>
        </w:rPr>
        <w:t xml:space="preserve"> </w:t>
      </w:r>
      <w:r w:rsidRPr="008C622D">
        <w:rPr>
          <w:sz w:val="28"/>
          <w:szCs w:val="28"/>
        </w:rPr>
        <w:t xml:space="preserve">выполнения работ по </w:t>
      </w:r>
      <w:r>
        <w:rPr>
          <w:sz w:val="28"/>
          <w:szCs w:val="28"/>
        </w:rPr>
        <w:t>благоустройству</w:t>
      </w:r>
      <w:proofErr w:type="gramEnd"/>
      <w:r>
        <w:rPr>
          <w:sz w:val="28"/>
          <w:szCs w:val="28"/>
        </w:rPr>
        <w:t xml:space="preserve"> дворовых </w:t>
      </w:r>
      <w:r w:rsidRPr="008C622D">
        <w:rPr>
          <w:sz w:val="28"/>
          <w:szCs w:val="28"/>
        </w:rPr>
        <w:t>территорий</w:t>
      </w:r>
      <w:r>
        <w:rPr>
          <w:sz w:val="28"/>
          <w:szCs w:val="28"/>
        </w:rPr>
        <w:t xml:space="preserve"> </w:t>
      </w:r>
      <w:r w:rsidRPr="008C622D">
        <w:rPr>
          <w:sz w:val="28"/>
          <w:szCs w:val="28"/>
        </w:rPr>
        <w:t>многоквартирных домов, расположенных</w:t>
      </w:r>
      <w:r>
        <w:rPr>
          <w:sz w:val="28"/>
          <w:szCs w:val="28"/>
        </w:rPr>
        <w:t xml:space="preserve"> </w:t>
      </w:r>
      <w:r w:rsidRPr="00995DA2">
        <w:rPr>
          <w:sz w:val="28"/>
          <w:szCs w:val="28"/>
        </w:rPr>
        <w:t xml:space="preserve">на территории </w:t>
      </w:r>
      <w:r w:rsidRPr="002F46A4">
        <w:rPr>
          <w:i/>
          <w:sz w:val="28"/>
          <w:szCs w:val="28"/>
        </w:rPr>
        <w:t>(муниципального образования)</w:t>
      </w:r>
    </w:p>
    <w:p w:rsidR="00B4574B" w:rsidRDefault="00B4574B" w:rsidP="00B4574B">
      <w:pPr>
        <w:tabs>
          <w:tab w:val="left" w:pos="5910"/>
        </w:tabs>
        <w:rPr>
          <w:sz w:val="28"/>
          <w:szCs w:val="28"/>
        </w:rPr>
      </w:pPr>
    </w:p>
    <w:p w:rsidR="00761197" w:rsidRDefault="00761197" w:rsidP="00761197">
      <w:pPr>
        <w:jc w:val="center"/>
        <w:rPr>
          <w:sz w:val="28"/>
          <w:szCs w:val="28"/>
        </w:rPr>
      </w:pPr>
    </w:p>
    <w:p w:rsidR="00761197" w:rsidRPr="00995DA2" w:rsidRDefault="00761197" w:rsidP="00761197">
      <w:pPr>
        <w:jc w:val="center"/>
        <w:rPr>
          <w:sz w:val="28"/>
          <w:szCs w:val="28"/>
        </w:rPr>
      </w:pPr>
      <w:r w:rsidRPr="00995DA2">
        <w:rPr>
          <w:sz w:val="28"/>
          <w:szCs w:val="28"/>
        </w:rPr>
        <w:t>Протокол</w:t>
      </w:r>
    </w:p>
    <w:p w:rsidR="00761197" w:rsidRPr="00995DA2" w:rsidRDefault="00761197" w:rsidP="00761197">
      <w:pPr>
        <w:jc w:val="center"/>
        <w:rPr>
          <w:sz w:val="28"/>
          <w:szCs w:val="28"/>
        </w:rPr>
      </w:pPr>
      <w:r w:rsidRPr="00995DA2">
        <w:rPr>
          <w:sz w:val="28"/>
          <w:szCs w:val="28"/>
        </w:rPr>
        <w:t>итогов предварительного этапа (квалификационного отбора) конкурса</w:t>
      </w:r>
      <w:r>
        <w:rPr>
          <w:sz w:val="28"/>
          <w:szCs w:val="28"/>
        </w:rPr>
        <w:t xml:space="preserve"> </w:t>
      </w:r>
      <w:r w:rsidRPr="00995DA2">
        <w:rPr>
          <w:sz w:val="28"/>
          <w:szCs w:val="28"/>
        </w:rPr>
        <w:t xml:space="preserve">на выполнение работ по благоустройству дворовых территорий многоквартирных домов, расположенных на территории </w:t>
      </w:r>
      <w:r w:rsidRPr="008A6E12">
        <w:rPr>
          <w:i/>
          <w:sz w:val="28"/>
          <w:szCs w:val="28"/>
        </w:rPr>
        <w:t>(муниципального образования)</w:t>
      </w:r>
      <w:r>
        <w:rPr>
          <w:sz w:val="28"/>
          <w:szCs w:val="28"/>
        </w:rPr>
        <w:t>,</w:t>
      </w:r>
      <w:r w:rsidRPr="00995DA2">
        <w:rPr>
          <w:rFonts w:eastAsia="Times New Roman"/>
          <w:sz w:val="28"/>
          <w:szCs w:val="28"/>
          <w:lang w:eastAsia="ru-RU"/>
        </w:rPr>
        <w:t xml:space="preserve"> в рамках реализации </w:t>
      </w:r>
      <w:r>
        <w:rPr>
          <w:rFonts w:eastAsia="Times New Roman"/>
          <w:sz w:val="28"/>
          <w:szCs w:val="28"/>
          <w:lang w:eastAsia="ru-RU"/>
        </w:rPr>
        <w:t xml:space="preserve">муниципальной программы </w:t>
      </w:r>
      <w:r w:rsidRPr="008A6E12">
        <w:rPr>
          <w:i/>
          <w:sz w:val="28"/>
          <w:szCs w:val="28"/>
        </w:rPr>
        <w:t>(муниципального образования)</w:t>
      </w:r>
    </w:p>
    <w:p w:rsidR="00761197" w:rsidRPr="00D62DE4" w:rsidRDefault="00761197" w:rsidP="00761197">
      <w:pPr>
        <w:jc w:val="center"/>
        <w:rPr>
          <w:sz w:val="16"/>
          <w:szCs w:val="16"/>
        </w:rPr>
      </w:pPr>
    </w:p>
    <w:p w:rsidR="00761197" w:rsidRPr="00D62DE4" w:rsidRDefault="00761197" w:rsidP="00761197">
      <w:pPr>
        <w:jc w:val="center"/>
        <w:rPr>
          <w:sz w:val="16"/>
          <w:szCs w:val="16"/>
        </w:rPr>
      </w:pPr>
    </w:p>
    <w:p w:rsidR="00761197" w:rsidRPr="00AC14F3" w:rsidRDefault="00761197" w:rsidP="00761197">
      <w:pPr>
        <w:rPr>
          <w:sz w:val="28"/>
          <w:szCs w:val="28"/>
        </w:rPr>
      </w:pPr>
      <w:r w:rsidRPr="00AC385C">
        <w:rPr>
          <w:i/>
          <w:sz w:val="28"/>
          <w:szCs w:val="28"/>
        </w:rPr>
        <w:t>(наименование МО)</w:t>
      </w:r>
      <w:r>
        <w:rPr>
          <w:sz w:val="28"/>
          <w:szCs w:val="28"/>
        </w:rPr>
        <w:t xml:space="preserve">                                                           </w:t>
      </w:r>
      <w:r w:rsidRPr="00AC14F3">
        <w:rPr>
          <w:sz w:val="28"/>
          <w:szCs w:val="28"/>
        </w:rPr>
        <w:t>«__»___________20___г.</w:t>
      </w:r>
    </w:p>
    <w:p w:rsidR="00761197" w:rsidRPr="00067AB6" w:rsidRDefault="00761197" w:rsidP="00761197">
      <w:pPr>
        <w:rPr>
          <w:sz w:val="28"/>
          <w:szCs w:val="28"/>
        </w:rPr>
      </w:pPr>
    </w:p>
    <w:p w:rsidR="00761197" w:rsidRPr="00AC14F3" w:rsidRDefault="00761197" w:rsidP="00761197">
      <w:pPr>
        <w:rPr>
          <w:sz w:val="28"/>
          <w:szCs w:val="28"/>
        </w:rPr>
      </w:pPr>
      <w:r w:rsidRPr="00067AB6">
        <w:rPr>
          <w:sz w:val="28"/>
          <w:szCs w:val="28"/>
        </w:rPr>
        <w:t>__________</w:t>
      </w:r>
      <w:r>
        <w:rPr>
          <w:sz w:val="28"/>
          <w:szCs w:val="28"/>
        </w:rPr>
        <w:t>_______________________________</w:t>
      </w:r>
      <w:r w:rsidRPr="00067AB6">
        <w:rPr>
          <w:sz w:val="28"/>
          <w:szCs w:val="28"/>
        </w:rPr>
        <w:t>_________________________</w:t>
      </w:r>
    </w:p>
    <w:p w:rsidR="00761197" w:rsidRPr="00AC14F3" w:rsidRDefault="00761197" w:rsidP="00761197">
      <w:pPr>
        <w:jc w:val="center"/>
        <w:rPr>
          <w:szCs w:val="28"/>
        </w:rPr>
      </w:pPr>
      <w:r w:rsidRPr="00AC14F3">
        <w:rPr>
          <w:szCs w:val="28"/>
        </w:rPr>
        <w:t>(адрес, заказчик)</w:t>
      </w:r>
    </w:p>
    <w:p w:rsidR="00761197" w:rsidRPr="00D62DE4" w:rsidRDefault="00761197" w:rsidP="00761197">
      <w:pPr>
        <w:rPr>
          <w:sz w:val="16"/>
          <w:szCs w:val="16"/>
        </w:rPr>
      </w:pPr>
    </w:p>
    <w:p w:rsidR="00761197" w:rsidRPr="00AC14F3" w:rsidRDefault="00761197" w:rsidP="00761197">
      <w:pPr>
        <w:rPr>
          <w:sz w:val="28"/>
          <w:szCs w:val="28"/>
        </w:rPr>
      </w:pPr>
      <w:r w:rsidRPr="00AC14F3">
        <w:rPr>
          <w:sz w:val="28"/>
          <w:szCs w:val="28"/>
        </w:rPr>
        <w:t>Состав конкурсной комиссии:</w:t>
      </w:r>
    </w:p>
    <w:p w:rsidR="00761197" w:rsidRPr="00AC14F3" w:rsidRDefault="00761197" w:rsidP="00761197">
      <w:pPr>
        <w:rPr>
          <w:sz w:val="28"/>
          <w:szCs w:val="28"/>
        </w:rPr>
      </w:pPr>
    </w:p>
    <w:p w:rsidR="00761197" w:rsidRPr="00AC14F3" w:rsidRDefault="00761197" w:rsidP="00761197">
      <w:pPr>
        <w:rPr>
          <w:sz w:val="28"/>
          <w:szCs w:val="28"/>
        </w:rPr>
      </w:pPr>
      <w:r w:rsidRPr="00AC14F3">
        <w:rPr>
          <w:sz w:val="28"/>
          <w:szCs w:val="28"/>
        </w:rPr>
        <w:t>Председатель комиссии</w:t>
      </w:r>
      <w:proofErr w:type="gramStart"/>
      <w:r w:rsidRPr="00AC14F3">
        <w:rPr>
          <w:sz w:val="28"/>
          <w:szCs w:val="28"/>
        </w:rPr>
        <w:t xml:space="preserve"> - _____________</w:t>
      </w:r>
      <w:r>
        <w:rPr>
          <w:sz w:val="28"/>
          <w:szCs w:val="28"/>
        </w:rPr>
        <w:t>_____________________________________________________</w:t>
      </w:r>
      <w:r w:rsidRPr="00AC14F3">
        <w:rPr>
          <w:sz w:val="28"/>
          <w:szCs w:val="28"/>
        </w:rPr>
        <w:t>;</w:t>
      </w:r>
      <w:proofErr w:type="gramEnd"/>
    </w:p>
    <w:p w:rsidR="00761197" w:rsidRPr="00AC14F3" w:rsidRDefault="00761197" w:rsidP="00761197">
      <w:pPr>
        <w:jc w:val="center"/>
        <w:rPr>
          <w:szCs w:val="28"/>
        </w:rPr>
      </w:pPr>
      <w:r w:rsidRPr="00AC14F3">
        <w:rPr>
          <w:szCs w:val="28"/>
        </w:rPr>
        <w:t>(ФИО, должность)</w:t>
      </w:r>
    </w:p>
    <w:p w:rsidR="00761197" w:rsidRPr="00AC14F3" w:rsidRDefault="00761197" w:rsidP="00761197">
      <w:pPr>
        <w:rPr>
          <w:sz w:val="28"/>
          <w:szCs w:val="28"/>
        </w:rPr>
      </w:pPr>
      <w:r>
        <w:rPr>
          <w:sz w:val="28"/>
          <w:szCs w:val="28"/>
        </w:rPr>
        <w:t>Заместитель</w:t>
      </w:r>
      <w:r w:rsidRPr="00AC14F3">
        <w:rPr>
          <w:sz w:val="28"/>
          <w:szCs w:val="28"/>
        </w:rPr>
        <w:t xml:space="preserve"> председателя комиссии</w:t>
      </w:r>
      <w:proofErr w:type="gramStart"/>
      <w:r w:rsidRPr="00AC14F3">
        <w:rPr>
          <w:sz w:val="28"/>
          <w:szCs w:val="28"/>
        </w:rPr>
        <w:t xml:space="preserve"> - _____________</w:t>
      </w:r>
      <w:r>
        <w:rPr>
          <w:sz w:val="28"/>
          <w:szCs w:val="28"/>
        </w:rPr>
        <w:t>_____________________________________________________</w:t>
      </w:r>
      <w:r w:rsidRPr="00AC14F3">
        <w:rPr>
          <w:sz w:val="28"/>
          <w:szCs w:val="28"/>
        </w:rPr>
        <w:t>;</w:t>
      </w:r>
      <w:proofErr w:type="gramEnd"/>
    </w:p>
    <w:p w:rsidR="00761197" w:rsidRPr="00AC14F3" w:rsidRDefault="00761197" w:rsidP="00761197">
      <w:pPr>
        <w:jc w:val="center"/>
        <w:rPr>
          <w:szCs w:val="28"/>
        </w:rPr>
      </w:pPr>
      <w:r w:rsidRPr="00AC14F3">
        <w:rPr>
          <w:szCs w:val="28"/>
        </w:rPr>
        <w:t>(ФИО, должность)</w:t>
      </w:r>
    </w:p>
    <w:p w:rsidR="00761197" w:rsidRPr="00AC14F3" w:rsidRDefault="00761197" w:rsidP="00761197">
      <w:pPr>
        <w:rPr>
          <w:sz w:val="28"/>
          <w:szCs w:val="28"/>
        </w:rPr>
      </w:pPr>
      <w:r w:rsidRPr="00AC14F3">
        <w:rPr>
          <w:sz w:val="28"/>
          <w:szCs w:val="28"/>
        </w:rPr>
        <w:t>Секретарь комиссии</w:t>
      </w:r>
      <w:proofErr w:type="gramStart"/>
      <w:r w:rsidRPr="00AC14F3">
        <w:rPr>
          <w:sz w:val="28"/>
          <w:szCs w:val="28"/>
        </w:rPr>
        <w:t xml:space="preserve"> -_____________</w:t>
      </w:r>
      <w:r>
        <w:rPr>
          <w:sz w:val="28"/>
          <w:szCs w:val="28"/>
        </w:rPr>
        <w:t>_____________________________________________________</w:t>
      </w:r>
      <w:r w:rsidRPr="00AC14F3">
        <w:rPr>
          <w:sz w:val="28"/>
          <w:szCs w:val="28"/>
        </w:rPr>
        <w:t>;</w:t>
      </w:r>
      <w:proofErr w:type="gramEnd"/>
    </w:p>
    <w:p w:rsidR="00761197" w:rsidRPr="00AC14F3" w:rsidRDefault="00761197" w:rsidP="00761197">
      <w:pPr>
        <w:jc w:val="center"/>
        <w:rPr>
          <w:szCs w:val="28"/>
        </w:rPr>
      </w:pPr>
      <w:r w:rsidRPr="00AC14F3">
        <w:rPr>
          <w:szCs w:val="28"/>
        </w:rPr>
        <w:t>(ФИО, должность)</w:t>
      </w:r>
    </w:p>
    <w:p w:rsidR="00761197" w:rsidRPr="00AC14F3" w:rsidRDefault="00761197" w:rsidP="00761197">
      <w:pPr>
        <w:rPr>
          <w:sz w:val="28"/>
          <w:szCs w:val="28"/>
        </w:rPr>
      </w:pPr>
      <w:r w:rsidRPr="00AC14F3">
        <w:rPr>
          <w:sz w:val="28"/>
          <w:szCs w:val="28"/>
        </w:rPr>
        <w:t>Члены комиссии</w:t>
      </w:r>
      <w:proofErr w:type="gramStart"/>
      <w:r w:rsidRPr="00AC14F3">
        <w:rPr>
          <w:sz w:val="28"/>
          <w:szCs w:val="28"/>
        </w:rPr>
        <w:t>: _____________</w:t>
      </w:r>
      <w:r>
        <w:rPr>
          <w:sz w:val="28"/>
          <w:szCs w:val="28"/>
        </w:rPr>
        <w:t>_____________________________________________________</w:t>
      </w:r>
      <w:r w:rsidRPr="00AC14F3">
        <w:rPr>
          <w:sz w:val="28"/>
          <w:szCs w:val="28"/>
        </w:rPr>
        <w:t>;</w:t>
      </w:r>
      <w:proofErr w:type="gramEnd"/>
    </w:p>
    <w:p w:rsidR="00761197" w:rsidRPr="00AC14F3" w:rsidRDefault="00761197" w:rsidP="00761197">
      <w:pPr>
        <w:jc w:val="center"/>
        <w:rPr>
          <w:szCs w:val="28"/>
        </w:rPr>
      </w:pPr>
      <w:r w:rsidRPr="00AC14F3">
        <w:rPr>
          <w:szCs w:val="28"/>
        </w:rPr>
        <w:t>(ФИО, должность)</w:t>
      </w:r>
    </w:p>
    <w:p w:rsidR="00761197" w:rsidRPr="00AC14F3" w:rsidRDefault="00761197" w:rsidP="00761197">
      <w:pPr>
        <w:rPr>
          <w:sz w:val="28"/>
          <w:szCs w:val="28"/>
        </w:rPr>
      </w:pPr>
      <w:r w:rsidRPr="00AC14F3">
        <w:rPr>
          <w:sz w:val="28"/>
          <w:szCs w:val="28"/>
        </w:rPr>
        <w:t>_____________</w:t>
      </w:r>
      <w:r>
        <w:rPr>
          <w:sz w:val="28"/>
          <w:szCs w:val="28"/>
        </w:rPr>
        <w:t>_____________________________________________________</w:t>
      </w:r>
      <w:r w:rsidRPr="00AC14F3">
        <w:rPr>
          <w:sz w:val="28"/>
          <w:szCs w:val="28"/>
        </w:rPr>
        <w:t>;</w:t>
      </w:r>
    </w:p>
    <w:p w:rsidR="00761197" w:rsidRPr="00AC14F3" w:rsidRDefault="00761197" w:rsidP="00761197">
      <w:pPr>
        <w:jc w:val="center"/>
        <w:rPr>
          <w:szCs w:val="28"/>
        </w:rPr>
      </w:pPr>
      <w:r w:rsidRPr="00AC14F3">
        <w:rPr>
          <w:szCs w:val="28"/>
        </w:rPr>
        <w:t>(ФИО, должность)</w:t>
      </w:r>
    </w:p>
    <w:p w:rsidR="00761197" w:rsidRPr="00D62DE4" w:rsidRDefault="00761197" w:rsidP="00761197">
      <w:pPr>
        <w:rPr>
          <w:sz w:val="16"/>
          <w:szCs w:val="16"/>
        </w:rPr>
      </w:pPr>
    </w:p>
    <w:p w:rsidR="00761197" w:rsidRPr="00AC14F3" w:rsidRDefault="00761197" w:rsidP="00761197">
      <w:pPr>
        <w:rPr>
          <w:sz w:val="28"/>
          <w:szCs w:val="28"/>
        </w:rPr>
      </w:pPr>
      <w:r w:rsidRPr="00AC14F3">
        <w:rPr>
          <w:sz w:val="28"/>
          <w:szCs w:val="28"/>
        </w:rPr>
        <w:t>Процедура рассмотрения опросных листов проведена по адресу:</w:t>
      </w:r>
    </w:p>
    <w:p w:rsidR="00761197" w:rsidRPr="00AC14F3" w:rsidRDefault="00761197" w:rsidP="00761197">
      <w:pPr>
        <w:rPr>
          <w:sz w:val="28"/>
          <w:szCs w:val="28"/>
        </w:rPr>
      </w:pPr>
      <w:r w:rsidRPr="00AC14F3">
        <w:rPr>
          <w:sz w:val="28"/>
          <w:szCs w:val="28"/>
        </w:rPr>
        <w:t>___________________________________</w:t>
      </w:r>
      <w:r w:rsidR="00B4574B">
        <w:rPr>
          <w:sz w:val="28"/>
          <w:szCs w:val="28"/>
        </w:rPr>
        <w:t>_______________________________</w:t>
      </w:r>
    </w:p>
    <w:p w:rsidR="00761197" w:rsidRDefault="00761197" w:rsidP="00761197">
      <w:pPr>
        <w:rPr>
          <w:sz w:val="28"/>
          <w:szCs w:val="28"/>
        </w:rPr>
      </w:pPr>
      <w:r w:rsidRPr="00AC14F3">
        <w:rPr>
          <w:sz w:val="28"/>
          <w:szCs w:val="28"/>
        </w:rPr>
        <w:t>Время начала рассмотрения ____________________________________</w:t>
      </w:r>
    </w:p>
    <w:p w:rsidR="00761197" w:rsidRPr="00AC14F3" w:rsidRDefault="00761197" w:rsidP="00761197">
      <w:pPr>
        <w:rPr>
          <w:sz w:val="28"/>
          <w:szCs w:val="28"/>
        </w:rPr>
      </w:pPr>
    </w:p>
    <w:p w:rsidR="00761197" w:rsidRPr="00AC14F3" w:rsidRDefault="00761197" w:rsidP="00761197">
      <w:pPr>
        <w:jc w:val="both"/>
        <w:rPr>
          <w:sz w:val="28"/>
          <w:szCs w:val="28"/>
        </w:rPr>
      </w:pPr>
      <w:r w:rsidRPr="00AC14F3">
        <w:rPr>
          <w:sz w:val="28"/>
          <w:szCs w:val="28"/>
        </w:rPr>
        <w:t>На процедуре рассмотрения присутствовали представители участников</w:t>
      </w:r>
      <w:r>
        <w:rPr>
          <w:sz w:val="28"/>
          <w:szCs w:val="28"/>
        </w:rPr>
        <w:t xml:space="preserve"> </w:t>
      </w:r>
      <w:r w:rsidRPr="00AC14F3">
        <w:rPr>
          <w:sz w:val="28"/>
          <w:szCs w:val="28"/>
        </w:rPr>
        <w:t>конкурса:___________________________</w:t>
      </w:r>
      <w:r w:rsidR="00B4574B">
        <w:rPr>
          <w:sz w:val="28"/>
          <w:szCs w:val="28"/>
        </w:rPr>
        <w:t>_______________________________</w:t>
      </w:r>
    </w:p>
    <w:p w:rsidR="00761197" w:rsidRPr="00AC14F3" w:rsidRDefault="00761197" w:rsidP="00761197">
      <w:pPr>
        <w:rPr>
          <w:sz w:val="28"/>
          <w:szCs w:val="28"/>
        </w:rPr>
      </w:pPr>
      <w:r w:rsidRPr="00AC14F3">
        <w:rPr>
          <w:sz w:val="28"/>
          <w:szCs w:val="28"/>
        </w:rPr>
        <w:t>_________</w:t>
      </w:r>
      <w:r>
        <w:rPr>
          <w:sz w:val="28"/>
          <w:szCs w:val="28"/>
        </w:rPr>
        <w:t>_________________________________________________________</w:t>
      </w:r>
    </w:p>
    <w:p w:rsidR="00761197" w:rsidRPr="00AC14F3" w:rsidRDefault="00761197" w:rsidP="00761197">
      <w:pPr>
        <w:jc w:val="center"/>
        <w:rPr>
          <w:szCs w:val="28"/>
        </w:rPr>
      </w:pPr>
      <w:r w:rsidRPr="00AC14F3">
        <w:rPr>
          <w:szCs w:val="28"/>
        </w:rPr>
        <w:t>(наименование организации, ФИО, должность, реквизиты доверенности)</w:t>
      </w:r>
    </w:p>
    <w:p w:rsidR="00761197" w:rsidRPr="00AC14F3" w:rsidRDefault="00761197" w:rsidP="00761197">
      <w:pPr>
        <w:rPr>
          <w:sz w:val="28"/>
          <w:szCs w:val="28"/>
        </w:rPr>
      </w:pPr>
    </w:p>
    <w:p w:rsidR="00761197" w:rsidRPr="00AC14F3" w:rsidRDefault="00761197" w:rsidP="00761197">
      <w:pPr>
        <w:jc w:val="both"/>
        <w:rPr>
          <w:sz w:val="28"/>
          <w:szCs w:val="28"/>
        </w:rPr>
      </w:pPr>
      <w:r w:rsidRPr="00AC14F3">
        <w:rPr>
          <w:sz w:val="28"/>
          <w:szCs w:val="28"/>
        </w:rPr>
        <w:t>По приглашению на процедуре рассмотрения</w:t>
      </w:r>
      <w:r>
        <w:rPr>
          <w:sz w:val="28"/>
          <w:szCs w:val="28"/>
        </w:rPr>
        <w:t xml:space="preserve"> </w:t>
      </w:r>
      <w:r w:rsidRPr="00AC14F3">
        <w:rPr>
          <w:sz w:val="28"/>
          <w:szCs w:val="28"/>
        </w:rPr>
        <w:t xml:space="preserve">присутствовали: </w:t>
      </w:r>
    </w:p>
    <w:p w:rsidR="00761197" w:rsidRPr="00AC14F3" w:rsidRDefault="00761197" w:rsidP="00761197">
      <w:pPr>
        <w:rPr>
          <w:sz w:val="28"/>
          <w:szCs w:val="28"/>
        </w:rPr>
      </w:pPr>
      <w:r w:rsidRPr="00AC14F3">
        <w:rPr>
          <w:sz w:val="28"/>
          <w:szCs w:val="28"/>
        </w:rPr>
        <w:t>___________________________________________</w:t>
      </w:r>
      <w:r>
        <w:rPr>
          <w:sz w:val="28"/>
          <w:szCs w:val="28"/>
        </w:rPr>
        <w:t>_______________________</w:t>
      </w:r>
    </w:p>
    <w:p w:rsidR="00761197" w:rsidRPr="00AC14F3" w:rsidRDefault="00761197" w:rsidP="00761197">
      <w:pPr>
        <w:jc w:val="center"/>
        <w:rPr>
          <w:szCs w:val="28"/>
        </w:rPr>
      </w:pPr>
      <w:r w:rsidRPr="00AC14F3">
        <w:rPr>
          <w:szCs w:val="28"/>
        </w:rPr>
        <w:t>(ФИО, должность)</w:t>
      </w:r>
    </w:p>
    <w:p w:rsidR="00761197" w:rsidRPr="00AC14F3" w:rsidRDefault="00761197" w:rsidP="00761197">
      <w:pPr>
        <w:rPr>
          <w:sz w:val="28"/>
          <w:szCs w:val="28"/>
        </w:rPr>
      </w:pPr>
    </w:p>
    <w:p w:rsidR="00761197" w:rsidRPr="00AC14F3" w:rsidRDefault="00761197" w:rsidP="00761197">
      <w:pPr>
        <w:rPr>
          <w:sz w:val="28"/>
          <w:szCs w:val="28"/>
        </w:rPr>
      </w:pPr>
      <w:r w:rsidRPr="00AC14F3">
        <w:rPr>
          <w:sz w:val="28"/>
          <w:szCs w:val="28"/>
        </w:rPr>
        <w:t>Организатором конкурса было получено и зарегист</w:t>
      </w:r>
      <w:r>
        <w:rPr>
          <w:sz w:val="28"/>
          <w:szCs w:val="28"/>
        </w:rPr>
        <w:t>рировано ______ о</w:t>
      </w:r>
      <w:r w:rsidRPr="00AC14F3">
        <w:rPr>
          <w:sz w:val="28"/>
          <w:szCs w:val="28"/>
        </w:rPr>
        <w:t>просных листов.</w:t>
      </w:r>
    </w:p>
    <w:p w:rsidR="00761197" w:rsidRPr="00AC14F3" w:rsidRDefault="00761197" w:rsidP="00761197">
      <w:pPr>
        <w:jc w:val="both"/>
        <w:rPr>
          <w:sz w:val="28"/>
          <w:szCs w:val="28"/>
        </w:rPr>
      </w:pPr>
      <w:r w:rsidRPr="00AC14F3">
        <w:rPr>
          <w:sz w:val="28"/>
          <w:szCs w:val="28"/>
        </w:rPr>
        <w:t xml:space="preserve">Конкурсная комиссия, установила, что </w:t>
      </w:r>
      <w:r>
        <w:rPr>
          <w:sz w:val="28"/>
          <w:szCs w:val="28"/>
        </w:rPr>
        <w:t>опросные листы</w:t>
      </w:r>
      <w:r w:rsidRPr="00AC14F3">
        <w:rPr>
          <w:sz w:val="28"/>
          <w:szCs w:val="28"/>
        </w:rPr>
        <w:t xml:space="preserve"> поданы от</w:t>
      </w:r>
      <w:r>
        <w:rPr>
          <w:sz w:val="28"/>
          <w:szCs w:val="28"/>
        </w:rPr>
        <w:t xml:space="preserve"> </w:t>
      </w:r>
      <w:r w:rsidRPr="00AC14F3">
        <w:rPr>
          <w:sz w:val="28"/>
          <w:szCs w:val="28"/>
        </w:rPr>
        <w:t>следующих организаций:</w:t>
      </w:r>
    </w:p>
    <w:p w:rsidR="00761197" w:rsidRPr="00AC14F3" w:rsidRDefault="00761197" w:rsidP="00761197">
      <w:pPr>
        <w:rPr>
          <w:sz w:val="28"/>
          <w:szCs w:val="28"/>
        </w:rPr>
      </w:pPr>
      <w:r w:rsidRPr="00AC14F3">
        <w:rPr>
          <w:sz w:val="28"/>
          <w:szCs w:val="28"/>
        </w:rPr>
        <w:t>______________________________</w:t>
      </w:r>
      <w:r>
        <w:rPr>
          <w:sz w:val="28"/>
          <w:szCs w:val="28"/>
        </w:rPr>
        <w:t>_______________________________</w:t>
      </w:r>
      <w:r w:rsidRPr="00AC14F3">
        <w:rPr>
          <w:sz w:val="28"/>
          <w:szCs w:val="28"/>
        </w:rPr>
        <w:t>______</w:t>
      </w:r>
    </w:p>
    <w:p w:rsidR="00761197" w:rsidRPr="00AC14F3" w:rsidRDefault="00761197" w:rsidP="00761197">
      <w:pPr>
        <w:rPr>
          <w:sz w:val="28"/>
          <w:szCs w:val="28"/>
        </w:rPr>
      </w:pPr>
      <w:r w:rsidRPr="00AC14F3">
        <w:rPr>
          <w:sz w:val="28"/>
          <w:szCs w:val="28"/>
        </w:rPr>
        <w:t>_______________________________</w:t>
      </w:r>
      <w:r>
        <w:rPr>
          <w:sz w:val="28"/>
          <w:szCs w:val="28"/>
        </w:rPr>
        <w:t>_______________________________</w:t>
      </w:r>
      <w:r w:rsidRPr="00AC14F3">
        <w:rPr>
          <w:sz w:val="28"/>
          <w:szCs w:val="28"/>
        </w:rPr>
        <w:t>_____</w:t>
      </w:r>
    </w:p>
    <w:p w:rsidR="00761197" w:rsidRPr="00AC14F3" w:rsidRDefault="00761197" w:rsidP="00761197">
      <w:pPr>
        <w:jc w:val="center"/>
        <w:rPr>
          <w:szCs w:val="28"/>
        </w:rPr>
      </w:pPr>
      <w:r w:rsidRPr="00AC14F3">
        <w:rPr>
          <w:szCs w:val="28"/>
        </w:rPr>
        <w:t>(наименование участника конкурса, адрес)</w:t>
      </w:r>
    </w:p>
    <w:p w:rsidR="00761197" w:rsidRPr="00AC14F3" w:rsidRDefault="00761197" w:rsidP="00761197">
      <w:pPr>
        <w:rPr>
          <w:sz w:val="28"/>
          <w:szCs w:val="28"/>
        </w:rPr>
      </w:pPr>
    </w:p>
    <w:p w:rsidR="00761197" w:rsidRPr="00067AB6" w:rsidRDefault="00761197" w:rsidP="00761197">
      <w:pPr>
        <w:jc w:val="both"/>
        <w:rPr>
          <w:sz w:val="28"/>
          <w:szCs w:val="28"/>
        </w:rPr>
      </w:pPr>
      <w:r w:rsidRPr="00AC14F3">
        <w:rPr>
          <w:sz w:val="28"/>
          <w:szCs w:val="28"/>
        </w:rPr>
        <w:t>Конкурсная</w:t>
      </w:r>
      <w:r>
        <w:rPr>
          <w:sz w:val="28"/>
          <w:szCs w:val="28"/>
        </w:rPr>
        <w:t xml:space="preserve"> </w:t>
      </w:r>
      <w:r w:rsidRPr="00AC14F3">
        <w:rPr>
          <w:sz w:val="28"/>
          <w:szCs w:val="28"/>
        </w:rPr>
        <w:t>комиссия</w:t>
      </w:r>
      <w:r>
        <w:rPr>
          <w:sz w:val="28"/>
          <w:szCs w:val="28"/>
        </w:rPr>
        <w:t xml:space="preserve"> </w:t>
      </w:r>
      <w:r w:rsidRPr="00AC14F3">
        <w:rPr>
          <w:sz w:val="28"/>
          <w:szCs w:val="28"/>
        </w:rPr>
        <w:t>рассмотрела</w:t>
      </w:r>
      <w:r>
        <w:rPr>
          <w:sz w:val="28"/>
          <w:szCs w:val="28"/>
        </w:rPr>
        <w:t xml:space="preserve"> </w:t>
      </w:r>
      <w:r w:rsidRPr="00AC14F3">
        <w:rPr>
          <w:sz w:val="28"/>
          <w:szCs w:val="28"/>
        </w:rPr>
        <w:t>опросные листы на предмет</w:t>
      </w:r>
      <w:r>
        <w:rPr>
          <w:sz w:val="28"/>
          <w:szCs w:val="28"/>
        </w:rPr>
        <w:t xml:space="preserve"> </w:t>
      </w:r>
      <w:r w:rsidRPr="00AC14F3">
        <w:rPr>
          <w:sz w:val="28"/>
          <w:szCs w:val="28"/>
        </w:rPr>
        <w:t>определения</w:t>
      </w:r>
      <w:r>
        <w:rPr>
          <w:sz w:val="28"/>
          <w:szCs w:val="28"/>
        </w:rPr>
        <w:t xml:space="preserve"> </w:t>
      </w:r>
      <w:r w:rsidRPr="00AC14F3">
        <w:rPr>
          <w:sz w:val="28"/>
          <w:szCs w:val="28"/>
        </w:rPr>
        <w:t>полномочий</w:t>
      </w:r>
      <w:r>
        <w:rPr>
          <w:sz w:val="28"/>
          <w:szCs w:val="28"/>
        </w:rPr>
        <w:t xml:space="preserve"> </w:t>
      </w:r>
      <w:r w:rsidRPr="00AC14F3">
        <w:rPr>
          <w:sz w:val="28"/>
          <w:szCs w:val="28"/>
        </w:rPr>
        <w:t xml:space="preserve">лиц, подавших заявки, а также соответствия организации </w:t>
      </w:r>
      <w:r w:rsidRPr="00067AB6">
        <w:rPr>
          <w:sz w:val="28"/>
          <w:szCs w:val="28"/>
        </w:rPr>
        <w:t>критериям, установленным пунктом 4.</w:t>
      </w:r>
      <w:r>
        <w:rPr>
          <w:sz w:val="28"/>
          <w:szCs w:val="28"/>
        </w:rPr>
        <w:t xml:space="preserve">5 </w:t>
      </w:r>
      <w:r w:rsidRPr="00067AB6">
        <w:rPr>
          <w:sz w:val="28"/>
          <w:szCs w:val="28"/>
        </w:rPr>
        <w:t xml:space="preserve">Порядка </w:t>
      </w:r>
      <w:r>
        <w:rPr>
          <w:sz w:val="28"/>
          <w:szCs w:val="28"/>
        </w:rPr>
        <w:t xml:space="preserve">привлечения </w:t>
      </w:r>
      <w:r w:rsidRPr="00067AB6">
        <w:rPr>
          <w:sz w:val="28"/>
          <w:szCs w:val="28"/>
        </w:rPr>
        <w:t xml:space="preserve">подрядных организаций для выполнения работ по благоустройству дворовых территорий многоквартирных домов, расположенных на территории </w:t>
      </w:r>
      <w:r w:rsidRPr="008A6E12">
        <w:rPr>
          <w:i/>
          <w:sz w:val="28"/>
          <w:szCs w:val="28"/>
        </w:rPr>
        <w:t>(муниципального образования)</w:t>
      </w:r>
      <w:r w:rsidRPr="00067AB6">
        <w:rPr>
          <w:sz w:val="28"/>
          <w:szCs w:val="28"/>
        </w:rPr>
        <w:t xml:space="preserve">, </w:t>
      </w:r>
      <w:r w:rsidRPr="00E72F79">
        <w:rPr>
          <w:rFonts w:eastAsia="Times New Roman"/>
          <w:sz w:val="28"/>
          <w:szCs w:val="28"/>
          <w:lang w:eastAsia="ru-RU"/>
        </w:rPr>
        <w:t xml:space="preserve">в рамках реализации </w:t>
      </w:r>
      <w:r>
        <w:rPr>
          <w:rFonts w:eastAsia="Times New Roman"/>
          <w:sz w:val="28"/>
          <w:szCs w:val="28"/>
          <w:lang w:eastAsia="ru-RU"/>
        </w:rPr>
        <w:t xml:space="preserve">муниципальной программы </w:t>
      </w:r>
      <w:r w:rsidRPr="008A6E12">
        <w:rPr>
          <w:i/>
          <w:sz w:val="28"/>
          <w:szCs w:val="28"/>
        </w:rPr>
        <w:t>(муниципального образования)</w:t>
      </w:r>
      <w:r w:rsidRPr="00E72F79">
        <w:rPr>
          <w:sz w:val="28"/>
          <w:szCs w:val="28"/>
        </w:rPr>
        <w:t xml:space="preserve"> </w:t>
      </w:r>
      <w:r w:rsidRPr="00067AB6">
        <w:rPr>
          <w:sz w:val="28"/>
          <w:szCs w:val="28"/>
        </w:rPr>
        <w:t>утвержденн</w:t>
      </w:r>
      <w:r>
        <w:rPr>
          <w:sz w:val="28"/>
          <w:szCs w:val="28"/>
        </w:rPr>
        <w:t>ой</w:t>
      </w:r>
      <w:r w:rsidRPr="00067AB6">
        <w:rPr>
          <w:sz w:val="28"/>
          <w:szCs w:val="28"/>
        </w:rPr>
        <w:t xml:space="preserve"> постановлением </w:t>
      </w:r>
      <w:proofErr w:type="gramStart"/>
      <w:r w:rsidRPr="00067AB6">
        <w:rPr>
          <w:sz w:val="28"/>
          <w:szCs w:val="28"/>
        </w:rPr>
        <w:t>от</w:t>
      </w:r>
      <w:proofErr w:type="gramEnd"/>
      <w:r w:rsidRPr="00067AB6">
        <w:rPr>
          <w:sz w:val="28"/>
          <w:szCs w:val="28"/>
        </w:rPr>
        <w:t xml:space="preserve"> ___________ №______.</w:t>
      </w:r>
    </w:p>
    <w:p w:rsidR="00761197" w:rsidRDefault="00761197" w:rsidP="00761197">
      <w:pPr>
        <w:jc w:val="both"/>
        <w:rPr>
          <w:sz w:val="28"/>
          <w:szCs w:val="28"/>
        </w:rPr>
      </w:pPr>
      <w:r w:rsidRPr="00067AB6">
        <w:rPr>
          <w:sz w:val="28"/>
          <w:szCs w:val="28"/>
        </w:rPr>
        <w:t>По результатам рассмотрения опросных листов конкурсная комиссия решила, что к</w:t>
      </w:r>
      <w:r>
        <w:rPr>
          <w:sz w:val="28"/>
          <w:szCs w:val="28"/>
        </w:rPr>
        <w:t xml:space="preserve"> </w:t>
      </w:r>
      <w:r w:rsidRPr="00067AB6">
        <w:rPr>
          <w:sz w:val="28"/>
          <w:szCs w:val="28"/>
        </w:rPr>
        <w:t xml:space="preserve">участию в основном этапе конкурса допускаются следующие </w:t>
      </w:r>
      <w:r w:rsidRPr="00AC14F3">
        <w:rPr>
          <w:sz w:val="28"/>
          <w:szCs w:val="28"/>
        </w:rPr>
        <w:t>организации:</w:t>
      </w:r>
    </w:p>
    <w:p w:rsidR="00761197" w:rsidRPr="00AC14F3" w:rsidRDefault="00761197" w:rsidP="00761197">
      <w:pPr>
        <w:rPr>
          <w:sz w:val="28"/>
          <w:szCs w:val="28"/>
        </w:rPr>
      </w:pPr>
      <w:r>
        <w:rPr>
          <w:sz w:val="28"/>
          <w:szCs w:val="28"/>
        </w:rPr>
        <w:t>_______________________</w:t>
      </w:r>
      <w:r w:rsidRPr="00AC14F3">
        <w:rPr>
          <w:sz w:val="28"/>
          <w:szCs w:val="28"/>
        </w:rPr>
        <w:t>____________</w:t>
      </w:r>
      <w:r w:rsidR="00B66446">
        <w:rPr>
          <w:sz w:val="28"/>
          <w:szCs w:val="28"/>
        </w:rPr>
        <w:t>_______________________________</w:t>
      </w:r>
    </w:p>
    <w:p w:rsidR="00761197" w:rsidRPr="00AC14F3" w:rsidRDefault="00761197" w:rsidP="00761197">
      <w:pPr>
        <w:rPr>
          <w:sz w:val="28"/>
          <w:szCs w:val="28"/>
        </w:rPr>
      </w:pPr>
      <w:r>
        <w:rPr>
          <w:sz w:val="28"/>
          <w:szCs w:val="28"/>
        </w:rPr>
        <w:t>______________________</w:t>
      </w:r>
      <w:r w:rsidRPr="00AC14F3">
        <w:rPr>
          <w:sz w:val="28"/>
          <w:szCs w:val="28"/>
        </w:rPr>
        <w:t>_____________</w:t>
      </w:r>
      <w:r w:rsidR="00B66446">
        <w:rPr>
          <w:sz w:val="28"/>
          <w:szCs w:val="28"/>
        </w:rPr>
        <w:t>_______________________________</w:t>
      </w:r>
    </w:p>
    <w:p w:rsidR="00761197" w:rsidRPr="00AC14F3" w:rsidRDefault="00761197" w:rsidP="00761197">
      <w:pPr>
        <w:rPr>
          <w:sz w:val="28"/>
          <w:szCs w:val="28"/>
        </w:rPr>
      </w:pPr>
    </w:p>
    <w:p w:rsidR="00761197" w:rsidRPr="00AC14F3" w:rsidRDefault="00761197" w:rsidP="00761197">
      <w:pPr>
        <w:rPr>
          <w:sz w:val="28"/>
          <w:szCs w:val="28"/>
        </w:rPr>
      </w:pPr>
      <w:r w:rsidRPr="00AC14F3">
        <w:rPr>
          <w:sz w:val="28"/>
          <w:szCs w:val="28"/>
        </w:rPr>
        <w:t>Председатель конкурсной комиссии _________________       /______________/</w:t>
      </w:r>
    </w:p>
    <w:p w:rsidR="00761197" w:rsidRPr="00AC14F3" w:rsidRDefault="00761197" w:rsidP="00761197">
      <w:pPr>
        <w:rPr>
          <w:sz w:val="28"/>
          <w:szCs w:val="28"/>
        </w:rPr>
      </w:pPr>
    </w:p>
    <w:p w:rsidR="00761197" w:rsidRPr="00AC14F3" w:rsidRDefault="00761197" w:rsidP="00761197">
      <w:pPr>
        <w:rPr>
          <w:sz w:val="28"/>
          <w:szCs w:val="28"/>
        </w:rPr>
      </w:pPr>
      <w:r w:rsidRPr="00AC14F3">
        <w:rPr>
          <w:sz w:val="28"/>
          <w:szCs w:val="28"/>
        </w:rPr>
        <w:t>Члены конкурсной комиссии ______________________        /______________/</w:t>
      </w:r>
    </w:p>
    <w:p w:rsidR="00761197" w:rsidRPr="00AC14F3" w:rsidRDefault="00761197" w:rsidP="00761197">
      <w:pPr>
        <w:rPr>
          <w:sz w:val="28"/>
          <w:szCs w:val="28"/>
        </w:rPr>
      </w:pPr>
    </w:p>
    <w:p w:rsidR="00761197" w:rsidRPr="00AC14F3" w:rsidRDefault="00761197" w:rsidP="00761197">
      <w:pPr>
        <w:rPr>
          <w:sz w:val="28"/>
          <w:szCs w:val="28"/>
        </w:rPr>
      </w:pPr>
      <w:r w:rsidRPr="00AC14F3">
        <w:rPr>
          <w:sz w:val="28"/>
          <w:szCs w:val="28"/>
        </w:rPr>
        <w:t xml:space="preserve"> _______________________       /______________/</w:t>
      </w:r>
    </w:p>
    <w:p w:rsidR="00761197" w:rsidRPr="00AC14F3" w:rsidRDefault="00761197" w:rsidP="00761197">
      <w:pPr>
        <w:rPr>
          <w:sz w:val="28"/>
          <w:szCs w:val="28"/>
        </w:rPr>
      </w:pPr>
    </w:p>
    <w:p w:rsidR="00761197" w:rsidRPr="00AC14F3" w:rsidRDefault="00761197" w:rsidP="00761197">
      <w:pPr>
        <w:rPr>
          <w:sz w:val="28"/>
          <w:szCs w:val="28"/>
        </w:rPr>
      </w:pPr>
      <w:r w:rsidRPr="00AC14F3">
        <w:rPr>
          <w:sz w:val="28"/>
          <w:szCs w:val="28"/>
        </w:rPr>
        <w:t>______________________        /______________/</w:t>
      </w:r>
    </w:p>
    <w:p w:rsidR="00761197" w:rsidRPr="00AC14F3" w:rsidRDefault="00761197" w:rsidP="00761197">
      <w:pPr>
        <w:rPr>
          <w:sz w:val="28"/>
          <w:szCs w:val="28"/>
        </w:rPr>
      </w:pPr>
    </w:p>
    <w:p w:rsidR="00761197" w:rsidRPr="00AC14F3" w:rsidRDefault="00761197" w:rsidP="00761197">
      <w:pPr>
        <w:rPr>
          <w:sz w:val="28"/>
          <w:szCs w:val="28"/>
        </w:rPr>
      </w:pPr>
      <w:r w:rsidRPr="00AC14F3">
        <w:rPr>
          <w:sz w:val="28"/>
          <w:szCs w:val="28"/>
        </w:rPr>
        <w:t>______________________        /______________/</w:t>
      </w:r>
    </w:p>
    <w:p w:rsidR="00761197" w:rsidRDefault="00761197" w:rsidP="00761197">
      <w:pPr>
        <w:rPr>
          <w:sz w:val="28"/>
          <w:szCs w:val="28"/>
        </w:rPr>
      </w:pPr>
      <w:r>
        <w:rPr>
          <w:color w:val="0070C0"/>
          <w:sz w:val="28"/>
          <w:szCs w:val="28"/>
        </w:rPr>
        <w:br w:type="page"/>
      </w:r>
    </w:p>
    <w:p w:rsidR="00761197" w:rsidRDefault="00761197" w:rsidP="00761197">
      <w:pPr>
        <w:tabs>
          <w:tab w:val="left" w:pos="5910"/>
        </w:tabs>
        <w:jc w:val="right"/>
        <w:rPr>
          <w:sz w:val="28"/>
          <w:szCs w:val="28"/>
        </w:rPr>
        <w:sectPr w:rsidR="00761197" w:rsidSect="00B66446">
          <w:pgSz w:w="11906" w:h="16838"/>
          <w:pgMar w:top="709" w:right="1133" w:bottom="568" w:left="1418" w:header="709" w:footer="709" w:gutter="0"/>
          <w:cols w:space="708"/>
          <w:docGrid w:linePitch="360"/>
        </w:sectPr>
      </w:pPr>
    </w:p>
    <w:p w:rsidR="00D32AF7" w:rsidRPr="007C59C1" w:rsidRDefault="00D32AF7" w:rsidP="002F46A4">
      <w:pPr>
        <w:tabs>
          <w:tab w:val="left" w:pos="5910"/>
        </w:tabs>
        <w:ind w:left="5387"/>
        <w:rPr>
          <w:sz w:val="28"/>
          <w:szCs w:val="28"/>
        </w:rPr>
      </w:pPr>
      <w:r w:rsidRPr="00231294">
        <w:rPr>
          <w:sz w:val="28"/>
          <w:szCs w:val="28"/>
        </w:rPr>
        <w:lastRenderedPageBreak/>
        <w:t>Приложение №</w:t>
      </w:r>
      <w:r w:rsidR="00A140AC">
        <w:rPr>
          <w:sz w:val="28"/>
          <w:szCs w:val="28"/>
        </w:rPr>
        <w:t xml:space="preserve"> </w:t>
      </w:r>
      <w:r w:rsidR="00B4574B">
        <w:rPr>
          <w:sz w:val="28"/>
          <w:szCs w:val="28"/>
        </w:rPr>
        <w:t>7</w:t>
      </w:r>
    </w:p>
    <w:p w:rsidR="00D32AF7" w:rsidRPr="007C59C1" w:rsidRDefault="00D32AF7" w:rsidP="002F46A4">
      <w:pPr>
        <w:tabs>
          <w:tab w:val="left" w:pos="5910"/>
        </w:tabs>
        <w:ind w:left="5387"/>
        <w:rPr>
          <w:sz w:val="28"/>
          <w:szCs w:val="28"/>
        </w:rPr>
      </w:pPr>
      <w:r w:rsidRPr="007C59C1">
        <w:rPr>
          <w:sz w:val="28"/>
          <w:szCs w:val="28"/>
        </w:rPr>
        <w:t>к конкурсной документации</w:t>
      </w:r>
      <w:r w:rsidR="002F46A4">
        <w:rPr>
          <w:sz w:val="28"/>
          <w:szCs w:val="28"/>
        </w:rPr>
        <w:t xml:space="preserve"> </w:t>
      </w:r>
      <w:r w:rsidRPr="007C59C1">
        <w:rPr>
          <w:sz w:val="28"/>
          <w:szCs w:val="28"/>
        </w:rPr>
        <w:t xml:space="preserve">по проведению конкурсов </w:t>
      </w:r>
      <w:proofErr w:type="gramStart"/>
      <w:r w:rsidRPr="007C59C1">
        <w:rPr>
          <w:sz w:val="28"/>
          <w:szCs w:val="28"/>
        </w:rPr>
        <w:t>по</w:t>
      </w:r>
      <w:proofErr w:type="gramEnd"/>
    </w:p>
    <w:p w:rsidR="00D32AF7" w:rsidRPr="00995DA2" w:rsidRDefault="00D32AF7" w:rsidP="00201AB5">
      <w:pPr>
        <w:tabs>
          <w:tab w:val="left" w:pos="5910"/>
        </w:tabs>
        <w:ind w:left="5387"/>
        <w:rPr>
          <w:sz w:val="28"/>
          <w:szCs w:val="28"/>
        </w:rPr>
      </w:pPr>
      <w:r w:rsidRPr="007C59C1">
        <w:rPr>
          <w:sz w:val="28"/>
          <w:szCs w:val="28"/>
        </w:rPr>
        <w:t>привлечению подрядных организаций для</w:t>
      </w:r>
      <w:r w:rsidR="002F46A4">
        <w:rPr>
          <w:sz w:val="28"/>
          <w:szCs w:val="28"/>
        </w:rPr>
        <w:t xml:space="preserve"> </w:t>
      </w:r>
      <w:r w:rsidRPr="007C59C1">
        <w:rPr>
          <w:sz w:val="28"/>
          <w:szCs w:val="28"/>
        </w:rPr>
        <w:t xml:space="preserve">выполнения работ по </w:t>
      </w:r>
      <w:r>
        <w:rPr>
          <w:sz w:val="28"/>
          <w:szCs w:val="28"/>
        </w:rPr>
        <w:t>благоустройству дворовых</w:t>
      </w:r>
      <w:r w:rsidR="002F46A4">
        <w:rPr>
          <w:sz w:val="28"/>
          <w:szCs w:val="28"/>
        </w:rPr>
        <w:t xml:space="preserve"> </w:t>
      </w:r>
      <w:r w:rsidRPr="007C59C1">
        <w:rPr>
          <w:sz w:val="28"/>
          <w:szCs w:val="28"/>
        </w:rPr>
        <w:t xml:space="preserve"> территорий</w:t>
      </w:r>
      <w:r>
        <w:rPr>
          <w:sz w:val="28"/>
          <w:szCs w:val="28"/>
        </w:rPr>
        <w:t xml:space="preserve"> </w:t>
      </w:r>
      <w:r w:rsidRPr="007C59C1">
        <w:rPr>
          <w:sz w:val="28"/>
          <w:szCs w:val="28"/>
        </w:rPr>
        <w:t>многоквартирных домов, расположенных</w:t>
      </w:r>
      <w:r w:rsidR="002F46A4">
        <w:rPr>
          <w:sz w:val="28"/>
          <w:szCs w:val="28"/>
        </w:rPr>
        <w:t xml:space="preserve"> </w:t>
      </w:r>
      <w:r w:rsidRPr="007C59C1">
        <w:rPr>
          <w:sz w:val="28"/>
          <w:szCs w:val="28"/>
        </w:rPr>
        <w:t xml:space="preserve">на территории </w:t>
      </w:r>
      <w:r w:rsidR="002F46A4" w:rsidRPr="002F46A4">
        <w:rPr>
          <w:i/>
          <w:sz w:val="28"/>
          <w:szCs w:val="28"/>
        </w:rPr>
        <w:t>(муниципального образования)</w:t>
      </w:r>
    </w:p>
    <w:p w:rsidR="00D32AF7" w:rsidRPr="00995DA2" w:rsidRDefault="00D32AF7" w:rsidP="00D32AF7">
      <w:pPr>
        <w:tabs>
          <w:tab w:val="left" w:pos="5910"/>
        </w:tabs>
        <w:rPr>
          <w:sz w:val="28"/>
          <w:szCs w:val="28"/>
        </w:rPr>
      </w:pPr>
    </w:p>
    <w:p w:rsidR="00D32AF7" w:rsidRPr="00995DA2" w:rsidRDefault="00D32AF7" w:rsidP="00D32AF7">
      <w:pPr>
        <w:tabs>
          <w:tab w:val="left" w:pos="5910"/>
        </w:tabs>
        <w:jc w:val="center"/>
        <w:rPr>
          <w:sz w:val="28"/>
          <w:szCs w:val="28"/>
        </w:rPr>
      </w:pPr>
      <w:r w:rsidRPr="00995DA2">
        <w:rPr>
          <w:sz w:val="28"/>
          <w:szCs w:val="28"/>
        </w:rPr>
        <w:t>Заявка</w:t>
      </w:r>
    </w:p>
    <w:p w:rsidR="002F46A4" w:rsidRDefault="00D32AF7" w:rsidP="00D32AF7">
      <w:pPr>
        <w:tabs>
          <w:tab w:val="left" w:pos="5910"/>
        </w:tabs>
        <w:jc w:val="center"/>
        <w:rPr>
          <w:i/>
          <w:sz w:val="28"/>
          <w:szCs w:val="28"/>
        </w:rPr>
      </w:pPr>
      <w:r w:rsidRPr="00995DA2">
        <w:rPr>
          <w:sz w:val="28"/>
          <w:szCs w:val="28"/>
        </w:rPr>
        <w:t xml:space="preserve">на участие в основном этапе конкурса на выполнение работ по ремонту придомовой территории многоквартирного дома, расположенного на территории </w:t>
      </w:r>
      <w:r w:rsidR="002F46A4" w:rsidRPr="008A6E12">
        <w:rPr>
          <w:i/>
          <w:sz w:val="28"/>
          <w:szCs w:val="28"/>
        </w:rPr>
        <w:t>(муниципального образования)</w:t>
      </w:r>
      <w:r w:rsidR="002F46A4">
        <w:rPr>
          <w:sz w:val="28"/>
          <w:szCs w:val="28"/>
        </w:rPr>
        <w:t>,</w:t>
      </w:r>
      <w:r w:rsidR="002F46A4" w:rsidRPr="00995DA2">
        <w:rPr>
          <w:rFonts w:eastAsia="Times New Roman"/>
          <w:sz w:val="28"/>
          <w:szCs w:val="28"/>
          <w:lang w:eastAsia="ru-RU"/>
        </w:rPr>
        <w:t xml:space="preserve"> в рамках реализации </w:t>
      </w:r>
      <w:r w:rsidR="002F46A4">
        <w:rPr>
          <w:rFonts w:eastAsia="Times New Roman"/>
          <w:sz w:val="28"/>
          <w:szCs w:val="28"/>
          <w:lang w:eastAsia="ru-RU"/>
        </w:rPr>
        <w:t xml:space="preserve">муниципальной программы </w:t>
      </w:r>
      <w:r w:rsidR="002F46A4" w:rsidRPr="008A6E12">
        <w:rPr>
          <w:i/>
          <w:sz w:val="28"/>
          <w:szCs w:val="28"/>
        </w:rPr>
        <w:t>(муниципального образования)</w:t>
      </w:r>
    </w:p>
    <w:p w:rsidR="00D32AF7" w:rsidRPr="00995DA2" w:rsidRDefault="00D32AF7" w:rsidP="00D32AF7">
      <w:pPr>
        <w:tabs>
          <w:tab w:val="left" w:pos="5910"/>
        </w:tabs>
        <w:jc w:val="center"/>
        <w:rPr>
          <w:sz w:val="28"/>
          <w:szCs w:val="28"/>
        </w:rPr>
      </w:pPr>
      <w:r w:rsidRPr="00995DA2">
        <w:rPr>
          <w:sz w:val="28"/>
          <w:szCs w:val="28"/>
        </w:rPr>
        <w:t>____________________________________________________________</w:t>
      </w:r>
    </w:p>
    <w:p w:rsidR="00D32AF7" w:rsidRPr="00995DA2" w:rsidRDefault="00D32AF7" w:rsidP="00D32AF7">
      <w:pPr>
        <w:tabs>
          <w:tab w:val="left" w:pos="5910"/>
        </w:tabs>
        <w:jc w:val="center"/>
        <w:rPr>
          <w:szCs w:val="28"/>
        </w:rPr>
      </w:pPr>
      <w:r w:rsidRPr="00995DA2">
        <w:rPr>
          <w:szCs w:val="28"/>
        </w:rPr>
        <w:t>(указать адрес объекта)</w:t>
      </w:r>
    </w:p>
    <w:p w:rsidR="00D32AF7" w:rsidRPr="00EE534C" w:rsidRDefault="00D32AF7" w:rsidP="00D32AF7">
      <w:pPr>
        <w:tabs>
          <w:tab w:val="left" w:pos="5910"/>
        </w:tabs>
        <w:rPr>
          <w:sz w:val="28"/>
          <w:szCs w:val="28"/>
        </w:rPr>
      </w:pPr>
    </w:p>
    <w:p w:rsidR="00D32AF7" w:rsidRPr="00EE534C" w:rsidRDefault="00D32AF7" w:rsidP="00D32AF7">
      <w:pPr>
        <w:tabs>
          <w:tab w:val="left" w:pos="5910"/>
        </w:tabs>
        <w:rPr>
          <w:sz w:val="28"/>
          <w:szCs w:val="28"/>
        </w:rPr>
      </w:pPr>
      <w:r w:rsidRPr="00EE534C">
        <w:rPr>
          <w:sz w:val="28"/>
          <w:szCs w:val="28"/>
        </w:rPr>
        <w:t>1. Наим</w:t>
      </w:r>
      <w:r>
        <w:rPr>
          <w:sz w:val="28"/>
          <w:szCs w:val="28"/>
        </w:rPr>
        <w:t>енование участника__________</w:t>
      </w:r>
      <w:r w:rsidRPr="00EE534C">
        <w:rPr>
          <w:sz w:val="28"/>
          <w:szCs w:val="28"/>
        </w:rPr>
        <w:t>_</w:t>
      </w:r>
      <w:r>
        <w:rPr>
          <w:sz w:val="28"/>
          <w:szCs w:val="28"/>
        </w:rPr>
        <w:t>________________________________</w:t>
      </w:r>
    </w:p>
    <w:p w:rsidR="00D32AF7" w:rsidRPr="00EE534C" w:rsidRDefault="00D32AF7" w:rsidP="00D32AF7">
      <w:pPr>
        <w:tabs>
          <w:tab w:val="left" w:pos="5910"/>
        </w:tabs>
        <w:rPr>
          <w:sz w:val="28"/>
          <w:szCs w:val="28"/>
        </w:rPr>
      </w:pPr>
      <w:r>
        <w:rPr>
          <w:sz w:val="28"/>
          <w:szCs w:val="28"/>
        </w:rPr>
        <w:t>2. ИНН</w:t>
      </w:r>
      <w:r w:rsidRPr="00EE534C">
        <w:rPr>
          <w:sz w:val="28"/>
          <w:szCs w:val="28"/>
        </w:rPr>
        <w:t>__________________________</w:t>
      </w:r>
      <w:r>
        <w:rPr>
          <w:sz w:val="28"/>
          <w:szCs w:val="28"/>
        </w:rPr>
        <w:t>__________________________________</w:t>
      </w:r>
    </w:p>
    <w:p w:rsidR="00D32AF7" w:rsidRPr="00EE534C" w:rsidRDefault="00D32AF7" w:rsidP="00D32AF7">
      <w:pPr>
        <w:tabs>
          <w:tab w:val="left" w:pos="5910"/>
        </w:tabs>
        <w:rPr>
          <w:sz w:val="28"/>
          <w:szCs w:val="28"/>
        </w:rPr>
      </w:pPr>
      <w:r w:rsidRPr="00EE534C">
        <w:rPr>
          <w:sz w:val="28"/>
          <w:szCs w:val="28"/>
        </w:rPr>
        <w:t>3. Юридический адрес____________________________________</w:t>
      </w:r>
      <w:r>
        <w:rPr>
          <w:sz w:val="28"/>
          <w:szCs w:val="28"/>
        </w:rPr>
        <w:t>_</w:t>
      </w:r>
      <w:r w:rsidRPr="00EE534C">
        <w:rPr>
          <w:sz w:val="28"/>
          <w:szCs w:val="28"/>
        </w:rPr>
        <w:t>_____</w:t>
      </w:r>
      <w:r>
        <w:rPr>
          <w:sz w:val="28"/>
          <w:szCs w:val="28"/>
        </w:rPr>
        <w:t>____</w:t>
      </w:r>
      <w:r w:rsidRPr="00EE534C">
        <w:rPr>
          <w:sz w:val="28"/>
          <w:szCs w:val="28"/>
        </w:rPr>
        <w:t>_</w:t>
      </w:r>
    </w:p>
    <w:p w:rsidR="00D32AF7" w:rsidRPr="00EE534C" w:rsidRDefault="00D32AF7" w:rsidP="00D32AF7">
      <w:pPr>
        <w:tabs>
          <w:tab w:val="left" w:pos="5910"/>
        </w:tabs>
        <w:rPr>
          <w:sz w:val="28"/>
          <w:szCs w:val="28"/>
        </w:rPr>
      </w:pPr>
      <w:r w:rsidRPr="00EE534C">
        <w:rPr>
          <w:sz w:val="28"/>
          <w:szCs w:val="28"/>
        </w:rPr>
        <w:t>4. Фактический адрес ___________________________________________</w:t>
      </w:r>
      <w:r>
        <w:rPr>
          <w:sz w:val="28"/>
          <w:szCs w:val="28"/>
        </w:rPr>
        <w:t>____</w:t>
      </w:r>
    </w:p>
    <w:p w:rsidR="00D32AF7" w:rsidRPr="00EE534C" w:rsidRDefault="00D32AF7" w:rsidP="00D32AF7">
      <w:pPr>
        <w:tabs>
          <w:tab w:val="left" w:pos="5910"/>
        </w:tabs>
        <w:rPr>
          <w:sz w:val="28"/>
          <w:szCs w:val="28"/>
        </w:rPr>
      </w:pPr>
      <w:r w:rsidRPr="00EE534C">
        <w:rPr>
          <w:sz w:val="28"/>
          <w:szCs w:val="28"/>
        </w:rPr>
        <w:t>5. Контактный телефон (факс)____________________________________</w:t>
      </w:r>
      <w:r>
        <w:rPr>
          <w:sz w:val="28"/>
          <w:szCs w:val="28"/>
        </w:rPr>
        <w:t>____</w:t>
      </w:r>
    </w:p>
    <w:p w:rsidR="00D32AF7" w:rsidRPr="00EE534C" w:rsidRDefault="00D32AF7" w:rsidP="00D32AF7">
      <w:pPr>
        <w:tabs>
          <w:tab w:val="left" w:pos="5910"/>
        </w:tabs>
        <w:rPr>
          <w:sz w:val="28"/>
          <w:szCs w:val="28"/>
        </w:rPr>
      </w:pPr>
      <w:r>
        <w:rPr>
          <w:sz w:val="28"/>
          <w:szCs w:val="28"/>
        </w:rPr>
        <w:t>6. Контактное лицо</w:t>
      </w:r>
      <w:r w:rsidRPr="00EE534C">
        <w:rPr>
          <w:sz w:val="28"/>
          <w:szCs w:val="28"/>
        </w:rPr>
        <w:t>_____________________________________________</w:t>
      </w:r>
      <w:r>
        <w:rPr>
          <w:sz w:val="28"/>
          <w:szCs w:val="28"/>
        </w:rPr>
        <w:t>_____</w:t>
      </w:r>
    </w:p>
    <w:p w:rsidR="00D32AF7" w:rsidRPr="00EE534C" w:rsidRDefault="00D32AF7" w:rsidP="00D32AF7">
      <w:pPr>
        <w:tabs>
          <w:tab w:val="left" w:pos="5910"/>
        </w:tabs>
        <w:rPr>
          <w:sz w:val="28"/>
          <w:szCs w:val="28"/>
        </w:rPr>
      </w:pPr>
      <w:r>
        <w:rPr>
          <w:sz w:val="28"/>
          <w:szCs w:val="28"/>
        </w:rPr>
        <w:t>7</w:t>
      </w:r>
      <w:r w:rsidRPr="00EE534C">
        <w:rPr>
          <w:sz w:val="28"/>
          <w:szCs w:val="28"/>
        </w:rPr>
        <w:t>. Электронный адрес участника _________________________________</w:t>
      </w:r>
      <w:r>
        <w:rPr>
          <w:sz w:val="28"/>
          <w:szCs w:val="28"/>
        </w:rPr>
        <w:t>_____</w:t>
      </w:r>
    </w:p>
    <w:p w:rsidR="00D32AF7" w:rsidRPr="00EE534C" w:rsidRDefault="00D32AF7" w:rsidP="00D32AF7">
      <w:pPr>
        <w:tabs>
          <w:tab w:val="left" w:pos="5910"/>
        </w:tabs>
        <w:rPr>
          <w:sz w:val="28"/>
          <w:szCs w:val="28"/>
        </w:rPr>
      </w:pPr>
      <w:r>
        <w:rPr>
          <w:sz w:val="28"/>
          <w:szCs w:val="28"/>
        </w:rPr>
        <w:t>8. </w:t>
      </w:r>
      <w:r w:rsidRPr="00EE534C">
        <w:rPr>
          <w:sz w:val="28"/>
          <w:szCs w:val="28"/>
        </w:rPr>
        <w:t>Участник ________________________________________________________</w:t>
      </w:r>
    </w:p>
    <w:p w:rsidR="00D32AF7" w:rsidRPr="004D5D8C" w:rsidRDefault="00D32AF7" w:rsidP="00D32AF7">
      <w:pPr>
        <w:tabs>
          <w:tab w:val="left" w:pos="5910"/>
        </w:tabs>
        <w:jc w:val="center"/>
        <w:rPr>
          <w:szCs w:val="24"/>
        </w:rPr>
      </w:pPr>
      <w:r w:rsidRPr="004D5D8C">
        <w:rPr>
          <w:szCs w:val="24"/>
        </w:rPr>
        <w:t>является (не является) плательщиком налога на добавленную стоимость,</w:t>
      </w:r>
    </w:p>
    <w:p w:rsidR="00D32AF7" w:rsidRDefault="00D32AF7" w:rsidP="00D32AF7">
      <w:pPr>
        <w:tabs>
          <w:tab w:val="left" w:pos="5910"/>
        </w:tabs>
        <w:jc w:val="both"/>
        <w:rPr>
          <w:sz w:val="28"/>
          <w:szCs w:val="28"/>
        </w:rPr>
      </w:pPr>
      <w:r w:rsidRPr="00EE534C">
        <w:rPr>
          <w:sz w:val="28"/>
          <w:szCs w:val="28"/>
        </w:rPr>
        <w:t>основание освобождения от уплаты</w:t>
      </w:r>
      <w:r>
        <w:rPr>
          <w:sz w:val="28"/>
          <w:szCs w:val="28"/>
        </w:rPr>
        <w:t xml:space="preserve"> </w:t>
      </w:r>
      <w:r w:rsidRPr="008D1F83">
        <w:rPr>
          <w:sz w:val="28"/>
          <w:szCs w:val="28"/>
        </w:rPr>
        <w:t>НДС, в случае наличия плательщиком налога на добавленную стоимость.</w:t>
      </w:r>
    </w:p>
    <w:p w:rsidR="00D32AF7" w:rsidRPr="00EE534C" w:rsidRDefault="00D32AF7" w:rsidP="00D32AF7">
      <w:pPr>
        <w:tabs>
          <w:tab w:val="left" w:pos="5910"/>
        </w:tabs>
        <w:jc w:val="both"/>
        <w:rPr>
          <w:sz w:val="28"/>
          <w:szCs w:val="28"/>
        </w:rPr>
      </w:pPr>
      <w:r>
        <w:rPr>
          <w:sz w:val="28"/>
          <w:szCs w:val="28"/>
        </w:rPr>
        <w:t>9. </w:t>
      </w:r>
      <w:r w:rsidRPr="00EE534C">
        <w:rPr>
          <w:sz w:val="28"/>
          <w:szCs w:val="28"/>
        </w:rPr>
        <w:t>Конкурсная документация изучена нами в полном объеме и признана</w:t>
      </w:r>
      <w:r>
        <w:rPr>
          <w:sz w:val="28"/>
          <w:szCs w:val="28"/>
        </w:rPr>
        <w:t xml:space="preserve"> </w:t>
      </w:r>
      <w:r w:rsidRPr="00EE534C">
        <w:rPr>
          <w:sz w:val="28"/>
          <w:szCs w:val="28"/>
        </w:rPr>
        <w:t>полной и достаточной для подготовки настоящей конкурсной заявки.</w:t>
      </w:r>
    </w:p>
    <w:p w:rsidR="00D32AF7" w:rsidRDefault="00D32AF7" w:rsidP="00D32AF7">
      <w:pPr>
        <w:tabs>
          <w:tab w:val="left" w:pos="5910"/>
        </w:tabs>
        <w:jc w:val="both"/>
        <w:rPr>
          <w:sz w:val="28"/>
          <w:szCs w:val="28"/>
        </w:rPr>
      </w:pPr>
      <w:r>
        <w:rPr>
          <w:sz w:val="28"/>
          <w:szCs w:val="28"/>
        </w:rPr>
        <w:t>10. </w:t>
      </w:r>
      <w:r w:rsidRPr="006722F0">
        <w:rPr>
          <w:sz w:val="28"/>
          <w:szCs w:val="28"/>
        </w:rPr>
        <w:t xml:space="preserve">Подтверждаем соответствие </w:t>
      </w:r>
      <w:r>
        <w:rPr>
          <w:sz w:val="28"/>
          <w:szCs w:val="28"/>
        </w:rPr>
        <w:t xml:space="preserve">критериям, указанным в </w:t>
      </w:r>
      <w:r w:rsidRPr="006722F0">
        <w:rPr>
          <w:sz w:val="28"/>
          <w:szCs w:val="28"/>
        </w:rPr>
        <w:t>п.</w:t>
      </w:r>
      <w:r>
        <w:rPr>
          <w:sz w:val="28"/>
          <w:szCs w:val="28"/>
        </w:rPr>
        <w:t xml:space="preserve"> </w:t>
      </w:r>
      <w:r w:rsidRPr="006722F0">
        <w:rPr>
          <w:sz w:val="28"/>
          <w:szCs w:val="28"/>
        </w:rPr>
        <w:t>2.1</w:t>
      </w:r>
      <w:r>
        <w:rPr>
          <w:sz w:val="28"/>
          <w:szCs w:val="28"/>
        </w:rPr>
        <w:t xml:space="preserve"> к</w:t>
      </w:r>
      <w:r w:rsidRPr="006722F0">
        <w:rPr>
          <w:sz w:val="28"/>
          <w:szCs w:val="28"/>
        </w:rPr>
        <w:t>онкурсной документации</w:t>
      </w:r>
      <w:r>
        <w:rPr>
          <w:sz w:val="28"/>
          <w:szCs w:val="28"/>
        </w:rPr>
        <w:t>.</w:t>
      </w:r>
    </w:p>
    <w:p w:rsidR="00D32AF7" w:rsidRPr="00231294" w:rsidRDefault="00D32AF7" w:rsidP="00D32AF7">
      <w:pPr>
        <w:tabs>
          <w:tab w:val="left" w:pos="5910"/>
        </w:tabs>
        <w:jc w:val="both"/>
        <w:rPr>
          <w:i/>
          <w:sz w:val="28"/>
          <w:szCs w:val="28"/>
        </w:rPr>
      </w:pPr>
      <w:r>
        <w:rPr>
          <w:sz w:val="28"/>
          <w:szCs w:val="28"/>
        </w:rPr>
        <w:t xml:space="preserve">11. Подтверждаем внесение обеспечения заявки </w:t>
      </w:r>
      <w:r w:rsidRPr="00231294">
        <w:rPr>
          <w:i/>
          <w:sz w:val="28"/>
          <w:szCs w:val="28"/>
        </w:rPr>
        <w:t>(если обеспечение предусмотрено конкурсной документацией).</w:t>
      </w:r>
    </w:p>
    <w:p w:rsidR="00D32AF7" w:rsidRPr="00EE534C" w:rsidRDefault="00D32AF7" w:rsidP="00D32AF7">
      <w:pPr>
        <w:tabs>
          <w:tab w:val="left" w:pos="5910"/>
        </w:tabs>
        <w:ind w:firstLine="709"/>
        <w:jc w:val="both"/>
        <w:rPr>
          <w:sz w:val="28"/>
          <w:szCs w:val="28"/>
        </w:rPr>
      </w:pPr>
      <w:r>
        <w:rPr>
          <w:sz w:val="28"/>
          <w:szCs w:val="28"/>
        </w:rPr>
        <w:t>12. </w:t>
      </w:r>
      <w:r w:rsidRPr="00EE534C">
        <w:rPr>
          <w:sz w:val="28"/>
          <w:szCs w:val="28"/>
        </w:rPr>
        <w:t xml:space="preserve">Предлагаем следующие условия выполнения договора </w:t>
      </w:r>
      <w:r>
        <w:rPr>
          <w:sz w:val="28"/>
          <w:szCs w:val="28"/>
        </w:rPr>
        <w:t>подряда</w:t>
      </w:r>
      <w:r w:rsidR="00201AB5" w:rsidRPr="00201AB5">
        <w:t xml:space="preserve"> </w:t>
      </w:r>
      <w:r w:rsidR="00201AB5">
        <w:t xml:space="preserve">по </w:t>
      </w:r>
      <w:r w:rsidR="00201AB5" w:rsidRPr="00201AB5">
        <w:rPr>
          <w:sz w:val="28"/>
          <w:szCs w:val="28"/>
        </w:rPr>
        <w:t>каждому лоту в отдельности</w:t>
      </w:r>
      <w:r w:rsidRPr="00EE534C">
        <w:rPr>
          <w:sz w:val="28"/>
          <w:szCs w:val="28"/>
        </w:rPr>
        <w:t>:</w:t>
      </w:r>
    </w:p>
    <w:tbl>
      <w:tblPr>
        <w:tblW w:w="9639" w:type="dxa"/>
        <w:tblInd w:w="62" w:type="dxa"/>
        <w:tblLayout w:type="fixed"/>
        <w:tblCellMar>
          <w:top w:w="102" w:type="dxa"/>
          <w:left w:w="62" w:type="dxa"/>
          <w:bottom w:w="102" w:type="dxa"/>
          <w:right w:w="62" w:type="dxa"/>
        </w:tblCellMar>
        <w:tblLook w:val="0000" w:firstRow="0" w:lastRow="0" w:firstColumn="0" w:lastColumn="0" w:noHBand="0" w:noVBand="0"/>
      </w:tblPr>
      <w:tblGrid>
        <w:gridCol w:w="567"/>
        <w:gridCol w:w="5280"/>
        <w:gridCol w:w="3792"/>
      </w:tblGrid>
      <w:tr w:rsidR="00D32AF7" w:rsidRPr="00BB1CE1" w:rsidTr="00761197">
        <w:trPr>
          <w:trHeight w:val="95"/>
        </w:trPr>
        <w:tc>
          <w:tcPr>
            <w:tcW w:w="567" w:type="dxa"/>
            <w:tcBorders>
              <w:top w:val="single" w:sz="4" w:space="0" w:color="auto"/>
              <w:left w:val="single" w:sz="4" w:space="0" w:color="auto"/>
              <w:bottom w:val="single" w:sz="4" w:space="0" w:color="auto"/>
              <w:right w:val="single" w:sz="4" w:space="0" w:color="auto"/>
            </w:tcBorders>
          </w:tcPr>
          <w:p w:rsidR="00D32AF7" w:rsidRPr="00BB1CE1" w:rsidRDefault="00D32AF7" w:rsidP="00761197">
            <w:pPr>
              <w:widowControl w:val="0"/>
              <w:autoSpaceDE w:val="0"/>
              <w:autoSpaceDN w:val="0"/>
              <w:adjustRightInd w:val="0"/>
              <w:jc w:val="center"/>
            </w:pPr>
            <w:r>
              <w:t>№</w:t>
            </w:r>
            <w:proofErr w:type="gramStart"/>
            <w:r w:rsidRPr="00BB1CE1">
              <w:t>п</w:t>
            </w:r>
            <w:proofErr w:type="gramEnd"/>
            <w:r w:rsidRPr="00BB1CE1">
              <w:t>/п</w:t>
            </w:r>
          </w:p>
        </w:tc>
        <w:tc>
          <w:tcPr>
            <w:tcW w:w="5280" w:type="dxa"/>
            <w:tcBorders>
              <w:top w:val="single" w:sz="4" w:space="0" w:color="auto"/>
              <w:left w:val="single" w:sz="4" w:space="0" w:color="auto"/>
              <w:bottom w:val="single" w:sz="4" w:space="0" w:color="auto"/>
              <w:right w:val="single" w:sz="4" w:space="0" w:color="auto"/>
            </w:tcBorders>
          </w:tcPr>
          <w:p w:rsidR="00D32AF7" w:rsidRPr="00BB1CE1" w:rsidRDefault="00D32AF7" w:rsidP="00761197">
            <w:pPr>
              <w:widowControl w:val="0"/>
              <w:autoSpaceDE w:val="0"/>
              <w:autoSpaceDN w:val="0"/>
              <w:adjustRightInd w:val="0"/>
              <w:jc w:val="center"/>
            </w:pPr>
            <w:r w:rsidRPr="00BB1CE1">
              <w:t>Наименование</w:t>
            </w:r>
          </w:p>
        </w:tc>
        <w:tc>
          <w:tcPr>
            <w:tcW w:w="3792" w:type="dxa"/>
            <w:tcBorders>
              <w:top w:val="single" w:sz="4" w:space="0" w:color="auto"/>
              <w:left w:val="single" w:sz="4" w:space="0" w:color="auto"/>
              <w:bottom w:val="single" w:sz="4" w:space="0" w:color="auto"/>
              <w:right w:val="single" w:sz="4" w:space="0" w:color="auto"/>
            </w:tcBorders>
          </w:tcPr>
          <w:p w:rsidR="00D32AF7" w:rsidRPr="00BB1CE1" w:rsidRDefault="00D32AF7" w:rsidP="00761197">
            <w:pPr>
              <w:widowControl w:val="0"/>
              <w:autoSpaceDE w:val="0"/>
              <w:autoSpaceDN w:val="0"/>
              <w:adjustRightInd w:val="0"/>
              <w:jc w:val="center"/>
            </w:pPr>
            <w:r w:rsidRPr="00BB1CE1">
              <w:t>Единица измерения</w:t>
            </w:r>
          </w:p>
        </w:tc>
      </w:tr>
      <w:tr w:rsidR="00D32AF7" w:rsidRPr="00BB1CE1" w:rsidTr="00963C86">
        <w:trPr>
          <w:trHeight w:val="114"/>
        </w:trPr>
        <w:tc>
          <w:tcPr>
            <w:tcW w:w="567" w:type="dxa"/>
            <w:tcBorders>
              <w:top w:val="single" w:sz="4" w:space="0" w:color="auto"/>
              <w:left w:val="single" w:sz="4" w:space="0" w:color="auto"/>
              <w:bottom w:val="single" w:sz="4" w:space="0" w:color="auto"/>
              <w:right w:val="single" w:sz="4" w:space="0" w:color="auto"/>
            </w:tcBorders>
          </w:tcPr>
          <w:p w:rsidR="00D32AF7" w:rsidRPr="00BB1CE1" w:rsidRDefault="00D32AF7" w:rsidP="00761197">
            <w:pPr>
              <w:widowControl w:val="0"/>
              <w:autoSpaceDE w:val="0"/>
              <w:autoSpaceDN w:val="0"/>
              <w:adjustRightInd w:val="0"/>
            </w:pPr>
            <w:r w:rsidRPr="00BB1CE1">
              <w:t>1.</w:t>
            </w:r>
          </w:p>
        </w:tc>
        <w:tc>
          <w:tcPr>
            <w:tcW w:w="5280" w:type="dxa"/>
            <w:tcBorders>
              <w:top w:val="single" w:sz="4" w:space="0" w:color="auto"/>
              <w:left w:val="single" w:sz="4" w:space="0" w:color="auto"/>
              <w:bottom w:val="single" w:sz="4" w:space="0" w:color="auto"/>
              <w:right w:val="single" w:sz="4" w:space="0" w:color="auto"/>
            </w:tcBorders>
            <w:vAlign w:val="center"/>
          </w:tcPr>
          <w:p w:rsidR="00D32AF7" w:rsidRPr="00BB1CE1" w:rsidRDefault="00D32AF7" w:rsidP="00201AB5">
            <w:pPr>
              <w:widowControl w:val="0"/>
              <w:autoSpaceDE w:val="0"/>
              <w:autoSpaceDN w:val="0"/>
              <w:adjustRightInd w:val="0"/>
            </w:pPr>
            <w:r w:rsidRPr="00BB1CE1">
              <w:t>Цена договора, в том числе налог на добавленную стоимость (при наличии)</w:t>
            </w:r>
            <w:r w:rsidR="00AD1AA6">
              <w:t xml:space="preserve"> </w:t>
            </w:r>
          </w:p>
        </w:tc>
        <w:tc>
          <w:tcPr>
            <w:tcW w:w="3792" w:type="dxa"/>
            <w:tcBorders>
              <w:top w:val="single" w:sz="4" w:space="0" w:color="auto"/>
              <w:left w:val="single" w:sz="4" w:space="0" w:color="auto"/>
              <w:bottom w:val="single" w:sz="4" w:space="0" w:color="auto"/>
              <w:right w:val="single" w:sz="4" w:space="0" w:color="auto"/>
            </w:tcBorders>
          </w:tcPr>
          <w:p w:rsidR="00D32AF7" w:rsidRPr="002F46A4" w:rsidRDefault="00D32AF7" w:rsidP="00963C86">
            <w:pPr>
              <w:widowControl w:val="0"/>
              <w:autoSpaceDE w:val="0"/>
              <w:autoSpaceDN w:val="0"/>
              <w:adjustRightInd w:val="0"/>
              <w:ind w:firstLine="45"/>
              <w:rPr>
                <w:sz w:val="20"/>
                <w:szCs w:val="20"/>
              </w:rPr>
            </w:pPr>
            <w:r w:rsidRPr="002F46A4">
              <w:rPr>
                <w:sz w:val="20"/>
                <w:szCs w:val="20"/>
              </w:rPr>
              <w:t>Рубли</w:t>
            </w:r>
          </w:p>
        </w:tc>
      </w:tr>
      <w:tr w:rsidR="00963C86" w:rsidRPr="00BB1CE1" w:rsidTr="00882524">
        <w:trPr>
          <w:trHeight w:val="28"/>
        </w:trPr>
        <w:tc>
          <w:tcPr>
            <w:tcW w:w="567" w:type="dxa"/>
            <w:tcBorders>
              <w:top w:val="single" w:sz="4" w:space="0" w:color="auto"/>
              <w:left w:val="single" w:sz="4" w:space="0" w:color="auto"/>
              <w:bottom w:val="single" w:sz="4" w:space="0" w:color="auto"/>
              <w:right w:val="single" w:sz="4" w:space="0" w:color="auto"/>
            </w:tcBorders>
          </w:tcPr>
          <w:p w:rsidR="00963C86" w:rsidRPr="00BB1CE1" w:rsidRDefault="00963C86" w:rsidP="00761197">
            <w:pPr>
              <w:widowControl w:val="0"/>
              <w:autoSpaceDE w:val="0"/>
              <w:autoSpaceDN w:val="0"/>
              <w:adjustRightInd w:val="0"/>
            </w:pPr>
            <w:r>
              <w:t>2.</w:t>
            </w:r>
          </w:p>
        </w:tc>
        <w:tc>
          <w:tcPr>
            <w:tcW w:w="5280" w:type="dxa"/>
            <w:tcBorders>
              <w:top w:val="single" w:sz="4" w:space="0" w:color="auto"/>
              <w:left w:val="single" w:sz="4" w:space="0" w:color="auto"/>
              <w:bottom w:val="single" w:sz="4" w:space="0" w:color="auto"/>
              <w:right w:val="single" w:sz="4" w:space="0" w:color="auto"/>
            </w:tcBorders>
            <w:vAlign w:val="center"/>
          </w:tcPr>
          <w:p w:rsidR="00963C86" w:rsidRDefault="00963C86" w:rsidP="002F46A4">
            <w:pPr>
              <w:widowControl w:val="0"/>
              <w:autoSpaceDE w:val="0"/>
              <w:autoSpaceDN w:val="0"/>
              <w:adjustRightInd w:val="0"/>
            </w:pPr>
            <w:r>
              <w:t>Срок выполнения работ</w:t>
            </w:r>
          </w:p>
        </w:tc>
        <w:tc>
          <w:tcPr>
            <w:tcW w:w="3792" w:type="dxa"/>
            <w:tcBorders>
              <w:top w:val="single" w:sz="4" w:space="0" w:color="auto"/>
              <w:left w:val="single" w:sz="4" w:space="0" w:color="auto"/>
              <w:bottom w:val="single" w:sz="4" w:space="0" w:color="auto"/>
              <w:right w:val="single" w:sz="4" w:space="0" w:color="auto"/>
            </w:tcBorders>
            <w:vAlign w:val="center"/>
          </w:tcPr>
          <w:p w:rsidR="00963C86" w:rsidRPr="002F46A4" w:rsidRDefault="00963C86" w:rsidP="00882524">
            <w:pPr>
              <w:widowControl w:val="0"/>
              <w:autoSpaceDE w:val="0"/>
              <w:autoSpaceDN w:val="0"/>
              <w:adjustRightInd w:val="0"/>
              <w:ind w:firstLine="45"/>
              <w:rPr>
                <w:sz w:val="20"/>
                <w:szCs w:val="20"/>
              </w:rPr>
            </w:pPr>
            <w:r>
              <w:rPr>
                <w:sz w:val="20"/>
                <w:szCs w:val="20"/>
              </w:rPr>
              <w:t>Календарные дни, дата начала, дата окончания</w:t>
            </w:r>
          </w:p>
        </w:tc>
      </w:tr>
      <w:tr w:rsidR="00D32AF7" w:rsidRPr="00BB1CE1" w:rsidTr="00963C86">
        <w:trPr>
          <w:trHeight w:val="28"/>
        </w:trPr>
        <w:tc>
          <w:tcPr>
            <w:tcW w:w="567" w:type="dxa"/>
            <w:tcBorders>
              <w:top w:val="single" w:sz="4" w:space="0" w:color="auto"/>
              <w:left w:val="single" w:sz="4" w:space="0" w:color="auto"/>
              <w:bottom w:val="single" w:sz="4" w:space="0" w:color="auto"/>
              <w:right w:val="single" w:sz="4" w:space="0" w:color="auto"/>
            </w:tcBorders>
          </w:tcPr>
          <w:p w:rsidR="00D32AF7" w:rsidRPr="00BB1CE1" w:rsidRDefault="00963C86" w:rsidP="00761197">
            <w:pPr>
              <w:widowControl w:val="0"/>
              <w:autoSpaceDE w:val="0"/>
              <w:autoSpaceDN w:val="0"/>
              <w:adjustRightInd w:val="0"/>
            </w:pPr>
            <w:r>
              <w:t>3</w:t>
            </w:r>
            <w:r w:rsidR="00D32AF7" w:rsidRPr="00BB1CE1">
              <w:t>.</w:t>
            </w:r>
          </w:p>
        </w:tc>
        <w:tc>
          <w:tcPr>
            <w:tcW w:w="5280" w:type="dxa"/>
            <w:tcBorders>
              <w:top w:val="single" w:sz="4" w:space="0" w:color="auto"/>
              <w:left w:val="single" w:sz="4" w:space="0" w:color="auto"/>
              <w:bottom w:val="single" w:sz="4" w:space="0" w:color="auto"/>
              <w:right w:val="single" w:sz="4" w:space="0" w:color="auto"/>
            </w:tcBorders>
            <w:vAlign w:val="center"/>
          </w:tcPr>
          <w:p w:rsidR="00D32AF7" w:rsidRPr="00BB1CE1" w:rsidRDefault="00D32AF7" w:rsidP="002F46A4">
            <w:pPr>
              <w:widowControl w:val="0"/>
              <w:autoSpaceDE w:val="0"/>
              <w:autoSpaceDN w:val="0"/>
              <w:adjustRightInd w:val="0"/>
            </w:pPr>
            <w:r>
              <w:t>Гарантийный срок</w:t>
            </w:r>
          </w:p>
        </w:tc>
        <w:tc>
          <w:tcPr>
            <w:tcW w:w="3792" w:type="dxa"/>
            <w:tcBorders>
              <w:top w:val="single" w:sz="4" w:space="0" w:color="auto"/>
              <w:left w:val="single" w:sz="4" w:space="0" w:color="auto"/>
              <w:bottom w:val="single" w:sz="4" w:space="0" w:color="auto"/>
              <w:right w:val="single" w:sz="4" w:space="0" w:color="auto"/>
            </w:tcBorders>
          </w:tcPr>
          <w:p w:rsidR="00D32AF7" w:rsidRPr="002F46A4" w:rsidRDefault="00D32AF7" w:rsidP="00963C86">
            <w:pPr>
              <w:widowControl w:val="0"/>
              <w:autoSpaceDE w:val="0"/>
              <w:autoSpaceDN w:val="0"/>
              <w:adjustRightInd w:val="0"/>
              <w:ind w:firstLine="45"/>
              <w:rPr>
                <w:sz w:val="20"/>
                <w:szCs w:val="20"/>
              </w:rPr>
            </w:pPr>
            <w:r w:rsidRPr="002F46A4">
              <w:rPr>
                <w:sz w:val="20"/>
                <w:szCs w:val="20"/>
              </w:rPr>
              <w:t>Годы, месяцы</w:t>
            </w:r>
          </w:p>
        </w:tc>
      </w:tr>
    </w:tbl>
    <w:p w:rsidR="00D32AF7" w:rsidRDefault="00D32AF7" w:rsidP="00D32AF7">
      <w:pPr>
        <w:tabs>
          <w:tab w:val="left" w:pos="5910"/>
        </w:tabs>
        <w:spacing w:before="240"/>
        <w:rPr>
          <w:sz w:val="28"/>
          <w:szCs w:val="28"/>
        </w:rPr>
      </w:pPr>
      <w:r>
        <w:rPr>
          <w:sz w:val="28"/>
          <w:szCs w:val="28"/>
        </w:rPr>
        <w:lastRenderedPageBreak/>
        <w:t>Предложенные условия не приведут к снижению качества, объемов и увеличению сроков выполнения работ.</w:t>
      </w:r>
    </w:p>
    <w:p w:rsidR="00D32AF7" w:rsidRDefault="00D32AF7" w:rsidP="00D32AF7">
      <w:pPr>
        <w:tabs>
          <w:tab w:val="left" w:pos="5910"/>
        </w:tabs>
        <w:spacing w:before="240"/>
        <w:rPr>
          <w:sz w:val="28"/>
          <w:szCs w:val="28"/>
        </w:rPr>
      </w:pPr>
      <w:r>
        <w:rPr>
          <w:sz w:val="28"/>
          <w:szCs w:val="28"/>
        </w:rPr>
        <w:t>13. К заявке прилагаем обоснование цены договора (сметный расчет).</w:t>
      </w:r>
    </w:p>
    <w:p w:rsidR="00D32AF7" w:rsidRDefault="00D32AF7" w:rsidP="00D32AF7">
      <w:pPr>
        <w:tabs>
          <w:tab w:val="left" w:pos="5910"/>
        </w:tabs>
        <w:spacing w:before="240" w:after="240"/>
        <w:rPr>
          <w:sz w:val="28"/>
          <w:szCs w:val="28"/>
        </w:rPr>
      </w:pPr>
      <w:r>
        <w:rPr>
          <w:sz w:val="28"/>
          <w:szCs w:val="28"/>
        </w:rPr>
        <w:t>Приложение:</w:t>
      </w:r>
    </w:p>
    <w:p w:rsidR="00D32AF7" w:rsidRDefault="00D32AF7" w:rsidP="00D32AF7">
      <w:pPr>
        <w:tabs>
          <w:tab w:val="left" w:pos="5910"/>
        </w:tabs>
        <w:rPr>
          <w:sz w:val="28"/>
          <w:szCs w:val="28"/>
        </w:rPr>
      </w:pPr>
      <w:r>
        <w:rPr>
          <w:sz w:val="28"/>
          <w:szCs w:val="28"/>
        </w:rPr>
        <w:t>1) сметный расчет - __________ стр.;</w:t>
      </w:r>
    </w:p>
    <w:p w:rsidR="00D32AF7" w:rsidRPr="000E7429" w:rsidRDefault="00D32AF7" w:rsidP="00D32AF7">
      <w:pPr>
        <w:tabs>
          <w:tab w:val="left" w:pos="5910"/>
        </w:tabs>
        <w:rPr>
          <w:i/>
          <w:sz w:val="28"/>
          <w:szCs w:val="28"/>
        </w:rPr>
      </w:pPr>
      <w:r>
        <w:rPr>
          <w:sz w:val="28"/>
          <w:szCs w:val="28"/>
        </w:rPr>
        <w:t xml:space="preserve">2) документ (копия документа), подтверждающий внесение обеспечения заявки </w:t>
      </w:r>
      <w:r w:rsidRPr="000E7429">
        <w:rPr>
          <w:i/>
          <w:sz w:val="28"/>
          <w:szCs w:val="28"/>
        </w:rPr>
        <w:t>(если обеспечение предусмо</w:t>
      </w:r>
      <w:r>
        <w:rPr>
          <w:i/>
          <w:sz w:val="28"/>
          <w:szCs w:val="28"/>
        </w:rPr>
        <w:t>трено конкурсной документацией);</w:t>
      </w:r>
    </w:p>
    <w:p w:rsidR="00D32AF7" w:rsidRDefault="00D32AF7" w:rsidP="00D32AF7">
      <w:pPr>
        <w:tabs>
          <w:tab w:val="left" w:pos="5910"/>
        </w:tabs>
        <w:rPr>
          <w:sz w:val="28"/>
          <w:szCs w:val="28"/>
        </w:rPr>
      </w:pPr>
      <w:r>
        <w:rPr>
          <w:sz w:val="28"/>
          <w:szCs w:val="28"/>
        </w:rPr>
        <w:t>3) иные документы (по желанию).</w:t>
      </w:r>
    </w:p>
    <w:p w:rsidR="00D32AF7" w:rsidRPr="00EE534C" w:rsidRDefault="00D32AF7" w:rsidP="00D32AF7">
      <w:pPr>
        <w:tabs>
          <w:tab w:val="left" w:pos="5910"/>
        </w:tabs>
        <w:rPr>
          <w:sz w:val="28"/>
          <w:szCs w:val="28"/>
        </w:rPr>
      </w:pPr>
    </w:p>
    <w:p w:rsidR="00D32AF7" w:rsidRPr="00EE534C" w:rsidRDefault="00D32AF7" w:rsidP="00D32AF7">
      <w:pPr>
        <w:tabs>
          <w:tab w:val="left" w:pos="5910"/>
        </w:tabs>
        <w:rPr>
          <w:sz w:val="28"/>
          <w:szCs w:val="28"/>
        </w:rPr>
      </w:pPr>
      <w:r w:rsidRPr="00EE534C">
        <w:rPr>
          <w:sz w:val="28"/>
          <w:szCs w:val="28"/>
        </w:rPr>
        <w:t>___________________________________</w:t>
      </w:r>
      <w:r>
        <w:rPr>
          <w:sz w:val="28"/>
          <w:szCs w:val="28"/>
        </w:rPr>
        <w:t>_______________________________</w:t>
      </w:r>
    </w:p>
    <w:p w:rsidR="00D32AF7" w:rsidRDefault="00D32AF7" w:rsidP="00D32AF7">
      <w:pPr>
        <w:jc w:val="right"/>
        <w:rPr>
          <w:szCs w:val="28"/>
        </w:rPr>
      </w:pPr>
      <w:r w:rsidRPr="00C373B6">
        <w:rPr>
          <w:szCs w:val="28"/>
        </w:rPr>
        <w:t>(должность, подпись уполномоченного лица, ссылка на доверенность, печать)</w:t>
      </w:r>
    </w:p>
    <w:p w:rsidR="00761197" w:rsidRDefault="00761197">
      <w:pPr>
        <w:spacing w:after="200" w:line="276" w:lineRule="auto"/>
        <w:rPr>
          <w:szCs w:val="28"/>
        </w:rPr>
      </w:pPr>
      <w:r>
        <w:rPr>
          <w:szCs w:val="28"/>
        </w:rPr>
        <w:br w:type="page"/>
      </w:r>
    </w:p>
    <w:p w:rsidR="00761197" w:rsidRPr="007C59C1" w:rsidRDefault="00761197" w:rsidP="00761197">
      <w:pPr>
        <w:tabs>
          <w:tab w:val="left" w:pos="5910"/>
        </w:tabs>
        <w:ind w:left="5387"/>
        <w:rPr>
          <w:sz w:val="28"/>
          <w:szCs w:val="28"/>
        </w:rPr>
      </w:pPr>
      <w:r w:rsidRPr="00231294">
        <w:rPr>
          <w:sz w:val="28"/>
          <w:szCs w:val="28"/>
        </w:rPr>
        <w:lastRenderedPageBreak/>
        <w:t>Приложение №</w:t>
      </w:r>
      <w:r>
        <w:rPr>
          <w:sz w:val="28"/>
          <w:szCs w:val="28"/>
        </w:rPr>
        <w:t xml:space="preserve"> </w:t>
      </w:r>
      <w:r w:rsidR="00B4574B">
        <w:rPr>
          <w:sz w:val="28"/>
          <w:szCs w:val="28"/>
        </w:rPr>
        <w:t>8</w:t>
      </w:r>
    </w:p>
    <w:p w:rsidR="00761197" w:rsidRPr="007C59C1" w:rsidRDefault="00761197" w:rsidP="00761197">
      <w:pPr>
        <w:tabs>
          <w:tab w:val="left" w:pos="5910"/>
        </w:tabs>
        <w:ind w:left="5387"/>
        <w:rPr>
          <w:sz w:val="28"/>
          <w:szCs w:val="28"/>
        </w:rPr>
      </w:pPr>
      <w:r w:rsidRPr="007C59C1">
        <w:rPr>
          <w:sz w:val="28"/>
          <w:szCs w:val="28"/>
        </w:rPr>
        <w:t>к конкурсной документации</w:t>
      </w:r>
      <w:r>
        <w:rPr>
          <w:sz w:val="28"/>
          <w:szCs w:val="28"/>
        </w:rPr>
        <w:t xml:space="preserve"> </w:t>
      </w:r>
      <w:r w:rsidRPr="007C59C1">
        <w:rPr>
          <w:sz w:val="28"/>
          <w:szCs w:val="28"/>
        </w:rPr>
        <w:t xml:space="preserve">по проведению конкурсов </w:t>
      </w:r>
      <w:proofErr w:type="gramStart"/>
      <w:r w:rsidRPr="007C59C1">
        <w:rPr>
          <w:sz w:val="28"/>
          <w:szCs w:val="28"/>
        </w:rPr>
        <w:t>по</w:t>
      </w:r>
      <w:proofErr w:type="gramEnd"/>
    </w:p>
    <w:p w:rsidR="00761197" w:rsidRPr="00995DA2" w:rsidRDefault="00761197" w:rsidP="00761197">
      <w:pPr>
        <w:tabs>
          <w:tab w:val="left" w:pos="5910"/>
        </w:tabs>
        <w:ind w:left="5387"/>
        <w:rPr>
          <w:sz w:val="28"/>
          <w:szCs w:val="28"/>
        </w:rPr>
      </w:pPr>
      <w:r w:rsidRPr="007C59C1">
        <w:rPr>
          <w:sz w:val="28"/>
          <w:szCs w:val="28"/>
        </w:rPr>
        <w:t>привлечению подрядных организаций для</w:t>
      </w:r>
      <w:r>
        <w:rPr>
          <w:sz w:val="28"/>
          <w:szCs w:val="28"/>
        </w:rPr>
        <w:t xml:space="preserve"> </w:t>
      </w:r>
      <w:r w:rsidRPr="007C59C1">
        <w:rPr>
          <w:sz w:val="28"/>
          <w:szCs w:val="28"/>
        </w:rPr>
        <w:t xml:space="preserve">выполнения работ по </w:t>
      </w:r>
      <w:r>
        <w:rPr>
          <w:sz w:val="28"/>
          <w:szCs w:val="28"/>
        </w:rPr>
        <w:t xml:space="preserve">благоустройству дворовых </w:t>
      </w:r>
      <w:r w:rsidRPr="007C59C1">
        <w:rPr>
          <w:sz w:val="28"/>
          <w:szCs w:val="28"/>
        </w:rPr>
        <w:t xml:space="preserve"> территорий</w:t>
      </w:r>
      <w:r>
        <w:rPr>
          <w:sz w:val="28"/>
          <w:szCs w:val="28"/>
        </w:rPr>
        <w:t xml:space="preserve"> </w:t>
      </w:r>
      <w:r w:rsidRPr="007C59C1">
        <w:rPr>
          <w:sz w:val="28"/>
          <w:szCs w:val="28"/>
        </w:rPr>
        <w:t>многоквартирных домов, расположенных</w:t>
      </w:r>
      <w:r>
        <w:rPr>
          <w:sz w:val="28"/>
          <w:szCs w:val="28"/>
        </w:rPr>
        <w:t xml:space="preserve"> </w:t>
      </w:r>
      <w:r w:rsidRPr="007C59C1">
        <w:rPr>
          <w:sz w:val="28"/>
          <w:szCs w:val="28"/>
        </w:rPr>
        <w:t xml:space="preserve">на территории </w:t>
      </w:r>
      <w:r w:rsidRPr="002F46A4">
        <w:rPr>
          <w:i/>
          <w:sz w:val="28"/>
          <w:szCs w:val="28"/>
        </w:rPr>
        <w:t>(муниципального образования)</w:t>
      </w:r>
    </w:p>
    <w:p w:rsidR="00761197" w:rsidRPr="00995DA2" w:rsidRDefault="00761197" w:rsidP="00761197">
      <w:pPr>
        <w:rPr>
          <w:sz w:val="28"/>
          <w:szCs w:val="28"/>
        </w:rPr>
      </w:pPr>
    </w:p>
    <w:p w:rsidR="00761197" w:rsidRPr="00995DA2" w:rsidRDefault="00761197" w:rsidP="00761197">
      <w:pPr>
        <w:jc w:val="center"/>
        <w:rPr>
          <w:sz w:val="28"/>
          <w:szCs w:val="28"/>
        </w:rPr>
      </w:pPr>
      <w:r w:rsidRPr="00995DA2">
        <w:rPr>
          <w:sz w:val="28"/>
          <w:szCs w:val="28"/>
        </w:rPr>
        <w:t>Протокол</w:t>
      </w:r>
    </w:p>
    <w:p w:rsidR="00761197" w:rsidRPr="00995DA2" w:rsidRDefault="00761197" w:rsidP="00761197">
      <w:pPr>
        <w:jc w:val="center"/>
        <w:rPr>
          <w:sz w:val="28"/>
          <w:szCs w:val="28"/>
        </w:rPr>
      </w:pPr>
      <w:proofErr w:type="gramStart"/>
      <w:r w:rsidRPr="00995DA2">
        <w:rPr>
          <w:sz w:val="28"/>
          <w:szCs w:val="28"/>
        </w:rPr>
        <w:t xml:space="preserve">об итогах конкурса на выполнение работ по благоустройству дворовых территорий многоквартирных домов, расположенных на территории </w:t>
      </w:r>
      <w:r w:rsidRPr="0041416B">
        <w:rPr>
          <w:i/>
          <w:sz w:val="28"/>
          <w:szCs w:val="28"/>
        </w:rPr>
        <w:t>(муниципального образования)</w:t>
      </w:r>
      <w:r>
        <w:rPr>
          <w:sz w:val="28"/>
          <w:szCs w:val="28"/>
        </w:rPr>
        <w:t>,</w:t>
      </w:r>
      <w:r w:rsidRPr="00995DA2">
        <w:rPr>
          <w:sz w:val="28"/>
          <w:szCs w:val="28"/>
        </w:rPr>
        <w:t xml:space="preserve"> </w:t>
      </w:r>
      <w:r w:rsidRPr="00995DA2">
        <w:rPr>
          <w:rFonts w:eastAsia="Times New Roman"/>
          <w:sz w:val="28"/>
          <w:szCs w:val="28"/>
          <w:lang w:eastAsia="ru-RU"/>
        </w:rPr>
        <w:t xml:space="preserve">в рамках реализации </w:t>
      </w:r>
      <w:r>
        <w:rPr>
          <w:rFonts w:eastAsia="Times New Roman"/>
          <w:sz w:val="28"/>
          <w:szCs w:val="28"/>
          <w:lang w:eastAsia="ru-RU"/>
        </w:rPr>
        <w:t xml:space="preserve">муниципальной программы </w:t>
      </w:r>
      <w:r w:rsidRPr="008A6E12">
        <w:rPr>
          <w:i/>
          <w:sz w:val="28"/>
          <w:szCs w:val="28"/>
        </w:rPr>
        <w:t>(муниципального образования</w:t>
      </w:r>
      <w:proofErr w:type="gramEnd"/>
    </w:p>
    <w:p w:rsidR="00761197" w:rsidRPr="00995DA2" w:rsidRDefault="00761197" w:rsidP="00761197">
      <w:pPr>
        <w:jc w:val="center"/>
        <w:rPr>
          <w:sz w:val="28"/>
          <w:szCs w:val="28"/>
        </w:rPr>
      </w:pPr>
    </w:p>
    <w:p w:rsidR="00761197" w:rsidRPr="00AC14F3" w:rsidRDefault="00761197" w:rsidP="00761197">
      <w:pPr>
        <w:rPr>
          <w:sz w:val="28"/>
          <w:szCs w:val="28"/>
        </w:rPr>
      </w:pPr>
      <w:r w:rsidRPr="00AC385C">
        <w:rPr>
          <w:i/>
          <w:sz w:val="28"/>
          <w:szCs w:val="28"/>
        </w:rPr>
        <w:t>(наименование МО)</w:t>
      </w:r>
      <w:r>
        <w:rPr>
          <w:sz w:val="28"/>
          <w:szCs w:val="28"/>
        </w:rPr>
        <w:t xml:space="preserve">                                                           </w:t>
      </w:r>
      <w:r w:rsidRPr="00AC14F3">
        <w:rPr>
          <w:sz w:val="28"/>
          <w:szCs w:val="28"/>
        </w:rPr>
        <w:t>«__»___________20___г.</w:t>
      </w:r>
    </w:p>
    <w:p w:rsidR="00761197" w:rsidRDefault="00761197" w:rsidP="00761197">
      <w:pPr>
        <w:rPr>
          <w:sz w:val="28"/>
          <w:szCs w:val="28"/>
        </w:rPr>
      </w:pPr>
    </w:p>
    <w:p w:rsidR="00761197" w:rsidRPr="0076711E" w:rsidRDefault="00761197" w:rsidP="00761197">
      <w:pPr>
        <w:rPr>
          <w:sz w:val="28"/>
          <w:szCs w:val="28"/>
        </w:rPr>
      </w:pPr>
      <w:r w:rsidRPr="0076711E">
        <w:rPr>
          <w:sz w:val="28"/>
          <w:szCs w:val="28"/>
        </w:rPr>
        <w:t>____________________________________</w:t>
      </w:r>
      <w:r>
        <w:rPr>
          <w:sz w:val="28"/>
          <w:szCs w:val="28"/>
        </w:rPr>
        <w:t>_______________________________</w:t>
      </w:r>
    </w:p>
    <w:p w:rsidR="00761197" w:rsidRPr="0076711E" w:rsidRDefault="00761197" w:rsidP="00761197">
      <w:pPr>
        <w:rPr>
          <w:sz w:val="28"/>
          <w:szCs w:val="28"/>
        </w:rPr>
      </w:pPr>
      <w:r w:rsidRPr="0076711E">
        <w:rPr>
          <w:sz w:val="28"/>
          <w:szCs w:val="28"/>
        </w:rPr>
        <w:t>____________________________________</w:t>
      </w:r>
      <w:r>
        <w:rPr>
          <w:sz w:val="28"/>
          <w:szCs w:val="28"/>
        </w:rPr>
        <w:t>_______________________________</w:t>
      </w:r>
    </w:p>
    <w:p w:rsidR="00761197" w:rsidRDefault="00761197" w:rsidP="00761197">
      <w:pPr>
        <w:jc w:val="center"/>
        <w:rPr>
          <w:szCs w:val="28"/>
        </w:rPr>
      </w:pPr>
      <w:r w:rsidRPr="002621D2">
        <w:rPr>
          <w:szCs w:val="28"/>
        </w:rPr>
        <w:t>(адрес, заказчик)</w:t>
      </w:r>
    </w:p>
    <w:p w:rsidR="00761197" w:rsidRPr="0076711E" w:rsidRDefault="00761197" w:rsidP="00761197">
      <w:pPr>
        <w:rPr>
          <w:sz w:val="28"/>
          <w:szCs w:val="28"/>
        </w:rPr>
      </w:pPr>
    </w:p>
    <w:p w:rsidR="00761197" w:rsidRPr="0076711E" w:rsidRDefault="00761197" w:rsidP="00761197">
      <w:pPr>
        <w:rPr>
          <w:sz w:val="28"/>
          <w:szCs w:val="28"/>
        </w:rPr>
      </w:pPr>
      <w:r w:rsidRPr="0076711E">
        <w:rPr>
          <w:sz w:val="28"/>
          <w:szCs w:val="28"/>
        </w:rPr>
        <w:t>Состав конкурсной комиссии:</w:t>
      </w:r>
    </w:p>
    <w:p w:rsidR="00761197" w:rsidRPr="0076711E" w:rsidRDefault="00761197" w:rsidP="00761197">
      <w:pPr>
        <w:rPr>
          <w:sz w:val="28"/>
          <w:szCs w:val="28"/>
        </w:rPr>
      </w:pPr>
    </w:p>
    <w:p w:rsidR="00761197" w:rsidRPr="0076711E" w:rsidRDefault="00761197" w:rsidP="00761197">
      <w:pPr>
        <w:rPr>
          <w:sz w:val="28"/>
          <w:szCs w:val="28"/>
        </w:rPr>
      </w:pPr>
      <w:r w:rsidRPr="0076711E">
        <w:rPr>
          <w:sz w:val="28"/>
          <w:szCs w:val="28"/>
        </w:rPr>
        <w:t>Председатель комиссии</w:t>
      </w:r>
      <w:proofErr w:type="gramStart"/>
      <w:r w:rsidRPr="0076711E">
        <w:rPr>
          <w:sz w:val="28"/>
          <w:szCs w:val="28"/>
        </w:rPr>
        <w:t xml:space="preserve"> </w:t>
      </w:r>
      <w:r>
        <w:rPr>
          <w:sz w:val="28"/>
          <w:szCs w:val="28"/>
        </w:rPr>
        <w:t xml:space="preserve">- </w:t>
      </w:r>
      <w:r w:rsidRPr="0076711E">
        <w:rPr>
          <w:sz w:val="28"/>
          <w:szCs w:val="28"/>
        </w:rPr>
        <w:t>____________</w:t>
      </w:r>
      <w:r>
        <w:rPr>
          <w:sz w:val="28"/>
          <w:szCs w:val="28"/>
        </w:rPr>
        <w:t>_______________________________</w:t>
      </w:r>
      <w:r w:rsidRPr="0076711E">
        <w:rPr>
          <w:sz w:val="28"/>
          <w:szCs w:val="28"/>
        </w:rPr>
        <w:t>____________________</w:t>
      </w:r>
      <w:r>
        <w:rPr>
          <w:sz w:val="28"/>
          <w:szCs w:val="28"/>
        </w:rPr>
        <w:t>_</w:t>
      </w:r>
      <w:r w:rsidRPr="0076711E">
        <w:rPr>
          <w:sz w:val="28"/>
          <w:szCs w:val="28"/>
        </w:rPr>
        <w:t>___;</w:t>
      </w:r>
      <w:proofErr w:type="gramEnd"/>
    </w:p>
    <w:p w:rsidR="00761197" w:rsidRPr="002621D2" w:rsidRDefault="00761197" w:rsidP="00761197">
      <w:pPr>
        <w:jc w:val="center"/>
        <w:rPr>
          <w:szCs w:val="28"/>
        </w:rPr>
      </w:pPr>
      <w:r w:rsidRPr="002621D2">
        <w:rPr>
          <w:szCs w:val="28"/>
        </w:rPr>
        <w:t>(ФИО, должность)</w:t>
      </w:r>
    </w:p>
    <w:p w:rsidR="00761197" w:rsidRPr="0076711E" w:rsidRDefault="00761197" w:rsidP="00761197">
      <w:pPr>
        <w:rPr>
          <w:sz w:val="28"/>
          <w:szCs w:val="28"/>
        </w:rPr>
      </w:pPr>
      <w:r w:rsidRPr="0076711E">
        <w:rPr>
          <w:sz w:val="28"/>
          <w:szCs w:val="28"/>
        </w:rPr>
        <w:t>Зам. председател</w:t>
      </w:r>
      <w:r>
        <w:rPr>
          <w:sz w:val="28"/>
          <w:szCs w:val="28"/>
        </w:rPr>
        <w:t>я комиссии</w:t>
      </w:r>
      <w:proofErr w:type="gramStart"/>
      <w:r>
        <w:rPr>
          <w:sz w:val="28"/>
          <w:szCs w:val="28"/>
        </w:rPr>
        <w:t xml:space="preserve"> - </w:t>
      </w:r>
      <w:r w:rsidRPr="0076711E">
        <w:rPr>
          <w:sz w:val="28"/>
          <w:szCs w:val="28"/>
        </w:rPr>
        <w:t>____________</w:t>
      </w:r>
      <w:r>
        <w:rPr>
          <w:sz w:val="28"/>
          <w:szCs w:val="28"/>
        </w:rPr>
        <w:t>_______________________________</w:t>
      </w:r>
      <w:r w:rsidRPr="0076711E">
        <w:rPr>
          <w:sz w:val="28"/>
          <w:szCs w:val="28"/>
        </w:rPr>
        <w:t>____________________</w:t>
      </w:r>
      <w:r>
        <w:rPr>
          <w:sz w:val="28"/>
          <w:szCs w:val="28"/>
        </w:rPr>
        <w:t>_</w:t>
      </w:r>
      <w:r w:rsidRPr="0076711E">
        <w:rPr>
          <w:sz w:val="28"/>
          <w:szCs w:val="28"/>
        </w:rPr>
        <w:t>___;</w:t>
      </w:r>
      <w:proofErr w:type="gramEnd"/>
    </w:p>
    <w:p w:rsidR="00761197" w:rsidRPr="002621D2" w:rsidRDefault="00761197" w:rsidP="00761197">
      <w:pPr>
        <w:jc w:val="center"/>
        <w:rPr>
          <w:szCs w:val="28"/>
        </w:rPr>
      </w:pPr>
      <w:r w:rsidRPr="002621D2">
        <w:rPr>
          <w:szCs w:val="28"/>
        </w:rPr>
        <w:t>(ФИО, должность)</w:t>
      </w:r>
    </w:p>
    <w:p w:rsidR="00761197" w:rsidRPr="0076711E" w:rsidRDefault="00761197" w:rsidP="00761197">
      <w:pPr>
        <w:rPr>
          <w:sz w:val="28"/>
          <w:szCs w:val="28"/>
        </w:rPr>
      </w:pPr>
      <w:r>
        <w:rPr>
          <w:sz w:val="28"/>
          <w:szCs w:val="28"/>
        </w:rPr>
        <w:t>Секретарь комиссии</w:t>
      </w:r>
      <w:proofErr w:type="gramStart"/>
      <w:r>
        <w:rPr>
          <w:sz w:val="28"/>
          <w:szCs w:val="28"/>
        </w:rPr>
        <w:t xml:space="preserve"> -</w:t>
      </w:r>
      <w:r w:rsidRPr="0076711E">
        <w:rPr>
          <w:sz w:val="28"/>
          <w:szCs w:val="28"/>
        </w:rPr>
        <w:t>____________</w:t>
      </w:r>
      <w:r>
        <w:rPr>
          <w:sz w:val="28"/>
          <w:szCs w:val="28"/>
        </w:rPr>
        <w:t>_______________________________</w:t>
      </w:r>
      <w:r w:rsidRPr="0076711E">
        <w:rPr>
          <w:sz w:val="28"/>
          <w:szCs w:val="28"/>
        </w:rPr>
        <w:t>____________________</w:t>
      </w:r>
      <w:r>
        <w:rPr>
          <w:sz w:val="28"/>
          <w:szCs w:val="28"/>
        </w:rPr>
        <w:t>_</w:t>
      </w:r>
      <w:r w:rsidRPr="0076711E">
        <w:rPr>
          <w:sz w:val="28"/>
          <w:szCs w:val="28"/>
        </w:rPr>
        <w:t>___;</w:t>
      </w:r>
      <w:proofErr w:type="gramEnd"/>
    </w:p>
    <w:p w:rsidR="00761197" w:rsidRPr="002621D2" w:rsidRDefault="00761197" w:rsidP="00761197">
      <w:pPr>
        <w:jc w:val="center"/>
        <w:rPr>
          <w:szCs w:val="28"/>
        </w:rPr>
      </w:pPr>
      <w:r w:rsidRPr="002621D2">
        <w:rPr>
          <w:szCs w:val="28"/>
        </w:rPr>
        <w:t>(ФИО, должность)</w:t>
      </w:r>
    </w:p>
    <w:p w:rsidR="00761197" w:rsidRPr="0076711E" w:rsidRDefault="00761197" w:rsidP="00761197">
      <w:pPr>
        <w:rPr>
          <w:sz w:val="28"/>
          <w:szCs w:val="28"/>
        </w:rPr>
      </w:pPr>
      <w:r>
        <w:rPr>
          <w:sz w:val="28"/>
          <w:szCs w:val="28"/>
        </w:rPr>
        <w:t>Члены комиссии</w:t>
      </w:r>
      <w:proofErr w:type="gramStart"/>
      <w:r>
        <w:rPr>
          <w:sz w:val="28"/>
          <w:szCs w:val="28"/>
        </w:rPr>
        <w:t xml:space="preserve">: </w:t>
      </w:r>
      <w:r w:rsidRPr="0076711E">
        <w:rPr>
          <w:sz w:val="28"/>
          <w:szCs w:val="28"/>
        </w:rPr>
        <w:t>____________</w:t>
      </w:r>
      <w:r>
        <w:rPr>
          <w:sz w:val="28"/>
          <w:szCs w:val="28"/>
        </w:rPr>
        <w:t>_______________________________</w:t>
      </w:r>
      <w:r w:rsidRPr="0076711E">
        <w:rPr>
          <w:sz w:val="28"/>
          <w:szCs w:val="28"/>
        </w:rPr>
        <w:t>____________________</w:t>
      </w:r>
      <w:r>
        <w:rPr>
          <w:sz w:val="28"/>
          <w:szCs w:val="28"/>
        </w:rPr>
        <w:t>_</w:t>
      </w:r>
      <w:r w:rsidRPr="0076711E">
        <w:rPr>
          <w:sz w:val="28"/>
          <w:szCs w:val="28"/>
        </w:rPr>
        <w:t>___;</w:t>
      </w:r>
      <w:proofErr w:type="gramEnd"/>
    </w:p>
    <w:p w:rsidR="00761197" w:rsidRPr="002621D2" w:rsidRDefault="00761197" w:rsidP="00761197">
      <w:pPr>
        <w:jc w:val="center"/>
        <w:rPr>
          <w:szCs w:val="28"/>
        </w:rPr>
      </w:pPr>
      <w:r w:rsidRPr="002621D2">
        <w:rPr>
          <w:szCs w:val="28"/>
        </w:rPr>
        <w:t>(ФИО, должность)</w:t>
      </w:r>
    </w:p>
    <w:p w:rsidR="00761197" w:rsidRPr="0076711E" w:rsidRDefault="00761197" w:rsidP="00761197">
      <w:pPr>
        <w:rPr>
          <w:sz w:val="28"/>
          <w:szCs w:val="28"/>
        </w:rPr>
      </w:pPr>
      <w:r w:rsidRPr="0076711E">
        <w:rPr>
          <w:sz w:val="28"/>
          <w:szCs w:val="28"/>
        </w:rPr>
        <w:t>____________</w:t>
      </w:r>
      <w:r>
        <w:rPr>
          <w:sz w:val="28"/>
          <w:szCs w:val="28"/>
        </w:rPr>
        <w:t>_______________________________</w:t>
      </w:r>
      <w:r w:rsidRPr="0076711E">
        <w:rPr>
          <w:sz w:val="28"/>
          <w:szCs w:val="28"/>
        </w:rPr>
        <w:t>____________________</w:t>
      </w:r>
      <w:r>
        <w:rPr>
          <w:sz w:val="28"/>
          <w:szCs w:val="28"/>
        </w:rPr>
        <w:t>_</w:t>
      </w:r>
      <w:r w:rsidRPr="0076711E">
        <w:rPr>
          <w:sz w:val="28"/>
          <w:szCs w:val="28"/>
        </w:rPr>
        <w:t>___;</w:t>
      </w:r>
    </w:p>
    <w:p w:rsidR="00761197" w:rsidRPr="002621D2" w:rsidRDefault="00761197" w:rsidP="00761197">
      <w:pPr>
        <w:jc w:val="center"/>
        <w:rPr>
          <w:szCs w:val="28"/>
        </w:rPr>
      </w:pPr>
      <w:r w:rsidRPr="002621D2">
        <w:rPr>
          <w:szCs w:val="28"/>
        </w:rPr>
        <w:t>(ФИО, должность)</w:t>
      </w:r>
    </w:p>
    <w:p w:rsidR="00761197" w:rsidRDefault="00761197" w:rsidP="00761197">
      <w:pPr>
        <w:ind w:firstLine="709"/>
        <w:rPr>
          <w:sz w:val="28"/>
          <w:szCs w:val="28"/>
        </w:rPr>
      </w:pPr>
    </w:p>
    <w:p w:rsidR="00761197" w:rsidRPr="0076711E" w:rsidRDefault="00761197" w:rsidP="00761197">
      <w:pPr>
        <w:rPr>
          <w:sz w:val="28"/>
          <w:szCs w:val="28"/>
        </w:rPr>
      </w:pPr>
      <w:r w:rsidRPr="0076711E">
        <w:rPr>
          <w:sz w:val="28"/>
          <w:szCs w:val="28"/>
        </w:rPr>
        <w:t>Процедура вскрытия конвертов проведена по адресу:</w:t>
      </w:r>
    </w:p>
    <w:p w:rsidR="00761197" w:rsidRPr="0076711E" w:rsidRDefault="00761197" w:rsidP="00761197">
      <w:pPr>
        <w:rPr>
          <w:sz w:val="28"/>
          <w:szCs w:val="28"/>
        </w:rPr>
      </w:pPr>
      <w:r w:rsidRPr="0076711E">
        <w:rPr>
          <w:sz w:val="28"/>
          <w:szCs w:val="28"/>
        </w:rPr>
        <w:t>___________________________________________________________________</w:t>
      </w:r>
    </w:p>
    <w:p w:rsidR="00761197" w:rsidRPr="0076711E" w:rsidRDefault="00761197" w:rsidP="00761197">
      <w:pPr>
        <w:rPr>
          <w:sz w:val="28"/>
          <w:szCs w:val="28"/>
        </w:rPr>
      </w:pPr>
      <w:r w:rsidRPr="0076711E">
        <w:rPr>
          <w:sz w:val="28"/>
          <w:szCs w:val="28"/>
        </w:rPr>
        <w:t>Время начала вскрытия конверт</w:t>
      </w:r>
      <w:r>
        <w:rPr>
          <w:sz w:val="28"/>
          <w:szCs w:val="28"/>
        </w:rPr>
        <w:t>ов __________________________</w:t>
      </w:r>
      <w:r w:rsidRPr="0076711E">
        <w:rPr>
          <w:sz w:val="28"/>
          <w:szCs w:val="28"/>
        </w:rPr>
        <w:t>__________</w:t>
      </w:r>
    </w:p>
    <w:p w:rsidR="00761197" w:rsidRPr="0076711E" w:rsidRDefault="00761197" w:rsidP="00761197">
      <w:pPr>
        <w:jc w:val="both"/>
        <w:rPr>
          <w:sz w:val="28"/>
          <w:szCs w:val="28"/>
        </w:rPr>
      </w:pPr>
      <w:r w:rsidRPr="0076711E">
        <w:rPr>
          <w:sz w:val="28"/>
          <w:szCs w:val="28"/>
        </w:rPr>
        <w:t>На процедуре вскрытия конвертов присутствовали представители участников</w:t>
      </w:r>
    </w:p>
    <w:p w:rsidR="00761197" w:rsidRPr="0076711E" w:rsidRDefault="00761197" w:rsidP="00761197">
      <w:pPr>
        <w:rPr>
          <w:sz w:val="28"/>
          <w:szCs w:val="28"/>
        </w:rPr>
      </w:pPr>
      <w:r>
        <w:rPr>
          <w:sz w:val="28"/>
          <w:szCs w:val="28"/>
        </w:rPr>
        <w:t>конкурса:_________________________________</w:t>
      </w:r>
      <w:r w:rsidRPr="0076711E">
        <w:rPr>
          <w:sz w:val="28"/>
          <w:szCs w:val="28"/>
        </w:rPr>
        <w:t>__________________________</w:t>
      </w:r>
    </w:p>
    <w:p w:rsidR="00761197" w:rsidRPr="0076711E" w:rsidRDefault="00761197" w:rsidP="00761197">
      <w:pPr>
        <w:rPr>
          <w:sz w:val="28"/>
          <w:szCs w:val="28"/>
        </w:rPr>
      </w:pPr>
      <w:r w:rsidRPr="0076711E">
        <w:rPr>
          <w:sz w:val="28"/>
          <w:szCs w:val="28"/>
        </w:rPr>
        <w:t>___________</w:t>
      </w:r>
      <w:r>
        <w:rPr>
          <w:sz w:val="28"/>
          <w:szCs w:val="28"/>
        </w:rPr>
        <w:t>_______________________________</w:t>
      </w:r>
      <w:r w:rsidRPr="0076711E">
        <w:rPr>
          <w:sz w:val="28"/>
          <w:szCs w:val="28"/>
        </w:rPr>
        <w:t>_________________________</w:t>
      </w:r>
    </w:p>
    <w:p w:rsidR="00761197" w:rsidRPr="001F5F97" w:rsidRDefault="00761197" w:rsidP="00761197">
      <w:pPr>
        <w:jc w:val="center"/>
        <w:rPr>
          <w:szCs w:val="28"/>
        </w:rPr>
      </w:pPr>
      <w:r w:rsidRPr="001F5F97">
        <w:rPr>
          <w:szCs w:val="28"/>
        </w:rPr>
        <w:t>(наименование организации, ФИО, должность, реквизиты доверенности)</w:t>
      </w:r>
    </w:p>
    <w:p w:rsidR="00761197" w:rsidRPr="0076711E" w:rsidRDefault="00761197" w:rsidP="00761197">
      <w:pPr>
        <w:rPr>
          <w:sz w:val="28"/>
          <w:szCs w:val="28"/>
        </w:rPr>
      </w:pPr>
    </w:p>
    <w:p w:rsidR="00761197" w:rsidRPr="0076711E" w:rsidRDefault="00761197" w:rsidP="00761197">
      <w:pPr>
        <w:jc w:val="both"/>
        <w:rPr>
          <w:sz w:val="28"/>
          <w:szCs w:val="28"/>
        </w:rPr>
      </w:pPr>
      <w:r w:rsidRPr="0076711E">
        <w:rPr>
          <w:sz w:val="28"/>
          <w:szCs w:val="28"/>
        </w:rPr>
        <w:t>По приглашению на процедуре вскрытия конвертов</w:t>
      </w:r>
      <w:r>
        <w:rPr>
          <w:sz w:val="28"/>
          <w:szCs w:val="28"/>
        </w:rPr>
        <w:t xml:space="preserve"> </w:t>
      </w:r>
      <w:r w:rsidRPr="0076711E">
        <w:rPr>
          <w:sz w:val="28"/>
          <w:szCs w:val="28"/>
        </w:rPr>
        <w:t>присут</w:t>
      </w:r>
      <w:r>
        <w:rPr>
          <w:sz w:val="28"/>
          <w:szCs w:val="28"/>
        </w:rPr>
        <w:t>ствовали: ________________</w:t>
      </w:r>
      <w:r w:rsidRPr="0076711E">
        <w:rPr>
          <w:sz w:val="28"/>
          <w:szCs w:val="28"/>
        </w:rPr>
        <w:t>___________________________</w:t>
      </w:r>
      <w:r>
        <w:rPr>
          <w:sz w:val="28"/>
          <w:szCs w:val="28"/>
        </w:rPr>
        <w:t>________________________</w:t>
      </w:r>
    </w:p>
    <w:p w:rsidR="00761197" w:rsidRPr="001F5F97" w:rsidRDefault="00761197" w:rsidP="00761197">
      <w:pPr>
        <w:jc w:val="center"/>
        <w:rPr>
          <w:szCs w:val="28"/>
        </w:rPr>
      </w:pPr>
      <w:r w:rsidRPr="001F5F97">
        <w:rPr>
          <w:szCs w:val="28"/>
        </w:rPr>
        <w:t>(ФИО, должность)</w:t>
      </w:r>
    </w:p>
    <w:p w:rsidR="00761197" w:rsidRPr="0076711E" w:rsidRDefault="00761197" w:rsidP="00761197">
      <w:pPr>
        <w:rPr>
          <w:sz w:val="28"/>
          <w:szCs w:val="28"/>
        </w:rPr>
      </w:pPr>
    </w:p>
    <w:p w:rsidR="00761197" w:rsidRDefault="00761197" w:rsidP="00761197">
      <w:pPr>
        <w:rPr>
          <w:sz w:val="28"/>
          <w:szCs w:val="28"/>
        </w:rPr>
      </w:pPr>
      <w:r w:rsidRPr="0076711E">
        <w:rPr>
          <w:sz w:val="28"/>
          <w:szCs w:val="28"/>
        </w:rPr>
        <w:t>Организатором конкурса было получе</w:t>
      </w:r>
      <w:r>
        <w:rPr>
          <w:sz w:val="28"/>
          <w:szCs w:val="28"/>
        </w:rPr>
        <w:t xml:space="preserve">но и зарегистрировано ________ </w:t>
      </w:r>
      <w:r w:rsidRPr="0076711E">
        <w:rPr>
          <w:sz w:val="28"/>
          <w:szCs w:val="28"/>
        </w:rPr>
        <w:t>заявок.</w:t>
      </w:r>
    </w:p>
    <w:p w:rsidR="00761197" w:rsidRPr="0076711E" w:rsidRDefault="00761197" w:rsidP="00761197">
      <w:pPr>
        <w:jc w:val="both"/>
        <w:rPr>
          <w:sz w:val="28"/>
          <w:szCs w:val="28"/>
        </w:rPr>
      </w:pPr>
      <w:r w:rsidRPr="0076711E">
        <w:rPr>
          <w:sz w:val="28"/>
          <w:szCs w:val="28"/>
        </w:rPr>
        <w:t>До вскрытия конвертов конкурсная комиссия зафиксировала, что они не</w:t>
      </w:r>
      <w:r>
        <w:rPr>
          <w:sz w:val="28"/>
          <w:szCs w:val="28"/>
        </w:rPr>
        <w:t xml:space="preserve"> </w:t>
      </w:r>
      <w:r w:rsidRPr="0076711E">
        <w:rPr>
          <w:sz w:val="28"/>
          <w:szCs w:val="28"/>
        </w:rPr>
        <w:t>повреждены и упакованы способом, не позволяющим просмотр либо изъятие</w:t>
      </w:r>
      <w:r>
        <w:rPr>
          <w:sz w:val="28"/>
          <w:szCs w:val="28"/>
        </w:rPr>
        <w:t xml:space="preserve"> </w:t>
      </w:r>
      <w:r w:rsidRPr="0076711E">
        <w:rPr>
          <w:sz w:val="28"/>
          <w:szCs w:val="28"/>
        </w:rPr>
        <w:t>вложений.</w:t>
      </w:r>
    </w:p>
    <w:p w:rsidR="00761197" w:rsidRPr="0076711E" w:rsidRDefault="00761197" w:rsidP="00761197">
      <w:pPr>
        <w:jc w:val="both"/>
        <w:rPr>
          <w:sz w:val="28"/>
          <w:szCs w:val="28"/>
        </w:rPr>
      </w:pPr>
      <w:r w:rsidRPr="0076711E">
        <w:rPr>
          <w:sz w:val="28"/>
          <w:szCs w:val="28"/>
        </w:rPr>
        <w:t>Конкурсная комиссия рассмот</w:t>
      </w:r>
      <w:r>
        <w:rPr>
          <w:sz w:val="28"/>
          <w:szCs w:val="28"/>
        </w:rPr>
        <w:t xml:space="preserve">рела конкурсные заявки на предмет соответствия требованиям, комплектности документов </w:t>
      </w:r>
      <w:r w:rsidRPr="0076711E">
        <w:rPr>
          <w:sz w:val="28"/>
          <w:szCs w:val="28"/>
        </w:rPr>
        <w:t>(приложение к</w:t>
      </w:r>
      <w:r>
        <w:rPr>
          <w:sz w:val="28"/>
          <w:szCs w:val="28"/>
        </w:rPr>
        <w:t xml:space="preserve"> </w:t>
      </w:r>
      <w:r w:rsidRPr="0076711E">
        <w:rPr>
          <w:sz w:val="28"/>
          <w:szCs w:val="28"/>
        </w:rPr>
        <w:t>настоящему протоколу).</w:t>
      </w:r>
    </w:p>
    <w:p w:rsidR="00761197" w:rsidRPr="00C35C67" w:rsidRDefault="00761197" w:rsidP="00761197">
      <w:pPr>
        <w:jc w:val="both"/>
        <w:rPr>
          <w:sz w:val="28"/>
          <w:szCs w:val="28"/>
        </w:rPr>
      </w:pPr>
      <w:r w:rsidRPr="00C35C67">
        <w:rPr>
          <w:sz w:val="28"/>
          <w:szCs w:val="28"/>
        </w:rPr>
        <w:t xml:space="preserve">На процедуру оценки и сопоставления конкурсных заявок </w:t>
      </w:r>
      <w:r>
        <w:rPr>
          <w:sz w:val="28"/>
          <w:szCs w:val="28"/>
        </w:rPr>
        <w:t>допущены</w:t>
      </w:r>
      <w:r w:rsidRPr="00C35C67">
        <w:rPr>
          <w:sz w:val="28"/>
          <w:szCs w:val="28"/>
        </w:rPr>
        <w:t xml:space="preserve"> заявки</w:t>
      </w:r>
      <w:r>
        <w:rPr>
          <w:sz w:val="28"/>
          <w:szCs w:val="28"/>
        </w:rPr>
        <w:t xml:space="preserve"> </w:t>
      </w:r>
      <w:r w:rsidRPr="00C35C67">
        <w:rPr>
          <w:sz w:val="28"/>
          <w:szCs w:val="28"/>
        </w:rPr>
        <w:t>следующих участников конкурса:</w:t>
      </w:r>
    </w:p>
    <w:p w:rsidR="00761197" w:rsidRPr="00C35C67" w:rsidRDefault="00761197" w:rsidP="00761197">
      <w:pPr>
        <w:rPr>
          <w:sz w:val="28"/>
          <w:szCs w:val="28"/>
        </w:rPr>
      </w:pPr>
      <w:r w:rsidRPr="00C35C67">
        <w:rPr>
          <w:sz w:val="28"/>
          <w:szCs w:val="28"/>
        </w:rPr>
        <w:t>_________________________________________________________</w:t>
      </w:r>
      <w:r>
        <w:rPr>
          <w:sz w:val="28"/>
          <w:szCs w:val="28"/>
        </w:rPr>
        <w:t>__</w:t>
      </w:r>
      <w:r w:rsidRPr="00C35C67">
        <w:rPr>
          <w:sz w:val="28"/>
          <w:szCs w:val="28"/>
        </w:rPr>
        <w:t>_______</w:t>
      </w:r>
      <w:r>
        <w:rPr>
          <w:sz w:val="28"/>
          <w:szCs w:val="28"/>
        </w:rPr>
        <w:t>_</w:t>
      </w:r>
    </w:p>
    <w:p w:rsidR="00761197" w:rsidRDefault="00761197" w:rsidP="00761197">
      <w:pPr>
        <w:rPr>
          <w:sz w:val="28"/>
          <w:szCs w:val="28"/>
        </w:rPr>
      </w:pPr>
      <w:r>
        <w:rPr>
          <w:sz w:val="28"/>
          <w:szCs w:val="28"/>
        </w:rPr>
        <w:t>___________________________________________________________________</w:t>
      </w:r>
    </w:p>
    <w:p w:rsidR="00761197" w:rsidRPr="00FA0684" w:rsidRDefault="00761197" w:rsidP="00761197">
      <w:pPr>
        <w:jc w:val="center"/>
        <w:rPr>
          <w:szCs w:val="28"/>
        </w:rPr>
      </w:pPr>
      <w:r w:rsidRPr="00FA0684">
        <w:rPr>
          <w:szCs w:val="28"/>
        </w:rPr>
        <w:t>(наименование участника конкурса, адрес)</w:t>
      </w:r>
    </w:p>
    <w:p w:rsidR="00761197" w:rsidRPr="00C35C67" w:rsidRDefault="00761197" w:rsidP="00761197">
      <w:pPr>
        <w:rPr>
          <w:sz w:val="28"/>
          <w:szCs w:val="28"/>
        </w:rPr>
      </w:pPr>
    </w:p>
    <w:p w:rsidR="00761197" w:rsidRPr="008E048D" w:rsidRDefault="00761197" w:rsidP="00761197">
      <w:pPr>
        <w:jc w:val="both"/>
        <w:rPr>
          <w:sz w:val="28"/>
          <w:szCs w:val="28"/>
        </w:rPr>
      </w:pPr>
      <w:r w:rsidRPr="00D62DE4">
        <w:rPr>
          <w:sz w:val="28"/>
          <w:szCs w:val="28"/>
        </w:rPr>
        <w:t>Оценка заявок проведена конкурсной комиссией по критериям, установленным конкурсной документацией.</w:t>
      </w:r>
    </w:p>
    <w:p w:rsidR="00761197" w:rsidRDefault="00761197" w:rsidP="00761197">
      <w:pPr>
        <w:jc w:val="both"/>
        <w:rPr>
          <w:sz w:val="28"/>
          <w:szCs w:val="28"/>
        </w:rPr>
      </w:pPr>
      <w:r w:rsidRPr="00987E1F">
        <w:rPr>
          <w:sz w:val="28"/>
          <w:szCs w:val="28"/>
        </w:rPr>
        <w:t>Результаты оценки заявок по критериям отражены</w:t>
      </w:r>
      <w:r w:rsidRPr="00B766EE">
        <w:rPr>
          <w:sz w:val="28"/>
          <w:szCs w:val="28"/>
        </w:rPr>
        <w:t xml:space="preserve"> в приложении №</w:t>
      </w:r>
      <w:r>
        <w:rPr>
          <w:sz w:val="28"/>
          <w:szCs w:val="28"/>
        </w:rPr>
        <w:t xml:space="preserve"> </w:t>
      </w:r>
      <w:r w:rsidRPr="00B766EE">
        <w:rPr>
          <w:sz w:val="28"/>
          <w:szCs w:val="28"/>
        </w:rPr>
        <w:t>2 к настоящему протоколу.</w:t>
      </w:r>
    </w:p>
    <w:p w:rsidR="00761197" w:rsidRPr="00C35C67" w:rsidRDefault="00761197" w:rsidP="00761197">
      <w:pPr>
        <w:jc w:val="both"/>
        <w:rPr>
          <w:sz w:val="28"/>
          <w:szCs w:val="28"/>
        </w:rPr>
      </w:pPr>
      <w:r w:rsidRPr="00C35C67">
        <w:rPr>
          <w:sz w:val="28"/>
          <w:szCs w:val="28"/>
        </w:rPr>
        <w:t>Конкурсная комиссия произвела оценку результатов заявок.</w:t>
      </w:r>
    </w:p>
    <w:p w:rsidR="00761197" w:rsidRPr="00C35C67" w:rsidRDefault="00761197" w:rsidP="00761197">
      <w:pPr>
        <w:jc w:val="both"/>
        <w:rPr>
          <w:sz w:val="28"/>
          <w:szCs w:val="28"/>
        </w:rPr>
      </w:pPr>
      <w:r w:rsidRPr="00C35C67">
        <w:rPr>
          <w:sz w:val="28"/>
          <w:szCs w:val="28"/>
        </w:rPr>
        <w:t xml:space="preserve">По результатам оценки </w:t>
      </w:r>
      <w:r>
        <w:rPr>
          <w:sz w:val="28"/>
          <w:szCs w:val="28"/>
        </w:rPr>
        <w:t xml:space="preserve">и </w:t>
      </w:r>
      <w:r w:rsidRPr="00C35C67">
        <w:rPr>
          <w:sz w:val="28"/>
          <w:szCs w:val="28"/>
        </w:rPr>
        <w:t>сопоставления заявок представленным заявкам</w:t>
      </w:r>
      <w:r>
        <w:rPr>
          <w:sz w:val="28"/>
          <w:szCs w:val="28"/>
        </w:rPr>
        <w:t xml:space="preserve"> присвоены </w:t>
      </w:r>
      <w:r w:rsidRPr="00C35C67">
        <w:rPr>
          <w:sz w:val="28"/>
          <w:szCs w:val="28"/>
        </w:rPr>
        <w:t>следующие номера:</w:t>
      </w:r>
    </w:p>
    <w:p w:rsidR="00761197" w:rsidRPr="00C35C67" w:rsidRDefault="00761197" w:rsidP="00761197">
      <w:pPr>
        <w:ind w:firstLine="709"/>
        <w:rPr>
          <w:sz w:val="28"/>
          <w:szCs w:val="28"/>
        </w:rPr>
      </w:pPr>
      <w:r w:rsidRPr="00C35C67">
        <w:rPr>
          <w:sz w:val="28"/>
          <w:szCs w:val="28"/>
        </w:rPr>
        <w:t>1. ___________________________________________________,</w:t>
      </w:r>
    </w:p>
    <w:p w:rsidR="00761197" w:rsidRPr="00C35C67" w:rsidRDefault="00761197" w:rsidP="00761197">
      <w:pPr>
        <w:ind w:firstLine="709"/>
        <w:rPr>
          <w:sz w:val="28"/>
          <w:szCs w:val="28"/>
        </w:rPr>
      </w:pPr>
      <w:r w:rsidRPr="00C35C67">
        <w:rPr>
          <w:sz w:val="28"/>
          <w:szCs w:val="28"/>
        </w:rPr>
        <w:t>2. ___________________________________________________,</w:t>
      </w:r>
    </w:p>
    <w:p w:rsidR="00761197" w:rsidRPr="00C35C67" w:rsidRDefault="00761197" w:rsidP="00761197">
      <w:pPr>
        <w:ind w:firstLine="709"/>
        <w:rPr>
          <w:sz w:val="28"/>
          <w:szCs w:val="28"/>
        </w:rPr>
      </w:pPr>
      <w:r w:rsidRPr="00C35C67">
        <w:rPr>
          <w:sz w:val="28"/>
          <w:szCs w:val="28"/>
        </w:rPr>
        <w:t>3. ___________________________________________________,</w:t>
      </w:r>
    </w:p>
    <w:p w:rsidR="00761197" w:rsidRPr="00C35C67" w:rsidRDefault="00761197" w:rsidP="00761197">
      <w:pPr>
        <w:ind w:firstLine="709"/>
        <w:rPr>
          <w:sz w:val="28"/>
          <w:szCs w:val="28"/>
        </w:rPr>
      </w:pPr>
      <w:r w:rsidRPr="00C35C67">
        <w:rPr>
          <w:sz w:val="28"/>
          <w:szCs w:val="28"/>
        </w:rPr>
        <w:t>4. ___________________________________________________ и т.д.</w:t>
      </w:r>
    </w:p>
    <w:p w:rsidR="00761197" w:rsidRPr="00C35C67" w:rsidRDefault="00761197" w:rsidP="00761197">
      <w:pPr>
        <w:ind w:firstLine="709"/>
        <w:rPr>
          <w:sz w:val="28"/>
          <w:szCs w:val="28"/>
        </w:rPr>
      </w:pPr>
    </w:p>
    <w:p w:rsidR="00761197" w:rsidRPr="00C35C67" w:rsidRDefault="00761197" w:rsidP="00761197">
      <w:pPr>
        <w:rPr>
          <w:sz w:val="28"/>
          <w:szCs w:val="28"/>
        </w:rPr>
      </w:pPr>
      <w:r w:rsidRPr="00C35C67">
        <w:rPr>
          <w:sz w:val="28"/>
          <w:szCs w:val="28"/>
        </w:rPr>
        <w:t xml:space="preserve">Победителем конкурса </w:t>
      </w:r>
      <w:proofErr w:type="gramStart"/>
      <w:r w:rsidRPr="00C35C67">
        <w:rPr>
          <w:sz w:val="28"/>
          <w:szCs w:val="28"/>
        </w:rPr>
        <w:t>призна</w:t>
      </w:r>
      <w:r>
        <w:rPr>
          <w:sz w:val="28"/>
          <w:szCs w:val="28"/>
        </w:rPr>
        <w:t>н</w:t>
      </w:r>
      <w:proofErr w:type="gramEnd"/>
      <w:r>
        <w:rPr>
          <w:sz w:val="28"/>
          <w:szCs w:val="28"/>
        </w:rPr>
        <w:t xml:space="preserve"> _________________________</w:t>
      </w:r>
      <w:r w:rsidRPr="00C35C67">
        <w:rPr>
          <w:sz w:val="28"/>
          <w:szCs w:val="28"/>
        </w:rPr>
        <w:t>_</w:t>
      </w:r>
      <w:r>
        <w:rPr>
          <w:sz w:val="28"/>
          <w:szCs w:val="28"/>
        </w:rPr>
        <w:t>__</w:t>
      </w:r>
      <w:r w:rsidRPr="00C35C67">
        <w:rPr>
          <w:sz w:val="28"/>
          <w:szCs w:val="28"/>
        </w:rPr>
        <w:t>_______</w:t>
      </w:r>
    </w:p>
    <w:p w:rsidR="00761197" w:rsidRPr="00C35C67" w:rsidRDefault="00761197" w:rsidP="00761197">
      <w:pPr>
        <w:rPr>
          <w:sz w:val="28"/>
          <w:szCs w:val="28"/>
        </w:rPr>
      </w:pPr>
      <w:r>
        <w:rPr>
          <w:sz w:val="28"/>
          <w:szCs w:val="28"/>
        </w:rPr>
        <w:t>____</w:t>
      </w:r>
      <w:r w:rsidRPr="00C35C67">
        <w:rPr>
          <w:sz w:val="28"/>
          <w:szCs w:val="28"/>
        </w:rPr>
        <w:t>_______________________________________</w:t>
      </w:r>
      <w:r>
        <w:rPr>
          <w:sz w:val="28"/>
          <w:szCs w:val="28"/>
        </w:rPr>
        <w:t>_</w:t>
      </w:r>
      <w:r w:rsidRPr="00C35C67">
        <w:rPr>
          <w:sz w:val="28"/>
          <w:szCs w:val="28"/>
        </w:rPr>
        <w:t>___________________</w:t>
      </w:r>
    </w:p>
    <w:p w:rsidR="00761197" w:rsidRPr="00FA0684" w:rsidRDefault="00761197" w:rsidP="00761197">
      <w:pPr>
        <w:jc w:val="center"/>
        <w:rPr>
          <w:szCs w:val="28"/>
        </w:rPr>
      </w:pPr>
      <w:r w:rsidRPr="00FA0684">
        <w:rPr>
          <w:szCs w:val="28"/>
        </w:rPr>
        <w:t>(наименование организации)</w:t>
      </w:r>
    </w:p>
    <w:p w:rsidR="00761197" w:rsidRDefault="00761197" w:rsidP="00761197">
      <w:pPr>
        <w:rPr>
          <w:sz w:val="28"/>
          <w:szCs w:val="28"/>
        </w:rPr>
      </w:pPr>
    </w:p>
    <w:p w:rsidR="00761197" w:rsidRPr="00C35C67" w:rsidRDefault="00761197" w:rsidP="00761197">
      <w:pPr>
        <w:rPr>
          <w:sz w:val="28"/>
          <w:szCs w:val="28"/>
        </w:rPr>
      </w:pPr>
      <w:r w:rsidRPr="00C35C67">
        <w:rPr>
          <w:sz w:val="28"/>
          <w:szCs w:val="28"/>
        </w:rPr>
        <w:t>Председатель конкурсной комиссии ___________       /_________________</w:t>
      </w:r>
      <w:r>
        <w:rPr>
          <w:sz w:val="28"/>
          <w:szCs w:val="28"/>
        </w:rPr>
        <w:t>/</w:t>
      </w:r>
    </w:p>
    <w:p w:rsidR="00761197" w:rsidRPr="00FA0684" w:rsidRDefault="00761197" w:rsidP="00761197">
      <w:pPr>
        <w:jc w:val="center"/>
        <w:rPr>
          <w:szCs w:val="28"/>
        </w:rPr>
      </w:pPr>
      <w:r w:rsidRPr="00FA0684">
        <w:rPr>
          <w:szCs w:val="28"/>
        </w:rPr>
        <w:t>(подпись)</w:t>
      </w:r>
    </w:p>
    <w:p w:rsidR="00761197" w:rsidRDefault="00761197" w:rsidP="00761197">
      <w:pPr>
        <w:rPr>
          <w:sz w:val="28"/>
          <w:szCs w:val="28"/>
        </w:rPr>
      </w:pPr>
    </w:p>
    <w:p w:rsidR="00761197" w:rsidRPr="00C35C67" w:rsidRDefault="00761197" w:rsidP="00761197">
      <w:pPr>
        <w:rPr>
          <w:sz w:val="28"/>
          <w:szCs w:val="28"/>
        </w:rPr>
      </w:pPr>
      <w:r w:rsidRPr="00C35C67">
        <w:rPr>
          <w:sz w:val="28"/>
          <w:szCs w:val="28"/>
        </w:rPr>
        <w:t>Члены ко</w:t>
      </w:r>
      <w:r>
        <w:rPr>
          <w:sz w:val="28"/>
          <w:szCs w:val="28"/>
        </w:rPr>
        <w:t>нкурсной комиссии _________</w:t>
      </w:r>
      <w:r w:rsidRPr="00C35C67">
        <w:rPr>
          <w:sz w:val="28"/>
          <w:szCs w:val="28"/>
        </w:rPr>
        <w:t>________         /________________/</w:t>
      </w:r>
    </w:p>
    <w:p w:rsidR="00761197" w:rsidRPr="00FA0684" w:rsidRDefault="00761197" w:rsidP="00761197">
      <w:pPr>
        <w:jc w:val="center"/>
        <w:rPr>
          <w:szCs w:val="28"/>
        </w:rPr>
      </w:pPr>
      <w:r w:rsidRPr="00FA0684">
        <w:rPr>
          <w:szCs w:val="28"/>
        </w:rPr>
        <w:t>(подпись)</w:t>
      </w:r>
    </w:p>
    <w:p w:rsidR="00761197" w:rsidRPr="00C35C67" w:rsidRDefault="00761197" w:rsidP="00761197">
      <w:pPr>
        <w:rPr>
          <w:sz w:val="28"/>
          <w:szCs w:val="28"/>
        </w:rPr>
      </w:pPr>
      <w:r>
        <w:rPr>
          <w:sz w:val="28"/>
          <w:szCs w:val="28"/>
        </w:rPr>
        <w:t xml:space="preserve">      _____</w:t>
      </w:r>
      <w:r w:rsidRPr="00C35C67">
        <w:rPr>
          <w:sz w:val="28"/>
          <w:szCs w:val="28"/>
        </w:rPr>
        <w:t>____________         /________________/</w:t>
      </w:r>
    </w:p>
    <w:p w:rsidR="00761197" w:rsidRPr="00FA0684" w:rsidRDefault="00761197" w:rsidP="00761197">
      <w:pPr>
        <w:jc w:val="center"/>
        <w:rPr>
          <w:szCs w:val="28"/>
        </w:rPr>
      </w:pPr>
      <w:r w:rsidRPr="00FA0684">
        <w:rPr>
          <w:szCs w:val="28"/>
        </w:rPr>
        <w:t>(подпись)</w:t>
      </w:r>
    </w:p>
    <w:p w:rsidR="00761197" w:rsidRPr="00C35C67" w:rsidRDefault="00761197" w:rsidP="00761197">
      <w:pPr>
        <w:rPr>
          <w:sz w:val="28"/>
          <w:szCs w:val="28"/>
        </w:rPr>
      </w:pPr>
      <w:r>
        <w:rPr>
          <w:sz w:val="28"/>
          <w:szCs w:val="28"/>
        </w:rPr>
        <w:t xml:space="preserve">      _____</w:t>
      </w:r>
      <w:r w:rsidRPr="00C35C67">
        <w:rPr>
          <w:sz w:val="28"/>
          <w:szCs w:val="28"/>
        </w:rPr>
        <w:t>____________         /________________/</w:t>
      </w:r>
    </w:p>
    <w:p w:rsidR="00761197" w:rsidRDefault="00201AB5" w:rsidP="00201AB5">
      <w:pPr>
        <w:jc w:val="center"/>
        <w:rPr>
          <w:szCs w:val="28"/>
        </w:rPr>
      </w:pPr>
      <w:r>
        <w:rPr>
          <w:szCs w:val="28"/>
        </w:rPr>
        <w:t>(подпись)</w:t>
      </w:r>
    </w:p>
    <w:p w:rsidR="00C72BE1" w:rsidRDefault="00C72BE1" w:rsidP="00201AB5">
      <w:pPr>
        <w:jc w:val="center"/>
        <w:rPr>
          <w:szCs w:val="28"/>
        </w:rPr>
      </w:pPr>
    </w:p>
    <w:p w:rsidR="00C72BE1" w:rsidRDefault="00C72BE1" w:rsidP="00201AB5">
      <w:pPr>
        <w:jc w:val="center"/>
        <w:rPr>
          <w:szCs w:val="28"/>
        </w:rPr>
      </w:pPr>
    </w:p>
    <w:p w:rsidR="00C72BE1" w:rsidRDefault="00C72BE1" w:rsidP="00201AB5">
      <w:pPr>
        <w:jc w:val="center"/>
        <w:rPr>
          <w:szCs w:val="28"/>
        </w:rPr>
      </w:pPr>
    </w:p>
    <w:p w:rsidR="00C72BE1" w:rsidRDefault="00C72BE1" w:rsidP="00201AB5">
      <w:pPr>
        <w:jc w:val="center"/>
        <w:rPr>
          <w:szCs w:val="28"/>
        </w:rPr>
      </w:pPr>
    </w:p>
    <w:p w:rsidR="00C72BE1" w:rsidRDefault="00C72BE1" w:rsidP="00201AB5">
      <w:pPr>
        <w:jc w:val="center"/>
        <w:rPr>
          <w:szCs w:val="28"/>
        </w:rPr>
      </w:pPr>
    </w:p>
    <w:p w:rsidR="00C72BE1" w:rsidRDefault="00C72BE1" w:rsidP="00201AB5">
      <w:pPr>
        <w:jc w:val="center"/>
        <w:rPr>
          <w:szCs w:val="28"/>
        </w:rPr>
      </w:pPr>
    </w:p>
    <w:p w:rsidR="00C72BE1" w:rsidRPr="00244193" w:rsidRDefault="00C72BE1" w:rsidP="00C72BE1">
      <w:pPr>
        <w:jc w:val="right"/>
        <w:rPr>
          <w:rFonts w:eastAsia="Times New Roman"/>
          <w:color w:val="000000"/>
          <w:sz w:val="28"/>
          <w:szCs w:val="28"/>
          <w:lang w:eastAsia="ru-RU"/>
        </w:rPr>
      </w:pPr>
      <w:r>
        <w:rPr>
          <w:rFonts w:eastAsia="Times New Roman"/>
          <w:color w:val="000000"/>
          <w:sz w:val="28"/>
          <w:szCs w:val="28"/>
          <w:lang w:eastAsia="ru-RU"/>
        </w:rPr>
        <w:t>Приложение № 9</w:t>
      </w:r>
    </w:p>
    <w:p w:rsidR="00C72BE1" w:rsidRPr="00244193" w:rsidRDefault="00C72BE1" w:rsidP="00C72BE1">
      <w:pPr>
        <w:jc w:val="right"/>
        <w:rPr>
          <w:rFonts w:eastAsia="Times New Roman"/>
          <w:color w:val="000000"/>
          <w:sz w:val="28"/>
          <w:szCs w:val="28"/>
          <w:lang w:eastAsia="ru-RU"/>
        </w:rPr>
      </w:pPr>
      <w:r w:rsidRPr="00244193">
        <w:rPr>
          <w:rFonts w:eastAsia="Times New Roman"/>
          <w:color w:val="000000"/>
          <w:sz w:val="28"/>
          <w:szCs w:val="28"/>
          <w:lang w:eastAsia="ru-RU"/>
        </w:rPr>
        <w:t>к конкурсной документации по проведению</w:t>
      </w:r>
    </w:p>
    <w:p w:rsidR="00C72BE1" w:rsidRPr="00244193" w:rsidRDefault="00C72BE1" w:rsidP="00C72BE1">
      <w:pPr>
        <w:jc w:val="right"/>
        <w:rPr>
          <w:rFonts w:eastAsia="Times New Roman"/>
          <w:color w:val="000000"/>
          <w:sz w:val="28"/>
          <w:szCs w:val="28"/>
          <w:lang w:eastAsia="ru-RU"/>
        </w:rPr>
      </w:pPr>
      <w:r w:rsidRPr="00244193">
        <w:rPr>
          <w:rFonts w:eastAsia="Times New Roman"/>
          <w:color w:val="000000"/>
          <w:sz w:val="28"/>
          <w:szCs w:val="28"/>
          <w:lang w:eastAsia="ru-RU"/>
        </w:rPr>
        <w:t>конкурсов по привлечению подрядных организаций</w:t>
      </w:r>
    </w:p>
    <w:p w:rsidR="00C72BE1" w:rsidRPr="00244193" w:rsidRDefault="00C72BE1" w:rsidP="00C72BE1">
      <w:pPr>
        <w:jc w:val="right"/>
        <w:rPr>
          <w:rFonts w:eastAsia="Times New Roman"/>
          <w:color w:val="000000"/>
          <w:sz w:val="28"/>
          <w:szCs w:val="28"/>
          <w:lang w:eastAsia="ru-RU"/>
        </w:rPr>
      </w:pPr>
      <w:r w:rsidRPr="00244193">
        <w:rPr>
          <w:rFonts w:eastAsia="Times New Roman"/>
          <w:color w:val="000000"/>
          <w:sz w:val="28"/>
          <w:szCs w:val="28"/>
          <w:lang w:eastAsia="ru-RU"/>
        </w:rPr>
        <w:t>для выполнения работ по ремонту придомовых</w:t>
      </w:r>
    </w:p>
    <w:p w:rsidR="00C72BE1" w:rsidRPr="00244193" w:rsidRDefault="00C72BE1" w:rsidP="00C72BE1">
      <w:pPr>
        <w:jc w:val="right"/>
        <w:rPr>
          <w:rFonts w:eastAsia="Times New Roman"/>
          <w:color w:val="000000"/>
          <w:sz w:val="28"/>
          <w:szCs w:val="28"/>
          <w:lang w:eastAsia="ru-RU"/>
        </w:rPr>
      </w:pPr>
      <w:r w:rsidRPr="00244193">
        <w:rPr>
          <w:rFonts w:eastAsia="Times New Roman"/>
          <w:color w:val="000000"/>
          <w:sz w:val="28"/>
          <w:szCs w:val="28"/>
          <w:lang w:eastAsia="ru-RU"/>
        </w:rPr>
        <w:t>территорий многоквартирных домов,</w:t>
      </w:r>
    </w:p>
    <w:p w:rsidR="00C72BE1" w:rsidRDefault="00C72BE1" w:rsidP="00C72BE1">
      <w:pPr>
        <w:jc w:val="right"/>
        <w:rPr>
          <w:rFonts w:eastAsia="Times New Roman"/>
          <w:color w:val="000000"/>
          <w:sz w:val="28"/>
          <w:szCs w:val="28"/>
          <w:lang w:eastAsia="ru-RU"/>
        </w:rPr>
      </w:pPr>
      <w:r w:rsidRPr="00244193">
        <w:rPr>
          <w:rFonts w:eastAsia="Times New Roman"/>
          <w:color w:val="000000"/>
          <w:sz w:val="28"/>
          <w:szCs w:val="28"/>
          <w:lang w:eastAsia="ru-RU"/>
        </w:rPr>
        <w:t xml:space="preserve">расположенных на территории </w:t>
      </w:r>
      <w:proofErr w:type="spellStart"/>
      <w:r w:rsidRPr="00244193">
        <w:rPr>
          <w:rFonts w:eastAsia="Times New Roman"/>
          <w:color w:val="000000"/>
          <w:sz w:val="28"/>
          <w:szCs w:val="28"/>
          <w:lang w:eastAsia="ru-RU"/>
        </w:rPr>
        <w:t>г</w:t>
      </w:r>
      <w:proofErr w:type="gramStart"/>
      <w:r w:rsidRPr="00244193">
        <w:rPr>
          <w:rFonts w:eastAsia="Times New Roman"/>
          <w:color w:val="000000"/>
          <w:sz w:val="28"/>
          <w:szCs w:val="28"/>
          <w:lang w:eastAsia="ru-RU"/>
        </w:rPr>
        <w:t>.Н</w:t>
      </w:r>
      <w:proofErr w:type="gramEnd"/>
      <w:r w:rsidRPr="00244193">
        <w:rPr>
          <w:rFonts w:eastAsia="Times New Roman"/>
          <w:color w:val="000000"/>
          <w:sz w:val="28"/>
          <w:szCs w:val="28"/>
          <w:lang w:eastAsia="ru-RU"/>
        </w:rPr>
        <w:t>азарово</w:t>
      </w:r>
      <w:proofErr w:type="spellEnd"/>
    </w:p>
    <w:p w:rsidR="00C72BE1" w:rsidRDefault="00C72BE1" w:rsidP="00C72BE1">
      <w:pPr>
        <w:jc w:val="right"/>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center"/>
        <w:rPr>
          <w:rFonts w:eastAsia="Times New Roman"/>
          <w:color w:val="000000"/>
          <w:sz w:val="28"/>
          <w:szCs w:val="28"/>
          <w:lang w:eastAsia="ru-RU"/>
        </w:rPr>
      </w:pPr>
      <w:r w:rsidRPr="00244193">
        <w:rPr>
          <w:rFonts w:eastAsia="Times New Roman"/>
          <w:color w:val="000000"/>
          <w:sz w:val="28"/>
          <w:szCs w:val="28"/>
          <w:lang w:eastAsia="ru-RU"/>
        </w:rPr>
        <w:t>Договор подряда №________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на выполнение работ по благоустройству дворово</w:t>
      </w:r>
      <w:proofErr w:type="gramStart"/>
      <w:r w:rsidRPr="00244193">
        <w:rPr>
          <w:rFonts w:eastAsia="Times New Roman"/>
          <w:color w:val="000000"/>
          <w:sz w:val="28"/>
          <w:szCs w:val="28"/>
          <w:lang w:eastAsia="ru-RU"/>
        </w:rPr>
        <w:t>й(</w:t>
      </w:r>
      <w:proofErr w:type="spellStart"/>
      <w:proofErr w:type="gramEnd"/>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территории(й) многоквартирного(</w:t>
      </w:r>
      <w:proofErr w:type="spellStart"/>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дома(</w:t>
      </w:r>
      <w:proofErr w:type="spellStart"/>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 xml:space="preserve">) в рамках реализации муниципальной программы </w:t>
      </w:r>
      <w:r>
        <w:rPr>
          <w:rFonts w:eastAsia="Times New Roman"/>
          <w:color w:val="000000"/>
          <w:sz w:val="28"/>
          <w:szCs w:val="28"/>
          <w:lang w:eastAsia="ru-RU"/>
        </w:rPr>
        <w:t>г. Назарово</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Pr>
          <w:rFonts w:eastAsia="Times New Roman"/>
          <w:color w:val="000000"/>
          <w:sz w:val="28"/>
          <w:szCs w:val="28"/>
          <w:lang w:eastAsia="ru-RU"/>
        </w:rPr>
        <w:t>г. Назарово</w:t>
      </w:r>
      <w:r w:rsidRPr="00244193">
        <w:rPr>
          <w:rFonts w:eastAsia="Times New Roman"/>
          <w:color w:val="000000"/>
          <w:sz w:val="28"/>
          <w:szCs w:val="28"/>
          <w:lang w:eastAsia="ru-RU"/>
        </w:rPr>
        <w:t xml:space="preserve">                                              «__»___________20___г.</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__________________________________________________________________,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(полное наименование Заказчика)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в лице __________________________________________________________________,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(должность, ФИО руководителя)</w:t>
      </w:r>
    </w:p>
    <w:p w:rsidR="00C72BE1" w:rsidRPr="00244193" w:rsidRDefault="00C72BE1" w:rsidP="00C72BE1">
      <w:pPr>
        <w:jc w:val="both"/>
        <w:rPr>
          <w:rFonts w:eastAsia="Times New Roman"/>
          <w:color w:val="000000"/>
          <w:sz w:val="28"/>
          <w:szCs w:val="28"/>
          <w:lang w:eastAsia="ru-RU"/>
        </w:rPr>
      </w:pPr>
      <w:proofErr w:type="gramStart"/>
      <w:r w:rsidRPr="00244193">
        <w:rPr>
          <w:rFonts w:eastAsia="Times New Roman"/>
          <w:color w:val="000000"/>
          <w:sz w:val="28"/>
          <w:szCs w:val="28"/>
          <w:lang w:eastAsia="ru-RU"/>
        </w:rPr>
        <w:t>действующего</w:t>
      </w:r>
      <w:proofErr w:type="gramEnd"/>
      <w:r w:rsidRPr="00244193">
        <w:rPr>
          <w:rFonts w:eastAsia="Times New Roman"/>
          <w:color w:val="000000"/>
          <w:sz w:val="28"/>
          <w:szCs w:val="28"/>
          <w:lang w:eastAsia="ru-RU"/>
        </w:rPr>
        <w:t xml:space="preserve"> на основании __________________________ (далее - Заказчик) </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с одной стороны,</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и_________________________________________________________________,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(полное наименование подрядной организации)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в лице ____________________________________________________________,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(должность, ФИО руководителя)</w:t>
      </w:r>
    </w:p>
    <w:p w:rsidR="00C72BE1" w:rsidRPr="00244193" w:rsidRDefault="00C72BE1" w:rsidP="00C72BE1">
      <w:pPr>
        <w:jc w:val="both"/>
        <w:rPr>
          <w:rFonts w:eastAsia="Times New Roman"/>
          <w:color w:val="000000"/>
          <w:sz w:val="28"/>
          <w:szCs w:val="28"/>
          <w:lang w:eastAsia="ru-RU"/>
        </w:rPr>
      </w:pPr>
      <w:proofErr w:type="gramStart"/>
      <w:r w:rsidRPr="00244193">
        <w:rPr>
          <w:rFonts w:eastAsia="Times New Roman"/>
          <w:color w:val="000000"/>
          <w:sz w:val="28"/>
          <w:szCs w:val="28"/>
          <w:lang w:eastAsia="ru-RU"/>
        </w:rPr>
        <w:t>действующего</w:t>
      </w:r>
      <w:proofErr w:type="gramEnd"/>
      <w:r w:rsidRPr="00244193">
        <w:rPr>
          <w:rFonts w:eastAsia="Times New Roman"/>
          <w:color w:val="000000"/>
          <w:sz w:val="28"/>
          <w:szCs w:val="28"/>
          <w:lang w:eastAsia="ru-RU"/>
        </w:rPr>
        <w:t xml:space="preserve"> на основании ________________________ (далее - Подрядчик) </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со второй стороны, именуемые в дальнейшем «Стороны», на основании постановления администрации </w:t>
      </w:r>
      <w:r>
        <w:rPr>
          <w:rFonts w:eastAsia="Times New Roman"/>
          <w:color w:val="000000"/>
          <w:sz w:val="28"/>
          <w:szCs w:val="28"/>
          <w:lang w:eastAsia="ru-RU"/>
        </w:rPr>
        <w:t xml:space="preserve">г. Назарово </w:t>
      </w:r>
      <w:r w:rsidRPr="00244193">
        <w:rPr>
          <w:rFonts w:eastAsia="Times New Roman"/>
          <w:color w:val="000000"/>
          <w:sz w:val="28"/>
          <w:szCs w:val="28"/>
          <w:lang w:eastAsia="ru-RU"/>
        </w:rPr>
        <w:t>от_________ № ____ «О порядке привлечения подрядных организаций для выполнения работ по благоустройству дворовых территорий многоквартирных домов в 2018 году», заключили настоящий договор подряда на выполнение работ по благоустройству дворово</w:t>
      </w:r>
      <w:proofErr w:type="gramStart"/>
      <w:r w:rsidRPr="00244193">
        <w:rPr>
          <w:rFonts w:eastAsia="Times New Roman"/>
          <w:color w:val="000000"/>
          <w:sz w:val="28"/>
          <w:szCs w:val="28"/>
          <w:lang w:eastAsia="ru-RU"/>
        </w:rPr>
        <w:t>й(</w:t>
      </w:r>
      <w:proofErr w:type="spellStart"/>
      <w:proofErr w:type="gramEnd"/>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территории(й) многоквартирного(</w:t>
      </w:r>
      <w:proofErr w:type="spellStart"/>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дома(</w:t>
      </w:r>
      <w:proofErr w:type="spellStart"/>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 (далее – Договор) о нижеследующем:</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 Предмет и существенные условия Договора</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1.1. Подрядчик обязуется выполнить работы по благоустройству дворово</w:t>
      </w:r>
      <w:proofErr w:type="gramStart"/>
      <w:r w:rsidRPr="00244193">
        <w:rPr>
          <w:rFonts w:eastAsia="Times New Roman"/>
          <w:color w:val="000000"/>
          <w:sz w:val="28"/>
          <w:szCs w:val="28"/>
          <w:lang w:eastAsia="ru-RU"/>
        </w:rPr>
        <w:t>й(</w:t>
      </w:r>
      <w:proofErr w:type="spellStart"/>
      <w:proofErr w:type="gramEnd"/>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территории(й) многоквартирного(</w:t>
      </w:r>
      <w:proofErr w:type="spellStart"/>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дома(</w:t>
      </w:r>
      <w:proofErr w:type="spellStart"/>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 расположенной(</w:t>
      </w:r>
      <w:proofErr w:type="spellStart"/>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по адресам (далее также - объект(ы)):</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Работы по благоустройству указанных дворовых территорий Подрядчик обязуется выполнить в соответствии с </w:t>
      </w:r>
      <w:proofErr w:type="gramStart"/>
      <w:r w:rsidRPr="00244193">
        <w:rPr>
          <w:rFonts w:eastAsia="Times New Roman"/>
          <w:color w:val="000000"/>
          <w:sz w:val="28"/>
          <w:szCs w:val="28"/>
          <w:lang w:eastAsia="ru-RU"/>
        </w:rPr>
        <w:t>дизайн-проектом</w:t>
      </w:r>
      <w:proofErr w:type="gramEnd"/>
      <w:r w:rsidRPr="00244193">
        <w:rPr>
          <w:rFonts w:eastAsia="Times New Roman"/>
          <w:color w:val="000000"/>
          <w:sz w:val="28"/>
          <w:szCs w:val="28"/>
          <w:lang w:eastAsia="ru-RU"/>
        </w:rPr>
        <w:t xml:space="preserve"> благоустройства </w:t>
      </w:r>
      <w:r w:rsidRPr="00244193">
        <w:rPr>
          <w:rFonts w:eastAsia="Times New Roman"/>
          <w:color w:val="000000"/>
          <w:sz w:val="28"/>
          <w:szCs w:val="28"/>
          <w:lang w:eastAsia="ru-RU"/>
        </w:rPr>
        <w:lastRenderedPageBreak/>
        <w:t>дворовой территории, локальным сметным расчетом стоимости работ по благоустройству объекта (</w:t>
      </w:r>
      <w:proofErr w:type="spellStart"/>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 (далее - работы), Заказчик обязуется принять результат выполненных работ.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1.2. Основанием для заключения настоящего Договора является протокол об итогах конкурса на выполнение работ по благоустройству дворовых территорий многоквартирных домов, расположенных на территории </w:t>
      </w:r>
      <w:proofErr w:type="spellStart"/>
      <w:r>
        <w:rPr>
          <w:rFonts w:eastAsia="Times New Roman"/>
          <w:color w:val="000000"/>
          <w:sz w:val="28"/>
          <w:szCs w:val="28"/>
          <w:lang w:eastAsia="ru-RU"/>
        </w:rPr>
        <w:t>г</w:t>
      </w:r>
      <w:proofErr w:type="gramStart"/>
      <w:r>
        <w:rPr>
          <w:rFonts w:eastAsia="Times New Roman"/>
          <w:color w:val="000000"/>
          <w:sz w:val="28"/>
          <w:szCs w:val="28"/>
          <w:lang w:eastAsia="ru-RU"/>
        </w:rPr>
        <w:t>.Н</w:t>
      </w:r>
      <w:proofErr w:type="gramEnd"/>
      <w:r>
        <w:rPr>
          <w:rFonts w:eastAsia="Times New Roman"/>
          <w:color w:val="000000"/>
          <w:sz w:val="28"/>
          <w:szCs w:val="28"/>
          <w:lang w:eastAsia="ru-RU"/>
        </w:rPr>
        <w:t>азарово</w:t>
      </w:r>
      <w:proofErr w:type="spellEnd"/>
      <w:r w:rsidRPr="00244193">
        <w:rPr>
          <w:rFonts w:eastAsia="Times New Roman"/>
          <w:color w:val="000000"/>
          <w:sz w:val="28"/>
          <w:szCs w:val="28"/>
          <w:lang w:eastAsia="ru-RU"/>
        </w:rPr>
        <w:t xml:space="preserve">, от «___» ___________ 2018, Соглашение о предоставлении из бюджета </w:t>
      </w:r>
      <w:r>
        <w:rPr>
          <w:rFonts w:eastAsia="Times New Roman"/>
          <w:color w:val="000000"/>
          <w:sz w:val="28"/>
          <w:szCs w:val="28"/>
          <w:lang w:eastAsia="ru-RU"/>
        </w:rPr>
        <w:t>г. Назарово</w:t>
      </w:r>
      <w:r w:rsidRPr="00244193">
        <w:rPr>
          <w:rFonts w:eastAsia="Times New Roman"/>
          <w:color w:val="000000"/>
          <w:sz w:val="28"/>
          <w:szCs w:val="28"/>
          <w:lang w:eastAsia="ru-RU"/>
        </w:rPr>
        <w:t xml:space="preserve"> субсидии на возмещение затрат, возникших в ходе благоустройства дворовых территорий многоквартирных домов, расположенных на территории </w:t>
      </w:r>
      <w:r>
        <w:rPr>
          <w:rFonts w:eastAsia="Times New Roman"/>
          <w:color w:val="000000"/>
          <w:sz w:val="28"/>
          <w:szCs w:val="28"/>
          <w:lang w:eastAsia="ru-RU"/>
        </w:rPr>
        <w:t>г. Назарово</w:t>
      </w:r>
      <w:r w:rsidRPr="00244193">
        <w:rPr>
          <w:rFonts w:eastAsia="Times New Roman"/>
          <w:color w:val="000000"/>
          <w:sz w:val="28"/>
          <w:szCs w:val="28"/>
          <w:lang w:eastAsia="ru-RU"/>
        </w:rPr>
        <w:t xml:space="preserve"> в рамках реализации муниципальной программы </w:t>
      </w:r>
      <w:r>
        <w:rPr>
          <w:rFonts w:eastAsia="Times New Roman"/>
          <w:color w:val="000000"/>
          <w:sz w:val="28"/>
          <w:szCs w:val="28"/>
          <w:lang w:eastAsia="ru-RU"/>
        </w:rPr>
        <w:t>г. Назарово от 10.11.2017</w:t>
      </w:r>
      <w:r w:rsidRPr="00244193">
        <w:rPr>
          <w:rFonts w:eastAsia="Times New Roman"/>
          <w:color w:val="000000"/>
          <w:sz w:val="28"/>
          <w:szCs w:val="28"/>
          <w:lang w:eastAsia="ru-RU"/>
        </w:rPr>
        <w:t xml:space="preserve"> № </w:t>
      </w:r>
      <w:r>
        <w:rPr>
          <w:rFonts w:eastAsia="Times New Roman"/>
          <w:color w:val="000000"/>
          <w:sz w:val="28"/>
          <w:szCs w:val="28"/>
          <w:lang w:eastAsia="ru-RU"/>
        </w:rPr>
        <w:t>1513-п</w:t>
      </w:r>
      <w:r w:rsidRPr="00244193">
        <w:rPr>
          <w:rFonts w:eastAsia="Times New Roman"/>
          <w:color w:val="000000"/>
          <w:sz w:val="28"/>
          <w:szCs w:val="28"/>
          <w:lang w:eastAsia="ru-RU"/>
        </w:rPr>
        <w:t xml:space="preserve"> .</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1.3. Наименование работ, описание (характеристика) работ, а также сроки выполнения подрядных работ указываются </w:t>
      </w:r>
      <w:proofErr w:type="gramStart"/>
      <w:r w:rsidRPr="00244193">
        <w:rPr>
          <w:rFonts w:eastAsia="Times New Roman"/>
          <w:color w:val="000000"/>
          <w:sz w:val="28"/>
          <w:szCs w:val="28"/>
          <w:lang w:eastAsia="ru-RU"/>
        </w:rPr>
        <w:t>в</w:t>
      </w:r>
      <w:proofErr w:type="gramEnd"/>
      <w:r w:rsidRPr="00244193">
        <w:rPr>
          <w:rFonts w:eastAsia="Times New Roman"/>
          <w:color w:val="000000"/>
          <w:sz w:val="28"/>
          <w:szCs w:val="28"/>
          <w:lang w:eastAsia="ru-RU"/>
        </w:rPr>
        <w:t>:</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1) </w:t>
      </w:r>
      <w:proofErr w:type="gramStart"/>
      <w:r w:rsidRPr="00244193">
        <w:rPr>
          <w:rFonts w:eastAsia="Times New Roman"/>
          <w:color w:val="000000"/>
          <w:sz w:val="28"/>
          <w:szCs w:val="28"/>
          <w:lang w:eastAsia="ru-RU"/>
        </w:rPr>
        <w:t>дизайн-проекте</w:t>
      </w:r>
      <w:proofErr w:type="gramEnd"/>
      <w:r w:rsidRPr="00244193">
        <w:rPr>
          <w:rFonts w:eastAsia="Times New Roman"/>
          <w:color w:val="000000"/>
          <w:sz w:val="28"/>
          <w:szCs w:val="28"/>
          <w:lang w:eastAsia="ru-RU"/>
        </w:rPr>
        <w:t xml:space="preserve"> благоустройства дворовой территории (приложение №3 к настоящему Договору), </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2) локальном сметном </w:t>
      </w:r>
      <w:proofErr w:type="gramStart"/>
      <w:r w:rsidRPr="00244193">
        <w:rPr>
          <w:rFonts w:eastAsia="Times New Roman"/>
          <w:color w:val="000000"/>
          <w:sz w:val="28"/>
          <w:szCs w:val="28"/>
          <w:lang w:eastAsia="ru-RU"/>
        </w:rPr>
        <w:t>расчете</w:t>
      </w:r>
      <w:proofErr w:type="gramEnd"/>
      <w:r w:rsidRPr="00244193">
        <w:rPr>
          <w:rFonts w:eastAsia="Times New Roman"/>
          <w:color w:val="000000"/>
          <w:sz w:val="28"/>
          <w:szCs w:val="28"/>
          <w:lang w:eastAsia="ru-RU"/>
        </w:rPr>
        <w:t xml:space="preserve"> стоимости работ по благоустройству дворовой территории (приложение № 4 к настоящему Договору), </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3) графике выполнения работ по благоустройству дворово</w:t>
      </w:r>
      <w:proofErr w:type="gramStart"/>
      <w:r w:rsidRPr="00244193">
        <w:rPr>
          <w:rFonts w:eastAsia="Times New Roman"/>
          <w:color w:val="000000"/>
          <w:sz w:val="28"/>
          <w:szCs w:val="28"/>
          <w:lang w:eastAsia="ru-RU"/>
        </w:rPr>
        <w:t>й(</w:t>
      </w:r>
      <w:proofErr w:type="spellStart"/>
      <w:proofErr w:type="gramEnd"/>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территории(й) многоквартирного(</w:t>
      </w:r>
      <w:proofErr w:type="spellStart"/>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дома(</w:t>
      </w:r>
      <w:proofErr w:type="spellStart"/>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 (приложение №1 к настоящему Договору), которые являются неотъемлемыми приложениями и существенными условиями настоящего Договора.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1.4. Работы должны быть выполнены подрядчиком лично, ответственность за последствия неисполнения или ненадлежащего исполнения обязательств перед Заказчиком несет Подрядчик.</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2. Цена Договора, порядок и условие оплаты работ</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2.1. Окончательная стоимость работ по Договору определяется в результате проведения конкурса. Цена, предложенная Подрядчиком по настоящему Договору, составляет</w:t>
      </w:r>
      <w:proofErr w:type="gramStart"/>
      <w:r w:rsidRPr="00244193">
        <w:rPr>
          <w:rFonts w:eastAsia="Times New Roman"/>
          <w:color w:val="000000"/>
          <w:sz w:val="28"/>
          <w:szCs w:val="28"/>
          <w:lang w:eastAsia="ru-RU"/>
        </w:rPr>
        <w:t xml:space="preserve">: _______________ (______________________) </w:t>
      </w:r>
      <w:proofErr w:type="gramEnd"/>
      <w:r w:rsidRPr="00244193">
        <w:rPr>
          <w:rFonts w:eastAsia="Times New Roman"/>
          <w:color w:val="000000"/>
          <w:sz w:val="28"/>
          <w:szCs w:val="28"/>
          <w:lang w:eastAsia="ru-RU"/>
        </w:rPr>
        <w:t>рублей, _______НДС_________. Указанная стоимость работ увеличению не подлежит.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2.2. В цену Договора включена стоимость всех затрат подрядчика, необходимых для выполнения работ по настоящему Договору.</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2.4. Стоимость работ определяется по представляемой Подрядчиком исполнительной документации, включающей в себя:</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 акты приемки выполненных работ по форме КС-2 (далее - акты по форме КС-2);</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2) справку о стоимости выполненных работ и затрат по форме КС-3 (далее - справка по форме КС-3);</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3) документы, подтверждающие стоимость материалов и механизмов, не превышающие средние региональные цены на основные строительные ресурсы (счета-фактуры на материалы с приложением товарно-транспортных накладных);</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 сертификаты на основные материалы;</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 счета-фактуры на выполненные работы.</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lastRenderedPageBreak/>
        <w:t>2.5. В счет стоимости работ в пределах суммы, указанной в пункте 2.1 настоящего Договора, Подрядчик берет на себя обязательство перед Заказчиком на свой риск из своих материалов, своими силами и средствами, выполнить работы в соответствии с настоящим Договором, устранить все недостатки и передать результаты выполненных работ Заказчику.</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2.6. </w:t>
      </w:r>
      <w:proofErr w:type="gramStart"/>
      <w:r w:rsidRPr="00244193">
        <w:rPr>
          <w:rFonts w:eastAsia="Times New Roman"/>
          <w:color w:val="000000"/>
          <w:sz w:val="28"/>
          <w:szCs w:val="28"/>
          <w:lang w:eastAsia="ru-RU"/>
        </w:rPr>
        <w:t xml:space="preserve">Оплата выполненных работ производится по объектам, указанным в пункте 1.1 настоящего Договора, и в пределах сумм в соответствии с пунктом 2.1 настоящего Договора в порядке и сроки, предусмотренные Соглашением о предоставлении из бюджета </w:t>
      </w:r>
      <w:r>
        <w:rPr>
          <w:rFonts w:eastAsia="Times New Roman"/>
          <w:color w:val="000000"/>
          <w:sz w:val="28"/>
          <w:szCs w:val="28"/>
          <w:lang w:eastAsia="ru-RU"/>
        </w:rPr>
        <w:t>г. Назарово</w:t>
      </w:r>
      <w:r w:rsidRPr="00244193">
        <w:rPr>
          <w:rFonts w:eastAsia="Times New Roman"/>
          <w:color w:val="000000"/>
          <w:sz w:val="28"/>
          <w:szCs w:val="28"/>
          <w:lang w:eastAsia="ru-RU"/>
        </w:rPr>
        <w:t xml:space="preserve"> субсидии на возмещение затрат, возникших в ходе благоустройства дворовых территорий многоквартирных домов, расположенных на территории </w:t>
      </w:r>
      <w:r>
        <w:rPr>
          <w:rFonts w:eastAsia="Times New Roman"/>
          <w:color w:val="000000"/>
          <w:sz w:val="28"/>
          <w:szCs w:val="28"/>
          <w:lang w:eastAsia="ru-RU"/>
        </w:rPr>
        <w:t>г. Назарово</w:t>
      </w:r>
      <w:r w:rsidRPr="00244193">
        <w:rPr>
          <w:rFonts w:eastAsia="Times New Roman"/>
          <w:color w:val="000000"/>
          <w:sz w:val="28"/>
          <w:szCs w:val="28"/>
          <w:lang w:eastAsia="ru-RU"/>
        </w:rPr>
        <w:t xml:space="preserve"> в рамках реализации муниципальной программы </w:t>
      </w:r>
      <w:r>
        <w:rPr>
          <w:rFonts w:eastAsia="Times New Roman"/>
          <w:color w:val="000000"/>
          <w:sz w:val="28"/>
          <w:szCs w:val="28"/>
          <w:lang w:eastAsia="ru-RU"/>
        </w:rPr>
        <w:t>г. Назарово</w:t>
      </w:r>
      <w:r w:rsidRPr="00244193">
        <w:rPr>
          <w:rFonts w:eastAsia="Times New Roman"/>
          <w:color w:val="000000"/>
          <w:sz w:val="28"/>
          <w:szCs w:val="28"/>
          <w:lang w:eastAsia="ru-RU"/>
        </w:rPr>
        <w:t xml:space="preserve"> от</w:t>
      </w:r>
      <w:r>
        <w:rPr>
          <w:rFonts w:eastAsia="Times New Roman"/>
          <w:color w:val="000000"/>
          <w:sz w:val="28"/>
          <w:szCs w:val="28"/>
          <w:lang w:eastAsia="ru-RU"/>
        </w:rPr>
        <w:t>10</w:t>
      </w:r>
      <w:proofErr w:type="gramEnd"/>
      <w:r>
        <w:rPr>
          <w:rFonts w:eastAsia="Times New Roman"/>
          <w:color w:val="000000"/>
          <w:sz w:val="28"/>
          <w:szCs w:val="28"/>
          <w:lang w:eastAsia="ru-RU"/>
        </w:rPr>
        <w:t>.11.2017</w:t>
      </w:r>
      <w:r w:rsidRPr="00244193">
        <w:rPr>
          <w:rFonts w:eastAsia="Times New Roman"/>
          <w:color w:val="000000"/>
          <w:sz w:val="28"/>
          <w:szCs w:val="28"/>
          <w:lang w:eastAsia="ru-RU"/>
        </w:rPr>
        <w:t xml:space="preserve"> №</w:t>
      </w:r>
      <w:r>
        <w:rPr>
          <w:rFonts w:eastAsia="Times New Roman"/>
          <w:color w:val="000000"/>
          <w:sz w:val="28"/>
          <w:szCs w:val="28"/>
          <w:lang w:eastAsia="ru-RU"/>
        </w:rPr>
        <w:t xml:space="preserve"> 1513-п</w:t>
      </w:r>
      <w:r w:rsidRPr="00244193">
        <w:rPr>
          <w:rFonts w:eastAsia="Times New Roman"/>
          <w:color w:val="000000"/>
          <w:sz w:val="28"/>
          <w:szCs w:val="28"/>
          <w:lang w:eastAsia="ru-RU"/>
        </w:rPr>
        <w:t>.</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3. Сроки выполнения работ</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3.1. Сроки выполнения работ утверждаются на основании графика выполнения работ согласно приложению №1 к настоящему Договору. Общий срок выполнения работ составляет: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1) начало работ - не позднее 5 (пяти) календарных дней </w:t>
      </w:r>
      <w:proofErr w:type="gramStart"/>
      <w:r w:rsidRPr="00244193">
        <w:rPr>
          <w:rFonts w:eastAsia="Times New Roman"/>
          <w:color w:val="000000"/>
          <w:sz w:val="28"/>
          <w:szCs w:val="28"/>
          <w:lang w:eastAsia="ru-RU"/>
        </w:rPr>
        <w:t>с даты подписания</w:t>
      </w:r>
      <w:proofErr w:type="gramEnd"/>
      <w:r w:rsidRPr="00244193">
        <w:rPr>
          <w:rFonts w:eastAsia="Times New Roman"/>
          <w:color w:val="000000"/>
          <w:sz w:val="28"/>
          <w:szCs w:val="28"/>
          <w:lang w:eastAsia="ru-RU"/>
        </w:rPr>
        <w:t xml:space="preserve"> настоящего Договора;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2) окончание работ - «___» _________ 2018.</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3.2. Фактической датой окончания работ на объекте является дата подписания акта приемки выполненных работ рабочей (приемочной) комиссией, акта по форме КС-2. </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 Права и обязанности Заказчика</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4.1. При выполнении Договора Заказчик обязан:</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4.1.1. Передать Подрядчику по акту объект (ы) в течение 5 дней со дня подписания настоящего Договора Сторонами.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4.1.2. Осуществлять контроль за ходом выполняемых работ и на соответствие работ </w:t>
      </w:r>
      <w:proofErr w:type="gramStart"/>
      <w:r w:rsidRPr="00244193">
        <w:rPr>
          <w:rFonts w:eastAsia="Times New Roman"/>
          <w:color w:val="000000"/>
          <w:sz w:val="28"/>
          <w:szCs w:val="28"/>
          <w:lang w:eastAsia="ru-RU"/>
        </w:rPr>
        <w:t>дизайн-проекту</w:t>
      </w:r>
      <w:proofErr w:type="gramEnd"/>
      <w:r w:rsidRPr="00244193">
        <w:rPr>
          <w:rFonts w:eastAsia="Times New Roman"/>
          <w:color w:val="000000"/>
          <w:sz w:val="28"/>
          <w:szCs w:val="28"/>
          <w:lang w:eastAsia="ru-RU"/>
        </w:rPr>
        <w:t xml:space="preserve"> благоустройства дворовой территории и сметной документации, а также контроль за качеством выполняемых работ.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4.1.3. Осуществить освидетельствование скрытых работ и подписание соответствующих актов.</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4.1.4. Проводить проверку документации (технических паспортов, сертификатов и пр.) на используемые строительные материалы, оборудование, изделия и конструкции.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4.1.5. Осуществлять </w:t>
      </w:r>
      <w:proofErr w:type="gramStart"/>
      <w:r w:rsidRPr="00244193">
        <w:rPr>
          <w:rFonts w:eastAsia="Times New Roman"/>
          <w:color w:val="000000"/>
          <w:sz w:val="28"/>
          <w:szCs w:val="28"/>
          <w:lang w:eastAsia="ru-RU"/>
        </w:rPr>
        <w:t>контроль за</w:t>
      </w:r>
      <w:proofErr w:type="gramEnd"/>
      <w:r w:rsidRPr="00244193">
        <w:rPr>
          <w:rFonts w:eastAsia="Times New Roman"/>
          <w:color w:val="000000"/>
          <w:sz w:val="28"/>
          <w:szCs w:val="28"/>
          <w:lang w:eastAsia="ru-RU"/>
        </w:rPr>
        <w:t xml:space="preserve"> устранением дефектов при производстве работ по факту их выполнения.</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4.1.6. Создавать рабочую (приемочную) комиссию и организовывать приемку выполненных работ, этапов работ согласно графику выполнения работ, являющегося неотъемлемой частью настоящего Договора.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4.1.7. Участвовать в рабочей (приемочной) комиссии по приемке видов, этапов работ по благоустройству дворовой территории многоквартирного дома, по </w:t>
      </w:r>
      <w:r w:rsidRPr="00244193">
        <w:rPr>
          <w:rFonts w:eastAsia="Times New Roman"/>
          <w:color w:val="000000"/>
          <w:sz w:val="28"/>
          <w:szCs w:val="28"/>
          <w:lang w:eastAsia="ru-RU"/>
        </w:rPr>
        <w:lastRenderedPageBreak/>
        <w:t>приемке выполненных работ с подписанием форм КС-2, КС-3, акта приемки выполненных работ.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4.1.8. Осуществлять контроль по применению расценок при оформлении актов выполненных работ.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4.1.9. Принять подписанные Подрядчиком акты по форме КС-2, справки по форме КС-3 и счета-фактуры в 4-х экземплярах.</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4.1.10. Организовать привлечение студенческих отрядов для проведения, не требующих специальных знаний и подготовки, видов работ по благоустройству дворовой территории.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4.2. Заказчик имеет право:</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4.2.1. Беспрепятственного доступа ко всем видам работ в течение всего периода их выполнения.</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 Права и обязанности Подрядчика</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 При выполнении Договора Подрядчик обязан:</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5.1.1. Принять от Заказчика по акту объект (ы) в срок, указанный в подпункте 1 пункта 3.1 Договора.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5.1.2. Нести ответственность перед Заказчиком за допущенные отступления от требований, предусмотренных в </w:t>
      </w:r>
      <w:proofErr w:type="gramStart"/>
      <w:r w:rsidRPr="00244193">
        <w:rPr>
          <w:rFonts w:eastAsia="Times New Roman"/>
          <w:color w:val="000000"/>
          <w:sz w:val="28"/>
          <w:szCs w:val="28"/>
          <w:lang w:eastAsia="ru-RU"/>
        </w:rPr>
        <w:t>дизайн-проекте</w:t>
      </w:r>
      <w:proofErr w:type="gramEnd"/>
      <w:r w:rsidRPr="00244193">
        <w:rPr>
          <w:rFonts w:eastAsia="Times New Roman"/>
          <w:color w:val="000000"/>
          <w:sz w:val="28"/>
          <w:szCs w:val="28"/>
          <w:lang w:eastAsia="ru-RU"/>
        </w:rPr>
        <w:t xml:space="preserve"> благоустройства дворовой территории и локальной сметной документации, СНиП, за снижение или потерю прочности, устойчивости, надежности асфальтового покрытия или его части, а также других элементов в пределах гарантийного срока.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5.1.3. Самостоятельно либо путем привлечения сторонних организаций поставлять на рабочую площадку материалы, оборудование, изделия, конструкции, строительную технику, необходимые для производства работ, а также осуществлять их приемку, разгрузку и складирование. Используемые при производстве работ материалы (комплектующие и оборудование) должны соответствовать государственным стандартам Российской Федерации и техническим условиям. На всех этапах выполнения работ должны быть в наличии сертификаты (соответствия, пожарные, гигиенические), технические паспорта и (или) другие документы, удостоверяющие качество используемых материалов.</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5.1.4. Разместить за свой счет на ограждениях информацию с указанием видов и сроков выполнения работ, наименований Заказчика и Подрядчика, ФИО представителей Заказчика и Подрядчика, контактных телефонов.</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5.1.5. Обеспечить режим труда в соответствии с трудовым законодательством Российской Федерации, а также нормативными актами, направленными на защиту тишины и покоя граждан. Работы должны производиться в будние дни в период с 08-00 по 21-00.</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5.1.6. Обеспечить в ходе производства работ выполнение необходимых мероприятий по технике безопасности, соблюдению норм экологической безопасности, пожарной безопасности и других норм безопасности, рациональному использованию территории, охране окружающей среды, зеленых насаждений и земли.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lastRenderedPageBreak/>
        <w:t>5.1.7. Содержать рабочую площадку и прилегающие участки свободными от отходов, накапливаемых в результате выполненных работ, и обеспечивать их своевременную уборку.</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5.1.8. Обеспечить за свой счет сохранность материалов, оборудования, стоянки строительной техники и другого имущества, необходимого для производства работ, ограждение рабочей площадки с момента начала работ до сдачи объекта в эксплуатацию.</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5.1.9. Вывезти с рабочей площадки строительный мусор до подписания акта приемки рабочей (приемочной) комиссией законченных работ по ремонту объекта, акта по форме КС-2.</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5.1.10. При обнаружении обстоятельств, угрожающих сохранности или прочности объекта, немедленно известить Заказчика и до получения от него указаний приостановить работы и принять все возможные меры по предотвращению наступления отрицательных последствий, которые могут быть вызваны обнаруженными обстоятельствами.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5.1.11. По первому требованию представителей Заказчика представлять всю необходимую информацию о ходе ремонтных работ.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5.1.12. Обеспечить представителю Заказчика необходимые условия для исполнения им своих обязанностей на объекте.</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5.1.13. Сдать объект (ы) в эксплуатацию в установленный подпунктом 1 пунктом 3.1 Договора срок и передать Заказчику общий журнал производства работ, акт по форме КС-2, справку по форме КС-3, акты освидетельствования скрытых работ.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5.1.14. Обеспечить своевременное устранение недостатков, выявленных </w:t>
      </w:r>
      <w:proofErr w:type="gramStart"/>
      <w:r w:rsidRPr="00244193">
        <w:rPr>
          <w:rFonts w:eastAsia="Times New Roman"/>
          <w:color w:val="000000"/>
          <w:sz w:val="28"/>
          <w:szCs w:val="28"/>
          <w:lang w:eastAsia="ru-RU"/>
        </w:rPr>
        <w:t>входе</w:t>
      </w:r>
      <w:proofErr w:type="gramEnd"/>
      <w:r w:rsidRPr="00244193">
        <w:rPr>
          <w:rFonts w:eastAsia="Times New Roman"/>
          <w:color w:val="000000"/>
          <w:sz w:val="28"/>
          <w:szCs w:val="28"/>
          <w:lang w:eastAsia="ru-RU"/>
        </w:rPr>
        <w:t xml:space="preserve"> производства работ и в течение гарантийного срока эксплуатации объекта. Исправлять дефекты, допущенные при выполнении работ, за свой счет в сроки, согласованные с уполномоченным представителем Заказчика.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5.1.15. Соблюдать установленный законодательством Российской Федерации порядок привлечения и использования иностранных работников.</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5.1.16. Организовать участие студенческих отрядов в проведении, не требующих специальных знаний и подготовки, видов работ по благоустройству дворовой территории.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5.2. Подрядчик имеет право:</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5.2.1. Требовать своевременную приемку выполненных работ по благоустройству объект</w:t>
      </w:r>
      <w:proofErr w:type="gramStart"/>
      <w:r w:rsidRPr="00244193">
        <w:rPr>
          <w:rFonts w:eastAsia="Times New Roman"/>
          <w:color w:val="000000"/>
          <w:sz w:val="28"/>
          <w:szCs w:val="28"/>
          <w:lang w:eastAsia="ru-RU"/>
        </w:rPr>
        <w:t>а(</w:t>
      </w:r>
      <w:proofErr w:type="spellStart"/>
      <w:proofErr w:type="gramEnd"/>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6. Выполнение работ</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6.1. Заказчик назначает своего представителя, который осуществляет </w:t>
      </w:r>
      <w:proofErr w:type="gramStart"/>
      <w:r w:rsidRPr="00244193">
        <w:rPr>
          <w:rFonts w:eastAsia="Times New Roman"/>
          <w:color w:val="000000"/>
          <w:sz w:val="28"/>
          <w:szCs w:val="28"/>
          <w:lang w:eastAsia="ru-RU"/>
        </w:rPr>
        <w:t>контроль за</w:t>
      </w:r>
      <w:proofErr w:type="gramEnd"/>
      <w:r w:rsidRPr="00244193">
        <w:rPr>
          <w:rFonts w:eastAsia="Times New Roman"/>
          <w:color w:val="000000"/>
          <w:sz w:val="28"/>
          <w:szCs w:val="28"/>
          <w:lang w:eastAsia="ru-RU"/>
        </w:rPr>
        <w:t xml:space="preserve"> ходом выполнения работ и представляет Заказчика во взаимоотношениях с Подрядчиком.</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Полномочным представителем Заказчика является: ____________________________________________________________________________________________________________________________________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(должность, ФИО, документ, подтверждающий полномочия, название организации, адрес, контактные телефоны)</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6.2. Подрядчик назначает в качестве своего представителя должностное лицо, обеспечивающее выполнение работ Подрядчиком, ведение документации на объекте и представляющее Подрядчика во взаимоотношениях с Заказчиком.</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Полномочным представителем Подрядчика является: __________________________________________________________________.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(должность, ФИО, документ, подтверждающий полномочия, контактные телефоны)</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6.3. Замена представителей Заказчика или Подрядчика осуществляется с обязательным письменным уведомлением об этом соответствующей Стороны.</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6.4. Представители Заказчика выполняют следующие функции: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1) </w:t>
      </w:r>
      <w:proofErr w:type="gramStart"/>
      <w:r w:rsidRPr="00244193">
        <w:rPr>
          <w:rFonts w:eastAsia="Times New Roman"/>
          <w:color w:val="000000"/>
          <w:sz w:val="28"/>
          <w:szCs w:val="28"/>
          <w:lang w:eastAsia="ru-RU"/>
        </w:rPr>
        <w:t>контроль за</w:t>
      </w:r>
      <w:proofErr w:type="gramEnd"/>
      <w:r w:rsidRPr="00244193">
        <w:rPr>
          <w:rFonts w:eastAsia="Times New Roman"/>
          <w:color w:val="000000"/>
          <w:sz w:val="28"/>
          <w:szCs w:val="28"/>
          <w:lang w:eastAsia="ru-RU"/>
        </w:rPr>
        <w:t xml:space="preserve"> соответствием работ, применяемых конструкций, изделий, материалов требованиям СНиП, стандартов, технических условий и других нормативных документов;</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2) принятие своевременных мер и </w:t>
      </w:r>
      <w:proofErr w:type="gramStart"/>
      <w:r w:rsidRPr="00244193">
        <w:rPr>
          <w:rFonts w:eastAsia="Times New Roman"/>
          <w:color w:val="000000"/>
          <w:sz w:val="28"/>
          <w:szCs w:val="28"/>
          <w:lang w:eastAsia="ru-RU"/>
        </w:rPr>
        <w:t>контроль за</w:t>
      </w:r>
      <w:proofErr w:type="gramEnd"/>
      <w:r w:rsidRPr="00244193">
        <w:rPr>
          <w:rFonts w:eastAsia="Times New Roman"/>
          <w:color w:val="000000"/>
          <w:sz w:val="28"/>
          <w:szCs w:val="28"/>
          <w:lang w:eastAsia="ru-RU"/>
        </w:rPr>
        <w:t xml:space="preserve"> устранением выявленных дефектов в технической и сметной документации;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3) проверка наличия документов, удостоверяющих качество используемых изделий и материалов (технических паспортов, сертификатов, и других документов);</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 освидетельствование совместно с Подрядчиком скрытых работ и подписание акта освидетельствования скрытых работ;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 проверка фактических объемов, качества выполненных работ для расчета платежей Подрядчику и визирование акта по форме КС-2, справки по форме КС-3;</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6) участие в работе рабочей (приемочной) комиссии и подписание акта приемки выполненных работ;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7) привлекают к </w:t>
      </w:r>
      <w:proofErr w:type="gramStart"/>
      <w:r w:rsidRPr="00244193">
        <w:rPr>
          <w:rFonts w:eastAsia="Times New Roman"/>
          <w:color w:val="000000"/>
          <w:sz w:val="28"/>
          <w:szCs w:val="28"/>
          <w:lang w:eastAsia="ru-RU"/>
        </w:rPr>
        <w:t>контролю за</w:t>
      </w:r>
      <w:proofErr w:type="gramEnd"/>
      <w:r w:rsidRPr="00244193">
        <w:rPr>
          <w:rFonts w:eastAsia="Times New Roman"/>
          <w:color w:val="000000"/>
          <w:sz w:val="28"/>
          <w:szCs w:val="28"/>
          <w:lang w:eastAsia="ru-RU"/>
        </w:rPr>
        <w:t xml:space="preserve"> ходом выполнения работ представителя заинтересованных лиц, представителей общественности.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6.5. С целью осуществления функций, указанных в пункте 7.5 настоящего Договора, представители Заказчика: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 проводить совещания с Подрядчиком и участвовать в совещаниях, проводимых по инициативе Заказчика или Подрядчика;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2) давать в письменной форме замечания Подрядчику и требовать от него устранения указанных в замечаниях недостатков.</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6.6. Представители Заказчика не имеют права требовать от Подрядчика действий, нарушающих условия настоящего Договора.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6.7. Представитель Подрядчика имеет право в письменной форме уведомлять Заказчика о действиях представителей Заказчика, которые он считает неправомерными, и получать от Заказчика соответствующие разъяснения.</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6.8. Все действия во исполнение настоящего Договора осуществляются Сторонами только в письменном виде, при этом письменные указания Подрядчику могут даваться представителями Заказчика в журнале производства работ.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lastRenderedPageBreak/>
        <w:t>6.9. Представитель и при необходимости другие должностные лица Подрядчика обязаны по приглашению представителей Заказчика принимать участие в совещаниях для обсуждения вопросов, связанных с работами.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6.10. Представители Заказчика по приглашению представителя Подрядчика обязаны принимать участие в совещаниях для обсуждения вопросов, связанных с работами.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6.11. Результаты совместного обсуждения вопросов, связанных с работами, представителями Заказчика и Подрядчика оформляются в виде протоколов совещаний.</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6.12. Все ископаемые предметы и иные находки, представляющие геологический, археологический интерес или иную ценность, найденные на месте производства работ, не являются собственностью Подрядчика. В случае их обнаружения Подрядчик обязан приостановить работы и немедленно уведомить об этом Заказчика.</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7. Сдача и приемка объект</w:t>
      </w:r>
      <w:proofErr w:type="gramStart"/>
      <w:r w:rsidRPr="00244193">
        <w:rPr>
          <w:rFonts w:eastAsia="Times New Roman"/>
          <w:color w:val="000000"/>
          <w:sz w:val="28"/>
          <w:szCs w:val="28"/>
          <w:lang w:eastAsia="ru-RU"/>
        </w:rPr>
        <w:t>а(</w:t>
      </w:r>
      <w:proofErr w:type="spellStart"/>
      <w:proofErr w:type="gramEnd"/>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 в эксплуатацию</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7.1. Подрядчик обязан письменно уведомить представителей Заказчика о завершении работ по Договору и готовности объекта к сдаче и представить представителю Заказчика счет, счет-фактуру, акт приемки выполненных работ, акт по форме КС-2 и справку по форме КС-3.</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7.2. Заказчик в течение 5 дней после получения уведомления Подрядчика организует и в установленном порядке осуществляет приемку рабочей (приемочной) комиссией выполненных работ по ремонту придомовой (</w:t>
      </w:r>
      <w:proofErr w:type="spellStart"/>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территории (й) многоквартирного (</w:t>
      </w:r>
      <w:proofErr w:type="spellStart"/>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дома (</w:t>
      </w:r>
      <w:proofErr w:type="spellStart"/>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7.3. Состав рабочей (приемочной) комиссии утверждается Заказчиком. В состав комиссии </w:t>
      </w:r>
      <w:proofErr w:type="gramStart"/>
      <w:r w:rsidRPr="00244193">
        <w:rPr>
          <w:rFonts w:eastAsia="Times New Roman"/>
          <w:color w:val="000000"/>
          <w:sz w:val="28"/>
          <w:szCs w:val="28"/>
          <w:lang w:eastAsia="ru-RU"/>
        </w:rPr>
        <w:t>включаются</w:t>
      </w:r>
      <w:proofErr w:type="gramEnd"/>
      <w:r w:rsidRPr="00244193">
        <w:rPr>
          <w:rFonts w:eastAsia="Times New Roman"/>
          <w:color w:val="000000"/>
          <w:sz w:val="28"/>
          <w:szCs w:val="28"/>
          <w:lang w:eastAsia="ru-RU"/>
        </w:rPr>
        <w:t xml:space="preserve"> в том числе представителя заинтересованных лиц, представителей общественности.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7.4. Объект считается принятым в эксплуатацию со дня подписания рабочей (приемочной) комиссией акта приемки выполненных работ, а также Заказчиком и Подрядчиком акта по форме КС-2.</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7.5. При обнаружении рабочей (приемочной) комиссией в ходе приемки в эксплуатацию объекта недостатков в выполненной работе составляется акт, в котором фиксируются перечень дефектов и сроки их устранения.</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Подрядчик обязан устранить все обнаруженные дефекты своими силами и за свой счет в сроки, указанные в акте.</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7.6. Приемка объекта (</w:t>
      </w:r>
      <w:proofErr w:type="spellStart"/>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 в эксплуатацию производится только после выполнения всех работ в полном соответствии с технической и сметной документацией, а также после устранения всех дефектов в соответствии с пунктом 8.5 настоящего Договора.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7.7. С момента приемки объект</w:t>
      </w:r>
      <w:proofErr w:type="gramStart"/>
      <w:r w:rsidRPr="00244193">
        <w:rPr>
          <w:rFonts w:eastAsia="Times New Roman"/>
          <w:color w:val="000000"/>
          <w:sz w:val="28"/>
          <w:szCs w:val="28"/>
          <w:lang w:eastAsia="ru-RU"/>
        </w:rPr>
        <w:t>а(</w:t>
      </w:r>
      <w:proofErr w:type="spellStart"/>
      <w:proofErr w:type="gramEnd"/>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 в эксплуатацию Заказчиком он принимает на себя ответственность за сохранность объекта(</w:t>
      </w:r>
      <w:proofErr w:type="spellStart"/>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 и несет риск возможного его повреждения или утраты.</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8. Гарантии качества по сданным работам</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lastRenderedPageBreak/>
        <w:t>8.1. Гарантии качества распространяются на все работы, выполненные Подрядчиком по настоящему Договору.</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8.2. Гарантийный срок составляет три года со дня подписания рабочей (приемочной) комиссией акта приемки выполненных работ, если Подрядчик не докажет, что дефекты произошли вследствие нормального износа объекта или его частей или неправильной его эксплуатации.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8.3. При обнаружении дефектов Заказчик долж</w:t>
      </w:r>
      <w:r>
        <w:rPr>
          <w:rFonts w:eastAsia="Times New Roman"/>
          <w:color w:val="000000"/>
          <w:sz w:val="28"/>
          <w:szCs w:val="28"/>
          <w:lang w:eastAsia="ru-RU"/>
        </w:rPr>
        <w:t>е</w:t>
      </w:r>
      <w:r w:rsidRPr="00244193">
        <w:rPr>
          <w:rFonts w:eastAsia="Times New Roman"/>
          <w:color w:val="000000"/>
          <w:sz w:val="28"/>
          <w:szCs w:val="28"/>
          <w:lang w:eastAsia="ru-RU"/>
        </w:rPr>
        <w:t xml:space="preserve">н письменно известить об этом Подрядчика. Подрядчик направляет своего представителя не позднее 3 (трех) дней </w:t>
      </w:r>
      <w:proofErr w:type="gramStart"/>
      <w:r w:rsidRPr="00244193">
        <w:rPr>
          <w:rFonts w:eastAsia="Times New Roman"/>
          <w:color w:val="000000"/>
          <w:sz w:val="28"/>
          <w:szCs w:val="28"/>
          <w:lang w:eastAsia="ru-RU"/>
        </w:rPr>
        <w:t>с даты получения</w:t>
      </w:r>
      <w:proofErr w:type="gramEnd"/>
      <w:r w:rsidRPr="00244193">
        <w:rPr>
          <w:rFonts w:eastAsia="Times New Roman"/>
          <w:color w:val="000000"/>
          <w:sz w:val="28"/>
          <w:szCs w:val="28"/>
          <w:lang w:eastAsia="ru-RU"/>
        </w:rPr>
        <w:t xml:space="preserve"> извещения, а в случае выявления дефектов, ведущих к нарушению безопасности эксплуатации объекта и (или) убыткам, - немедленно. Представители Сторон составляют акт, фиксирующий дефекты, и согласовывают порядок и сроки их устранения. Срок устранения дефектов </w:t>
      </w:r>
      <w:proofErr w:type="gramStart"/>
      <w:r w:rsidRPr="00244193">
        <w:rPr>
          <w:rFonts w:eastAsia="Times New Roman"/>
          <w:color w:val="000000"/>
          <w:sz w:val="28"/>
          <w:szCs w:val="28"/>
          <w:lang w:eastAsia="ru-RU"/>
        </w:rPr>
        <w:t>недолжен</w:t>
      </w:r>
      <w:proofErr w:type="gramEnd"/>
      <w:r w:rsidRPr="00244193">
        <w:rPr>
          <w:rFonts w:eastAsia="Times New Roman"/>
          <w:color w:val="000000"/>
          <w:sz w:val="28"/>
          <w:szCs w:val="28"/>
          <w:lang w:eastAsia="ru-RU"/>
        </w:rPr>
        <w:t xml:space="preserve"> превышать сроков, необходимых для подготовки производства соответствующих работ и производства таких работ, более чем на 5 (пять) рабочих дней.</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8.4. При отказе Подрядчика от составления и (или) подписания акта обнаруженных дефектов Заказчик составляет односторонний а</w:t>
      </w:r>
      <w:proofErr w:type="gramStart"/>
      <w:r w:rsidRPr="00244193">
        <w:rPr>
          <w:rFonts w:eastAsia="Times New Roman"/>
          <w:color w:val="000000"/>
          <w:sz w:val="28"/>
          <w:szCs w:val="28"/>
          <w:lang w:eastAsia="ru-RU"/>
        </w:rPr>
        <w:t>кт с пр</w:t>
      </w:r>
      <w:proofErr w:type="gramEnd"/>
      <w:r w:rsidRPr="00244193">
        <w:rPr>
          <w:rFonts w:eastAsia="Times New Roman"/>
          <w:color w:val="000000"/>
          <w:sz w:val="28"/>
          <w:szCs w:val="28"/>
          <w:lang w:eastAsia="ru-RU"/>
        </w:rPr>
        <w:t>ивлечением независимых экспертов, все расходы по оплате услуг, в случае установления наступления гарантийного случая, несет Подрядчик.</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9. Ответственность Сторон</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9.1. Стороны несут ответственность в соответствии с действующим законодательством Российской Федерации за ненадлежащее выполнение своих обязательств по Договору.</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9.2. За нарушение Подрядчиком сроков исполнения обязательств по настоящему Договору последний несет ответственность в виде штрафа в размере 0,1 (ноль целых одна десятая) процента от стоимости работ, указанной в пункте 2.1 настоящего Договора, за каждый день просрочки до фактического исполнения обязательств.</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9.3. В случае иного нарушения Подрядчиком условий настоящего Договора последний выплачивает штраф в размере 0,5 (ноль целых пять десятых) процента от стоимости работ, указанной в пункте 2.1 настоящего Договора, за каждый день до даты фактического устранения нарушений.</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9.4. Уплата штрафа, а также возмещение убытков, причиненных ненадлежащим исполнением обязательств, не освобождает Подрядчика от фактического исполнения обязательств по настоящему Договору.</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9.5. Указанные в настоящем разделе штрафы взимаются за каждое нарушение в отдельности.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9.6. Сторона освобождается от уплаты штрафа, если докажет, что неисполнение указанного обязательства произошла вследствие непреодолимой силы или по вине другой Стороны.</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10. Обстоятельства непреодолимой силы</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lastRenderedPageBreak/>
        <w:t>10.1. Стороны освобождаются от ответственности за частичное или полное неисполнение своих обязательств по настоящему Договору, если оно явилось следствием возникновения обстоятельств непреодолимой силы, возникших после заключения Договора. К обстоятельствам непреодолимой силы относятся землетрясения, пожары, наводнения, забастовки, изменения действующего законодательства, другие чрезвычайные обстоятельства, влияющие на исполнение обязательств по настоящему Договору, на которые Стороны не могут оказать влияния и за возникновение которых не несут ответственности.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10.2. В случае наступления обстоятельств, указанных в пункте 11.1 настоящего Договора, Сторона, которая не в состоянии исполнить обязательства, взятые на себя по Договору, должна в трехдневный срок сообщить об этих обстоятельствах другой Стороне в письменной форме с приложением справки, выданной органами местного самоуправления.</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10.3. С момента наступления форс-мажорных обстоятельств действие настоящего Договора приостанавливается до момента, определяемого Сторонами.</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11. Порядок расторжения Договора</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11.1. Настоящий </w:t>
      </w:r>
      <w:proofErr w:type="gramStart"/>
      <w:r w:rsidRPr="00244193">
        <w:rPr>
          <w:rFonts w:eastAsia="Times New Roman"/>
          <w:color w:val="000000"/>
          <w:sz w:val="28"/>
          <w:szCs w:val="28"/>
          <w:lang w:eastAsia="ru-RU"/>
        </w:rPr>
        <w:t>Договор</w:t>
      </w:r>
      <w:proofErr w:type="gramEnd"/>
      <w:r w:rsidRPr="00244193">
        <w:rPr>
          <w:rFonts w:eastAsia="Times New Roman"/>
          <w:color w:val="000000"/>
          <w:sz w:val="28"/>
          <w:szCs w:val="28"/>
          <w:lang w:eastAsia="ru-RU"/>
        </w:rPr>
        <w:t xml:space="preserve"> может быть расторгнут в одностороннем порядке, по соглашению Сторон, по решению суда.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11.2. Заказчик вправе в одностороннем порядке расторгнуть настоящий Договор и потребовать возмещения причиненных убытков в случае следующих нарушений Подрядчиком условий Договора: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 если Подрядчик не приступил к выполнению работ на объекте в течение 5 (пяти) дней с установленной в пункте 3.1 настоящего Договора даты начала работ;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2) в случае неоднократного нарушения Подрядчиком обязательств по настоящему Договору (более двух раз выявлено нарушения качества выполнения работ, несоблюдение Графика выполнения работ без уважительных причин, нарушение срока выполнения работ).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11.3. При принятии Заказчиком решения о расторжении в соответствии с п. 11.2 настоящего Договора Заказчик направляет Подрядчику соответствующее уведомление. Настоящий Договор считается расторгнутым с момента получения Подрядчиком уведомления. После расторжения Договора представитель Заказчика должен оценить стоимость работ, произведенных Подрядчиком к моменту расторжения, и стоимость убытков, которые понес и (или) понесет Заказчик в результате невыполнения Подрядчиком своих обязательств и расторжения Договора.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11.4. Если стоимость произведенных Подрядчиком работ меньше стоимости убытков, которые понес и (или) понесет Заказчик, разница должна быть выплачена Заказчику в течение 10 дней.</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12. Разрешение споров</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lastRenderedPageBreak/>
        <w:t>12.1. Спорные вопросы, возникающие в ходе исполнения настоящего Договора и в течение гарантийного срока на выполненные работы по ремонту объект</w:t>
      </w:r>
      <w:proofErr w:type="gramStart"/>
      <w:r w:rsidRPr="00244193">
        <w:rPr>
          <w:rFonts w:eastAsia="Times New Roman"/>
          <w:color w:val="000000"/>
          <w:sz w:val="28"/>
          <w:szCs w:val="28"/>
          <w:lang w:eastAsia="ru-RU"/>
        </w:rPr>
        <w:t>а(</w:t>
      </w:r>
      <w:proofErr w:type="spellStart"/>
      <w:proofErr w:type="gramEnd"/>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 разрешаются по взаимному согласию и регулируются путем переговоров.</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Досудебный порядок урегулирования является обязательным условием при рассмотрении возникших между Сторонами споров. Срок рассмотрения претензии устанавливается равным 10 дней с момента получения претензии.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При </w:t>
      </w:r>
      <w:proofErr w:type="gramStart"/>
      <w:r w:rsidRPr="00244193">
        <w:rPr>
          <w:rFonts w:eastAsia="Times New Roman"/>
          <w:color w:val="000000"/>
          <w:sz w:val="28"/>
          <w:szCs w:val="28"/>
          <w:lang w:eastAsia="ru-RU"/>
        </w:rPr>
        <w:t>не достижении</w:t>
      </w:r>
      <w:proofErr w:type="gramEnd"/>
      <w:r w:rsidRPr="00244193">
        <w:rPr>
          <w:rFonts w:eastAsia="Times New Roman"/>
          <w:color w:val="000000"/>
          <w:sz w:val="28"/>
          <w:szCs w:val="28"/>
          <w:lang w:eastAsia="ru-RU"/>
        </w:rPr>
        <w:t xml:space="preserve"> Сторонами согласия спор может быть передан на рассмотрение Арбитражного суда Красноярского края в установленном порядке.</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12.2. В случае изменения адреса либо иных реквизитов Стороны обязаны уведомить об этом друг друга в недельный срок со дня таких изменений.</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12.3. При возникновении между Заказчиком и Подрядчиком споров по поводу недостатков выполненных работ или их причин и невозможности урегулирования этого спора переговорами по требованию любой из Сторон может быть назначена экспертиза. Расходы на экспертизу несет Сторона, требовавшая назначения экспертизы. В случае установления нарушений Подрядчиком условий Договора или причинной связи между действиями Подрядчика и обнаруженными недостатками расходы на экспертизу, назначенную Заказчиком, несет Подрядчик. В случае</w:t>
      </w:r>
      <w:proofErr w:type="gramStart"/>
      <w:r w:rsidRPr="00244193">
        <w:rPr>
          <w:rFonts w:eastAsia="Times New Roman"/>
          <w:color w:val="000000"/>
          <w:sz w:val="28"/>
          <w:szCs w:val="28"/>
          <w:lang w:eastAsia="ru-RU"/>
        </w:rPr>
        <w:t>,</w:t>
      </w:r>
      <w:proofErr w:type="gramEnd"/>
      <w:r w:rsidRPr="00244193">
        <w:rPr>
          <w:rFonts w:eastAsia="Times New Roman"/>
          <w:color w:val="000000"/>
          <w:sz w:val="28"/>
          <w:szCs w:val="28"/>
          <w:lang w:eastAsia="ru-RU"/>
        </w:rPr>
        <w:t xml:space="preserve"> если экспертиза назначена по соглашению между Сторонами, расходы несут Подрядчик и Заказчик поровну.</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12.4. В решении иных вопросов, не оговоренных в настоящем Договоре, Стороны руководствуются действующим законодательством Российской Федерации.</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13. Прочие условия</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13.1. Все изменения и дополнения к Договору считаются действительными, если они оформлены в письменной форме и подписаны всеми Сторонами по настоящему Договору.</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13.2. Договор составлен в 3-х подлинных экземплярах, имеющих равную юридическую силу, один экземпляр для Заказчика, второй - для Подрядчика, третий - Администрации (отдел, МКУ) муниципального образования.</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13.3. Договор считается заключенным </w:t>
      </w:r>
      <w:proofErr w:type="gramStart"/>
      <w:r w:rsidRPr="00244193">
        <w:rPr>
          <w:rFonts w:eastAsia="Times New Roman"/>
          <w:color w:val="000000"/>
          <w:sz w:val="28"/>
          <w:szCs w:val="28"/>
          <w:lang w:eastAsia="ru-RU"/>
        </w:rPr>
        <w:t>с даты</w:t>
      </w:r>
      <w:proofErr w:type="gramEnd"/>
      <w:r w:rsidRPr="00244193">
        <w:rPr>
          <w:rFonts w:eastAsia="Times New Roman"/>
          <w:color w:val="000000"/>
          <w:sz w:val="28"/>
          <w:szCs w:val="28"/>
          <w:lang w:eastAsia="ru-RU"/>
        </w:rPr>
        <w:t xml:space="preserve"> его подписания </w:t>
      </w:r>
      <w:proofErr w:type="spellStart"/>
      <w:r w:rsidRPr="00244193">
        <w:rPr>
          <w:rFonts w:eastAsia="Times New Roman"/>
          <w:color w:val="000000"/>
          <w:sz w:val="28"/>
          <w:szCs w:val="28"/>
          <w:lang w:eastAsia="ru-RU"/>
        </w:rPr>
        <w:t>Сторонамии</w:t>
      </w:r>
      <w:proofErr w:type="spellEnd"/>
      <w:r w:rsidRPr="00244193">
        <w:rPr>
          <w:rFonts w:eastAsia="Times New Roman"/>
          <w:color w:val="000000"/>
          <w:sz w:val="28"/>
          <w:szCs w:val="28"/>
          <w:lang w:eastAsia="ru-RU"/>
        </w:rPr>
        <w:t xml:space="preserve"> действует до исполнения Сторонами своих обязательств.</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14. Приложения к настоящему Договору</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14.1. Приложениями к настоящему Договору, составляющими его неотъемлемую часть, являются следующие документы:</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 график выполнения работ по благоустройству дворово</w:t>
      </w:r>
      <w:proofErr w:type="gramStart"/>
      <w:r w:rsidRPr="00244193">
        <w:rPr>
          <w:rFonts w:eastAsia="Times New Roman"/>
          <w:color w:val="000000"/>
          <w:sz w:val="28"/>
          <w:szCs w:val="28"/>
          <w:lang w:eastAsia="ru-RU"/>
        </w:rPr>
        <w:t>й(</w:t>
      </w:r>
      <w:proofErr w:type="spellStart"/>
      <w:proofErr w:type="gramEnd"/>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территории (й) многоквартирного(</w:t>
      </w:r>
      <w:proofErr w:type="spellStart"/>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дома(</w:t>
      </w:r>
      <w:proofErr w:type="spellStart"/>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 (Приложение №1);</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2) акт приемки выполненных работ по благоустройству дворово</w:t>
      </w:r>
      <w:proofErr w:type="gramStart"/>
      <w:r w:rsidRPr="00244193">
        <w:rPr>
          <w:rFonts w:eastAsia="Times New Roman"/>
          <w:color w:val="000000"/>
          <w:sz w:val="28"/>
          <w:szCs w:val="28"/>
          <w:lang w:eastAsia="ru-RU"/>
        </w:rPr>
        <w:t>й(</w:t>
      </w:r>
      <w:proofErr w:type="spellStart"/>
      <w:proofErr w:type="gramEnd"/>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территории(й) многоквартирного(</w:t>
      </w:r>
      <w:proofErr w:type="spellStart"/>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дома(</w:t>
      </w:r>
      <w:proofErr w:type="spellStart"/>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 (Приложение №2);</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lastRenderedPageBreak/>
        <w:t>3) дизайн-проек</w:t>
      </w:r>
      <w:proofErr w:type="gramStart"/>
      <w:r w:rsidRPr="00244193">
        <w:rPr>
          <w:rFonts w:eastAsia="Times New Roman"/>
          <w:color w:val="000000"/>
          <w:sz w:val="28"/>
          <w:szCs w:val="28"/>
          <w:lang w:eastAsia="ru-RU"/>
        </w:rPr>
        <w:t>т(</w:t>
      </w:r>
      <w:proofErr w:type="gramEnd"/>
      <w:r w:rsidRPr="00244193">
        <w:rPr>
          <w:rFonts w:eastAsia="Times New Roman"/>
          <w:color w:val="000000"/>
          <w:sz w:val="28"/>
          <w:szCs w:val="28"/>
          <w:lang w:eastAsia="ru-RU"/>
        </w:rPr>
        <w:t>ы) благоустройства дворовой(</w:t>
      </w:r>
      <w:proofErr w:type="spellStart"/>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территории(й) многоквартирного(</w:t>
      </w:r>
      <w:proofErr w:type="spellStart"/>
      <w:r w:rsidRPr="00244193">
        <w:rPr>
          <w:rFonts w:eastAsia="Times New Roman"/>
          <w:color w:val="000000"/>
          <w:sz w:val="28"/>
          <w:szCs w:val="28"/>
          <w:lang w:eastAsia="ru-RU"/>
        </w:rPr>
        <w:t>ых</w:t>
      </w:r>
      <w:proofErr w:type="spellEnd"/>
      <w:r w:rsidRPr="00244193">
        <w:rPr>
          <w:rFonts w:eastAsia="Times New Roman"/>
          <w:color w:val="000000"/>
          <w:sz w:val="28"/>
          <w:szCs w:val="28"/>
          <w:lang w:eastAsia="ru-RU"/>
        </w:rPr>
        <w:t>) дома(</w:t>
      </w:r>
      <w:proofErr w:type="spellStart"/>
      <w:r w:rsidRPr="00244193">
        <w:rPr>
          <w:rFonts w:eastAsia="Times New Roman"/>
          <w:color w:val="000000"/>
          <w:sz w:val="28"/>
          <w:szCs w:val="28"/>
          <w:lang w:eastAsia="ru-RU"/>
        </w:rPr>
        <w:t>ов</w:t>
      </w:r>
      <w:proofErr w:type="spellEnd"/>
      <w:r w:rsidRPr="00244193">
        <w:rPr>
          <w:rFonts w:eastAsia="Times New Roman"/>
          <w:color w:val="000000"/>
          <w:sz w:val="28"/>
          <w:szCs w:val="28"/>
          <w:lang w:eastAsia="ru-RU"/>
        </w:rPr>
        <w:t>) (Приложение №3);</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 локальные сметные расчеты стоимости рабо</w:t>
      </w:r>
      <w:proofErr w:type="gramStart"/>
      <w:r w:rsidRPr="00244193">
        <w:rPr>
          <w:rFonts w:eastAsia="Times New Roman"/>
          <w:color w:val="000000"/>
          <w:sz w:val="28"/>
          <w:szCs w:val="28"/>
          <w:lang w:eastAsia="ru-RU"/>
        </w:rPr>
        <w:t>т(</w:t>
      </w:r>
      <w:proofErr w:type="gramEnd"/>
      <w:r w:rsidRPr="00244193">
        <w:rPr>
          <w:rFonts w:eastAsia="Times New Roman"/>
          <w:color w:val="000000"/>
          <w:sz w:val="28"/>
          <w:szCs w:val="28"/>
          <w:lang w:eastAsia="ru-RU"/>
        </w:rPr>
        <w:t>Приложение №4).</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15. Местонахождение и реквизиты Сторон</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15.1. Заказчик:_____________________________________________________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Местонахождение: _________________________________________________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Реквизиты: _______________________________________________________</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15.2. Подрядчик: ___________________________________________________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Местонахождение: _________________________________________________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Реквизиты: ________________________________________________________</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__________________________________________________________________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Местонахождение: _________________________________________________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Реквизиты: ________________________________________________________</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16. Подписи Сторон</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Заказчик:                                                      Подрядчик:</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________________/________/                    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 ____________ 20__ г.                      «____» ____________ 20__ г.</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МП                                                                                                              </w:t>
      </w:r>
      <w:proofErr w:type="spellStart"/>
      <w:proofErr w:type="gramStart"/>
      <w:r w:rsidRPr="00244193">
        <w:rPr>
          <w:rFonts w:eastAsia="Times New Roman"/>
          <w:color w:val="000000"/>
          <w:sz w:val="28"/>
          <w:szCs w:val="28"/>
          <w:lang w:eastAsia="ru-RU"/>
        </w:rPr>
        <w:t>МП</w:t>
      </w:r>
      <w:proofErr w:type="spellEnd"/>
      <w:proofErr w:type="gramEnd"/>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Pr="00244193" w:rsidRDefault="00C72BE1" w:rsidP="00C72BE1">
      <w:pPr>
        <w:jc w:val="right"/>
        <w:rPr>
          <w:rFonts w:eastAsia="Times New Roman"/>
          <w:color w:val="000000"/>
          <w:sz w:val="28"/>
          <w:szCs w:val="28"/>
          <w:lang w:eastAsia="ru-RU"/>
        </w:rPr>
      </w:pPr>
      <w:r w:rsidRPr="00244193">
        <w:rPr>
          <w:rFonts w:eastAsia="Times New Roman"/>
          <w:color w:val="000000"/>
          <w:sz w:val="28"/>
          <w:szCs w:val="28"/>
          <w:lang w:eastAsia="ru-RU"/>
        </w:rPr>
        <w:lastRenderedPageBreak/>
        <w:t>Приложение №1</w:t>
      </w:r>
    </w:p>
    <w:p w:rsidR="00C72BE1" w:rsidRPr="00244193" w:rsidRDefault="00C72BE1" w:rsidP="00C72BE1">
      <w:pPr>
        <w:jc w:val="right"/>
        <w:rPr>
          <w:rFonts w:eastAsia="Times New Roman"/>
          <w:color w:val="000000"/>
          <w:sz w:val="28"/>
          <w:szCs w:val="28"/>
          <w:lang w:eastAsia="ru-RU"/>
        </w:rPr>
      </w:pPr>
      <w:r w:rsidRPr="00244193">
        <w:rPr>
          <w:rFonts w:eastAsia="Times New Roman"/>
          <w:color w:val="000000"/>
          <w:sz w:val="28"/>
          <w:szCs w:val="28"/>
          <w:lang w:eastAsia="ru-RU"/>
        </w:rPr>
        <w:t xml:space="preserve">к Договору подряда на выполнение работ по благоустройству </w:t>
      </w:r>
      <w:r>
        <w:rPr>
          <w:rFonts w:eastAsia="Times New Roman"/>
          <w:color w:val="000000"/>
          <w:sz w:val="28"/>
          <w:szCs w:val="28"/>
          <w:lang w:eastAsia="ru-RU"/>
        </w:rPr>
        <w:t>дворово</w:t>
      </w:r>
      <w:proofErr w:type="gramStart"/>
      <w:r>
        <w:rPr>
          <w:rFonts w:eastAsia="Times New Roman"/>
          <w:color w:val="000000"/>
          <w:sz w:val="28"/>
          <w:szCs w:val="28"/>
          <w:lang w:eastAsia="ru-RU"/>
        </w:rPr>
        <w:t>й(</w:t>
      </w:r>
      <w:proofErr w:type="spellStart"/>
      <w:proofErr w:type="gramEnd"/>
      <w:r>
        <w:rPr>
          <w:rFonts w:eastAsia="Times New Roman"/>
          <w:color w:val="000000"/>
          <w:sz w:val="28"/>
          <w:szCs w:val="28"/>
          <w:lang w:eastAsia="ru-RU"/>
        </w:rPr>
        <w:t>ых</w:t>
      </w:r>
      <w:proofErr w:type="spellEnd"/>
      <w:r>
        <w:rPr>
          <w:rFonts w:eastAsia="Times New Roman"/>
          <w:color w:val="000000"/>
          <w:sz w:val="28"/>
          <w:szCs w:val="28"/>
          <w:lang w:eastAsia="ru-RU"/>
        </w:rPr>
        <w:t>) территории(й) многоквартирного(</w:t>
      </w:r>
      <w:proofErr w:type="spellStart"/>
      <w:r>
        <w:rPr>
          <w:rFonts w:eastAsia="Times New Roman"/>
          <w:color w:val="000000"/>
          <w:sz w:val="28"/>
          <w:szCs w:val="28"/>
          <w:lang w:eastAsia="ru-RU"/>
        </w:rPr>
        <w:t>ых</w:t>
      </w:r>
      <w:proofErr w:type="spellEnd"/>
      <w:r>
        <w:rPr>
          <w:rFonts w:eastAsia="Times New Roman"/>
          <w:color w:val="000000"/>
          <w:sz w:val="28"/>
          <w:szCs w:val="28"/>
          <w:lang w:eastAsia="ru-RU"/>
        </w:rPr>
        <w:t>) дома(</w:t>
      </w:r>
      <w:proofErr w:type="spellStart"/>
      <w:r>
        <w:rPr>
          <w:rFonts w:eastAsia="Times New Roman"/>
          <w:color w:val="000000"/>
          <w:sz w:val="28"/>
          <w:szCs w:val="28"/>
          <w:lang w:eastAsia="ru-RU"/>
        </w:rPr>
        <w:t>ов</w:t>
      </w:r>
      <w:proofErr w:type="spellEnd"/>
      <w:r>
        <w:rPr>
          <w:rFonts w:eastAsia="Times New Roman"/>
          <w:color w:val="000000"/>
          <w:sz w:val="28"/>
          <w:szCs w:val="28"/>
          <w:lang w:eastAsia="ru-RU"/>
        </w:rPr>
        <w:t>)</w:t>
      </w:r>
      <w:r w:rsidRPr="00244193">
        <w:rPr>
          <w:rFonts w:eastAsia="Times New Roman"/>
          <w:color w:val="000000"/>
          <w:sz w:val="28"/>
          <w:szCs w:val="28"/>
          <w:lang w:eastAsia="ru-RU"/>
        </w:rPr>
        <w:t xml:space="preserve"> в рамках реализации муниципальной </w:t>
      </w:r>
      <w:proofErr w:type="spellStart"/>
      <w:r w:rsidRPr="00244193">
        <w:rPr>
          <w:rFonts w:eastAsia="Times New Roman"/>
          <w:color w:val="000000"/>
          <w:sz w:val="28"/>
          <w:szCs w:val="28"/>
          <w:lang w:eastAsia="ru-RU"/>
        </w:rPr>
        <w:t>программыот</w:t>
      </w:r>
      <w:proofErr w:type="spellEnd"/>
      <w:r>
        <w:rPr>
          <w:rFonts w:eastAsia="Times New Roman"/>
          <w:color w:val="000000"/>
          <w:sz w:val="28"/>
          <w:szCs w:val="28"/>
          <w:lang w:eastAsia="ru-RU"/>
        </w:rPr>
        <w:t xml:space="preserve"> 10.11.2017 № 1513-п</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p>
    <w:p w:rsidR="00C72BE1" w:rsidRPr="006D72F8" w:rsidRDefault="006D72F8" w:rsidP="00C72BE1">
      <w:pPr>
        <w:jc w:val="both"/>
        <w:rPr>
          <w:rFonts w:eastAsia="Times New Roman"/>
          <w:b/>
          <w:color w:val="000000"/>
          <w:sz w:val="28"/>
          <w:szCs w:val="28"/>
          <w:lang w:eastAsia="ru-RU"/>
        </w:rPr>
      </w:pPr>
      <w:r>
        <w:rPr>
          <w:rFonts w:eastAsia="Times New Roman"/>
          <w:color w:val="000000"/>
          <w:sz w:val="28"/>
          <w:szCs w:val="28"/>
          <w:lang w:eastAsia="ru-RU"/>
        </w:rPr>
        <w:t xml:space="preserve">                                                       </w:t>
      </w:r>
      <w:r w:rsidR="00C72BE1" w:rsidRPr="006D72F8">
        <w:rPr>
          <w:rFonts w:eastAsia="Times New Roman"/>
          <w:b/>
          <w:color w:val="000000"/>
          <w:sz w:val="28"/>
          <w:szCs w:val="28"/>
          <w:lang w:eastAsia="ru-RU"/>
        </w:rPr>
        <w:t>График</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выполнения работ по благоустройству </w:t>
      </w:r>
      <w:r>
        <w:rPr>
          <w:rFonts w:eastAsia="Times New Roman"/>
          <w:color w:val="000000"/>
          <w:sz w:val="28"/>
          <w:szCs w:val="28"/>
          <w:lang w:eastAsia="ru-RU"/>
        </w:rPr>
        <w:t>дворово</w:t>
      </w:r>
      <w:proofErr w:type="gramStart"/>
      <w:r>
        <w:rPr>
          <w:rFonts w:eastAsia="Times New Roman"/>
          <w:color w:val="000000"/>
          <w:sz w:val="28"/>
          <w:szCs w:val="28"/>
          <w:lang w:eastAsia="ru-RU"/>
        </w:rPr>
        <w:t>й(</w:t>
      </w:r>
      <w:proofErr w:type="spellStart"/>
      <w:proofErr w:type="gramEnd"/>
      <w:r>
        <w:rPr>
          <w:rFonts w:eastAsia="Times New Roman"/>
          <w:color w:val="000000"/>
          <w:sz w:val="28"/>
          <w:szCs w:val="28"/>
          <w:lang w:eastAsia="ru-RU"/>
        </w:rPr>
        <w:t>ых</w:t>
      </w:r>
      <w:proofErr w:type="spellEnd"/>
      <w:r>
        <w:rPr>
          <w:rFonts w:eastAsia="Times New Roman"/>
          <w:color w:val="000000"/>
          <w:sz w:val="28"/>
          <w:szCs w:val="28"/>
          <w:lang w:eastAsia="ru-RU"/>
        </w:rPr>
        <w:t>) территории(й) многоквартирного(</w:t>
      </w:r>
      <w:proofErr w:type="spellStart"/>
      <w:r>
        <w:rPr>
          <w:rFonts w:eastAsia="Times New Roman"/>
          <w:color w:val="000000"/>
          <w:sz w:val="28"/>
          <w:szCs w:val="28"/>
          <w:lang w:eastAsia="ru-RU"/>
        </w:rPr>
        <w:t>ых</w:t>
      </w:r>
      <w:proofErr w:type="spellEnd"/>
      <w:r>
        <w:rPr>
          <w:rFonts w:eastAsia="Times New Roman"/>
          <w:color w:val="000000"/>
          <w:sz w:val="28"/>
          <w:szCs w:val="28"/>
          <w:lang w:eastAsia="ru-RU"/>
        </w:rPr>
        <w:t>) дома(</w:t>
      </w:r>
      <w:proofErr w:type="spellStart"/>
      <w:r>
        <w:rPr>
          <w:rFonts w:eastAsia="Times New Roman"/>
          <w:color w:val="000000"/>
          <w:sz w:val="28"/>
          <w:szCs w:val="28"/>
          <w:lang w:eastAsia="ru-RU"/>
        </w:rPr>
        <w:t>ов</w:t>
      </w:r>
      <w:proofErr w:type="spellEnd"/>
      <w:r>
        <w:rPr>
          <w:rFonts w:eastAsia="Times New Roman"/>
          <w:color w:val="000000"/>
          <w:sz w:val="28"/>
          <w:szCs w:val="28"/>
          <w:lang w:eastAsia="ru-RU"/>
        </w:rPr>
        <w:t>)</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 </w:t>
      </w:r>
      <w:proofErr w:type="gramStart"/>
      <w:r w:rsidRPr="00244193">
        <w:rPr>
          <w:rFonts w:eastAsia="Times New Roman"/>
          <w:color w:val="000000"/>
          <w:sz w:val="28"/>
          <w:szCs w:val="28"/>
          <w:lang w:eastAsia="ru-RU"/>
        </w:rPr>
        <w:t>п</w:t>
      </w:r>
      <w:proofErr w:type="gramEnd"/>
      <w:r w:rsidRPr="00244193">
        <w:rPr>
          <w:rFonts w:eastAsia="Times New Roman"/>
          <w:color w:val="000000"/>
          <w:sz w:val="28"/>
          <w:szCs w:val="28"/>
          <w:lang w:eastAsia="ru-RU"/>
        </w:rPr>
        <w:t>/п</w:t>
      </w:r>
      <w:r w:rsidRPr="00244193">
        <w:rPr>
          <w:rFonts w:eastAsia="Times New Roman"/>
          <w:color w:val="000000"/>
          <w:sz w:val="28"/>
          <w:szCs w:val="28"/>
          <w:lang w:eastAsia="ru-RU"/>
        </w:rPr>
        <w:tab/>
        <w:t>Вид работ</w:t>
      </w:r>
      <w:r w:rsidRPr="00244193">
        <w:rPr>
          <w:rFonts w:eastAsia="Times New Roman"/>
          <w:color w:val="000000"/>
          <w:sz w:val="28"/>
          <w:szCs w:val="28"/>
          <w:lang w:eastAsia="ru-RU"/>
        </w:rPr>
        <w:tab/>
      </w:r>
      <w:r>
        <w:rPr>
          <w:rFonts w:eastAsia="Times New Roman"/>
          <w:color w:val="000000"/>
          <w:sz w:val="28"/>
          <w:szCs w:val="28"/>
          <w:lang w:eastAsia="ru-RU"/>
        </w:rPr>
        <w:tab/>
      </w:r>
      <w:r w:rsidRPr="00244193">
        <w:rPr>
          <w:rFonts w:eastAsia="Times New Roman"/>
          <w:color w:val="000000"/>
          <w:sz w:val="28"/>
          <w:szCs w:val="28"/>
          <w:lang w:eastAsia="ru-RU"/>
        </w:rPr>
        <w:t>Срок выполнения</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Адрес</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ab/>
      </w:r>
      <w:r w:rsidRPr="00244193">
        <w:rPr>
          <w:rFonts w:eastAsia="Times New Roman"/>
          <w:color w:val="000000"/>
          <w:sz w:val="28"/>
          <w:szCs w:val="28"/>
          <w:lang w:eastAsia="ru-RU"/>
        </w:rPr>
        <w:tab/>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ab/>
      </w:r>
      <w:r w:rsidRPr="00244193">
        <w:rPr>
          <w:rFonts w:eastAsia="Times New Roman"/>
          <w:color w:val="000000"/>
          <w:sz w:val="28"/>
          <w:szCs w:val="28"/>
          <w:lang w:eastAsia="ru-RU"/>
        </w:rPr>
        <w:tab/>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ab/>
      </w:r>
      <w:r w:rsidRPr="00244193">
        <w:rPr>
          <w:rFonts w:eastAsia="Times New Roman"/>
          <w:color w:val="000000"/>
          <w:sz w:val="28"/>
          <w:szCs w:val="28"/>
          <w:lang w:eastAsia="ru-RU"/>
        </w:rPr>
        <w:tab/>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ab/>
      </w:r>
      <w:r w:rsidRPr="00244193">
        <w:rPr>
          <w:rFonts w:eastAsia="Times New Roman"/>
          <w:color w:val="000000"/>
          <w:sz w:val="28"/>
          <w:szCs w:val="28"/>
          <w:lang w:eastAsia="ru-RU"/>
        </w:rPr>
        <w:tab/>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Заказчик ______________________         Подрядчик: ____________________</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________________ /______________/ _________________ /_______________/</w:t>
      </w:r>
    </w:p>
    <w:p w:rsidR="00C72BE1" w:rsidRPr="008A1EB0" w:rsidRDefault="00C72BE1" w:rsidP="00C72BE1">
      <w:pPr>
        <w:jc w:val="both"/>
        <w:rPr>
          <w:rFonts w:eastAsia="Times New Roman"/>
          <w:color w:val="000000"/>
          <w:szCs w:val="24"/>
          <w:lang w:eastAsia="ru-RU"/>
        </w:rPr>
      </w:pPr>
      <w:r w:rsidRPr="008A1EB0">
        <w:rPr>
          <w:rFonts w:eastAsia="Times New Roman"/>
          <w:color w:val="000000"/>
          <w:szCs w:val="24"/>
          <w:lang w:eastAsia="ru-RU"/>
        </w:rPr>
        <w:t xml:space="preserve">             (подпись)               (ФИО)                          (подпись)                        (ФИО)</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МП                                                                                                  </w:t>
      </w:r>
    </w:p>
    <w:p w:rsidR="00C72BE1" w:rsidRPr="00244193"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both"/>
        <w:rPr>
          <w:rFonts w:eastAsia="Times New Roman"/>
          <w:color w:val="000000"/>
          <w:sz w:val="28"/>
          <w:szCs w:val="28"/>
          <w:lang w:eastAsia="ru-RU"/>
        </w:rPr>
      </w:pPr>
    </w:p>
    <w:p w:rsidR="00C72BE1" w:rsidRDefault="00C72BE1" w:rsidP="00C72BE1">
      <w:pPr>
        <w:jc w:val="right"/>
        <w:rPr>
          <w:rFonts w:eastAsia="Times New Roman"/>
          <w:color w:val="000000"/>
          <w:sz w:val="28"/>
          <w:szCs w:val="28"/>
          <w:lang w:eastAsia="ru-RU"/>
        </w:rPr>
      </w:pPr>
    </w:p>
    <w:p w:rsidR="00C72BE1" w:rsidRPr="00244193" w:rsidRDefault="00C72BE1" w:rsidP="00C72BE1">
      <w:pPr>
        <w:jc w:val="right"/>
        <w:rPr>
          <w:rFonts w:eastAsia="Times New Roman"/>
          <w:color w:val="000000"/>
          <w:sz w:val="28"/>
          <w:szCs w:val="28"/>
          <w:lang w:eastAsia="ru-RU"/>
        </w:rPr>
      </w:pPr>
      <w:r w:rsidRPr="00244193">
        <w:rPr>
          <w:rFonts w:eastAsia="Times New Roman"/>
          <w:color w:val="000000"/>
          <w:sz w:val="28"/>
          <w:szCs w:val="28"/>
          <w:lang w:eastAsia="ru-RU"/>
        </w:rPr>
        <w:lastRenderedPageBreak/>
        <w:t>Приложение № 2</w:t>
      </w:r>
    </w:p>
    <w:p w:rsidR="00C72BE1" w:rsidRPr="00244193" w:rsidRDefault="00C72BE1" w:rsidP="00C72BE1">
      <w:pPr>
        <w:jc w:val="right"/>
        <w:rPr>
          <w:rFonts w:eastAsia="Times New Roman"/>
          <w:color w:val="000000"/>
          <w:sz w:val="28"/>
          <w:szCs w:val="28"/>
          <w:lang w:eastAsia="ru-RU"/>
        </w:rPr>
      </w:pPr>
      <w:r w:rsidRPr="00244193">
        <w:rPr>
          <w:rFonts w:eastAsia="Times New Roman"/>
          <w:color w:val="000000"/>
          <w:sz w:val="28"/>
          <w:szCs w:val="28"/>
          <w:lang w:eastAsia="ru-RU"/>
        </w:rPr>
        <w:t xml:space="preserve">к Договору подряда на выполнение работ по благоустройству </w:t>
      </w:r>
      <w:r>
        <w:rPr>
          <w:rFonts w:eastAsia="Times New Roman"/>
          <w:color w:val="000000"/>
          <w:sz w:val="28"/>
          <w:szCs w:val="28"/>
          <w:lang w:eastAsia="ru-RU"/>
        </w:rPr>
        <w:t>дворово</w:t>
      </w:r>
      <w:proofErr w:type="gramStart"/>
      <w:r>
        <w:rPr>
          <w:rFonts w:eastAsia="Times New Roman"/>
          <w:color w:val="000000"/>
          <w:sz w:val="28"/>
          <w:szCs w:val="28"/>
          <w:lang w:eastAsia="ru-RU"/>
        </w:rPr>
        <w:t>й(</w:t>
      </w:r>
      <w:proofErr w:type="spellStart"/>
      <w:proofErr w:type="gramEnd"/>
      <w:r>
        <w:rPr>
          <w:rFonts w:eastAsia="Times New Roman"/>
          <w:color w:val="000000"/>
          <w:sz w:val="28"/>
          <w:szCs w:val="28"/>
          <w:lang w:eastAsia="ru-RU"/>
        </w:rPr>
        <w:t>ых</w:t>
      </w:r>
      <w:proofErr w:type="spellEnd"/>
      <w:r>
        <w:rPr>
          <w:rFonts w:eastAsia="Times New Roman"/>
          <w:color w:val="000000"/>
          <w:sz w:val="28"/>
          <w:szCs w:val="28"/>
          <w:lang w:eastAsia="ru-RU"/>
        </w:rPr>
        <w:t>) территории(й) многоквартирного(</w:t>
      </w:r>
      <w:proofErr w:type="spellStart"/>
      <w:r>
        <w:rPr>
          <w:rFonts w:eastAsia="Times New Roman"/>
          <w:color w:val="000000"/>
          <w:sz w:val="28"/>
          <w:szCs w:val="28"/>
          <w:lang w:eastAsia="ru-RU"/>
        </w:rPr>
        <w:t>ых</w:t>
      </w:r>
      <w:proofErr w:type="spellEnd"/>
      <w:r>
        <w:rPr>
          <w:rFonts w:eastAsia="Times New Roman"/>
          <w:color w:val="000000"/>
          <w:sz w:val="28"/>
          <w:szCs w:val="28"/>
          <w:lang w:eastAsia="ru-RU"/>
        </w:rPr>
        <w:t>) дома(</w:t>
      </w:r>
      <w:proofErr w:type="spellStart"/>
      <w:r>
        <w:rPr>
          <w:rFonts w:eastAsia="Times New Roman"/>
          <w:color w:val="000000"/>
          <w:sz w:val="28"/>
          <w:szCs w:val="28"/>
          <w:lang w:eastAsia="ru-RU"/>
        </w:rPr>
        <w:t>ов</w:t>
      </w:r>
      <w:proofErr w:type="spellEnd"/>
      <w:r>
        <w:rPr>
          <w:rFonts w:eastAsia="Times New Roman"/>
          <w:color w:val="000000"/>
          <w:sz w:val="28"/>
          <w:szCs w:val="28"/>
          <w:lang w:eastAsia="ru-RU"/>
        </w:rPr>
        <w:t>)</w:t>
      </w:r>
      <w:r w:rsidRPr="00244193">
        <w:rPr>
          <w:rFonts w:eastAsia="Times New Roman"/>
          <w:color w:val="000000"/>
          <w:sz w:val="28"/>
          <w:szCs w:val="28"/>
          <w:lang w:eastAsia="ru-RU"/>
        </w:rPr>
        <w:t xml:space="preserve"> в рамках реализации муниципальной программы</w:t>
      </w:r>
      <w:r>
        <w:rPr>
          <w:rFonts w:eastAsia="Times New Roman"/>
          <w:color w:val="000000"/>
          <w:sz w:val="28"/>
          <w:szCs w:val="28"/>
          <w:lang w:eastAsia="ru-RU"/>
        </w:rPr>
        <w:t xml:space="preserve"> 10.11.2017 № 1513-п</w:t>
      </w:r>
    </w:p>
    <w:p w:rsidR="00C72BE1" w:rsidRPr="00244193" w:rsidRDefault="00C72BE1" w:rsidP="00C72BE1">
      <w:pPr>
        <w:jc w:val="both"/>
        <w:rPr>
          <w:rFonts w:eastAsia="Times New Roman"/>
          <w:color w:val="000000"/>
          <w:sz w:val="28"/>
          <w:szCs w:val="28"/>
          <w:lang w:eastAsia="ru-RU"/>
        </w:rPr>
      </w:pPr>
    </w:p>
    <w:p w:rsidR="00C72BE1" w:rsidRPr="006D72F8" w:rsidRDefault="00C72BE1" w:rsidP="00C72BE1">
      <w:pPr>
        <w:jc w:val="center"/>
        <w:rPr>
          <w:rFonts w:eastAsia="Times New Roman"/>
          <w:b/>
          <w:color w:val="000000"/>
          <w:sz w:val="28"/>
          <w:szCs w:val="28"/>
          <w:lang w:eastAsia="ru-RU"/>
        </w:rPr>
      </w:pPr>
      <w:r w:rsidRPr="006D72F8">
        <w:rPr>
          <w:rFonts w:eastAsia="Times New Roman"/>
          <w:b/>
          <w:color w:val="000000"/>
          <w:sz w:val="28"/>
          <w:szCs w:val="28"/>
          <w:lang w:eastAsia="ru-RU"/>
        </w:rPr>
        <w:t>АКТ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приемки выполненных работ по благоустройству </w:t>
      </w:r>
      <w:r>
        <w:rPr>
          <w:rFonts w:eastAsia="Times New Roman"/>
          <w:color w:val="000000"/>
          <w:sz w:val="28"/>
          <w:szCs w:val="28"/>
          <w:lang w:eastAsia="ru-RU"/>
        </w:rPr>
        <w:t>дворово</w:t>
      </w:r>
      <w:proofErr w:type="gramStart"/>
      <w:r>
        <w:rPr>
          <w:rFonts w:eastAsia="Times New Roman"/>
          <w:color w:val="000000"/>
          <w:sz w:val="28"/>
          <w:szCs w:val="28"/>
          <w:lang w:eastAsia="ru-RU"/>
        </w:rPr>
        <w:t>й(</w:t>
      </w:r>
      <w:proofErr w:type="spellStart"/>
      <w:proofErr w:type="gramEnd"/>
      <w:r>
        <w:rPr>
          <w:rFonts w:eastAsia="Times New Roman"/>
          <w:color w:val="000000"/>
          <w:sz w:val="28"/>
          <w:szCs w:val="28"/>
          <w:lang w:eastAsia="ru-RU"/>
        </w:rPr>
        <w:t>ых</w:t>
      </w:r>
      <w:proofErr w:type="spellEnd"/>
      <w:r>
        <w:rPr>
          <w:rFonts w:eastAsia="Times New Roman"/>
          <w:color w:val="000000"/>
          <w:sz w:val="28"/>
          <w:szCs w:val="28"/>
          <w:lang w:eastAsia="ru-RU"/>
        </w:rPr>
        <w:t>) территории(й) многоквартирного(</w:t>
      </w:r>
      <w:proofErr w:type="spellStart"/>
      <w:r>
        <w:rPr>
          <w:rFonts w:eastAsia="Times New Roman"/>
          <w:color w:val="000000"/>
          <w:sz w:val="28"/>
          <w:szCs w:val="28"/>
          <w:lang w:eastAsia="ru-RU"/>
        </w:rPr>
        <w:t>ых</w:t>
      </w:r>
      <w:proofErr w:type="spellEnd"/>
      <w:r>
        <w:rPr>
          <w:rFonts w:eastAsia="Times New Roman"/>
          <w:color w:val="000000"/>
          <w:sz w:val="28"/>
          <w:szCs w:val="28"/>
          <w:lang w:eastAsia="ru-RU"/>
        </w:rPr>
        <w:t>) дома(</w:t>
      </w:r>
      <w:proofErr w:type="spellStart"/>
      <w:r>
        <w:rPr>
          <w:rFonts w:eastAsia="Times New Roman"/>
          <w:color w:val="000000"/>
          <w:sz w:val="28"/>
          <w:szCs w:val="28"/>
          <w:lang w:eastAsia="ru-RU"/>
        </w:rPr>
        <w:t>ов</w:t>
      </w:r>
      <w:proofErr w:type="spellEnd"/>
      <w:r>
        <w:rPr>
          <w:rFonts w:eastAsia="Times New Roman"/>
          <w:color w:val="000000"/>
          <w:sz w:val="28"/>
          <w:szCs w:val="28"/>
          <w:lang w:eastAsia="ru-RU"/>
        </w:rPr>
        <w:t>)</w:t>
      </w:r>
      <w:r w:rsidRPr="00244193">
        <w:rPr>
          <w:rFonts w:eastAsia="Times New Roman"/>
          <w:color w:val="000000"/>
          <w:sz w:val="28"/>
          <w:szCs w:val="28"/>
          <w:lang w:eastAsia="ru-RU"/>
        </w:rPr>
        <w:t xml:space="preserve">в рамках реализации муниципальной программы </w:t>
      </w:r>
      <w:r>
        <w:rPr>
          <w:rFonts w:eastAsia="Times New Roman"/>
          <w:color w:val="000000"/>
          <w:sz w:val="28"/>
          <w:szCs w:val="28"/>
          <w:lang w:eastAsia="ru-RU"/>
        </w:rPr>
        <w:t>г. Назарово</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Pr>
          <w:rFonts w:eastAsia="Times New Roman"/>
          <w:color w:val="000000"/>
          <w:sz w:val="28"/>
          <w:szCs w:val="28"/>
          <w:lang w:eastAsia="ru-RU"/>
        </w:rPr>
        <w:t xml:space="preserve">г. Назарово       </w:t>
      </w:r>
      <w:r w:rsidRPr="00244193">
        <w:rPr>
          <w:rFonts w:eastAsia="Times New Roman"/>
          <w:color w:val="000000"/>
          <w:sz w:val="28"/>
          <w:szCs w:val="28"/>
          <w:lang w:eastAsia="ru-RU"/>
        </w:rPr>
        <w:t xml:space="preserve">                                                         «__»___________20___г.</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Приемочная комиссия в составе:</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Представитель собственников помещений многоквартирного дома (далее - МКД)____________________________________________________________</w:t>
      </w:r>
    </w:p>
    <w:p w:rsidR="00C72BE1" w:rsidRPr="008A1EB0" w:rsidRDefault="00C72BE1" w:rsidP="00C72BE1">
      <w:pPr>
        <w:jc w:val="both"/>
        <w:rPr>
          <w:rFonts w:eastAsia="Times New Roman"/>
          <w:color w:val="000000"/>
          <w:lang w:eastAsia="ru-RU"/>
        </w:rPr>
      </w:pPr>
      <w:r w:rsidRPr="008A1EB0">
        <w:rPr>
          <w:rFonts w:eastAsia="Times New Roman"/>
          <w:color w:val="000000"/>
          <w:lang w:eastAsia="ru-RU"/>
        </w:rPr>
        <w:t>(ФИО представителя, № квартиры)</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Уполномоченный представитель заинтересованных лиц__________________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_________________________________________________________________</w:t>
      </w:r>
    </w:p>
    <w:p w:rsidR="00C72BE1" w:rsidRPr="008A1EB0" w:rsidRDefault="00C72BE1" w:rsidP="00C72BE1">
      <w:pPr>
        <w:jc w:val="both"/>
        <w:rPr>
          <w:rFonts w:eastAsia="Times New Roman"/>
          <w:color w:val="000000"/>
          <w:lang w:eastAsia="ru-RU"/>
        </w:rPr>
      </w:pPr>
      <w:r w:rsidRPr="008A1EB0">
        <w:rPr>
          <w:rFonts w:eastAsia="Times New Roman"/>
          <w:color w:val="000000"/>
          <w:lang w:eastAsia="ru-RU"/>
        </w:rPr>
        <w:t xml:space="preserve">(наименование организации, представляющей интересы собственников помещений многоквартирного </w:t>
      </w:r>
      <w:proofErr w:type="spellStart"/>
      <w:r w:rsidRPr="008A1EB0">
        <w:rPr>
          <w:rFonts w:eastAsia="Times New Roman"/>
          <w:color w:val="000000"/>
          <w:lang w:eastAsia="ru-RU"/>
        </w:rPr>
        <w:t>дома</w:t>
      </w:r>
      <w:proofErr w:type="gramStart"/>
      <w:r w:rsidRPr="008A1EB0">
        <w:rPr>
          <w:rFonts w:eastAsia="Times New Roman"/>
          <w:color w:val="000000"/>
          <w:lang w:eastAsia="ru-RU"/>
        </w:rPr>
        <w:t>:Т</w:t>
      </w:r>
      <w:proofErr w:type="gramEnd"/>
      <w:r w:rsidRPr="008A1EB0">
        <w:rPr>
          <w:rFonts w:eastAsia="Times New Roman"/>
          <w:color w:val="000000"/>
          <w:lang w:eastAsia="ru-RU"/>
        </w:rPr>
        <w:t>СЖ</w:t>
      </w:r>
      <w:proofErr w:type="spellEnd"/>
      <w:r w:rsidRPr="008A1EB0">
        <w:rPr>
          <w:rFonts w:eastAsia="Times New Roman"/>
          <w:color w:val="000000"/>
          <w:lang w:eastAsia="ru-RU"/>
        </w:rPr>
        <w:t>, жилищного, жилищно-строительного кооператива или иного специализированного потребительского кооператива либо выбранной собственниками помещений в многоквартирном доме управляющей организации)</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Представитель Подрядчика 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_________________________________________________________________</w:t>
      </w:r>
    </w:p>
    <w:p w:rsidR="00C72BE1" w:rsidRPr="008A1EB0" w:rsidRDefault="00C72BE1" w:rsidP="00C72BE1">
      <w:pPr>
        <w:jc w:val="both"/>
        <w:rPr>
          <w:rFonts w:eastAsia="Times New Roman"/>
          <w:color w:val="000000"/>
          <w:lang w:eastAsia="ru-RU"/>
        </w:rPr>
      </w:pPr>
      <w:r w:rsidRPr="008A1EB0">
        <w:rPr>
          <w:rFonts w:eastAsia="Times New Roman"/>
          <w:color w:val="000000"/>
          <w:lang w:eastAsia="ru-RU"/>
        </w:rPr>
        <w:t>(ФИО представителя, наименование организации)</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Представители общественности: 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_________________________________________________________________</w:t>
      </w:r>
    </w:p>
    <w:p w:rsidR="00C72BE1" w:rsidRPr="008A1EB0" w:rsidRDefault="00C72BE1" w:rsidP="00C72BE1">
      <w:pPr>
        <w:jc w:val="both"/>
        <w:rPr>
          <w:rFonts w:eastAsia="Times New Roman"/>
          <w:color w:val="000000"/>
          <w:lang w:eastAsia="ru-RU"/>
        </w:rPr>
      </w:pPr>
      <w:r w:rsidRPr="008A1EB0">
        <w:rPr>
          <w:rFonts w:eastAsia="Times New Roman"/>
          <w:color w:val="000000"/>
          <w:lang w:eastAsia="ru-RU"/>
        </w:rPr>
        <w:t>(ФИО представителя, должность)</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Установила:</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1. Рабочей (приемочной) комиссии предъявлены к приемке в эксплуатацию законченные работы по благоустройству </w:t>
      </w:r>
      <w:r>
        <w:rPr>
          <w:rFonts w:eastAsia="Times New Roman"/>
          <w:color w:val="000000"/>
          <w:sz w:val="28"/>
          <w:szCs w:val="28"/>
          <w:lang w:eastAsia="ru-RU"/>
        </w:rPr>
        <w:t>дворово</w:t>
      </w:r>
      <w:proofErr w:type="gramStart"/>
      <w:r>
        <w:rPr>
          <w:rFonts w:eastAsia="Times New Roman"/>
          <w:color w:val="000000"/>
          <w:sz w:val="28"/>
          <w:szCs w:val="28"/>
          <w:lang w:eastAsia="ru-RU"/>
        </w:rPr>
        <w:t>й(</w:t>
      </w:r>
      <w:proofErr w:type="spellStart"/>
      <w:proofErr w:type="gramEnd"/>
      <w:r>
        <w:rPr>
          <w:rFonts w:eastAsia="Times New Roman"/>
          <w:color w:val="000000"/>
          <w:sz w:val="28"/>
          <w:szCs w:val="28"/>
          <w:lang w:eastAsia="ru-RU"/>
        </w:rPr>
        <w:t>ых</w:t>
      </w:r>
      <w:proofErr w:type="spellEnd"/>
      <w:r>
        <w:rPr>
          <w:rFonts w:eastAsia="Times New Roman"/>
          <w:color w:val="000000"/>
          <w:sz w:val="28"/>
          <w:szCs w:val="28"/>
          <w:lang w:eastAsia="ru-RU"/>
        </w:rPr>
        <w:t>) территории(й) многоквартирного(</w:t>
      </w:r>
      <w:proofErr w:type="spellStart"/>
      <w:r>
        <w:rPr>
          <w:rFonts w:eastAsia="Times New Roman"/>
          <w:color w:val="000000"/>
          <w:sz w:val="28"/>
          <w:szCs w:val="28"/>
          <w:lang w:eastAsia="ru-RU"/>
        </w:rPr>
        <w:t>ых</w:t>
      </w:r>
      <w:proofErr w:type="spellEnd"/>
      <w:r>
        <w:rPr>
          <w:rFonts w:eastAsia="Times New Roman"/>
          <w:color w:val="000000"/>
          <w:sz w:val="28"/>
          <w:szCs w:val="28"/>
          <w:lang w:eastAsia="ru-RU"/>
        </w:rPr>
        <w:t>) дома(</w:t>
      </w:r>
      <w:proofErr w:type="spellStart"/>
      <w:r>
        <w:rPr>
          <w:rFonts w:eastAsia="Times New Roman"/>
          <w:color w:val="000000"/>
          <w:sz w:val="28"/>
          <w:szCs w:val="28"/>
          <w:lang w:eastAsia="ru-RU"/>
        </w:rPr>
        <w:t>ов</w:t>
      </w:r>
      <w:proofErr w:type="spellEnd"/>
      <w:r>
        <w:rPr>
          <w:rFonts w:eastAsia="Times New Roman"/>
          <w:color w:val="000000"/>
          <w:sz w:val="28"/>
          <w:szCs w:val="28"/>
          <w:lang w:eastAsia="ru-RU"/>
        </w:rPr>
        <w:t>)</w:t>
      </w:r>
      <w:r w:rsidRPr="00244193">
        <w:rPr>
          <w:rFonts w:eastAsia="Times New Roman"/>
          <w:color w:val="000000"/>
          <w:sz w:val="28"/>
          <w:szCs w:val="28"/>
          <w:lang w:eastAsia="ru-RU"/>
        </w:rPr>
        <w:t xml:space="preserve"> по адресу(</w:t>
      </w:r>
      <w:proofErr w:type="spellStart"/>
      <w:r w:rsidRPr="00244193">
        <w:rPr>
          <w:rFonts w:eastAsia="Times New Roman"/>
          <w:color w:val="000000"/>
          <w:sz w:val="28"/>
          <w:szCs w:val="28"/>
          <w:lang w:eastAsia="ru-RU"/>
        </w:rPr>
        <w:t>ам</w:t>
      </w:r>
      <w:proofErr w:type="spellEnd"/>
      <w:r w:rsidRPr="00244193">
        <w:rPr>
          <w:rFonts w:eastAsia="Times New Roman"/>
          <w:color w:val="000000"/>
          <w:sz w:val="28"/>
          <w:szCs w:val="28"/>
          <w:lang w:eastAsia="ru-RU"/>
        </w:rPr>
        <w:t>):</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___________________________________________________(далее – объект).</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2. Благоустройство объекта осуществлялся Подрядчиком </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_________________________________________________________________.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наименование организации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3. Сметная документация по благоустройству объекта утверждена </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 ___________ 20___ г.</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_________________________________________________________________</w:t>
      </w:r>
    </w:p>
    <w:p w:rsidR="00C72BE1" w:rsidRPr="008A1EB0" w:rsidRDefault="00C72BE1" w:rsidP="00C72BE1">
      <w:pPr>
        <w:jc w:val="both"/>
        <w:rPr>
          <w:rFonts w:eastAsia="Times New Roman"/>
          <w:color w:val="000000"/>
          <w:lang w:eastAsia="ru-RU"/>
        </w:rPr>
      </w:pPr>
      <w:r w:rsidRPr="008A1EB0">
        <w:rPr>
          <w:rFonts w:eastAsia="Times New Roman"/>
          <w:color w:val="000000"/>
          <w:lang w:eastAsia="ru-RU"/>
        </w:rPr>
        <w:t>(наименование органа, утвердившего документацию)</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4. Работы по благоустройству объекта осуществлены в сроки: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Начало работ ____________________, окончание работ 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Продолжительность работ по благоустройству объекта (месяцев, дней): ____________ по норме или по плану _______________, </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lastRenderedPageBreak/>
        <w:t>фактически 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5. Все недостатки по предусмотренным сметной документацией работам, дефектам, выявленные рабочей (приемочной) комиссией, 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 (устранены, не устранены)</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 xml:space="preserve">6. Сметная стоимость работ по благоустройству объекта по утвержденной сметной документации: </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всего __________________________________________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(тысяч рублей)</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Решение приемочной комиссии:</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Предъявленный к приемке объект в эксплуатацию 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(принять, не принять)</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Установить общую оценку качества ремонта ____________________________.</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(отлично, хорошо, удовлетворительно)</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Представитель собственников</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помещений МКД _________________ /_______________/ __________ 20__г.</w:t>
      </w:r>
    </w:p>
    <w:p w:rsidR="00C72BE1" w:rsidRPr="008A1EB0" w:rsidRDefault="00C72BE1" w:rsidP="00C72BE1">
      <w:pPr>
        <w:jc w:val="both"/>
        <w:rPr>
          <w:rFonts w:eastAsia="Times New Roman"/>
          <w:color w:val="000000"/>
          <w:szCs w:val="24"/>
          <w:lang w:eastAsia="ru-RU"/>
        </w:rPr>
      </w:pPr>
      <w:r w:rsidRPr="008A1EB0">
        <w:rPr>
          <w:rFonts w:eastAsia="Times New Roman"/>
          <w:color w:val="000000"/>
          <w:szCs w:val="24"/>
          <w:lang w:eastAsia="ru-RU"/>
        </w:rPr>
        <w:t xml:space="preserve">            подпись                              Ф.И.О.                       Дата</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Уполномоченный представитель</w:t>
      </w: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заинтересованных лиц ________________ /______________/ ________ 20__г.</w:t>
      </w:r>
    </w:p>
    <w:p w:rsidR="00C72BE1" w:rsidRPr="008A1EB0" w:rsidRDefault="00C72BE1" w:rsidP="00C72BE1">
      <w:pPr>
        <w:jc w:val="both"/>
        <w:rPr>
          <w:rFonts w:eastAsia="Times New Roman"/>
          <w:color w:val="000000"/>
          <w:szCs w:val="24"/>
          <w:lang w:eastAsia="ru-RU"/>
        </w:rPr>
      </w:pPr>
      <w:r w:rsidRPr="008A1EB0">
        <w:rPr>
          <w:rFonts w:eastAsia="Times New Roman"/>
          <w:color w:val="000000"/>
          <w:szCs w:val="24"/>
          <w:lang w:eastAsia="ru-RU"/>
        </w:rPr>
        <w:t xml:space="preserve">                                                подпись                              Ф.И.О.                       Дата</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Представитель Подрядчика ____________ /____________/ _______ 20__г.</w:t>
      </w:r>
    </w:p>
    <w:p w:rsidR="00C72BE1" w:rsidRPr="008A1EB0" w:rsidRDefault="00C72BE1" w:rsidP="00C72BE1">
      <w:pPr>
        <w:jc w:val="both"/>
        <w:rPr>
          <w:rFonts w:eastAsia="Times New Roman"/>
          <w:color w:val="000000"/>
          <w:szCs w:val="24"/>
          <w:lang w:eastAsia="ru-RU"/>
        </w:rPr>
      </w:pPr>
      <w:r w:rsidRPr="008A1EB0">
        <w:rPr>
          <w:rFonts w:eastAsia="Times New Roman"/>
          <w:color w:val="000000"/>
          <w:szCs w:val="24"/>
          <w:lang w:eastAsia="ru-RU"/>
        </w:rPr>
        <w:t xml:space="preserve">            подпись             Ф.И.О.           Дата</w:t>
      </w: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p>
    <w:p w:rsidR="00C72BE1" w:rsidRPr="00244193" w:rsidRDefault="00C72BE1" w:rsidP="00C72BE1">
      <w:pPr>
        <w:jc w:val="both"/>
        <w:rPr>
          <w:rFonts w:eastAsia="Times New Roman"/>
          <w:color w:val="000000"/>
          <w:sz w:val="28"/>
          <w:szCs w:val="28"/>
          <w:lang w:eastAsia="ru-RU"/>
        </w:rPr>
      </w:pPr>
      <w:r w:rsidRPr="00244193">
        <w:rPr>
          <w:rFonts w:eastAsia="Times New Roman"/>
          <w:color w:val="000000"/>
          <w:sz w:val="28"/>
          <w:szCs w:val="28"/>
          <w:lang w:eastAsia="ru-RU"/>
        </w:rPr>
        <w:t>Представители общественности___________ /___________/ ________ 20__г.</w:t>
      </w:r>
    </w:p>
    <w:p w:rsidR="00C72BE1" w:rsidRPr="00C72BE1" w:rsidRDefault="00C72BE1" w:rsidP="00C72BE1">
      <w:pPr>
        <w:jc w:val="both"/>
        <w:rPr>
          <w:rFonts w:eastAsia="Times New Roman"/>
          <w:color w:val="000000"/>
          <w:szCs w:val="24"/>
          <w:lang w:eastAsia="ru-RU"/>
        </w:rPr>
        <w:sectPr w:rsidR="00C72BE1" w:rsidRPr="00C72BE1" w:rsidSect="00761197">
          <w:headerReference w:type="default" r:id="rId14"/>
          <w:pgSz w:w="11906" w:h="16838"/>
          <w:pgMar w:top="851" w:right="991" w:bottom="851" w:left="1418" w:header="709" w:footer="709" w:gutter="0"/>
          <w:cols w:space="708"/>
          <w:titlePg/>
          <w:docGrid w:linePitch="360"/>
        </w:sectPr>
      </w:pPr>
      <w:r w:rsidRPr="008A1EB0">
        <w:rPr>
          <w:rFonts w:eastAsia="Times New Roman"/>
          <w:color w:val="000000"/>
          <w:szCs w:val="24"/>
          <w:lang w:eastAsia="ru-RU"/>
        </w:rPr>
        <w:t xml:space="preserve">         подпись               Ф.И.О.            Дат</w:t>
      </w:r>
      <w:r w:rsidR="00DB46A3">
        <w:rPr>
          <w:rFonts w:eastAsia="Times New Roman"/>
          <w:color w:val="000000"/>
          <w:szCs w:val="24"/>
          <w:lang w:eastAsia="ru-RU"/>
        </w:rPr>
        <w:t>а</w:t>
      </w:r>
    </w:p>
    <w:p w:rsidR="00201AB5" w:rsidRPr="00201AB5" w:rsidRDefault="00201AB5" w:rsidP="00201AB5">
      <w:pPr>
        <w:tabs>
          <w:tab w:val="left" w:pos="1394"/>
        </w:tabs>
        <w:rPr>
          <w:szCs w:val="28"/>
        </w:rPr>
      </w:pPr>
    </w:p>
    <w:sectPr w:rsidR="00201AB5" w:rsidRPr="00201AB5" w:rsidSect="00761197">
      <w:pgSz w:w="16838" w:h="11906" w:orient="landscape"/>
      <w:pgMar w:top="850" w:right="851" w:bottom="1701"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01AE" w:rsidRDefault="000601AE" w:rsidP="00616369">
      <w:r>
        <w:separator/>
      </w:r>
    </w:p>
  </w:endnote>
  <w:endnote w:type="continuationSeparator" w:id="0">
    <w:p w:rsidR="000601AE" w:rsidRDefault="000601AE" w:rsidP="006163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01AE" w:rsidRDefault="000601AE" w:rsidP="00616369">
      <w:r>
        <w:separator/>
      </w:r>
    </w:p>
  </w:footnote>
  <w:footnote w:type="continuationSeparator" w:id="0">
    <w:p w:rsidR="000601AE" w:rsidRDefault="000601AE" w:rsidP="0061636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F54AA" w:rsidRDefault="004F54AA">
    <w:pPr>
      <w:pStyle w:val="a4"/>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D32AF7"/>
    <w:rsid w:val="000601AE"/>
    <w:rsid w:val="00064172"/>
    <w:rsid w:val="0008062F"/>
    <w:rsid w:val="0008244F"/>
    <w:rsid w:val="000B58AE"/>
    <w:rsid w:val="000E15A2"/>
    <w:rsid w:val="00131F15"/>
    <w:rsid w:val="001B2B5D"/>
    <w:rsid w:val="001B7750"/>
    <w:rsid w:val="001F2A6E"/>
    <w:rsid w:val="00201970"/>
    <w:rsid w:val="00201AB5"/>
    <w:rsid w:val="00207C3F"/>
    <w:rsid w:val="0022109F"/>
    <w:rsid w:val="00222843"/>
    <w:rsid w:val="00233041"/>
    <w:rsid w:val="002A3B1A"/>
    <w:rsid w:val="002F46A4"/>
    <w:rsid w:val="00300C71"/>
    <w:rsid w:val="00386FAE"/>
    <w:rsid w:val="003A3F4E"/>
    <w:rsid w:val="003D1585"/>
    <w:rsid w:val="00436E55"/>
    <w:rsid w:val="004810A7"/>
    <w:rsid w:val="004F4B9E"/>
    <w:rsid w:val="004F54AA"/>
    <w:rsid w:val="004F6607"/>
    <w:rsid w:val="005755BA"/>
    <w:rsid w:val="005C1A97"/>
    <w:rsid w:val="00616369"/>
    <w:rsid w:val="00665E88"/>
    <w:rsid w:val="006773DE"/>
    <w:rsid w:val="006D72F8"/>
    <w:rsid w:val="00761197"/>
    <w:rsid w:val="00774E71"/>
    <w:rsid w:val="007B7748"/>
    <w:rsid w:val="007E4FB1"/>
    <w:rsid w:val="007F48FE"/>
    <w:rsid w:val="0080587F"/>
    <w:rsid w:val="00813F7E"/>
    <w:rsid w:val="00882524"/>
    <w:rsid w:val="008A3B07"/>
    <w:rsid w:val="009025D3"/>
    <w:rsid w:val="00924849"/>
    <w:rsid w:val="009259FE"/>
    <w:rsid w:val="00943D84"/>
    <w:rsid w:val="00947F67"/>
    <w:rsid w:val="00963570"/>
    <w:rsid w:val="00963C86"/>
    <w:rsid w:val="009677EA"/>
    <w:rsid w:val="00985ED2"/>
    <w:rsid w:val="009A19D7"/>
    <w:rsid w:val="009D1BC6"/>
    <w:rsid w:val="009F44A1"/>
    <w:rsid w:val="00A140AC"/>
    <w:rsid w:val="00A41B7D"/>
    <w:rsid w:val="00A47E05"/>
    <w:rsid w:val="00A50AA5"/>
    <w:rsid w:val="00A915AE"/>
    <w:rsid w:val="00AD1AA6"/>
    <w:rsid w:val="00AF5491"/>
    <w:rsid w:val="00B4574B"/>
    <w:rsid w:val="00B66446"/>
    <w:rsid w:val="00BB2106"/>
    <w:rsid w:val="00BE5325"/>
    <w:rsid w:val="00C15EC9"/>
    <w:rsid w:val="00C548A4"/>
    <w:rsid w:val="00C63114"/>
    <w:rsid w:val="00C72BE1"/>
    <w:rsid w:val="00C73E57"/>
    <w:rsid w:val="00C75260"/>
    <w:rsid w:val="00CD6291"/>
    <w:rsid w:val="00D020B4"/>
    <w:rsid w:val="00D32AF7"/>
    <w:rsid w:val="00D97CD5"/>
    <w:rsid w:val="00DB46A3"/>
    <w:rsid w:val="00DB6363"/>
    <w:rsid w:val="00DD4AA2"/>
    <w:rsid w:val="00E00E75"/>
    <w:rsid w:val="00E23893"/>
    <w:rsid w:val="00E334DE"/>
    <w:rsid w:val="00E34152"/>
    <w:rsid w:val="00E405EC"/>
    <w:rsid w:val="00E406B7"/>
    <w:rsid w:val="00F61B83"/>
    <w:rsid w:val="00F74B2D"/>
    <w:rsid w:val="00F834D7"/>
    <w:rsid w:val="00F903BE"/>
    <w:rsid w:val="00FA6BC1"/>
    <w:rsid w:val="00FB29BE"/>
    <w:rsid w:val="00FE19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32AF7"/>
    <w:pPr>
      <w:spacing w:after="0" w:line="240" w:lineRule="auto"/>
    </w:pPr>
    <w:rPr>
      <w:rFonts w:ascii="Times New Roman" w:hAnsi="Times New Roman" w:cs="Times New Roman"/>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D32AF7"/>
    <w:pPr>
      <w:spacing w:after="0" w:line="240" w:lineRule="auto"/>
    </w:pPr>
    <w:rPr>
      <w:rFonts w:ascii="Times New Roman" w:hAnsi="Times New Roman" w:cs="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unhideWhenUsed/>
    <w:rsid w:val="00761197"/>
    <w:pPr>
      <w:tabs>
        <w:tab w:val="center" w:pos="4677"/>
        <w:tab w:val="right" w:pos="9355"/>
      </w:tabs>
    </w:pPr>
  </w:style>
  <w:style w:type="character" w:customStyle="1" w:styleId="a5">
    <w:name w:val="Верхний колонтитул Знак"/>
    <w:basedOn w:val="a0"/>
    <w:link w:val="a4"/>
    <w:uiPriority w:val="99"/>
    <w:rsid w:val="00761197"/>
    <w:rPr>
      <w:rFonts w:ascii="Times New Roman" w:hAnsi="Times New Roman" w:cs="Times New Roman"/>
      <w:sz w:val="24"/>
    </w:rPr>
  </w:style>
  <w:style w:type="character" w:styleId="a6">
    <w:name w:val="Hyperlink"/>
    <w:basedOn w:val="a0"/>
    <w:uiPriority w:val="99"/>
    <w:unhideWhenUsed/>
    <w:rsid w:val="009259FE"/>
    <w:rPr>
      <w:color w:val="0000FF"/>
      <w:u w:val="single"/>
    </w:rPr>
  </w:style>
  <w:style w:type="paragraph" w:styleId="a7">
    <w:name w:val="Balloon Text"/>
    <w:basedOn w:val="a"/>
    <w:link w:val="a8"/>
    <w:uiPriority w:val="99"/>
    <w:semiHidden/>
    <w:unhideWhenUsed/>
    <w:rsid w:val="00AD1AA6"/>
    <w:rPr>
      <w:rFonts w:ascii="Tahoma" w:hAnsi="Tahoma" w:cs="Tahoma"/>
      <w:sz w:val="16"/>
      <w:szCs w:val="16"/>
    </w:rPr>
  </w:style>
  <w:style w:type="character" w:customStyle="1" w:styleId="a8">
    <w:name w:val="Текст выноски Знак"/>
    <w:basedOn w:val="a0"/>
    <w:link w:val="a7"/>
    <w:uiPriority w:val="99"/>
    <w:semiHidden/>
    <w:rsid w:val="00AD1AA6"/>
    <w:rPr>
      <w:rFonts w:ascii="Tahoma" w:hAnsi="Tahoma" w:cs="Tahoma"/>
      <w:sz w:val="16"/>
      <w:szCs w:val="16"/>
    </w:rPr>
  </w:style>
  <w:style w:type="paragraph" w:styleId="a9">
    <w:name w:val="footer"/>
    <w:basedOn w:val="a"/>
    <w:link w:val="aa"/>
    <w:uiPriority w:val="99"/>
    <w:semiHidden/>
    <w:unhideWhenUsed/>
    <w:rsid w:val="00201AB5"/>
    <w:pPr>
      <w:tabs>
        <w:tab w:val="center" w:pos="4677"/>
        <w:tab w:val="right" w:pos="9355"/>
      </w:tabs>
    </w:pPr>
  </w:style>
  <w:style w:type="character" w:customStyle="1" w:styleId="aa">
    <w:name w:val="Нижний колонтитул Знак"/>
    <w:basedOn w:val="a0"/>
    <w:link w:val="a9"/>
    <w:uiPriority w:val="99"/>
    <w:semiHidden/>
    <w:rsid w:val="00201AB5"/>
    <w:rPr>
      <w:rFonts w:ascii="Times New Roman" w:hAnsi="Times New Roman" w:cs="Times New Roman"/>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azarovograd.ru/info/zkh/gs/" TargetMode="External"/><Relationship Id="rId13" Type="http://schemas.openxmlformats.org/officeDocument/2006/relationships/hyperlink" Target="http://jilkomservis.ru/" TargetMode="External"/><Relationship Id="rId3" Type="http://schemas.openxmlformats.org/officeDocument/2006/relationships/settings" Target="settings.xml"/><Relationship Id="rId7" Type="http://schemas.openxmlformats.org/officeDocument/2006/relationships/hyperlink" Target="mailto:gfnaz2015@mail.ru" TargetMode="External"/><Relationship Id="rId12" Type="http://schemas.openxmlformats.org/officeDocument/2006/relationships/hyperlink" Target="http://www.nazarovograd.ru/info/zkh/gs" TargetMode="External"/><Relationship Id="rId2" Type="http://schemas.microsoft.com/office/2007/relationships/stylesWithEffects" Target="stylesWithEffects.xml"/><Relationship Id="rId16" Type="http://schemas.openxmlformats.org/officeDocument/2006/relationships/theme" Target="theme/theme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jilkomservis.ru/"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http://www.nazarovograd.ru/info/zkh/gs" TargetMode="External"/><Relationship Id="rId4" Type="http://schemas.openxmlformats.org/officeDocument/2006/relationships/webSettings" Target="webSettings.xml"/><Relationship Id="rId9" Type="http://schemas.openxmlformats.org/officeDocument/2006/relationships/hyperlink" Target="http://jilkomservis.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472</TotalTime>
  <Pages>1</Pages>
  <Words>8955</Words>
  <Characters>51046</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norm</dc:creator>
  <cp:lastModifiedBy>1</cp:lastModifiedBy>
  <cp:revision>21</cp:revision>
  <cp:lastPrinted>2018-04-05T01:29:00Z</cp:lastPrinted>
  <dcterms:created xsi:type="dcterms:W3CDTF">2018-04-04T12:25:00Z</dcterms:created>
  <dcterms:modified xsi:type="dcterms:W3CDTF">2018-04-18T09:00:00Z</dcterms:modified>
</cp:coreProperties>
</file>