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56FCA" w14:textId="77777777"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14:paraId="66EE64BC" w14:textId="77777777"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14:paraId="629B5DA8" w14:textId="77777777"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14:paraId="7D64DC4E" w14:textId="77777777"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14:paraId="21649A38" w14:textId="77777777"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П О С Т А Н О В Л Е Н И Е</w:t>
      </w:r>
    </w:p>
    <w:p w14:paraId="2B7D0FD1" w14:textId="77777777"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14:paraId="77D4849D" w14:textId="177E4F8D" w:rsidR="00206434" w:rsidRPr="00F76722" w:rsidRDefault="006C614B" w:rsidP="00F76722">
      <w:pPr>
        <w:tabs>
          <w:tab w:val="left" w:pos="426"/>
        </w:tabs>
        <w:ind w:left="-142" w:hanging="709"/>
        <w:contextualSpacing/>
        <w:jc w:val="center"/>
        <w:rPr>
          <w:bCs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032891" w:rsidRPr="00F76722">
        <w:rPr>
          <w:bCs/>
          <w:sz w:val="27"/>
          <w:szCs w:val="27"/>
        </w:rPr>
        <w:t>15</w:t>
      </w:r>
      <w:r w:rsidR="00C6184D" w:rsidRPr="00F76722">
        <w:rPr>
          <w:bCs/>
          <w:sz w:val="27"/>
          <w:szCs w:val="27"/>
        </w:rPr>
        <w:t>.</w:t>
      </w:r>
      <w:r w:rsidR="00B55F60" w:rsidRPr="00F76722">
        <w:rPr>
          <w:bCs/>
          <w:sz w:val="27"/>
          <w:szCs w:val="27"/>
        </w:rPr>
        <w:t>0</w:t>
      </w:r>
      <w:r w:rsidR="00296A90" w:rsidRPr="00F76722">
        <w:rPr>
          <w:bCs/>
          <w:sz w:val="27"/>
          <w:szCs w:val="27"/>
        </w:rPr>
        <w:t>1</w:t>
      </w:r>
      <w:r w:rsidR="00B55F60" w:rsidRPr="00F76722">
        <w:rPr>
          <w:bCs/>
          <w:sz w:val="27"/>
          <w:szCs w:val="27"/>
        </w:rPr>
        <w:t>.</w:t>
      </w:r>
      <w:r w:rsidR="008E0052" w:rsidRPr="00F76722">
        <w:rPr>
          <w:bCs/>
          <w:sz w:val="27"/>
          <w:szCs w:val="27"/>
        </w:rPr>
        <w:t>20</w:t>
      </w:r>
      <w:r w:rsidR="00476B19" w:rsidRPr="00F76722">
        <w:rPr>
          <w:bCs/>
          <w:sz w:val="27"/>
          <w:szCs w:val="27"/>
        </w:rPr>
        <w:t>2</w:t>
      </w:r>
      <w:r w:rsidRPr="00F76722">
        <w:rPr>
          <w:bCs/>
          <w:sz w:val="27"/>
          <w:szCs w:val="27"/>
        </w:rPr>
        <w:t>4</w:t>
      </w:r>
      <w:r w:rsidR="005C3FB9" w:rsidRPr="00F76722">
        <w:rPr>
          <w:bCs/>
          <w:sz w:val="27"/>
          <w:szCs w:val="27"/>
        </w:rPr>
        <w:t xml:space="preserve">                      </w:t>
      </w:r>
      <w:r w:rsidR="00206434" w:rsidRPr="00F76722">
        <w:rPr>
          <w:bCs/>
          <w:sz w:val="27"/>
          <w:szCs w:val="27"/>
        </w:rPr>
        <w:t>г.</w:t>
      </w:r>
      <w:r w:rsidR="00F465A7" w:rsidRPr="00F76722">
        <w:rPr>
          <w:bCs/>
          <w:sz w:val="27"/>
          <w:szCs w:val="27"/>
        </w:rPr>
        <w:t xml:space="preserve"> </w:t>
      </w:r>
      <w:r w:rsidR="00206434" w:rsidRPr="00F76722">
        <w:rPr>
          <w:bCs/>
          <w:sz w:val="27"/>
          <w:szCs w:val="27"/>
        </w:rPr>
        <w:t>Назарово</w:t>
      </w:r>
      <w:r w:rsidR="00206434" w:rsidRPr="00F76722">
        <w:rPr>
          <w:bCs/>
          <w:sz w:val="27"/>
          <w:szCs w:val="27"/>
        </w:rPr>
        <w:tab/>
        <w:t xml:space="preserve">                       </w:t>
      </w:r>
      <w:r w:rsidR="00F76722">
        <w:rPr>
          <w:bCs/>
          <w:sz w:val="27"/>
          <w:szCs w:val="27"/>
        </w:rPr>
        <w:t xml:space="preserve">                    </w:t>
      </w:r>
      <w:r w:rsidR="00206434" w:rsidRPr="00F76722">
        <w:rPr>
          <w:bCs/>
          <w:sz w:val="27"/>
          <w:szCs w:val="27"/>
        </w:rPr>
        <w:t>№</w:t>
      </w:r>
      <w:r w:rsidR="00F75827" w:rsidRPr="00F76722">
        <w:rPr>
          <w:bCs/>
          <w:sz w:val="27"/>
          <w:szCs w:val="27"/>
        </w:rPr>
        <w:t xml:space="preserve"> </w:t>
      </w:r>
      <w:r w:rsidR="00032891" w:rsidRPr="00F76722">
        <w:rPr>
          <w:bCs/>
          <w:sz w:val="27"/>
          <w:szCs w:val="27"/>
        </w:rPr>
        <w:t>14-п</w:t>
      </w:r>
    </w:p>
    <w:p w14:paraId="2EF06403" w14:textId="77777777" w:rsidR="00206434" w:rsidRPr="00F76722" w:rsidRDefault="00206434" w:rsidP="00F465A7">
      <w:pPr>
        <w:contextualSpacing/>
        <w:jc w:val="center"/>
        <w:rPr>
          <w:bCs/>
          <w:sz w:val="27"/>
          <w:szCs w:val="27"/>
        </w:rPr>
      </w:pPr>
    </w:p>
    <w:p w14:paraId="57398CFF" w14:textId="77777777" w:rsidR="009853D8" w:rsidRDefault="009853D8" w:rsidP="006E1382">
      <w:pPr>
        <w:contextualSpacing/>
        <w:rPr>
          <w:sz w:val="28"/>
          <w:szCs w:val="28"/>
        </w:rPr>
      </w:pPr>
    </w:p>
    <w:p w14:paraId="55E2FE88" w14:textId="50A3B5D3" w:rsidR="00206434" w:rsidRPr="00E82C47" w:rsidRDefault="00206434" w:rsidP="006E1382">
      <w:pPr>
        <w:contextualSpacing/>
        <w:rPr>
          <w:sz w:val="28"/>
          <w:szCs w:val="28"/>
        </w:rPr>
      </w:pPr>
      <w:r w:rsidRPr="00E82C47">
        <w:rPr>
          <w:sz w:val="28"/>
          <w:szCs w:val="28"/>
        </w:rPr>
        <w:t xml:space="preserve">О  </w:t>
      </w:r>
      <w:r w:rsidR="000A3050">
        <w:rPr>
          <w:sz w:val="28"/>
          <w:szCs w:val="28"/>
        </w:rPr>
        <w:t xml:space="preserve">мерах по </w:t>
      </w:r>
      <w:r w:rsidRPr="00E82C47">
        <w:rPr>
          <w:sz w:val="28"/>
          <w:szCs w:val="28"/>
        </w:rPr>
        <w:t xml:space="preserve">реализации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ешения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Назаровского городского Совета</w:t>
      </w:r>
      <w:r w:rsidR="00FA553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депутатов от </w:t>
      </w:r>
      <w:r w:rsidR="006C614B">
        <w:rPr>
          <w:sz w:val="28"/>
          <w:szCs w:val="28"/>
        </w:rPr>
        <w:t>20</w:t>
      </w:r>
      <w:r w:rsidRPr="00E82C47">
        <w:rPr>
          <w:sz w:val="28"/>
          <w:szCs w:val="28"/>
        </w:rPr>
        <w:t>.12.20</w:t>
      </w:r>
      <w:r w:rsidR="0032747D">
        <w:rPr>
          <w:sz w:val="28"/>
          <w:szCs w:val="28"/>
        </w:rPr>
        <w:t>2</w:t>
      </w:r>
      <w:r w:rsidR="006C614B">
        <w:rPr>
          <w:sz w:val="28"/>
          <w:szCs w:val="28"/>
        </w:rPr>
        <w:t>3</w:t>
      </w:r>
      <w:r w:rsidR="0047220A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>№</w:t>
      </w:r>
      <w:r w:rsidR="006E1382">
        <w:rPr>
          <w:sz w:val="28"/>
          <w:szCs w:val="28"/>
        </w:rPr>
        <w:t xml:space="preserve"> </w:t>
      </w:r>
      <w:r w:rsidR="006C614B">
        <w:rPr>
          <w:sz w:val="28"/>
          <w:szCs w:val="28"/>
        </w:rPr>
        <w:t>10</w:t>
      </w:r>
      <w:r w:rsidR="000A3050">
        <w:rPr>
          <w:sz w:val="28"/>
          <w:szCs w:val="28"/>
        </w:rPr>
        <w:t>-</w:t>
      </w:r>
      <w:r w:rsidR="006C614B">
        <w:rPr>
          <w:sz w:val="28"/>
          <w:szCs w:val="28"/>
        </w:rPr>
        <w:t>66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«Об утверждении бюджета</w:t>
      </w:r>
      <w:r w:rsidR="00FA553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</w:t>
      </w:r>
      <w:r w:rsidR="006C614B">
        <w:rPr>
          <w:sz w:val="28"/>
          <w:szCs w:val="28"/>
        </w:rPr>
        <w:t>4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485CC2">
        <w:rPr>
          <w:sz w:val="28"/>
          <w:szCs w:val="28"/>
        </w:rPr>
        <w:t>2</w:t>
      </w:r>
      <w:r w:rsidR="006C614B">
        <w:rPr>
          <w:sz w:val="28"/>
          <w:szCs w:val="28"/>
        </w:rPr>
        <w:t>5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6C614B">
        <w:rPr>
          <w:sz w:val="28"/>
          <w:szCs w:val="28"/>
        </w:rPr>
        <w:t>6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</w:p>
    <w:p w14:paraId="004B96D4" w14:textId="77777777" w:rsidR="009853D8" w:rsidRDefault="009853D8" w:rsidP="006E1382">
      <w:pPr>
        <w:ind w:right="-285" w:firstLine="851"/>
        <w:contextualSpacing/>
        <w:jc w:val="both"/>
        <w:rPr>
          <w:sz w:val="28"/>
          <w:szCs w:val="28"/>
        </w:rPr>
      </w:pPr>
    </w:p>
    <w:p w14:paraId="6EE5FA4F" w14:textId="55C8DDE4" w:rsidR="00206434" w:rsidRPr="00E82C47" w:rsidRDefault="00206434" w:rsidP="0037795B">
      <w:pPr>
        <w:ind w:right="-1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 xml:space="preserve">В соответствии с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ешением Назаровского городского Совета депутатов от</w:t>
      </w:r>
      <w:r w:rsidR="005C3FB9" w:rsidRPr="00E82C47">
        <w:rPr>
          <w:sz w:val="28"/>
          <w:szCs w:val="28"/>
        </w:rPr>
        <w:t xml:space="preserve"> </w:t>
      </w:r>
      <w:r w:rsidR="006C614B">
        <w:rPr>
          <w:sz w:val="28"/>
          <w:szCs w:val="28"/>
        </w:rPr>
        <w:t>20</w:t>
      </w:r>
      <w:r w:rsidR="00F75827" w:rsidRPr="00E82C47">
        <w:rPr>
          <w:sz w:val="28"/>
          <w:szCs w:val="28"/>
        </w:rPr>
        <w:t>.12.20</w:t>
      </w:r>
      <w:r w:rsidR="00F75827">
        <w:rPr>
          <w:sz w:val="28"/>
          <w:szCs w:val="28"/>
        </w:rPr>
        <w:t>2</w:t>
      </w:r>
      <w:r w:rsidR="006C614B">
        <w:rPr>
          <w:sz w:val="28"/>
          <w:szCs w:val="28"/>
        </w:rPr>
        <w:t>3</w:t>
      </w:r>
      <w:r w:rsidR="00F75827" w:rsidRPr="00E82C47">
        <w:rPr>
          <w:sz w:val="28"/>
          <w:szCs w:val="28"/>
        </w:rPr>
        <w:t xml:space="preserve"> </w:t>
      </w:r>
      <w:r w:rsidR="00F75827">
        <w:rPr>
          <w:sz w:val="28"/>
          <w:szCs w:val="28"/>
        </w:rPr>
        <w:t xml:space="preserve"> </w:t>
      </w:r>
      <w:r w:rsidR="00F75827" w:rsidRPr="00E82C47">
        <w:rPr>
          <w:sz w:val="28"/>
          <w:szCs w:val="28"/>
        </w:rPr>
        <w:t>№</w:t>
      </w:r>
      <w:r w:rsidR="00F75827">
        <w:rPr>
          <w:sz w:val="28"/>
          <w:szCs w:val="28"/>
        </w:rPr>
        <w:t xml:space="preserve"> </w:t>
      </w:r>
      <w:r w:rsidR="006C614B">
        <w:rPr>
          <w:sz w:val="28"/>
          <w:szCs w:val="28"/>
        </w:rPr>
        <w:t>10-66</w:t>
      </w:r>
      <w:r w:rsidR="00F75827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«Об утверждении бюджета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</w:t>
      </w:r>
      <w:r w:rsidR="006C614B">
        <w:rPr>
          <w:sz w:val="28"/>
          <w:szCs w:val="28"/>
        </w:rPr>
        <w:t>4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6E1382">
        <w:rPr>
          <w:sz w:val="28"/>
          <w:szCs w:val="28"/>
        </w:rPr>
        <w:t>2</w:t>
      </w:r>
      <w:r w:rsidR="006C614B">
        <w:rPr>
          <w:sz w:val="28"/>
          <w:szCs w:val="28"/>
        </w:rPr>
        <w:t>5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6C614B">
        <w:rPr>
          <w:sz w:val="28"/>
          <w:szCs w:val="28"/>
        </w:rPr>
        <w:t>6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  <w:r w:rsidR="00DF7F39" w:rsidRPr="00E82C47">
        <w:rPr>
          <w:sz w:val="28"/>
          <w:szCs w:val="28"/>
        </w:rPr>
        <w:t xml:space="preserve">, </w:t>
      </w:r>
      <w:r w:rsidR="000029A8" w:rsidRPr="00E82C47">
        <w:rPr>
          <w:sz w:val="28"/>
          <w:szCs w:val="28"/>
        </w:rPr>
        <w:t xml:space="preserve">Уставом города Назарово, </w:t>
      </w:r>
      <w:r w:rsidR="00DF7F39" w:rsidRPr="00E82C47">
        <w:rPr>
          <w:sz w:val="28"/>
          <w:szCs w:val="28"/>
        </w:rPr>
        <w:t>в целях упорядочения бюджетных расходов,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ПОСТАНОВЛЯЮ:</w:t>
      </w:r>
    </w:p>
    <w:p w14:paraId="07C0AADB" w14:textId="77777777" w:rsidR="00F75827" w:rsidRPr="00F75827" w:rsidRDefault="00F75827" w:rsidP="0037795B">
      <w:pPr>
        <w:pStyle w:val="a7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right="-1" w:firstLine="0"/>
        <w:jc w:val="both"/>
        <w:outlineLvl w:val="0"/>
        <w:rPr>
          <w:sz w:val="28"/>
          <w:szCs w:val="28"/>
        </w:rPr>
      </w:pPr>
      <w:r w:rsidRPr="00F75827">
        <w:rPr>
          <w:sz w:val="28"/>
          <w:szCs w:val="28"/>
        </w:rPr>
        <w:t>Установить, что получатели средств бюджета город</w:t>
      </w:r>
      <w:r w:rsidR="000A3050">
        <w:rPr>
          <w:sz w:val="28"/>
          <w:szCs w:val="28"/>
        </w:rPr>
        <w:t>ского округа города Назарово</w:t>
      </w:r>
      <w:r w:rsidRPr="00F75827">
        <w:rPr>
          <w:sz w:val="28"/>
          <w:szCs w:val="28"/>
        </w:rPr>
        <w:t xml:space="preserve">, а также муниципальные автономные и бюджетные учреждения при заключении </w:t>
      </w:r>
      <w:r w:rsidR="000A3050">
        <w:rPr>
          <w:sz w:val="28"/>
          <w:szCs w:val="28"/>
        </w:rPr>
        <w:t xml:space="preserve">подлежащих оплате за счет средств бюджета городского округа города Назарово </w:t>
      </w:r>
      <w:r w:rsidRPr="00F75827">
        <w:rPr>
          <w:sz w:val="28"/>
          <w:szCs w:val="28"/>
        </w:rPr>
        <w:t xml:space="preserve">договоров (контрактов) </w:t>
      </w:r>
      <w:r w:rsidR="000A3050">
        <w:rPr>
          <w:sz w:val="28"/>
          <w:szCs w:val="28"/>
        </w:rPr>
        <w:t>на</w:t>
      </w:r>
      <w:r w:rsidRPr="00F75827">
        <w:rPr>
          <w:sz w:val="28"/>
          <w:szCs w:val="28"/>
        </w:rPr>
        <w:t xml:space="preserve"> поставк</w:t>
      </w:r>
      <w:r w:rsidR="000A3050">
        <w:rPr>
          <w:sz w:val="28"/>
          <w:szCs w:val="28"/>
        </w:rPr>
        <w:t>у</w:t>
      </w:r>
      <w:r w:rsidRPr="00F75827">
        <w:rPr>
          <w:sz w:val="28"/>
          <w:szCs w:val="28"/>
        </w:rPr>
        <w:t xml:space="preserve"> товаров, выполнени</w:t>
      </w:r>
      <w:r w:rsidR="000A3050">
        <w:rPr>
          <w:sz w:val="28"/>
          <w:szCs w:val="28"/>
        </w:rPr>
        <w:t>е</w:t>
      </w:r>
      <w:r w:rsidRPr="00F75827">
        <w:rPr>
          <w:sz w:val="28"/>
          <w:szCs w:val="28"/>
        </w:rPr>
        <w:t xml:space="preserve"> работ</w:t>
      </w:r>
      <w:r w:rsidR="000A3050">
        <w:rPr>
          <w:sz w:val="28"/>
          <w:szCs w:val="28"/>
        </w:rPr>
        <w:t xml:space="preserve">, </w:t>
      </w:r>
      <w:r w:rsidRPr="00F75827">
        <w:rPr>
          <w:sz w:val="28"/>
          <w:szCs w:val="28"/>
        </w:rPr>
        <w:t>оказани</w:t>
      </w:r>
      <w:r w:rsidR="000A3050">
        <w:rPr>
          <w:sz w:val="28"/>
          <w:szCs w:val="28"/>
        </w:rPr>
        <w:t>е</w:t>
      </w:r>
      <w:r w:rsidRPr="00F75827">
        <w:rPr>
          <w:sz w:val="28"/>
          <w:szCs w:val="28"/>
        </w:rPr>
        <w:t xml:space="preserve"> услуг вправе предусматривать </w:t>
      </w:r>
      <w:r w:rsidR="000A3050">
        <w:rPr>
          <w:sz w:val="28"/>
          <w:szCs w:val="28"/>
        </w:rPr>
        <w:t>условия частичной или полной предоплаты в следующих случаях</w:t>
      </w:r>
      <w:r w:rsidRPr="00F75827">
        <w:rPr>
          <w:sz w:val="28"/>
          <w:szCs w:val="28"/>
        </w:rPr>
        <w:t>:</w:t>
      </w:r>
    </w:p>
    <w:p w14:paraId="056742B1" w14:textId="0AA1A17F" w:rsidR="000A3050" w:rsidRDefault="00E06374" w:rsidP="0037795B">
      <w:pPr>
        <w:pStyle w:val="a7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75827" w:rsidRPr="00F75827">
        <w:rPr>
          <w:sz w:val="28"/>
          <w:szCs w:val="28"/>
        </w:rPr>
        <w:t xml:space="preserve"> в размере до 100 процентов </w:t>
      </w:r>
      <w:r w:rsidR="000A3050">
        <w:rPr>
          <w:sz w:val="28"/>
          <w:szCs w:val="28"/>
        </w:rPr>
        <w:t xml:space="preserve">от </w:t>
      </w:r>
      <w:r w:rsidR="00F75827" w:rsidRPr="00F75827">
        <w:rPr>
          <w:sz w:val="28"/>
          <w:szCs w:val="28"/>
        </w:rPr>
        <w:t>суммы договора (контракта)</w:t>
      </w:r>
      <w:r w:rsidR="000A3050" w:rsidRPr="00F75827">
        <w:rPr>
          <w:sz w:val="28"/>
          <w:szCs w:val="28"/>
        </w:rPr>
        <w:t>:</w:t>
      </w:r>
    </w:p>
    <w:p w14:paraId="65763D71" w14:textId="77777777" w:rsidR="00F409A8" w:rsidRDefault="00F409A8" w:rsidP="0037795B">
      <w:pPr>
        <w:pStyle w:val="a7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-   услуги по подписке на периодические издания;</w:t>
      </w:r>
    </w:p>
    <w:p w14:paraId="041FFA49" w14:textId="77777777" w:rsidR="00F409A8" w:rsidRDefault="00F409A8" w:rsidP="0037795B">
      <w:pPr>
        <w:pStyle w:val="a7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-   услуги почтовой связи;</w:t>
      </w:r>
    </w:p>
    <w:p w14:paraId="59D17B04" w14:textId="77777777" w:rsidR="00F409A8" w:rsidRDefault="00F409A8" w:rsidP="0037795B">
      <w:pPr>
        <w:pStyle w:val="a7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-  услуги сотовой связи, стационарной телефонной связи, информационно-телекоммуникационной сети Интернет;</w:t>
      </w:r>
    </w:p>
    <w:p w14:paraId="546920A5" w14:textId="77777777" w:rsidR="007B4F0E" w:rsidRDefault="007B4F0E" w:rsidP="0037795B">
      <w:pPr>
        <w:pStyle w:val="a7"/>
        <w:ind w:left="0"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9318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услуги по </w:t>
      </w:r>
      <w:r w:rsidR="00F75827" w:rsidRPr="00F75827">
        <w:rPr>
          <w:sz w:val="28"/>
          <w:szCs w:val="28"/>
        </w:rPr>
        <w:t>обучени</w:t>
      </w:r>
      <w:r>
        <w:rPr>
          <w:sz w:val="28"/>
          <w:szCs w:val="28"/>
        </w:rPr>
        <w:t>ю</w:t>
      </w:r>
      <w:r w:rsidR="00F75827" w:rsidRPr="00F75827">
        <w:rPr>
          <w:sz w:val="28"/>
          <w:szCs w:val="28"/>
        </w:rPr>
        <w:t xml:space="preserve"> на курсах повышения квалификации, </w:t>
      </w:r>
      <w:r w:rsidR="00F75827" w:rsidRPr="00F75827">
        <w:rPr>
          <w:bCs/>
          <w:sz w:val="28"/>
          <w:szCs w:val="28"/>
        </w:rPr>
        <w:t xml:space="preserve">взносы на участие в семинарах, </w:t>
      </w:r>
      <w:r>
        <w:rPr>
          <w:bCs/>
          <w:sz w:val="28"/>
          <w:szCs w:val="28"/>
        </w:rPr>
        <w:t xml:space="preserve">совещаниях, форумах, </w:t>
      </w:r>
      <w:r w:rsidR="00F75827" w:rsidRPr="00F75827">
        <w:rPr>
          <w:bCs/>
          <w:sz w:val="28"/>
          <w:szCs w:val="28"/>
        </w:rPr>
        <w:t>соревнованиях, конференциях, выставках</w:t>
      </w:r>
      <w:r>
        <w:rPr>
          <w:bCs/>
          <w:sz w:val="28"/>
          <w:szCs w:val="28"/>
        </w:rPr>
        <w:t>;</w:t>
      </w:r>
    </w:p>
    <w:p w14:paraId="60162BC3" w14:textId="77777777" w:rsidR="007B4F0E" w:rsidRDefault="007B4F0E" w:rsidP="0037795B">
      <w:pPr>
        <w:pStyle w:val="a7"/>
        <w:ind w:left="0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75827" w:rsidRPr="00F75827">
        <w:rPr>
          <w:bCs/>
          <w:sz w:val="28"/>
          <w:szCs w:val="28"/>
        </w:rPr>
        <w:t>мероприятия по организации трудового воспитания несовершеннолетних граж</w:t>
      </w:r>
      <w:r>
        <w:rPr>
          <w:bCs/>
          <w:sz w:val="28"/>
          <w:szCs w:val="28"/>
        </w:rPr>
        <w:t>дан в возрасте от 14 до 18 лет;</w:t>
      </w:r>
    </w:p>
    <w:p w14:paraId="4D99BF2A" w14:textId="77777777" w:rsidR="007B4F0E" w:rsidRDefault="007B4F0E" w:rsidP="0037795B">
      <w:pPr>
        <w:pStyle w:val="a7"/>
        <w:ind w:left="0"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3184D">
        <w:rPr>
          <w:bCs/>
          <w:sz w:val="28"/>
          <w:szCs w:val="28"/>
        </w:rPr>
        <w:t xml:space="preserve"> </w:t>
      </w:r>
      <w:r w:rsidR="00F75827" w:rsidRPr="00F75827">
        <w:rPr>
          <w:sz w:val="28"/>
          <w:szCs w:val="28"/>
        </w:rPr>
        <w:t>путевки в детские оздоровительные лагеря</w:t>
      </w:r>
      <w:r>
        <w:rPr>
          <w:sz w:val="28"/>
          <w:szCs w:val="28"/>
        </w:rPr>
        <w:t>;</w:t>
      </w:r>
      <w:r w:rsidR="00F75827" w:rsidRPr="00F75827">
        <w:rPr>
          <w:sz w:val="28"/>
          <w:szCs w:val="28"/>
        </w:rPr>
        <w:t xml:space="preserve"> </w:t>
      </w:r>
    </w:p>
    <w:p w14:paraId="1E479A9B" w14:textId="77777777" w:rsidR="007B4F0E" w:rsidRDefault="0093184D" w:rsidP="0037795B">
      <w:pPr>
        <w:pStyle w:val="a7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F75827" w:rsidRPr="00F75827">
        <w:rPr>
          <w:sz w:val="28"/>
          <w:szCs w:val="28"/>
        </w:rPr>
        <w:t>услуги по изготовлению бланочной, печатной продукции</w:t>
      </w:r>
      <w:r>
        <w:rPr>
          <w:sz w:val="28"/>
          <w:szCs w:val="28"/>
        </w:rPr>
        <w:t>;</w:t>
      </w:r>
      <w:r w:rsidR="00F75827" w:rsidRPr="00F75827">
        <w:rPr>
          <w:sz w:val="28"/>
          <w:szCs w:val="28"/>
        </w:rPr>
        <w:t xml:space="preserve"> </w:t>
      </w:r>
    </w:p>
    <w:p w14:paraId="3C02F8D0" w14:textId="77777777" w:rsidR="0093184D" w:rsidRDefault="0093184D" w:rsidP="0093184D">
      <w:pPr>
        <w:pStyle w:val="a7"/>
        <w:tabs>
          <w:tab w:val="left" w:pos="28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</w:t>
      </w:r>
      <w:r w:rsidR="00F75827" w:rsidRPr="00F75827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="00F75827" w:rsidRPr="00F75827">
        <w:rPr>
          <w:sz w:val="28"/>
          <w:szCs w:val="28"/>
        </w:rPr>
        <w:t xml:space="preserve"> государственной экспертизы проектной документации</w:t>
      </w:r>
      <w:r>
        <w:rPr>
          <w:sz w:val="28"/>
          <w:szCs w:val="28"/>
        </w:rPr>
        <w:t xml:space="preserve">, </w:t>
      </w:r>
      <w:r w:rsidR="00F75827" w:rsidRPr="00F75827">
        <w:rPr>
          <w:sz w:val="28"/>
          <w:szCs w:val="28"/>
        </w:rPr>
        <w:t>инженерных изысканий,</w:t>
      </w:r>
      <w:r>
        <w:rPr>
          <w:sz w:val="28"/>
          <w:szCs w:val="28"/>
        </w:rPr>
        <w:t xml:space="preserve"> проверки достоверности определения сметной стоимости капитального строительства;</w:t>
      </w:r>
    </w:p>
    <w:p w14:paraId="5910087F" w14:textId="77777777" w:rsidR="0093184D" w:rsidRDefault="0093184D" w:rsidP="0093184D">
      <w:pPr>
        <w:pStyle w:val="a7"/>
        <w:tabs>
          <w:tab w:val="left" w:pos="28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обязательному страхованию гражданской ответственности </w:t>
      </w:r>
      <w:r w:rsidR="00F71934">
        <w:rPr>
          <w:sz w:val="28"/>
          <w:szCs w:val="28"/>
        </w:rPr>
        <w:t>владельцев транспортных средств, страхованию</w:t>
      </w:r>
      <w:r w:rsidR="00F71934" w:rsidRPr="00F75827">
        <w:rPr>
          <w:sz w:val="28"/>
          <w:szCs w:val="28"/>
        </w:rPr>
        <w:t xml:space="preserve"> гражданской ответственности за причинение вреда вследствие недостатков работ, которые оказывают влияние на безопасность капитального строительства</w:t>
      </w:r>
      <w:r w:rsidR="00F71934">
        <w:rPr>
          <w:sz w:val="28"/>
          <w:szCs w:val="28"/>
        </w:rPr>
        <w:t>;</w:t>
      </w:r>
    </w:p>
    <w:p w14:paraId="5722CE2C" w14:textId="77777777" w:rsidR="00F71934" w:rsidRDefault="0093184D" w:rsidP="0037795B">
      <w:pPr>
        <w:pStyle w:val="a7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5827" w:rsidRPr="00F75827">
        <w:rPr>
          <w:sz w:val="28"/>
          <w:szCs w:val="28"/>
        </w:rPr>
        <w:t>технологическое присоединение устройств и выдачу технических условий</w:t>
      </w:r>
      <w:r w:rsidR="00F71934">
        <w:rPr>
          <w:sz w:val="28"/>
          <w:szCs w:val="28"/>
        </w:rPr>
        <w:t>;</w:t>
      </w:r>
    </w:p>
    <w:p w14:paraId="6D4C463F" w14:textId="77777777" w:rsidR="00F71934" w:rsidRDefault="00F71934" w:rsidP="0037795B">
      <w:pPr>
        <w:pStyle w:val="a7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5827" w:rsidRPr="00F7582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="00F75827" w:rsidRPr="00F75827">
        <w:rPr>
          <w:sz w:val="28"/>
          <w:szCs w:val="28"/>
        </w:rPr>
        <w:t xml:space="preserve"> по оценке качества дорожно-строительных материалов (услуги по испытанию асфальтобетонной вырубки)</w:t>
      </w:r>
      <w:r>
        <w:rPr>
          <w:sz w:val="28"/>
          <w:szCs w:val="28"/>
        </w:rPr>
        <w:t>;</w:t>
      </w:r>
    </w:p>
    <w:p w14:paraId="222FDE0B" w14:textId="77777777" w:rsidR="00F75827" w:rsidRPr="00F75827" w:rsidRDefault="00F71934" w:rsidP="0037795B">
      <w:pPr>
        <w:pStyle w:val="a7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75827" w:rsidRPr="00F7582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F75827" w:rsidRPr="00F75827">
        <w:rPr>
          <w:sz w:val="28"/>
          <w:szCs w:val="28"/>
        </w:rPr>
        <w:t xml:space="preserve"> по проведению проверки достоверности определения сметной стоимости капитального ремонта объектов капитального строительства, право на использование обновлений версий ПК "ГРАНД-Смета", право на использование базы данных «ГЭСН-2020, ФЕР-2020», право на использование обновлений базы данных «ГЭСН-2020, ФЕР-2020»;</w:t>
      </w:r>
    </w:p>
    <w:p w14:paraId="216608EA" w14:textId="611A9792" w:rsidR="00A22DF2" w:rsidRPr="00E82C47" w:rsidRDefault="00E06374" w:rsidP="00E06374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22DF2" w:rsidRPr="00E82C47">
        <w:rPr>
          <w:sz w:val="28"/>
          <w:szCs w:val="28"/>
        </w:rPr>
        <w:t>в размере до 30 процентов суммы договор</w:t>
      </w:r>
      <w:r w:rsidR="00535147" w:rsidRPr="00E82C47">
        <w:rPr>
          <w:sz w:val="28"/>
          <w:szCs w:val="28"/>
        </w:rPr>
        <w:t>ов</w:t>
      </w:r>
      <w:r w:rsidR="00A22DF2" w:rsidRPr="00E82C47">
        <w:rPr>
          <w:sz w:val="28"/>
          <w:szCs w:val="28"/>
        </w:rPr>
        <w:t xml:space="preserve"> (</w:t>
      </w:r>
      <w:r w:rsidR="00535147" w:rsidRPr="00E82C47">
        <w:rPr>
          <w:sz w:val="28"/>
          <w:szCs w:val="28"/>
        </w:rPr>
        <w:t xml:space="preserve">муниципальных </w:t>
      </w:r>
      <w:r w:rsidR="00A22DF2" w:rsidRPr="00E82C47">
        <w:rPr>
          <w:sz w:val="28"/>
          <w:szCs w:val="28"/>
        </w:rPr>
        <w:t>контракт</w:t>
      </w:r>
      <w:r w:rsidR="00535147" w:rsidRPr="00E82C47">
        <w:rPr>
          <w:sz w:val="28"/>
          <w:szCs w:val="28"/>
        </w:rPr>
        <w:t>ов</w:t>
      </w:r>
      <w:r w:rsidR="009D5556" w:rsidRPr="00E82C47">
        <w:rPr>
          <w:sz w:val="28"/>
          <w:szCs w:val="28"/>
        </w:rPr>
        <w:t>)</w:t>
      </w:r>
      <w:r w:rsidR="00A22DF2" w:rsidRPr="00E82C47">
        <w:rPr>
          <w:sz w:val="28"/>
          <w:szCs w:val="28"/>
        </w:rPr>
        <w:t xml:space="preserve"> - по остальным договорам (</w:t>
      </w:r>
      <w:r w:rsidR="00402011" w:rsidRPr="00E82C47">
        <w:rPr>
          <w:sz w:val="28"/>
          <w:szCs w:val="28"/>
        </w:rPr>
        <w:t xml:space="preserve">муниципальным </w:t>
      </w:r>
      <w:r w:rsidR="00A22DF2" w:rsidRPr="00E82C47">
        <w:rPr>
          <w:sz w:val="28"/>
          <w:szCs w:val="28"/>
        </w:rPr>
        <w:t>контрактам).</w:t>
      </w:r>
    </w:p>
    <w:p w14:paraId="6270C655" w14:textId="77777777" w:rsidR="005C3FB9" w:rsidRPr="00E82C47" w:rsidRDefault="005C3FB9" w:rsidP="0037795B">
      <w:pPr>
        <w:pStyle w:val="a5"/>
        <w:ind w:right="-1" w:firstLine="708"/>
        <w:contextualSpacing/>
        <w:rPr>
          <w:szCs w:val="28"/>
        </w:rPr>
      </w:pPr>
      <w:r w:rsidRPr="00E82C47">
        <w:rPr>
          <w:szCs w:val="28"/>
        </w:rPr>
        <w:t>2. Настоящее постановление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14:paraId="1B75961B" w14:textId="02B39CA1" w:rsidR="005C3FB9" w:rsidRPr="00E82C47" w:rsidRDefault="005C3FB9" w:rsidP="0037795B">
      <w:pPr>
        <w:pStyle w:val="a5"/>
        <w:ind w:right="-1" w:firstLine="708"/>
        <w:contextualSpacing/>
        <w:rPr>
          <w:szCs w:val="28"/>
        </w:rPr>
      </w:pPr>
      <w:r w:rsidRPr="00E82C47">
        <w:rPr>
          <w:szCs w:val="28"/>
        </w:rPr>
        <w:t>3. Постановление вступает</w:t>
      </w:r>
      <w:r w:rsidR="00482958">
        <w:rPr>
          <w:szCs w:val="28"/>
        </w:rPr>
        <w:t xml:space="preserve"> </w:t>
      </w:r>
      <w:r w:rsidRPr="00E82C47">
        <w:rPr>
          <w:szCs w:val="28"/>
        </w:rPr>
        <w:t>в силу в день, следующий за днем его официального опубликования и применяется к правоотношениям, возникшим с 1 января 20</w:t>
      </w:r>
      <w:r w:rsidR="00485CC2">
        <w:rPr>
          <w:szCs w:val="28"/>
        </w:rPr>
        <w:t>2</w:t>
      </w:r>
      <w:r w:rsidR="006C614B">
        <w:rPr>
          <w:szCs w:val="28"/>
        </w:rPr>
        <w:t>4</w:t>
      </w:r>
      <w:r w:rsidRPr="00E82C47">
        <w:rPr>
          <w:szCs w:val="28"/>
        </w:rPr>
        <w:t xml:space="preserve"> года.</w:t>
      </w:r>
    </w:p>
    <w:p w14:paraId="090C3A84" w14:textId="77777777" w:rsidR="005C3FB9" w:rsidRPr="00E82C47" w:rsidRDefault="005C3FB9" w:rsidP="0037795B">
      <w:pPr>
        <w:pStyle w:val="ConsPlusNormal"/>
        <w:tabs>
          <w:tab w:val="left" w:pos="1134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C47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</w:t>
      </w:r>
      <w:r w:rsidR="006E1382">
        <w:rPr>
          <w:rFonts w:ascii="Times New Roman" w:hAnsi="Times New Roman" w:cs="Times New Roman"/>
          <w:sz w:val="28"/>
          <w:szCs w:val="28"/>
        </w:rPr>
        <w:t>главы города</w:t>
      </w:r>
      <w:r w:rsidR="00485CC2">
        <w:rPr>
          <w:rFonts w:ascii="Times New Roman" w:hAnsi="Times New Roman" w:cs="Times New Roman"/>
          <w:sz w:val="28"/>
          <w:szCs w:val="28"/>
        </w:rPr>
        <w:t xml:space="preserve"> – руководителя финансового управления </w:t>
      </w:r>
      <w:r w:rsidR="00A82CA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37795B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485CC2">
        <w:rPr>
          <w:rFonts w:ascii="Times New Roman" w:hAnsi="Times New Roman" w:cs="Times New Roman"/>
          <w:sz w:val="28"/>
          <w:szCs w:val="28"/>
        </w:rPr>
        <w:t>С.А.Удович</w:t>
      </w:r>
      <w:r w:rsidR="006E1382">
        <w:rPr>
          <w:rFonts w:ascii="Times New Roman" w:hAnsi="Times New Roman" w:cs="Times New Roman"/>
          <w:sz w:val="28"/>
          <w:szCs w:val="28"/>
        </w:rPr>
        <w:t>.</w:t>
      </w:r>
    </w:p>
    <w:p w14:paraId="352D8FFA" w14:textId="77777777" w:rsidR="00EF61ED" w:rsidRPr="00E82C47" w:rsidRDefault="00EF61ED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14:paraId="2FF9423D" w14:textId="77777777" w:rsidR="005B5E11" w:rsidRDefault="005B5E11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14:paraId="086EDE87" w14:textId="7FE386C7" w:rsidR="00F465A7" w:rsidRPr="00E82C47" w:rsidRDefault="00E06374" w:rsidP="0037795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E3E5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E3E50">
        <w:rPr>
          <w:sz w:val="28"/>
          <w:szCs w:val="28"/>
        </w:rPr>
        <w:t xml:space="preserve"> города</w:t>
      </w:r>
      <w:r w:rsidR="00F465A7" w:rsidRPr="00E82C47">
        <w:rPr>
          <w:sz w:val="28"/>
          <w:szCs w:val="28"/>
        </w:rPr>
        <w:t xml:space="preserve">                                      </w:t>
      </w:r>
      <w:r w:rsidR="0037795B">
        <w:rPr>
          <w:sz w:val="28"/>
          <w:szCs w:val="28"/>
        </w:rPr>
        <w:t xml:space="preserve">       </w:t>
      </w:r>
      <w:r w:rsidR="00F465A7" w:rsidRPr="00E82C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А.</w:t>
      </w:r>
      <w:r w:rsidR="00482958">
        <w:rPr>
          <w:sz w:val="28"/>
          <w:szCs w:val="28"/>
        </w:rPr>
        <w:t>В.</w:t>
      </w:r>
      <w:r>
        <w:rPr>
          <w:sz w:val="28"/>
          <w:szCs w:val="28"/>
        </w:rPr>
        <w:t xml:space="preserve"> Гейнрих</w:t>
      </w:r>
    </w:p>
    <w:sectPr w:rsidR="00F465A7" w:rsidRPr="00E82C47" w:rsidSect="00476B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34"/>
    <w:rsid w:val="000029A8"/>
    <w:rsid w:val="0001403A"/>
    <w:rsid w:val="0002772C"/>
    <w:rsid w:val="00032891"/>
    <w:rsid w:val="00043F9E"/>
    <w:rsid w:val="000A3050"/>
    <w:rsid w:val="000B29A3"/>
    <w:rsid w:val="000B578C"/>
    <w:rsid w:val="000D1DA5"/>
    <w:rsid w:val="000F51D2"/>
    <w:rsid w:val="001007F6"/>
    <w:rsid w:val="00111725"/>
    <w:rsid w:val="001262D2"/>
    <w:rsid w:val="001744A1"/>
    <w:rsid w:val="001F4BAC"/>
    <w:rsid w:val="00206434"/>
    <w:rsid w:val="00296A90"/>
    <w:rsid w:val="002A301A"/>
    <w:rsid w:val="002B59BC"/>
    <w:rsid w:val="00315795"/>
    <w:rsid w:val="0032747D"/>
    <w:rsid w:val="003402E5"/>
    <w:rsid w:val="00351C8D"/>
    <w:rsid w:val="003547E1"/>
    <w:rsid w:val="0037795B"/>
    <w:rsid w:val="003D3DB5"/>
    <w:rsid w:val="003E1958"/>
    <w:rsid w:val="00402011"/>
    <w:rsid w:val="00425F6A"/>
    <w:rsid w:val="0043083C"/>
    <w:rsid w:val="0047220A"/>
    <w:rsid w:val="00476B19"/>
    <w:rsid w:val="00482958"/>
    <w:rsid w:val="00485CC2"/>
    <w:rsid w:val="00501B91"/>
    <w:rsid w:val="00504F5E"/>
    <w:rsid w:val="005105A4"/>
    <w:rsid w:val="005127D3"/>
    <w:rsid w:val="00522936"/>
    <w:rsid w:val="00535147"/>
    <w:rsid w:val="0054569D"/>
    <w:rsid w:val="0057149C"/>
    <w:rsid w:val="00581734"/>
    <w:rsid w:val="005B5E11"/>
    <w:rsid w:val="005C3FB9"/>
    <w:rsid w:val="00601ABE"/>
    <w:rsid w:val="006858AC"/>
    <w:rsid w:val="006C614B"/>
    <w:rsid w:val="006E1382"/>
    <w:rsid w:val="0070560D"/>
    <w:rsid w:val="00707CA9"/>
    <w:rsid w:val="00714651"/>
    <w:rsid w:val="00753882"/>
    <w:rsid w:val="007A44E3"/>
    <w:rsid w:val="007B43E9"/>
    <w:rsid w:val="007B4F0E"/>
    <w:rsid w:val="007D3D68"/>
    <w:rsid w:val="00880DCE"/>
    <w:rsid w:val="00885E66"/>
    <w:rsid w:val="008E0052"/>
    <w:rsid w:val="009004ED"/>
    <w:rsid w:val="00914466"/>
    <w:rsid w:val="0093184D"/>
    <w:rsid w:val="00947C0E"/>
    <w:rsid w:val="00975EB9"/>
    <w:rsid w:val="009853D8"/>
    <w:rsid w:val="009A6C68"/>
    <w:rsid w:val="009C4546"/>
    <w:rsid w:val="009D2511"/>
    <w:rsid w:val="009D5556"/>
    <w:rsid w:val="009E16AF"/>
    <w:rsid w:val="00A00D91"/>
    <w:rsid w:val="00A22DF2"/>
    <w:rsid w:val="00A36458"/>
    <w:rsid w:val="00A549C8"/>
    <w:rsid w:val="00A7063E"/>
    <w:rsid w:val="00A82CAA"/>
    <w:rsid w:val="00A83AE6"/>
    <w:rsid w:val="00A862CD"/>
    <w:rsid w:val="00AC56F0"/>
    <w:rsid w:val="00AF5529"/>
    <w:rsid w:val="00B10738"/>
    <w:rsid w:val="00B55F60"/>
    <w:rsid w:val="00BA31AA"/>
    <w:rsid w:val="00BE3E50"/>
    <w:rsid w:val="00C11F0C"/>
    <w:rsid w:val="00C13197"/>
    <w:rsid w:val="00C6184D"/>
    <w:rsid w:val="00C628E7"/>
    <w:rsid w:val="00C82B48"/>
    <w:rsid w:val="00D112D4"/>
    <w:rsid w:val="00D332E1"/>
    <w:rsid w:val="00D76F48"/>
    <w:rsid w:val="00D8749B"/>
    <w:rsid w:val="00DC518D"/>
    <w:rsid w:val="00DD745D"/>
    <w:rsid w:val="00DE51C5"/>
    <w:rsid w:val="00DE56C9"/>
    <w:rsid w:val="00DF7F39"/>
    <w:rsid w:val="00E06374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C1DE1"/>
    <w:rsid w:val="00EE4C93"/>
    <w:rsid w:val="00EF61ED"/>
    <w:rsid w:val="00F16595"/>
    <w:rsid w:val="00F409A8"/>
    <w:rsid w:val="00F40D9D"/>
    <w:rsid w:val="00F45599"/>
    <w:rsid w:val="00F465A7"/>
    <w:rsid w:val="00F52A4C"/>
    <w:rsid w:val="00F71934"/>
    <w:rsid w:val="00F75827"/>
    <w:rsid w:val="00F76722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8A20C"/>
  <w15:docId w15:val="{301B5DD0-8243-4705-B609-FC07950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F7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053B-1B35-451B-9292-89DFBF2D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AS-303-1</cp:lastModifiedBy>
  <cp:revision>4</cp:revision>
  <cp:lastPrinted>2022-01-11T07:37:00Z</cp:lastPrinted>
  <dcterms:created xsi:type="dcterms:W3CDTF">2024-01-16T01:22:00Z</dcterms:created>
  <dcterms:modified xsi:type="dcterms:W3CDTF">2024-01-16T01:44:00Z</dcterms:modified>
</cp:coreProperties>
</file>