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3A235" w14:textId="77777777" w:rsidR="00AB701B" w:rsidRDefault="00AB701B" w:rsidP="00AB701B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14:paraId="7552AB75" w14:textId="77777777" w:rsidR="00AB701B" w:rsidRPr="002F7AB5" w:rsidRDefault="00AB701B" w:rsidP="00AB701B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14:paraId="7F88B065" w14:textId="77777777" w:rsidR="00AB701B" w:rsidRPr="00354F4C" w:rsidRDefault="00AB701B" w:rsidP="00AB701B">
      <w:pPr>
        <w:jc w:val="center"/>
        <w:rPr>
          <w:b/>
          <w:sz w:val="16"/>
          <w:szCs w:val="16"/>
        </w:rPr>
      </w:pPr>
    </w:p>
    <w:p w14:paraId="39E40D80" w14:textId="77777777" w:rsidR="00AB701B" w:rsidRPr="002F7AB5" w:rsidRDefault="00AB701B" w:rsidP="00AB701B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14:paraId="7CE6B63F" w14:textId="77777777" w:rsidR="00AB701B" w:rsidRPr="006F788A" w:rsidRDefault="00AB701B" w:rsidP="00AB701B">
      <w:pPr>
        <w:spacing w:before="240" w:after="480"/>
        <w:jc w:val="center"/>
        <w:rPr>
          <w:b/>
          <w:spacing w:val="40"/>
          <w:sz w:val="32"/>
          <w:szCs w:val="32"/>
        </w:rPr>
      </w:pPr>
      <w:r w:rsidRPr="006F788A">
        <w:rPr>
          <w:b/>
          <w:bCs/>
          <w:spacing w:val="40"/>
          <w:sz w:val="32"/>
          <w:szCs w:val="32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122"/>
        <w:gridCol w:w="3106"/>
      </w:tblGrid>
      <w:tr w:rsidR="00AB701B" w:rsidRPr="00AF7A83" w14:paraId="7672790B" w14:textId="77777777" w:rsidTr="001728DA">
        <w:trPr>
          <w:trHeight w:val="386"/>
        </w:trPr>
        <w:tc>
          <w:tcPr>
            <w:tcW w:w="3190" w:type="dxa"/>
            <w:shd w:val="clear" w:color="auto" w:fill="auto"/>
          </w:tcPr>
          <w:p w14:paraId="39EA8B6B" w14:textId="6F18793A" w:rsidR="00AB701B" w:rsidRPr="00AF7A83" w:rsidRDefault="00AB701B" w:rsidP="001728DA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56088">
              <w:rPr>
                <w:sz w:val="28"/>
              </w:rPr>
              <w:t>04</w:t>
            </w:r>
            <w:r>
              <w:rPr>
                <w:sz w:val="28"/>
              </w:rPr>
              <w:t>.</w:t>
            </w:r>
            <w:r w:rsidR="00356088">
              <w:rPr>
                <w:sz w:val="28"/>
              </w:rPr>
              <w:t>12</w:t>
            </w:r>
            <w:r>
              <w:rPr>
                <w:sz w:val="28"/>
              </w:rPr>
              <w:t>.</w:t>
            </w:r>
            <w:r w:rsidRPr="00AF7A83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14:paraId="75F35D83" w14:textId="77777777" w:rsidR="00AB701B" w:rsidRPr="00AF7A83" w:rsidRDefault="00AB701B" w:rsidP="001728DA">
            <w:pPr>
              <w:jc w:val="center"/>
              <w:rPr>
                <w:sz w:val="28"/>
              </w:rPr>
            </w:pPr>
            <w:r w:rsidRPr="00AF7A83">
              <w:rPr>
                <w:sz w:val="28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14:paraId="14575C09" w14:textId="441F6505" w:rsidR="00AB701B" w:rsidRPr="00AF7A83" w:rsidRDefault="00AB701B" w:rsidP="001728DA">
            <w:pPr>
              <w:jc w:val="right"/>
              <w:rPr>
                <w:sz w:val="28"/>
              </w:rPr>
            </w:pPr>
            <w:r w:rsidRPr="00AF7A83">
              <w:rPr>
                <w:sz w:val="28"/>
              </w:rPr>
              <w:t xml:space="preserve">№ </w:t>
            </w:r>
            <w:r w:rsidR="00356088">
              <w:rPr>
                <w:sz w:val="28"/>
              </w:rPr>
              <w:t>1459</w:t>
            </w:r>
            <w:r>
              <w:rPr>
                <w:sz w:val="28"/>
              </w:rPr>
              <w:t>-п</w:t>
            </w:r>
          </w:p>
        </w:tc>
      </w:tr>
    </w:tbl>
    <w:p w14:paraId="209A888B" w14:textId="77777777" w:rsidR="00AB701B" w:rsidRDefault="00AB701B" w:rsidP="00AB701B">
      <w:pPr>
        <w:pStyle w:val="Default"/>
        <w:spacing w:before="240" w:after="120"/>
        <w:ind w:firstLine="567"/>
        <w:jc w:val="both"/>
        <w:rPr>
          <w:bCs/>
          <w:sz w:val="28"/>
          <w:szCs w:val="28"/>
        </w:rPr>
      </w:pPr>
    </w:p>
    <w:p w14:paraId="6375058D" w14:textId="77777777" w:rsidR="00AB701B" w:rsidRPr="00AB701B" w:rsidRDefault="00AB701B" w:rsidP="00AB701B">
      <w:pPr>
        <w:pStyle w:val="1"/>
        <w:shd w:val="clear" w:color="auto" w:fill="auto"/>
        <w:spacing w:line="240" w:lineRule="auto"/>
        <w:ind w:firstLine="0"/>
        <w:rPr>
          <w:rFonts w:ascii="Times New Roman" w:hAnsi="Times New Roman" w:cs="Times New Roman"/>
          <w:i w:val="0"/>
        </w:rPr>
      </w:pPr>
      <w:r w:rsidRPr="00AB701B">
        <w:rPr>
          <w:rFonts w:ascii="Times New Roman" w:hAnsi="Times New Roman" w:cs="Times New Roman"/>
          <w:i w:val="0"/>
        </w:rPr>
        <w:t xml:space="preserve">О введении режима повышенной готовности в связи с неблагоприятными метеорологическими условиями на территории города Назарово Красноярского края </w:t>
      </w:r>
    </w:p>
    <w:p w14:paraId="1B62CFE3" w14:textId="77777777" w:rsidR="00AB701B" w:rsidRDefault="00AB701B" w:rsidP="00AB701B">
      <w:pPr>
        <w:pStyle w:val="Default"/>
        <w:ind w:firstLine="567"/>
        <w:jc w:val="both"/>
        <w:rPr>
          <w:bCs/>
          <w:sz w:val="28"/>
          <w:szCs w:val="28"/>
        </w:rPr>
      </w:pPr>
    </w:p>
    <w:p w14:paraId="38CDECE4" w14:textId="77777777" w:rsidR="00AB701B" w:rsidRPr="006F788A" w:rsidRDefault="00AB701B" w:rsidP="00AB701B">
      <w:pPr>
        <w:pStyle w:val="Default"/>
        <w:ind w:firstLine="567"/>
        <w:jc w:val="both"/>
        <w:rPr>
          <w:bCs/>
          <w:sz w:val="28"/>
          <w:szCs w:val="28"/>
        </w:rPr>
      </w:pPr>
      <w:r w:rsidRPr="00D11C3D">
        <w:rPr>
          <w:bCs/>
          <w:sz w:val="28"/>
          <w:szCs w:val="28"/>
        </w:rPr>
        <w:t>В соответствии с Федеральным законом от 21 декабря 1994 года N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30 декабря 2003 года N 794 "О единой государственной системе предупреждения и ликвидации чрезвычайных ситуаций",</w:t>
      </w:r>
      <w:r>
        <w:rPr>
          <w:bCs/>
          <w:sz w:val="28"/>
          <w:szCs w:val="28"/>
        </w:rPr>
        <w:t xml:space="preserve"> в</w:t>
      </w:r>
      <w:r w:rsidRPr="006F788A">
        <w:rPr>
          <w:bCs/>
          <w:sz w:val="28"/>
          <w:szCs w:val="28"/>
        </w:rPr>
        <w:t xml:space="preserve"> целях проведения дополнительных мероприятий по предупреждению возможной чрезвычайной ситуации, </w:t>
      </w:r>
      <w:r>
        <w:rPr>
          <w:bCs/>
          <w:sz w:val="28"/>
          <w:szCs w:val="28"/>
        </w:rPr>
        <w:t xml:space="preserve">учитывая решение комиссии по предупреждению и ликвидации чрезвычайных ситуаций и обеспечению пожарной безопасности от 04.12.2023 № 9, </w:t>
      </w:r>
      <w:r w:rsidRPr="006F78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целях предупреждения возможных  чрезвычайных ситуаций в период неблагоприятных метеорологических условий на территории города Назарово</w:t>
      </w:r>
      <w:r w:rsidRPr="006F788A">
        <w:rPr>
          <w:bCs/>
          <w:sz w:val="28"/>
          <w:szCs w:val="28"/>
        </w:rPr>
        <w:t>, ПОСТАНОВЛЯЮ:</w:t>
      </w:r>
    </w:p>
    <w:p w14:paraId="4F05ADDC" w14:textId="77777777" w:rsidR="00AB701B" w:rsidRDefault="00AB701B" w:rsidP="00AB701B">
      <w:pPr>
        <w:pStyle w:val="Default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  <w:t xml:space="preserve">1. </w:t>
      </w:r>
      <w:r w:rsidRPr="00D11C3D">
        <w:rPr>
          <w:bCs/>
          <w:sz w:val="28"/>
          <w:szCs w:val="28"/>
        </w:rPr>
        <w:t xml:space="preserve">Установить с </w:t>
      </w:r>
      <w:r>
        <w:rPr>
          <w:bCs/>
          <w:sz w:val="28"/>
          <w:szCs w:val="28"/>
        </w:rPr>
        <w:t>09.00 час. 04.12.2023 г.</w:t>
      </w:r>
      <w:r w:rsidRPr="00D11C3D">
        <w:rPr>
          <w:bCs/>
          <w:sz w:val="28"/>
          <w:szCs w:val="28"/>
        </w:rPr>
        <w:t xml:space="preserve"> </w:t>
      </w:r>
      <w:r w:rsidRPr="00654E8A">
        <w:rPr>
          <w:bCs/>
          <w:sz w:val="28"/>
          <w:szCs w:val="28"/>
        </w:rPr>
        <w:t xml:space="preserve">для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(ТП РСЧС) города Назарово </w:t>
      </w:r>
      <w:r w:rsidRPr="00D11C3D">
        <w:rPr>
          <w:bCs/>
          <w:sz w:val="28"/>
          <w:szCs w:val="28"/>
        </w:rPr>
        <w:t xml:space="preserve">режим функционирования </w:t>
      </w:r>
      <w:r>
        <w:rPr>
          <w:bCs/>
          <w:sz w:val="28"/>
          <w:szCs w:val="28"/>
        </w:rPr>
        <w:t>«Повышенная готовность»</w:t>
      </w:r>
      <w:r w:rsidRPr="00D11C3D">
        <w:rPr>
          <w:bCs/>
          <w:sz w:val="28"/>
          <w:szCs w:val="28"/>
        </w:rPr>
        <w:t>.</w:t>
      </w:r>
    </w:p>
    <w:p w14:paraId="27EBB241" w14:textId="77777777" w:rsidR="00AB701B" w:rsidRPr="00AB701B" w:rsidRDefault="00AB701B" w:rsidP="00AB701B">
      <w:pPr>
        <w:pStyle w:val="1"/>
        <w:shd w:val="clear" w:color="auto" w:fill="auto"/>
        <w:tabs>
          <w:tab w:val="left" w:pos="1063"/>
        </w:tabs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B701B">
        <w:rPr>
          <w:rFonts w:ascii="Times New Roman" w:hAnsi="Times New Roman" w:cs="Times New Roman"/>
          <w:i w:val="0"/>
          <w:iCs w:val="0"/>
        </w:rPr>
        <w:t>2. Установить</w:t>
      </w:r>
      <w:r w:rsidRPr="00AB701B">
        <w:rPr>
          <w:rFonts w:ascii="Times New Roman" w:hAnsi="Times New Roman" w:cs="Times New Roman"/>
          <w:i w:val="0"/>
        </w:rPr>
        <w:t xml:space="preserve"> местный</w:t>
      </w:r>
      <w:r w:rsidRPr="00AB701B">
        <w:rPr>
          <w:rFonts w:ascii="Times New Roman" w:hAnsi="Times New Roman" w:cs="Times New Roman"/>
          <w:i w:val="0"/>
          <w:iCs w:val="0"/>
        </w:rPr>
        <w:t xml:space="preserve"> уровень реагирования для органов управления и сил </w:t>
      </w:r>
      <w:r w:rsidRPr="00AB701B">
        <w:rPr>
          <w:rFonts w:ascii="Times New Roman" w:hAnsi="Times New Roman" w:cs="Times New Roman"/>
          <w:i w:val="0"/>
        </w:rPr>
        <w:t>муниципального звена территориальной подсистемы единой государственной системы предупреждения и ликвидации чрезвычайных ситуаций администрации города Назарово Красноярского края.</w:t>
      </w:r>
    </w:p>
    <w:p w14:paraId="18223F95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 w:rsidRPr="00AB701B">
        <w:rPr>
          <w:sz w:val="28"/>
          <w:szCs w:val="28"/>
        </w:rPr>
        <w:t>3. Управлению образования (С.В. Гаврилова), отделу</w:t>
      </w:r>
      <w:r>
        <w:rPr>
          <w:sz w:val="28"/>
          <w:szCs w:val="28"/>
        </w:rPr>
        <w:t xml:space="preserve"> спорта и молодежной политики (Петровой О.А.), отделу культуры (</w:t>
      </w:r>
      <w:proofErr w:type="spellStart"/>
      <w:r>
        <w:rPr>
          <w:sz w:val="28"/>
          <w:szCs w:val="28"/>
        </w:rPr>
        <w:t>Хаврониной</w:t>
      </w:r>
      <w:proofErr w:type="spellEnd"/>
      <w:r>
        <w:rPr>
          <w:sz w:val="28"/>
          <w:szCs w:val="28"/>
        </w:rPr>
        <w:t xml:space="preserve"> М.А.):</w:t>
      </w:r>
    </w:p>
    <w:p w14:paraId="74EDF40B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3.1. на период функционирования режима «Повышенная готовность» обеспечить безопасность школьников и дошкольников при следовании в здания образовательных и культурных учреждений;</w:t>
      </w:r>
    </w:p>
    <w:p w14:paraId="67B83DAF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3.2. рекомендовать родителям ограничить нахождение детей на улицах, провести инструктажи о соблюдении мер безопасности детьми и родителями в ситуации, связанной с резким ухудшением погодных условий (</w:t>
      </w:r>
      <w:r w:rsidRPr="00D37359">
        <w:rPr>
          <w:sz w:val="28"/>
          <w:szCs w:val="28"/>
        </w:rPr>
        <w:t>шквалист</w:t>
      </w:r>
      <w:r>
        <w:rPr>
          <w:sz w:val="28"/>
          <w:szCs w:val="28"/>
        </w:rPr>
        <w:t>о</w:t>
      </w:r>
      <w:r w:rsidRPr="00D37359">
        <w:rPr>
          <w:sz w:val="28"/>
          <w:szCs w:val="28"/>
        </w:rPr>
        <w:t>е усиления ветра</w:t>
      </w:r>
      <w:r>
        <w:rPr>
          <w:sz w:val="28"/>
          <w:szCs w:val="28"/>
        </w:rPr>
        <w:t>, резкое понижение температуры);</w:t>
      </w:r>
    </w:p>
    <w:p w14:paraId="22234DCC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Отделу градостроительства (Н.П. Гаврилова):</w:t>
      </w:r>
    </w:p>
    <w:p w14:paraId="3F6C622D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4.1. провести проверку рекламных конструкций на предмет надежности креплений и устойчивости к порывам ветра.</w:t>
      </w:r>
    </w:p>
    <w:p w14:paraId="3BFF34BC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 Ресурсоснабжающим организациям (РЭС: Е.В. Пестерев, ЦРКК: С.И. Курилович):</w:t>
      </w:r>
    </w:p>
    <w:p w14:paraId="4896E8B6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5.1. привести в готовность аварийные бригады; </w:t>
      </w:r>
    </w:p>
    <w:p w14:paraId="606A74D8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5.2. усилить контроль за работой диспетчерских служб;</w:t>
      </w:r>
    </w:p>
    <w:p w14:paraId="6F115D6E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5.3. проверить исправность и привести в готовность резервные системы энергоснабжения.</w:t>
      </w:r>
    </w:p>
    <w:p w14:paraId="083A326F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 МБУ «УГХ» (А.Г. Шахматов), управляющие компании:</w:t>
      </w:r>
    </w:p>
    <w:p w14:paraId="3BAD8E56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6.1. в целях недопущения падения насаждений и разрушения кровельных конструкций, провести их обследование.</w:t>
      </w:r>
    </w:p>
    <w:p w14:paraId="0C3A540F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6.2. привести в готовность дорожную службу города (ООО ТСК).</w:t>
      </w:r>
    </w:p>
    <w:p w14:paraId="34B77C9F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КГБУЗ «Назаровская РБ» (В.С. Милицын), КГБУЗ «Назаровская ССМП» (И.А. Карманова):</w:t>
      </w:r>
    </w:p>
    <w:p w14:paraId="7E34A9F0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7.1.проверить и при необходимости пополнить запасы медикаментов и средств оказания медицинской помощи в учреждениях медицины;</w:t>
      </w:r>
    </w:p>
    <w:p w14:paraId="456855A5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7.2. проверить исправность и привести в готовность резервные системы энергоснабжения. </w:t>
      </w:r>
    </w:p>
    <w:p w14:paraId="4EAA85B7" w14:textId="77777777" w:rsidR="00AB701B" w:rsidRDefault="00AB701B" w:rsidP="00AB701B">
      <w:pPr>
        <w:pStyle w:val="Default"/>
        <w:tabs>
          <w:tab w:val="left" w:pos="1134"/>
        </w:tabs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8. Директору МКУ «ЕДДС» (Мальцеву А.Н.):</w:t>
      </w:r>
    </w:p>
    <w:p w14:paraId="7ED89119" w14:textId="77777777" w:rsidR="00AB701B" w:rsidRDefault="00AB701B" w:rsidP="00AB701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8.1.Обеспечить оповещение населения города Назарово о введение режима функционирования «повышенная готовность» на территории города Назарово. </w:t>
      </w:r>
    </w:p>
    <w:p w14:paraId="55436132" w14:textId="77777777" w:rsidR="00AB701B" w:rsidRDefault="00AB701B" w:rsidP="00AB701B">
      <w:pPr>
        <w:pStyle w:val="Default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ТРК «Пирамида»:</w:t>
      </w:r>
    </w:p>
    <w:p w14:paraId="14F49169" w14:textId="77777777" w:rsidR="00AB701B" w:rsidRDefault="00AB701B" w:rsidP="00AB701B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9.1. информировать граждан по телевидению в т.ч. по «бегущей строке» и на радио «Пирамида» о возможных неблагоприятных погодных явлениях (</w:t>
      </w:r>
      <w:r w:rsidRPr="00D37359">
        <w:rPr>
          <w:sz w:val="28"/>
          <w:szCs w:val="28"/>
        </w:rPr>
        <w:t>шквалистые усиления ветра</w:t>
      </w:r>
      <w:r>
        <w:rPr>
          <w:sz w:val="28"/>
          <w:szCs w:val="28"/>
        </w:rPr>
        <w:t xml:space="preserve">, резкое понижение температуры) и соблюдению мер безопасности. </w:t>
      </w:r>
    </w:p>
    <w:p w14:paraId="057B1F3F" w14:textId="77777777" w:rsidR="00AB701B" w:rsidRDefault="00AB701B" w:rsidP="00AB701B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Управлениям и отделам администрации г. Назарово назначить, а управлению образования и отделу культуры г. Назарово рекомендовать назначить на период функционирования режима «Повышенная готовность» ответственных лиц.</w:t>
      </w:r>
    </w:p>
    <w:p w14:paraId="5F6A6CE8" w14:textId="77777777" w:rsidR="00AB701B" w:rsidRPr="006F788A" w:rsidRDefault="00AB701B" w:rsidP="00AB701B">
      <w:pPr>
        <w:pStyle w:val="Default"/>
        <w:tabs>
          <w:tab w:val="left" w:pos="709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11. </w:t>
      </w:r>
      <w:r w:rsidRPr="006F788A">
        <w:rPr>
          <w:bCs/>
          <w:sz w:val="28"/>
          <w:szCs w:val="28"/>
        </w:rPr>
        <w:t xml:space="preserve">Настоящее постановление опубликовать в газете </w:t>
      </w:r>
      <w:r w:rsidRPr="00B22668">
        <w:rPr>
          <w:bCs/>
          <w:color w:val="auto"/>
          <w:sz w:val="28"/>
          <w:szCs w:val="28"/>
        </w:rPr>
        <w:t>«Советское Причулымье»</w:t>
      </w:r>
      <w:r w:rsidRPr="006F788A">
        <w:rPr>
          <w:bCs/>
          <w:sz w:val="28"/>
          <w:szCs w:val="28"/>
        </w:rPr>
        <w:t xml:space="preserve">, разместить на </w:t>
      </w:r>
      <w:r>
        <w:rPr>
          <w:bCs/>
          <w:sz w:val="28"/>
          <w:szCs w:val="28"/>
        </w:rPr>
        <w:t xml:space="preserve">официальном </w:t>
      </w:r>
      <w:r w:rsidRPr="006F788A">
        <w:rPr>
          <w:bCs/>
          <w:sz w:val="28"/>
          <w:szCs w:val="28"/>
        </w:rPr>
        <w:t>сайте администрации города Назарово</w:t>
      </w:r>
      <w:r>
        <w:rPr>
          <w:bCs/>
          <w:sz w:val="28"/>
          <w:szCs w:val="28"/>
        </w:rPr>
        <w:t xml:space="preserve"> </w:t>
      </w:r>
      <w:r w:rsidRPr="006F788A">
        <w:rPr>
          <w:bCs/>
          <w:sz w:val="28"/>
          <w:szCs w:val="28"/>
        </w:rPr>
        <w:t>в сети Интернет.</w:t>
      </w:r>
    </w:p>
    <w:p w14:paraId="10E0E2E4" w14:textId="77777777" w:rsidR="00AB701B" w:rsidRDefault="00AB701B" w:rsidP="00AB701B">
      <w:pPr>
        <w:pStyle w:val="Default"/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12. </w:t>
      </w:r>
      <w:r w:rsidRPr="006F788A">
        <w:rPr>
          <w:bCs/>
          <w:sz w:val="28"/>
          <w:szCs w:val="28"/>
        </w:rPr>
        <w:t xml:space="preserve">Контроль исполнения постановления </w:t>
      </w:r>
      <w:r>
        <w:rPr>
          <w:bCs/>
          <w:sz w:val="28"/>
          <w:szCs w:val="28"/>
        </w:rPr>
        <w:t xml:space="preserve">возложить на и.о. первого заместителя главы города В.А. </w:t>
      </w:r>
      <w:proofErr w:type="spellStart"/>
      <w:r>
        <w:rPr>
          <w:bCs/>
          <w:sz w:val="28"/>
          <w:szCs w:val="28"/>
        </w:rPr>
        <w:t>Дерменева</w:t>
      </w:r>
      <w:proofErr w:type="spellEnd"/>
      <w:r w:rsidRPr="006F788A">
        <w:rPr>
          <w:bCs/>
          <w:sz w:val="28"/>
          <w:szCs w:val="28"/>
        </w:rPr>
        <w:t>.</w:t>
      </w:r>
    </w:p>
    <w:p w14:paraId="1E6CF9CE" w14:textId="77777777" w:rsidR="00AB701B" w:rsidRDefault="00AB701B" w:rsidP="00AB701B">
      <w:pPr>
        <w:pStyle w:val="Default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13.   </w:t>
      </w:r>
      <w:r w:rsidRPr="006F788A">
        <w:rPr>
          <w:bCs/>
          <w:sz w:val="28"/>
          <w:szCs w:val="28"/>
        </w:rPr>
        <w:t xml:space="preserve">Постановление вступает в силу </w:t>
      </w:r>
      <w:r>
        <w:rPr>
          <w:bCs/>
          <w:sz w:val="28"/>
          <w:szCs w:val="28"/>
        </w:rPr>
        <w:t>в</w:t>
      </w:r>
      <w:r w:rsidRPr="006F788A">
        <w:rPr>
          <w:bCs/>
          <w:sz w:val="28"/>
          <w:szCs w:val="28"/>
        </w:rPr>
        <w:t xml:space="preserve"> момент подписания.</w:t>
      </w:r>
      <w:r w:rsidRPr="00013055">
        <w:rPr>
          <w:sz w:val="28"/>
          <w:szCs w:val="28"/>
        </w:rPr>
        <w:t xml:space="preserve"> </w:t>
      </w:r>
    </w:p>
    <w:p w14:paraId="55B8176C" w14:textId="77777777" w:rsidR="00AB701B" w:rsidRDefault="00AB701B" w:rsidP="00AB701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12675DEF" w14:textId="77777777" w:rsidR="00AB701B" w:rsidRDefault="00AB701B" w:rsidP="00AB701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228B492E" w14:textId="77777777" w:rsidR="00AB701B" w:rsidRDefault="00AB701B" w:rsidP="00AB701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54833BC2" w14:textId="77777777" w:rsidR="00AB701B" w:rsidRDefault="00AB701B" w:rsidP="00AB701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05"/>
        <w:gridCol w:w="3122"/>
      </w:tblGrid>
      <w:tr w:rsidR="00AB701B" w:rsidRPr="00AF7A83" w14:paraId="2E74B170" w14:textId="77777777" w:rsidTr="001728DA">
        <w:tc>
          <w:tcPr>
            <w:tcW w:w="3190" w:type="dxa"/>
            <w:shd w:val="clear" w:color="auto" w:fill="auto"/>
          </w:tcPr>
          <w:p w14:paraId="49985758" w14:textId="77777777" w:rsidR="00AB701B" w:rsidRPr="00AF7A83" w:rsidRDefault="00AB701B" w:rsidP="001728DA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14:paraId="745BAAF3" w14:textId="77777777" w:rsidR="00AB701B" w:rsidRPr="00AF7A83" w:rsidRDefault="00AB701B" w:rsidP="001728DA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7BBA2043" w14:textId="77777777" w:rsidR="00AB701B" w:rsidRPr="00AF7A83" w:rsidRDefault="00AB701B" w:rsidP="001728DA">
            <w:pPr>
              <w:tabs>
                <w:tab w:val="num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В.Р. Саар</w:t>
            </w:r>
          </w:p>
        </w:tc>
      </w:tr>
    </w:tbl>
    <w:p w14:paraId="4DC7DC58" w14:textId="77777777" w:rsidR="00AB701B" w:rsidRDefault="00AB701B" w:rsidP="00AB701B">
      <w:pPr>
        <w:tabs>
          <w:tab w:val="num" w:pos="0"/>
        </w:tabs>
        <w:ind w:firstLine="513"/>
        <w:jc w:val="both"/>
        <w:rPr>
          <w:sz w:val="28"/>
          <w:szCs w:val="28"/>
        </w:rPr>
      </w:pPr>
    </w:p>
    <w:p w14:paraId="075D00D3" w14:textId="037348DC" w:rsidR="00AB701B" w:rsidRPr="000F21BC" w:rsidRDefault="00AB701B" w:rsidP="00AB701B">
      <w:pPr>
        <w:ind w:left="4395"/>
        <w:jc w:val="right"/>
        <w:rPr>
          <w:b/>
          <w:bCs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br w:type="page"/>
      </w:r>
    </w:p>
    <w:sectPr w:rsidR="00AB701B" w:rsidRPr="000F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9EF"/>
    <w:rsid w:val="002130D1"/>
    <w:rsid w:val="00342AA8"/>
    <w:rsid w:val="00356088"/>
    <w:rsid w:val="00A250AB"/>
    <w:rsid w:val="00AB701B"/>
    <w:rsid w:val="00F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6CE73"/>
  <w15:chartTrackingRefBased/>
  <w15:docId w15:val="{8A1FA237-5737-4A9D-95A9-C4C38EB2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70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link w:val="1"/>
    <w:rsid w:val="00AB701B"/>
    <w:rPr>
      <w:i/>
      <w:i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AB701B"/>
    <w:pPr>
      <w:widowControl w:val="0"/>
      <w:shd w:val="clear" w:color="auto" w:fill="FFFFFF"/>
      <w:spacing w:line="276" w:lineRule="auto"/>
      <w:ind w:firstLine="40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B70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70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AS-303-1</cp:lastModifiedBy>
  <cp:revision>5</cp:revision>
  <cp:lastPrinted>2023-12-04T03:39:00Z</cp:lastPrinted>
  <dcterms:created xsi:type="dcterms:W3CDTF">2023-12-04T03:36:00Z</dcterms:created>
  <dcterms:modified xsi:type="dcterms:W3CDTF">2023-12-04T04:20:00Z</dcterms:modified>
</cp:coreProperties>
</file>