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32300" w14:textId="77777777" w:rsidR="0082224F" w:rsidRDefault="0082224F" w:rsidP="0082224F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5B826D79" w14:textId="77777777" w:rsidR="0082224F" w:rsidRPr="002F7AB5" w:rsidRDefault="0082224F" w:rsidP="0082224F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35AE96D2" w14:textId="77777777" w:rsidR="0082224F" w:rsidRPr="00354F4C" w:rsidRDefault="0082224F" w:rsidP="0082224F">
      <w:pPr>
        <w:jc w:val="center"/>
        <w:rPr>
          <w:b/>
          <w:sz w:val="16"/>
          <w:szCs w:val="16"/>
        </w:rPr>
      </w:pPr>
    </w:p>
    <w:p w14:paraId="05DCC44B" w14:textId="77777777" w:rsidR="0082224F" w:rsidRPr="002F7AB5" w:rsidRDefault="0082224F" w:rsidP="0082224F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01632819" w14:textId="77777777" w:rsidR="0082224F" w:rsidRPr="006F788A" w:rsidRDefault="0082224F" w:rsidP="0082224F">
      <w:pPr>
        <w:spacing w:before="240" w:after="480"/>
        <w:jc w:val="center"/>
        <w:rPr>
          <w:b/>
          <w:spacing w:val="40"/>
          <w:sz w:val="32"/>
          <w:szCs w:val="32"/>
        </w:rPr>
      </w:pPr>
      <w:r w:rsidRPr="006F788A">
        <w:rPr>
          <w:b/>
          <w:bCs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2"/>
        <w:gridCol w:w="3106"/>
      </w:tblGrid>
      <w:tr w:rsidR="0082224F" w:rsidRPr="00AF7A83" w14:paraId="1DA9608E" w14:textId="77777777" w:rsidTr="00B76129">
        <w:trPr>
          <w:trHeight w:val="386"/>
        </w:trPr>
        <w:tc>
          <w:tcPr>
            <w:tcW w:w="3190" w:type="dxa"/>
            <w:shd w:val="clear" w:color="auto" w:fill="auto"/>
          </w:tcPr>
          <w:p w14:paraId="5405F90F" w14:textId="77777777" w:rsidR="0082224F" w:rsidRPr="00AF7A83" w:rsidRDefault="0082224F" w:rsidP="000D3015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0D3015">
              <w:rPr>
                <w:sz w:val="28"/>
              </w:rPr>
              <w:t>2</w:t>
            </w:r>
            <w:r>
              <w:rPr>
                <w:sz w:val="28"/>
              </w:rPr>
              <w:t>.12.</w:t>
            </w:r>
            <w:r w:rsidRPr="00AF7A83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04309436" w14:textId="77777777" w:rsidR="0082224F" w:rsidRPr="00AF7A83" w:rsidRDefault="0082224F" w:rsidP="00B76129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14:paraId="56B29FCD" w14:textId="77777777" w:rsidR="0082224F" w:rsidRPr="00AF7A83" w:rsidRDefault="0082224F" w:rsidP="00B76129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>
              <w:rPr>
                <w:sz w:val="28"/>
              </w:rPr>
              <w:t>1549-п</w:t>
            </w:r>
          </w:p>
        </w:tc>
      </w:tr>
    </w:tbl>
    <w:p w14:paraId="05E9DC57" w14:textId="77777777" w:rsidR="0082224F" w:rsidRDefault="0082224F" w:rsidP="0082224F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</w:p>
    <w:p w14:paraId="77B6A448" w14:textId="77777777" w:rsidR="0082224F" w:rsidRPr="00394B41" w:rsidRDefault="0082224F" w:rsidP="0082224F">
      <w:pPr>
        <w:pStyle w:val="a3"/>
        <w:rPr>
          <w:szCs w:val="28"/>
        </w:rPr>
      </w:pPr>
      <w:r w:rsidRPr="00394B41">
        <w:rPr>
          <w:szCs w:val="28"/>
        </w:rPr>
        <w:t>О переводе органов управления и сил</w:t>
      </w:r>
    </w:p>
    <w:p w14:paraId="34C96494" w14:textId="77777777" w:rsidR="0082224F" w:rsidRPr="00394B41" w:rsidRDefault="0082224F" w:rsidP="0082224F">
      <w:pPr>
        <w:pStyle w:val="a3"/>
        <w:rPr>
          <w:szCs w:val="28"/>
        </w:rPr>
      </w:pPr>
      <w:r w:rsidRPr="00394B41">
        <w:rPr>
          <w:szCs w:val="28"/>
        </w:rPr>
        <w:t xml:space="preserve">городского звена ТП РСЧС </w:t>
      </w:r>
    </w:p>
    <w:p w14:paraId="2D245683" w14:textId="77777777" w:rsidR="0082224F" w:rsidRPr="00394B41" w:rsidRDefault="0082224F" w:rsidP="0082224F">
      <w:pPr>
        <w:pStyle w:val="a3"/>
        <w:rPr>
          <w:szCs w:val="28"/>
        </w:rPr>
      </w:pPr>
      <w:r w:rsidRPr="00394B41">
        <w:rPr>
          <w:szCs w:val="28"/>
        </w:rPr>
        <w:t>в режим функционирования</w:t>
      </w:r>
    </w:p>
    <w:p w14:paraId="6617A3C6" w14:textId="77777777" w:rsidR="0082224F" w:rsidRPr="00394B41" w:rsidRDefault="0082224F" w:rsidP="0082224F">
      <w:pPr>
        <w:pStyle w:val="a3"/>
        <w:rPr>
          <w:szCs w:val="28"/>
        </w:rPr>
      </w:pPr>
      <w:r w:rsidRPr="00394B41">
        <w:rPr>
          <w:szCs w:val="28"/>
        </w:rPr>
        <w:t>«Повседневная деятельность»</w:t>
      </w:r>
    </w:p>
    <w:p w14:paraId="33F2C802" w14:textId="77777777" w:rsidR="0082224F" w:rsidRDefault="0082224F" w:rsidP="0082224F">
      <w:pPr>
        <w:pStyle w:val="a3"/>
        <w:rPr>
          <w:sz w:val="26"/>
          <w:szCs w:val="26"/>
        </w:rPr>
      </w:pPr>
    </w:p>
    <w:p w14:paraId="22054027" w14:textId="77777777" w:rsidR="0082224F" w:rsidRDefault="0082224F" w:rsidP="0082224F">
      <w:pPr>
        <w:pStyle w:val="a3"/>
        <w:ind w:firstLine="708"/>
        <w:jc w:val="both"/>
        <w:rPr>
          <w:szCs w:val="28"/>
        </w:rPr>
      </w:pPr>
      <w:r w:rsidRPr="002E1EAD">
        <w:rPr>
          <w:color w:val="000000"/>
          <w:szCs w:val="28"/>
          <w:shd w:val="clear" w:color="auto" w:fill="FFFFFF"/>
        </w:rPr>
        <w:t>В соответствии с Федеральным законом</w:t>
      </w:r>
      <w:r>
        <w:rPr>
          <w:color w:val="000000"/>
          <w:szCs w:val="28"/>
          <w:shd w:val="clear" w:color="auto" w:fill="FFFFFF"/>
        </w:rPr>
        <w:t xml:space="preserve"> от 04.11.2022 г. №417</w:t>
      </w:r>
      <w:r w:rsidRPr="002E1EAD">
        <w:rPr>
          <w:color w:val="000000"/>
          <w:szCs w:val="28"/>
          <w:shd w:val="clear" w:color="auto" w:fill="FFFFFF"/>
        </w:rPr>
        <w:t>-ФЗ «О защите населения и территорий от чрезвычайных ситуаций природного и техногенного характера»</w:t>
      </w:r>
      <w:r>
        <w:rPr>
          <w:color w:val="000000"/>
          <w:szCs w:val="28"/>
          <w:shd w:val="clear" w:color="auto" w:fill="FFFFFF"/>
        </w:rPr>
        <w:t>, и</w:t>
      </w:r>
      <w:r w:rsidRPr="002E1EAD">
        <w:rPr>
          <w:szCs w:val="28"/>
        </w:rPr>
        <w:t xml:space="preserve"> </w:t>
      </w:r>
      <w:r w:rsidRPr="00394B41">
        <w:rPr>
          <w:szCs w:val="28"/>
        </w:rPr>
        <w:t>с п.</w:t>
      </w:r>
      <w:r>
        <w:rPr>
          <w:szCs w:val="28"/>
        </w:rPr>
        <w:t>8</w:t>
      </w:r>
      <w:r w:rsidRPr="00394B41">
        <w:rPr>
          <w:szCs w:val="28"/>
        </w:rPr>
        <w:t xml:space="preserve"> ч.1 ст.1</w:t>
      </w:r>
      <w:r>
        <w:rPr>
          <w:szCs w:val="28"/>
        </w:rPr>
        <w:t>6</w:t>
      </w:r>
      <w:r w:rsidRPr="00394B41">
        <w:rPr>
          <w:szCs w:val="28"/>
        </w:rPr>
        <w:t xml:space="preserve"> Фед</w:t>
      </w:r>
      <w:r>
        <w:rPr>
          <w:szCs w:val="28"/>
        </w:rPr>
        <w:t xml:space="preserve">ерального закона от 06.10.2003 </w:t>
      </w:r>
      <w:r w:rsidRPr="00394B41">
        <w:rPr>
          <w:szCs w:val="28"/>
        </w:rPr>
        <w:t xml:space="preserve"> № 131-ФЗ «Об общих принципах организации местного самоуправления в РФ», руководствуясь Уставом города Назарово</w:t>
      </w:r>
      <w:r w:rsidRPr="002E1EAD">
        <w:rPr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в</w:t>
      </w:r>
      <w:r w:rsidRPr="00394B41">
        <w:rPr>
          <w:szCs w:val="28"/>
        </w:rPr>
        <w:t xml:space="preserve"> связи с</w:t>
      </w:r>
      <w:r>
        <w:rPr>
          <w:szCs w:val="28"/>
        </w:rPr>
        <w:t xml:space="preserve"> улучшением погодных условий и отсутствием экстренных предупреждений о неблагоприятных метеорологических явлениях, которые могут привести к возникновению ЧС на территории города</w:t>
      </w:r>
      <w:r w:rsidRPr="00394B41">
        <w:rPr>
          <w:szCs w:val="28"/>
        </w:rPr>
        <w:t xml:space="preserve">,  </w:t>
      </w:r>
      <w:r w:rsidRPr="00394B41">
        <w:rPr>
          <w:b/>
          <w:szCs w:val="28"/>
        </w:rPr>
        <w:t>ПОСТАНОВЛЯЮ:</w:t>
      </w:r>
      <w:r w:rsidRPr="00394B41">
        <w:rPr>
          <w:szCs w:val="28"/>
        </w:rPr>
        <w:t xml:space="preserve">  </w:t>
      </w:r>
    </w:p>
    <w:p w14:paraId="3E7AD1DD" w14:textId="77777777" w:rsidR="0082224F" w:rsidRPr="00394B41" w:rsidRDefault="0082224F" w:rsidP="0082224F">
      <w:pPr>
        <w:pStyle w:val="a3"/>
        <w:ind w:firstLine="708"/>
        <w:jc w:val="both"/>
        <w:rPr>
          <w:szCs w:val="28"/>
        </w:rPr>
      </w:pPr>
    </w:p>
    <w:p w14:paraId="08D1DFE2" w14:textId="77777777" w:rsidR="0082224F" w:rsidRPr="002E1EAD" w:rsidRDefault="0082224F" w:rsidP="0082224F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jc w:val="both"/>
        <w:rPr>
          <w:bCs/>
          <w:color w:val="000000"/>
          <w:sz w:val="28"/>
          <w:szCs w:val="28"/>
        </w:rPr>
      </w:pPr>
      <w:r w:rsidRPr="00394B41">
        <w:rPr>
          <w:bCs/>
          <w:color w:val="000000"/>
          <w:sz w:val="28"/>
          <w:szCs w:val="28"/>
        </w:rPr>
        <w:t xml:space="preserve">Ввести </w:t>
      </w:r>
      <w:r w:rsidRPr="00394B4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00-</w:t>
      </w:r>
      <w:r w:rsidRPr="00394B41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час.</w:t>
      </w:r>
      <w:r w:rsidRPr="00394B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22</w:t>
      </w:r>
      <w:r w:rsidRPr="00394B4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12.</w:t>
      </w:r>
      <w:r w:rsidRPr="00394B4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394B41">
        <w:rPr>
          <w:bCs/>
          <w:sz w:val="28"/>
          <w:szCs w:val="28"/>
        </w:rPr>
        <w:t xml:space="preserve"> на территории </w:t>
      </w:r>
      <w:r>
        <w:rPr>
          <w:bCs/>
          <w:color w:val="000000"/>
          <w:sz w:val="28"/>
          <w:szCs w:val="28"/>
        </w:rPr>
        <w:t>города</w:t>
      </w:r>
      <w:r w:rsidRPr="00394B41">
        <w:rPr>
          <w:bCs/>
          <w:color w:val="000000"/>
          <w:sz w:val="28"/>
          <w:szCs w:val="28"/>
        </w:rPr>
        <w:t xml:space="preserve"> Назарово для городского звена ТП РСЧС режим функционирования </w:t>
      </w:r>
      <w:r w:rsidRPr="00394B41">
        <w:rPr>
          <w:b/>
          <w:bCs/>
          <w:color w:val="000000"/>
          <w:sz w:val="28"/>
          <w:szCs w:val="28"/>
        </w:rPr>
        <w:t>«ПОВСЕДНЕВНАЯ ДЕЯТЕЛЬНОСТЬ».</w:t>
      </w:r>
    </w:p>
    <w:p w14:paraId="76869759" w14:textId="77777777" w:rsidR="0082224F" w:rsidRPr="002E1EAD" w:rsidRDefault="0082224F" w:rsidP="0082224F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E1EAD">
        <w:rPr>
          <w:color w:val="000000"/>
          <w:sz w:val="28"/>
          <w:szCs w:val="28"/>
        </w:rPr>
        <w:t xml:space="preserve">Отменить на территории города Назарово режим функционирования </w:t>
      </w:r>
      <w:r w:rsidRPr="002E1EAD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ПОВЫШЕННАЯ ГОТОВНОСТЬ</w:t>
      </w:r>
      <w:r w:rsidRPr="002E1EAD">
        <w:rPr>
          <w:b/>
          <w:color w:val="000000"/>
          <w:sz w:val="28"/>
          <w:szCs w:val="28"/>
        </w:rPr>
        <w:t>».</w:t>
      </w:r>
    </w:p>
    <w:p w14:paraId="24691EA8" w14:textId="77777777" w:rsidR="0082224F" w:rsidRPr="002E1EAD" w:rsidRDefault="0082224F" w:rsidP="0082224F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E1EAD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color w:val="000000"/>
          <w:sz w:val="28"/>
          <w:szCs w:val="28"/>
        </w:rPr>
        <w:t>города Назарово от 04.12.2023 №1459-п</w:t>
      </w:r>
      <w:r w:rsidRPr="002E1EAD">
        <w:rPr>
          <w:color w:val="000000"/>
          <w:sz w:val="28"/>
          <w:szCs w:val="28"/>
        </w:rPr>
        <w:t xml:space="preserve"> «О введении режима повышенной готовности</w:t>
      </w:r>
      <w:r>
        <w:rPr>
          <w:color w:val="000000"/>
          <w:sz w:val="28"/>
          <w:szCs w:val="28"/>
        </w:rPr>
        <w:t>, в связи с неблагоприятными метеорологическими условиями на территории города Назарово».</w:t>
      </w:r>
    </w:p>
    <w:p w14:paraId="6FC9C71B" w14:textId="77777777" w:rsidR="0082224F" w:rsidRDefault="0082224F" w:rsidP="0082224F">
      <w:pPr>
        <w:pStyle w:val="Default"/>
        <w:numPr>
          <w:ilvl w:val="0"/>
          <w:numId w:val="1"/>
        </w:numPr>
        <w:spacing w:after="100" w:afterAutospacing="1"/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>Настоящее постановление опубликовать в газете «Советское Причулымье», разместить на сайте администрации города Назарово в сети Интернет.</w:t>
      </w:r>
    </w:p>
    <w:p w14:paraId="2AE839DE" w14:textId="77777777" w:rsidR="0082224F" w:rsidRDefault="0082224F" w:rsidP="0082224F">
      <w:pPr>
        <w:pStyle w:val="Default"/>
        <w:numPr>
          <w:ilvl w:val="0"/>
          <w:numId w:val="1"/>
        </w:numPr>
        <w:tabs>
          <w:tab w:val="left" w:pos="709"/>
        </w:tabs>
        <w:spacing w:after="100" w:afterAutospacing="1"/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 xml:space="preserve">за исполнением настоящего </w:t>
      </w:r>
      <w:r w:rsidRPr="006F788A"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>возложить на первого заместителя главы города Гейнриха А.В.</w:t>
      </w:r>
    </w:p>
    <w:p w14:paraId="2A00B239" w14:textId="77777777" w:rsidR="0082224F" w:rsidRPr="002E1EAD" w:rsidRDefault="0082224F" w:rsidP="0082224F">
      <w:pPr>
        <w:pStyle w:val="Default"/>
        <w:numPr>
          <w:ilvl w:val="0"/>
          <w:numId w:val="1"/>
        </w:numPr>
        <w:tabs>
          <w:tab w:val="num" w:pos="0"/>
          <w:tab w:val="left" w:pos="709"/>
        </w:tabs>
        <w:spacing w:after="100" w:afterAutospacing="1"/>
        <w:jc w:val="both"/>
        <w:rPr>
          <w:sz w:val="28"/>
          <w:szCs w:val="28"/>
        </w:rPr>
      </w:pPr>
      <w:r w:rsidRPr="002E1EAD">
        <w:rPr>
          <w:bCs/>
          <w:sz w:val="28"/>
          <w:szCs w:val="28"/>
        </w:rPr>
        <w:t xml:space="preserve">Постановление вступает в силу </w:t>
      </w:r>
      <w:r>
        <w:rPr>
          <w:bCs/>
          <w:sz w:val="28"/>
          <w:szCs w:val="28"/>
        </w:rPr>
        <w:t>с</w:t>
      </w:r>
      <w:r w:rsidRPr="002E1EAD">
        <w:rPr>
          <w:bCs/>
          <w:sz w:val="28"/>
          <w:szCs w:val="28"/>
        </w:rPr>
        <w:t xml:space="preserve"> момент</w:t>
      </w:r>
      <w:r>
        <w:rPr>
          <w:bCs/>
          <w:sz w:val="28"/>
          <w:szCs w:val="28"/>
        </w:rPr>
        <w:t>а</w:t>
      </w:r>
      <w:r w:rsidRPr="002E1EAD">
        <w:rPr>
          <w:bCs/>
          <w:sz w:val="28"/>
          <w:szCs w:val="28"/>
        </w:rPr>
        <w:t xml:space="preserve"> подписания.</w:t>
      </w:r>
      <w:r w:rsidRPr="002E1EAD">
        <w:rPr>
          <w:sz w:val="28"/>
          <w:szCs w:val="28"/>
        </w:rPr>
        <w:t xml:space="preserve"> </w:t>
      </w:r>
    </w:p>
    <w:p w14:paraId="77C1ED80" w14:textId="77777777" w:rsidR="0082224F" w:rsidRDefault="0082224F" w:rsidP="0082224F">
      <w:pPr>
        <w:ind w:firstLine="51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05"/>
        <w:gridCol w:w="3122"/>
      </w:tblGrid>
      <w:tr w:rsidR="0082224F" w:rsidRPr="00AF7A83" w14:paraId="344FEB29" w14:textId="77777777" w:rsidTr="00B76129">
        <w:tc>
          <w:tcPr>
            <w:tcW w:w="3190" w:type="dxa"/>
            <w:shd w:val="clear" w:color="auto" w:fill="auto"/>
          </w:tcPr>
          <w:p w14:paraId="65C13B90" w14:textId="77777777" w:rsidR="0082224F" w:rsidRPr="00AF7A83" w:rsidRDefault="0082224F" w:rsidP="00B7612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14:paraId="4116EB17" w14:textId="04DCBF94" w:rsidR="0082224F" w:rsidRPr="00AF7A83" w:rsidRDefault="0082224F" w:rsidP="00B7612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27459AC9" w14:textId="77777777" w:rsidR="0082224F" w:rsidRPr="00AF7A83" w:rsidRDefault="0082224F" w:rsidP="00B76129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В.Р. Саар</w:t>
            </w:r>
          </w:p>
        </w:tc>
      </w:tr>
    </w:tbl>
    <w:p w14:paraId="2836072C" w14:textId="23AE47EA" w:rsidR="00342AA8" w:rsidRDefault="00EC35D2" w:rsidP="0082224F">
      <w:r>
        <w:pict w14:anchorId="09396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.75pt">
            <v:imagedata r:id="rId5" o:title=""/>
          </v:shape>
        </w:pict>
      </w:r>
    </w:p>
    <w:sectPr w:rsidR="0034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E7FC0"/>
    <w:multiLevelType w:val="hybridMultilevel"/>
    <w:tmpl w:val="8AE8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8F"/>
    <w:rsid w:val="0002728F"/>
    <w:rsid w:val="000D3015"/>
    <w:rsid w:val="002130D1"/>
    <w:rsid w:val="00342AA8"/>
    <w:rsid w:val="0082224F"/>
    <w:rsid w:val="00E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C04"/>
  <w15:chartTrackingRefBased/>
  <w15:docId w15:val="{4F759FA4-4DCF-4126-A4CC-5E3C3DE2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82224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22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2224F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8222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AS-303-1</cp:lastModifiedBy>
  <cp:revision>6</cp:revision>
  <dcterms:created xsi:type="dcterms:W3CDTF">2023-12-25T01:50:00Z</dcterms:created>
  <dcterms:modified xsi:type="dcterms:W3CDTF">2023-12-25T03:52:00Z</dcterms:modified>
</cp:coreProperties>
</file>