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431" w:rsidRPr="00053431" w:rsidRDefault="00053431" w:rsidP="0005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053431" w:rsidRPr="00053431" w:rsidRDefault="00053431" w:rsidP="0005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4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053431" w:rsidRPr="00053431" w:rsidRDefault="00053431" w:rsidP="0005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431" w:rsidRPr="00053431" w:rsidRDefault="00053431" w:rsidP="0005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НАЗАРОВО</w:t>
      </w:r>
    </w:p>
    <w:p w:rsidR="00053431" w:rsidRPr="00053431" w:rsidRDefault="00053431" w:rsidP="00053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3431" w:rsidRPr="00053431" w:rsidRDefault="00053431" w:rsidP="000534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53431" w:rsidRPr="00053431" w:rsidRDefault="00053431" w:rsidP="00053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431" w:rsidRPr="00053431" w:rsidRDefault="00053431" w:rsidP="00053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3431" w:rsidRPr="00053431" w:rsidRDefault="00053431" w:rsidP="000534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C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20.11.2023                                   г. Назарово          </w:t>
      </w:r>
      <w:r w:rsidR="00BC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BC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C5671" w:rsidRPr="00BC5671">
        <w:rPr>
          <w:rFonts w:ascii="Times New Roman" w:eastAsia="Times New Roman" w:hAnsi="Times New Roman" w:cs="Times New Roman"/>
          <w:sz w:val="28"/>
          <w:szCs w:val="28"/>
          <w:lang w:eastAsia="ru-RU"/>
        </w:rPr>
        <w:t>1419</w:t>
      </w:r>
      <w:r w:rsidRPr="00BC5671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053431" w:rsidRPr="00053431" w:rsidRDefault="00053431" w:rsidP="000534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</w:p>
    <w:p w:rsidR="00053431" w:rsidRPr="00053431" w:rsidRDefault="00053431" w:rsidP="000534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:rsidR="002B507E" w:rsidRPr="002B507E" w:rsidRDefault="002B507E" w:rsidP="002B50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07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65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r w:rsidRPr="002B50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A656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 и обмена информацией в области защиты населения и терри</w:t>
      </w:r>
      <w:r w:rsidR="00A656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торий от чрезвычайных ситуаций в городе Назарово</w:t>
      </w:r>
      <w:r w:rsidR="00E22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</w:t>
      </w:r>
    </w:p>
    <w:p w:rsidR="002B507E" w:rsidRPr="002B507E" w:rsidRDefault="002B507E" w:rsidP="002B50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B3C" w:rsidRDefault="002B507E" w:rsidP="00C73B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0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56D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B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 w:rsidRPr="002B507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A656D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B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A656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21.12.1994 № 68-ФЗ «О защите населения и территорий от чрезвычайных ситуаций природного и техногенного характера», </w:t>
      </w:r>
      <w:r w:rsidR="00A65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2B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Российской Федерации от 24.03.1997 </w:t>
      </w:r>
      <w:r w:rsidR="00DF119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B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334 </w:t>
      </w:r>
      <w:r w:rsidR="00DF11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B50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</w:t>
      </w:r>
      <w:r w:rsidR="00A656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1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Красноярского края от 20.08.1997 № 451-п «О </w:t>
      </w:r>
      <w:r w:rsidR="00DF1193" w:rsidRPr="003C50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сбора и обмен</w:t>
      </w:r>
      <w:r w:rsidR="002042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F1193" w:rsidRPr="003C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Красноярском крае информацией в области защиты населения и территорий от чрезвычайных ситуаций межмуниципального и регионального характера», </w:t>
      </w:r>
      <w:r w:rsidRPr="003C509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      Устав</w:t>
      </w:r>
      <w:r w:rsidR="003C509B" w:rsidRPr="003C509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C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E06CB9" w:rsidRPr="003C50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Назарово</w:t>
      </w:r>
      <w:r w:rsidRPr="003C5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5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="00C73B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73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3B3C" w:rsidRDefault="00C73B3C" w:rsidP="004258C0">
      <w:pPr>
        <w:pStyle w:val="af0"/>
        <w:numPr>
          <w:ilvl w:val="0"/>
          <w:numId w:val="29"/>
        </w:numPr>
        <w:shd w:val="clear" w:color="auto" w:fill="FFFFFF"/>
        <w:adjustRightInd w:val="0"/>
        <w:ind w:left="0" w:right="57" w:firstLine="851"/>
        <w:jc w:val="both"/>
        <w:rPr>
          <w:sz w:val="28"/>
          <w:szCs w:val="28"/>
        </w:rPr>
      </w:pPr>
      <w:r w:rsidRPr="00C73B3C">
        <w:rPr>
          <w:sz w:val="28"/>
          <w:szCs w:val="28"/>
        </w:rPr>
        <w:t xml:space="preserve">Утвердить Порядок сбора и обмена информацией в области защиты населения и территорий от чрезвычайных ситуаций природного и техногенного характера на территории города Назарово </w:t>
      </w:r>
      <w:r w:rsidR="00AE47FF">
        <w:rPr>
          <w:sz w:val="28"/>
          <w:szCs w:val="28"/>
        </w:rPr>
        <w:t xml:space="preserve">(далее Порядок) </w:t>
      </w:r>
      <w:r w:rsidR="008506FE">
        <w:rPr>
          <w:sz w:val="28"/>
          <w:szCs w:val="28"/>
        </w:rPr>
        <w:t>(</w:t>
      </w:r>
      <w:r w:rsidRPr="00C73B3C">
        <w:rPr>
          <w:sz w:val="28"/>
          <w:szCs w:val="28"/>
        </w:rPr>
        <w:t>приложени</w:t>
      </w:r>
      <w:r w:rsidR="008506FE">
        <w:rPr>
          <w:sz w:val="28"/>
          <w:szCs w:val="28"/>
        </w:rPr>
        <w:t>е</w:t>
      </w:r>
      <w:r w:rsidR="00AE47FF">
        <w:rPr>
          <w:sz w:val="28"/>
          <w:szCs w:val="28"/>
        </w:rPr>
        <w:t xml:space="preserve"> № 1</w:t>
      </w:r>
      <w:r w:rsidR="008506FE">
        <w:rPr>
          <w:sz w:val="28"/>
          <w:szCs w:val="28"/>
        </w:rPr>
        <w:t>)</w:t>
      </w:r>
      <w:r w:rsidRPr="00C73B3C">
        <w:rPr>
          <w:sz w:val="28"/>
          <w:szCs w:val="28"/>
        </w:rPr>
        <w:t xml:space="preserve">. </w:t>
      </w:r>
    </w:p>
    <w:p w:rsidR="00BF22F4" w:rsidRDefault="00C73B3C" w:rsidP="00BF22F4">
      <w:pPr>
        <w:pStyle w:val="af0"/>
        <w:numPr>
          <w:ilvl w:val="0"/>
          <w:numId w:val="29"/>
        </w:numPr>
        <w:shd w:val="clear" w:color="auto" w:fill="FFFFFF"/>
        <w:adjustRightInd w:val="0"/>
        <w:ind w:left="0" w:right="57" w:firstLine="851"/>
        <w:jc w:val="both"/>
        <w:rPr>
          <w:sz w:val="28"/>
          <w:szCs w:val="28"/>
        </w:rPr>
      </w:pPr>
      <w:r w:rsidRPr="00BF22F4">
        <w:rPr>
          <w:sz w:val="28"/>
          <w:szCs w:val="28"/>
        </w:rPr>
        <w:t xml:space="preserve">Утвердить Сроки предоставления оперативной и текущей информации (донесений) об угрозе, возникновении и ликвидации чрезвычайных ситуаций на территории города </w:t>
      </w:r>
      <w:r w:rsidR="00EE6AB9">
        <w:rPr>
          <w:sz w:val="28"/>
          <w:szCs w:val="28"/>
        </w:rPr>
        <w:t xml:space="preserve">Назарово </w:t>
      </w:r>
      <w:r w:rsidR="008506FE">
        <w:rPr>
          <w:sz w:val="28"/>
          <w:szCs w:val="28"/>
        </w:rPr>
        <w:t>(</w:t>
      </w:r>
      <w:r w:rsidRPr="00BF22F4">
        <w:rPr>
          <w:sz w:val="28"/>
          <w:szCs w:val="28"/>
        </w:rPr>
        <w:t>приложени</w:t>
      </w:r>
      <w:r w:rsidR="008506FE">
        <w:rPr>
          <w:sz w:val="28"/>
          <w:szCs w:val="28"/>
        </w:rPr>
        <w:t>е</w:t>
      </w:r>
      <w:r w:rsidRPr="00BF22F4">
        <w:rPr>
          <w:sz w:val="28"/>
          <w:szCs w:val="28"/>
        </w:rPr>
        <w:t xml:space="preserve"> № 2</w:t>
      </w:r>
      <w:r w:rsidR="008506FE">
        <w:rPr>
          <w:sz w:val="28"/>
          <w:szCs w:val="28"/>
        </w:rPr>
        <w:t>)</w:t>
      </w:r>
      <w:r w:rsidRPr="00BF22F4">
        <w:rPr>
          <w:sz w:val="28"/>
          <w:szCs w:val="28"/>
        </w:rPr>
        <w:t xml:space="preserve">. </w:t>
      </w:r>
    </w:p>
    <w:p w:rsidR="00BF22F4" w:rsidRDefault="00C73B3C" w:rsidP="00BF22F4">
      <w:pPr>
        <w:pStyle w:val="af0"/>
        <w:numPr>
          <w:ilvl w:val="0"/>
          <w:numId w:val="29"/>
        </w:numPr>
        <w:shd w:val="clear" w:color="auto" w:fill="FFFFFF"/>
        <w:adjustRightInd w:val="0"/>
        <w:ind w:left="0" w:right="57" w:firstLine="851"/>
        <w:jc w:val="both"/>
        <w:rPr>
          <w:sz w:val="28"/>
          <w:szCs w:val="28"/>
        </w:rPr>
      </w:pPr>
      <w:r w:rsidRPr="00BF22F4">
        <w:rPr>
          <w:sz w:val="28"/>
          <w:szCs w:val="28"/>
        </w:rPr>
        <w:t>Утвердить Формы донесений, предоставляемые в Управление по ГО и ЧС при угрозе, возникновении и ликвидации последствий чрезвычайных ситуаций природного и техногенного характера</w:t>
      </w:r>
      <w:r w:rsidR="00EE6AB9">
        <w:rPr>
          <w:sz w:val="28"/>
          <w:szCs w:val="28"/>
        </w:rPr>
        <w:t xml:space="preserve"> </w:t>
      </w:r>
      <w:r w:rsidR="008506FE">
        <w:rPr>
          <w:sz w:val="28"/>
          <w:szCs w:val="28"/>
        </w:rPr>
        <w:t>(</w:t>
      </w:r>
      <w:r w:rsidRPr="00BF22F4">
        <w:rPr>
          <w:sz w:val="28"/>
          <w:szCs w:val="28"/>
        </w:rPr>
        <w:t>приложени</w:t>
      </w:r>
      <w:r w:rsidR="008506FE">
        <w:rPr>
          <w:sz w:val="28"/>
          <w:szCs w:val="28"/>
        </w:rPr>
        <w:t>е</w:t>
      </w:r>
      <w:r w:rsidRPr="00BF22F4">
        <w:rPr>
          <w:sz w:val="28"/>
          <w:szCs w:val="28"/>
        </w:rPr>
        <w:t xml:space="preserve"> №</w:t>
      </w:r>
      <w:r w:rsidR="00AB3CC1">
        <w:rPr>
          <w:sz w:val="28"/>
          <w:szCs w:val="28"/>
        </w:rPr>
        <w:t xml:space="preserve"> </w:t>
      </w:r>
      <w:r w:rsidRPr="00BF22F4">
        <w:rPr>
          <w:sz w:val="28"/>
          <w:szCs w:val="28"/>
        </w:rPr>
        <w:t>3</w:t>
      </w:r>
      <w:r w:rsidR="008506FE">
        <w:rPr>
          <w:sz w:val="28"/>
          <w:szCs w:val="28"/>
        </w:rPr>
        <w:t>)</w:t>
      </w:r>
      <w:r w:rsidRPr="00BF22F4">
        <w:rPr>
          <w:sz w:val="28"/>
          <w:szCs w:val="28"/>
        </w:rPr>
        <w:t>.</w:t>
      </w:r>
    </w:p>
    <w:p w:rsidR="00C73B3C" w:rsidRPr="00BF22F4" w:rsidRDefault="00C73B3C" w:rsidP="00BF22F4">
      <w:pPr>
        <w:pStyle w:val="af0"/>
        <w:numPr>
          <w:ilvl w:val="0"/>
          <w:numId w:val="29"/>
        </w:numPr>
        <w:shd w:val="clear" w:color="auto" w:fill="FFFFFF"/>
        <w:adjustRightInd w:val="0"/>
        <w:ind w:left="0" w:right="57" w:firstLine="851"/>
        <w:jc w:val="both"/>
        <w:rPr>
          <w:sz w:val="28"/>
          <w:szCs w:val="28"/>
        </w:rPr>
      </w:pPr>
      <w:r w:rsidRPr="00BF22F4">
        <w:rPr>
          <w:sz w:val="28"/>
          <w:szCs w:val="28"/>
        </w:rPr>
        <w:t xml:space="preserve">Обеспечить своевременное и достоверное представление информации о чрезвычайных ситуациях природного и техногенного характера в сектор ГО ЧС и обеспечения пожарной безопасности и безопасности территории города </w:t>
      </w:r>
      <w:r w:rsidR="00022782" w:rsidRPr="00BF22F4">
        <w:rPr>
          <w:sz w:val="28"/>
          <w:szCs w:val="28"/>
        </w:rPr>
        <w:t xml:space="preserve">Назарово </w:t>
      </w:r>
      <w:r w:rsidRPr="00BF22F4">
        <w:rPr>
          <w:sz w:val="28"/>
          <w:szCs w:val="28"/>
        </w:rPr>
        <w:t>ч</w:t>
      </w:r>
      <w:r w:rsidR="00022782" w:rsidRPr="00BF22F4">
        <w:rPr>
          <w:sz w:val="28"/>
          <w:szCs w:val="28"/>
        </w:rPr>
        <w:t xml:space="preserve">ерез оперативно-дежурную смену </w:t>
      </w:r>
      <w:r w:rsidRPr="00BF22F4">
        <w:rPr>
          <w:sz w:val="28"/>
          <w:szCs w:val="28"/>
        </w:rPr>
        <w:t xml:space="preserve">муниципальной единой дежурно-диспетчерской службы </w:t>
      </w:r>
      <w:r w:rsidR="00022782" w:rsidRPr="00BF22F4">
        <w:rPr>
          <w:sz w:val="28"/>
          <w:szCs w:val="28"/>
        </w:rPr>
        <w:t xml:space="preserve">города Назарово </w:t>
      </w:r>
      <w:r w:rsidRPr="00BF22F4">
        <w:rPr>
          <w:sz w:val="28"/>
          <w:szCs w:val="28"/>
        </w:rPr>
        <w:t xml:space="preserve">(далее </w:t>
      </w:r>
      <w:r w:rsidR="00380340">
        <w:rPr>
          <w:sz w:val="28"/>
          <w:szCs w:val="28"/>
        </w:rPr>
        <w:t>–</w:t>
      </w:r>
      <w:r w:rsidRPr="00BF22F4">
        <w:rPr>
          <w:sz w:val="28"/>
          <w:szCs w:val="28"/>
        </w:rPr>
        <w:t xml:space="preserve"> </w:t>
      </w:r>
      <w:r w:rsidR="00380340">
        <w:rPr>
          <w:sz w:val="28"/>
          <w:szCs w:val="28"/>
        </w:rPr>
        <w:t>ОДС М</w:t>
      </w:r>
      <w:r w:rsidRPr="00BF22F4">
        <w:rPr>
          <w:sz w:val="28"/>
          <w:szCs w:val="28"/>
        </w:rPr>
        <w:t>ЕДДС)</w:t>
      </w:r>
      <w:r w:rsidR="00EF263A">
        <w:rPr>
          <w:sz w:val="28"/>
          <w:szCs w:val="28"/>
        </w:rPr>
        <w:t>.</w:t>
      </w:r>
    </w:p>
    <w:p w:rsidR="009E30DF" w:rsidRDefault="00C73B3C" w:rsidP="009E30DF">
      <w:pPr>
        <w:pStyle w:val="af0"/>
        <w:numPr>
          <w:ilvl w:val="0"/>
          <w:numId w:val="29"/>
        </w:numPr>
        <w:ind w:left="0" w:firstLine="851"/>
        <w:jc w:val="both"/>
        <w:rPr>
          <w:sz w:val="28"/>
          <w:szCs w:val="28"/>
        </w:rPr>
      </w:pPr>
      <w:r w:rsidRPr="009E30DF">
        <w:rPr>
          <w:sz w:val="28"/>
          <w:szCs w:val="28"/>
        </w:rPr>
        <w:t xml:space="preserve">Рекомендовать руководителям организаций независимо от организационно-правовой формы собственности принять к руководству Порядок сбора и обмена информацией в области защиты населения и территорий от чрезвычайных ситуаций природного и техногенного характера на территории города </w:t>
      </w:r>
      <w:r w:rsidR="00EE6AB9" w:rsidRPr="009E30DF">
        <w:rPr>
          <w:sz w:val="28"/>
          <w:szCs w:val="28"/>
        </w:rPr>
        <w:t>Назарово</w:t>
      </w:r>
      <w:r w:rsidRPr="009E30DF">
        <w:rPr>
          <w:sz w:val="28"/>
          <w:szCs w:val="28"/>
        </w:rPr>
        <w:t>.</w:t>
      </w:r>
      <w:r w:rsidR="00AB3CC1">
        <w:rPr>
          <w:sz w:val="28"/>
          <w:szCs w:val="28"/>
        </w:rPr>
        <w:t xml:space="preserve"> </w:t>
      </w:r>
    </w:p>
    <w:p w:rsidR="00AB3CC1" w:rsidRPr="009E30DF" w:rsidRDefault="00AB3CC1" w:rsidP="009E30DF">
      <w:pPr>
        <w:pStyle w:val="af0"/>
        <w:numPr>
          <w:ilvl w:val="0"/>
          <w:numId w:val="29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города </w:t>
      </w:r>
      <w:r>
        <w:rPr>
          <w:sz w:val="28"/>
          <w:szCs w:val="28"/>
        </w:rPr>
        <w:lastRenderedPageBreak/>
        <w:t>Назарово от 15.02.2007 № 235-п «О порядке сбора и обмена информацией в области защиты населения от чрезвычайных ситуаций».</w:t>
      </w:r>
    </w:p>
    <w:p w:rsidR="00AB3CC1" w:rsidRDefault="0050185B" w:rsidP="00FA6AB0">
      <w:pPr>
        <w:pStyle w:val="af0"/>
        <w:numPr>
          <w:ilvl w:val="0"/>
          <w:numId w:val="29"/>
        </w:numPr>
        <w:shd w:val="clear" w:color="auto" w:fill="FFFFFF"/>
        <w:adjustRightInd w:val="0"/>
        <w:ind w:left="0" w:right="57" w:firstLine="851"/>
        <w:jc w:val="both"/>
        <w:rPr>
          <w:sz w:val="28"/>
          <w:szCs w:val="28"/>
        </w:rPr>
      </w:pPr>
      <w:r w:rsidRPr="00AB3CC1">
        <w:rPr>
          <w:sz w:val="28"/>
          <w:szCs w:val="28"/>
        </w:rPr>
        <w:t>Опубликовать постановление в газете «Советское Причулымье» и разместить на официальном сайте администрации города Назарово в сети Интернет.</w:t>
      </w:r>
      <w:r w:rsidR="00AB3CC1" w:rsidRPr="00AB3CC1">
        <w:rPr>
          <w:sz w:val="28"/>
          <w:szCs w:val="28"/>
        </w:rPr>
        <w:t xml:space="preserve"> </w:t>
      </w:r>
    </w:p>
    <w:p w:rsidR="00AB3CC1" w:rsidRDefault="0050185B" w:rsidP="00B22286">
      <w:pPr>
        <w:pStyle w:val="af0"/>
        <w:numPr>
          <w:ilvl w:val="0"/>
          <w:numId w:val="29"/>
        </w:numPr>
        <w:shd w:val="clear" w:color="auto" w:fill="FFFFFF"/>
        <w:adjustRightInd w:val="0"/>
        <w:ind w:left="0" w:right="57" w:firstLine="851"/>
        <w:jc w:val="both"/>
        <w:rPr>
          <w:sz w:val="28"/>
          <w:szCs w:val="28"/>
        </w:rPr>
      </w:pPr>
      <w:r w:rsidRPr="00AB3CC1">
        <w:rPr>
          <w:sz w:val="28"/>
          <w:szCs w:val="28"/>
        </w:rPr>
        <w:t xml:space="preserve">Постановление вступает в силу </w:t>
      </w:r>
      <w:r w:rsidR="000A4C13">
        <w:rPr>
          <w:sz w:val="28"/>
          <w:szCs w:val="28"/>
        </w:rPr>
        <w:t>в день, следующий за днем его официального опублик</w:t>
      </w:r>
      <w:r w:rsidRPr="00AB3CC1">
        <w:rPr>
          <w:sz w:val="28"/>
          <w:szCs w:val="28"/>
        </w:rPr>
        <w:t>ования.</w:t>
      </w:r>
      <w:r w:rsidR="00AB3CC1" w:rsidRPr="00AB3CC1">
        <w:rPr>
          <w:sz w:val="28"/>
          <w:szCs w:val="28"/>
        </w:rPr>
        <w:t xml:space="preserve"> </w:t>
      </w:r>
    </w:p>
    <w:p w:rsidR="0050185B" w:rsidRPr="00AB3CC1" w:rsidRDefault="0050185B" w:rsidP="00B22286">
      <w:pPr>
        <w:pStyle w:val="af0"/>
        <w:numPr>
          <w:ilvl w:val="0"/>
          <w:numId w:val="29"/>
        </w:numPr>
        <w:shd w:val="clear" w:color="auto" w:fill="FFFFFF"/>
        <w:adjustRightInd w:val="0"/>
        <w:ind w:left="0" w:right="57" w:firstLine="851"/>
        <w:jc w:val="both"/>
        <w:rPr>
          <w:sz w:val="28"/>
          <w:szCs w:val="28"/>
        </w:rPr>
      </w:pPr>
      <w:r w:rsidRPr="00AB3CC1">
        <w:rPr>
          <w:sz w:val="28"/>
          <w:szCs w:val="28"/>
        </w:rPr>
        <w:t xml:space="preserve">Контроль за </w:t>
      </w:r>
      <w:r w:rsidR="009E30DF" w:rsidRPr="00AB3CC1">
        <w:rPr>
          <w:sz w:val="28"/>
          <w:szCs w:val="28"/>
        </w:rPr>
        <w:t xml:space="preserve">исполнением </w:t>
      </w:r>
      <w:r w:rsidRPr="00AB3CC1">
        <w:rPr>
          <w:sz w:val="28"/>
          <w:szCs w:val="28"/>
        </w:rPr>
        <w:t>настоящего постановления возложить на первого заместителя главы города А.В. Гейнриха.</w:t>
      </w:r>
    </w:p>
    <w:p w:rsidR="0050185B" w:rsidRPr="00204202" w:rsidRDefault="0050185B" w:rsidP="00DF11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EF3" w:rsidRPr="00204202" w:rsidRDefault="008B6EF3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AB3CC1" w:rsidRPr="00204202" w:rsidRDefault="00204202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204202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  <w:t xml:space="preserve">Глава города                               </w:t>
      </w: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  <w:t xml:space="preserve">                                                             </w:t>
      </w:r>
      <w:r w:rsidRPr="00204202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  <w:t xml:space="preserve">       В.Р. Саар</w:t>
      </w:r>
    </w:p>
    <w:p w:rsidR="00AB3CC1" w:rsidRPr="00204202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AB3CC1" w:rsidRPr="00204202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D45806" w:rsidRDefault="00D45806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AB3CC1" w:rsidRDefault="00AB3CC1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9C2CE6" w:rsidRPr="0089215D" w:rsidRDefault="009C2CE6" w:rsidP="00B53606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92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8750C0" w:rsidRPr="00892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F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0C0" w:rsidRPr="008921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9C2CE6" w:rsidRPr="00BC5671" w:rsidRDefault="009C2CE6" w:rsidP="00B53606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67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  <w:r w:rsidR="00012623" w:rsidRPr="00BC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C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AB3CC1" w:rsidRPr="00BC56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Назарово</w:t>
      </w:r>
    </w:p>
    <w:p w:rsidR="009C2CE6" w:rsidRPr="0089215D" w:rsidRDefault="009C2CE6" w:rsidP="00B53606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6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B3CC1" w:rsidRPr="00BC5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20.11.2023 г. № </w:t>
      </w:r>
      <w:r w:rsidR="00BC5671" w:rsidRPr="00BC5671">
        <w:rPr>
          <w:rFonts w:ascii="Times New Roman" w:eastAsia="Times New Roman" w:hAnsi="Times New Roman" w:cs="Times New Roman"/>
          <w:sz w:val="28"/>
          <w:szCs w:val="28"/>
          <w:lang w:eastAsia="ru-RU"/>
        </w:rPr>
        <w:t>1419-п</w:t>
      </w:r>
    </w:p>
    <w:p w:rsidR="009C2CE6" w:rsidRPr="0089215D" w:rsidRDefault="009C2CE6" w:rsidP="0089215D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3D414F" w:rsidRDefault="003D414F" w:rsidP="00702493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8B6EF3" w:rsidRPr="008B6EF3" w:rsidRDefault="008B6EF3" w:rsidP="008506FE">
      <w:pPr>
        <w:widowControl w:val="0"/>
        <w:spacing w:after="236" w:line="317" w:lineRule="exact"/>
        <w:ind w:left="420" w:hanging="1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8B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Порядок</w:t>
      </w:r>
      <w:r w:rsidR="00850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8B6EF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сбора и обмена информацией в области защиты населения и территорий от чрезвычайных ситуаций природного и техногенного характера на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города </w:t>
      </w:r>
      <w:r w:rsidR="00E2252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Назарово Красноярского края</w:t>
      </w:r>
    </w:p>
    <w:p w:rsidR="008B6EF3" w:rsidRPr="008B6EF3" w:rsidRDefault="008B6EF3" w:rsidP="008B6EF3">
      <w:pPr>
        <w:widowControl w:val="0"/>
        <w:numPr>
          <w:ilvl w:val="0"/>
          <w:numId w:val="26"/>
        </w:numPr>
        <w:tabs>
          <w:tab w:val="left" w:pos="1402"/>
        </w:tabs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города </w:t>
      </w:r>
      <w:r w:rsidR="00E225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Назарово</w:t>
      </w: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Красноярского края (далее - информация).</w:t>
      </w:r>
    </w:p>
    <w:p w:rsidR="008B6EF3" w:rsidRPr="008B6EF3" w:rsidRDefault="008B6EF3" w:rsidP="008B6EF3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Информация должна содержать сведения о прогнозируемых и возникших чрезвычайных ситуациях природного и техногенного характера (далее - чрезвычайные ситуации)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медико-биологической, взрывной, пожарной и экологической безопасности на соответствующих объектах и территориях, а также сведения о деятельности органов местного самоуправления и организаций в области защиты населения и территорий от чрезвычайных ситуаций, составе и структуре сил и средств, предназначенных для предупреждения и ликвидации чрезвычайных ситуаций, в том числе сил постоянной готовности, создании, наличии, об использовании и о восполнении финансовых и материальных ресурсов для ликвидации чрезвычайных ситуаций, в том числе с использованием автоматизированной информационно-управляющей системы единой государственной системы предупреждения и ликвидации чрезвычайных ситуаций.</w:t>
      </w:r>
    </w:p>
    <w:p w:rsidR="008B6EF3" w:rsidRPr="008B6EF3" w:rsidRDefault="008B6EF3" w:rsidP="008B6EF3">
      <w:pPr>
        <w:widowControl w:val="0"/>
        <w:numPr>
          <w:ilvl w:val="0"/>
          <w:numId w:val="26"/>
        </w:numPr>
        <w:tabs>
          <w:tab w:val="left" w:pos="1402"/>
        </w:tabs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Сбор и обмен информацией осуществляются органами местного самоуправления и организациями в целях принятия мер по предупреждению и ликвидации чрезвычайных ситуаций, оценки их последствий, информирования и своевременного оповещения населения о прогнозируемых и возникших чрезвычайных ситуациях.</w:t>
      </w:r>
    </w:p>
    <w:p w:rsidR="008B6EF3" w:rsidRPr="008B6EF3" w:rsidRDefault="008B6EF3" w:rsidP="008B6EF3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458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Сбор и обмен информацией осуществляются через муниципальную единую дежурно-диспетчерскую службу </w:t>
      </w:r>
      <w:r w:rsidR="008506FE" w:rsidRPr="00D458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Назарово</w:t>
      </w:r>
      <w:r w:rsidR="00D45806" w:rsidRPr="00D458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D458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направляется</w:t>
      </w: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Главное управление по делам гражданской обороны и чрезвычайным ситуациям при администрации Красноярского края.</w:t>
      </w:r>
    </w:p>
    <w:p w:rsidR="008B6EF3" w:rsidRPr="008B6EF3" w:rsidRDefault="008B6EF3" w:rsidP="008B6EF3">
      <w:pPr>
        <w:widowControl w:val="0"/>
        <w:numPr>
          <w:ilvl w:val="0"/>
          <w:numId w:val="26"/>
        </w:numPr>
        <w:tabs>
          <w:tab w:val="left" w:pos="1402"/>
        </w:tabs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зависимости от назначения, информация подразделяется на оперативную и текущую.</w:t>
      </w:r>
    </w:p>
    <w:p w:rsidR="008B6EF3" w:rsidRPr="008B6EF3" w:rsidRDefault="008B6EF3" w:rsidP="008B6EF3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оперативной информации относится информация, предназначенная для оповещения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города </w:t>
      </w:r>
      <w:r w:rsidR="008506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Назарово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Красноярского края</w:t>
      </w: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муниципальную</w:t>
      </w: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оповещения об угрозе возникновения или возникновении чрезвычайной ситуации, оценке вероятных последствий и принятия мер по ее ликвидации.</w:t>
      </w:r>
    </w:p>
    <w:p w:rsidR="008B6EF3" w:rsidRPr="008B6EF3" w:rsidRDefault="008B6EF3" w:rsidP="008B6EF3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Оперативную информацию составляют сведения о факте (угрозе) и </w:t>
      </w: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основных параметрах чрезвычайной ситуации, о первоочередных мерах по</w:t>
      </w:r>
      <w:r w:rsidRPr="008B6EF3">
        <w:t xml:space="preserve"> </w:t>
      </w: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защите населения и территорий, ведении аварийно-спасательных и других неотложных работ, о силах и средствах, задействованных для ее ликвидации. Критерии информации о чрезвычайных ситуациях утверждены Приказом Министерства Российской Федерации по делам гражданской обороны, чрезвычайным ситуациям и ликвидации последствий стихийных бедствий Российской Федерации от 05.07.2021 № 429</w:t>
      </w:r>
      <w:r w:rsidR="00884B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84B5D" w:rsidRPr="00884B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“Об установлении критериев информации о чрезвычайных ситуациях природного и техногенного характера”</w:t>
      </w:r>
      <w:r w:rsidR="00884B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8B6EF3" w:rsidRPr="008B6EF3" w:rsidRDefault="008B6EF3" w:rsidP="008B6EF3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Оперативная информация предоставляется в </w:t>
      </w:r>
      <w:r w:rsidR="00724A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="00884B5D" w:rsidRPr="00884B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униципальную единую дежурно-диспетчерскую службу </w:t>
      </w:r>
      <w:r w:rsidR="00724A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Назарово</w:t>
      </w:r>
      <w:r w:rsidRPr="00884B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84B5D" w:rsidRPr="00884B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 направляется в Главное управление по делам гражданской обороны и чрезвычайным ситуациям при администрации Красноярского края </w:t>
      </w: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формам 1/ЧС — 5/ЧС и в сроки, установленные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характера».</w:t>
      </w:r>
    </w:p>
    <w:p w:rsidR="008B6EF3" w:rsidRPr="008B6EF3" w:rsidRDefault="008B6EF3" w:rsidP="008B6EF3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 текущей информации относится информация, предназначенная для обеспечения повседневной деятельности органов местного самоуправления и организаций </w:t>
      </w:r>
      <w:r w:rsidR="00884B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города </w:t>
      </w:r>
      <w:r w:rsidR="00724A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Назарово</w:t>
      </w:r>
      <w:r w:rsidR="00884B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Красноярского края</w:t>
      </w: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области защиты населения и территорий от чрезвычайных ситуаций природного и техногенного характера. Текущую информацию составляют сведения о медико-биологической, взрывной, пожарной и экологической безопасности на соответствующих территориях и объектах, о проводимых мероприятиях по предупреждению чрезвычайных ситуаций и поддержанию в готовности органов управления, сил и средств, предназначенных для их ликвидации.</w:t>
      </w:r>
    </w:p>
    <w:p w:rsidR="008B6EF3" w:rsidRPr="008B6EF3" w:rsidRDefault="008B6EF3" w:rsidP="008B6EF3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Сроки предоставления оперативной и текущей информации (донесений) и формы донесений, предоставляемые в Управление по ГО и ЧС при угрозе, возникновении и ликвидации последствий чрезвычайных ситуаций природного и техногенного характера определены в Приложении №</w:t>
      </w:r>
      <w:r w:rsidR="00724A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 и </w:t>
      </w:r>
      <w:r w:rsidR="00724AF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Приложении № </w:t>
      </w: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 к настоящему Положению.</w:t>
      </w:r>
    </w:p>
    <w:p w:rsidR="008B6EF3" w:rsidRPr="008B6EF3" w:rsidRDefault="008B6EF3" w:rsidP="008B6EF3">
      <w:pPr>
        <w:widowControl w:val="0"/>
        <w:spacing w:after="0" w:line="322" w:lineRule="exact"/>
        <w:ind w:firstLine="8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</w:t>
      </w:r>
      <w:r w:rsidRPr="008B6E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Оплата услуг связи для передачи информации производится в порядке, установленном законодательством Российской Федерации.</w:t>
      </w:r>
    </w:p>
    <w:p w:rsidR="0089215D" w:rsidRDefault="0089215D" w:rsidP="0089215D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15D" w:rsidRDefault="0089215D" w:rsidP="0089215D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15D" w:rsidRDefault="0089215D" w:rsidP="0089215D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15D" w:rsidRDefault="0089215D" w:rsidP="0089215D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15D" w:rsidRDefault="0089215D" w:rsidP="0089215D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15D" w:rsidRDefault="0089215D" w:rsidP="0089215D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15D" w:rsidRDefault="0089215D" w:rsidP="0089215D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15D" w:rsidRDefault="0089215D" w:rsidP="0089215D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15D" w:rsidRDefault="0089215D" w:rsidP="0089215D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15D" w:rsidRDefault="0089215D" w:rsidP="0089215D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15D" w:rsidRDefault="0089215D" w:rsidP="0089215D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B5D" w:rsidRDefault="00884B5D" w:rsidP="0089215D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84B5D" w:rsidSect="00884B5D">
          <w:pgSz w:w="11906" w:h="16838"/>
          <w:pgMar w:top="992" w:right="851" w:bottom="1134" w:left="1418" w:header="709" w:footer="709" w:gutter="0"/>
          <w:cols w:space="708"/>
          <w:docGrid w:linePitch="360"/>
        </w:sectPr>
      </w:pPr>
    </w:p>
    <w:p w:rsidR="0089215D" w:rsidRPr="00B53606" w:rsidRDefault="008E4D6B" w:rsidP="00884B5D">
      <w:pPr>
        <w:widowControl w:val="0"/>
        <w:autoSpaceDE w:val="0"/>
        <w:autoSpaceDN w:val="0"/>
        <w:spacing w:after="0" w:line="240" w:lineRule="auto"/>
        <w:ind w:left="83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89215D" w:rsidRPr="00B536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2F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15D" w:rsidRPr="00B536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89215D" w:rsidRPr="00B53606" w:rsidRDefault="008E4D6B" w:rsidP="00884B5D">
      <w:pPr>
        <w:widowControl w:val="0"/>
        <w:autoSpaceDE w:val="0"/>
        <w:autoSpaceDN w:val="0"/>
        <w:spacing w:after="0" w:line="240" w:lineRule="auto"/>
        <w:ind w:left="83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9215D" w:rsidRPr="00B5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г. </w:t>
      </w:r>
      <w:r w:rsidR="00724AF4" w:rsidRPr="00B5360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Назарово</w:t>
      </w:r>
    </w:p>
    <w:p w:rsidR="0089215D" w:rsidRPr="0089215D" w:rsidRDefault="008E4D6B" w:rsidP="00884B5D">
      <w:pPr>
        <w:widowControl w:val="0"/>
        <w:autoSpaceDE w:val="0"/>
        <w:autoSpaceDN w:val="0"/>
        <w:spacing w:after="0" w:line="240" w:lineRule="auto"/>
        <w:ind w:left="83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9215D" w:rsidRPr="00B5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21FB7" w:rsidRPr="00B5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20.11.2023 г. № </w:t>
      </w:r>
      <w:r w:rsidR="00B53606" w:rsidRPr="00B53606">
        <w:rPr>
          <w:rFonts w:ascii="Times New Roman" w:eastAsia="Times New Roman" w:hAnsi="Times New Roman" w:cs="Times New Roman"/>
          <w:sz w:val="28"/>
          <w:szCs w:val="28"/>
          <w:lang w:eastAsia="ru-RU"/>
        </w:rPr>
        <w:t>1419-п</w:t>
      </w:r>
    </w:p>
    <w:p w:rsidR="0089215D" w:rsidRPr="0089215D" w:rsidRDefault="0089215D" w:rsidP="0089215D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8750C0" w:rsidRDefault="008750C0" w:rsidP="008750C0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884B5D" w:rsidRPr="00724AF4" w:rsidRDefault="00884B5D" w:rsidP="00884B5D">
      <w:pPr>
        <w:widowControl w:val="0"/>
        <w:spacing w:after="0" w:line="322" w:lineRule="exact"/>
        <w:ind w:left="4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1"/>
      <w:r w:rsidRPr="00884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Сроки предоставления оперативной и текущей информации (донесений) об угрозе возникновения,</w:t>
      </w:r>
      <w:r w:rsidRPr="00884B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возникновении и ликвидации чрезвычайных ситуаций на территории </w:t>
      </w:r>
      <w:bookmarkEnd w:id="1"/>
      <w:r w:rsidR="00DA7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города </w:t>
      </w:r>
      <w:r w:rsidR="00724AF4" w:rsidRPr="00724AF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Назарово</w:t>
      </w:r>
    </w:p>
    <w:p w:rsidR="00B22EEA" w:rsidRDefault="00B22EEA" w:rsidP="008750C0">
      <w:pPr>
        <w:widowControl w:val="0"/>
        <w:tabs>
          <w:tab w:val="left" w:pos="1055"/>
        </w:tabs>
        <w:spacing w:after="0" w:line="293" w:lineRule="exact"/>
        <w:ind w:left="760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tbl>
      <w:tblPr>
        <w:tblW w:w="1536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3317"/>
        <w:gridCol w:w="3317"/>
        <w:gridCol w:w="3350"/>
        <w:gridCol w:w="3250"/>
        <w:gridCol w:w="1440"/>
      </w:tblGrid>
      <w:tr w:rsidR="00143E73" w:rsidRPr="00143E73" w:rsidTr="00143E73">
        <w:trPr>
          <w:trHeight w:hRule="exact" w:val="57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73" w:rsidRPr="00143E73" w:rsidRDefault="00143E73" w:rsidP="00143E73">
            <w:pPr>
              <w:widowControl w:val="0"/>
              <w:spacing w:after="60" w:line="2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43E73" w:rsidRPr="00143E73" w:rsidRDefault="00143E73" w:rsidP="00143E73">
            <w:pPr>
              <w:widowControl w:val="0"/>
              <w:spacing w:before="60" w:after="0" w:line="22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п/'п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73" w:rsidRPr="00143E73" w:rsidRDefault="00143E73" w:rsidP="00143E73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Наименование (содержание) донесений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E73" w:rsidRPr="00143E73" w:rsidRDefault="00143E73" w:rsidP="00143E73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Кто представляет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E73" w:rsidRPr="00143E73" w:rsidRDefault="00143E73" w:rsidP="00143E73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Кому представляется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73" w:rsidRPr="00143E73" w:rsidRDefault="00143E73" w:rsidP="00143E73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Периодичность и сроки представления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E73" w:rsidRPr="00143E73" w:rsidRDefault="00143E73" w:rsidP="00143E73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№ форм донесений</w:t>
            </w:r>
          </w:p>
        </w:tc>
      </w:tr>
      <w:tr w:rsidR="00143E73" w:rsidRPr="00143E73" w:rsidTr="00143E73">
        <w:trPr>
          <w:trHeight w:hRule="exact" w:val="1670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widowControl w:val="0"/>
              <w:spacing w:after="0" w:line="220" w:lineRule="exact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widowControl w:val="0"/>
              <w:spacing w:after="0" w:line="278" w:lineRule="exact"/>
              <w:ind w:left="132" w:right="1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Донесение об угрозе (прогнозе) чрезвычайной ситуации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widowControl w:val="0"/>
              <w:spacing w:after="0" w:line="274" w:lineRule="exact"/>
              <w:ind w:left="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ДДС организаций в независимости от их организационно-правовой формы собственности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73" w:rsidRPr="00143E73" w:rsidRDefault="00143E73" w:rsidP="00D62E67">
            <w:pPr>
              <w:widowControl w:val="0"/>
              <w:spacing w:after="0" w:line="274" w:lineRule="exact"/>
              <w:ind w:left="163" w:right="1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ОДС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ЕДДС </w:t>
            </w:r>
            <w:r w:rsidR="00D6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</w:t>
            </w:r>
            <w:r w:rsidR="00985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62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Назарово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73" w:rsidRPr="00143E73" w:rsidRDefault="00143E73" w:rsidP="00143E73">
            <w:pPr>
              <w:widowControl w:val="0"/>
              <w:spacing w:after="0" w:line="274" w:lineRule="exact"/>
              <w:ind w:left="79" w:right="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Немедленно, с последующим подтверждением путем представления формы 1/ЧС в течение одного часа с момента получения данной информации.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73" w:rsidRPr="00143E73" w:rsidRDefault="00143E73" w:rsidP="00143E7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1/ЧС</w:t>
            </w:r>
          </w:p>
        </w:tc>
      </w:tr>
      <w:tr w:rsidR="00143E73" w:rsidRPr="00143E73" w:rsidTr="00143E73">
        <w:trPr>
          <w:trHeight w:hRule="exact" w:val="1651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widowControl w:val="0"/>
              <w:spacing w:after="0" w:line="240" w:lineRule="auto"/>
              <w:ind w:left="-30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widowControl w:val="0"/>
              <w:spacing w:after="0" w:line="240" w:lineRule="auto"/>
              <w:ind w:left="132" w:right="192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73" w:rsidRPr="00143E73" w:rsidRDefault="00143E73" w:rsidP="00CE6989">
            <w:pPr>
              <w:widowControl w:val="0"/>
              <w:spacing w:after="0" w:line="274" w:lineRule="exact"/>
              <w:ind w:left="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ОДС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ЕДДС </w:t>
            </w:r>
            <w:r w:rsidR="00CE6989" w:rsidRPr="00CE6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 Назарово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widowControl w:val="0"/>
              <w:spacing w:after="0" w:line="274" w:lineRule="exact"/>
              <w:ind w:left="163" w:right="1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ГУ МЧС России по Красноярскому краю (Центр управления в кризисных ситуациях Главного управления)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E73" w:rsidRPr="00143E73" w:rsidRDefault="00143E73" w:rsidP="00143E73">
            <w:pPr>
              <w:widowControl w:val="0"/>
              <w:spacing w:after="0" w:line="274" w:lineRule="exact"/>
              <w:ind w:left="79" w:right="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Немедленно, с последующим подтверждением путем представления формы 1/ЧС в течение одного часа с момента получения данной информации.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73" w:rsidRPr="00143E73" w:rsidRDefault="00143E73" w:rsidP="00143E73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43E73" w:rsidRPr="00143E73" w:rsidTr="00143E73">
        <w:trPr>
          <w:trHeight w:hRule="exact" w:val="281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widowControl w:val="0"/>
              <w:spacing w:after="0" w:line="220" w:lineRule="exact"/>
              <w:ind w:left="-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widowControl w:val="0"/>
              <w:spacing w:after="0" w:line="274" w:lineRule="exact"/>
              <w:ind w:left="132" w:right="1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Донесение о факте и основных параметрах чрезвычайной ситуации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widowControl w:val="0"/>
              <w:spacing w:after="0" w:line="274" w:lineRule="exact"/>
              <w:ind w:left="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ДДС организаций в независимости от их организационно-правовой формы собственности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widowControl w:val="0"/>
              <w:spacing w:after="0" w:line="278" w:lineRule="exact"/>
              <w:ind w:left="163" w:right="1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ОДС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</w:t>
            </w: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ЕДДС </w:t>
            </w:r>
            <w:r w:rsidR="00985067" w:rsidRPr="00985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г. На</w:t>
            </w:r>
            <w:r w:rsidR="009850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зарово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widowControl w:val="0"/>
              <w:spacing w:after="0" w:line="274" w:lineRule="exact"/>
              <w:ind w:left="79" w:right="1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Незамедлительно, с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дующим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подтверждением путем представления формы 2/ЧС в течение двух часов с момента возникновения ЧС. Уточнение обстановки ежесуточно к 6.30 МСК и 18.30 МСК по состоянию на 6.00 МСК и 18.00 МСК</w:t>
            </w:r>
            <w:r w:rsidRPr="00143E73">
              <w:rPr>
                <w:rStyle w:val="212pt"/>
                <w:rFonts w:eastAsiaTheme="minorHAnsi"/>
                <w:shd w:val="clear" w:color="auto" w:fill="auto"/>
              </w:rPr>
              <w:t xml:space="preserve"> соответственно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73" w:rsidRPr="00143E73" w:rsidRDefault="00143E73" w:rsidP="00143E7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2/ЧС</w:t>
            </w:r>
          </w:p>
        </w:tc>
      </w:tr>
      <w:tr w:rsidR="00143E73" w:rsidTr="00143E73">
        <w:trPr>
          <w:trHeight w:hRule="exact" w:val="34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CE6989">
            <w:pPr>
              <w:ind w:left="76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3E73">
              <w:rPr>
                <w:rStyle w:val="212pt"/>
                <w:rFonts w:eastAsiaTheme="minorHAnsi"/>
                <w:shd w:val="clear" w:color="auto" w:fill="auto"/>
              </w:rPr>
              <w:t xml:space="preserve">ОДС </w:t>
            </w:r>
            <w:r>
              <w:rPr>
                <w:rStyle w:val="212pt"/>
                <w:rFonts w:eastAsiaTheme="minorHAnsi"/>
                <w:shd w:val="clear" w:color="auto" w:fill="auto"/>
              </w:rPr>
              <w:t>М</w:t>
            </w:r>
            <w:r w:rsidRPr="00143E73">
              <w:rPr>
                <w:rStyle w:val="212pt"/>
                <w:rFonts w:eastAsiaTheme="minorHAnsi"/>
                <w:shd w:val="clear" w:color="auto" w:fill="auto"/>
              </w:rPr>
              <w:t xml:space="preserve">ЕДДС </w:t>
            </w:r>
            <w:r w:rsidR="00CE6989" w:rsidRPr="00CE6989">
              <w:rPr>
                <w:rStyle w:val="212pt"/>
                <w:rFonts w:eastAsiaTheme="minorHAnsi"/>
                <w:shd w:val="clear" w:color="auto" w:fill="auto"/>
              </w:rPr>
              <w:t>г. Назарово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spacing w:line="278" w:lineRule="exact"/>
              <w:ind w:left="163" w:right="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3E73">
              <w:rPr>
                <w:rStyle w:val="212pt"/>
                <w:rFonts w:eastAsiaTheme="minorHAnsi"/>
                <w:shd w:val="clear" w:color="auto" w:fill="auto"/>
              </w:rPr>
              <w:t>ГУ МЧС России по Красноярскому краю (Центр управления в кризисных ситуациях Главного у</w:t>
            </w:r>
            <w:r>
              <w:rPr>
                <w:rStyle w:val="212pt"/>
                <w:rFonts w:eastAsiaTheme="minorHAnsi"/>
                <w:shd w:val="clear" w:color="auto" w:fill="auto"/>
              </w:rPr>
              <w:t>п</w:t>
            </w:r>
            <w:r w:rsidRPr="00143E73">
              <w:rPr>
                <w:rStyle w:val="212pt"/>
                <w:rFonts w:eastAsiaTheme="minorHAnsi"/>
                <w:shd w:val="clear" w:color="auto" w:fill="auto"/>
              </w:rPr>
              <w:t>равления)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ind w:left="79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3E73">
              <w:rPr>
                <w:rStyle w:val="212pt"/>
                <w:rFonts w:eastAsiaTheme="minorHAnsi"/>
                <w:shd w:val="clear" w:color="auto" w:fill="auto"/>
              </w:rPr>
              <w:t>Незамедлительно, с последующим</w:t>
            </w:r>
            <w:r>
              <w:rPr>
                <w:rStyle w:val="212pt"/>
                <w:rFonts w:eastAsiaTheme="minorHAnsi"/>
                <w:shd w:val="clear" w:color="auto" w:fill="auto"/>
              </w:rPr>
              <w:t xml:space="preserve"> </w:t>
            </w:r>
            <w:r w:rsidRPr="00143E73">
              <w:rPr>
                <w:rStyle w:val="212pt"/>
                <w:rFonts w:eastAsiaTheme="minorHAnsi"/>
                <w:shd w:val="clear" w:color="auto" w:fill="auto"/>
              </w:rPr>
              <w:t>подтверждением путем представления формы 2/ЧС в течение двух часов с момента возникновения ЧС. Уточнение обстановки ежесуточно к 6.30 МСК и 18.30 МСК по состоянию на 6.00 МСК и 18.00 МСК соответственно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73" w:rsidRPr="00143E73" w:rsidRDefault="00143E73" w:rsidP="00143E7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43E73" w:rsidTr="00143E73">
        <w:trPr>
          <w:trHeight w:hRule="exact" w:val="3108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143E73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ind w:left="132" w:right="1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3E73">
              <w:rPr>
                <w:rStyle w:val="212pt"/>
                <w:rFonts w:eastAsiaTheme="minorHAnsi"/>
                <w:shd w:val="clear" w:color="auto" w:fill="auto"/>
              </w:rPr>
              <w:t>Донесение о мерах по защите населения и территорий, ведении аварийно- спасательных и других неотложных работ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ind w:left="76"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3E73">
              <w:rPr>
                <w:rStyle w:val="212pt"/>
                <w:rFonts w:eastAsiaTheme="minorHAnsi"/>
                <w:shd w:val="clear" w:color="auto" w:fill="auto"/>
              </w:rPr>
              <w:t>ДДС организа</w:t>
            </w:r>
            <w:r>
              <w:rPr>
                <w:rStyle w:val="212pt"/>
                <w:rFonts w:eastAsiaTheme="minorHAnsi"/>
                <w:shd w:val="clear" w:color="auto" w:fill="auto"/>
              </w:rPr>
              <w:t>ций в независимости от их органи</w:t>
            </w:r>
            <w:r w:rsidRPr="00143E73">
              <w:rPr>
                <w:rStyle w:val="212pt"/>
                <w:rFonts w:eastAsiaTheme="minorHAnsi"/>
                <w:shd w:val="clear" w:color="auto" w:fill="auto"/>
              </w:rPr>
              <w:t>зационно-правовой формы собственности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CE6989">
            <w:pPr>
              <w:spacing w:line="278" w:lineRule="exact"/>
              <w:ind w:left="163" w:right="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3E73">
              <w:rPr>
                <w:rStyle w:val="212pt"/>
                <w:rFonts w:eastAsiaTheme="minorHAnsi"/>
                <w:shd w:val="clear" w:color="auto" w:fill="auto"/>
              </w:rPr>
              <w:t xml:space="preserve">ОДС </w:t>
            </w:r>
            <w:r>
              <w:rPr>
                <w:rStyle w:val="212pt"/>
                <w:rFonts w:eastAsiaTheme="minorHAnsi"/>
                <w:shd w:val="clear" w:color="auto" w:fill="auto"/>
              </w:rPr>
              <w:t>М</w:t>
            </w:r>
            <w:r w:rsidRPr="00143E73">
              <w:rPr>
                <w:rStyle w:val="212pt"/>
                <w:rFonts w:eastAsiaTheme="minorHAnsi"/>
                <w:shd w:val="clear" w:color="auto" w:fill="auto"/>
              </w:rPr>
              <w:t xml:space="preserve">ЕДДС </w:t>
            </w:r>
            <w:r w:rsidR="00CE6989" w:rsidRPr="00CE6989">
              <w:rPr>
                <w:rStyle w:val="212pt"/>
                <w:rFonts w:eastAsiaTheme="minorHAnsi"/>
                <w:shd w:val="clear" w:color="auto" w:fill="auto"/>
              </w:rPr>
              <w:t>г. Назарово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ind w:left="79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3E73">
              <w:rPr>
                <w:rStyle w:val="212pt"/>
                <w:rFonts w:eastAsiaTheme="minorHAnsi"/>
                <w:shd w:val="clear" w:color="auto" w:fill="auto"/>
              </w:rPr>
              <w:t>В течение двух часов с момента возникновения ЧС, с последующим подтверждением путем представления формы 3/ЧС. Уточнение обстановки ежесуточно к 6.30 МСК и 18.30 МСК по состоянию на 6.00 МСК и 18.00 МСК соответственно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73" w:rsidRPr="00143E73" w:rsidRDefault="00143E73" w:rsidP="00143E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3E73">
              <w:rPr>
                <w:rStyle w:val="212pt"/>
                <w:rFonts w:eastAsiaTheme="minorHAnsi"/>
                <w:shd w:val="clear" w:color="auto" w:fill="auto"/>
              </w:rPr>
              <w:t>3/ЧС</w:t>
            </w:r>
          </w:p>
        </w:tc>
      </w:tr>
      <w:tr w:rsidR="00143E73" w:rsidTr="00143E73">
        <w:trPr>
          <w:trHeight w:hRule="exact" w:val="3125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widowControl w:val="0"/>
              <w:spacing w:after="0" w:line="220" w:lineRule="exact"/>
              <w:ind w:left="16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CE6989">
            <w:pPr>
              <w:ind w:left="76"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3E73">
              <w:rPr>
                <w:rStyle w:val="212pt"/>
                <w:rFonts w:eastAsiaTheme="minorHAnsi"/>
                <w:shd w:val="clear" w:color="auto" w:fill="auto"/>
              </w:rPr>
              <w:t xml:space="preserve">ОДС </w:t>
            </w:r>
            <w:r w:rsidR="00DA7437">
              <w:rPr>
                <w:rStyle w:val="212pt"/>
                <w:rFonts w:eastAsiaTheme="minorHAnsi"/>
                <w:shd w:val="clear" w:color="auto" w:fill="auto"/>
              </w:rPr>
              <w:t>М</w:t>
            </w:r>
            <w:r w:rsidRPr="00143E73">
              <w:rPr>
                <w:rStyle w:val="212pt"/>
                <w:rFonts w:eastAsiaTheme="minorHAnsi"/>
                <w:shd w:val="clear" w:color="auto" w:fill="auto"/>
              </w:rPr>
              <w:t xml:space="preserve">ЕДДС </w:t>
            </w:r>
            <w:r w:rsidR="00CE6989" w:rsidRPr="00CE6989">
              <w:rPr>
                <w:rStyle w:val="212pt"/>
                <w:rFonts w:eastAsiaTheme="minorHAnsi"/>
                <w:shd w:val="clear" w:color="auto" w:fill="auto"/>
              </w:rPr>
              <w:t>г. Назарово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spacing w:line="278" w:lineRule="exact"/>
              <w:ind w:left="163" w:right="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3E73">
              <w:rPr>
                <w:rStyle w:val="212pt"/>
                <w:rFonts w:eastAsiaTheme="minorHAnsi"/>
                <w:shd w:val="clear" w:color="auto" w:fill="auto"/>
              </w:rPr>
              <w:t>ГУ МЧС России по Красноярскому краю (Центр управления в кризисных ситуациях Главного управления)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E73" w:rsidRPr="00143E73" w:rsidRDefault="00143E73" w:rsidP="00143E73">
            <w:pPr>
              <w:ind w:left="79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3E73">
              <w:rPr>
                <w:rStyle w:val="212pt"/>
                <w:rFonts w:eastAsiaTheme="minorHAnsi"/>
                <w:shd w:val="clear" w:color="auto" w:fill="auto"/>
              </w:rPr>
              <w:t>В течение двух часов с момента возникновения ЧС, с последующим подтверждением путем представления формы 3/ЧС. Уточнение обстановки ежесуточно к 6.30 МСК и 18.30 МСК по состоянию на 6.00 МСК и 18.00 МСК соответственно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E73" w:rsidRPr="00143E73" w:rsidRDefault="00143E73" w:rsidP="00143E7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E4D6B" w:rsidTr="0076094A">
        <w:trPr>
          <w:trHeight w:hRule="exact" w:val="2813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D6B" w:rsidRPr="00143E73" w:rsidRDefault="008E4D6B" w:rsidP="00143E73">
            <w:pPr>
              <w:ind w:left="-30" w:firstLin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143E73">
              <w:rPr>
                <w:rStyle w:val="211pt"/>
                <w:rFonts w:eastAsiaTheme="minorHAnsi"/>
                <w:b w:val="0"/>
                <w:shd w:val="clear" w:color="auto" w:fill="auto"/>
              </w:rPr>
              <w:lastRenderedPageBreak/>
              <w:t>4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4D6B" w:rsidRPr="00143E73" w:rsidRDefault="008E4D6B" w:rsidP="008E4D6B">
            <w:pPr>
              <w:spacing w:line="274" w:lineRule="exact"/>
              <w:ind w:left="132" w:right="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3E73">
              <w:rPr>
                <w:rStyle w:val="212pt"/>
                <w:rFonts w:eastAsiaTheme="minorHAnsi"/>
                <w:shd w:val="clear" w:color="auto" w:fill="auto"/>
              </w:rPr>
              <w:t>Донесение о силах и</w:t>
            </w:r>
            <w:r>
              <w:t xml:space="preserve"> </w:t>
            </w:r>
            <w:r w:rsidRPr="008E4D6B">
              <w:rPr>
                <w:rStyle w:val="212pt"/>
                <w:rFonts w:eastAsiaTheme="minorHAnsi"/>
                <w:shd w:val="clear" w:color="auto" w:fill="auto"/>
              </w:rPr>
              <w:t>средствах, задействованных для ликвидации чрезвычайной ситуации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Pr="00143E73" w:rsidRDefault="008E4D6B" w:rsidP="008E4D6B">
            <w:pPr>
              <w:spacing w:line="274" w:lineRule="exact"/>
              <w:ind w:left="76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3E73">
              <w:rPr>
                <w:rStyle w:val="212pt"/>
                <w:rFonts w:eastAsiaTheme="minorHAnsi"/>
                <w:shd w:val="clear" w:color="auto" w:fill="auto"/>
              </w:rPr>
              <w:t>ДДС организаций в</w:t>
            </w:r>
            <w:r>
              <w:t xml:space="preserve"> </w:t>
            </w:r>
            <w:r>
              <w:rPr>
                <w:rStyle w:val="212pt"/>
                <w:rFonts w:eastAsiaTheme="minorHAnsi"/>
                <w:shd w:val="clear" w:color="auto" w:fill="auto"/>
              </w:rPr>
              <w:t>независимости от их органи</w:t>
            </w:r>
            <w:r w:rsidRPr="00143E73">
              <w:rPr>
                <w:rStyle w:val="212pt"/>
                <w:rFonts w:eastAsiaTheme="minorHAnsi"/>
                <w:shd w:val="clear" w:color="auto" w:fill="auto"/>
              </w:rPr>
              <w:t xml:space="preserve">зационно-правовой </w:t>
            </w:r>
            <w:r w:rsidRPr="008E4D6B">
              <w:rPr>
                <w:rStyle w:val="212pt"/>
                <w:rFonts w:eastAsiaTheme="minorHAnsi"/>
                <w:shd w:val="clear" w:color="auto" w:fill="auto"/>
              </w:rPr>
              <w:t>формы собственности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Pr="00143E73" w:rsidRDefault="008E4D6B" w:rsidP="00D804D6">
            <w:pPr>
              <w:spacing w:line="278" w:lineRule="exact"/>
              <w:ind w:left="163" w:right="1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3E73">
              <w:rPr>
                <w:rStyle w:val="212pt"/>
                <w:rFonts w:eastAsiaTheme="minorHAnsi"/>
                <w:shd w:val="clear" w:color="auto" w:fill="auto"/>
              </w:rPr>
              <w:t xml:space="preserve">ОДС </w:t>
            </w:r>
            <w:r>
              <w:rPr>
                <w:rStyle w:val="212pt"/>
                <w:rFonts w:eastAsiaTheme="minorHAnsi"/>
                <w:shd w:val="clear" w:color="auto" w:fill="auto"/>
              </w:rPr>
              <w:t>М</w:t>
            </w:r>
            <w:r w:rsidR="00D804D6">
              <w:rPr>
                <w:rStyle w:val="212pt"/>
                <w:rFonts w:eastAsiaTheme="minorHAnsi"/>
                <w:shd w:val="clear" w:color="auto" w:fill="auto"/>
              </w:rPr>
              <w:t xml:space="preserve">ЕДДС </w:t>
            </w:r>
            <w:r w:rsidR="00D804D6" w:rsidRPr="00D804D6">
              <w:rPr>
                <w:rStyle w:val="212pt"/>
                <w:rFonts w:eastAsiaTheme="minorHAnsi"/>
                <w:shd w:val="clear" w:color="auto" w:fill="auto"/>
              </w:rPr>
              <w:t>г. Назарово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Pr="00143E73" w:rsidRDefault="008E4D6B" w:rsidP="008E4D6B">
            <w:pPr>
              <w:spacing w:line="274" w:lineRule="exact"/>
              <w:ind w:left="79" w:right="1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3E73">
              <w:rPr>
                <w:rStyle w:val="212pt"/>
                <w:rFonts w:eastAsiaTheme="minorHAnsi"/>
                <w:shd w:val="clear" w:color="auto" w:fill="auto"/>
              </w:rPr>
              <w:t>В течение двух часов с</w:t>
            </w:r>
            <w:r>
              <w:rPr>
                <w:rStyle w:val="212pt"/>
                <w:rFonts w:eastAsiaTheme="minorHAnsi"/>
                <w:shd w:val="clear" w:color="auto" w:fill="auto"/>
              </w:rPr>
              <w:t xml:space="preserve"> </w:t>
            </w:r>
            <w:r w:rsidRPr="008E4D6B">
              <w:rPr>
                <w:rStyle w:val="212pt"/>
                <w:rFonts w:eastAsiaTheme="minorHAnsi"/>
                <w:shd w:val="clear" w:color="auto" w:fill="auto"/>
              </w:rPr>
              <w:t>момента возникновения ЧС. с последующим подтверждением путем представления формы 3/ЧС. Уточнение обстановки ежесуточно к 6 30 МСК и 18.30 МСК по состоянию на 6.00 МСК и 18.00 МСК соответственно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D6B" w:rsidRPr="00143E73" w:rsidRDefault="008E4D6B" w:rsidP="008E4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43E73">
              <w:rPr>
                <w:rStyle w:val="212pt"/>
                <w:rFonts w:eastAsiaTheme="minorHAnsi"/>
                <w:shd w:val="clear" w:color="auto" w:fill="auto"/>
              </w:rPr>
              <w:t>4/ЧС</w:t>
            </w:r>
          </w:p>
        </w:tc>
      </w:tr>
      <w:tr w:rsidR="008E4D6B" w:rsidTr="008E4D6B">
        <w:trPr>
          <w:trHeight w:hRule="exact" w:val="2813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Pr="00143E73" w:rsidRDefault="008E4D6B" w:rsidP="008E4D6B">
            <w:pPr>
              <w:ind w:left="-30" w:firstLine="30"/>
              <w:jc w:val="center"/>
              <w:rPr>
                <w:rStyle w:val="211pt"/>
                <w:rFonts w:eastAsiaTheme="minorHAnsi"/>
                <w:b w:val="0"/>
                <w:shd w:val="clear" w:color="auto" w:fill="auto"/>
              </w:rPr>
            </w:pPr>
          </w:p>
        </w:tc>
        <w:tc>
          <w:tcPr>
            <w:tcW w:w="33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Pr="00143E73" w:rsidRDefault="008E4D6B" w:rsidP="008E4D6B">
            <w:pPr>
              <w:spacing w:line="274" w:lineRule="exact"/>
              <w:ind w:left="132" w:right="51"/>
              <w:jc w:val="both"/>
              <w:rPr>
                <w:rStyle w:val="212pt"/>
                <w:rFonts w:eastAsiaTheme="minorHAnsi"/>
                <w:shd w:val="clear" w:color="auto" w:fill="auto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Default="008E4D6B" w:rsidP="00D804D6">
            <w:pPr>
              <w:pStyle w:val="22"/>
              <w:shd w:val="clear" w:color="auto" w:fill="auto"/>
              <w:spacing w:after="0" w:line="278" w:lineRule="exact"/>
              <w:ind w:left="218" w:right="247" w:firstLine="0"/>
            </w:pPr>
            <w:r>
              <w:rPr>
                <w:rStyle w:val="212pt"/>
              </w:rPr>
              <w:t xml:space="preserve">ОДС МЕДДС </w:t>
            </w:r>
            <w:r w:rsidR="00D804D6" w:rsidRPr="00D804D6">
              <w:rPr>
                <w:rStyle w:val="212pt"/>
              </w:rPr>
              <w:t>г. Назарово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Default="008E4D6B" w:rsidP="008E4D6B">
            <w:pPr>
              <w:pStyle w:val="22"/>
              <w:shd w:val="clear" w:color="auto" w:fill="auto"/>
              <w:spacing w:after="0" w:line="274" w:lineRule="exact"/>
              <w:ind w:left="163" w:right="190" w:firstLine="0"/>
            </w:pPr>
            <w:r>
              <w:rPr>
                <w:rStyle w:val="212pt"/>
              </w:rPr>
              <w:t>ГУ МЧС России по Красноярскому краю (Центр управления в кризисных ситуациях Главного управления)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Pr="00143E73" w:rsidRDefault="008E4D6B" w:rsidP="008E4D6B">
            <w:pPr>
              <w:spacing w:line="274" w:lineRule="exact"/>
              <w:ind w:left="79" w:right="185"/>
              <w:rPr>
                <w:rStyle w:val="212pt"/>
                <w:rFonts w:eastAsiaTheme="minorHAnsi"/>
                <w:shd w:val="clear" w:color="auto" w:fill="auto"/>
              </w:rPr>
            </w:pPr>
            <w:r w:rsidRPr="008E4D6B">
              <w:rPr>
                <w:rStyle w:val="212pt"/>
                <w:rFonts w:eastAsiaTheme="minorHAnsi"/>
                <w:shd w:val="clear" w:color="auto" w:fill="auto"/>
              </w:rPr>
              <w:t>В течение двух часов с момента возникновения ЧС. с последующим подтверждением путем представления формы 3/ЧС. Уточнение обстановки ежесуточно к 6.30 МСК и 18.30 МСК по состоянию на 6.00 МСК и 18.00 МСК соответственно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D6B" w:rsidRPr="00143E73" w:rsidRDefault="008E4D6B" w:rsidP="008E4D6B">
            <w:pPr>
              <w:rPr>
                <w:rStyle w:val="212pt"/>
                <w:rFonts w:eastAsiaTheme="minorHAnsi"/>
                <w:shd w:val="clear" w:color="auto" w:fill="auto"/>
              </w:rPr>
            </w:pPr>
          </w:p>
        </w:tc>
      </w:tr>
      <w:tr w:rsidR="008E4D6B" w:rsidTr="008E4D6B">
        <w:trPr>
          <w:trHeight w:hRule="exact" w:val="281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Pr="008E4D6B" w:rsidRDefault="008E4D6B" w:rsidP="008E4D6B">
            <w:pPr>
              <w:pStyle w:val="22"/>
              <w:shd w:val="clear" w:color="auto" w:fill="auto"/>
              <w:spacing w:after="0" w:line="240" w:lineRule="exact"/>
              <w:ind w:hanging="172"/>
              <w:rPr>
                <w:rFonts w:ascii="Times New Roman" w:hAnsi="Times New Roman" w:cs="Times New Roman"/>
                <w:sz w:val="22"/>
                <w:szCs w:val="22"/>
              </w:rPr>
            </w:pPr>
            <w:r w:rsidRPr="008E4D6B"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Pr="008E4D6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Default="008E4D6B" w:rsidP="008E4D6B">
            <w:pPr>
              <w:pStyle w:val="22"/>
              <w:shd w:val="clear" w:color="auto" w:fill="auto"/>
              <w:spacing w:after="0" w:line="274" w:lineRule="exact"/>
              <w:ind w:left="132" w:right="51" w:firstLine="0"/>
            </w:pPr>
            <w:r>
              <w:rPr>
                <w:rStyle w:val="212pt"/>
              </w:rPr>
              <w:t>Итоговое донесение о чрезвычайной ситуации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Default="008E4D6B" w:rsidP="008E4D6B">
            <w:pPr>
              <w:pStyle w:val="22"/>
              <w:shd w:val="clear" w:color="auto" w:fill="auto"/>
              <w:spacing w:after="0" w:line="274" w:lineRule="exact"/>
              <w:ind w:left="76" w:firstLine="0"/>
            </w:pPr>
            <w:r>
              <w:rPr>
                <w:rStyle w:val="212pt"/>
              </w:rPr>
              <w:t>ДДС организаций в независимости от их организационно-правовой формы собственности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Default="008E4D6B" w:rsidP="00D804D6">
            <w:pPr>
              <w:pStyle w:val="22"/>
              <w:shd w:val="clear" w:color="auto" w:fill="auto"/>
              <w:spacing w:after="0" w:line="274" w:lineRule="exact"/>
              <w:ind w:left="76" w:firstLine="0"/>
            </w:pPr>
            <w:r>
              <w:rPr>
                <w:rStyle w:val="212pt"/>
              </w:rPr>
              <w:t xml:space="preserve">ОДС МЕДДС </w:t>
            </w:r>
            <w:r w:rsidR="00D804D6" w:rsidRPr="00D804D6">
              <w:rPr>
                <w:rStyle w:val="212pt"/>
              </w:rPr>
              <w:t>г. Назарово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Default="008E4D6B" w:rsidP="008E4D6B">
            <w:pPr>
              <w:pStyle w:val="22"/>
              <w:shd w:val="clear" w:color="auto" w:fill="auto"/>
              <w:spacing w:after="0" w:line="274" w:lineRule="exact"/>
              <w:ind w:left="76" w:firstLine="0"/>
            </w:pPr>
            <w:r>
              <w:rPr>
                <w:rStyle w:val="212pt"/>
              </w:rPr>
              <w:t>Путем представления информация по форме 5ЧС не позднее 20 суток после завершения ликвидации последствий ЧС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D6B" w:rsidRPr="00143E73" w:rsidRDefault="008E4D6B" w:rsidP="008E4D6B">
            <w:pPr>
              <w:jc w:val="center"/>
              <w:rPr>
                <w:rStyle w:val="212pt"/>
                <w:rFonts w:eastAsiaTheme="minorHAnsi"/>
                <w:shd w:val="clear" w:color="auto" w:fill="auto"/>
              </w:rPr>
            </w:pPr>
            <w:r>
              <w:rPr>
                <w:rStyle w:val="212pt"/>
                <w:rFonts w:eastAsiaTheme="minorHAnsi"/>
                <w:shd w:val="clear" w:color="auto" w:fill="auto"/>
              </w:rPr>
              <w:t>5</w:t>
            </w:r>
            <w:r w:rsidRPr="00143E73">
              <w:rPr>
                <w:rStyle w:val="212pt"/>
                <w:rFonts w:eastAsiaTheme="minorHAnsi"/>
                <w:shd w:val="clear" w:color="auto" w:fill="auto"/>
              </w:rPr>
              <w:t>/ЧС</w:t>
            </w:r>
          </w:p>
        </w:tc>
      </w:tr>
      <w:tr w:rsidR="008E4D6B" w:rsidTr="008E4D6B">
        <w:trPr>
          <w:trHeight w:hRule="exact" w:val="281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Pr="00143E73" w:rsidRDefault="008E4D6B" w:rsidP="008E4D6B">
            <w:pPr>
              <w:ind w:left="-30" w:firstLine="30"/>
              <w:jc w:val="center"/>
              <w:rPr>
                <w:rStyle w:val="211pt"/>
                <w:rFonts w:eastAsiaTheme="minorHAnsi"/>
                <w:b w:val="0"/>
                <w:shd w:val="clear" w:color="auto" w:fill="auto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Pr="00143E73" w:rsidRDefault="008E4D6B" w:rsidP="008E4D6B">
            <w:pPr>
              <w:spacing w:line="274" w:lineRule="exact"/>
              <w:jc w:val="both"/>
              <w:rPr>
                <w:rStyle w:val="212pt"/>
                <w:rFonts w:eastAsiaTheme="minorHAnsi"/>
                <w:shd w:val="clear" w:color="auto" w:fill="auto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Default="008E4D6B" w:rsidP="00D804D6">
            <w:pPr>
              <w:pStyle w:val="22"/>
              <w:shd w:val="clear" w:color="auto" w:fill="auto"/>
              <w:spacing w:after="0" w:line="278" w:lineRule="exact"/>
              <w:ind w:left="76" w:firstLine="0"/>
            </w:pPr>
            <w:r>
              <w:rPr>
                <w:rStyle w:val="212pt"/>
              </w:rPr>
              <w:t xml:space="preserve">ОДС МЕДДС </w:t>
            </w:r>
            <w:r w:rsidR="00D804D6" w:rsidRPr="00D804D6">
              <w:rPr>
                <w:rStyle w:val="212pt"/>
              </w:rPr>
              <w:t>г. Назарово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Default="008E4D6B" w:rsidP="008E4D6B">
            <w:pPr>
              <w:pStyle w:val="22"/>
              <w:shd w:val="clear" w:color="auto" w:fill="auto"/>
              <w:spacing w:after="0" w:line="274" w:lineRule="exact"/>
              <w:ind w:left="76" w:firstLine="0"/>
            </w:pPr>
            <w:r>
              <w:rPr>
                <w:rStyle w:val="212pt"/>
              </w:rPr>
              <w:t>ГУ МЧС России по Красноярскому краю (Центр управления в кризисных ситуациях Главного управления)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4D6B" w:rsidRDefault="008E4D6B" w:rsidP="008E4D6B">
            <w:pPr>
              <w:pStyle w:val="22"/>
              <w:shd w:val="clear" w:color="auto" w:fill="auto"/>
              <w:spacing w:after="0" w:line="274" w:lineRule="exact"/>
              <w:ind w:left="76" w:firstLine="0"/>
            </w:pPr>
            <w:r>
              <w:rPr>
                <w:rStyle w:val="212pt"/>
              </w:rPr>
              <w:t>Путем представления информация по форме 5/ЧС не позднее 20 суток после завершения ликвидации последствий ЧС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D6B" w:rsidRPr="00143E73" w:rsidRDefault="008E4D6B" w:rsidP="008E4D6B">
            <w:pPr>
              <w:rPr>
                <w:rStyle w:val="212pt"/>
                <w:rFonts w:eastAsiaTheme="minorHAnsi"/>
                <w:shd w:val="clear" w:color="auto" w:fill="auto"/>
              </w:rPr>
            </w:pPr>
          </w:p>
        </w:tc>
      </w:tr>
    </w:tbl>
    <w:p w:rsidR="00B22EEA" w:rsidRDefault="00B22EEA" w:rsidP="008750C0">
      <w:pPr>
        <w:widowControl w:val="0"/>
        <w:tabs>
          <w:tab w:val="left" w:pos="1055"/>
        </w:tabs>
        <w:spacing w:after="0" w:line="293" w:lineRule="exact"/>
        <w:ind w:left="760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</w:pPr>
    </w:p>
    <w:p w:rsidR="00EE657D" w:rsidRDefault="00EE657D" w:rsidP="008750C0">
      <w:pPr>
        <w:widowControl w:val="0"/>
        <w:tabs>
          <w:tab w:val="left" w:pos="1055"/>
        </w:tabs>
        <w:spacing w:after="0" w:line="293" w:lineRule="exact"/>
        <w:ind w:left="760"/>
        <w:jc w:val="both"/>
        <w:rPr>
          <w:rFonts w:ascii="Times New Roman" w:eastAsia="Times New Roman" w:hAnsi="Times New Roman" w:cs="Times New Roman"/>
          <w:color w:val="00000A"/>
          <w:kern w:val="1"/>
          <w:sz w:val="20"/>
          <w:szCs w:val="20"/>
          <w:lang w:eastAsia="zh-CN"/>
        </w:rPr>
        <w:sectPr w:rsidR="00EE657D" w:rsidSect="00EE657D">
          <w:pgSz w:w="16838" w:h="11906" w:orient="landscape"/>
          <w:pgMar w:top="851" w:right="1134" w:bottom="851" w:left="992" w:header="709" w:footer="709" w:gutter="0"/>
          <w:cols w:space="708"/>
          <w:docGrid w:linePitch="360"/>
        </w:sectPr>
      </w:pPr>
    </w:p>
    <w:p w:rsidR="0089215D" w:rsidRPr="00001798" w:rsidRDefault="0089215D" w:rsidP="00B47770">
      <w:pPr>
        <w:widowControl w:val="0"/>
        <w:autoSpaceDE w:val="0"/>
        <w:autoSpaceDN w:val="0"/>
        <w:spacing w:after="0" w:line="240" w:lineRule="auto"/>
        <w:ind w:left="5812" w:right="-2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2F7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7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9215D" w:rsidRPr="00001798" w:rsidRDefault="0089215D" w:rsidP="00B47770">
      <w:pPr>
        <w:widowControl w:val="0"/>
        <w:autoSpaceDE w:val="0"/>
        <w:autoSpaceDN w:val="0"/>
        <w:spacing w:after="0" w:line="240" w:lineRule="auto"/>
        <w:ind w:left="5812" w:right="-2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  <w:r w:rsidR="009C4C0F" w:rsidRPr="0000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00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391809" w:rsidRPr="0000179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Назарово</w:t>
      </w:r>
    </w:p>
    <w:p w:rsidR="0089215D" w:rsidRPr="0089215D" w:rsidRDefault="0089215D" w:rsidP="00B47770">
      <w:pPr>
        <w:widowControl w:val="0"/>
        <w:autoSpaceDE w:val="0"/>
        <w:autoSpaceDN w:val="0"/>
        <w:spacing w:after="0" w:line="240" w:lineRule="auto"/>
        <w:ind w:left="5812" w:right="-2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804D6" w:rsidRPr="00001798">
        <w:rPr>
          <w:rFonts w:ascii="Times New Roman" w:eastAsia="Times New Roman" w:hAnsi="Times New Roman" w:cs="Times New Roman"/>
          <w:sz w:val="28"/>
          <w:szCs w:val="28"/>
          <w:lang w:eastAsia="ru-RU"/>
        </w:rPr>
        <w:t>20.11.</w:t>
      </w:r>
      <w:r w:rsidRPr="00001798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г. №</w:t>
      </w:r>
      <w:r w:rsidR="00D804D6" w:rsidRPr="00001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798" w:rsidRPr="00001798">
        <w:rPr>
          <w:rFonts w:ascii="Times New Roman" w:eastAsia="Times New Roman" w:hAnsi="Times New Roman" w:cs="Times New Roman"/>
          <w:sz w:val="28"/>
          <w:szCs w:val="28"/>
          <w:lang w:eastAsia="ru-RU"/>
        </w:rPr>
        <w:t>1419-п</w:t>
      </w:r>
    </w:p>
    <w:p w:rsidR="0089215D" w:rsidRPr="0089215D" w:rsidRDefault="0089215D" w:rsidP="00B47770">
      <w:pPr>
        <w:tabs>
          <w:tab w:val="left" w:pos="705"/>
          <w:tab w:val="left" w:pos="855"/>
          <w:tab w:val="left" w:pos="5103"/>
        </w:tabs>
        <w:suppressAutoHyphens/>
        <w:spacing w:after="0" w:line="240" w:lineRule="auto"/>
        <w:ind w:left="5812" w:right="-286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9C4C0F" w:rsidRPr="009C4C0F" w:rsidRDefault="009C4C0F" w:rsidP="009C4C0F">
      <w:pPr>
        <w:widowControl w:val="0"/>
        <w:tabs>
          <w:tab w:val="left" w:pos="1055"/>
        </w:tabs>
        <w:spacing w:after="0" w:line="293" w:lineRule="exact"/>
        <w:ind w:left="7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4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Формы донесений,</w:t>
      </w:r>
    </w:p>
    <w:p w:rsidR="009C4C0F" w:rsidRPr="009C4C0F" w:rsidRDefault="009C4C0F" w:rsidP="009C4C0F">
      <w:pPr>
        <w:widowControl w:val="0"/>
        <w:tabs>
          <w:tab w:val="left" w:pos="1055"/>
        </w:tabs>
        <w:spacing w:after="0" w:line="293" w:lineRule="exact"/>
        <w:ind w:left="7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4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предоставляемые в Управление по ГО и ЧС при угрозе, возникновении</w:t>
      </w:r>
    </w:p>
    <w:p w:rsidR="009C4C0F" w:rsidRPr="009C4C0F" w:rsidRDefault="009C4C0F" w:rsidP="009C4C0F">
      <w:pPr>
        <w:widowControl w:val="0"/>
        <w:tabs>
          <w:tab w:val="left" w:pos="1055"/>
        </w:tabs>
        <w:spacing w:after="0" w:line="293" w:lineRule="exact"/>
        <w:ind w:left="7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4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ликвидации последствий чрезвычайных ситуаций природного и</w:t>
      </w:r>
    </w:p>
    <w:p w:rsidR="00235F7D" w:rsidRDefault="009C4C0F" w:rsidP="009C4C0F">
      <w:pPr>
        <w:widowControl w:val="0"/>
        <w:tabs>
          <w:tab w:val="left" w:pos="1055"/>
        </w:tabs>
        <w:spacing w:after="0" w:line="293" w:lineRule="exact"/>
        <w:ind w:left="7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4C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техногенного характера</w:t>
      </w:r>
    </w:p>
    <w:p w:rsidR="009C4C0F" w:rsidRPr="009C4C0F" w:rsidRDefault="00EE657D" w:rsidP="009C4C0F">
      <w:pPr>
        <w:widowControl w:val="0"/>
        <w:spacing w:after="0" w:line="280" w:lineRule="exact"/>
        <w:ind w:left="778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9C4C0F" w:rsidRPr="009C4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 1/ЧС</w:t>
      </w:r>
    </w:p>
    <w:p w:rsidR="009C4C0F" w:rsidRPr="009C4C0F" w:rsidRDefault="009C4C0F" w:rsidP="009C4C0F">
      <w:pPr>
        <w:widowControl w:val="0"/>
        <w:spacing w:after="0" w:line="280" w:lineRule="exact"/>
        <w:ind w:left="1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3"/>
      <w:r w:rsidRPr="009C4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Донесение</w:t>
      </w:r>
      <w:bookmarkEnd w:id="2"/>
    </w:p>
    <w:p w:rsidR="009C4C0F" w:rsidRPr="0076094A" w:rsidRDefault="009C4C0F" w:rsidP="0076094A">
      <w:pPr>
        <w:widowControl w:val="0"/>
        <w:spacing w:after="0" w:line="280" w:lineRule="exact"/>
        <w:ind w:lef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C4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 угрозе (прогнозе) чрезвычайной ситуации</w:t>
      </w: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6091"/>
        <w:gridCol w:w="2799"/>
      </w:tblGrid>
      <w:tr w:rsidR="0076094A" w:rsidRPr="0076094A" w:rsidTr="0076094A">
        <w:trPr>
          <w:trHeight w:hRule="exact" w:val="29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9B44F3" w:rsidRDefault="009B44F3" w:rsidP="009B44F3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9B44F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Показатели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20" w:lineRule="exact"/>
              <w:ind w:right="34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Содержание донесения</w:t>
            </w:r>
          </w:p>
        </w:tc>
      </w:tr>
      <w:tr w:rsidR="0076094A" w:rsidRPr="0076094A" w:rsidTr="0076094A">
        <w:trPr>
          <w:trHeight w:hRule="exact" w:val="28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9B44F3" w:rsidP="009B44F3">
            <w:pPr>
              <w:widowControl w:val="0"/>
              <w:spacing w:after="0" w:line="240" w:lineRule="exact"/>
              <w:ind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z w:val="21"/>
                <w:szCs w:val="21"/>
                <w:lang w:eastAsia="ru-RU" w:bidi="ru-RU"/>
              </w:rPr>
              <w:t xml:space="preserve">  </w:t>
            </w:r>
            <w:r w:rsidR="0076094A" w:rsidRPr="0076094A">
              <w:rPr>
                <w:rFonts w:ascii="Microsoft Sans Serif" w:eastAsia="Microsoft Sans Serif" w:hAnsi="Microsoft Sans Serif" w:cs="Microsoft Sans Serif"/>
                <w:color w:val="000000"/>
                <w:sz w:val="21"/>
                <w:szCs w:val="21"/>
                <w:lang w:eastAsia="ru-RU" w:bidi="ru-RU"/>
              </w:rPr>
              <w:t>1</w:t>
            </w:r>
            <w:r w:rsidR="0076094A" w:rsidRPr="0076094A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40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прогнозируемой ЧС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2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9B44F3" w:rsidP="009B44F3">
            <w:pPr>
              <w:widowControl w:val="0"/>
              <w:spacing w:after="0" w:line="240" w:lineRule="exact"/>
              <w:ind w:righ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="0076094A"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40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Прогнозируемая зона (объект) ЧС: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28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2.1.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40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Федеральный округ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28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2.2.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Субъект Российской Федерации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28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2.3.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40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Муниципальное(ые) образование(я)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29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2.4.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40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Населенный(е) пункт(ы)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28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2.5.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40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Объект(ы) (наименование)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28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2.6.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Форма собственности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8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2.7.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78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Принадлежность (федеральному органу исполнительной власти, госкорпорации, субъекту Российской Федерации, муниципальному образованию, организации)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2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40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Метеоусловия: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2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40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Температура (воздуха, почвы, воды) (°С)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28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3.2.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40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Направление и скорость среднего ветра (град., м/с)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2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3.3.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40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Осадки: вид, количество (мм)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2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3.4.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40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Видимость (м)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29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40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Прогноз масштабов ЧС: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5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4.1.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74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населения, которое может попасть в зону ЧС (чел.)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57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4.2.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78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населенных пунктов, которые могут попасть в зону ЧС (ед.)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57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4.3.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74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жилых домов, которые могут попасть в зону ЧС (ед.)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56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4.4.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83" w:lineRule="exact"/>
              <w:ind w:left="87" w:righ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административных и социально значимых объектов, которые могут попасть в зону ЧС (ед.)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28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40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Другие данные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5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74" w:lineRule="exact"/>
              <w:ind w:left="87" w:righ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Организация, подготовившая прогноз, или другие источники прогноза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5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094A" w:rsidRPr="0076094A" w:rsidRDefault="0076094A" w:rsidP="0076094A">
            <w:pPr>
              <w:widowControl w:val="0"/>
              <w:spacing w:after="0" w:line="278" w:lineRule="exact"/>
              <w:ind w:left="87" w:right="1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Предпринимаемые меры по недопущению развития ЧС (по уменьшению возможных последствий и ущерба)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76094A" w:rsidRPr="0076094A" w:rsidTr="0076094A">
        <w:trPr>
          <w:trHeight w:hRule="exact" w:val="30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094A" w:rsidRPr="0076094A" w:rsidRDefault="0076094A" w:rsidP="009B44F3">
            <w:pPr>
              <w:widowControl w:val="0"/>
              <w:spacing w:after="0" w:line="240" w:lineRule="exac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exact"/>
              <w:ind w:left="87" w:right="1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0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Дополнительная текстовая информация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94A" w:rsidRPr="0076094A" w:rsidRDefault="0076094A" w:rsidP="0076094A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B3209" w:rsidRPr="00F414F8" w:rsidRDefault="009B3209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6094A" w:rsidRDefault="0076094A" w:rsidP="0076094A">
      <w:pPr>
        <w:pStyle w:val="ac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____________________________________________________________________</w:t>
      </w:r>
    </w:p>
    <w:p w:rsidR="0076094A" w:rsidRPr="008B057A" w:rsidRDefault="0076094A" w:rsidP="0076094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B057A">
        <w:rPr>
          <w:rFonts w:ascii="Times New Roman" w:hAnsi="Times New Roman" w:cs="Times New Roman"/>
          <w:sz w:val="24"/>
          <w:szCs w:val="24"/>
        </w:rPr>
        <w:t xml:space="preserve">Должность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B057A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B057A">
        <w:rPr>
          <w:rFonts w:ascii="Times New Roman" w:hAnsi="Times New Roman" w:cs="Times New Roman"/>
          <w:sz w:val="24"/>
          <w:szCs w:val="24"/>
        </w:rPr>
        <w:t xml:space="preserve">   ФИО </w:t>
      </w:r>
    </w:p>
    <w:p w:rsidR="009B3209" w:rsidRDefault="009B3209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E657D" w:rsidRDefault="00EE657D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6094A" w:rsidRPr="0076094A" w:rsidRDefault="0076094A" w:rsidP="00760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6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Форма 2/ЧС</w:t>
      </w:r>
    </w:p>
    <w:p w:rsidR="0076094A" w:rsidRDefault="0076094A" w:rsidP="0076094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76094A" w:rsidRPr="006F31FA" w:rsidRDefault="0076094A" w:rsidP="0076094A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6F31FA">
        <w:rPr>
          <w:rFonts w:ascii="Times New Roman" w:eastAsia="Times New Roman" w:hAnsi="Times New Roman" w:cs="Times New Roman"/>
          <w:b/>
          <w:sz w:val="28"/>
          <w:szCs w:val="27"/>
        </w:rPr>
        <w:t>Донесение</w:t>
      </w:r>
    </w:p>
    <w:p w:rsidR="0076094A" w:rsidRDefault="0076094A" w:rsidP="0076094A">
      <w:pPr>
        <w:pStyle w:val="ac"/>
        <w:jc w:val="center"/>
        <w:rPr>
          <w:rStyle w:val="24"/>
          <w:rFonts w:eastAsiaTheme="minorHAnsi"/>
          <w:b w:val="0"/>
        </w:rPr>
      </w:pPr>
      <w:r w:rsidRPr="006F31FA">
        <w:rPr>
          <w:rFonts w:ascii="Times New Roman" w:eastAsia="Times New Roman" w:hAnsi="Times New Roman" w:cs="Times New Roman"/>
          <w:b/>
          <w:sz w:val="28"/>
          <w:szCs w:val="27"/>
        </w:rPr>
        <w:t xml:space="preserve">о факте и основных </w:t>
      </w:r>
      <w:r>
        <w:rPr>
          <w:rFonts w:ascii="Times New Roman" w:eastAsia="Times New Roman" w:hAnsi="Times New Roman" w:cs="Times New Roman"/>
          <w:b/>
          <w:sz w:val="28"/>
          <w:szCs w:val="27"/>
        </w:rPr>
        <w:t>параметрах чрезвычайной ситуации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6014"/>
        <w:gridCol w:w="2851"/>
      </w:tblGrid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4A" w:rsidRPr="006F31FA" w:rsidRDefault="0076094A" w:rsidP="007609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4A" w:rsidRPr="006F31FA" w:rsidRDefault="0076094A" w:rsidP="007609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4A" w:rsidRPr="006F31FA" w:rsidRDefault="0076094A" w:rsidP="007609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Содержание донесения</w:t>
            </w:r>
          </w:p>
        </w:tc>
      </w:tr>
      <w:tr w:rsidR="0076094A" w:rsidRPr="006F31FA" w:rsidTr="0076094A">
        <w:trPr>
          <w:trHeight w:val="20"/>
        </w:trPr>
        <w:tc>
          <w:tcPr>
            <w:tcW w:w="9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1. Общие данные</w:t>
            </w: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Наименование ЧС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Классификация ЧС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Источник ЧС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Дата и время возникновения ЧС МСК (час, мин.)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Дата и время возникновения ЧС МСТ (час, мин.)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Наименование федерального округа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(ые)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(я)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Населенный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(е)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(ы)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Площадь зоны ЧС (га)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(ы) (наименование)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Принадлежность (федеральному органу исполнительной власти, госкорпорации, субъекту Российской Федерации, муниципальному образованию, организации)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2. Метеоданные</w:t>
            </w: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Температура воздуха (°С)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Направление и скорость среднего ветра (град., м/с)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Осадки: вид, количество (мм)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Видимость (м)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3. Пострадало</w:t>
            </w: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Всего (чел.)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В том числе дети (чел.)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Погибло (чел.)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В том числе дети (чел.)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Госпитализировано (чел.)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В том числе дети (чел.)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Медицинская помощь оказана в амбулаторных условиях (чел.)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В том числе дети (чел.)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4. Основные характеристики чрезвычайной ситуации (в зависимости от источника чрезвычайной ситуации)</w:t>
            </w: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6F31FA" w:rsidTr="0076094A">
        <w:trPr>
          <w:trHeight w:val="20"/>
        </w:trPr>
        <w:tc>
          <w:tcPr>
            <w:tcW w:w="9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A">
              <w:rPr>
                <w:rFonts w:ascii="Times New Roman" w:hAnsi="Times New Roman" w:cs="Times New Roman"/>
                <w:sz w:val="24"/>
                <w:szCs w:val="24"/>
              </w:rPr>
              <w:t>5. Дополнительные данные</w:t>
            </w:r>
          </w:p>
        </w:tc>
      </w:tr>
      <w:tr w:rsidR="0076094A" w:rsidRPr="006F31FA" w:rsidTr="0076094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6F31FA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94A" w:rsidRDefault="0076094A" w:rsidP="0076094A">
      <w:pPr>
        <w:pStyle w:val="ac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6094A" w:rsidRDefault="0076094A" w:rsidP="0076094A">
      <w:pPr>
        <w:pStyle w:val="ac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____________________________________________________________________</w:t>
      </w:r>
    </w:p>
    <w:p w:rsidR="0076094A" w:rsidRPr="008B057A" w:rsidRDefault="0076094A" w:rsidP="0076094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B057A">
        <w:rPr>
          <w:rFonts w:ascii="Times New Roman" w:hAnsi="Times New Roman" w:cs="Times New Roman"/>
          <w:sz w:val="24"/>
          <w:szCs w:val="24"/>
        </w:rPr>
        <w:t xml:space="preserve">Должность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B057A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B057A">
        <w:rPr>
          <w:rFonts w:ascii="Times New Roman" w:hAnsi="Times New Roman" w:cs="Times New Roman"/>
          <w:sz w:val="24"/>
          <w:szCs w:val="24"/>
        </w:rPr>
        <w:t xml:space="preserve">   ФИО </w:t>
      </w: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6094A" w:rsidRPr="0076094A" w:rsidRDefault="0076094A" w:rsidP="00760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6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Форма 3/ЧС</w:t>
      </w:r>
    </w:p>
    <w:p w:rsidR="0076094A" w:rsidRDefault="0076094A" w:rsidP="0076094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76094A" w:rsidRPr="00D63CD5" w:rsidRDefault="0076094A" w:rsidP="0076094A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D63CD5">
        <w:rPr>
          <w:rFonts w:ascii="Times New Roman" w:eastAsia="Times New Roman" w:hAnsi="Times New Roman" w:cs="Times New Roman"/>
          <w:b/>
          <w:sz w:val="28"/>
          <w:szCs w:val="27"/>
        </w:rPr>
        <w:t>Донесение</w:t>
      </w:r>
    </w:p>
    <w:p w:rsidR="0076094A" w:rsidRDefault="0076094A" w:rsidP="0076094A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D63CD5">
        <w:rPr>
          <w:rFonts w:ascii="Times New Roman" w:eastAsia="Times New Roman" w:hAnsi="Times New Roman" w:cs="Times New Roman"/>
          <w:b/>
          <w:sz w:val="28"/>
          <w:szCs w:val="27"/>
        </w:rPr>
        <w:t xml:space="preserve">о мерах по защите населения и территорий, ведении </w:t>
      </w:r>
    </w:p>
    <w:p w:rsidR="0076094A" w:rsidRDefault="0076094A" w:rsidP="0076094A">
      <w:pPr>
        <w:pStyle w:val="ac"/>
        <w:jc w:val="center"/>
        <w:rPr>
          <w:rStyle w:val="24"/>
          <w:rFonts w:eastAsiaTheme="minorHAnsi"/>
          <w:b w:val="0"/>
        </w:rPr>
      </w:pPr>
      <w:r w:rsidRPr="00D63CD5">
        <w:rPr>
          <w:rFonts w:ascii="Times New Roman" w:eastAsia="Times New Roman" w:hAnsi="Times New Roman" w:cs="Times New Roman"/>
          <w:b/>
          <w:sz w:val="28"/>
          <w:szCs w:val="27"/>
        </w:rPr>
        <w:t xml:space="preserve">аварийно- </w:t>
      </w:r>
      <w:r w:rsidRPr="00D63CD5">
        <w:rPr>
          <w:rFonts w:ascii="Times New Roman" w:eastAsia="Times New Roman" w:hAnsi="Times New Roman" w:cs="Times New Roman"/>
          <w:b/>
          <w:sz w:val="28"/>
          <w:szCs w:val="27"/>
        </w:rPr>
        <w:tab/>
        <w:t>спасательных</w:t>
      </w:r>
      <w:r>
        <w:rPr>
          <w:rFonts w:ascii="Times New Roman" w:eastAsia="Times New Roman" w:hAnsi="Times New Roman" w:cs="Times New Roman"/>
          <w:b/>
          <w:sz w:val="28"/>
          <w:szCs w:val="27"/>
        </w:rPr>
        <w:t xml:space="preserve"> и других неотложных работ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5357"/>
        <w:gridCol w:w="3509"/>
      </w:tblGrid>
      <w:tr w:rsidR="0076094A" w:rsidRPr="00D63CD5" w:rsidTr="0076094A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4A" w:rsidRPr="00D63CD5" w:rsidRDefault="0076094A" w:rsidP="007609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4A" w:rsidRPr="00D63CD5" w:rsidRDefault="0076094A" w:rsidP="007609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4A" w:rsidRPr="00D63CD5" w:rsidRDefault="0076094A" w:rsidP="007609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Содержание донесения</w:t>
            </w:r>
          </w:p>
        </w:tc>
      </w:tr>
      <w:tr w:rsidR="0076094A" w:rsidRPr="00D63CD5" w:rsidTr="0076094A">
        <w:trPr>
          <w:trHeight w:val="20"/>
        </w:trPr>
        <w:tc>
          <w:tcPr>
            <w:tcW w:w="9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1. Общие данные</w:t>
            </w:r>
          </w:p>
        </w:tc>
      </w:tr>
      <w:tr w:rsidR="0076094A" w:rsidRPr="00D63CD5" w:rsidTr="0076094A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Наименование ЧС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D63CD5" w:rsidTr="0076094A">
        <w:trPr>
          <w:trHeight w:val="20"/>
        </w:trPr>
        <w:tc>
          <w:tcPr>
            <w:tcW w:w="9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2. Население</w:t>
            </w:r>
          </w:p>
        </w:tc>
      </w:tr>
      <w:tr w:rsidR="0076094A" w:rsidRPr="00D63CD5" w:rsidTr="0076094A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Всего в зоне ЧС (чел.)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D63CD5" w:rsidTr="0076094A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в том числе дети (чел.)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D63CD5" w:rsidTr="0076094A">
        <w:trPr>
          <w:trHeight w:val="20"/>
        </w:trPr>
        <w:tc>
          <w:tcPr>
            <w:tcW w:w="9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3. Пострадало</w:t>
            </w:r>
          </w:p>
        </w:tc>
      </w:tr>
      <w:tr w:rsidR="0076094A" w:rsidRPr="00D63CD5" w:rsidTr="0076094A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Всего (чел.)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D63CD5" w:rsidTr="0076094A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в том числе дети (чел.)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D63CD5" w:rsidTr="0076094A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Из них погибло, всего (чел.)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D63CD5" w:rsidTr="0076094A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в том числе дети (чел.)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D63CD5" w:rsidTr="0076094A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Получили ущерб здоровью (чел.)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D63CD5" w:rsidTr="0076094A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в том числе дети (чел.)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D63CD5" w:rsidTr="0076094A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Количество людей с нарушением условий жизнедеятельности (чел.)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D63CD5" w:rsidTr="0076094A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в том числе дети (чел.)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D63CD5" w:rsidTr="0076094A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Дополнительная текстовая информация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D63CD5" w:rsidTr="0076094A">
        <w:trPr>
          <w:trHeight w:val="20"/>
        </w:trPr>
        <w:tc>
          <w:tcPr>
            <w:tcW w:w="9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4. Наименование и объем мер по защите населения и территорий, ведении аварийно-спасательных и других неотложных работ</w:t>
            </w:r>
          </w:p>
        </w:tc>
      </w:tr>
      <w:tr w:rsidR="0076094A" w:rsidRPr="00D63CD5" w:rsidTr="0076094A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Наименование меры по защите населения и территорий от ЧС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D63CD5" w:rsidTr="0076094A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Наименование аварийно-спасательных и других неотложных работ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D63CD5" w:rsidTr="0076094A">
        <w:trPr>
          <w:trHeight w:val="20"/>
        </w:trPr>
        <w:tc>
          <w:tcPr>
            <w:tcW w:w="9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63CD5">
              <w:rPr>
                <w:rFonts w:ascii="Times New Roman" w:hAnsi="Times New Roman" w:cs="Times New Roman"/>
                <w:sz w:val="24"/>
                <w:szCs w:val="24"/>
              </w:rPr>
              <w:t>5. Дополнительные меры</w:t>
            </w:r>
          </w:p>
        </w:tc>
      </w:tr>
      <w:tr w:rsidR="0076094A" w:rsidRPr="00D63CD5" w:rsidTr="0076094A"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D63CD5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94A" w:rsidRDefault="0076094A" w:rsidP="0076094A">
      <w:pPr>
        <w:pStyle w:val="ac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6094A" w:rsidRDefault="0076094A" w:rsidP="0076094A">
      <w:pPr>
        <w:pStyle w:val="ac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____________________________________________________________________</w:t>
      </w:r>
    </w:p>
    <w:p w:rsidR="0076094A" w:rsidRPr="008B057A" w:rsidRDefault="0076094A" w:rsidP="0076094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B057A">
        <w:rPr>
          <w:rFonts w:ascii="Times New Roman" w:hAnsi="Times New Roman" w:cs="Times New Roman"/>
          <w:sz w:val="24"/>
          <w:szCs w:val="24"/>
        </w:rPr>
        <w:t xml:space="preserve">Должность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B057A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B057A">
        <w:rPr>
          <w:rFonts w:ascii="Times New Roman" w:hAnsi="Times New Roman" w:cs="Times New Roman"/>
          <w:sz w:val="24"/>
          <w:szCs w:val="24"/>
        </w:rPr>
        <w:t xml:space="preserve">   ФИО </w:t>
      </w: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6094A" w:rsidRPr="00F414F8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B3209" w:rsidRDefault="009B3209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9B3209" w:rsidRDefault="009B3209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9B3209" w:rsidRDefault="009B3209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9B44F3" w:rsidRDefault="009B44F3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Pr="0076094A" w:rsidRDefault="0076094A" w:rsidP="00760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60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Форма 4/ЧС</w:t>
      </w:r>
    </w:p>
    <w:p w:rsidR="0076094A" w:rsidRDefault="0076094A" w:rsidP="0076094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76094A" w:rsidRPr="00E16B56" w:rsidRDefault="0076094A" w:rsidP="0076094A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E16B56">
        <w:rPr>
          <w:rFonts w:ascii="Times New Roman" w:eastAsia="Times New Roman" w:hAnsi="Times New Roman" w:cs="Times New Roman"/>
          <w:b/>
          <w:sz w:val="28"/>
          <w:szCs w:val="27"/>
        </w:rPr>
        <w:t>Донесение</w:t>
      </w:r>
    </w:p>
    <w:p w:rsidR="0076094A" w:rsidRDefault="0076094A" w:rsidP="0076094A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E16B56">
        <w:rPr>
          <w:rFonts w:ascii="Times New Roman" w:eastAsia="Times New Roman" w:hAnsi="Times New Roman" w:cs="Times New Roman"/>
          <w:b/>
          <w:sz w:val="28"/>
          <w:szCs w:val="27"/>
        </w:rPr>
        <w:t xml:space="preserve">о силах и средствах, задействованных </w:t>
      </w:r>
    </w:p>
    <w:p w:rsidR="0076094A" w:rsidRDefault="0076094A" w:rsidP="0076094A">
      <w:pPr>
        <w:pStyle w:val="ac"/>
        <w:jc w:val="center"/>
        <w:rPr>
          <w:rStyle w:val="24"/>
          <w:rFonts w:eastAsiaTheme="minorHAnsi"/>
          <w:b w:val="0"/>
        </w:rPr>
      </w:pPr>
      <w:r w:rsidRPr="00E16B56">
        <w:rPr>
          <w:rFonts w:ascii="Times New Roman" w:eastAsia="Times New Roman" w:hAnsi="Times New Roman" w:cs="Times New Roman"/>
          <w:b/>
          <w:sz w:val="28"/>
          <w:szCs w:val="27"/>
        </w:rPr>
        <w:t>для ликвидации чрезвычайной ситуации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4"/>
        <w:gridCol w:w="1429"/>
        <w:gridCol w:w="1165"/>
        <w:gridCol w:w="2619"/>
      </w:tblGrid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4A" w:rsidRPr="00E16B56" w:rsidRDefault="0076094A" w:rsidP="007609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4A" w:rsidRPr="00E16B56" w:rsidRDefault="0076094A" w:rsidP="007609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Личный состав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4A" w:rsidRPr="00E16B56" w:rsidRDefault="0076094A" w:rsidP="007609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4A" w:rsidRPr="00E16B56" w:rsidRDefault="0076094A" w:rsidP="007609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Должность, фамилия, имя, отчество (при наличии) и телефон ответственного лица</w:t>
            </w:r>
          </w:p>
        </w:tc>
      </w:tr>
      <w:tr w:rsidR="0076094A" w:rsidRPr="00E16B56" w:rsidTr="0076094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1. Силы и средства первого эшелона</w:t>
            </w:r>
          </w:p>
        </w:tc>
      </w:tr>
      <w:tr w:rsidR="0076094A" w:rsidRPr="00E16B56" w:rsidTr="0076094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1.1. от МЧС России</w:t>
            </w:r>
          </w:p>
        </w:tc>
      </w:tr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Итого от МЧС России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E16B56" w:rsidTr="0076094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1.2. Другие ФОИВ, госкорпорации, ОИВ, ОМСУ и организации</w:t>
            </w:r>
          </w:p>
        </w:tc>
      </w:tr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Итого от других ФОИВ, госкорпораций, ОИВ, ОМСУ и организаций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E16B56" w:rsidTr="0076094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2. Силы и средства второго эшелона</w:t>
            </w:r>
          </w:p>
        </w:tc>
      </w:tr>
      <w:tr w:rsidR="0076094A" w:rsidRPr="00E16B56" w:rsidTr="0076094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2.1. от МЧС России</w:t>
            </w:r>
          </w:p>
        </w:tc>
      </w:tr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Итого от МЧС России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E16B56" w:rsidTr="0076094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2.2. Другие ФОИВ, госкорпорации, ОИВ, ОМСУ и организации</w:t>
            </w:r>
          </w:p>
        </w:tc>
      </w:tr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Итого от других ФОИВ, госкорпораций, ОИВ, ОМСУ и организаций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E16B56" w:rsidTr="0076094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3. Итого силы и средства первого и второго эшелонов</w:t>
            </w:r>
          </w:p>
        </w:tc>
      </w:tr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Итого от МЧС России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Итого от РСЧС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E16B56" w:rsidTr="0076094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4. Силы и средства резерва</w:t>
            </w:r>
          </w:p>
        </w:tc>
      </w:tr>
      <w:tr w:rsidR="0076094A" w:rsidRPr="00E16B56" w:rsidTr="0076094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4.1. от МЧС России</w:t>
            </w:r>
          </w:p>
        </w:tc>
      </w:tr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Итого от МЧС России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</w:p>
        </w:tc>
      </w:tr>
      <w:tr w:rsidR="0076094A" w:rsidRPr="00E16B56" w:rsidTr="0076094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4.2. Другие ФОИВ, госкорпорации, ОИВ, ОМСУ и организации</w:t>
            </w:r>
          </w:p>
        </w:tc>
      </w:tr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Итого от других ФОИВ, госкорпораций, ОИВ, ОМСУ и организаций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E16B56" w:rsidTr="0076094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5. Итого силы и средства задействованные для ликвидации ЧС</w:t>
            </w:r>
          </w:p>
        </w:tc>
      </w:tr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Всего от МЧС России (с резервом)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E16B56" w:rsidTr="0076094A">
        <w:trPr>
          <w:trHeight w:val="20"/>
        </w:trPr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16B56">
              <w:rPr>
                <w:rFonts w:ascii="Times New Roman" w:hAnsi="Times New Roman" w:cs="Times New Roman"/>
                <w:sz w:val="24"/>
                <w:szCs w:val="24"/>
              </w:rPr>
              <w:t>Всего от РСЧС (с резервом)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E16B56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94A" w:rsidRDefault="0076094A" w:rsidP="0076094A">
      <w:pPr>
        <w:pStyle w:val="ac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6094A" w:rsidRDefault="0076094A" w:rsidP="0076094A">
      <w:pPr>
        <w:pStyle w:val="ac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____________________________________________________________________</w:t>
      </w:r>
    </w:p>
    <w:p w:rsidR="0076094A" w:rsidRPr="008B057A" w:rsidRDefault="0076094A" w:rsidP="0076094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B057A">
        <w:rPr>
          <w:rFonts w:ascii="Times New Roman" w:hAnsi="Times New Roman" w:cs="Times New Roman"/>
          <w:sz w:val="24"/>
          <w:szCs w:val="24"/>
        </w:rPr>
        <w:t xml:space="preserve">Должность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B057A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B057A">
        <w:rPr>
          <w:rFonts w:ascii="Times New Roman" w:hAnsi="Times New Roman" w:cs="Times New Roman"/>
          <w:sz w:val="24"/>
          <w:szCs w:val="24"/>
        </w:rPr>
        <w:t xml:space="preserve">   ФИО </w:t>
      </w: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Default="0076094A" w:rsidP="009B3209">
      <w:pPr>
        <w:widowControl w:val="0"/>
        <w:tabs>
          <w:tab w:val="left" w:pos="1055"/>
        </w:tabs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76094A" w:rsidRPr="009B44F3" w:rsidRDefault="0076094A" w:rsidP="007609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B4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Форма 5/ЧС</w:t>
      </w:r>
    </w:p>
    <w:p w:rsidR="0076094A" w:rsidRDefault="0076094A" w:rsidP="0076094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76094A" w:rsidRDefault="0076094A" w:rsidP="0076094A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7"/>
        </w:rPr>
      </w:pPr>
      <w:r w:rsidRPr="002812E9">
        <w:rPr>
          <w:rFonts w:ascii="Times New Roman" w:eastAsia="Times New Roman" w:hAnsi="Times New Roman" w:cs="Times New Roman"/>
          <w:b/>
          <w:sz w:val="28"/>
          <w:szCs w:val="27"/>
        </w:rPr>
        <w:t>Итоговое донесение о чрезвычайной ситуации</w:t>
      </w:r>
    </w:p>
    <w:p w:rsidR="0076094A" w:rsidRDefault="0076094A" w:rsidP="0076094A">
      <w:pPr>
        <w:pStyle w:val="ac"/>
        <w:jc w:val="center"/>
        <w:rPr>
          <w:rStyle w:val="24"/>
          <w:rFonts w:eastAsiaTheme="minorHAnsi"/>
          <w:b w:val="0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6819"/>
        <w:gridCol w:w="10"/>
        <w:gridCol w:w="2086"/>
      </w:tblGrid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4A" w:rsidRPr="002812E9" w:rsidRDefault="0076094A" w:rsidP="007609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4A" w:rsidRPr="002812E9" w:rsidRDefault="0076094A" w:rsidP="007609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94A" w:rsidRPr="002812E9" w:rsidRDefault="0076094A" w:rsidP="0076094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Содержание донесения</w:t>
            </w: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Наименование ЧС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Вид ЧС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Классификация ЧС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Источник ЧС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Дата возникновения ЧС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МСК возникновения ЧС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МСТ возникновения ЧС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Дата ликвидации ЧС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МСК ликвидации ЧС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МСТ ликвидации ЧС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Место возникновения источника ЧС (координаты)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 (акватория)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Местонахождение зоны ЧС (координаты)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Style w:val="3"/>
                <w:rFonts w:eastAsiaTheme="minorHAnsi"/>
              </w:rPr>
              <w:t>8</w:t>
            </w: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 (акватория)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зоны ЧС: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Площадь зоны ЧС (га)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Количество других населенных пунктов в зоне ЧС (ед.)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попавшего в зону ЧС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9.3.1.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В том числе: детей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9.3.2.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Персонал организаций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9.3.3.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Количество эвакуируемых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Количество сельскохозяйственных животных в зоне ЧС (ед.)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Площадь сельскохозяйственных угодий в зоне ЧС (га)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Площадь посевов сельскохозяйственных культур в зоне ЧС (га)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Площадь лесного фонда в зоне ЧС (га)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недвижимого имущества, в том числе здания, сооружения, на котором возник источник ЧС: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Отрасль (вид экономической деятельности)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ФОИВ (госкорпорации)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Номер лицензии в отношении вида осуществляемой деятельности (дата и наименование органа, выдавшего лицензию)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10.7.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Дата утверждения документа, характеризующего безопасность объекта (декларация безопасности, паспорт, сертификат, орган утвердивший), реквизиты договора страхования, (дата и наименование организации, с которой заключен договор страхования)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Метеоданные на момент возникновения ЧС: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Температура (воздуха, почвы, воды) (°С)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Направление и скорость среднего ветра (град., м/с)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Осадки: вид, количество (мм)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ЧС (с выделением основной причины)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Поражающие факторы источника ЧС (выделяются основные поражающие факторы, оказывающие негативное влияние на жизнь, здоровье людей, сельскохозяйственных животных, растения, объекты недвижимого имущества, в том числе здания, сооружения и окружающую природную среду)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Пострадало населения всего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В том числе дети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Погибло населения всего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В том числе дети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Получили ущерб здоровью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В том числе дети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Из них госпитализировано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16.2.1.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В том числе дети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Пропало без вести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17.1.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В том числе дети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Количество людей с нарушением условий жизнедеятельности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В том числе дети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Спасено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В том числе дети (чел.)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Ущерб от ЧС, всего (тыс. руб.)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Размер ущерба жизни и здоровью людей, имуществу физических лиц в части имущества первой необходимости (тыс. руб.)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Размер ущерба имуществу физических лиц в части недвижимого имущества (тыс. руб.)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20.3.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Размер ущерба имуществу юридических лиц, государственному или муниципальному имуществу (тыс. руб.)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20.4.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Размер ущерба окружающей среде, жизни или здоровью животных и растений (тыс. руб.)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Мероприятия по ликвидации ЧС</w:t>
            </w: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Мероприятия по защите населения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Привлекаемые силы и средства</w:t>
            </w: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Наименование ФОИВ, госкорпорации, ОИВ, ОМСУ и организаций, входящих в РСЧС: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Функциональных подсистем: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22.1.1.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Личный состав сил, всего (чел.)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22.1.2.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Количество задействованной техники, всего (ед.)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22.2.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Территориальной подсистемы: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22.2.1.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Личный состав сил, всего (чел.)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22.2.2.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Количество задействованной техники, всего (ед.)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22.3.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Итого за РСЧС: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22.3.1.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Личный состав сил, всего (чел.)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22.3.2.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Количество задействованной техники, всего (ед.)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Наименование ФОИВ, госкорпорации, организаций и общественных объединений, не входящих в РСЧС: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23.1.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Личный состав сил, всего (чел.)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23.2.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Количество задействованной техники, всего (ед.)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Итого привлекалось к ликвидации ЧС: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24.1.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Личный состав сил, всего (чел.)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94A" w:rsidRPr="002812E9" w:rsidTr="0076094A">
        <w:trPr>
          <w:trHeight w:val="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24.2.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812E9">
              <w:rPr>
                <w:rFonts w:ascii="Times New Roman" w:hAnsi="Times New Roman" w:cs="Times New Roman"/>
                <w:sz w:val="24"/>
                <w:szCs w:val="24"/>
              </w:rPr>
              <w:t>Количество задействованной техники, всего (ед.)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94A" w:rsidRPr="002812E9" w:rsidRDefault="0076094A" w:rsidP="0076094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94A" w:rsidRDefault="0076094A" w:rsidP="0076094A">
      <w:pPr>
        <w:pStyle w:val="ac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6094A" w:rsidRDefault="0076094A" w:rsidP="0076094A">
      <w:pPr>
        <w:pStyle w:val="ac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____________________________________________________________________</w:t>
      </w:r>
    </w:p>
    <w:p w:rsidR="0076094A" w:rsidRPr="008B057A" w:rsidRDefault="0076094A" w:rsidP="0076094A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B057A">
        <w:rPr>
          <w:rFonts w:ascii="Times New Roman" w:hAnsi="Times New Roman" w:cs="Times New Roman"/>
          <w:sz w:val="24"/>
          <w:szCs w:val="24"/>
        </w:rPr>
        <w:t xml:space="preserve">Должность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B057A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B057A">
        <w:rPr>
          <w:rFonts w:ascii="Times New Roman" w:hAnsi="Times New Roman" w:cs="Times New Roman"/>
          <w:sz w:val="24"/>
          <w:szCs w:val="24"/>
        </w:rPr>
        <w:t xml:space="preserve">   ФИО </w:t>
      </w:r>
    </w:p>
    <w:sectPr w:rsidR="0076094A" w:rsidRPr="008B057A" w:rsidSect="00E340F9">
      <w:pgSz w:w="11906" w:h="16838"/>
      <w:pgMar w:top="992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25A" w:rsidRDefault="009B225A">
      <w:pPr>
        <w:spacing w:after="0" w:line="240" w:lineRule="auto"/>
      </w:pPr>
      <w:r>
        <w:separator/>
      </w:r>
    </w:p>
  </w:endnote>
  <w:endnote w:type="continuationSeparator" w:id="0">
    <w:p w:rsidR="009B225A" w:rsidRDefault="009B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25A" w:rsidRDefault="009B225A">
      <w:pPr>
        <w:spacing w:after="0" w:line="240" w:lineRule="auto"/>
      </w:pPr>
      <w:r>
        <w:separator/>
      </w:r>
    </w:p>
  </w:footnote>
  <w:footnote w:type="continuationSeparator" w:id="0">
    <w:p w:rsidR="009B225A" w:rsidRDefault="009B2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1111"/>
    <w:multiLevelType w:val="hybridMultilevel"/>
    <w:tmpl w:val="BB5C36B6"/>
    <w:lvl w:ilvl="0" w:tplc="3CD2B0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7DCA"/>
    <w:multiLevelType w:val="multilevel"/>
    <w:tmpl w:val="2952B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71388C"/>
    <w:multiLevelType w:val="hybridMultilevel"/>
    <w:tmpl w:val="1CE87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140A"/>
    <w:multiLevelType w:val="hybridMultilevel"/>
    <w:tmpl w:val="9048BC5E"/>
    <w:lvl w:ilvl="0" w:tplc="D6A2BF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875E8F"/>
    <w:multiLevelType w:val="hybridMultilevel"/>
    <w:tmpl w:val="2356E1FE"/>
    <w:lvl w:ilvl="0" w:tplc="23444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369CB"/>
    <w:multiLevelType w:val="multilevel"/>
    <w:tmpl w:val="D660B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2A6EDF"/>
    <w:multiLevelType w:val="hybridMultilevel"/>
    <w:tmpl w:val="654A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C0C64"/>
    <w:multiLevelType w:val="multilevel"/>
    <w:tmpl w:val="401614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E859ED"/>
    <w:multiLevelType w:val="multilevel"/>
    <w:tmpl w:val="646A9B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3A6CEA"/>
    <w:multiLevelType w:val="hybridMultilevel"/>
    <w:tmpl w:val="1CE87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135C6"/>
    <w:multiLevelType w:val="multilevel"/>
    <w:tmpl w:val="D660B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0A6A5C"/>
    <w:multiLevelType w:val="multilevel"/>
    <w:tmpl w:val="FC1A3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A272CEF"/>
    <w:multiLevelType w:val="multilevel"/>
    <w:tmpl w:val="F662C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424B03"/>
    <w:multiLevelType w:val="hybridMultilevel"/>
    <w:tmpl w:val="9104C918"/>
    <w:lvl w:ilvl="0" w:tplc="BAD4D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E47F3"/>
    <w:multiLevelType w:val="hybridMultilevel"/>
    <w:tmpl w:val="3E6E9100"/>
    <w:lvl w:ilvl="0" w:tplc="869A534E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3F4B5DD8"/>
    <w:multiLevelType w:val="hybridMultilevel"/>
    <w:tmpl w:val="8BCA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A1BC4"/>
    <w:multiLevelType w:val="hybridMultilevel"/>
    <w:tmpl w:val="02CA6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13ABE"/>
    <w:multiLevelType w:val="hybridMultilevel"/>
    <w:tmpl w:val="7C9E15BE"/>
    <w:lvl w:ilvl="0" w:tplc="BAD4D46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B7B41"/>
    <w:multiLevelType w:val="hybridMultilevel"/>
    <w:tmpl w:val="F600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64706"/>
    <w:multiLevelType w:val="hybridMultilevel"/>
    <w:tmpl w:val="043A8378"/>
    <w:lvl w:ilvl="0" w:tplc="088AEF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F5E68"/>
    <w:multiLevelType w:val="hybridMultilevel"/>
    <w:tmpl w:val="2356E1FE"/>
    <w:lvl w:ilvl="0" w:tplc="23444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E1A6A"/>
    <w:multiLevelType w:val="multilevel"/>
    <w:tmpl w:val="4552E6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3FB15E2"/>
    <w:multiLevelType w:val="hybridMultilevel"/>
    <w:tmpl w:val="06A429B0"/>
    <w:lvl w:ilvl="0" w:tplc="90C6A3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737163F"/>
    <w:multiLevelType w:val="multilevel"/>
    <w:tmpl w:val="6BC4DF24"/>
    <w:lvl w:ilvl="0">
      <w:start w:val="3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2269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142" w:firstLine="0"/>
      </w:pPr>
      <w:rPr>
        <w:rFonts w:hint="default"/>
      </w:rPr>
    </w:lvl>
    <w:lvl w:ilvl="4">
      <w:numFmt w:val="decimal"/>
      <w:lvlText w:val=""/>
      <w:lvlJc w:val="left"/>
      <w:pPr>
        <w:ind w:left="142" w:firstLine="0"/>
      </w:pPr>
      <w:rPr>
        <w:rFonts w:hint="default"/>
      </w:rPr>
    </w:lvl>
    <w:lvl w:ilvl="5">
      <w:numFmt w:val="decimal"/>
      <w:lvlText w:val=""/>
      <w:lvlJc w:val="left"/>
      <w:pPr>
        <w:ind w:left="142" w:firstLine="0"/>
      </w:pPr>
      <w:rPr>
        <w:rFonts w:hint="default"/>
      </w:rPr>
    </w:lvl>
    <w:lvl w:ilvl="6">
      <w:numFmt w:val="decimal"/>
      <w:lvlText w:val=""/>
      <w:lvlJc w:val="left"/>
      <w:pPr>
        <w:ind w:left="142" w:firstLine="0"/>
      </w:pPr>
      <w:rPr>
        <w:rFonts w:hint="default"/>
      </w:rPr>
    </w:lvl>
    <w:lvl w:ilvl="7">
      <w:numFmt w:val="decimal"/>
      <w:lvlText w:val=""/>
      <w:lvlJc w:val="left"/>
      <w:pPr>
        <w:ind w:left="142" w:firstLine="0"/>
      </w:pPr>
      <w:rPr>
        <w:rFonts w:hint="default"/>
      </w:rPr>
    </w:lvl>
    <w:lvl w:ilvl="8">
      <w:numFmt w:val="decimal"/>
      <w:lvlText w:val=""/>
      <w:lvlJc w:val="left"/>
      <w:pPr>
        <w:ind w:left="142" w:firstLine="0"/>
      </w:pPr>
      <w:rPr>
        <w:rFonts w:hint="default"/>
      </w:rPr>
    </w:lvl>
  </w:abstractNum>
  <w:abstractNum w:abstractNumId="24" w15:restartNumberingAfterBreak="0">
    <w:nsid w:val="617F06E4"/>
    <w:multiLevelType w:val="hybridMultilevel"/>
    <w:tmpl w:val="A1C21644"/>
    <w:lvl w:ilvl="0" w:tplc="AFDE7D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1B238BF"/>
    <w:multiLevelType w:val="multilevel"/>
    <w:tmpl w:val="AC245EA0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 w15:restartNumberingAfterBreak="0">
    <w:nsid w:val="69EC4382"/>
    <w:multiLevelType w:val="hybridMultilevel"/>
    <w:tmpl w:val="30127596"/>
    <w:lvl w:ilvl="0" w:tplc="C4EE877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8156AA"/>
    <w:multiLevelType w:val="hybridMultilevel"/>
    <w:tmpl w:val="1BD40F6E"/>
    <w:lvl w:ilvl="0" w:tplc="84C850A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52EFF"/>
    <w:multiLevelType w:val="hybridMultilevel"/>
    <w:tmpl w:val="B9F6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5"/>
  </w:num>
  <w:num w:numId="4">
    <w:abstractNumId w:val="18"/>
  </w:num>
  <w:num w:numId="5">
    <w:abstractNumId w:val="2"/>
  </w:num>
  <w:num w:numId="6">
    <w:abstractNumId w:val="9"/>
  </w:num>
  <w:num w:numId="7">
    <w:abstractNumId w:val="11"/>
  </w:num>
  <w:num w:numId="8">
    <w:abstractNumId w:val="28"/>
  </w:num>
  <w:num w:numId="9">
    <w:abstractNumId w:val="1"/>
  </w:num>
  <w:num w:numId="10">
    <w:abstractNumId w:val="19"/>
  </w:num>
  <w:num w:numId="11">
    <w:abstractNumId w:val="14"/>
  </w:num>
  <w:num w:numId="12">
    <w:abstractNumId w:val="6"/>
  </w:num>
  <w:num w:numId="13">
    <w:abstractNumId w:val="17"/>
  </w:num>
  <w:num w:numId="14">
    <w:abstractNumId w:val="13"/>
  </w:num>
  <w:num w:numId="15">
    <w:abstractNumId w:val="20"/>
  </w:num>
  <w:num w:numId="16">
    <w:abstractNumId w:val="7"/>
  </w:num>
  <w:num w:numId="17">
    <w:abstractNumId w:val="4"/>
  </w:num>
  <w:num w:numId="18">
    <w:abstractNumId w:val="26"/>
  </w:num>
  <w:num w:numId="19">
    <w:abstractNumId w:val="5"/>
  </w:num>
  <w:num w:numId="20">
    <w:abstractNumId w:val="10"/>
  </w:num>
  <w:num w:numId="21">
    <w:abstractNumId w:val="23"/>
  </w:num>
  <w:num w:numId="22">
    <w:abstractNumId w:val="0"/>
  </w:num>
  <w:num w:numId="23">
    <w:abstractNumId w:val="8"/>
  </w:num>
  <w:num w:numId="24">
    <w:abstractNumId w:val="21"/>
  </w:num>
  <w:num w:numId="25">
    <w:abstractNumId w:val="27"/>
  </w:num>
  <w:num w:numId="26">
    <w:abstractNumId w:val="12"/>
  </w:num>
  <w:num w:numId="27">
    <w:abstractNumId w:val="24"/>
  </w:num>
  <w:num w:numId="28">
    <w:abstractNumId w:val="3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FF"/>
    <w:rsid w:val="00001798"/>
    <w:rsid w:val="00012623"/>
    <w:rsid w:val="000211D1"/>
    <w:rsid w:val="00022782"/>
    <w:rsid w:val="00032A45"/>
    <w:rsid w:val="00053431"/>
    <w:rsid w:val="0006400D"/>
    <w:rsid w:val="00073CFF"/>
    <w:rsid w:val="00083A32"/>
    <w:rsid w:val="000A4C13"/>
    <w:rsid w:val="000A60B0"/>
    <w:rsid w:val="000E6AB7"/>
    <w:rsid w:val="001028A2"/>
    <w:rsid w:val="00143E73"/>
    <w:rsid w:val="00170B36"/>
    <w:rsid w:val="001B7C03"/>
    <w:rsid w:val="001D1A35"/>
    <w:rsid w:val="00204202"/>
    <w:rsid w:val="002113AE"/>
    <w:rsid w:val="00211CD0"/>
    <w:rsid w:val="0022373E"/>
    <w:rsid w:val="00223886"/>
    <w:rsid w:val="00235F7D"/>
    <w:rsid w:val="00241CE8"/>
    <w:rsid w:val="002508FB"/>
    <w:rsid w:val="0025665B"/>
    <w:rsid w:val="00275C95"/>
    <w:rsid w:val="00295DB6"/>
    <w:rsid w:val="0029709E"/>
    <w:rsid w:val="002A74E3"/>
    <w:rsid w:val="002A7E84"/>
    <w:rsid w:val="002B507E"/>
    <w:rsid w:val="002B77CF"/>
    <w:rsid w:val="002D0A9F"/>
    <w:rsid w:val="002F783D"/>
    <w:rsid w:val="003022C8"/>
    <w:rsid w:val="00334FC9"/>
    <w:rsid w:val="00340537"/>
    <w:rsid w:val="00350319"/>
    <w:rsid w:val="00380340"/>
    <w:rsid w:val="00391809"/>
    <w:rsid w:val="003A4005"/>
    <w:rsid w:val="003C4F4E"/>
    <w:rsid w:val="003C509B"/>
    <w:rsid w:val="003C65CD"/>
    <w:rsid w:val="003C72C3"/>
    <w:rsid w:val="003D414F"/>
    <w:rsid w:val="003D478F"/>
    <w:rsid w:val="003E3FE3"/>
    <w:rsid w:val="003E7B33"/>
    <w:rsid w:val="003F5F61"/>
    <w:rsid w:val="00401202"/>
    <w:rsid w:val="00403FEA"/>
    <w:rsid w:val="00405839"/>
    <w:rsid w:val="00410E37"/>
    <w:rsid w:val="00411398"/>
    <w:rsid w:val="004426F6"/>
    <w:rsid w:val="00442A9E"/>
    <w:rsid w:val="0048552B"/>
    <w:rsid w:val="00495419"/>
    <w:rsid w:val="00497F9F"/>
    <w:rsid w:val="004A00C7"/>
    <w:rsid w:val="004C2AF3"/>
    <w:rsid w:val="004C30B7"/>
    <w:rsid w:val="004F0942"/>
    <w:rsid w:val="0050185B"/>
    <w:rsid w:val="00521FB7"/>
    <w:rsid w:val="00524FF2"/>
    <w:rsid w:val="005517CE"/>
    <w:rsid w:val="005665CA"/>
    <w:rsid w:val="00586681"/>
    <w:rsid w:val="0059120F"/>
    <w:rsid w:val="005A3171"/>
    <w:rsid w:val="005B0B0C"/>
    <w:rsid w:val="005B3881"/>
    <w:rsid w:val="005C0E57"/>
    <w:rsid w:val="005C22A3"/>
    <w:rsid w:val="006210AD"/>
    <w:rsid w:val="00662BF8"/>
    <w:rsid w:val="0068206C"/>
    <w:rsid w:val="00692277"/>
    <w:rsid w:val="006A21F7"/>
    <w:rsid w:val="006C48CB"/>
    <w:rsid w:val="006D426F"/>
    <w:rsid w:val="006E7C57"/>
    <w:rsid w:val="006F4622"/>
    <w:rsid w:val="00702493"/>
    <w:rsid w:val="00712EDF"/>
    <w:rsid w:val="00724AF4"/>
    <w:rsid w:val="00732F3E"/>
    <w:rsid w:val="00751016"/>
    <w:rsid w:val="0076094A"/>
    <w:rsid w:val="00775599"/>
    <w:rsid w:val="007963AC"/>
    <w:rsid w:val="007B0B95"/>
    <w:rsid w:val="007C044B"/>
    <w:rsid w:val="007F651D"/>
    <w:rsid w:val="00814973"/>
    <w:rsid w:val="008236C7"/>
    <w:rsid w:val="008506FE"/>
    <w:rsid w:val="0086021B"/>
    <w:rsid w:val="008628B6"/>
    <w:rsid w:val="008750C0"/>
    <w:rsid w:val="0087722F"/>
    <w:rsid w:val="00884B5D"/>
    <w:rsid w:val="0089215D"/>
    <w:rsid w:val="008B3B32"/>
    <w:rsid w:val="008B6BEE"/>
    <w:rsid w:val="008B6EF3"/>
    <w:rsid w:val="008C79E1"/>
    <w:rsid w:val="008E4D6B"/>
    <w:rsid w:val="008F2583"/>
    <w:rsid w:val="0090233D"/>
    <w:rsid w:val="00922713"/>
    <w:rsid w:val="00923143"/>
    <w:rsid w:val="009276AF"/>
    <w:rsid w:val="00932F70"/>
    <w:rsid w:val="009615EB"/>
    <w:rsid w:val="00970372"/>
    <w:rsid w:val="00982A30"/>
    <w:rsid w:val="00985067"/>
    <w:rsid w:val="009868B6"/>
    <w:rsid w:val="00993C22"/>
    <w:rsid w:val="009B225A"/>
    <w:rsid w:val="009B3209"/>
    <w:rsid w:val="009B3FB8"/>
    <w:rsid w:val="009B44F3"/>
    <w:rsid w:val="009C2CE6"/>
    <w:rsid w:val="009C4C0F"/>
    <w:rsid w:val="009C6378"/>
    <w:rsid w:val="009C7C2C"/>
    <w:rsid w:val="009E30DF"/>
    <w:rsid w:val="009F1186"/>
    <w:rsid w:val="009F32E6"/>
    <w:rsid w:val="00A00158"/>
    <w:rsid w:val="00A33DFD"/>
    <w:rsid w:val="00A42E1E"/>
    <w:rsid w:val="00A539BF"/>
    <w:rsid w:val="00A56082"/>
    <w:rsid w:val="00A656D7"/>
    <w:rsid w:val="00A753AE"/>
    <w:rsid w:val="00AA3A36"/>
    <w:rsid w:val="00AB04A3"/>
    <w:rsid w:val="00AB3CC1"/>
    <w:rsid w:val="00AC6EFE"/>
    <w:rsid w:val="00AE47FF"/>
    <w:rsid w:val="00B11D42"/>
    <w:rsid w:val="00B16134"/>
    <w:rsid w:val="00B22EEA"/>
    <w:rsid w:val="00B249B4"/>
    <w:rsid w:val="00B3457F"/>
    <w:rsid w:val="00B47770"/>
    <w:rsid w:val="00B53606"/>
    <w:rsid w:val="00BC50FC"/>
    <w:rsid w:val="00BC5671"/>
    <w:rsid w:val="00BC75C3"/>
    <w:rsid w:val="00BF22F4"/>
    <w:rsid w:val="00BF70CD"/>
    <w:rsid w:val="00C02059"/>
    <w:rsid w:val="00C06D2B"/>
    <w:rsid w:val="00C14E1A"/>
    <w:rsid w:val="00C21E9E"/>
    <w:rsid w:val="00C265F9"/>
    <w:rsid w:val="00C3532B"/>
    <w:rsid w:val="00C44356"/>
    <w:rsid w:val="00C575C2"/>
    <w:rsid w:val="00C73B3C"/>
    <w:rsid w:val="00CB0089"/>
    <w:rsid w:val="00CB18CE"/>
    <w:rsid w:val="00CD2D8A"/>
    <w:rsid w:val="00CE6989"/>
    <w:rsid w:val="00D03CB9"/>
    <w:rsid w:val="00D3077B"/>
    <w:rsid w:val="00D449AC"/>
    <w:rsid w:val="00D45806"/>
    <w:rsid w:val="00D62E67"/>
    <w:rsid w:val="00D804D6"/>
    <w:rsid w:val="00D9107C"/>
    <w:rsid w:val="00DA7437"/>
    <w:rsid w:val="00DC6E60"/>
    <w:rsid w:val="00DE72E9"/>
    <w:rsid w:val="00DF1193"/>
    <w:rsid w:val="00E06CB9"/>
    <w:rsid w:val="00E152B0"/>
    <w:rsid w:val="00E2252C"/>
    <w:rsid w:val="00E32CA8"/>
    <w:rsid w:val="00E340F9"/>
    <w:rsid w:val="00E71A33"/>
    <w:rsid w:val="00E727CF"/>
    <w:rsid w:val="00E90325"/>
    <w:rsid w:val="00E9119A"/>
    <w:rsid w:val="00EC4751"/>
    <w:rsid w:val="00EE3845"/>
    <w:rsid w:val="00EE657D"/>
    <w:rsid w:val="00EE6AB9"/>
    <w:rsid w:val="00EF263A"/>
    <w:rsid w:val="00F25EA5"/>
    <w:rsid w:val="00F3020B"/>
    <w:rsid w:val="00F302B8"/>
    <w:rsid w:val="00F414F8"/>
    <w:rsid w:val="00F55008"/>
    <w:rsid w:val="00F61DEB"/>
    <w:rsid w:val="00F6572F"/>
    <w:rsid w:val="00F90D2C"/>
    <w:rsid w:val="00F97E7C"/>
    <w:rsid w:val="00FA3DD2"/>
    <w:rsid w:val="00FA5B7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2243"/>
  <w15:chartTrackingRefBased/>
  <w15:docId w15:val="{E98DB933-33FB-4D68-A5EB-199EA13A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15D"/>
  </w:style>
  <w:style w:type="paragraph" w:styleId="1">
    <w:name w:val="heading 1"/>
    <w:basedOn w:val="a"/>
    <w:next w:val="a"/>
    <w:link w:val="10"/>
    <w:uiPriority w:val="9"/>
    <w:qFormat/>
    <w:rsid w:val="003022C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022C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4FC9"/>
  </w:style>
  <w:style w:type="character" w:styleId="a5">
    <w:name w:val="page number"/>
    <w:basedOn w:val="a0"/>
    <w:rsid w:val="00334FC9"/>
  </w:style>
  <w:style w:type="paragraph" w:styleId="a6">
    <w:name w:val="footer"/>
    <w:basedOn w:val="a"/>
    <w:link w:val="a7"/>
    <w:uiPriority w:val="99"/>
    <w:rsid w:val="00334F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34F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22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022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02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22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022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022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022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022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022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022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22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022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022C8"/>
  </w:style>
  <w:style w:type="paragraph" w:customStyle="1" w:styleId="aa">
    <w:name w:val="Знак"/>
    <w:basedOn w:val="a"/>
    <w:uiPriority w:val="99"/>
    <w:rsid w:val="003022C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Hyperlink"/>
    <w:basedOn w:val="a0"/>
    <w:uiPriority w:val="99"/>
    <w:unhideWhenUsed/>
    <w:rsid w:val="003022C8"/>
    <w:rPr>
      <w:color w:val="0563C1" w:themeColor="hyperlink"/>
      <w:u w:val="single"/>
    </w:rPr>
  </w:style>
  <w:style w:type="paragraph" w:customStyle="1" w:styleId="Standard">
    <w:name w:val="Standard"/>
    <w:qFormat/>
    <w:rsid w:val="003022C8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lang w:eastAsia="ru-RU"/>
    </w:rPr>
  </w:style>
  <w:style w:type="paragraph" w:styleId="ac">
    <w:name w:val="No Spacing"/>
    <w:link w:val="ad"/>
    <w:uiPriority w:val="1"/>
    <w:qFormat/>
    <w:rsid w:val="003022C8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link w:val="ac"/>
    <w:uiPriority w:val="99"/>
    <w:locked/>
    <w:rsid w:val="003022C8"/>
    <w:rPr>
      <w:rFonts w:eastAsiaTheme="minorEastAsia"/>
      <w:lang w:eastAsia="ru-RU"/>
    </w:rPr>
  </w:style>
  <w:style w:type="paragraph" w:styleId="ae">
    <w:name w:val="Normal (Web)"/>
    <w:basedOn w:val="a"/>
    <w:uiPriority w:val="99"/>
    <w:semiHidden/>
    <w:unhideWhenUsed/>
    <w:rsid w:val="0030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guss9cv9bq5la-mediadesc">
    <w:name w:val="la-93-guss9cv9bq5la-media__desc"/>
    <w:basedOn w:val="a"/>
    <w:rsid w:val="0030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022C8"/>
    <w:rPr>
      <w:b/>
      <w:bCs/>
    </w:rPr>
  </w:style>
  <w:style w:type="character" w:customStyle="1" w:styleId="ConsPlusNormal0">
    <w:name w:val="ConsPlusNormal Знак"/>
    <w:link w:val="ConsPlusNormal"/>
    <w:rsid w:val="0087722F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FA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A5B76"/>
    <w:pPr>
      <w:widowControl w:val="0"/>
      <w:autoSpaceDE w:val="0"/>
      <w:autoSpaceDN w:val="0"/>
      <w:spacing w:after="0" w:line="240" w:lineRule="auto"/>
      <w:ind w:left="172" w:firstLine="708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25665B"/>
  </w:style>
  <w:style w:type="character" w:customStyle="1" w:styleId="21">
    <w:name w:val="Основной текст (2)_"/>
    <w:basedOn w:val="a0"/>
    <w:link w:val="22"/>
    <w:rsid w:val="0025665B"/>
    <w:rPr>
      <w:rFonts w:eastAsia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665B"/>
    <w:pPr>
      <w:widowControl w:val="0"/>
      <w:shd w:val="clear" w:color="auto" w:fill="FFFFFF"/>
      <w:spacing w:after="420" w:line="0" w:lineRule="atLeast"/>
      <w:ind w:hanging="2040"/>
    </w:pPr>
    <w:rPr>
      <w:rFonts w:eastAsia="Times New Roman"/>
      <w:sz w:val="28"/>
      <w:szCs w:val="28"/>
    </w:rPr>
  </w:style>
  <w:style w:type="table" w:styleId="af1">
    <w:name w:val="Table Grid"/>
    <w:basedOn w:val="a1"/>
    <w:uiPriority w:val="59"/>
    <w:rsid w:val="00256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1"/>
    <w:uiPriority w:val="59"/>
    <w:rsid w:val="0025665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66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2">
    <w:name w:val="Знак Знак Знак Знак Знак"/>
    <w:basedOn w:val="a"/>
    <w:rsid w:val="008750C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23">
    <w:name w:val="Сетка таблицы2"/>
    <w:basedOn w:val="a1"/>
    <w:next w:val="af1"/>
    <w:uiPriority w:val="59"/>
    <w:rsid w:val="0092271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Заголовок №2"/>
    <w:basedOn w:val="a0"/>
    <w:rsid w:val="00B22E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1"/>
    <w:rsid w:val="009B3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1"/>
    <w:rsid w:val="00143E73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sid w:val="00143E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">
    <w:name w:val="Основной текст (3) + Полужирный"/>
    <w:basedOn w:val="a0"/>
    <w:rsid w:val="007609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8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3190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AS-205-1</cp:lastModifiedBy>
  <cp:revision>8</cp:revision>
  <cp:lastPrinted>2023-11-21T02:24:00Z</cp:lastPrinted>
  <dcterms:created xsi:type="dcterms:W3CDTF">2023-11-21T02:57:00Z</dcterms:created>
  <dcterms:modified xsi:type="dcterms:W3CDTF">2023-11-21T03:11:00Z</dcterms:modified>
</cp:coreProperties>
</file>