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A4F5" w14:textId="5F60BA21" w:rsidR="00030DAE" w:rsidRPr="00030DAE" w:rsidRDefault="00030DAE" w:rsidP="00030D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C05547F" w14:textId="77777777" w:rsidR="00030DAE" w:rsidRDefault="00030DAE" w:rsidP="00030D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14:paraId="038771F8" w14:textId="77777777" w:rsidR="00030DAE" w:rsidRPr="00030DAE" w:rsidRDefault="00030DAE" w:rsidP="00030D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14:paraId="7E2BE4CC" w14:textId="77777777" w:rsidR="00030DAE" w:rsidRDefault="00030DAE" w:rsidP="00030DAE">
      <w:pPr>
        <w:pStyle w:val="a4"/>
        <w:jc w:val="center"/>
        <w:rPr>
          <w:rStyle w:val="23pt"/>
          <w:rFonts w:eastAsiaTheme="minorHAnsi"/>
          <w:b w:val="0"/>
          <w:bCs w:val="0"/>
          <w:color w:val="auto"/>
          <w:spacing w:val="0"/>
          <w:sz w:val="28"/>
          <w:szCs w:val="28"/>
          <w:shd w:val="clear" w:color="auto" w:fill="auto"/>
        </w:rPr>
      </w:pPr>
    </w:p>
    <w:p w14:paraId="74F55EAB" w14:textId="77777777" w:rsidR="00030DAE" w:rsidRPr="00030DAE" w:rsidRDefault="00030DAE" w:rsidP="00030D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0DAE">
        <w:rPr>
          <w:rStyle w:val="23pt"/>
          <w:rFonts w:eastAsiaTheme="minorHAnsi"/>
          <w:bCs w:val="0"/>
          <w:color w:val="auto"/>
          <w:spacing w:val="0"/>
          <w:sz w:val="28"/>
          <w:szCs w:val="28"/>
          <w:shd w:val="clear" w:color="auto" w:fill="auto"/>
        </w:rPr>
        <w:t>ПОСТАНОВЛЕНИЕ</w:t>
      </w:r>
    </w:p>
    <w:p w14:paraId="043DAA01" w14:textId="77777777" w:rsidR="00030DAE" w:rsidRDefault="00030DAE" w:rsidP="00030DAE">
      <w:pPr>
        <w:pStyle w:val="a4"/>
        <w:jc w:val="center"/>
        <w:rPr>
          <w:rStyle w:val="20pt"/>
          <w:rFonts w:eastAsiaTheme="minorHAnsi"/>
          <w:b w:val="0"/>
          <w:bCs w:val="0"/>
          <w:i w:val="0"/>
          <w:iCs w:val="0"/>
          <w:color w:val="auto"/>
          <w:spacing w:val="0"/>
          <w:sz w:val="28"/>
          <w:szCs w:val="28"/>
          <w:shd w:val="clear" w:color="auto" w:fill="auto"/>
        </w:rPr>
      </w:pPr>
    </w:p>
    <w:p w14:paraId="4CAFA0C9" w14:textId="537AF1E3" w:rsidR="00030DAE" w:rsidRPr="00030DAE" w:rsidRDefault="00061A6E" w:rsidP="00030DA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</w:t>
      </w:r>
      <w:r w:rsidR="00030DAE">
        <w:rPr>
          <w:rFonts w:ascii="Times New Roman" w:hAnsi="Times New Roman" w:cs="Times New Roman"/>
          <w:sz w:val="28"/>
          <w:szCs w:val="28"/>
        </w:rPr>
        <w:t>.2023</w:t>
      </w:r>
      <w:r w:rsidR="00030DAE">
        <w:rPr>
          <w:rFonts w:ascii="Times New Roman" w:hAnsi="Times New Roman" w:cs="Times New Roman"/>
          <w:sz w:val="28"/>
          <w:szCs w:val="28"/>
        </w:rPr>
        <w:tab/>
      </w:r>
      <w:r w:rsidR="00030DAE">
        <w:rPr>
          <w:rFonts w:ascii="Times New Roman" w:hAnsi="Times New Roman" w:cs="Times New Roman"/>
          <w:sz w:val="28"/>
          <w:szCs w:val="28"/>
        </w:rPr>
        <w:tab/>
      </w:r>
      <w:r w:rsidR="00030DAE">
        <w:rPr>
          <w:rFonts w:ascii="Times New Roman" w:hAnsi="Times New Roman" w:cs="Times New Roman"/>
          <w:sz w:val="28"/>
          <w:szCs w:val="28"/>
        </w:rPr>
        <w:tab/>
      </w:r>
      <w:r w:rsidR="00030DAE">
        <w:rPr>
          <w:rFonts w:ascii="Times New Roman" w:hAnsi="Times New Roman" w:cs="Times New Roman"/>
          <w:sz w:val="28"/>
          <w:szCs w:val="28"/>
        </w:rPr>
        <w:tab/>
        <w:t>г. На</w:t>
      </w:r>
      <w:r w:rsidR="00030DAE" w:rsidRPr="00030DAE">
        <w:rPr>
          <w:rFonts w:ascii="Times New Roman" w:hAnsi="Times New Roman" w:cs="Times New Roman"/>
          <w:sz w:val="28"/>
          <w:szCs w:val="28"/>
        </w:rPr>
        <w:t>зарово</w:t>
      </w:r>
      <w:r w:rsidR="00030DAE">
        <w:rPr>
          <w:rFonts w:ascii="Times New Roman" w:hAnsi="Times New Roman" w:cs="Times New Roman"/>
          <w:sz w:val="28"/>
          <w:szCs w:val="28"/>
        </w:rPr>
        <w:tab/>
      </w:r>
      <w:r w:rsidR="00030DAE">
        <w:rPr>
          <w:rFonts w:ascii="Times New Roman" w:hAnsi="Times New Roman" w:cs="Times New Roman"/>
          <w:sz w:val="28"/>
          <w:szCs w:val="28"/>
        </w:rPr>
        <w:tab/>
      </w:r>
      <w:r w:rsidR="00030DAE">
        <w:rPr>
          <w:rFonts w:ascii="Times New Roman" w:hAnsi="Times New Roman" w:cs="Times New Roman"/>
          <w:sz w:val="28"/>
          <w:szCs w:val="28"/>
        </w:rPr>
        <w:tab/>
      </w:r>
      <w:r w:rsidR="00030DAE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1130-п</w:t>
      </w:r>
    </w:p>
    <w:p w14:paraId="08B8103F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DAE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14:paraId="1853F078" w14:textId="77777777" w:rsidR="00030DAE" w:rsidRPr="00030DAE" w:rsidRDefault="00030DAE" w:rsidP="00030D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На основании Федерального закона от 24.06.1999 №120 - ФЗ «Об основах системы профилактики безнадзорности и правонарушений несовершеннолетних», постановления Правительства Российской Федерации от 10.02.2020 №</w:t>
      </w:r>
      <w:r w:rsidRPr="00030DAE">
        <w:rPr>
          <w:rFonts w:ascii="Times New Roman" w:hAnsi="Times New Roman" w:cs="Times New Roman"/>
          <w:sz w:val="28"/>
          <w:szCs w:val="28"/>
        </w:rPr>
        <w:tab/>
        <w:t>120 «О внесении изменений в Примерное положение о</w:t>
      </w:r>
    </w:p>
    <w:p w14:paraId="673CEC2E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комиссиях по делам несовершеннолетних и защите их прав», Закона Красноярского края от 31.10.2002 № 4 - 608 «О системе профилактики безнадзорности и правонарушений несовершеннолетних», Закона Красноярского края от 26.12.2006 № 21-5589 «О наделении органов местного самоуправления муниципальных районов, муниципальных образований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ст. 8, 17 Устава города, в связи с кадровыми изменениями,</w:t>
      </w:r>
    </w:p>
    <w:p w14:paraId="273D9095" w14:textId="77777777" w:rsidR="00030DAE" w:rsidRPr="00030DAE" w:rsidRDefault="00030DAE" w:rsidP="00030D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DA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7FE05EDE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0DAE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Назарово»:</w:t>
      </w:r>
    </w:p>
    <w:p w14:paraId="5DA47A6F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0D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030DAE">
        <w:rPr>
          <w:rFonts w:ascii="Times New Roman" w:hAnsi="Times New Roman" w:cs="Times New Roman"/>
          <w:sz w:val="28"/>
          <w:szCs w:val="28"/>
        </w:rPr>
        <w:t>. Приложение № 2 «Состав комиссии по делам несовершеннолетних и защите их прав» изложить в новой редакции, согласно приложению, к настоящему постановлению.</w:t>
      </w:r>
    </w:p>
    <w:p w14:paraId="09F9E40C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0DAE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города от 19.07.2023 № 904 - п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52AE4D2A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30DAE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города в сети «Интернет».</w:t>
      </w:r>
    </w:p>
    <w:p w14:paraId="03D335EE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30DA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города Е.А. Соломатову.</w:t>
      </w:r>
    </w:p>
    <w:p w14:paraId="58C88DA1" w14:textId="77777777" w:rsid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30DAE">
        <w:rPr>
          <w:rFonts w:ascii="Times New Roman" w:hAnsi="Times New Roman" w:cs="Times New Roman"/>
          <w:sz w:val="28"/>
          <w:szCs w:val="28"/>
        </w:rPr>
        <w:t>Постановление вступает в силу в день подписания.</w:t>
      </w:r>
    </w:p>
    <w:p w14:paraId="20EE2CBC" w14:textId="77777777" w:rsid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C36FA91" w14:textId="77777777" w:rsid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4377774" w14:textId="77777777" w:rsidR="00030DAE" w:rsidRPr="00030DAE" w:rsidRDefault="00030DAE" w:rsidP="00030D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В.Р. Саар</w:t>
      </w:r>
    </w:p>
    <w:p w14:paraId="2EEE4A79" w14:textId="77777777" w:rsidR="00030DAE" w:rsidRDefault="00030D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ABD9AE" w14:textId="77777777" w:rsidR="00030DAE" w:rsidRPr="00030DAE" w:rsidRDefault="00030DAE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 w:rsidRPr="00030D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постановлению администрации города Назарово </w:t>
      </w:r>
    </w:p>
    <w:p w14:paraId="09CA93E6" w14:textId="77777777" w:rsidR="00030DAE" w:rsidRDefault="00030DAE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30DAE">
        <w:rPr>
          <w:rFonts w:ascii="Times New Roman" w:hAnsi="Times New Roman" w:cs="Times New Roman"/>
          <w:sz w:val="24"/>
          <w:szCs w:val="24"/>
        </w:rPr>
        <w:t>т</w:t>
      </w:r>
    </w:p>
    <w:p w14:paraId="3B988E0F" w14:textId="77777777" w:rsidR="00030DAE" w:rsidRPr="00030DAE" w:rsidRDefault="00030DAE" w:rsidP="00030DAE">
      <w:pPr>
        <w:pStyle w:val="a4"/>
        <w:ind w:left="5529"/>
        <w:rPr>
          <w:rFonts w:ascii="Times New Roman" w:hAnsi="Times New Roman" w:cs="Times New Roman"/>
          <w:sz w:val="24"/>
          <w:szCs w:val="24"/>
        </w:rPr>
      </w:pPr>
    </w:p>
    <w:p w14:paraId="668EB56E" w14:textId="77777777" w:rsidR="00030DAE" w:rsidRPr="00030DAE" w:rsidRDefault="00030DAE" w:rsidP="00030DAE">
      <w:pPr>
        <w:pStyle w:val="21"/>
        <w:shd w:val="clear" w:color="auto" w:fill="auto"/>
        <w:spacing w:before="0" w:after="259" w:line="317" w:lineRule="exact"/>
        <w:ind w:right="40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Состав комиссии по делам несовершеннолетних и защите их прав администрации города Назарово</w:t>
      </w:r>
    </w:p>
    <w:p w14:paraId="0BD330F4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 w:line="293" w:lineRule="exact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Председатель комиссии</w:t>
      </w:r>
      <w:r w:rsidRPr="00030DAE">
        <w:rPr>
          <w:color w:val="000000"/>
          <w:sz w:val="28"/>
          <w:szCs w:val="28"/>
        </w:rPr>
        <w:t xml:space="preserve"> - Соломатова Елена Андреевна, заместитель главы города Назарово.</w:t>
      </w:r>
    </w:p>
    <w:p w14:paraId="4009BB03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Заместитель председателя</w:t>
      </w:r>
      <w:r w:rsidRPr="00030DAE">
        <w:rPr>
          <w:color w:val="000000"/>
          <w:sz w:val="28"/>
          <w:szCs w:val="28"/>
        </w:rPr>
        <w:t xml:space="preserve"> - Гаврилова Светлана Владимировна, руководитель управления образования администрации города Назарово.</w:t>
      </w:r>
    </w:p>
    <w:p w14:paraId="505828AC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Заместитель председателя</w:t>
      </w:r>
      <w:r w:rsidRPr="00030DAE">
        <w:rPr>
          <w:color w:val="000000"/>
          <w:sz w:val="28"/>
          <w:szCs w:val="28"/>
        </w:rPr>
        <w:t xml:space="preserve"> - Кравцова Любовь Георгиевна, директор КГБОУ «Назаровская школа» (по согласованию).</w:t>
      </w:r>
    </w:p>
    <w:p w14:paraId="611D2C5E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290"/>
        <w:ind w:left="20" w:right="40" w:firstLine="720"/>
        <w:jc w:val="both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Ответственный секретарь</w:t>
      </w:r>
      <w:r w:rsidRPr="00030DAE">
        <w:rPr>
          <w:color w:val="000000"/>
          <w:sz w:val="28"/>
          <w:szCs w:val="28"/>
        </w:rPr>
        <w:t xml:space="preserve"> - Рогачёва Александра Владимировна, главный специалист, обеспечивающий деятельность комиссии по делам несовершеннолетних и защите их прав администрации города Назарово.</w:t>
      </w:r>
    </w:p>
    <w:p w14:paraId="373C02D7" w14:textId="77777777" w:rsidR="00030DAE" w:rsidRPr="00030DAE" w:rsidRDefault="00030DAE" w:rsidP="00030DAE">
      <w:pPr>
        <w:pStyle w:val="2"/>
        <w:shd w:val="clear" w:color="auto" w:fill="auto"/>
        <w:spacing w:after="257" w:line="250" w:lineRule="exact"/>
        <w:ind w:right="40"/>
        <w:rPr>
          <w:sz w:val="28"/>
          <w:szCs w:val="28"/>
        </w:rPr>
      </w:pPr>
      <w:r w:rsidRPr="00030DAE">
        <w:rPr>
          <w:rStyle w:val="1"/>
          <w:sz w:val="28"/>
          <w:szCs w:val="28"/>
        </w:rPr>
        <w:t>Члены комиссии:</w:t>
      </w:r>
    </w:p>
    <w:p w14:paraId="1445D324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Афанасьева Татьяна Владимировна, заведующая отделом по опеке и попечительству в отношении несовершеннолетних управления образования администрации города Назарово;</w:t>
      </w:r>
    </w:p>
    <w:p w14:paraId="55C1C82B" w14:textId="77777777" w:rsid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Борисенко Владимир Сергеевич, врач - нарколог КГБУЗ «Назаровская районная больница» (по согласованию);</w:t>
      </w:r>
    </w:p>
    <w:p w14:paraId="06290D64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Гейнрих Светлана Анатольевна, заместитель директора государственного бюджетного учреждения «ЦЗН г. Назарово» (по согласованию);</w:t>
      </w:r>
    </w:p>
    <w:p w14:paraId="6FF35ACA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Голикова Людмила Васильевна, директор КГБУ СО «Комплексный</w:t>
      </w:r>
    </w:p>
    <w:p w14:paraId="65EEF0B1" w14:textId="77777777" w:rsidR="00030DAE" w:rsidRPr="00030DAE" w:rsidRDefault="00030DAE" w:rsidP="00030DAE">
      <w:pPr>
        <w:pStyle w:val="2"/>
        <w:shd w:val="clear" w:color="auto" w:fill="auto"/>
        <w:tabs>
          <w:tab w:val="right" w:pos="2811"/>
          <w:tab w:val="left" w:pos="2814"/>
        </w:tabs>
        <w:spacing w:after="0"/>
        <w:ind w:left="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центр</w:t>
      </w:r>
      <w:r w:rsidRPr="00030DAE">
        <w:rPr>
          <w:color w:val="000000"/>
          <w:sz w:val="28"/>
          <w:szCs w:val="28"/>
        </w:rPr>
        <w:tab/>
        <w:t>социального</w:t>
      </w:r>
      <w:r w:rsidRPr="00030DAE">
        <w:rPr>
          <w:color w:val="000000"/>
          <w:sz w:val="28"/>
          <w:szCs w:val="28"/>
        </w:rPr>
        <w:tab/>
        <w:t>обслуживания населения «Назаровский» (по</w:t>
      </w:r>
    </w:p>
    <w:p w14:paraId="1A949324" w14:textId="77777777" w:rsidR="00030DAE" w:rsidRPr="00030DAE" w:rsidRDefault="00030DAE" w:rsidP="00030DAE">
      <w:pPr>
        <w:pStyle w:val="2"/>
        <w:shd w:val="clear" w:color="auto" w:fill="auto"/>
        <w:spacing w:after="0"/>
        <w:ind w:left="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согласованию);</w:t>
      </w:r>
    </w:p>
    <w:p w14:paraId="50DD8194" w14:textId="77777777" w:rsid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Енина Елена Владимировна, заместитель начальника Назаровского МФ ФКУ УИН ГУФСИН России по Красноярскому краю (по согласованию);</w:t>
      </w:r>
    </w:p>
    <w:p w14:paraId="5CC0D8C4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Рогова</w:t>
      </w:r>
      <w:r w:rsidRPr="00030DAE">
        <w:rPr>
          <w:color w:val="000000"/>
          <w:sz w:val="28"/>
          <w:szCs w:val="28"/>
        </w:rPr>
        <w:tab/>
        <w:t>Лариса Валерьевна, заместитель</w:t>
      </w:r>
      <w:r w:rsidRPr="00030DAE">
        <w:rPr>
          <w:color w:val="000000"/>
          <w:sz w:val="28"/>
          <w:szCs w:val="28"/>
        </w:rPr>
        <w:tab/>
        <w:t>начальника</w:t>
      </w:r>
    </w:p>
    <w:p w14:paraId="6D48B469" w14:textId="77777777" w:rsidR="00030DAE" w:rsidRPr="00030DAE" w:rsidRDefault="00030DAE" w:rsidP="00030DAE">
      <w:pPr>
        <w:pStyle w:val="2"/>
        <w:shd w:val="clear" w:color="auto" w:fill="auto"/>
        <w:spacing w:after="0"/>
        <w:ind w:left="20" w:right="4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согласованию);</w:t>
      </w:r>
    </w:p>
    <w:p w14:paraId="193E1EDA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Стариков Лев Борисович, директор МБУ «Многопрофильный молодежный центр «Бригантина»;</w:t>
      </w:r>
    </w:p>
    <w:p w14:paraId="7F324AA9" w14:textId="77777777" w:rsidR="00030DA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Петрова Ольга Анатольевна - и.о. начальника отдела спорта и молодёжной политики администрации города Назарово;</w:t>
      </w:r>
    </w:p>
    <w:p w14:paraId="476741CF" w14:textId="77777777" w:rsid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Кускова Ольга Васильевна, начальник ОПДН МО МВД России «Назаровский» (по согласованию);</w:t>
      </w:r>
    </w:p>
    <w:p w14:paraId="5F548B52" w14:textId="77777777" w:rsidR="0049012E" w:rsidRPr="00030DAE" w:rsidRDefault="00030DAE" w:rsidP="00030DAE">
      <w:pPr>
        <w:pStyle w:val="2"/>
        <w:numPr>
          <w:ilvl w:val="0"/>
          <w:numId w:val="3"/>
        </w:numPr>
        <w:shd w:val="clear" w:color="auto" w:fill="auto"/>
        <w:tabs>
          <w:tab w:val="left" w:pos="1143"/>
        </w:tabs>
        <w:spacing w:after="0"/>
        <w:ind w:left="20" w:right="40" w:firstLine="720"/>
        <w:jc w:val="both"/>
        <w:rPr>
          <w:sz w:val="28"/>
          <w:szCs w:val="28"/>
        </w:rPr>
      </w:pPr>
      <w:r w:rsidRPr="00030DAE">
        <w:rPr>
          <w:color w:val="000000"/>
          <w:sz w:val="28"/>
          <w:szCs w:val="28"/>
        </w:rPr>
        <w:t>Суркова Александра Викторовна, ведущий специалист, обеспечивающий деятельность комиссии по делам несовершеннолетних и защите их прав администрации города Назарово.</w:t>
      </w:r>
    </w:p>
    <w:sectPr w:rsidR="0049012E" w:rsidRPr="0003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570"/>
    <w:multiLevelType w:val="multilevel"/>
    <w:tmpl w:val="34A61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8510F9"/>
    <w:multiLevelType w:val="multilevel"/>
    <w:tmpl w:val="90B60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E617C0"/>
    <w:multiLevelType w:val="multilevel"/>
    <w:tmpl w:val="98CEC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EF"/>
    <w:rsid w:val="00030DAE"/>
    <w:rsid w:val="00061A6E"/>
    <w:rsid w:val="0049012E"/>
    <w:rsid w:val="00F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612A"/>
  <w15:chartTrackingRefBased/>
  <w15:docId w15:val="{AEA4CD72-6AA0-4559-8C2C-191AB60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30DA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30DAE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030DAE"/>
    <w:rPr>
      <w:rFonts w:ascii="Times New Roman" w:eastAsia="Times New Roman" w:hAnsi="Times New Roman" w:cs="Times New Roman"/>
      <w:b/>
      <w:bCs/>
      <w:color w:val="000000"/>
      <w:spacing w:val="67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0pt">
    <w:name w:val="Основной текст (2) + Не полужирный;Курсив;Интервал 0 pt"/>
    <w:basedOn w:val="20"/>
    <w:rsid w:val="00030DAE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30DAE"/>
    <w:pPr>
      <w:widowControl w:val="0"/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21">
    <w:name w:val="Основной текст (2)"/>
    <w:basedOn w:val="a"/>
    <w:link w:val="20"/>
    <w:rsid w:val="00030DAE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styleId="a4">
    <w:name w:val="No Spacing"/>
    <w:uiPriority w:val="1"/>
    <w:qFormat/>
    <w:rsid w:val="00030DAE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030DA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030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030DAE"/>
    <w:pPr>
      <w:widowControl w:val="0"/>
      <w:shd w:val="clear" w:color="auto" w:fill="FFFFFF"/>
      <w:spacing w:after="240" w:line="245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AS-ПРИЁМНАЯ</dc:creator>
  <cp:keywords/>
  <dc:description/>
  <cp:lastModifiedBy>Admin</cp:lastModifiedBy>
  <cp:revision>3</cp:revision>
  <dcterms:created xsi:type="dcterms:W3CDTF">2023-09-06T04:16:00Z</dcterms:created>
  <dcterms:modified xsi:type="dcterms:W3CDTF">2023-09-06T04:41:00Z</dcterms:modified>
</cp:coreProperties>
</file>