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9AED" w14:textId="77777777" w:rsidR="00106574" w:rsidRDefault="00106574" w:rsidP="0010657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Российская Федерация</w:t>
      </w:r>
    </w:p>
    <w:p w14:paraId="43C53B7B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14:paraId="0087BF2B" w14:textId="77777777" w:rsidR="00106574" w:rsidRDefault="00106574" w:rsidP="00106574">
      <w:pPr>
        <w:rPr>
          <w:b/>
          <w:sz w:val="16"/>
          <w:szCs w:val="16"/>
        </w:rPr>
      </w:pPr>
    </w:p>
    <w:p w14:paraId="72BD9428" w14:textId="77777777" w:rsidR="00106574" w:rsidRDefault="00106574" w:rsidP="0010657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14:paraId="6DE9C3EE" w14:textId="77777777" w:rsidR="00106574" w:rsidRDefault="00106574" w:rsidP="00106574">
      <w:pPr>
        <w:jc w:val="center"/>
        <w:rPr>
          <w:sz w:val="32"/>
          <w:szCs w:val="32"/>
        </w:rPr>
      </w:pPr>
    </w:p>
    <w:p w14:paraId="3C0E8184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663EE970" w14:textId="77777777" w:rsidR="00FA48D8" w:rsidRDefault="00FA48D8" w:rsidP="00106574">
      <w:pPr>
        <w:rPr>
          <w:b/>
          <w:sz w:val="32"/>
          <w:szCs w:val="32"/>
        </w:rPr>
      </w:pPr>
    </w:p>
    <w:p w14:paraId="168E5D69" w14:textId="024C45EE" w:rsidR="00106574" w:rsidRPr="00FC73CC" w:rsidRDefault="00B73CD5" w:rsidP="0010657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1709A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="00066831">
        <w:rPr>
          <w:bCs/>
          <w:sz w:val="28"/>
          <w:szCs w:val="28"/>
        </w:rPr>
        <w:t>.202</w:t>
      </w:r>
      <w:r w:rsidR="001709A7">
        <w:rPr>
          <w:bCs/>
          <w:sz w:val="28"/>
          <w:szCs w:val="28"/>
        </w:rPr>
        <w:t>3</w:t>
      </w:r>
      <w:r w:rsidR="00106574" w:rsidRPr="00FC73CC">
        <w:rPr>
          <w:bCs/>
          <w:sz w:val="28"/>
          <w:szCs w:val="28"/>
        </w:rPr>
        <w:tab/>
        <w:t xml:space="preserve">                            </w:t>
      </w:r>
      <w:r w:rsidR="000B21DE">
        <w:rPr>
          <w:bCs/>
          <w:sz w:val="28"/>
          <w:szCs w:val="28"/>
        </w:rPr>
        <w:t xml:space="preserve">    </w:t>
      </w:r>
      <w:r w:rsidR="00106574" w:rsidRPr="00FC73CC">
        <w:rPr>
          <w:bCs/>
          <w:sz w:val="28"/>
          <w:szCs w:val="28"/>
        </w:rPr>
        <w:t xml:space="preserve">   г. Назарово</w:t>
      </w:r>
      <w:r w:rsidR="00106574" w:rsidRPr="00FC73CC">
        <w:rPr>
          <w:bCs/>
          <w:sz w:val="28"/>
          <w:szCs w:val="28"/>
        </w:rPr>
        <w:tab/>
      </w:r>
      <w:r w:rsidR="00E8689B" w:rsidRPr="00FC73CC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           </w:t>
      </w:r>
      <w:r w:rsidR="00E8689B" w:rsidRPr="00FC73CC">
        <w:rPr>
          <w:bCs/>
          <w:sz w:val="28"/>
          <w:szCs w:val="28"/>
        </w:rPr>
        <w:t xml:space="preserve">          № </w:t>
      </w:r>
      <w:r>
        <w:rPr>
          <w:bCs/>
          <w:sz w:val="28"/>
          <w:szCs w:val="28"/>
        </w:rPr>
        <w:t>203</w:t>
      </w:r>
      <w:r w:rsidR="00106574" w:rsidRPr="00FC73CC">
        <w:rPr>
          <w:bCs/>
          <w:sz w:val="28"/>
          <w:szCs w:val="28"/>
        </w:rPr>
        <w:t>-п</w:t>
      </w:r>
    </w:p>
    <w:p w14:paraId="6EA231F3" w14:textId="77777777" w:rsidR="00106574" w:rsidRDefault="00106574" w:rsidP="00106574">
      <w:pPr>
        <w:rPr>
          <w:bCs/>
          <w:sz w:val="28"/>
          <w:szCs w:val="28"/>
        </w:rPr>
      </w:pPr>
    </w:p>
    <w:p w14:paraId="427D7230" w14:textId="77777777" w:rsidR="000B21DE" w:rsidRDefault="0010657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CB15FB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</w:p>
    <w:p w14:paraId="351C8C88" w14:textId="43237648" w:rsidR="005338F7" w:rsidRPr="005338F7" w:rsidRDefault="00CB15F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экологии </w:t>
      </w:r>
      <w:r w:rsidR="00106574">
        <w:rPr>
          <w:rFonts w:ascii="Times New Roman" w:hAnsi="Times New Roman" w:cs="Times New Roman"/>
          <w:sz w:val="28"/>
          <w:szCs w:val="28"/>
        </w:rPr>
        <w:t>при главе города Назарово</w:t>
      </w:r>
    </w:p>
    <w:p w14:paraId="23480B8F" w14:textId="61927799" w:rsidR="00106574" w:rsidRDefault="001065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B031275" w14:textId="77777777" w:rsidR="000B21DE" w:rsidRDefault="000B21D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2B0C966" w14:textId="68AFACBE" w:rsidR="00D81A98" w:rsidRPr="00EF1B63" w:rsidRDefault="00CB15FB" w:rsidP="00106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FB">
        <w:rPr>
          <w:rFonts w:ascii="Times New Roman" w:hAnsi="Times New Roman" w:cs="Times New Roman"/>
          <w:sz w:val="28"/>
          <w:szCs w:val="28"/>
        </w:rPr>
        <w:t xml:space="preserve">На </w:t>
      </w:r>
      <w:r w:rsidR="00066831" w:rsidRPr="00CB15FB">
        <w:rPr>
          <w:rFonts w:ascii="Times New Roman" w:hAnsi="Times New Roman" w:cs="Times New Roman"/>
          <w:sz w:val="28"/>
          <w:szCs w:val="28"/>
        </w:rPr>
        <w:t>основании ст.</w:t>
      </w:r>
      <w:r w:rsidR="00D05C63">
        <w:rPr>
          <w:rFonts w:ascii="Times New Roman" w:hAnsi="Times New Roman" w:cs="Times New Roman"/>
          <w:sz w:val="28"/>
          <w:szCs w:val="28"/>
        </w:rPr>
        <w:t xml:space="preserve"> 16 </w:t>
      </w:r>
      <w:r w:rsidRPr="00CB15FB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Федерального закона от 10.01.2002 № 7-ФЗ «Об охране окружающей среды», руководствуясь статьями 7, 16, 17 Устава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4576" w:rsidRPr="00C34576">
        <w:rPr>
          <w:rFonts w:ascii="Times New Roman" w:hAnsi="Times New Roman" w:cs="Times New Roman"/>
          <w:sz w:val="28"/>
          <w:szCs w:val="28"/>
        </w:rPr>
        <w:t>в целях учета общественного мнения при решении экологических проблем на территории муниципального образования город</w:t>
      </w:r>
      <w:r w:rsidR="001D2F03">
        <w:rPr>
          <w:rFonts w:ascii="Times New Roman" w:hAnsi="Times New Roman" w:cs="Times New Roman"/>
          <w:sz w:val="28"/>
          <w:szCs w:val="28"/>
        </w:rPr>
        <w:t xml:space="preserve"> Назарово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6574" w:rsidRPr="00D81A9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338F7" w:rsidRPr="00D81A98">
        <w:rPr>
          <w:rFonts w:ascii="Times New Roman" w:hAnsi="Times New Roman" w:cs="Times New Roman"/>
          <w:b/>
          <w:sz w:val="28"/>
          <w:szCs w:val="28"/>
        </w:rPr>
        <w:t>:</w:t>
      </w:r>
    </w:p>
    <w:p w14:paraId="732B0832" w14:textId="3C218CB2" w:rsidR="005338F7" w:rsidRPr="00285C7A" w:rsidRDefault="005338F7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3F258D">
        <w:rPr>
          <w:rFonts w:ascii="Times New Roman" w:hAnsi="Times New Roman" w:cs="Times New Roman"/>
          <w:sz w:val="28"/>
          <w:szCs w:val="28"/>
        </w:rPr>
        <w:t>Общественный</w:t>
      </w:r>
      <w:r w:rsidRPr="005338F7">
        <w:rPr>
          <w:rFonts w:ascii="Times New Roman" w:hAnsi="Times New Roman" w:cs="Times New Roman"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sz w:val="28"/>
          <w:szCs w:val="28"/>
        </w:rPr>
        <w:t>с</w:t>
      </w:r>
      <w:r w:rsidRPr="005338F7">
        <w:rPr>
          <w:rFonts w:ascii="Times New Roman" w:hAnsi="Times New Roman" w:cs="Times New Roman"/>
          <w:sz w:val="28"/>
          <w:szCs w:val="28"/>
        </w:rPr>
        <w:t xml:space="preserve">овет </w:t>
      </w:r>
      <w:r w:rsidR="003F258D">
        <w:rPr>
          <w:rFonts w:ascii="Times New Roman" w:hAnsi="Times New Roman" w:cs="Times New Roman"/>
          <w:sz w:val="28"/>
          <w:szCs w:val="28"/>
        </w:rPr>
        <w:t xml:space="preserve">по экологии </w:t>
      </w:r>
      <w:r w:rsidRPr="005338F7">
        <w:rPr>
          <w:rFonts w:ascii="Times New Roman" w:hAnsi="Times New Roman" w:cs="Times New Roman"/>
          <w:sz w:val="28"/>
          <w:szCs w:val="28"/>
        </w:rPr>
        <w:t xml:space="preserve">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="00025666">
        <w:rPr>
          <w:rFonts w:ascii="Times New Roman" w:hAnsi="Times New Roman" w:cs="Times New Roman"/>
          <w:sz w:val="28"/>
          <w:szCs w:val="28"/>
        </w:rPr>
        <w:t>.</w:t>
      </w:r>
      <w:r w:rsidR="007F6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66491" w14:textId="0AB93BDE" w:rsidR="005338F7" w:rsidRDefault="005338F7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F258D">
        <w:rPr>
          <w:rFonts w:ascii="Times New Roman" w:hAnsi="Times New Roman" w:cs="Times New Roman"/>
          <w:sz w:val="28"/>
          <w:szCs w:val="28"/>
        </w:rPr>
        <w:t>Положение</w:t>
      </w:r>
      <w:r w:rsidRPr="005338F7">
        <w:rPr>
          <w:rFonts w:ascii="Times New Roman" w:hAnsi="Times New Roman" w:cs="Times New Roman"/>
          <w:sz w:val="28"/>
          <w:szCs w:val="28"/>
        </w:rPr>
        <w:t xml:space="preserve"> об </w:t>
      </w:r>
      <w:r w:rsidR="003F258D">
        <w:rPr>
          <w:rFonts w:ascii="Times New Roman" w:hAnsi="Times New Roman" w:cs="Times New Roman"/>
          <w:sz w:val="28"/>
          <w:szCs w:val="28"/>
        </w:rPr>
        <w:t>Общественном</w:t>
      </w:r>
      <w:r w:rsidRPr="005338F7">
        <w:rPr>
          <w:rFonts w:ascii="Times New Roman" w:hAnsi="Times New Roman" w:cs="Times New Roman"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sz w:val="28"/>
          <w:szCs w:val="28"/>
        </w:rPr>
        <w:t>с</w:t>
      </w:r>
      <w:r w:rsidRPr="005338F7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3F258D">
        <w:rPr>
          <w:rFonts w:ascii="Times New Roman" w:hAnsi="Times New Roman" w:cs="Times New Roman"/>
          <w:sz w:val="28"/>
          <w:szCs w:val="28"/>
        </w:rPr>
        <w:t xml:space="preserve">по экологии </w:t>
      </w:r>
      <w:r w:rsidRPr="005338F7">
        <w:rPr>
          <w:rFonts w:ascii="Times New Roman" w:hAnsi="Times New Roman" w:cs="Times New Roman"/>
          <w:sz w:val="28"/>
          <w:szCs w:val="28"/>
        </w:rPr>
        <w:t xml:space="preserve">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со</w:t>
      </w:r>
      <w:r w:rsidR="00106574">
        <w:rPr>
          <w:rFonts w:ascii="Times New Roman" w:hAnsi="Times New Roman" w:cs="Times New Roman"/>
          <w:sz w:val="28"/>
          <w:szCs w:val="28"/>
        </w:rPr>
        <w:t>гласно приложению</w:t>
      </w:r>
      <w:r w:rsidR="00066831">
        <w:rPr>
          <w:rFonts w:ascii="Times New Roman" w:hAnsi="Times New Roman" w:cs="Times New Roman"/>
          <w:sz w:val="28"/>
          <w:szCs w:val="28"/>
        </w:rPr>
        <w:t xml:space="preserve"> 1</w:t>
      </w:r>
      <w:r w:rsidR="00106574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5338F7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77D9452C" w14:textId="490AE910" w:rsidR="00DB2411" w:rsidRPr="00C34576" w:rsidRDefault="007F6C9F" w:rsidP="001D2F03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457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06574" w:rsidRPr="00C34576">
        <w:rPr>
          <w:rFonts w:ascii="Times New Roman" w:hAnsi="Times New Roman" w:cs="Times New Roman"/>
          <w:sz w:val="28"/>
          <w:szCs w:val="28"/>
        </w:rPr>
        <w:t xml:space="preserve"> п</w:t>
      </w:r>
      <w:r w:rsidR="005338F7" w:rsidRPr="00C34576">
        <w:rPr>
          <w:rFonts w:ascii="Times New Roman" w:hAnsi="Times New Roman" w:cs="Times New Roman"/>
          <w:sz w:val="28"/>
          <w:szCs w:val="28"/>
        </w:rPr>
        <w:t>остановлени</w:t>
      </w:r>
      <w:r w:rsidR="00062355">
        <w:rPr>
          <w:rFonts w:ascii="Times New Roman" w:hAnsi="Times New Roman" w:cs="Times New Roman"/>
          <w:sz w:val="28"/>
          <w:szCs w:val="28"/>
        </w:rPr>
        <w:t>е</w:t>
      </w:r>
      <w:r w:rsidR="005338F7" w:rsidRPr="00C34576">
        <w:rPr>
          <w:rFonts w:ascii="Times New Roman" w:hAnsi="Times New Roman" w:cs="Times New Roman"/>
          <w:sz w:val="28"/>
          <w:szCs w:val="28"/>
        </w:rPr>
        <w:t xml:space="preserve"> </w:t>
      </w:r>
      <w:r w:rsidR="00066831" w:rsidRPr="00C3457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66831">
        <w:rPr>
          <w:rFonts w:ascii="Times New Roman" w:hAnsi="Times New Roman" w:cs="Times New Roman"/>
          <w:sz w:val="28"/>
          <w:szCs w:val="28"/>
        </w:rPr>
        <w:t>города</w:t>
      </w:r>
      <w:r w:rsidR="0001689C" w:rsidRPr="00C34576">
        <w:rPr>
          <w:rFonts w:ascii="Times New Roman" w:hAnsi="Times New Roman" w:cs="Times New Roman"/>
          <w:sz w:val="28"/>
          <w:szCs w:val="28"/>
        </w:rPr>
        <w:t> </w:t>
      </w:r>
      <w:r w:rsidR="002E5971" w:rsidRPr="00C34576">
        <w:rPr>
          <w:rFonts w:ascii="Times New Roman" w:hAnsi="Times New Roman" w:cs="Times New Roman"/>
          <w:sz w:val="28"/>
          <w:szCs w:val="28"/>
        </w:rPr>
        <w:t xml:space="preserve">от </w:t>
      </w:r>
      <w:r w:rsidR="001709A7">
        <w:rPr>
          <w:rFonts w:ascii="Times New Roman" w:hAnsi="Times New Roman" w:cs="Times New Roman"/>
          <w:sz w:val="28"/>
          <w:szCs w:val="28"/>
        </w:rPr>
        <w:t>13.04.2021</w:t>
      </w:r>
      <w:r w:rsidR="002E5971" w:rsidRPr="00C34576">
        <w:rPr>
          <w:rFonts w:ascii="Times New Roman" w:hAnsi="Times New Roman" w:cs="Times New Roman"/>
          <w:sz w:val="28"/>
          <w:szCs w:val="28"/>
        </w:rPr>
        <w:t xml:space="preserve"> №</w:t>
      </w:r>
      <w:r w:rsidR="0001689C" w:rsidRPr="00C34576">
        <w:rPr>
          <w:rFonts w:ascii="Times New Roman" w:hAnsi="Times New Roman" w:cs="Times New Roman"/>
          <w:sz w:val="28"/>
          <w:szCs w:val="28"/>
        </w:rPr>
        <w:t> </w:t>
      </w:r>
      <w:r w:rsidR="001709A7">
        <w:rPr>
          <w:rFonts w:ascii="Times New Roman" w:hAnsi="Times New Roman" w:cs="Times New Roman"/>
          <w:sz w:val="28"/>
          <w:szCs w:val="28"/>
        </w:rPr>
        <w:t>338</w:t>
      </w:r>
      <w:r w:rsidR="002E5971" w:rsidRPr="00C34576">
        <w:rPr>
          <w:rFonts w:ascii="Times New Roman" w:hAnsi="Times New Roman" w:cs="Times New Roman"/>
          <w:sz w:val="28"/>
          <w:szCs w:val="28"/>
        </w:rPr>
        <w:t>-п «</w:t>
      </w:r>
      <w:r w:rsidR="001709A7">
        <w:rPr>
          <w:rFonts w:ascii="Times New Roman" w:hAnsi="Times New Roman" w:cs="Times New Roman"/>
          <w:sz w:val="28"/>
          <w:szCs w:val="28"/>
        </w:rPr>
        <w:t>О создании Общественного совета по экологии при главе города Назарово</w:t>
      </w:r>
      <w:r w:rsidR="002E5971" w:rsidRPr="00C34576">
        <w:rPr>
          <w:rFonts w:ascii="Times New Roman" w:hAnsi="Times New Roman" w:cs="Times New Roman"/>
          <w:sz w:val="28"/>
          <w:szCs w:val="28"/>
        </w:rPr>
        <w:t>»</w:t>
      </w:r>
      <w:r w:rsidR="00C34576">
        <w:rPr>
          <w:rFonts w:ascii="Times New Roman" w:hAnsi="Times New Roman" w:cs="Times New Roman"/>
          <w:sz w:val="28"/>
          <w:szCs w:val="28"/>
        </w:rPr>
        <w:t>.</w:t>
      </w:r>
    </w:p>
    <w:p w14:paraId="58C73383" w14:textId="17E6062B" w:rsidR="00106574" w:rsidRPr="003208A6" w:rsidRDefault="003F258D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города (Забудская) о</w:t>
      </w:r>
      <w:r w:rsidR="00106574" w:rsidRPr="003208A6">
        <w:rPr>
          <w:rFonts w:ascii="Times New Roman" w:hAnsi="Times New Roman" w:cs="Times New Roman"/>
          <w:sz w:val="28"/>
          <w:szCs w:val="28"/>
        </w:rPr>
        <w:t>публиковать</w:t>
      </w:r>
      <w:r w:rsidR="00106574">
        <w:rPr>
          <w:rFonts w:ascii="Times New Roman" w:hAnsi="Times New Roman" w:cs="Times New Roman"/>
          <w:sz w:val="28"/>
          <w:szCs w:val="28"/>
        </w:rPr>
        <w:t xml:space="preserve"> постановление в газете «Советс</w:t>
      </w:r>
      <w:r w:rsidR="00106574" w:rsidRPr="003208A6">
        <w:rPr>
          <w:rFonts w:ascii="Times New Roman" w:hAnsi="Times New Roman" w:cs="Times New Roman"/>
          <w:sz w:val="28"/>
          <w:szCs w:val="28"/>
        </w:rPr>
        <w:t xml:space="preserve">кое Причулымье» и разместить на официальном сайте администрации города в сети Интернет. </w:t>
      </w:r>
    </w:p>
    <w:p w14:paraId="6D101083" w14:textId="55F5D3BB" w:rsidR="00106574" w:rsidRPr="003208A6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F258D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Pr="003208A6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1709A7" w:rsidRPr="00407D9B">
        <w:rPr>
          <w:rFonts w:ascii="Times New Roman" w:hAnsi="Times New Roman" w:cs="Times New Roman"/>
          <w:sz w:val="28"/>
          <w:szCs w:val="28"/>
        </w:rPr>
        <w:t>А.В.  Гейнрих</w:t>
      </w:r>
      <w:r w:rsidRPr="003208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566F52" w14:textId="77777777" w:rsidR="00106574" w:rsidRPr="007E78B4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опубликования.</w:t>
      </w:r>
    </w:p>
    <w:p w14:paraId="289F96D3" w14:textId="77777777" w:rsidR="00025666" w:rsidRDefault="00025666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0E1DDD9D" w14:textId="120BCD1F" w:rsidR="00106574" w:rsidRDefault="00106574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</w:t>
      </w:r>
      <w:r w:rsidRPr="003208A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709A7">
        <w:rPr>
          <w:rFonts w:ascii="Times New Roman" w:hAnsi="Times New Roman" w:cs="Times New Roman"/>
          <w:sz w:val="28"/>
          <w:szCs w:val="28"/>
        </w:rPr>
        <w:t xml:space="preserve">          В.Р. Саар</w:t>
      </w:r>
    </w:p>
    <w:p w14:paraId="743B7DA8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116CE6E5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256C0CEC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C68B842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80F043B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DA3FB22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525B2B97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476F3F5D" w14:textId="488A62CA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7FFCA9C8" w14:textId="1B0A6C06" w:rsidR="001D2F03" w:rsidRDefault="001D2F03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79DEDA26" w14:textId="77777777" w:rsidR="001D2F03" w:rsidRDefault="001D2F03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2671A939" w14:textId="2EC96D3A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0070038B" w14:textId="6444AB2F" w:rsidR="00FC73CC" w:rsidRDefault="00FC73CC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523B0DFC" w14:textId="525E6799" w:rsidR="00D9284F" w:rsidRPr="00712734" w:rsidRDefault="00D9284F" w:rsidP="00A63BFD">
      <w:pPr>
        <w:widowControl w:val="0"/>
        <w:autoSpaceDE w:val="0"/>
        <w:autoSpaceDN w:val="0"/>
        <w:jc w:val="right"/>
        <w:outlineLvl w:val="0"/>
      </w:pPr>
      <w:r w:rsidRPr="00712734">
        <w:t xml:space="preserve">Приложение </w:t>
      </w:r>
      <w:r w:rsidR="00066831">
        <w:t xml:space="preserve">1 </w:t>
      </w:r>
      <w:r w:rsidRPr="00712734">
        <w:t>к постановлению</w:t>
      </w:r>
    </w:p>
    <w:p w14:paraId="3E94545D" w14:textId="77777777" w:rsidR="00D9284F" w:rsidRPr="00712734" w:rsidRDefault="00D9284F" w:rsidP="00D9284F">
      <w:pPr>
        <w:widowControl w:val="0"/>
        <w:autoSpaceDE w:val="0"/>
        <w:autoSpaceDN w:val="0"/>
        <w:jc w:val="right"/>
      </w:pPr>
      <w:r w:rsidRPr="00712734">
        <w:t>администрации города Назарово</w:t>
      </w:r>
    </w:p>
    <w:p w14:paraId="5B754921" w14:textId="42F7E34C" w:rsidR="00D9284F" w:rsidRPr="00712734" w:rsidRDefault="00E8689B" w:rsidP="00E93D92">
      <w:pPr>
        <w:widowControl w:val="0"/>
        <w:autoSpaceDE w:val="0"/>
        <w:autoSpaceDN w:val="0"/>
        <w:jc w:val="right"/>
      </w:pPr>
      <w:r w:rsidRPr="00712734">
        <w:t>от</w:t>
      </w:r>
      <w:r w:rsidR="00066831">
        <w:t xml:space="preserve"> </w:t>
      </w:r>
      <w:r w:rsidR="000B21DE">
        <w:t>17.02.</w:t>
      </w:r>
      <w:r w:rsidR="001709A7">
        <w:t>2023</w:t>
      </w:r>
      <w:r w:rsidRPr="00712734">
        <w:t xml:space="preserve"> № </w:t>
      </w:r>
      <w:r w:rsidR="000B21DE">
        <w:t>203</w:t>
      </w:r>
      <w:r w:rsidR="00D9284F" w:rsidRPr="00712734">
        <w:t>-п</w:t>
      </w:r>
    </w:p>
    <w:p w14:paraId="3D834C8F" w14:textId="77777777" w:rsidR="00D9284F" w:rsidRPr="00D9284F" w:rsidRDefault="00D9284F" w:rsidP="00D9284F">
      <w:pPr>
        <w:jc w:val="right"/>
        <w:rPr>
          <w:bCs/>
          <w:sz w:val="28"/>
          <w:szCs w:val="28"/>
        </w:rPr>
      </w:pPr>
    </w:p>
    <w:p w14:paraId="4BAB6249" w14:textId="373D5A6B" w:rsidR="005338F7" w:rsidRPr="00EA049E" w:rsidRDefault="00EA049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33"/>
      <w:bookmarkEnd w:id="1"/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Положение</w:t>
      </w:r>
    </w:p>
    <w:p w14:paraId="08E657D9" w14:textId="6233CFEA" w:rsidR="005338F7" w:rsidRPr="00EA049E" w:rsidRDefault="00EA049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б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Общественном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b w:val="0"/>
          <w:bCs/>
          <w:sz w:val="28"/>
          <w:szCs w:val="28"/>
        </w:rPr>
        <w:t>с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овете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по экологии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 главе города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азарово</w:t>
      </w:r>
    </w:p>
    <w:p w14:paraId="0CC5D125" w14:textId="0964780C" w:rsidR="00C34576" w:rsidRDefault="00C34576" w:rsidP="00C34576">
      <w:pPr>
        <w:spacing w:line="302" w:lineRule="atLeast"/>
        <w:jc w:val="center"/>
        <w:rPr>
          <w:color w:val="000000"/>
          <w:sz w:val="28"/>
          <w:szCs w:val="28"/>
        </w:rPr>
      </w:pPr>
      <w:r w:rsidRPr="00C34576">
        <w:rPr>
          <w:color w:val="000000"/>
          <w:sz w:val="28"/>
          <w:szCs w:val="28"/>
        </w:rPr>
        <w:t>(далее - Положение)</w:t>
      </w:r>
    </w:p>
    <w:p w14:paraId="6E5E08C6" w14:textId="77777777" w:rsidR="008303C1" w:rsidRDefault="008303C1" w:rsidP="00C34576">
      <w:pPr>
        <w:spacing w:line="302" w:lineRule="atLeast"/>
        <w:jc w:val="center"/>
        <w:rPr>
          <w:color w:val="000000"/>
          <w:sz w:val="28"/>
          <w:szCs w:val="28"/>
        </w:rPr>
      </w:pPr>
    </w:p>
    <w:p w14:paraId="1BF52613" w14:textId="62476195" w:rsidR="00C34576" w:rsidRDefault="00C34576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Общие положения</w:t>
      </w:r>
    </w:p>
    <w:p w14:paraId="1B50B86F" w14:textId="3C119DC8" w:rsidR="005F41DE" w:rsidRDefault="00002CB3" w:rsidP="006B6C37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34447">
        <w:rPr>
          <w:color w:val="000000"/>
          <w:sz w:val="28"/>
          <w:szCs w:val="28"/>
        </w:rPr>
        <w:t xml:space="preserve">Общественный совет по экологии при главе города Назарово (далее - Совет) является </w:t>
      </w:r>
      <w:r w:rsidR="00234447" w:rsidRPr="00234447">
        <w:rPr>
          <w:color w:val="000000"/>
          <w:sz w:val="28"/>
          <w:szCs w:val="28"/>
        </w:rPr>
        <w:t xml:space="preserve">постоянно действующим </w:t>
      </w:r>
      <w:r w:rsidRPr="00234447">
        <w:rPr>
          <w:color w:val="000000"/>
          <w:sz w:val="28"/>
          <w:szCs w:val="28"/>
        </w:rPr>
        <w:t xml:space="preserve">консультативно-совещательным органом </w:t>
      </w:r>
      <w:r w:rsidR="00EB4C27">
        <w:rPr>
          <w:color w:val="000000"/>
          <w:sz w:val="28"/>
          <w:szCs w:val="28"/>
        </w:rPr>
        <w:t>образовательных сообществ, участвующих в экологическом просвещении, представителей промышленных предприятий, организаций, экологических общественных организаций, уставными целями которых предусмотрено содействие решени</w:t>
      </w:r>
      <w:r w:rsidR="002126FB">
        <w:rPr>
          <w:color w:val="000000"/>
          <w:sz w:val="28"/>
          <w:szCs w:val="28"/>
        </w:rPr>
        <w:t>ю</w:t>
      </w:r>
      <w:r w:rsidR="00EB4C27">
        <w:rPr>
          <w:color w:val="000000"/>
          <w:sz w:val="28"/>
          <w:szCs w:val="28"/>
        </w:rPr>
        <w:t xml:space="preserve"> </w:t>
      </w:r>
      <w:r w:rsidR="005F41DE">
        <w:rPr>
          <w:color w:val="000000"/>
          <w:sz w:val="28"/>
          <w:szCs w:val="28"/>
        </w:rPr>
        <w:t>экологических</w:t>
      </w:r>
      <w:r w:rsidR="00EB4C27">
        <w:rPr>
          <w:color w:val="000000"/>
          <w:sz w:val="28"/>
          <w:szCs w:val="28"/>
        </w:rPr>
        <w:t xml:space="preserve"> проблем, охран</w:t>
      </w:r>
      <w:r w:rsidR="002126FB">
        <w:rPr>
          <w:color w:val="000000"/>
          <w:sz w:val="28"/>
          <w:szCs w:val="28"/>
        </w:rPr>
        <w:t>а</w:t>
      </w:r>
      <w:r w:rsidR="00EB4C27">
        <w:rPr>
          <w:color w:val="000000"/>
          <w:sz w:val="28"/>
          <w:szCs w:val="28"/>
        </w:rPr>
        <w:t xml:space="preserve"> природы, защит</w:t>
      </w:r>
      <w:r w:rsidR="002126FB">
        <w:rPr>
          <w:color w:val="000000"/>
          <w:sz w:val="28"/>
          <w:szCs w:val="28"/>
        </w:rPr>
        <w:t>а</w:t>
      </w:r>
      <w:r w:rsidR="00EB4C27">
        <w:rPr>
          <w:color w:val="000000"/>
          <w:sz w:val="28"/>
          <w:szCs w:val="28"/>
        </w:rPr>
        <w:t xml:space="preserve"> конституционного права каждого на благоприятную окружающую среду, других экологических прав, и граждан, реализующих экологические проекты на территории города Назарово (далее – экологические общественные объединения). </w:t>
      </w:r>
    </w:p>
    <w:p w14:paraId="127B24EB" w14:textId="5CF3851D" w:rsidR="00002CB3" w:rsidRPr="00234447" w:rsidRDefault="005F41DE" w:rsidP="006B6C37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</w:t>
      </w:r>
      <w:r w:rsidR="00234447" w:rsidRPr="00234447">
        <w:rPr>
          <w:color w:val="000000"/>
          <w:sz w:val="28"/>
          <w:szCs w:val="28"/>
        </w:rPr>
        <w:t>созда</w:t>
      </w:r>
      <w:r>
        <w:rPr>
          <w:color w:val="000000"/>
          <w:sz w:val="28"/>
          <w:szCs w:val="28"/>
        </w:rPr>
        <w:t>ется</w:t>
      </w:r>
      <w:r w:rsidR="00002CB3" w:rsidRPr="00234447">
        <w:rPr>
          <w:color w:val="000000"/>
          <w:sz w:val="28"/>
          <w:szCs w:val="28"/>
        </w:rPr>
        <w:t xml:space="preserve"> с целью учета общественного мнения при решении экологических проблем на территории города Назарово, выработки предложений, а также согласованных решений по определению и осуществлению муниципальной политики и мероприятий в сфере природопользования, охраны окружающей среды и обеспечения экологической безопасности.</w:t>
      </w:r>
    </w:p>
    <w:p w14:paraId="1943F3E9" w14:textId="56F32D89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Совет осуществляет свою деятельность в соответствии с Конституцией Российской Федерации, Федеральным законом от 10 января 2002 года № 7-ФЗ «Об охране окружающей среды», другими нормативными правовыми актами Российской Федерации, Красноярского края, настоящим Положением.</w:t>
      </w:r>
    </w:p>
    <w:p w14:paraId="5EF0EF62" w14:textId="37476098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Деятельность Совета построена на принципах добровольности, равноправия, законности и гласности.</w:t>
      </w:r>
    </w:p>
    <w:p w14:paraId="5C1C7637" w14:textId="39E4B536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Совет создается на срок полномочий главы города Назарово.</w:t>
      </w:r>
    </w:p>
    <w:p w14:paraId="4AF0003C" w14:textId="2C5DA0EB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Основными принципами деятельности Совета являются:</w:t>
      </w:r>
    </w:p>
    <w:p w14:paraId="7445D8FB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коллегиальность в принятии решений, взаимная и личная ответственность за выполнение принятых решений;</w:t>
      </w:r>
    </w:p>
    <w:p w14:paraId="36A2178F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выборность рабочих органов и должностных лиц Совета осуществляется открытым голосованием. Форма голосования определяется Советом самостоятельно;</w:t>
      </w:r>
    </w:p>
    <w:p w14:paraId="036EA4E4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коллективность в работе;</w:t>
      </w:r>
    </w:p>
    <w:p w14:paraId="46B86D6F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уважение к позиции, мнению и достоинству каждого члена Совета;</w:t>
      </w:r>
    </w:p>
    <w:p w14:paraId="67776F76" w14:textId="4FFAFB13" w:rsidR="00002CB3" w:rsidRDefault="00002CB3" w:rsidP="00D57020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свобода мнений, полная гласность деятельности Совета.</w:t>
      </w:r>
    </w:p>
    <w:p w14:paraId="6A7EDC7E" w14:textId="77777777" w:rsidR="00D57020" w:rsidRPr="00002CB3" w:rsidRDefault="00D57020" w:rsidP="00D57020">
      <w:pPr>
        <w:pStyle w:val="a5"/>
        <w:spacing w:line="302" w:lineRule="atLeast"/>
        <w:ind w:left="567"/>
        <w:jc w:val="both"/>
        <w:rPr>
          <w:color w:val="000000"/>
          <w:sz w:val="28"/>
          <w:szCs w:val="28"/>
        </w:rPr>
      </w:pPr>
    </w:p>
    <w:p w14:paraId="20BD0564" w14:textId="311A846D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Цели Совета</w:t>
      </w:r>
    </w:p>
    <w:p w14:paraId="6EBE23C3" w14:textId="77777777" w:rsidR="0062072E" w:rsidRPr="0062072E" w:rsidRDefault="0062072E" w:rsidP="0062072E">
      <w:pPr>
        <w:spacing w:line="302" w:lineRule="atLeast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Основными целями Совета являются:</w:t>
      </w:r>
    </w:p>
    <w:p w14:paraId="0F6EF0CB" w14:textId="6801C023" w:rsidR="0062072E" w:rsidRPr="0062072E" w:rsidRDefault="0062072E" w:rsidP="0062072E">
      <w:pPr>
        <w:pStyle w:val="a5"/>
        <w:numPr>
          <w:ilvl w:val="1"/>
          <w:numId w:val="10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 xml:space="preserve">Объединение усилий экологических общественных организаций и граждан, реализующих экологические проекты на территории города Назарово </w:t>
      </w:r>
      <w:r w:rsidRPr="0062072E">
        <w:rPr>
          <w:color w:val="000000"/>
          <w:sz w:val="28"/>
          <w:szCs w:val="28"/>
        </w:rPr>
        <w:lastRenderedPageBreak/>
        <w:t>для наиболее эффективного решения экологических проблем и выполнения природоохранных мероприятий в городе Назарово.</w:t>
      </w:r>
    </w:p>
    <w:p w14:paraId="2E186673" w14:textId="0D4E920B" w:rsidR="0062072E" w:rsidRPr="0062072E" w:rsidRDefault="0062072E" w:rsidP="0062072E">
      <w:pPr>
        <w:pStyle w:val="a5"/>
        <w:numPr>
          <w:ilvl w:val="1"/>
          <w:numId w:val="10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Оказание содействия в разработке муниципальной экологической политики.</w:t>
      </w:r>
    </w:p>
    <w:p w14:paraId="791F2749" w14:textId="35CC0457" w:rsidR="0062072E" w:rsidRDefault="0062072E" w:rsidP="0062072E">
      <w:pPr>
        <w:pStyle w:val="a5"/>
        <w:numPr>
          <w:ilvl w:val="1"/>
          <w:numId w:val="10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Подготовка предложений, направленных на предотвращение возникновения экологических проблем, обеспечение экологической безопасности и рациональное использование природных ресурсов на территории города Назарово.</w:t>
      </w:r>
    </w:p>
    <w:p w14:paraId="6ECF3D5E" w14:textId="10DD308F" w:rsidR="002126FB" w:rsidRPr="002126FB" w:rsidRDefault="002126FB" w:rsidP="002126F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 </w:t>
      </w:r>
      <w:r w:rsidRPr="002126FB">
        <w:rPr>
          <w:color w:val="000000" w:themeColor="text1"/>
          <w:sz w:val="28"/>
          <w:szCs w:val="28"/>
        </w:rPr>
        <w:t>Организация </w:t>
      </w:r>
      <w:hyperlink r:id="rId7" w:tooltip="Информационный обмен" w:history="1">
        <w:r w:rsidRPr="002126FB">
          <w:rPr>
            <w:rStyle w:val="afa"/>
            <w:color w:val="000000" w:themeColor="text1"/>
            <w:sz w:val="28"/>
            <w:szCs w:val="28"/>
            <w:u w:val="none"/>
          </w:rPr>
          <w:t>информационного обмена</w:t>
        </w:r>
      </w:hyperlink>
      <w:r w:rsidRPr="002126FB">
        <w:rPr>
          <w:color w:val="000000" w:themeColor="text1"/>
          <w:sz w:val="28"/>
          <w:szCs w:val="28"/>
        </w:rPr>
        <w:t> между общественными объединениями, органами государственной власти и местного самоуправления в области охраны окружающей среды, обеспечения экологической безопасности и рационального природопользования.</w:t>
      </w:r>
    </w:p>
    <w:p w14:paraId="61570564" w14:textId="6298C026" w:rsidR="0062072E" w:rsidRPr="002126FB" w:rsidRDefault="002126FB" w:rsidP="002126FB">
      <w:pPr>
        <w:spacing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62072E" w:rsidRPr="002126FB">
        <w:rPr>
          <w:color w:val="000000"/>
          <w:sz w:val="28"/>
          <w:szCs w:val="28"/>
        </w:rPr>
        <w:t xml:space="preserve">Участие в мониторинге за реализацией </w:t>
      </w:r>
      <w:r w:rsidR="00A63BFD" w:rsidRPr="002126FB">
        <w:rPr>
          <w:color w:val="000000"/>
          <w:sz w:val="28"/>
          <w:szCs w:val="28"/>
        </w:rPr>
        <w:t>мероприятий</w:t>
      </w:r>
      <w:r w:rsidR="0062072E" w:rsidRPr="002126FB">
        <w:rPr>
          <w:color w:val="000000"/>
          <w:sz w:val="28"/>
          <w:szCs w:val="28"/>
        </w:rPr>
        <w:t xml:space="preserve"> и конкретных проектов в сфере охраны окружающей среды на территории города Назарово.</w:t>
      </w:r>
    </w:p>
    <w:p w14:paraId="5BF9F999" w14:textId="77777777" w:rsidR="00A63BFD" w:rsidRPr="0062072E" w:rsidRDefault="00A63BFD" w:rsidP="00A63BFD">
      <w:pPr>
        <w:pStyle w:val="a5"/>
        <w:spacing w:line="302" w:lineRule="atLeast"/>
        <w:ind w:left="0"/>
        <w:jc w:val="both"/>
        <w:rPr>
          <w:color w:val="000000"/>
          <w:sz w:val="28"/>
          <w:szCs w:val="28"/>
        </w:rPr>
      </w:pPr>
    </w:p>
    <w:p w14:paraId="047341D8" w14:textId="2717AC2B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Основные направления деятельности Совета</w:t>
      </w:r>
    </w:p>
    <w:p w14:paraId="70285A16" w14:textId="2EC0BF41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Взаимодействует с главой города Назарово, структурными подразделениями администрации Назарово, общественными объединениями, средствами массовой информации и гражданами в сфере природопользования, охраны окружающей среды и обеспечения экологической безопасности.</w:t>
      </w:r>
    </w:p>
    <w:p w14:paraId="5714EC83" w14:textId="7C7A05A1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Оказывает в рамках своей компетенции методическую, консультативную и иные виды помощи и поддержки экологически</w:t>
      </w:r>
      <w:r w:rsidR="00062355">
        <w:rPr>
          <w:color w:val="000000"/>
          <w:sz w:val="28"/>
          <w:szCs w:val="28"/>
        </w:rPr>
        <w:t>м</w:t>
      </w:r>
      <w:r w:rsidRPr="0062072E">
        <w:rPr>
          <w:color w:val="000000"/>
          <w:sz w:val="28"/>
          <w:szCs w:val="28"/>
        </w:rPr>
        <w:t xml:space="preserve"> общественны</w:t>
      </w:r>
      <w:r w:rsidR="00062355">
        <w:rPr>
          <w:color w:val="000000"/>
          <w:sz w:val="28"/>
          <w:szCs w:val="28"/>
        </w:rPr>
        <w:t>м</w:t>
      </w:r>
      <w:r w:rsidRPr="0062072E">
        <w:rPr>
          <w:color w:val="000000"/>
          <w:sz w:val="28"/>
          <w:szCs w:val="28"/>
        </w:rPr>
        <w:t xml:space="preserve"> организаци</w:t>
      </w:r>
      <w:r w:rsidR="00062355">
        <w:rPr>
          <w:color w:val="000000"/>
          <w:sz w:val="28"/>
          <w:szCs w:val="28"/>
        </w:rPr>
        <w:t>ям</w:t>
      </w:r>
      <w:r w:rsidRPr="0062072E">
        <w:rPr>
          <w:color w:val="000000"/>
          <w:sz w:val="28"/>
          <w:szCs w:val="28"/>
        </w:rPr>
        <w:t xml:space="preserve"> и ины</w:t>
      </w:r>
      <w:r w:rsidR="00062355">
        <w:rPr>
          <w:color w:val="000000"/>
          <w:sz w:val="28"/>
          <w:szCs w:val="28"/>
        </w:rPr>
        <w:t>м</w:t>
      </w:r>
      <w:r w:rsidRPr="0062072E">
        <w:rPr>
          <w:color w:val="000000"/>
          <w:sz w:val="28"/>
          <w:szCs w:val="28"/>
        </w:rPr>
        <w:t xml:space="preserve"> организаци</w:t>
      </w:r>
      <w:r w:rsidR="00062355">
        <w:rPr>
          <w:color w:val="000000"/>
          <w:sz w:val="28"/>
          <w:szCs w:val="28"/>
        </w:rPr>
        <w:t>ям</w:t>
      </w:r>
      <w:r w:rsidRPr="0062072E">
        <w:rPr>
          <w:color w:val="000000"/>
          <w:sz w:val="28"/>
          <w:szCs w:val="28"/>
        </w:rPr>
        <w:t>, выявляет, обобщает и распространяет положительный опыт работы экологических общественных организаций и иных организаций.</w:t>
      </w:r>
    </w:p>
    <w:p w14:paraId="58C2346E" w14:textId="57A009E3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Организует всестороннее изучение экологических проблем, организует как собственными силами, так и во взаимодействии с иными организациями и гражданами проведение мероприятий, конференций, семинаров по экологическим вопросам.</w:t>
      </w:r>
    </w:p>
    <w:p w14:paraId="2D624DCF" w14:textId="7628B515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Готовит в рамках своей компетенции предложения по охране природных объектов на территории города Назарово.</w:t>
      </w:r>
    </w:p>
    <w:p w14:paraId="2F4FBC9E" w14:textId="5F71BA9F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Способствует в рамках своей компетенции организации проведения общественных экологических экспертиз и независимых оценок допустимости реализации объектов намечаемой хозяйственной деятельности, выходит с предложениями к главе города Назарово о недопущении и прекращении реализации экологически опасных проектов.</w:t>
      </w:r>
    </w:p>
    <w:p w14:paraId="2103B8A4" w14:textId="14624257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Проводит опрос, обобщение и анализ общественного мнения при подготовке предложений по вопросам совершенствования нормативных правовых актов в области охраны окружающей среды, обеспечения экологической безопасности и рационального использования природных ресурсов.</w:t>
      </w:r>
    </w:p>
    <w:p w14:paraId="26CF2ABF" w14:textId="1043ADA2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Участвует в организации и проведении слушаний, презентаций, конкурсов, фестивалей и иных мероприятий по вопросам в рамках своей компетенции, содействует осуществлению научных и экспертных исследований по вопросам, связанным с целями Совета.</w:t>
      </w:r>
    </w:p>
    <w:p w14:paraId="74A79994" w14:textId="7698C31E" w:rsid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 xml:space="preserve">Содействует организации и </w:t>
      </w:r>
      <w:r w:rsidR="00066831" w:rsidRPr="0062072E">
        <w:rPr>
          <w:color w:val="000000"/>
          <w:sz w:val="28"/>
          <w:szCs w:val="28"/>
        </w:rPr>
        <w:t>развитию системы экологического образования,</w:t>
      </w:r>
      <w:r w:rsidRPr="0062072E">
        <w:rPr>
          <w:color w:val="000000"/>
          <w:sz w:val="28"/>
          <w:szCs w:val="28"/>
        </w:rPr>
        <w:t xml:space="preserve"> и формированию экологической культуры, готовит предложения по вопросам экологического воспитания.</w:t>
      </w:r>
    </w:p>
    <w:p w14:paraId="5D8247A3" w14:textId="1D2F5662" w:rsidR="005E3BCD" w:rsidRPr="005E3BCD" w:rsidRDefault="005E3BCD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5E3BCD">
        <w:rPr>
          <w:color w:val="000000"/>
          <w:sz w:val="28"/>
          <w:szCs w:val="28"/>
          <w:shd w:val="clear" w:color="auto" w:fill="FFFFFF"/>
        </w:rPr>
        <w:lastRenderedPageBreak/>
        <w:t>Оказание информационной и методической поддержки инициатив общественных экологических объединений, образовательных учреждений в сфере природопользования, охраны окружающей среды и обеспечения экологической безопасности.</w:t>
      </w:r>
    </w:p>
    <w:p w14:paraId="5CBBCBCF" w14:textId="484174DE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Проводит обобщение, анализ и применение российского и зарубежного опыта в решении вопросов в области охраны окружающей среды, обеспечения экологической безопасности и рационального использования природных ресурсов.</w:t>
      </w:r>
    </w:p>
    <w:p w14:paraId="2B86A695" w14:textId="4B878B3D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Распространяет информацию о своей деятельности.</w:t>
      </w:r>
    </w:p>
    <w:p w14:paraId="5234C536" w14:textId="1FE944A1" w:rsid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Осуществляет в рамках своей компетенции иные виды деятельности, не противоречащие действующему законодательству.</w:t>
      </w:r>
    </w:p>
    <w:p w14:paraId="52FA8EC8" w14:textId="77777777" w:rsidR="00A63BFD" w:rsidRPr="0062072E" w:rsidRDefault="00A63BFD" w:rsidP="00A63BFD">
      <w:pPr>
        <w:pStyle w:val="a5"/>
        <w:spacing w:line="302" w:lineRule="atLeast"/>
        <w:ind w:left="0"/>
        <w:jc w:val="both"/>
        <w:rPr>
          <w:color w:val="000000"/>
          <w:sz w:val="28"/>
          <w:szCs w:val="28"/>
        </w:rPr>
      </w:pPr>
    </w:p>
    <w:p w14:paraId="430530C3" w14:textId="25A7F8BC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Права и обязанности Совета</w:t>
      </w:r>
    </w:p>
    <w:p w14:paraId="56EC5262" w14:textId="144FEF8A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Совет имеет право:</w:t>
      </w:r>
    </w:p>
    <w:p w14:paraId="4321631A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распространять через СМИ информацию о своей деятельности в соответствии с действующим законодательством;</w:t>
      </w:r>
    </w:p>
    <w:p w14:paraId="72E3ACB1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в установленном порядке запрашивать информацию в органах государственной власти и органах местного самоуправления, необходимую для решения целей, определенных данным Положением;</w:t>
      </w:r>
    </w:p>
    <w:p w14:paraId="2364F0BF" w14:textId="7036DB36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представлять предложения по проектам нормативных правовых актов города Назарово по вопросам природопользования, охраны окружающей среды и обеспечения экологической безопасности;</w:t>
      </w:r>
    </w:p>
    <w:p w14:paraId="72749F55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принимать в рамках своей компетенции участие в разработке муниципальных программ в сфере охраны окружающей среды;</w:t>
      </w:r>
    </w:p>
    <w:p w14:paraId="7F1178CF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организовывать и проводить мероприятия, направленные на реализацию принятых Советом решений;</w:t>
      </w:r>
    </w:p>
    <w:p w14:paraId="5C54A3FE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приглашать на свои заседания должностных лиц органов государственной власти и местного самоуправления, представителей общественных экологических организаций и научного сообщества, экспертов для совместной выработки решений.</w:t>
      </w:r>
    </w:p>
    <w:p w14:paraId="36243EC9" w14:textId="433781AF" w:rsidR="0062072E" w:rsidRPr="0062072E" w:rsidRDefault="0062072E" w:rsidP="0062072E">
      <w:pPr>
        <w:pStyle w:val="a5"/>
        <w:numPr>
          <w:ilvl w:val="1"/>
          <w:numId w:val="16"/>
        </w:numPr>
        <w:spacing w:line="302" w:lineRule="atLeast"/>
        <w:ind w:left="567" w:hanging="567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Совет обязан:</w:t>
      </w:r>
    </w:p>
    <w:p w14:paraId="278973FF" w14:textId="6921A63A" w:rsidR="0062072E" w:rsidRPr="0062072E" w:rsidRDefault="0062072E" w:rsidP="0062072E">
      <w:pPr>
        <w:pStyle w:val="a5"/>
        <w:numPr>
          <w:ilvl w:val="0"/>
          <w:numId w:val="17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 xml:space="preserve">постоянно информировать членов Совета о своей деятельности, о предстоящих заседаниях Совета и иных мероприятиях, проводимых Советом или при его участии, а также о принимаемых по инициативе Совета </w:t>
      </w:r>
      <w:r w:rsidR="00062355">
        <w:rPr>
          <w:color w:val="000000"/>
          <w:sz w:val="28"/>
          <w:szCs w:val="28"/>
        </w:rPr>
        <w:t>администрацией города</w:t>
      </w:r>
      <w:r w:rsidRPr="0062072E">
        <w:rPr>
          <w:color w:val="000000"/>
          <w:sz w:val="28"/>
          <w:szCs w:val="28"/>
        </w:rPr>
        <w:t xml:space="preserve"> решениях в сфере природопользования, охраны окружающей среды и обеспечения экологической безопасности;</w:t>
      </w:r>
    </w:p>
    <w:p w14:paraId="37FDFEAB" w14:textId="775D889F" w:rsidR="0062072E" w:rsidRDefault="0062072E" w:rsidP="0062072E">
      <w:pPr>
        <w:pStyle w:val="a5"/>
        <w:numPr>
          <w:ilvl w:val="0"/>
          <w:numId w:val="17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информировать главу города Назарово, давать предложения и рекомендации по решению</w:t>
      </w:r>
      <w:r w:rsidR="00991C96">
        <w:rPr>
          <w:color w:val="000000"/>
          <w:sz w:val="28"/>
          <w:szCs w:val="28"/>
        </w:rPr>
        <w:t xml:space="preserve"> Совета</w:t>
      </w:r>
      <w:r w:rsidRPr="0062072E">
        <w:rPr>
          <w:color w:val="000000"/>
          <w:sz w:val="28"/>
          <w:szCs w:val="28"/>
        </w:rPr>
        <w:t>.</w:t>
      </w:r>
    </w:p>
    <w:p w14:paraId="6A3B4CDB" w14:textId="77777777" w:rsidR="00A63BFD" w:rsidRPr="0062072E" w:rsidRDefault="00A63BFD" w:rsidP="00A63BFD">
      <w:pPr>
        <w:pStyle w:val="a5"/>
        <w:spacing w:line="302" w:lineRule="atLeast"/>
        <w:ind w:left="567"/>
        <w:jc w:val="both"/>
        <w:rPr>
          <w:color w:val="000000"/>
          <w:sz w:val="28"/>
          <w:szCs w:val="28"/>
        </w:rPr>
      </w:pPr>
    </w:p>
    <w:p w14:paraId="12D5DADD" w14:textId="5C1FEAD5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Состав Совета</w:t>
      </w:r>
    </w:p>
    <w:p w14:paraId="375F6111" w14:textId="587C99FD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Совет состоит из председателя</w:t>
      </w:r>
      <w:r w:rsidR="008303C1">
        <w:rPr>
          <w:color w:val="000000"/>
          <w:sz w:val="28"/>
          <w:szCs w:val="28"/>
        </w:rPr>
        <w:t xml:space="preserve"> </w:t>
      </w:r>
      <w:r w:rsidR="008303C1" w:rsidRPr="004170E0">
        <w:rPr>
          <w:sz w:val="28"/>
          <w:szCs w:val="28"/>
        </w:rPr>
        <w:t>Совета</w:t>
      </w:r>
      <w:r w:rsidR="00A14412">
        <w:rPr>
          <w:color w:val="000000"/>
          <w:sz w:val="28"/>
          <w:szCs w:val="28"/>
        </w:rPr>
        <w:t xml:space="preserve">, </w:t>
      </w:r>
      <w:r w:rsidR="00A14412" w:rsidRPr="00A14412">
        <w:rPr>
          <w:color w:val="000000"/>
          <w:sz w:val="28"/>
          <w:szCs w:val="28"/>
        </w:rPr>
        <w:t>заместител</w:t>
      </w:r>
      <w:r w:rsidR="00A14412">
        <w:rPr>
          <w:color w:val="000000"/>
          <w:sz w:val="28"/>
          <w:szCs w:val="28"/>
        </w:rPr>
        <w:t>я</w:t>
      </w:r>
      <w:r w:rsidR="00A14412" w:rsidRPr="00A14412">
        <w:rPr>
          <w:color w:val="000000"/>
          <w:sz w:val="28"/>
          <w:szCs w:val="28"/>
        </w:rPr>
        <w:t xml:space="preserve"> председателя</w:t>
      </w:r>
      <w:r w:rsidRPr="002C4557">
        <w:rPr>
          <w:color w:val="000000"/>
          <w:sz w:val="28"/>
          <w:szCs w:val="28"/>
        </w:rPr>
        <w:t xml:space="preserve"> Совета</w:t>
      </w:r>
      <w:r w:rsidR="007E217E">
        <w:rPr>
          <w:color w:val="000000"/>
          <w:sz w:val="28"/>
          <w:szCs w:val="28"/>
        </w:rPr>
        <w:t>, секретаря</w:t>
      </w:r>
      <w:r w:rsidRPr="002C4557">
        <w:rPr>
          <w:color w:val="000000"/>
          <w:sz w:val="28"/>
          <w:szCs w:val="28"/>
        </w:rPr>
        <w:t xml:space="preserve"> и членов Совета.</w:t>
      </w:r>
    </w:p>
    <w:p w14:paraId="611B880A" w14:textId="43720764" w:rsidR="002C4557" w:rsidRPr="008303C1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Председатель</w:t>
      </w:r>
      <w:r w:rsidR="008303C1">
        <w:rPr>
          <w:color w:val="000000"/>
          <w:sz w:val="28"/>
          <w:szCs w:val="28"/>
        </w:rPr>
        <w:t xml:space="preserve"> </w:t>
      </w:r>
      <w:r w:rsidR="008303C1" w:rsidRPr="004170E0">
        <w:rPr>
          <w:sz w:val="28"/>
          <w:szCs w:val="28"/>
        </w:rPr>
        <w:t>Совета</w:t>
      </w:r>
      <w:r w:rsidR="00A14412">
        <w:rPr>
          <w:color w:val="000000"/>
          <w:sz w:val="28"/>
          <w:szCs w:val="28"/>
        </w:rPr>
        <w:t>, заместитель председателя</w:t>
      </w:r>
      <w:r w:rsidRPr="002C4557">
        <w:rPr>
          <w:color w:val="000000"/>
          <w:sz w:val="28"/>
          <w:szCs w:val="28"/>
        </w:rPr>
        <w:t xml:space="preserve"> </w:t>
      </w:r>
      <w:r w:rsidR="00066831" w:rsidRPr="002C4557">
        <w:rPr>
          <w:color w:val="000000"/>
          <w:sz w:val="28"/>
          <w:szCs w:val="28"/>
        </w:rPr>
        <w:t xml:space="preserve">Совета </w:t>
      </w:r>
      <w:r w:rsidR="00066831">
        <w:rPr>
          <w:color w:val="000000"/>
          <w:sz w:val="28"/>
          <w:szCs w:val="28"/>
        </w:rPr>
        <w:t>и</w:t>
      </w:r>
      <w:r w:rsidR="007E217E">
        <w:rPr>
          <w:color w:val="000000"/>
          <w:sz w:val="28"/>
          <w:szCs w:val="28"/>
        </w:rPr>
        <w:t xml:space="preserve"> секретарь </w:t>
      </w:r>
      <w:r w:rsidRPr="002C4557">
        <w:rPr>
          <w:color w:val="000000"/>
          <w:sz w:val="28"/>
          <w:szCs w:val="28"/>
        </w:rPr>
        <w:t>избира</w:t>
      </w:r>
      <w:r w:rsidR="007E217E">
        <w:rPr>
          <w:color w:val="000000"/>
          <w:sz w:val="28"/>
          <w:szCs w:val="28"/>
        </w:rPr>
        <w:t>ю</w:t>
      </w:r>
      <w:r w:rsidRPr="002C4557">
        <w:rPr>
          <w:color w:val="000000"/>
          <w:sz w:val="28"/>
          <w:szCs w:val="28"/>
        </w:rPr>
        <w:t xml:space="preserve">тся на первом заседании Совета из числа членов Совета </w:t>
      </w:r>
      <w:r w:rsidR="004170E0">
        <w:rPr>
          <w:color w:val="000000"/>
          <w:sz w:val="28"/>
          <w:szCs w:val="28"/>
        </w:rPr>
        <w:t xml:space="preserve">простым </w:t>
      </w:r>
      <w:r w:rsidR="008303C1" w:rsidRPr="008303C1">
        <w:rPr>
          <w:sz w:val="28"/>
          <w:szCs w:val="28"/>
        </w:rPr>
        <w:t>большинством голосов.</w:t>
      </w:r>
    </w:p>
    <w:p w14:paraId="2F0DF787" w14:textId="48C403EA" w:rsidR="008303C1" w:rsidRPr="004170E0" w:rsidRDefault="008303C1" w:rsidP="008303C1">
      <w:pPr>
        <w:jc w:val="both"/>
        <w:rPr>
          <w:sz w:val="28"/>
          <w:szCs w:val="28"/>
        </w:rPr>
      </w:pPr>
      <w:r w:rsidRPr="004170E0">
        <w:rPr>
          <w:sz w:val="28"/>
          <w:szCs w:val="28"/>
        </w:rPr>
        <w:t>5.3. Срок полномочий членов Совета, в том числе председателя Совета, истекает с окончанием срока полномочий главы города, утвердившего состав Совета.</w:t>
      </w:r>
    </w:p>
    <w:p w14:paraId="4A97D78E" w14:textId="77777777" w:rsidR="00C62F80" w:rsidRPr="004170E0" w:rsidRDefault="00C62F80" w:rsidP="00C62F8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0E0">
        <w:rPr>
          <w:rFonts w:ascii="Times New Roman" w:hAnsi="Times New Roman" w:cs="Times New Roman"/>
          <w:sz w:val="28"/>
          <w:szCs w:val="28"/>
        </w:rPr>
        <w:lastRenderedPageBreak/>
        <w:t>Со дня первого заседания Общественного совета нового состава полномочия членов Общественного совета действующего состава прекращаются.</w:t>
      </w:r>
    </w:p>
    <w:p w14:paraId="783ED0AE" w14:textId="25601438" w:rsidR="002C4557" w:rsidRPr="008303C1" w:rsidRDefault="008303C1" w:rsidP="008303C1">
      <w:pPr>
        <w:spacing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="002C4557" w:rsidRPr="008303C1">
        <w:rPr>
          <w:color w:val="000000"/>
          <w:sz w:val="28"/>
          <w:szCs w:val="28"/>
        </w:rPr>
        <w:t>Председатель Совета:</w:t>
      </w:r>
    </w:p>
    <w:p w14:paraId="1CD89661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организует работу Совета;</w:t>
      </w:r>
    </w:p>
    <w:p w14:paraId="3C0DC1C2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представляет и осуществляет действия от имени Совета по всем вопросам, вытекающим из предмета деятельности Совета;</w:t>
      </w:r>
    </w:p>
    <w:p w14:paraId="76CF03FE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организует подготовку заседаний Совета;</w:t>
      </w:r>
    </w:p>
    <w:p w14:paraId="7ED92347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отчитывается о своей деятельности перед Советом;</w:t>
      </w:r>
    </w:p>
    <w:p w14:paraId="6B2B4C4F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осуществляет иные функции и полномочия на основе настоящего Положения.</w:t>
      </w:r>
    </w:p>
    <w:p w14:paraId="78916C5F" w14:textId="4E93D57A" w:rsidR="007E217E" w:rsidRPr="008303C1" w:rsidRDefault="008303C1" w:rsidP="008303C1">
      <w:pPr>
        <w:spacing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="007E217E" w:rsidRPr="008303C1">
        <w:rPr>
          <w:color w:val="000000"/>
          <w:sz w:val="28"/>
          <w:szCs w:val="28"/>
        </w:rPr>
        <w:t>Секретарь Совета оповещает членов Совета о мест</w:t>
      </w:r>
      <w:r w:rsidR="00A14412" w:rsidRPr="008303C1">
        <w:rPr>
          <w:color w:val="000000"/>
          <w:sz w:val="28"/>
          <w:szCs w:val="28"/>
        </w:rPr>
        <w:t>е</w:t>
      </w:r>
      <w:r w:rsidR="007E217E" w:rsidRPr="008303C1">
        <w:rPr>
          <w:color w:val="000000"/>
          <w:sz w:val="28"/>
          <w:szCs w:val="28"/>
        </w:rPr>
        <w:t>, дате</w:t>
      </w:r>
      <w:r w:rsidR="00A14412" w:rsidRPr="008303C1">
        <w:rPr>
          <w:color w:val="000000"/>
          <w:sz w:val="28"/>
          <w:szCs w:val="28"/>
        </w:rPr>
        <w:t xml:space="preserve"> </w:t>
      </w:r>
      <w:r w:rsidR="007E217E" w:rsidRPr="008303C1">
        <w:rPr>
          <w:color w:val="000000"/>
          <w:sz w:val="28"/>
          <w:szCs w:val="28"/>
        </w:rPr>
        <w:t>и</w:t>
      </w:r>
      <w:r w:rsidR="00A14412" w:rsidRPr="008303C1">
        <w:rPr>
          <w:color w:val="000000"/>
          <w:sz w:val="28"/>
          <w:szCs w:val="28"/>
        </w:rPr>
        <w:t xml:space="preserve"> времени проведения заседания Совета,</w:t>
      </w:r>
      <w:r w:rsidR="007E217E" w:rsidRPr="008303C1">
        <w:rPr>
          <w:color w:val="000000"/>
          <w:sz w:val="28"/>
          <w:szCs w:val="28"/>
        </w:rPr>
        <w:t xml:space="preserve"> ведет протокол заседания Совета.</w:t>
      </w:r>
    </w:p>
    <w:p w14:paraId="771B53BA" w14:textId="7D5079F4" w:rsidR="002C4557" w:rsidRPr="008303C1" w:rsidRDefault="002C4557" w:rsidP="008303C1">
      <w:pPr>
        <w:pStyle w:val="a5"/>
        <w:numPr>
          <w:ilvl w:val="1"/>
          <w:numId w:val="27"/>
        </w:numPr>
        <w:spacing w:line="302" w:lineRule="atLeast"/>
        <w:jc w:val="both"/>
        <w:rPr>
          <w:color w:val="000000"/>
          <w:sz w:val="28"/>
          <w:szCs w:val="28"/>
        </w:rPr>
      </w:pPr>
      <w:r w:rsidRPr="008303C1">
        <w:rPr>
          <w:color w:val="000000"/>
          <w:sz w:val="28"/>
          <w:szCs w:val="28"/>
        </w:rPr>
        <w:t xml:space="preserve">Состав Совета не превышает </w:t>
      </w:r>
      <w:r w:rsidR="00066831" w:rsidRPr="008303C1">
        <w:rPr>
          <w:color w:val="000000"/>
          <w:sz w:val="28"/>
          <w:szCs w:val="28"/>
        </w:rPr>
        <w:t>пятнадцати человек</w:t>
      </w:r>
      <w:r w:rsidRPr="008303C1">
        <w:rPr>
          <w:color w:val="000000"/>
          <w:sz w:val="28"/>
          <w:szCs w:val="28"/>
        </w:rPr>
        <w:t>.</w:t>
      </w:r>
    </w:p>
    <w:p w14:paraId="6E680F76" w14:textId="08926B70" w:rsidR="002C4557" w:rsidRPr="004170E0" w:rsidRDefault="008303C1" w:rsidP="008303C1">
      <w:pPr>
        <w:spacing w:line="30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Pr="004170E0">
        <w:rPr>
          <w:sz w:val="28"/>
          <w:szCs w:val="28"/>
        </w:rPr>
        <w:t xml:space="preserve">. Совет </w:t>
      </w:r>
      <w:r w:rsidRPr="004170E0">
        <w:rPr>
          <w:sz w:val="28"/>
          <w:szCs w:val="28"/>
          <w:shd w:val="clear" w:color="auto" w:fill="FFFFFF"/>
        </w:rPr>
        <w:t>возглавляет председатель Совета. В отсутствие председателя Совета или по его поручению его функции исполняет заместитель председателя Совета.</w:t>
      </w:r>
    </w:p>
    <w:p w14:paraId="29261CAD" w14:textId="0546924A" w:rsidR="002C4557" w:rsidRDefault="008303C1" w:rsidP="008303C1">
      <w:pPr>
        <w:spacing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5.8. </w:t>
      </w:r>
      <w:r w:rsidR="002C4557" w:rsidRPr="008303C1">
        <w:rPr>
          <w:color w:val="000000"/>
          <w:sz w:val="28"/>
          <w:szCs w:val="28"/>
        </w:rPr>
        <w:t>Каждый член Совета имеет в Совете один решающий голос.</w:t>
      </w:r>
    </w:p>
    <w:p w14:paraId="3626E799" w14:textId="44711679" w:rsidR="002C4557" w:rsidRPr="004170E0" w:rsidRDefault="002C4557" w:rsidP="004170E0">
      <w:pPr>
        <w:pStyle w:val="a5"/>
        <w:numPr>
          <w:ilvl w:val="1"/>
          <w:numId w:val="32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4170E0">
        <w:rPr>
          <w:color w:val="000000"/>
          <w:sz w:val="28"/>
          <w:szCs w:val="28"/>
        </w:rPr>
        <w:t>Члены Совета имеют равные права и несут равные обязанности.</w:t>
      </w:r>
    </w:p>
    <w:p w14:paraId="0D8FAEC1" w14:textId="72D39CDB" w:rsidR="002C4557" w:rsidRPr="003C2B87" w:rsidRDefault="002C4557" w:rsidP="003C2B87">
      <w:pPr>
        <w:pStyle w:val="a5"/>
        <w:numPr>
          <w:ilvl w:val="1"/>
          <w:numId w:val="32"/>
        </w:numPr>
        <w:spacing w:line="302" w:lineRule="atLeast"/>
        <w:jc w:val="both"/>
        <w:rPr>
          <w:color w:val="000000"/>
          <w:sz w:val="28"/>
          <w:szCs w:val="28"/>
        </w:rPr>
      </w:pPr>
      <w:r w:rsidRPr="003C2B87">
        <w:rPr>
          <w:color w:val="000000"/>
          <w:sz w:val="28"/>
          <w:szCs w:val="28"/>
        </w:rPr>
        <w:t>Члены Совета имеют право:</w:t>
      </w:r>
    </w:p>
    <w:p w14:paraId="5C2FD13E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участвовать в заседаниях Совета, голосовании;</w:t>
      </w:r>
    </w:p>
    <w:p w14:paraId="317B1B08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участвовать в деятельности Совета, мероприятиях и программах Совета;</w:t>
      </w:r>
    </w:p>
    <w:p w14:paraId="5AC8BDC6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вносить предложения для формирования вопросов повестки заседания Совета;</w:t>
      </w:r>
    </w:p>
    <w:p w14:paraId="622533CA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вносить предложения по улучшению работы Совета;</w:t>
      </w:r>
    </w:p>
    <w:p w14:paraId="4840A493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получать информацию о деятельности Совета;</w:t>
      </w:r>
    </w:p>
    <w:p w14:paraId="72F66D39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предлагать кандидатуры для включения в состав Совета;</w:t>
      </w:r>
    </w:p>
    <w:p w14:paraId="72C90B08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добровольно выйти из состава Совета, письменно уведомив об этом председателя Совета.</w:t>
      </w:r>
    </w:p>
    <w:p w14:paraId="25B91E54" w14:textId="16293D06" w:rsidR="002C4557" w:rsidRPr="008303C1" w:rsidRDefault="002C4557" w:rsidP="003C2B87">
      <w:pPr>
        <w:pStyle w:val="a5"/>
        <w:numPr>
          <w:ilvl w:val="1"/>
          <w:numId w:val="32"/>
        </w:numPr>
        <w:spacing w:line="302" w:lineRule="atLeast"/>
        <w:jc w:val="both"/>
        <w:rPr>
          <w:color w:val="000000"/>
          <w:sz w:val="28"/>
          <w:szCs w:val="28"/>
        </w:rPr>
      </w:pPr>
      <w:r w:rsidRPr="008303C1">
        <w:rPr>
          <w:color w:val="000000"/>
          <w:sz w:val="28"/>
          <w:szCs w:val="28"/>
        </w:rPr>
        <w:t>Член Совета обязан:</w:t>
      </w:r>
    </w:p>
    <w:p w14:paraId="49CD500F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содействовать достижению целей, стоящих перед Советом;</w:t>
      </w:r>
    </w:p>
    <w:p w14:paraId="64853D98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соблюдать настоящее Положение.</w:t>
      </w:r>
    </w:p>
    <w:p w14:paraId="4F80C75E" w14:textId="7C259969" w:rsidR="002C4557" w:rsidRPr="008303C1" w:rsidRDefault="008303C1" w:rsidP="008303C1">
      <w:pPr>
        <w:spacing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="004170E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2C4557" w:rsidRPr="008303C1">
        <w:rPr>
          <w:color w:val="000000"/>
          <w:sz w:val="28"/>
          <w:szCs w:val="28"/>
        </w:rPr>
        <w:t>Совет направляет рекомендации главе города Назарово для включения в состав Совета новых членов. Включение в состав Совета новых членов происходит по решению главы города Назарово.</w:t>
      </w:r>
    </w:p>
    <w:p w14:paraId="2AD5A0D8" w14:textId="62532203" w:rsidR="00062355" w:rsidRPr="004170E0" w:rsidRDefault="00062355" w:rsidP="004170E0">
      <w:pPr>
        <w:pStyle w:val="a5"/>
        <w:numPr>
          <w:ilvl w:val="1"/>
          <w:numId w:val="35"/>
        </w:numPr>
        <w:spacing w:line="302" w:lineRule="atLeast"/>
        <w:jc w:val="both"/>
        <w:rPr>
          <w:color w:val="000000"/>
          <w:sz w:val="28"/>
          <w:szCs w:val="28"/>
        </w:rPr>
      </w:pPr>
      <w:r w:rsidRPr="004170E0">
        <w:rPr>
          <w:color w:val="000000"/>
          <w:sz w:val="28"/>
          <w:szCs w:val="28"/>
        </w:rPr>
        <w:t>Состав Совета утверждается постановлением администрации города.</w:t>
      </w:r>
    </w:p>
    <w:p w14:paraId="471D451C" w14:textId="77777777" w:rsidR="00FB1B5B" w:rsidRDefault="00FB1B5B" w:rsidP="00FB1B5B">
      <w:pPr>
        <w:pStyle w:val="a5"/>
        <w:spacing w:line="302" w:lineRule="atLeast"/>
        <w:rPr>
          <w:color w:val="000000"/>
          <w:sz w:val="28"/>
          <w:szCs w:val="28"/>
        </w:rPr>
      </w:pPr>
    </w:p>
    <w:p w14:paraId="51C37994" w14:textId="1B9E1CB6" w:rsidR="00002CB3" w:rsidRDefault="00002CB3" w:rsidP="004170E0">
      <w:pPr>
        <w:pStyle w:val="a5"/>
        <w:numPr>
          <w:ilvl w:val="0"/>
          <w:numId w:val="35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Организация деятельности Совета</w:t>
      </w:r>
    </w:p>
    <w:p w14:paraId="39C8862E" w14:textId="0AF9732F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 xml:space="preserve">Совет созывается по мере необходимости, но не менее одного раза </w:t>
      </w:r>
      <w:r w:rsidR="00780EDB" w:rsidRPr="008303C1">
        <w:rPr>
          <w:sz w:val="28"/>
          <w:szCs w:val="28"/>
        </w:rPr>
        <w:t>в</w:t>
      </w:r>
      <w:r w:rsidR="00780EDB" w:rsidRPr="008303C1">
        <w:rPr>
          <w:strike/>
          <w:color w:val="FF0000"/>
          <w:sz w:val="28"/>
          <w:szCs w:val="28"/>
        </w:rPr>
        <w:t xml:space="preserve"> </w:t>
      </w:r>
      <w:r w:rsidR="00780EDB" w:rsidRPr="00FB1B5B">
        <w:rPr>
          <w:color w:val="000000"/>
          <w:sz w:val="28"/>
          <w:szCs w:val="28"/>
        </w:rPr>
        <w:t>месяц</w:t>
      </w:r>
      <w:r w:rsidRPr="00FB1B5B">
        <w:rPr>
          <w:color w:val="000000"/>
          <w:sz w:val="28"/>
          <w:szCs w:val="28"/>
        </w:rPr>
        <w:t>. В составе Совета могут создаваться рабочие группы для рассмотрения конкретных вопросов.</w:t>
      </w:r>
    </w:p>
    <w:p w14:paraId="5CD07012" w14:textId="1058FD04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Заседания Совета носят открытый характер, на них вправе присутствовать в качестве наблюдателей заинтересованные лица. На заседания Совета и рабочих групп Совета при необходимости приглашаются представители заинтересованных организаций</w:t>
      </w:r>
      <w:r w:rsidR="00991C96">
        <w:rPr>
          <w:color w:val="000000"/>
          <w:sz w:val="28"/>
          <w:szCs w:val="28"/>
        </w:rPr>
        <w:t xml:space="preserve">, </w:t>
      </w:r>
      <w:r w:rsidRPr="00FB1B5B">
        <w:rPr>
          <w:color w:val="000000"/>
          <w:sz w:val="28"/>
          <w:szCs w:val="28"/>
        </w:rPr>
        <w:t>граждане, представители средств массовой информации.</w:t>
      </w:r>
    </w:p>
    <w:p w14:paraId="436848D1" w14:textId="54F19A32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Заседание Совета является правомочным, если на нем присутствуют более половины утвержденного состава Совета.</w:t>
      </w:r>
    </w:p>
    <w:p w14:paraId="12BE5172" w14:textId="542586CD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lastRenderedPageBreak/>
        <w:t>Решение Совета считается принятым, если за него проголосовало более половины присутствующих на заседании членов Совета. При равенстве голосов председательствующий на заседании Совета имеет решающий голос.</w:t>
      </w:r>
    </w:p>
    <w:p w14:paraId="2A473BE3" w14:textId="50421848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Решение Совета оформляется протоколом заседания Совета и подписывается председател</w:t>
      </w:r>
      <w:r w:rsidR="00A14412">
        <w:rPr>
          <w:color w:val="000000"/>
          <w:sz w:val="28"/>
          <w:szCs w:val="28"/>
        </w:rPr>
        <w:t>ем</w:t>
      </w:r>
      <w:r w:rsidRPr="00FB1B5B">
        <w:rPr>
          <w:color w:val="000000"/>
          <w:sz w:val="28"/>
          <w:szCs w:val="28"/>
        </w:rPr>
        <w:t xml:space="preserve"> </w:t>
      </w:r>
      <w:r w:rsidR="00A14412">
        <w:rPr>
          <w:color w:val="000000"/>
          <w:sz w:val="28"/>
          <w:szCs w:val="28"/>
        </w:rPr>
        <w:t xml:space="preserve">и секретарём </w:t>
      </w:r>
      <w:r w:rsidRPr="00FB1B5B">
        <w:rPr>
          <w:color w:val="000000"/>
          <w:sz w:val="28"/>
          <w:szCs w:val="28"/>
        </w:rPr>
        <w:t>Совета</w:t>
      </w:r>
      <w:r w:rsidR="007436FE">
        <w:rPr>
          <w:color w:val="000000"/>
          <w:sz w:val="28"/>
          <w:szCs w:val="28"/>
        </w:rPr>
        <w:t xml:space="preserve"> и размещается на сайте администрации города</w:t>
      </w:r>
      <w:r w:rsidRPr="00FB1B5B">
        <w:rPr>
          <w:color w:val="000000"/>
          <w:sz w:val="28"/>
          <w:szCs w:val="28"/>
        </w:rPr>
        <w:t>.</w:t>
      </w:r>
    </w:p>
    <w:p w14:paraId="09D13328" w14:textId="31F0644A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Решения Совета доводятся до сведения заинтересованных органов администрации города Назарово, организаций, должностных лиц и граждан, а также при необходимости направляются для публикации в средствах массовой информации.</w:t>
      </w:r>
    </w:p>
    <w:p w14:paraId="39A44825" w14:textId="2A69282B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Решения Совета носят рекомендательный характер.</w:t>
      </w:r>
    </w:p>
    <w:p w14:paraId="400470AA" w14:textId="706403CD" w:rsidR="002C4557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Организационно-техническое обеспечение работы Совета осуществляется администрацией города Назарово.</w:t>
      </w:r>
    </w:p>
    <w:p w14:paraId="003E525C" w14:textId="3FB58AB6" w:rsidR="00570842" w:rsidRPr="00AA32AE" w:rsidRDefault="00570842" w:rsidP="00066D75">
      <w:pPr>
        <w:widowControl w:val="0"/>
        <w:autoSpaceDE w:val="0"/>
        <w:autoSpaceDN w:val="0"/>
        <w:jc w:val="right"/>
        <w:outlineLvl w:val="0"/>
      </w:pPr>
    </w:p>
    <w:p w14:paraId="105243EB" w14:textId="133CF953" w:rsidR="003F6CD1" w:rsidRPr="0069683C" w:rsidRDefault="003F6CD1" w:rsidP="004170E0">
      <w:pPr>
        <w:pStyle w:val="ConsPlusNormal"/>
        <w:numPr>
          <w:ilvl w:val="0"/>
          <w:numId w:val="35"/>
        </w:numPr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83C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Прекращение полномочий члена</w:t>
      </w:r>
      <w:r w:rsidR="001D2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9683C">
        <w:rPr>
          <w:rFonts w:ascii="Times New Roman" w:hAnsi="Times New Roman" w:cs="Times New Roman"/>
          <w:color w:val="000000" w:themeColor="text1"/>
          <w:sz w:val="28"/>
          <w:szCs w:val="28"/>
        </w:rPr>
        <w:t>овета</w:t>
      </w:r>
    </w:p>
    <w:p w14:paraId="22CEE2F4" w14:textId="6DB69E91" w:rsidR="003F6CD1" w:rsidRPr="0069683C" w:rsidRDefault="003F6CD1" w:rsidP="003F6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 xml:space="preserve">7.1. Полномочия члена </w:t>
      </w:r>
      <w:r w:rsidR="001D2F03">
        <w:rPr>
          <w:color w:val="000000" w:themeColor="text1"/>
          <w:sz w:val="28"/>
          <w:szCs w:val="28"/>
        </w:rPr>
        <w:t>С</w:t>
      </w:r>
      <w:r w:rsidRPr="0069683C">
        <w:rPr>
          <w:color w:val="000000" w:themeColor="text1"/>
          <w:sz w:val="28"/>
          <w:szCs w:val="28"/>
        </w:rPr>
        <w:t xml:space="preserve">овета прекращаются </w:t>
      </w:r>
      <w:r w:rsidR="001D2F03">
        <w:rPr>
          <w:color w:val="000000" w:themeColor="text1"/>
          <w:sz w:val="28"/>
          <w:szCs w:val="28"/>
        </w:rPr>
        <w:t>С</w:t>
      </w:r>
      <w:r w:rsidRPr="0069683C">
        <w:rPr>
          <w:color w:val="000000" w:themeColor="text1"/>
          <w:sz w:val="28"/>
          <w:szCs w:val="28"/>
        </w:rPr>
        <w:t>оветом в случае:</w:t>
      </w:r>
    </w:p>
    <w:p w14:paraId="75E56741" w14:textId="7456CD2D" w:rsidR="003F6CD1" w:rsidRPr="0069683C" w:rsidRDefault="003F6CD1" w:rsidP="003F6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 xml:space="preserve">- истечения срока полномочий </w:t>
      </w:r>
      <w:r w:rsidR="001D2F03">
        <w:rPr>
          <w:color w:val="000000" w:themeColor="text1"/>
          <w:sz w:val="28"/>
          <w:szCs w:val="28"/>
        </w:rPr>
        <w:t>С</w:t>
      </w:r>
      <w:r w:rsidRPr="0069683C">
        <w:rPr>
          <w:color w:val="000000" w:themeColor="text1"/>
          <w:sz w:val="28"/>
          <w:szCs w:val="28"/>
        </w:rPr>
        <w:t>овета;</w:t>
      </w:r>
    </w:p>
    <w:p w14:paraId="7CB726CA" w14:textId="69C558AE" w:rsidR="003F6CD1" w:rsidRPr="0069683C" w:rsidRDefault="003F6CD1" w:rsidP="003F6CD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 xml:space="preserve">- </w:t>
      </w:r>
      <w:r w:rsidRPr="0069683C">
        <w:rPr>
          <w:rFonts w:eastAsiaTheme="minorHAnsi"/>
          <w:color w:val="000000" w:themeColor="text1"/>
          <w:sz w:val="28"/>
          <w:szCs w:val="28"/>
        </w:rPr>
        <w:t xml:space="preserve">добровольного прекращения полномочий члена </w:t>
      </w:r>
      <w:r w:rsidR="001D2F03">
        <w:rPr>
          <w:rFonts w:eastAsiaTheme="minorHAnsi"/>
          <w:color w:val="000000" w:themeColor="text1"/>
          <w:sz w:val="28"/>
          <w:szCs w:val="28"/>
        </w:rPr>
        <w:t>С</w:t>
      </w:r>
      <w:r w:rsidRPr="0069683C">
        <w:rPr>
          <w:rFonts w:eastAsiaTheme="minorHAnsi"/>
          <w:color w:val="000000" w:themeColor="text1"/>
          <w:sz w:val="28"/>
          <w:szCs w:val="28"/>
        </w:rPr>
        <w:t xml:space="preserve">овета на основании заявления члена </w:t>
      </w:r>
      <w:r w:rsidR="001D2F03">
        <w:rPr>
          <w:rFonts w:eastAsiaTheme="minorHAnsi"/>
          <w:color w:val="000000" w:themeColor="text1"/>
          <w:sz w:val="28"/>
          <w:szCs w:val="28"/>
        </w:rPr>
        <w:t>С</w:t>
      </w:r>
      <w:r w:rsidRPr="0069683C">
        <w:rPr>
          <w:rFonts w:eastAsiaTheme="minorHAnsi"/>
          <w:color w:val="000000" w:themeColor="text1"/>
          <w:sz w:val="28"/>
          <w:szCs w:val="28"/>
        </w:rPr>
        <w:t>овета;</w:t>
      </w:r>
    </w:p>
    <w:p w14:paraId="19580F18" w14:textId="26114C79" w:rsidR="003F6CD1" w:rsidRPr="0069683C" w:rsidRDefault="003F6CD1" w:rsidP="003F6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 xml:space="preserve">- неспособности его в течение длительного времени по состоянию здоровья участвовать в работе </w:t>
      </w:r>
      <w:r w:rsidR="001D2F03">
        <w:rPr>
          <w:color w:val="000000" w:themeColor="text1"/>
          <w:sz w:val="28"/>
          <w:szCs w:val="28"/>
        </w:rPr>
        <w:t>С</w:t>
      </w:r>
      <w:r w:rsidRPr="0069683C">
        <w:rPr>
          <w:color w:val="000000" w:themeColor="text1"/>
          <w:sz w:val="28"/>
          <w:szCs w:val="28"/>
        </w:rPr>
        <w:t>овета;</w:t>
      </w:r>
    </w:p>
    <w:p w14:paraId="6247BAFF" w14:textId="68EF7AD8" w:rsidR="003F6CD1" w:rsidRPr="0069683C" w:rsidRDefault="003F6CD1" w:rsidP="003F6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 xml:space="preserve">- смерти члена </w:t>
      </w:r>
      <w:r w:rsidR="001D2F03">
        <w:rPr>
          <w:color w:val="000000" w:themeColor="text1"/>
          <w:sz w:val="28"/>
          <w:szCs w:val="28"/>
        </w:rPr>
        <w:t>С</w:t>
      </w:r>
      <w:r w:rsidRPr="0069683C">
        <w:rPr>
          <w:color w:val="000000" w:themeColor="text1"/>
          <w:sz w:val="28"/>
          <w:szCs w:val="28"/>
        </w:rPr>
        <w:t>овета;</w:t>
      </w:r>
    </w:p>
    <w:p w14:paraId="74DDBA13" w14:textId="69A6A20C" w:rsidR="003F6CD1" w:rsidRPr="0069683C" w:rsidRDefault="003F6CD1" w:rsidP="003F6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 xml:space="preserve">- систематического (более трех раз подряд) неучастия без уважительных причин в заседаниях </w:t>
      </w:r>
      <w:r w:rsidR="001D2F03">
        <w:rPr>
          <w:color w:val="000000" w:themeColor="text1"/>
          <w:sz w:val="28"/>
          <w:szCs w:val="28"/>
        </w:rPr>
        <w:t>С</w:t>
      </w:r>
      <w:r w:rsidRPr="0069683C">
        <w:rPr>
          <w:color w:val="000000" w:themeColor="text1"/>
          <w:sz w:val="28"/>
          <w:szCs w:val="28"/>
        </w:rPr>
        <w:t>овета;</w:t>
      </w:r>
    </w:p>
    <w:p w14:paraId="79386B40" w14:textId="5118BF91" w:rsidR="003F6CD1" w:rsidRPr="0069683C" w:rsidRDefault="003F6CD1" w:rsidP="003F6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>- переезда на место жительства за пределы муниципального образования г. Назарово Красноярского края;</w:t>
      </w:r>
    </w:p>
    <w:p w14:paraId="4817554B" w14:textId="7573DF6F" w:rsidR="003F6CD1" w:rsidRPr="0069683C" w:rsidRDefault="003F6CD1" w:rsidP="003F6CD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683C">
        <w:rPr>
          <w:rFonts w:eastAsiaTheme="minorHAnsi"/>
          <w:color w:val="000000" w:themeColor="text1"/>
          <w:sz w:val="28"/>
          <w:szCs w:val="28"/>
        </w:rPr>
        <w:t xml:space="preserve">- вступление в законную силу вынесенного в отношении члена </w:t>
      </w:r>
      <w:r w:rsidR="001D2F03">
        <w:rPr>
          <w:rFonts w:eastAsiaTheme="minorHAnsi"/>
          <w:color w:val="000000" w:themeColor="text1"/>
          <w:sz w:val="28"/>
          <w:szCs w:val="28"/>
        </w:rPr>
        <w:t>С</w:t>
      </w:r>
      <w:r w:rsidRPr="0069683C">
        <w:rPr>
          <w:rFonts w:eastAsiaTheme="minorHAnsi"/>
          <w:color w:val="000000" w:themeColor="text1"/>
          <w:sz w:val="28"/>
          <w:szCs w:val="28"/>
        </w:rPr>
        <w:t>овета обвинительного приговора суда</w:t>
      </w:r>
      <w:r w:rsidRPr="0069683C">
        <w:rPr>
          <w:color w:val="000000" w:themeColor="text1"/>
          <w:sz w:val="28"/>
          <w:szCs w:val="28"/>
        </w:rPr>
        <w:t>;</w:t>
      </w:r>
    </w:p>
    <w:p w14:paraId="47529E63" w14:textId="22D59A6E" w:rsidR="003F6CD1" w:rsidRPr="0069683C" w:rsidRDefault="003F6CD1" w:rsidP="003F6C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69683C">
        <w:rPr>
          <w:color w:val="000000" w:themeColor="text1"/>
          <w:sz w:val="28"/>
          <w:szCs w:val="28"/>
        </w:rPr>
        <w:t xml:space="preserve">7.2. </w:t>
      </w:r>
      <w:r w:rsidRPr="0069683C">
        <w:rPr>
          <w:rFonts w:eastAsiaTheme="minorHAnsi"/>
          <w:color w:val="000000" w:themeColor="text1"/>
          <w:sz w:val="28"/>
          <w:szCs w:val="28"/>
        </w:rPr>
        <w:t xml:space="preserve">Инициатива о досрочном прекращении полномочий члена </w:t>
      </w:r>
      <w:r w:rsidR="001D2F03">
        <w:rPr>
          <w:rFonts w:eastAsiaTheme="minorHAnsi"/>
          <w:color w:val="000000" w:themeColor="text1"/>
          <w:sz w:val="28"/>
          <w:szCs w:val="28"/>
        </w:rPr>
        <w:t>С</w:t>
      </w:r>
      <w:r w:rsidRPr="0069683C">
        <w:rPr>
          <w:rFonts w:eastAsiaTheme="minorHAnsi"/>
          <w:color w:val="000000" w:themeColor="text1"/>
          <w:sz w:val="28"/>
          <w:szCs w:val="28"/>
        </w:rPr>
        <w:t xml:space="preserve">овета может исходить от члена </w:t>
      </w:r>
      <w:r w:rsidR="001D2F03">
        <w:rPr>
          <w:rFonts w:eastAsiaTheme="minorHAnsi"/>
          <w:color w:val="000000" w:themeColor="text1"/>
          <w:sz w:val="28"/>
          <w:szCs w:val="28"/>
        </w:rPr>
        <w:t>С</w:t>
      </w:r>
      <w:r w:rsidRPr="0069683C">
        <w:rPr>
          <w:rFonts w:eastAsiaTheme="minorHAnsi"/>
          <w:color w:val="000000" w:themeColor="text1"/>
          <w:sz w:val="28"/>
          <w:szCs w:val="28"/>
        </w:rPr>
        <w:t xml:space="preserve">овета, органа местного самоуправления </w:t>
      </w:r>
      <w:r w:rsidRPr="0069683C">
        <w:rPr>
          <w:color w:val="000000" w:themeColor="text1"/>
          <w:sz w:val="28"/>
          <w:szCs w:val="28"/>
        </w:rPr>
        <w:t>муниципального образования г. Назарово Красноярского края</w:t>
      </w:r>
      <w:r w:rsidR="00991C96">
        <w:rPr>
          <w:rFonts w:eastAsiaTheme="minorHAnsi"/>
          <w:color w:val="000000" w:themeColor="text1"/>
          <w:sz w:val="28"/>
          <w:szCs w:val="28"/>
        </w:rPr>
        <w:t>.</w:t>
      </w:r>
    </w:p>
    <w:p w14:paraId="47930877" w14:textId="305BD137" w:rsidR="003F6CD1" w:rsidRPr="00E11C6E" w:rsidRDefault="003F6CD1" w:rsidP="003F6C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E11C6E">
        <w:rPr>
          <w:rFonts w:eastAsiaTheme="minorHAnsi"/>
          <w:color w:val="000000" w:themeColor="text1"/>
          <w:sz w:val="28"/>
          <w:szCs w:val="28"/>
        </w:rPr>
        <w:t xml:space="preserve">Решение о досрочном прекращении полномочий члена </w:t>
      </w:r>
      <w:r w:rsidR="001D2F03" w:rsidRPr="00E11C6E">
        <w:rPr>
          <w:rFonts w:eastAsiaTheme="minorHAnsi"/>
          <w:color w:val="000000" w:themeColor="text1"/>
          <w:sz w:val="28"/>
          <w:szCs w:val="28"/>
        </w:rPr>
        <w:t>С</w:t>
      </w:r>
      <w:r w:rsidRPr="00E11C6E">
        <w:rPr>
          <w:rFonts w:eastAsiaTheme="minorHAnsi"/>
          <w:color w:val="000000" w:themeColor="text1"/>
          <w:sz w:val="28"/>
          <w:szCs w:val="28"/>
        </w:rPr>
        <w:t xml:space="preserve">овета принимается на заседании </w:t>
      </w:r>
      <w:r w:rsidR="001D2F03" w:rsidRPr="00E11C6E">
        <w:rPr>
          <w:rFonts w:eastAsiaTheme="minorHAnsi"/>
          <w:color w:val="000000" w:themeColor="text1"/>
          <w:sz w:val="28"/>
          <w:szCs w:val="28"/>
        </w:rPr>
        <w:t>С</w:t>
      </w:r>
      <w:r w:rsidRPr="00E11C6E">
        <w:rPr>
          <w:rFonts w:eastAsiaTheme="minorHAnsi"/>
          <w:color w:val="000000" w:themeColor="text1"/>
          <w:sz w:val="28"/>
          <w:szCs w:val="28"/>
        </w:rPr>
        <w:t>овета.</w:t>
      </w:r>
    </w:p>
    <w:p w14:paraId="1B312E48" w14:textId="77777777" w:rsidR="003F6CD1" w:rsidRPr="00E11C6E" w:rsidRDefault="003F6CD1" w:rsidP="003F6C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215DA3" w14:textId="254118C5" w:rsidR="006A2D6E" w:rsidRPr="00E11C6E" w:rsidRDefault="006A2D6E" w:rsidP="004170E0">
      <w:pPr>
        <w:pStyle w:val="ConsPlusNormal"/>
        <w:numPr>
          <w:ilvl w:val="0"/>
          <w:numId w:val="35"/>
        </w:numPr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формирования, порядок утверждения членов </w:t>
      </w:r>
      <w:r w:rsidR="001D2F03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овета главой муниципального образования </w:t>
      </w:r>
    </w:p>
    <w:p w14:paraId="6BAF1B6A" w14:textId="1A805643" w:rsidR="00F73FF1" w:rsidRPr="00E11C6E" w:rsidRDefault="006A2D6E" w:rsidP="004170E0">
      <w:pPr>
        <w:pStyle w:val="ConsPlusNormal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Правом на выдвижение кандидатов в члены </w:t>
      </w:r>
      <w:r w:rsidR="00F73FF1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овета, обладают представители образовательных сообществ, участвующих в экологическом просвещении, представители промышленных предприятий, организаций, экологических общественных организаций, уставными целями которых предусмотрено содействие решению экологических проблем, охране природы, защита конституционного права каждого на благоприятную окружающую среду, других экологических прав</w:t>
      </w:r>
      <w:r w:rsidR="00F73FF1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и граждане, достигшие возраста 18 лет</w:t>
      </w:r>
      <w:r w:rsidR="00F73FF1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, постоянно проживающие на территории города Назарово</w:t>
      </w:r>
      <w:r w:rsidR="00F07DD9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Красноярского края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11C6E">
        <w:rPr>
          <w:color w:val="000000" w:themeColor="text1"/>
          <w:sz w:val="28"/>
          <w:szCs w:val="28"/>
        </w:rPr>
        <w:t xml:space="preserve"> </w:t>
      </w:r>
    </w:p>
    <w:p w14:paraId="332AEC7E" w14:textId="652ABDFD" w:rsidR="00F73FF1" w:rsidRPr="00E11C6E" w:rsidRDefault="00F73FF1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8.2. Членами Совета не могут быть:</w:t>
      </w:r>
    </w:p>
    <w:p w14:paraId="33C7852D" w14:textId="3543051C" w:rsidR="00F73FF1" w:rsidRPr="00E11C6E" w:rsidRDefault="00F73FF1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- лица, признанные недееспособными на основании решения суда;</w:t>
      </w:r>
    </w:p>
    <w:p w14:paraId="5806EF37" w14:textId="2EFB28E2" w:rsidR="00F73FF1" w:rsidRPr="00E11C6E" w:rsidRDefault="00F73FF1" w:rsidP="00F07DD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- лица, имеющие непо</w:t>
      </w:r>
      <w:r w:rsidR="00F07DD9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гашенную или неснятую судимость.</w:t>
      </w:r>
    </w:p>
    <w:p w14:paraId="38A3154D" w14:textId="5BB9890E" w:rsidR="00F73FF1" w:rsidRPr="00E11C6E" w:rsidRDefault="00F07DD9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8.3. Формируется Совет на основе добровольного участия в его деятельности граждан.</w:t>
      </w:r>
    </w:p>
    <w:p w14:paraId="5AABB8E3" w14:textId="013D3DA5" w:rsidR="00143935" w:rsidRPr="00E11C6E" w:rsidRDefault="006A2D6E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Лица, изъявившие желание участвовать в деятельности Совета, подают письменное заявлен</w:t>
      </w:r>
      <w:r w:rsidR="00143935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5E3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935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на имя главы города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Назарово. </w:t>
      </w:r>
      <w:r w:rsidR="00F07DD9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заявлению приобщаются: </w:t>
      </w:r>
    </w:p>
    <w:p w14:paraId="3B291853" w14:textId="69A2A452" w:rsidR="00143935" w:rsidRPr="00E11C6E" w:rsidRDefault="00143935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- копия паспорта гражданина Российской Федерации кандидата;</w:t>
      </w:r>
    </w:p>
    <w:p w14:paraId="1F86CC76" w14:textId="7D04A964" w:rsidR="00143935" w:rsidRDefault="00143935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- анкета кандидата в состав Совета</w:t>
      </w:r>
      <w:r w:rsidR="0099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084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91C9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988AB7" w14:textId="127AFF31" w:rsidR="000847CF" w:rsidRPr="00E11C6E" w:rsidRDefault="000847CF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согласие на обработку персональных данных (приложение № 2)</w:t>
      </w:r>
    </w:p>
    <w:p w14:paraId="463234AA" w14:textId="77777777" w:rsidR="00E11C6E" w:rsidRPr="00E11C6E" w:rsidRDefault="00143935" w:rsidP="00E11C6E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>-</w:t>
      </w:r>
      <w:r w:rsidR="00E11C6E" w:rsidRPr="00E11C6E">
        <w:rPr>
          <w:color w:val="000000" w:themeColor="text1"/>
          <w:sz w:val="28"/>
          <w:szCs w:val="28"/>
        </w:rPr>
        <w:t xml:space="preserve"> решение (протокол) организации о выдвижении кандидатов в состав</w:t>
      </w:r>
    </w:p>
    <w:p w14:paraId="0F1B4982" w14:textId="23BFE485" w:rsidR="00E11C6E" w:rsidRPr="00E11C6E" w:rsidRDefault="00E11C6E" w:rsidP="00E11C6E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>Совета;</w:t>
      </w:r>
    </w:p>
    <w:p w14:paraId="24DFBB59" w14:textId="1D9CD628" w:rsidR="00E11C6E" w:rsidRPr="00E11C6E" w:rsidRDefault="00E11C6E" w:rsidP="00E11C6E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>- копия устава/положения организации;</w:t>
      </w:r>
    </w:p>
    <w:p w14:paraId="362304DF" w14:textId="0F52014C" w:rsidR="00E11C6E" w:rsidRPr="00E11C6E" w:rsidRDefault="00E11C6E" w:rsidP="00E11C6E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>- копия свидетельства о государственной регистрации организации</w:t>
      </w:r>
    </w:p>
    <w:p w14:paraId="787EBA0C" w14:textId="77777777" w:rsidR="00E11C6E" w:rsidRPr="00E11C6E" w:rsidRDefault="00E11C6E" w:rsidP="00E11C6E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>(при наличии);</w:t>
      </w:r>
    </w:p>
    <w:p w14:paraId="30B452CD" w14:textId="68BBC5C7" w:rsidR="00E11C6E" w:rsidRPr="00E11C6E" w:rsidRDefault="00E11C6E" w:rsidP="00E11C6E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>- информация о деятельности организации.</w:t>
      </w:r>
    </w:p>
    <w:p w14:paraId="06A329F6" w14:textId="79B57EDE" w:rsidR="0063194A" w:rsidRPr="00E11C6E" w:rsidRDefault="0063194A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8.4. В целях формирования состава Совета на официальном сайте администрации города размещается уведомление о начале процедуры формирования состава Совета.</w:t>
      </w:r>
    </w:p>
    <w:p w14:paraId="67D57768" w14:textId="7C67BF2B" w:rsidR="00143935" w:rsidRPr="00E11C6E" w:rsidRDefault="00143935" w:rsidP="001439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>8.5. В уведомлении указываются требования к кандидатам в члены Совета, срок и адрес для направления предложений о выдвижении кандидатов в состав Совета.</w:t>
      </w:r>
    </w:p>
    <w:p w14:paraId="6ED21757" w14:textId="4DD1C53E" w:rsidR="00F07DD9" w:rsidRDefault="00F07DD9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143935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 подачи документов не менее </w:t>
      </w:r>
      <w:r w:rsidR="00AB5EC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63194A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со дня размещения уведомления.</w:t>
      </w:r>
    </w:p>
    <w:p w14:paraId="0388BA29" w14:textId="42D103A8" w:rsidR="005B238B" w:rsidRPr="00E11C6E" w:rsidRDefault="005B238B" w:rsidP="004170E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8.7. В случае формирования состава Совета в связи с истечением срока полномочий действующего состава Совета уведомление должно быть размещено на официальном сайте администрации города не позднее, чем за два месяца до истечения полномочий действующего состава Совета.</w:t>
      </w:r>
    </w:p>
    <w:p w14:paraId="664A7999" w14:textId="28AE07DC" w:rsidR="00143935" w:rsidRPr="00E11C6E" w:rsidRDefault="006A2D6E" w:rsidP="0014393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5B238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. Глава г</w:t>
      </w:r>
      <w:r w:rsidR="0063194A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Назарово </w:t>
      </w:r>
      <w:r w:rsidR="0063194A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7 дней с даты окончания приема документов, 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</w:t>
      </w:r>
      <w:r w:rsidR="004170E0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заявлений</w:t>
      </w:r>
      <w:r w:rsidR="00143935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170E0"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профессиональные качества кандидатов, в том числе соответствующее образование, опыт общественной работы, необходимые знания для эффективного решения задач, поставленных перед Советом, утверждает постановлением администрации </w:t>
      </w:r>
      <w:r w:rsidR="003B4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Pr="00E11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Совета из числа лиц, подавших заявление. </w:t>
      </w:r>
    </w:p>
    <w:p w14:paraId="2683A3FB" w14:textId="69B81822" w:rsidR="0087325B" w:rsidRPr="00E11C6E" w:rsidRDefault="00E11C6E" w:rsidP="00E11C6E">
      <w:pPr>
        <w:widowControl w:val="0"/>
        <w:tabs>
          <w:tab w:val="left" w:pos="709"/>
          <w:tab w:val="left" w:pos="851"/>
        </w:tabs>
        <w:autoSpaceDE w:val="0"/>
        <w:autoSpaceDN w:val="0"/>
        <w:jc w:val="both"/>
        <w:outlineLvl w:val="0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 xml:space="preserve">          Постановление администрации города </w:t>
      </w:r>
      <w:r w:rsidR="0087325B" w:rsidRPr="00E11C6E">
        <w:rPr>
          <w:color w:val="000000" w:themeColor="text1"/>
          <w:sz w:val="28"/>
          <w:szCs w:val="28"/>
        </w:rPr>
        <w:t>размещается</w:t>
      </w:r>
      <w:r w:rsidRPr="00E11C6E">
        <w:rPr>
          <w:color w:val="000000" w:themeColor="text1"/>
          <w:sz w:val="28"/>
          <w:szCs w:val="28"/>
        </w:rPr>
        <w:t xml:space="preserve"> </w:t>
      </w:r>
      <w:r w:rsidR="0087325B" w:rsidRPr="00E11C6E">
        <w:rPr>
          <w:color w:val="000000" w:themeColor="text1"/>
          <w:sz w:val="28"/>
          <w:szCs w:val="28"/>
        </w:rPr>
        <w:t xml:space="preserve">на официальном сайте </w:t>
      </w:r>
      <w:r w:rsidRPr="00E11C6E">
        <w:rPr>
          <w:color w:val="000000" w:themeColor="text1"/>
          <w:sz w:val="28"/>
          <w:szCs w:val="28"/>
        </w:rPr>
        <w:t>администрации города</w:t>
      </w:r>
      <w:r w:rsidR="0087325B" w:rsidRPr="00E11C6E">
        <w:rPr>
          <w:color w:val="000000" w:themeColor="text1"/>
          <w:sz w:val="28"/>
          <w:szCs w:val="28"/>
        </w:rPr>
        <w:t>.</w:t>
      </w:r>
    </w:p>
    <w:p w14:paraId="237CED39" w14:textId="6799BEF9" w:rsidR="0087325B" w:rsidRPr="00E11C6E" w:rsidRDefault="00E11C6E" w:rsidP="00E11C6E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E11C6E">
        <w:rPr>
          <w:color w:val="000000" w:themeColor="text1"/>
          <w:sz w:val="28"/>
          <w:szCs w:val="28"/>
        </w:rPr>
        <w:t xml:space="preserve">         8.</w:t>
      </w:r>
      <w:r w:rsidR="005B238B">
        <w:rPr>
          <w:color w:val="000000" w:themeColor="text1"/>
          <w:sz w:val="28"/>
          <w:szCs w:val="28"/>
        </w:rPr>
        <w:t>9</w:t>
      </w:r>
      <w:r w:rsidRPr="00E11C6E">
        <w:rPr>
          <w:color w:val="000000" w:themeColor="text1"/>
          <w:sz w:val="28"/>
          <w:szCs w:val="28"/>
        </w:rPr>
        <w:t>. С</w:t>
      </w:r>
      <w:r w:rsidR="0087325B" w:rsidRPr="00E11C6E">
        <w:rPr>
          <w:color w:val="000000" w:themeColor="text1"/>
          <w:sz w:val="28"/>
          <w:szCs w:val="28"/>
        </w:rPr>
        <w:t>овет в избранном составе собирается не позднее</w:t>
      </w:r>
      <w:r w:rsidRPr="00E11C6E">
        <w:rPr>
          <w:color w:val="000000" w:themeColor="text1"/>
          <w:sz w:val="28"/>
          <w:szCs w:val="28"/>
        </w:rPr>
        <w:t xml:space="preserve"> </w:t>
      </w:r>
      <w:r w:rsidR="0087325B" w:rsidRPr="00E11C6E">
        <w:rPr>
          <w:color w:val="000000" w:themeColor="text1"/>
          <w:sz w:val="28"/>
          <w:szCs w:val="28"/>
        </w:rPr>
        <w:t xml:space="preserve">30 календарных дней со дня утверждения его состава </w:t>
      </w:r>
      <w:r w:rsidRPr="00E11C6E">
        <w:rPr>
          <w:color w:val="000000" w:themeColor="text1"/>
          <w:sz w:val="28"/>
          <w:szCs w:val="28"/>
        </w:rPr>
        <w:t xml:space="preserve">главой города Назарово </w:t>
      </w:r>
      <w:r w:rsidR="0087325B" w:rsidRPr="00E11C6E">
        <w:rPr>
          <w:color w:val="000000" w:themeColor="text1"/>
          <w:sz w:val="28"/>
          <w:szCs w:val="28"/>
        </w:rPr>
        <w:t xml:space="preserve">и избирает </w:t>
      </w:r>
      <w:r w:rsidR="00183E9C" w:rsidRPr="002C4557">
        <w:rPr>
          <w:color w:val="000000"/>
          <w:sz w:val="28"/>
          <w:szCs w:val="28"/>
        </w:rPr>
        <w:t>председателя</w:t>
      </w:r>
      <w:r w:rsidR="00183E9C">
        <w:rPr>
          <w:color w:val="000000"/>
          <w:sz w:val="28"/>
          <w:szCs w:val="28"/>
        </w:rPr>
        <w:t xml:space="preserve"> </w:t>
      </w:r>
      <w:r w:rsidR="00183E9C" w:rsidRPr="004170E0">
        <w:rPr>
          <w:sz w:val="28"/>
          <w:szCs w:val="28"/>
        </w:rPr>
        <w:t>Совета</w:t>
      </w:r>
      <w:r w:rsidR="00183E9C">
        <w:rPr>
          <w:color w:val="000000"/>
          <w:sz w:val="28"/>
          <w:szCs w:val="28"/>
        </w:rPr>
        <w:t xml:space="preserve">, </w:t>
      </w:r>
      <w:r w:rsidR="00183E9C" w:rsidRPr="00A14412">
        <w:rPr>
          <w:color w:val="000000"/>
          <w:sz w:val="28"/>
          <w:szCs w:val="28"/>
        </w:rPr>
        <w:t>заместител</w:t>
      </w:r>
      <w:r w:rsidR="00183E9C">
        <w:rPr>
          <w:color w:val="000000"/>
          <w:sz w:val="28"/>
          <w:szCs w:val="28"/>
        </w:rPr>
        <w:t>я</w:t>
      </w:r>
      <w:r w:rsidR="00183E9C" w:rsidRPr="00A14412">
        <w:rPr>
          <w:color w:val="000000"/>
          <w:sz w:val="28"/>
          <w:szCs w:val="28"/>
        </w:rPr>
        <w:t xml:space="preserve"> председателя</w:t>
      </w:r>
      <w:r w:rsidR="00183E9C" w:rsidRPr="002C4557">
        <w:rPr>
          <w:color w:val="000000"/>
          <w:sz w:val="28"/>
          <w:szCs w:val="28"/>
        </w:rPr>
        <w:t xml:space="preserve"> Совета</w:t>
      </w:r>
      <w:r w:rsidR="00183E9C">
        <w:rPr>
          <w:color w:val="000000"/>
          <w:sz w:val="28"/>
          <w:szCs w:val="28"/>
        </w:rPr>
        <w:t xml:space="preserve"> </w:t>
      </w:r>
      <w:r w:rsidR="0087325B" w:rsidRPr="00E11C6E">
        <w:rPr>
          <w:color w:val="000000" w:themeColor="text1"/>
          <w:sz w:val="28"/>
          <w:szCs w:val="28"/>
        </w:rPr>
        <w:t>и секретаря.</w:t>
      </w:r>
    </w:p>
    <w:p w14:paraId="0F508A89" w14:textId="77777777" w:rsidR="0087325B" w:rsidRPr="00E11C6E" w:rsidRDefault="0087325B" w:rsidP="00066D75">
      <w:pPr>
        <w:widowControl w:val="0"/>
        <w:autoSpaceDE w:val="0"/>
        <w:autoSpaceDN w:val="0"/>
        <w:jc w:val="right"/>
        <w:outlineLvl w:val="0"/>
        <w:rPr>
          <w:color w:val="000000" w:themeColor="text1"/>
        </w:rPr>
      </w:pPr>
    </w:p>
    <w:p w14:paraId="0E42D2C5" w14:textId="349C982C" w:rsidR="006A2D6E" w:rsidRPr="00DB3B1C" w:rsidRDefault="006A2D6E" w:rsidP="00066D75">
      <w:pPr>
        <w:widowControl w:val="0"/>
        <w:autoSpaceDE w:val="0"/>
        <w:autoSpaceDN w:val="0"/>
        <w:jc w:val="right"/>
        <w:outlineLvl w:val="0"/>
        <w:rPr>
          <w:color w:val="FF0000"/>
        </w:rPr>
      </w:pPr>
    </w:p>
    <w:p w14:paraId="7686AA32" w14:textId="77777777" w:rsidR="006A2D6E" w:rsidRPr="00DB3B1C" w:rsidRDefault="006A2D6E" w:rsidP="00066D75">
      <w:pPr>
        <w:widowControl w:val="0"/>
        <w:autoSpaceDE w:val="0"/>
        <w:autoSpaceDN w:val="0"/>
        <w:jc w:val="right"/>
        <w:outlineLvl w:val="0"/>
        <w:rPr>
          <w:color w:val="FF0000"/>
        </w:rPr>
      </w:pPr>
    </w:p>
    <w:p w14:paraId="1987F86E" w14:textId="5D768E3A" w:rsidR="003F6CD1" w:rsidRDefault="003F6CD1" w:rsidP="00066D75">
      <w:pPr>
        <w:widowControl w:val="0"/>
        <w:autoSpaceDE w:val="0"/>
        <w:autoSpaceDN w:val="0"/>
        <w:jc w:val="right"/>
        <w:outlineLvl w:val="0"/>
      </w:pPr>
    </w:p>
    <w:p w14:paraId="283B3A9D" w14:textId="03444FF6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6EBC494F" w14:textId="48555DB4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0DF8927E" w14:textId="1418A5EC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10A2006A" w14:textId="31F6A665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5E5A39E5" w14:textId="466BF1CA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3627A5EE" w14:textId="2A15633E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118D1BD1" w14:textId="6D70CFAE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1BDC2D3D" w14:textId="68C04DB5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74EDD182" w14:textId="38C2D0B5" w:rsidR="00991C96" w:rsidRPr="00066D75" w:rsidRDefault="00991C96" w:rsidP="009F751E">
      <w:pPr>
        <w:widowControl w:val="0"/>
        <w:autoSpaceDE w:val="0"/>
        <w:autoSpaceDN w:val="0"/>
        <w:ind w:firstLine="5387"/>
        <w:jc w:val="right"/>
        <w:outlineLvl w:val="0"/>
      </w:pPr>
      <w:r w:rsidRPr="00066D75">
        <w:t xml:space="preserve">Приложение </w:t>
      </w:r>
      <w:r>
        <w:t>№ 1</w:t>
      </w:r>
      <w:r w:rsidR="009F751E">
        <w:t xml:space="preserve"> </w:t>
      </w:r>
      <w:r w:rsidRPr="00066D75">
        <w:t xml:space="preserve">к </w:t>
      </w:r>
      <w:r>
        <w:t>Положению</w:t>
      </w:r>
    </w:p>
    <w:p w14:paraId="628B56E5" w14:textId="77777777" w:rsidR="00991C96" w:rsidRDefault="00991C96" w:rsidP="00991C96">
      <w:pPr>
        <w:widowControl w:val="0"/>
        <w:autoSpaceDE w:val="0"/>
        <w:autoSpaceDN w:val="0"/>
        <w:ind w:firstLine="5670"/>
        <w:jc w:val="right"/>
      </w:pPr>
      <w:r>
        <w:t xml:space="preserve">об Общественном совете по </w:t>
      </w:r>
    </w:p>
    <w:p w14:paraId="16917F83" w14:textId="77777777" w:rsidR="00991C96" w:rsidRPr="00066D75" w:rsidRDefault="00991C96" w:rsidP="00991C96">
      <w:pPr>
        <w:widowControl w:val="0"/>
        <w:autoSpaceDE w:val="0"/>
        <w:autoSpaceDN w:val="0"/>
        <w:ind w:firstLine="5670"/>
        <w:jc w:val="right"/>
      </w:pPr>
      <w:r>
        <w:t>экологии при главе города Назарово</w:t>
      </w:r>
    </w:p>
    <w:p w14:paraId="66D582C7" w14:textId="77777777" w:rsidR="00991C96" w:rsidRDefault="00991C96" w:rsidP="00991C96">
      <w:pPr>
        <w:widowControl w:val="0"/>
        <w:autoSpaceDE w:val="0"/>
        <w:autoSpaceDN w:val="0"/>
        <w:jc w:val="right"/>
      </w:pPr>
    </w:p>
    <w:p w14:paraId="2807035B" w14:textId="77777777" w:rsidR="00991C96" w:rsidRPr="00991C96" w:rsidRDefault="00991C96" w:rsidP="00991C9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91C96">
        <w:rPr>
          <w:rFonts w:ascii="Times New Roman" w:hAnsi="Times New Roman" w:cs="Times New Roman"/>
          <w:sz w:val="27"/>
          <w:szCs w:val="27"/>
        </w:rPr>
        <w:t xml:space="preserve">Форма анкеты для включения в члены Общественного совета </w:t>
      </w:r>
    </w:p>
    <w:p w14:paraId="30188596" w14:textId="72C2F395" w:rsidR="00991C96" w:rsidRPr="00991C96" w:rsidRDefault="000B5BCB" w:rsidP="00991C9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экологии </w:t>
      </w:r>
      <w:r w:rsidR="00991C96" w:rsidRPr="00991C96">
        <w:rPr>
          <w:rFonts w:ascii="Times New Roman" w:hAnsi="Times New Roman" w:cs="Times New Roman"/>
          <w:sz w:val="27"/>
          <w:szCs w:val="27"/>
        </w:rPr>
        <w:t>при главе города Назарово</w:t>
      </w:r>
    </w:p>
    <w:p w14:paraId="37C9A8EE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627958" w14:textId="77777777" w:rsidR="00991C96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Фамилия, имя, отчество: 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A4FF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32D5F85D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4A4FF0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14:paraId="55A5E7FE" w14:textId="223233A3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Место работы и должность (по настоящему / последнему ме</w:t>
      </w:r>
      <w:r>
        <w:rPr>
          <w:rFonts w:ascii="Times New Roman" w:hAnsi="Times New Roman" w:cs="Times New Roman"/>
          <w:sz w:val="28"/>
          <w:szCs w:val="28"/>
        </w:rPr>
        <w:t>сту работы при увольнении, дата у</w:t>
      </w:r>
      <w:r w:rsidRPr="004A4FF0">
        <w:rPr>
          <w:rFonts w:ascii="Times New Roman" w:hAnsi="Times New Roman" w:cs="Times New Roman"/>
          <w:sz w:val="28"/>
          <w:szCs w:val="28"/>
        </w:rPr>
        <w:t>вольнения):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Pr="004A4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1DDCE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Pr="004A4FF0">
        <w:rPr>
          <w:rFonts w:ascii="Times New Roman" w:hAnsi="Times New Roman" w:cs="Times New Roman"/>
          <w:sz w:val="28"/>
          <w:szCs w:val="28"/>
        </w:rPr>
        <w:t xml:space="preserve">mail:______________________________________________________________ </w:t>
      </w:r>
    </w:p>
    <w:p w14:paraId="2066FC35" w14:textId="77777777" w:rsidR="00991C96" w:rsidRPr="004A4FF0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Контактный телефон: 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A4FF0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14:paraId="29E644F6" w14:textId="77777777" w:rsidR="00991C96" w:rsidRPr="004A4FF0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Число, месяц, год рождения: ____________________________________________________________________ </w:t>
      </w:r>
    </w:p>
    <w:p w14:paraId="01F064B1" w14:textId="77777777" w:rsidR="00991C96" w:rsidRPr="004A4FF0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Гражданство: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4A4FF0">
        <w:rPr>
          <w:rFonts w:ascii="Times New Roman" w:hAnsi="Times New Roman" w:cs="Times New Roman"/>
          <w:sz w:val="28"/>
          <w:szCs w:val="28"/>
        </w:rPr>
        <w:t>Место рождения: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4A4FF0">
        <w:rPr>
          <w:rFonts w:ascii="Times New Roman" w:hAnsi="Times New Roman" w:cs="Times New Roman"/>
          <w:sz w:val="28"/>
          <w:szCs w:val="28"/>
        </w:rPr>
        <w:t xml:space="preserve">Место регистрации, фактического проживания: ___________________________________________________________________ ___________________________________________________________________ </w:t>
      </w:r>
    </w:p>
    <w:p w14:paraId="7E538D2C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Образование и (или) </w:t>
      </w:r>
    </w:p>
    <w:p w14:paraId="665BDE00" w14:textId="77777777" w:rsidR="00991C96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квалификация: ____________________________________________________________________ </w:t>
      </w:r>
    </w:p>
    <w:p w14:paraId="6D609112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образовательного учреждения и его местонахождение: ___________________________________________________________________ ____________________________________________________________________ </w:t>
      </w:r>
    </w:p>
    <w:p w14:paraId="2CAA4F09" w14:textId="78E54E20" w:rsidR="00991C96" w:rsidRPr="004A4FF0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Год окончания обучения: 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4A4FF0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14:paraId="1CA6CA8A" w14:textId="77777777" w:rsidR="00991C96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Факультет, специальность (направление), квалификация: ____________________________________________________________________</w:t>
      </w:r>
    </w:p>
    <w:p w14:paraId="45B4C170" w14:textId="77777777" w:rsidR="00991C96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26DAD18" w14:textId="77777777" w:rsidR="00991C96" w:rsidRPr="004A4FF0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64F88" w14:textId="77777777" w:rsidR="00991C96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Полное наименование организации, представителем которой вы являетесь, Контактная информация:________________________________________________________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4E35F5B" w14:textId="2AD15CB4" w:rsidR="00991C96" w:rsidRPr="004A4FF0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 Сфера деятельности организации: ____________________________________________________________________ </w:t>
      </w:r>
    </w:p>
    <w:p w14:paraId="581B1E00" w14:textId="77777777" w:rsidR="00991C96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Должность: ____________________________________________________________________</w:t>
      </w:r>
    </w:p>
    <w:p w14:paraId="6C7B7866" w14:textId="3FF4BBB1" w:rsidR="00991C96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 Опыт участия в деятельности общественных организаций: ____________________________________________________________________</w:t>
      </w:r>
    </w:p>
    <w:p w14:paraId="57C6C65B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48113" w14:textId="77777777" w:rsidR="00991C96" w:rsidRPr="004A4FF0" w:rsidRDefault="00991C96" w:rsidP="00991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A4FF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14:paraId="4AC8A4F2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6CB940" w14:textId="77777777" w:rsidR="00991C96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0B7DD9" w14:textId="77777777" w:rsidR="00991C96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E7F779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sz w:val="28"/>
          <w:szCs w:val="28"/>
        </w:rPr>
        <w:t xml:space="preserve">_______________________/______________________________________/ </w:t>
      </w:r>
    </w:p>
    <w:p w14:paraId="610DD0B8" w14:textId="77777777" w:rsidR="00991C96" w:rsidRPr="00470AF7" w:rsidRDefault="00991C96" w:rsidP="00991C9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70AF7">
        <w:rPr>
          <w:rFonts w:ascii="Times New Roman" w:hAnsi="Times New Roman" w:cs="Times New Roman"/>
          <w:sz w:val="20"/>
        </w:rPr>
        <w:t xml:space="preserve">Подпись (Фамилия, имя, отчество)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470AF7">
        <w:rPr>
          <w:rFonts w:ascii="Times New Roman" w:hAnsi="Times New Roman" w:cs="Times New Roman"/>
          <w:sz w:val="20"/>
        </w:rPr>
        <w:t>«____» ________________ 20___ г</w:t>
      </w:r>
    </w:p>
    <w:p w14:paraId="6A0D1508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ECCD38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993BE" w14:textId="77777777" w:rsidR="00991C96" w:rsidRPr="004A4FF0" w:rsidRDefault="00991C96" w:rsidP="00991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F5B4EB" w14:textId="77777777" w:rsidR="00991C96" w:rsidRDefault="00991C96" w:rsidP="00991C96">
      <w:pPr>
        <w:pStyle w:val="ConsPlusNormal"/>
        <w:jc w:val="both"/>
      </w:pPr>
    </w:p>
    <w:p w14:paraId="2E2A6D7E" w14:textId="77777777" w:rsidR="00991C96" w:rsidRDefault="00991C96" w:rsidP="00991C96">
      <w:pPr>
        <w:pStyle w:val="ConsPlusNormal"/>
        <w:jc w:val="both"/>
      </w:pPr>
    </w:p>
    <w:p w14:paraId="2CB7579C" w14:textId="77777777" w:rsidR="00991C96" w:rsidRDefault="00991C96" w:rsidP="00991C96">
      <w:pPr>
        <w:pStyle w:val="ConsPlusNormal"/>
        <w:jc w:val="both"/>
      </w:pPr>
    </w:p>
    <w:p w14:paraId="10A8D78A" w14:textId="77777777" w:rsidR="00991C96" w:rsidRDefault="00991C96" w:rsidP="00991C96">
      <w:pPr>
        <w:pStyle w:val="ConsPlusNormal"/>
        <w:jc w:val="both"/>
      </w:pPr>
    </w:p>
    <w:p w14:paraId="386170C5" w14:textId="77777777" w:rsidR="00991C96" w:rsidRDefault="00991C96" w:rsidP="00991C96">
      <w:pPr>
        <w:pStyle w:val="ConsPlusNormal"/>
        <w:jc w:val="both"/>
      </w:pPr>
    </w:p>
    <w:p w14:paraId="0D3012C8" w14:textId="77777777" w:rsidR="00991C96" w:rsidRDefault="00991C96" w:rsidP="00991C96">
      <w:pPr>
        <w:pStyle w:val="ConsPlusNormal"/>
        <w:jc w:val="both"/>
      </w:pPr>
    </w:p>
    <w:p w14:paraId="084D34A3" w14:textId="77777777" w:rsidR="00991C96" w:rsidRDefault="00991C96" w:rsidP="00991C96">
      <w:pPr>
        <w:pStyle w:val="ConsPlusNormal"/>
        <w:jc w:val="both"/>
      </w:pPr>
    </w:p>
    <w:p w14:paraId="14E90A9D" w14:textId="77777777" w:rsidR="00991C96" w:rsidRDefault="00991C96" w:rsidP="00991C96">
      <w:pPr>
        <w:pStyle w:val="ConsPlusNormal"/>
        <w:jc w:val="both"/>
      </w:pPr>
    </w:p>
    <w:p w14:paraId="4B48E1C1" w14:textId="77777777" w:rsidR="00991C96" w:rsidRDefault="00991C96" w:rsidP="00991C96">
      <w:pPr>
        <w:pStyle w:val="ConsPlusNormal"/>
        <w:jc w:val="both"/>
      </w:pPr>
    </w:p>
    <w:p w14:paraId="46099635" w14:textId="77777777" w:rsidR="00991C96" w:rsidRDefault="00991C96" w:rsidP="00991C96">
      <w:pPr>
        <w:pStyle w:val="ConsPlusNormal"/>
        <w:jc w:val="both"/>
      </w:pPr>
    </w:p>
    <w:p w14:paraId="78D45B13" w14:textId="77777777" w:rsidR="00991C96" w:rsidRDefault="00991C96" w:rsidP="00991C96">
      <w:pPr>
        <w:pStyle w:val="ConsPlusNormal"/>
        <w:jc w:val="both"/>
      </w:pPr>
    </w:p>
    <w:p w14:paraId="05B6D05B" w14:textId="77777777" w:rsidR="00991C96" w:rsidRDefault="00991C96" w:rsidP="00991C96">
      <w:pPr>
        <w:pStyle w:val="ConsPlusNormal"/>
        <w:jc w:val="both"/>
      </w:pPr>
    </w:p>
    <w:p w14:paraId="5163EEA0" w14:textId="77777777" w:rsidR="00991C96" w:rsidRDefault="00991C96" w:rsidP="00991C96">
      <w:pPr>
        <w:pStyle w:val="ConsPlusNormal"/>
        <w:jc w:val="both"/>
      </w:pPr>
    </w:p>
    <w:p w14:paraId="01C6597A" w14:textId="77777777" w:rsidR="00991C96" w:rsidRDefault="00991C96" w:rsidP="00991C96">
      <w:pPr>
        <w:pStyle w:val="ConsPlusNormal"/>
        <w:jc w:val="both"/>
      </w:pPr>
    </w:p>
    <w:p w14:paraId="31635FA2" w14:textId="77777777" w:rsidR="00991C96" w:rsidRDefault="00991C96" w:rsidP="00991C96">
      <w:pPr>
        <w:pStyle w:val="ConsPlusNormal"/>
        <w:jc w:val="both"/>
      </w:pPr>
    </w:p>
    <w:p w14:paraId="4C589A2D" w14:textId="77777777" w:rsidR="00991C96" w:rsidRDefault="00991C96" w:rsidP="00991C96">
      <w:pPr>
        <w:pStyle w:val="ConsPlusNormal"/>
        <w:jc w:val="both"/>
      </w:pPr>
    </w:p>
    <w:p w14:paraId="7E1F9666" w14:textId="77777777" w:rsidR="00991C96" w:rsidRDefault="00991C96" w:rsidP="00991C96">
      <w:pPr>
        <w:pStyle w:val="ConsPlusNormal"/>
        <w:jc w:val="both"/>
      </w:pPr>
    </w:p>
    <w:p w14:paraId="1CD9B008" w14:textId="77777777" w:rsidR="00991C96" w:rsidRDefault="00991C96" w:rsidP="00991C96">
      <w:pPr>
        <w:pStyle w:val="ConsPlusNormal"/>
        <w:jc w:val="both"/>
      </w:pPr>
    </w:p>
    <w:p w14:paraId="6642E8D0" w14:textId="77777777" w:rsidR="00991C96" w:rsidRDefault="00991C96" w:rsidP="00991C96">
      <w:pPr>
        <w:pStyle w:val="ConsPlusNormal"/>
        <w:jc w:val="both"/>
      </w:pPr>
    </w:p>
    <w:p w14:paraId="2FEA5F76" w14:textId="77777777" w:rsidR="00991C96" w:rsidRDefault="00991C96" w:rsidP="00991C96">
      <w:pPr>
        <w:pStyle w:val="ConsPlusNormal"/>
        <w:jc w:val="both"/>
      </w:pPr>
    </w:p>
    <w:p w14:paraId="4D5CFAEC" w14:textId="77777777" w:rsidR="00991C96" w:rsidRDefault="00991C96" w:rsidP="00991C96">
      <w:pPr>
        <w:pStyle w:val="ConsPlusNormal"/>
        <w:jc w:val="both"/>
      </w:pPr>
    </w:p>
    <w:p w14:paraId="03130D66" w14:textId="77777777" w:rsidR="00991C96" w:rsidRPr="000C709E" w:rsidRDefault="00991C96" w:rsidP="00991C96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0CF5B77B" w14:textId="77777777" w:rsidR="00991C96" w:rsidRDefault="00991C96" w:rsidP="00991C96">
      <w:pPr>
        <w:pStyle w:val="ConsPlusNormal"/>
        <w:jc w:val="both"/>
      </w:pPr>
    </w:p>
    <w:p w14:paraId="250D0D8F" w14:textId="77777777" w:rsidR="00991C96" w:rsidRDefault="00991C96" w:rsidP="00066D75">
      <w:pPr>
        <w:widowControl w:val="0"/>
        <w:autoSpaceDE w:val="0"/>
        <w:autoSpaceDN w:val="0"/>
        <w:jc w:val="right"/>
        <w:outlineLvl w:val="0"/>
      </w:pPr>
    </w:p>
    <w:p w14:paraId="27C8179C" w14:textId="423E7418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70F88DF0" w14:textId="0A6A2C7F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2639C4CD" w14:textId="113FBCF3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55406CE6" w14:textId="239E9D5B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170771D2" w14:textId="13A63CE4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6B7AA1C2" w14:textId="5A9C92C0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43B6B295" w14:textId="52EDC802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071ED251" w14:textId="44771BE2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28757842" w14:textId="3D933692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53A15A87" w14:textId="701ABE90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4D0D8C21" w14:textId="1BC5A488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0845C762" w14:textId="77FEA322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7EC559D1" w14:textId="74139A8A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2F1C8477" w14:textId="74128518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0588EEF2" w14:textId="71436BE3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428EE996" w14:textId="7FA3FEB9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516FFA3D" w14:textId="4FDFD9E4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59B6D099" w14:textId="556D7671" w:rsidR="00AA32AE" w:rsidRDefault="00AA32AE" w:rsidP="00066D75">
      <w:pPr>
        <w:widowControl w:val="0"/>
        <w:autoSpaceDE w:val="0"/>
        <w:autoSpaceDN w:val="0"/>
        <w:jc w:val="right"/>
        <w:outlineLvl w:val="0"/>
      </w:pPr>
    </w:p>
    <w:p w14:paraId="66F824CA" w14:textId="0E8A46AD" w:rsidR="00727769" w:rsidRPr="00066D75" w:rsidRDefault="00727769" w:rsidP="00727769">
      <w:pPr>
        <w:widowControl w:val="0"/>
        <w:autoSpaceDE w:val="0"/>
        <w:autoSpaceDN w:val="0"/>
        <w:ind w:firstLine="5387"/>
        <w:jc w:val="right"/>
        <w:outlineLvl w:val="0"/>
      </w:pPr>
      <w:r w:rsidRPr="00066D75">
        <w:t xml:space="preserve">Приложение </w:t>
      </w:r>
      <w:r>
        <w:t xml:space="preserve">№ 2 </w:t>
      </w:r>
      <w:r w:rsidRPr="00066D75">
        <w:t xml:space="preserve">к </w:t>
      </w:r>
      <w:r>
        <w:t>Положению</w:t>
      </w:r>
    </w:p>
    <w:p w14:paraId="58A84176" w14:textId="77777777" w:rsidR="00727769" w:rsidRDefault="00727769" w:rsidP="00727769">
      <w:pPr>
        <w:widowControl w:val="0"/>
        <w:autoSpaceDE w:val="0"/>
        <w:autoSpaceDN w:val="0"/>
        <w:ind w:firstLine="5670"/>
        <w:jc w:val="right"/>
      </w:pPr>
      <w:r>
        <w:t xml:space="preserve">об Общественном совете по </w:t>
      </w:r>
    </w:p>
    <w:p w14:paraId="493A57B6" w14:textId="49E421CF" w:rsidR="00727769" w:rsidRDefault="00727769" w:rsidP="00727769">
      <w:pPr>
        <w:shd w:val="clear" w:color="auto" w:fill="FFFFFF"/>
        <w:jc w:val="right"/>
        <w:rPr>
          <w:rFonts w:ascii="Helvetica" w:hAnsi="Helvetica" w:cs="Helvetica"/>
          <w:color w:val="1A1A1A"/>
          <w:sz w:val="23"/>
          <w:szCs w:val="23"/>
        </w:rPr>
      </w:pPr>
      <w:r>
        <w:t>экологии при главе города Назарово</w:t>
      </w:r>
    </w:p>
    <w:p w14:paraId="659C2F5E" w14:textId="77777777" w:rsidR="00727769" w:rsidRDefault="00727769" w:rsidP="00727769">
      <w:pPr>
        <w:shd w:val="clear" w:color="auto" w:fill="FFFFFF"/>
        <w:jc w:val="center"/>
        <w:rPr>
          <w:rFonts w:ascii="Helvetica" w:hAnsi="Helvetica" w:cs="Helvetica"/>
          <w:color w:val="1A1A1A"/>
          <w:sz w:val="23"/>
          <w:szCs w:val="23"/>
        </w:rPr>
      </w:pPr>
    </w:p>
    <w:p w14:paraId="52EDB261" w14:textId="5E43AEF7" w:rsidR="00727769" w:rsidRPr="00727769" w:rsidRDefault="00727769" w:rsidP="00727769">
      <w:pPr>
        <w:shd w:val="clear" w:color="auto" w:fill="FFFFFF"/>
        <w:jc w:val="center"/>
        <w:rPr>
          <w:color w:val="1A1A1A"/>
          <w:sz w:val="28"/>
          <w:szCs w:val="28"/>
        </w:rPr>
      </w:pPr>
      <w:r w:rsidRPr="00727769">
        <w:rPr>
          <w:color w:val="1A1A1A"/>
          <w:sz w:val="28"/>
          <w:szCs w:val="28"/>
        </w:rPr>
        <w:t>СОГЛАСИЕ</w:t>
      </w:r>
    </w:p>
    <w:p w14:paraId="03E12116" w14:textId="77777777" w:rsidR="00727769" w:rsidRPr="00727769" w:rsidRDefault="00727769" w:rsidP="00727769">
      <w:pPr>
        <w:shd w:val="clear" w:color="auto" w:fill="FFFFFF"/>
        <w:jc w:val="center"/>
        <w:rPr>
          <w:color w:val="1A1A1A"/>
          <w:sz w:val="28"/>
          <w:szCs w:val="28"/>
        </w:rPr>
      </w:pPr>
      <w:r w:rsidRPr="00727769">
        <w:rPr>
          <w:color w:val="1A1A1A"/>
          <w:sz w:val="28"/>
          <w:szCs w:val="28"/>
        </w:rPr>
        <w:t>на обработку персональных данных</w:t>
      </w:r>
    </w:p>
    <w:p w14:paraId="6EBF0768" w14:textId="19D38010" w:rsidR="00727769" w:rsidRPr="00727769" w:rsidRDefault="00727769" w:rsidP="00727769">
      <w:pPr>
        <w:shd w:val="clear" w:color="auto" w:fill="FFFFFF"/>
        <w:rPr>
          <w:color w:val="1A1A1A"/>
          <w:sz w:val="28"/>
          <w:szCs w:val="28"/>
        </w:rPr>
      </w:pPr>
      <w:r w:rsidRPr="00727769">
        <w:rPr>
          <w:color w:val="1A1A1A"/>
          <w:sz w:val="28"/>
          <w:szCs w:val="28"/>
        </w:rPr>
        <w:t>Я, _________________________________________________________________</w:t>
      </w:r>
    </w:p>
    <w:p w14:paraId="318C0663" w14:textId="77777777" w:rsidR="00727769" w:rsidRPr="00727769" w:rsidRDefault="00727769" w:rsidP="00727769">
      <w:pPr>
        <w:shd w:val="clear" w:color="auto" w:fill="FFFFFF"/>
        <w:jc w:val="center"/>
        <w:rPr>
          <w:color w:val="1A1A1A"/>
          <w:sz w:val="18"/>
          <w:szCs w:val="18"/>
        </w:rPr>
      </w:pPr>
      <w:r w:rsidRPr="00727769">
        <w:rPr>
          <w:color w:val="1A1A1A"/>
          <w:sz w:val="18"/>
          <w:szCs w:val="18"/>
        </w:rPr>
        <w:t>(фамилия, имя, отчество субъекта персональных данных)</w:t>
      </w:r>
    </w:p>
    <w:p w14:paraId="1ADEDC0B" w14:textId="77777777" w:rsidR="00727769" w:rsidRDefault="00727769" w:rsidP="00727769">
      <w:pPr>
        <w:shd w:val="clear" w:color="auto" w:fill="FFFFFF"/>
        <w:rPr>
          <w:color w:val="1A1A1A"/>
          <w:sz w:val="28"/>
          <w:szCs w:val="28"/>
        </w:rPr>
      </w:pPr>
    </w:p>
    <w:p w14:paraId="63DDC321" w14:textId="276BD234" w:rsidR="00727769" w:rsidRDefault="00727955" w:rsidP="00727769">
      <w:pPr>
        <w:shd w:val="clear" w:color="auto" w:fill="FFFFFF"/>
        <w:rPr>
          <w:color w:val="1A1A1A"/>
          <w:sz w:val="28"/>
          <w:szCs w:val="28"/>
        </w:rPr>
      </w:pPr>
      <w:r w:rsidRPr="00727955">
        <w:rPr>
          <w:sz w:val="28"/>
          <w:szCs w:val="28"/>
        </w:rPr>
        <w:t>зарегистрированный(ая) по адресу:</w:t>
      </w:r>
      <w:r w:rsidRPr="0072776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_</w:t>
      </w:r>
      <w:r w:rsidR="00727769" w:rsidRPr="00727769">
        <w:rPr>
          <w:color w:val="1A1A1A"/>
          <w:sz w:val="28"/>
          <w:szCs w:val="28"/>
        </w:rPr>
        <w:t>____________________________________</w:t>
      </w:r>
    </w:p>
    <w:p w14:paraId="29976F81" w14:textId="7DC9CA1E" w:rsidR="00727955" w:rsidRPr="00727769" w:rsidRDefault="00727955" w:rsidP="00727769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____________________________________________________________________</w:t>
      </w:r>
    </w:p>
    <w:p w14:paraId="230C818D" w14:textId="1CFFAA85" w:rsidR="00E46D41" w:rsidRDefault="00727769" w:rsidP="00727955">
      <w:pPr>
        <w:shd w:val="clear" w:color="auto" w:fill="FFFFFF"/>
        <w:jc w:val="center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                                      </w:t>
      </w:r>
    </w:p>
    <w:p w14:paraId="65B931E6" w14:textId="20B1FBA5" w:rsidR="00E46D41" w:rsidRDefault="00E46D41" w:rsidP="00E46D41">
      <w:pPr>
        <w:shd w:val="clear" w:color="auto" w:fill="FFFFFF"/>
        <w:jc w:val="both"/>
        <w:rPr>
          <w:color w:val="1A1A1A"/>
          <w:sz w:val="28"/>
          <w:szCs w:val="28"/>
        </w:rPr>
      </w:pPr>
      <w:r w:rsidRPr="00E46D41">
        <w:rPr>
          <w:color w:val="1A1A1A"/>
          <w:sz w:val="28"/>
          <w:szCs w:val="28"/>
        </w:rPr>
        <w:t>Паспорт гражданина РФ серия ___________ № _______________ дата выдачи «____»______________________г.</w:t>
      </w:r>
      <w:r>
        <w:rPr>
          <w:color w:val="1A1A1A"/>
          <w:sz w:val="28"/>
          <w:szCs w:val="28"/>
        </w:rPr>
        <w:t>, выдан ________________________________</w:t>
      </w:r>
    </w:p>
    <w:p w14:paraId="670FB30B" w14:textId="09ACF5DD" w:rsidR="00E46D41" w:rsidRPr="00E46D41" w:rsidRDefault="00E46D41" w:rsidP="00E46D41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____________________________________________________________________</w:t>
      </w:r>
    </w:p>
    <w:p w14:paraId="79C6CD54" w14:textId="6CD2F229" w:rsidR="00E46D41" w:rsidRDefault="00727955" w:rsidP="00727955">
      <w:pPr>
        <w:shd w:val="clear" w:color="auto" w:fill="FFFFFF"/>
        <w:jc w:val="center"/>
        <w:rPr>
          <w:color w:val="1A1A1A"/>
          <w:sz w:val="18"/>
          <w:szCs w:val="18"/>
        </w:rPr>
      </w:pPr>
      <w:r w:rsidRPr="00727955">
        <w:rPr>
          <w:color w:val="1A1A1A"/>
          <w:sz w:val="18"/>
          <w:szCs w:val="18"/>
        </w:rPr>
        <w:t>(наименование органа, выдавшего паспорт)</w:t>
      </w:r>
    </w:p>
    <w:p w14:paraId="73A112C4" w14:textId="0559DD6C" w:rsidR="00727955" w:rsidRDefault="00727955" w:rsidP="00727955">
      <w:pPr>
        <w:shd w:val="clear" w:color="auto" w:fill="FFFFFF"/>
        <w:jc w:val="center"/>
        <w:rPr>
          <w:color w:val="1A1A1A"/>
          <w:sz w:val="18"/>
          <w:szCs w:val="18"/>
        </w:rPr>
      </w:pPr>
    </w:p>
    <w:p w14:paraId="227B8A37" w14:textId="76C05387" w:rsidR="0076771E" w:rsidRDefault="00727955" w:rsidP="00727955">
      <w:pPr>
        <w:shd w:val="clear" w:color="auto" w:fill="FFFFFF"/>
        <w:jc w:val="both"/>
        <w:rPr>
          <w:sz w:val="28"/>
          <w:szCs w:val="28"/>
        </w:rPr>
      </w:pPr>
      <w:r w:rsidRPr="00727955">
        <w:rPr>
          <w:sz w:val="28"/>
          <w:szCs w:val="28"/>
        </w:rPr>
        <w:t>в целях формирования состава Общественного совета</w:t>
      </w:r>
      <w:r>
        <w:rPr>
          <w:sz w:val="28"/>
          <w:szCs w:val="28"/>
        </w:rPr>
        <w:t xml:space="preserve"> по экологии при главе города Назарово</w:t>
      </w:r>
      <w:r w:rsidRPr="00727955">
        <w:rPr>
          <w:sz w:val="28"/>
          <w:szCs w:val="28"/>
        </w:rPr>
        <w:t xml:space="preserve"> даю согласие на обработку </w:t>
      </w:r>
      <w:r>
        <w:rPr>
          <w:sz w:val="28"/>
          <w:szCs w:val="28"/>
        </w:rPr>
        <w:t>Администрацией города Назарово Красноярского края</w:t>
      </w:r>
      <w:r w:rsidRPr="00727955">
        <w:rPr>
          <w:sz w:val="28"/>
          <w:szCs w:val="28"/>
        </w:rPr>
        <w:t xml:space="preserve"> (</w:t>
      </w:r>
      <w:r>
        <w:rPr>
          <w:sz w:val="28"/>
          <w:szCs w:val="28"/>
        </w:rPr>
        <w:t>662200</w:t>
      </w:r>
      <w:r w:rsidRPr="00727955">
        <w:rPr>
          <w:sz w:val="28"/>
          <w:szCs w:val="28"/>
        </w:rPr>
        <w:t xml:space="preserve">, г. </w:t>
      </w:r>
      <w:r>
        <w:rPr>
          <w:sz w:val="28"/>
          <w:szCs w:val="28"/>
        </w:rPr>
        <w:t>Назарово</w:t>
      </w:r>
      <w:r w:rsidRPr="00727955">
        <w:rPr>
          <w:sz w:val="28"/>
          <w:szCs w:val="28"/>
        </w:rPr>
        <w:t xml:space="preserve">, ул. </w:t>
      </w:r>
      <w:r>
        <w:rPr>
          <w:sz w:val="28"/>
          <w:szCs w:val="28"/>
        </w:rPr>
        <w:t>К. Маркса, 19/1</w:t>
      </w:r>
      <w:r w:rsidRPr="00727955">
        <w:rPr>
          <w:sz w:val="28"/>
          <w:szCs w:val="28"/>
        </w:rPr>
        <w:t>) (далее – оператор) моих персональных данных: 1) фамилия, имя, отчество; 2) дата, месяц, год и место рождения; 3) информация об образовании; 4) семейное положение; 5) адрес регистрации, фактического проживания, телефон, адрес электронной почты; 6) место работы (род занятий); 7) информация о трудовом стаже, стаже работы в отрасли, стаж</w:t>
      </w:r>
      <w:r>
        <w:rPr>
          <w:sz w:val="28"/>
          <w:szCs w:val="28"/>
        </w:rPr>
        <w:t>е работы в занимаемой должности</w:t>
      </w:r>
      <w:r w:rsidR="0076771E">
        <w:rPr>
          <w:sz w:val="28"/>
          <w:szCs w:val="28"/>
        </w:rPr>
        <w:t>.</w:t>
      </w:r>
      <w:r w:rsidRPr="00727955">
        <w:rPr>
          <w:sz w:val="28"/>
          <w:szCs w:val="28"/>
        </w:rPr>
        <w:t xml:space="preserve"> Я также даю согласие на включение в целях информационного обеспечения в общедоступные источники персональных данных моих персональных данных: фамилии, имени, отчества, года и места рождения, адреса, номера телефона, сведений о профессии. Я проинформирован(а), что под обработкой персональных данных понимаются действия (операции) с персональными данными в соответствии с Федеральным законом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 Оператор вправе обрабатывать мои персональные данные </w:t>
      </w:r>
      <w:r w:rsidR="0076771E">
        <w:rPr>
          <w:sz w:val="28"/>
          <w:szCs w:val="28"/>
        </w:rPr>
        <w:t>включая сбор, систематизацию, обезличивание, блокирование, уничтожение, с использованием средств автоматизации или без использования таких средств.</w:t>
      </w:r>
    </w:p>
    <w:p w14:paraId="0AE8959B" w14:textId="69BEA721" w:rsidR="0076771E" w:rsidRDefault="0076771E" w:rsidP="0072795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7955" w:rsidRPr="00727955">
        <w:rPr>
          <w:sz w:val="28"/>
          <w:szCs w:val="28"/>
        </w:rPr>
        <w:t xml:space="preserve">Настоящее согласие </w:t>
      </w:r>
      <w:r>
        <w:rPr>
          <w:sz w:val="28"/>
          <w:szCs w:val="28"/>
        </w:rPr>
        <w:t xml:space="preserve">действует </w:t>
      </w:r>
      <w:r w:rsidR="00727955" w:rsidRPr="00727955">
        <w:rPr>
          <w:sz w:val="28"/>
          <w:szCs w:val="28"/>
        </w:rPr>
        <w:t>с момента его подписания</w:t>
      </w:r>
      <w:r>
        <w:rPr>
          <w:sz w:val="28"/>
          <w:szCs w:val="28"/>
        </w:rPr>
        <w:t xml:space="preserve"> и до момента прекращения членства в Общественном совете по экологии при главе города Назарово</w:t>
      </w:r>
      <w:r w:rsidR="00727955" w:rsidRPr="00727955">
        <w:rPr>
          <w:sz w:val="28"/>
          <w:szCs w:val="28"/>
        </w:rPr>
        <w:t xml:space="preserve">. </w:t>
      </w:r>
    </w:p>
    <w:p w14:paraId="3D015255" w14:textId="77777777" w:rsidR="0076771E" w:rsidRDefault="0076771E" w:rsidP="00727955">
      <w:pPr>
        <w:shd w:val="clear" w:color="auto" w:fill="FFFFFF"/>
        <w:jc w:val="both"/>
        <w:rPr>
          <w:sz w:val="28"/>
          <w:szCs w:val="28"/>
        </w:rPr>
      </w:pPr>
    </w:p>
    <w:p w14:paraId="77C228C6" w14:textId="059E47DC" w:rsidR="000B5BCB" w:rsidRDefault="00727955" w:rsidP="00727955">
      <w:pPr>
        <w:shd w:val="clear" w:color="auto" w:fill="FFFFFF"/>
        <w:jc w:val="both"/>
        <w:rPr>
          <w:sz w:val="28"/>
          <w:szCs w:val="28"/>
        </w:rPr>
      </w:pPr>
      <w:r w:rsidRPr="00727955">
        <w:rPr>
          <w:sz w:val="28"/>
          <w:szCs w:val="28"/>
        </w:rPr>
        <w:t>«____»_____________20___г.</w:t>
      </w:r>
      <w:r w:rsidR="000B5BCB">
        <w:rPr>
          <w:sz w:val="28"/>
          <w:szCs w:val="28"/>
        </w:rPr>
        <w:t xml:space="preserve">            </w:t>
      </w:r>
      <w:r w:rsidRPr="00727955">
        <w:rPr>
          <w:sz w:val="28"/>
          <w:szCs w:val="28"/>
        </w:rPr>
        <w:t xml:space="preserve">______________________________________ </w:t>
      </w:r>
    </w:p>
    <w:p w14:paraId="63902138" w14:textId="1957933D" w:rsidR="00727955" w:rsidRPr="000B5BCB" w:rsidRDefault="000B5BCB" w:rsidP="00727955">
      <w:pPr>
        <w:shd w:val="clear" w:color="auto" w:fill="FFFFFF"/>
        <w:jc w:val="both"/>
        <w:rPr>
          <w:color w:val="1A1A1A"/>
          <w:sz w:val="18"/>
          <w:szCs w:val="18"/>
        </w:rPr>
      </w:pPr>
      <w:r w:rsidRPr="000B5BCB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</w:t>
      </w:r>
      <w:r w:rsidR="00727955" w:rsidRPr="000B5BCB">
        <w:rPr>
          <w:sz w:val="18"/>
          <w:szCs w:val="18"/>
        </w:rPr>
        <w:t xml:space="preserve"> (подпись) (</w:t>
      </w:r>
      <w:r w:rsidRPr="000B5BCB">
        <w:rPr>
          <w:sz w:val="18"/>
          <w:szCs w:val="18"/>
        </w:rPr>
        <w:t>фамилия, инициалы)</w:t>
      </w:r>
    </w:p>
    <w:p w14:paraId="13FCE50B" w14:textId="67EB9795" w:rsidR="00E46D41" w:rsidRDefault="00E46D41" w:rsidP="00E46D41">
      <w:pPr>
        <w:shd w:val="clear" w:color="auto" w:fill="FFFFFF"/>
        <w:jc w:val="both"/>
        <w:rPr>
          <w:color w:val="1A1A1A"/>
          <w:sz w:val="18"/>
          <w:szCs w:val="18"/>
        </w:rPr>
      </w:pPr>
    </w:p>
    <w:p w14:paraId="54231EFF" w14:textId="6268FDBE" w:rsidR="00E46D41" w:rsidRDefault="00E46D41" w:rsidP="00E46D41">
      <w:pPr>
        <w:shd w:val="clear" w:color="auto" w:fill="FFFFFF"/>
        <w:jc w:val="both"/>
        <w:rPr>
          <w:color w:val="1A1A1A"/>
          <w:sz w:val="18"/>
          <w:szCs w:val="18"/>
        </w:rPr>
      </w:pPr>
    </w:p>
    <w:p w14:paraId="70DB4B72" w14:textId="27EA440F" w:rsidR="00E46D41" w:rsidRDefault="00E46D41" w:rsidP="00E46D41">
      <w:pPr>
        <w:shd w:val="clear" w:color="auto" w:fill="FFFFFF"/>
        <w:jc w:val="both"/>
        <w:rPr>
          <w:color w:val="1A1A1A"/>
          <w:sz w:val="18"/>
          <w:szCs w:val="18"/>
        </w:rPr>
      </w:pPr>
    </w:p>
    <w:p w14:paraId="6141BFCD" w14:textId="77777777" w:rsidR="00E46D41" w:rsidRPr="00727769" w:rsidRDefault="00E46D41" w:rsidP="00E46D41">
      <w:pPr>
        <w:shd w:val="clear" w:color="auto" w:fill="FFFFFF"/>
        <w:jc w:val="both"/>
        <w:rPr>
          <w:color w:val="1A1A1A"/>
          <w:sz w:val="28"/>
          <w:szCs w:val="28"/>
        </w:rPr>
      </w:pPr>
    </w:p>
    <w:p w14:paraId="6F973B86" w14:textId="77777777" w:rsidR="00B30CAC" w:rsidRDefault="00B30CAC" w:rsidP="00066D75">
      <w:pPr>
        <w:widowControl w:val="0"/>
        <w:autoSpaceDE w:val="0"/>
        <w:autoSpaceDN w:val="0"/>
        <w:jc w:val="right"/>
        <w:outlineLvl w:val="0"/>
      </w:pPr>
    </w:p>
    <w:p w14:paraId="258EC845" w14:textId="77777777" w:rsidR="00B30CAC" w:rsidRDefault="00B30CAC" w:rsidP="00066D75">
      <w:pPr>
        <w:widowControl w:val="0"/>
        <w:autoSpaceDE w:val="0"/>
        <w:autoSpaceDN w:val="0"/>
        <w:jc w:val="right"/>
        <w:outlineLvl w:val="0"/>
      </w:pPr>
    </w:p>
    <w:p w14:paraId="01683A80" w14:textId="77777777" w:rsidR="00B30CAC" w:rsidRDefault="00B30CAC" w:rsidP="00066D75">
      <w:pPr>
        <w:widowControl w:val="0"/>
        <w:autoSpaceDE w:val="0"/>
        <w:autoSpaceDN w:val="0"/>
        <w:jc w:val="right"/>
        <w:outlineLvl w:val="0"/>
      </w:pPr>
    </w:p>
    <w:p w14:paraId="07303457" w14:textId="77777777" w:rsidR="00B30CAC" w:rsidRDefault="00B30CAC" w:rsidP="00066D75">
      <w:pPr>
        <w:widowControl w:val="0"/>
        <w:autoSpaceDE w:val="0"/>
        <w:autoSpaceDN w:val="0"/>
        <w:jc w:val="right"/>
        <w:outlineLvl w:val="0"/>
      </w:pPr>
    </w:p>
    <w:p w14:paraId="4B265636" w14:textId="77777777" w:rsidR="00B30CAC" w:rsidRDefault="00B30CAC" w:rsidP="00066D75">
      <w:pPr>
        <w:widowControl w:val="0"/>
        <w:autoSpaceDE w:val="0"/>
        <w:autoSpaceDN w:val="0"/>
        <w:jc w:val="right"/>
        <w:outlineLvl w:val="0"/>
      </w:pPr>
    </w:p>
    <w:p w14:paraId="0830F4FF" w14:textId="77777777" w:rsidR="00B30CAC" w:rsidRDefault="00B30CAC" w:rsidP="00066D75">
      <w:pPr>
        <w:widowControl w:val="0"/>
        <w:autoSpaceDE w:val="0"/>
        <w:autoSpaceDN w:val="0"/>
        <w:jc w:val="right"/>
        <w:outlineLvl w:val="0"/>
      </w:pPr>
    </w:p>
    <w:sectPr w:rsidR="00B30CAC" w:rsidSect="00D57020">
      <w:pgSz w:w="11906" w:h="16838"/>
      <w:pgMar w:top="680" w:right="680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9E48A" w14:textId="77777777" w:rsidR="00BE0C52" w:rsidRDefault="00BE0C52" w:rsidP="00C62F80">
      <w:r>
        <w:separator/>
      </w:r>
    </w:p>
  </w:endnote>
  <w:endnote w:type="continuationSeparator" w:id="0">
    <w:p w14:paraId="04D74F23" w14:textId="77777777" w:rsidR="00BE0C52" w:rsidRDefault="00BE0C52" w:rsidP="00C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7E733" w14:textId="77777777" w:rsidR="00BE0C52" w:rsidRDefault="00BE0C52" w:rsidP="00C62F80">
      <w:r>
        <w:separator/>
      </w:r>
    </w:p>
  </w:footnote>
  <w:footnote w:type="continuationSeparator" w:id="0">
    <w:p w14:paraId="0A499ACB" w14:textId="77777777" w:rsidR="00BE0C52" w:rsidRDefault="00BE0C52" w:rsidP="00C6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AA1"/>
    <w:multiLevelType w:val="hybridMultilevel"/>
    <w:tmpl w:val="C85895E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A6B"/>
    <w:multiLevelType w:val="hybridMultilevel"/>
    <w:tmpl w:val="61C2B68A"/>
    <w:lvl w:ilvl="0" w:tplc="E78432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68E1"/>
    <w:multiLevelType w:val="multilevel"/>
    <w:tmpl w:val="8DAA5C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110F3C"/>
    <w:multiLevelType w:val="multilevel"/>
    <w:tmpl w:val="5FEA1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2B0111"/>
    <w:multiLevelType w:val="multilevel"/>
    <w:tmpl w:val="36CE01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6EA10A0"/>
    <w:multiLevelType w:val="multilevel"/>
    <w:tmpl w:val="395A9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B74609"/>
    <w:multiLevelType w:val="hybridMultilevel"/>
    <w:tmpl w:val="574C7DBE"/>
    <w:lvl w:ilvl="0" w:tplc="D52C7DB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5A05"/>
    <w:multiLevelType w:val="multilevel"/>
    <w:tmpl w:val="5EB260FA"/>
    <w:lvl w:ilvl="0">
      <w:start w:val="5"/>
      <w:numFmt w:val="decimal"/>
      <w:lvlText w:val="%1."/>
      <w:lvlJc w:val="left"/>
      <w:pPr>
        <w:ind w:left="1168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70089D"/>
    <w:multiLevelType w:val="hybridMultilevel"/>
    <w:tmpl w:val="1C4A9E96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3114C"/>
    <w:multiLevelType w:val="hybridMultilevel"/>
    <w:tmpl w:val="76E4853A"/>
    <w:lvl w:ilvl="0" w:tplc="E1CAA6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3463"/>
    <w:multiLevelType w:val="hybridMultilevel"/>
    <w:tmpl w:val="D406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229E"/>
    <w:multiLevelType w:val="multilevel"/>
    <w:tmpl w:val="CAE89F86"/>
    <w:lvl w:ilvl="0">
      <w:start w:val="5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985B10"/>
    <w:multiLevelType w:val="multilevel"/>
    <w:tmpl w:val="18282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2C1413"/>
    <w:multiLevelType w:val="multilevel"/>
    <w:tmpl w:val="82EE61A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255EB9"/>
    <w:multiLevelType w:val="hybridMultilevel"/>
    <w:tmpl w:val="3B18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63A4C"/>
    <w:multiLevelType w:val="hybridMultilevel"/>
    <w:tmpl w:val="90E2B6F0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73F24"/>
    <w:multiLevelType w:val="hybridMultilevel"/>
    <w:tmpl w:val="2482F65E"/>
    <w:lvl w:ilvl="0" w:tplc="2F320B7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49342328"/>
    <w:multiLevelType w:val="multilevel"/>
    <w:tmpl w:val="CAE89F86"/>
    <w:lvl w:ilvl="0">
      <w:start w:val="5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514637"/>
    <w:multiLevelType w:val="hybridMultilevel"/>
    <w:tmpl w:val="CA3019AC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A7856"/>
    <w:multiLevelType w:val="hybridMultilevel"/>
    <w:tmpl w:val="B86EC9E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4C2"/>
    <w:multiLevelType w:val="hybridMultilevel"/>
    <w:tmpl w:val="B78CF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7077DF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238733B"/>
    <w:multiLevelType w:val="hybridMultilevel"/>
    <w:tmpl w:val="41C8F884"/>
    <w:lvl w:ilvl="0" w:tplc="300CB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4A0433"/>
    <w:multiLevelType w:val="hybridMultilevel"/>
    <w:tmpl w:val="779C13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67EF"/>
    <w:multiLevelType w:val="hybridMultilevel"/>
    <w:tmpl w:val="FD2C16B8"/>
    <w:lvl w:ilvl="0" w:tplc="795C40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93EDB"/>
    <w:multiLevelType w:val="hybridMultilevel"/>
    <w:tmpl w:val="11BEF77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B1387"/>
    <w:multiLevelType w:val="multilevel"/>
    <w:tmpl w:val="BBCC02C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282017"/>
    <w:multiLevelType w:val="hybridMultilevel"/>
    <w:tmpl w:val="968C257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A4977"/>
    <w:multiLevelType w:val="hybridMultilevel"/>
    <w:tmpl w:val="4CF23FD6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0D0F"/>
    <w:multiLevelType w:val="hybridMultilevel"/>
    <w:tmpl w:val="F98E7438"/>
    <w:lvl w:ilvl="0" w:tplc="2CA4E0E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7393E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48444C1"/>
    <w:multiLevelType w:val="hybridMultilevel"/>
    <w:tmpl w:val="A84E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F6A5C"/>
    <w:multiLevelType w:val="hybridMultilevel"/>
    <w:tmpl w:val="2E62B1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E4322"/>
    <w:multiLevelType w:val="hybridMultilevel"/>
    <w:tmpl w:val="D68E84A0"/>
    <w:lvl w:ilvl="0" w:tplc="7108D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4"/>
  </w:num>
  <w:num w:numId="2">
    <w:abstractNumId w:val="14"/>
  </w:num>
  <w:num w:numId="3">
    <w:abstractNumId w:val="17"/>
  </w:num>
  <w:num w:numId="4">
    <w:abstractNumId w:val="21"/>
  </w:num>
  <w:num w:numId="5">
    <w:abstractNumId w:val="16"/>
  </w:num>
  <w:num w:numId="6">
    <w:abstractNumId w:val="22"/>
  </w:num>
  <w:num w:numId="7">
    <w:abstractNumId w:val="9"/>
  </w:num>
  <w:num w:numId="8">
    <w:abstractNumId w:val="3"/>
  </w:num>
  <w:num w:numId="9">
    <w:abstractNumId w:val="25"/>
  </w:num>
  <w:num w:numId="10">
    <w:abstractNumId w:val="5"/>
  </w:num>
  <w:num w:numId="11">
    <w:abstractNumId w:val="1"/>
  </w:num>
  <w:num w:numId="12">
    <w:abstractNumId w:val="19"/>
  </w:num>
  <w:num w:numId="13">
    <w:abstractNumId w:val="26"/>
  </w:num>
  <w:num w:numId="14">
    <w:abstractNumId w:val="8"/>
  </w:num>
  <w:num w:numId="15">
    <w:abstractNumId w:val="31"/>
  </w:num>
  <w:num w:numId="16">
    <w:abstractNumId w:val="12"/>
  </w:num>
  <w:num w:numId="17">
    <w:abstractNumId w:val="33"/>
  </w:num>
  <w:num w:numId="18">
    <w:abstractNumId w:val="28"/>
  </w:num>
  <w:num w:numId="19">
    <w:abstractNumId w:val="6"/>
  </w:num>
  <w:num w:numId="20">
    <w:abstractNumId w:val="0"/>
  </w:num>
  <w:num w:numId="21">
    <w:abstractNumId w:val="24"/>
  </w:num>
  <w:num w:numId="22">
    <w:abstractNumId w:val="15"/>
  </w:num>
  <w:num w:numId="23">
    <w:abstractNumId w:val="20"/>
  </w:num>
  <w:num w:numId="24">
    <w:abstractNumId w:val="29"/>
  </w:num>
  <w:num w:numId="25">
    <w:abstractNumId w:val="30"/>
  </w:num>
  <w:num w:numId="26">
    <w:abstractNumId w:val="10"/>
  </w:num>
  <w:num w:numId="27">
    <w:abstractNumId w:val="2"/>
  </w:num>
  <w:num w:numId="28">
    <w:abstractNumId w:val="4"/>
  </w:num>
  <w:num w:numId="29">
    <w:abstractNumId w:val="27"/>
  </w:num>
  <w:num w:numId="30">
    <w:abstractNumId w:val="23"/>
  </w:num>
  <w:num w:numId="31">
    <w:abstractNumId w:val="32"/>
  </w:num>
  <w:num w:numId="32">
    <w:abstractNumId w:val="13"/>
  </w:num>
  <w:num w:numId="33">
    <w:abstractNumId w:val="18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F7"/>
    <w:rsid w:val="00002CB3"/>
    <w:rsid w:val="00006FAE"/>
    <w:rsid w:val="0001689C"/>
    <w:rsid w:val="00025666"/>
    <w:rsid w:val="00062355"/>
    <w:rsid w:val="00066831"/>
    <w:rsid w:val="00066D75"/>
    <w:rsid w:val="00070D42"/>
    <w:rsid w:val="000847CF"/>
    <w:rsid w:val="000B21DE"/>
    <w:rsid w:val="000B5BCB"/>
    <w:rsid w:val="000C433D"/>
    <w:rsid w:val="000C709E"/>
    <w:rsid w:val="00106574"/>
    <w:rsid w:val="00117608"/>
    <w:rsid w:val="00140421"/>
    <w:rsid w:val="00143935"/>
    <w:rsid w:val="001709A7"/>
    <w:rsid w:val="00183E9C"/>
    <w:rsid w:val="00185C10"/>
    <w:rsid w:val="001D2F03"/>
    <w:rsid w:val="001E70CC"/>
    <w:rsid w:val="002126FB"/>
    <w:rsid w:val="00234447"/>
    <w:rsid w:val="0023487A"/>
    <w:rsid w:val="00235E23"/>
    <w:rsid w:val="00271614"/>
    <w:rsid w:val="00285C7A"/>
    <w:rsid w:val="00296D44"/>
    <w:rsid w:val="002972A5"/>
    <w:rsid w:val="002B63D4"/>
    <w:rsid w:val="002C4557"/>
    <w:rsid w:val="002E003D"/>
    <w:rsid w:val="002E5971"/>
    <w:rsid w:val="0030534F"/>
    <w:rsid w:val="003409AD"/>
    <w:rsid w:val="00397A2D"/>
    <w:rsid w:val="003B4442"/>
    <w:rsid w:val="003C2B87"/>
    <w:rsid w:val="003D761A"/>
    <w:rsid w:val="003E02F8"/>
    <w:rsid w:val="003E118A"/>
    <w:rsid w:val="003F258D"/>
    <w:rsid w:val="003F314F"/>
    <w:rsid w:val="003F3597"/>
    <w:rsid w:val="003F6CD1"/>
    <w:rsid w:val="00400C11"/>
    <w:rsid w:val="004170E0"/>
    <w:rsid w:val="004B71A1"/>
    <w:rsid w:val="005338F7"/>
    <w:rsid w:val="00570842"/>
    <w:rsid w:val="005B238B"/>
    <w:rsid w:val="005E3BCD"/>
    <w:rsid w:val="005F41DE"/>
    <w:rsid w:val="005F79A2"/>
    <w:rsid w:val="00600C76"/>
    <w:rsid w:val="0062072E"/>
    <w:rsid w:val="00623295"/>
    <w:rsid w:val="0063194A"/>
    <w:rsid w:val="006355A9"/>
    <w:rsid w:val="006861A1"/>
    <w:rsid w:val="0069683C"/>
    <w:rsid w:val="006A2D6E"/>
    <w:rsid w:val="006C53E1"/>
    <w:rsid w:val="006E7A0F"/>
    <w:rsid w:val="00701102"/>
    <w:rsid w:val="00712734"/>
    <w:rsid w:val="0072759B"/>
    <w:rsid w:val="00727769"/>
    <w:rsid w:val="00727955"/>
    <w:rsid w:val="007436FE"/>
    <w:rsid w:val="00764534"/>
    <w:rsid w:val="0076771E"/>
    <w:rsid w:val="00770FED"/>
    <w:rsid w:val="007727BB"/>
    <w:rsid w:val="00772A2A"/>
    <w:rsid w:val="00780EDB"/>
    <w:rsid w:val="007E217E"/>
    <w:rsid w:val="007F6C9F"/>
    <w:rsid w:val="00802A00"/>
    <w:rsid w:val="00804D95"/>
    <w:rsid w:val="00805718"/>
    <w:rsid w:val="00813749"/>
    <w:rsid w:val="00813779"/>
    <w:rsid w:val="00821E94"/>
    <w:rsid w:val="008303C1"/>
    <w:rsid w:val="0087325B"/>
    <w:rsid w:val="008A0725"/>
    <w:rsid w:val="008A6CA5"/>
    <w:rsid w:val="00913BE1"/>
    <w:rsid w:val="00980B77"/>
    <w:rsid w:val="00991C96"/>
    <w:rsid w:val="00992B67"/>
    <w:rsid w:val="009F751E"/>
    <w:rsid w:val="00A14412"/>
    <w:rsid w:val="00A27EE9"/>
    <w:rsid w:val="00A33AA9"/>
    <w:rsid w:val="00A572CB"/>
    <w:rsid w:val="00A63BFD"/>
    <w:rsid w:val="00AA32AE"/>
    <w:rsid w:val="00AB0B0C"/>
    <w:rsid w:val="00AB5ECA"/>
    <w:rsid w:val="00AD41E4"/>
    <w:rsid w:val="00AE1B57"/>
    <w:rsid w:val="00B3066F"/>
    <w:rsid w:val="00B30CAC"/>
    <w:rsid w:val="00B36EAD"/>
    <w:rsid w:val="00B620C0"/>
    <w:rsid w:val="00B73CD5"/>
    <w:rsid w:val="00BD0FAD"/>
    <w:rsid w:val="00BE0C52"/>
    <w:rsid w:val="00BE22D1"/>
    <w:rsid w:val="00C34576"/>
    <w:rsid w:val="00C62F80"/>
    <w:rsid w:val="00CB0CEF"/>
    <w:rsid w:val="00CB15FB"/>
    <w:rsid w:val="00CD783B"/>
    <w:rsid w:val="00D05C63"/>
    <w:rsid w:val="00D407BA"/>
    <w:rsid w:val="00D50270"/>
    <w:rsid w:val="00D57020"/>
    <w:rsid w:val="00D81A98"/>
    <w:rsid w:val="00D9284F"/>
    <w:rsid w:val="00DB0679"/>
    <w:rsid w:val="00DB2411"/>
    <w:rsid w:val="00DB3B1C"/>
    <w:rsid w:val="00DC4E64"/>
    <w:rsid w:val="00DE2978"/>
    <w:rsid w:val="00DF4BEE"/>
    <w:rsid w:val="00E056E7"/>
    <w:rsid w:val="00E11C6E"/>
    <w:rsid w:val="00E35844"/>
    <w:rsid w:val="00E46D41"/>
    <w:rsid w:val="00E50117"/>
    <w:rsid w:val="00E8689B"/>
    <w:rsid w:val="00E93D92"/>
    <w:rsid w:val="00EA049E"/>
    <w:rsid w:val="00EB4C27"/>
    <w:rsid w:val="00EC3DBF"/>
    <w:rsid w:val="00EF1B63"/>
    <w:rsid w:val="00F07DD9"/>
    <w:rsid w:val="00F47061"/>
    <w:rsid w:val="00F63191"/>
    <w:rsid w:val="00F73FF1"/>
    <w:rsid w:val="00F75811"/>
    <w:rsid w:val="00FA48D8"/>
    <w:rsid w:val="00FB1B5B"/>
    <w:rsid w:val="00FB3C2D"/>
    <w:rsid w:val="00FC03E3"/>
    <w:rsid w:val="00FC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3F0E"/>
  <w15:docId w15:val="{753877DB-EF40-45E1-A4E1-1C6084E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B241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uiPriority w:val="99"/>
    <w:rsid w:val="00DB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B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B6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rsid w:val="00C62F80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62F80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rsid w:val="00C62F80"/>
    <w:rPr>
      <w:rFonts w:cs="Times New Roman"/>
      <w:vertAlign w:val="superscript"/>
    </w:rPr>
  </w:style>
  <w:style w:type="paragraph" w:styleId="ab">
    <w:name w:val="No Spacing"/>
    <w:uiPriority w:val="1"/>
    <w:qFormat/>
    <w:rsid w:val="00C62F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62F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62F8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C62F8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C62F8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62F80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C62F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62F8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62F8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2F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62F80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C62F80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62F80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62F80"/>
    <w:rPr>
      <w:vertAlign w:val="superscript"/>
    </w:rPr>
  </w:style>
  <w:style w:type="paragraph" w:customStyle="1" w:styleId="af8">
    <w:name w:val="Заголовок приложения"/>
    <w:basedOn w:val="a"/>
    <w:next w:val="a"/>
    <w:uiPriority w:val="99"/>
    <w:rsid w:val="00C62F80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styleId="af9">
    <w:name w:val="Normal (Web)"/>
    <w:basedOn w:val="a"/>
    <w:uiPriority w:val="99"/>
    <w:semiHidden/>
    <w:unhideWhenUsed/>
    <w:rsid w:val="000C709E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212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nformatcionnij_obm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3104</Words>
  <Characters>17693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AS-208</dc:creator>
  <cp:lastModifiedBy>AS-ПРИЁМНАЯ</cp:lastModifiedBy>
  <cp:revision>2</cp:revision>
  <cp:lastPrinted>2023-02-16T08:34:00Z</cp:lastPrinted>
  <dcterms:created xsi:type="dcterms:W3CDTF">2023-02-21T04:53:00Z</dcterms:created>
  <dcterms:modified xsi:type="dcterms:W3CDTF">2023-02-21T04:53:00Z</dcterms:modified>
</cp:coreProperties>
</file>