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8" w:rsidRDefault="009853D8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Российская  Федерация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Красноярский  край</w:t>
      </w:r>
    </w:p>
    <w:p w:rsidR="00206434" w:rsidRPr="00296A90" w:rsidRDefault="00930924" w:rsidP="00930924">
      <w:pPr>
        <w:tabs>
          <w:tab w:val="left" w:pos="330"/>
        </w:tabs>
        <w:contextualSpacing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АДМИНИСТРАЦИЯ ГОРОДА НАЗАРОВО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П О С Т А Н О В Л Е Н И Е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A10575" w:rsidP="006E1382">
      <w:pPr>
        <w:tabs>
          <w:tab w:val="left" w:pos="426"/>
        </w:tabs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03.11</w:t>
      </w:r>
      <w:r w:rsidR="00844723">
        <w:rPr>
          <w:b/>
          <w:sz w:val="27"/>
          <w:szCs w:val="27"/>
        </w:rPr>
        <w:t>.</w:t>
      </w:r>
      <w:r w:rsidR="008E0052" w:rsidRPr="00296A90">
        <w:rPr>
          <w:b/>
          <w:sz w:val="27"/>
          <w:szCs w:val="27"/>
        </w:rPr>
        <w:t>20</w:t>
      </w:r>
      <w:r w:rsidR="00476B19">
        <w:rPr>
          <w:b/>
          <w:sz w:val="27"/>
          <w:szCs w:val="27"/>
        </w:rPr>
        <w:t>2</w:t>
      </w:r>
      <w:r w:rsidR="0037795B">
        <w:rPr>
          <w:b/>
          <w:sz w:val="27"/>
          <w:szCs w:val="27"/>
        </w:rPr>
        <w:t>2</w:t>
      </w:r>
      <w:r w:rsidR="005C3FB9" w:rsidRPr="00296A90">
        <w:rPr>
          <w:b/>
          <w:sz w:val="27"/>
          <w:szCs w:val="27"/>
        </w:rPr>
        <w:t xml:space="preserve">                      </w:t>
      </w:r>
      <w:r w:rsidR="00206434" w:rsidRPr="00296A90">
        <w:rPr>
          <w:b/>
          <w:sz w:val="27"/>
          <w:szCs w:val="27"/>
        </w:rPr>
        <w:t>г.</w:t>
      </w:r>
      <w:r w:rsidR="00F465A7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Назарово</w:t>
      </w:r>
      <w:r w:rsidR="00206434" w:rsidRPr="00296A90">
        <w:rPr>
          <w:b/>
          <w:sz w:val="27"/>
          <w:szCs w:val="27"/>
        </w:rPr>
        <w:tab/>
        <w:t xml:space="preserve">                       №</w:t>
      </w:r>
      <w:r w:rsidR="00F75827">
        <w:rPr>
          <w:b/>
          <w:sz w:val="27"/>
          <w:szCs w:val="27"/>
        </w:rPr>
        <w:t xml:space="preserve"> </w:t>
      </w:r>
      <w:r w:rsidR="009004ED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1453-п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F630AC" w:rsidRDefault="00F630AC" w:rsidP="00F630AC">
      <w:pPr>
        <w:contextualSpacing/>
        <w:rPr>
          <w:sz w:val="28"/>
          <w:szCs w:val="28"/>
        </w:rPr>
      </w:pPr>
    </w:p>
    <w:p w:rsidR="006A23DD" w:rsidRDefault="006A23DD" w:rsidP="00F630AC">
      <w:pPr>
        <w:contextualSpacing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постановление</w:t>
      </w:r>
    </w:p>
    <w:p w:rsidR="006A23DD" w:rsidRDefault="006A23DD" w:rsidP="00F630AC">
      <w:pPr>
        <w:contextualSpacing/>
        <w:rPr>
          <w:sz w:val="28"/>
          <w:szCs w:val="28"/>
        </w:rPr>
      </w:pPr>
      <w:r>
        <w:rPr>
          <w:sz w:val="28"/>
          <w:szCs w:val="28"/>
        </w:rPr>
        <w:t>администрации города о</w:t>
      </w:r>
      <w:r w:rsidR="008F4456">
        <w:rPr>
          <w:sz w:val="28"/>
          <w:szCs w:val="28"/>
        </w:rPr>
        <w:t>т</w:t>
      </w:r>
      <w:r>
        <w:rPr>
          <w:sz w:val="28"/>
          <w:szCs w:val="28"/>
        </w:rPr>
        <w:t xml:space="preserve"> 02.06.2022 №</w:t>
      </w:r>
      <w:r w:rsidR="008F4456">
        <w:rPr>
          <w:sz w:val="28"/>
          <w:szCs w:val="28"/>
        </w:rPr>
        <w:t xml:space="preserve"> </w:t>
      </w:r>
      <w:r>
        <w:rPr>
          <w:sz w:val="28"/>
          <w:szCs w:val="28"/>
        </w:rPr>
        <w:t>654-п</w:t>
      </w:r>
    </w:p>
    <w:p w:rsidR="00F630AC" w:rsidRPr="00F630AC" w:rsidRDefault="006A23DD" w:rsidP="00F630AC">
      <w:pPr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 w:rsidR="00F630AC" w:rsidRPr="00F630AC">
        <w:rPr>
          <w:sz w:val="28"/>
          <w:szCs w:val="28"/>
        </w:rPr>
        <w:t>Об утверждении Порядка расходования</w:t>
      </w:r>
    </w:p>
    <w:p w:rsidR="00F630AC" w:rsidRDefault="00F630AC" w:rsidP="00F630AC">
      <w:pPr>
        <w:contextualSpacing/>
        <w:rPr>
          <w:sz w:val="28"/>
          <w:szCs w:val="28"/>
        </w:rPr>
      </w:pPr>
      <w:r w:rsidRPr="00F630AC">
        <w:rPr>
          <w:sz w:val="28"/>
          <w:szCs w:val="28"/>
        </w:rPr>
        <w:t xml:space="preserve">иных межбюджетных трансфертов за </w:t>
      </w:r>
    </w:p>
    <w:p w:rsidR="00F630AC" w:rsidRPr="00F630AC" w:rsidRDefault="00F630AC" w:rsidP="00F630AC">
      <w:pPr>
        <w:contextualSpacing/>
        <w:rPr>
          <w:sz w:val="28"/>
          <w:szCs w:val="28"/>
        </w:rPr>
      </w:pPr>
      <w:r w:rsidRPr="00F630AC">
        <w:rPr>
          <w:sz w:val="28"/>
          <w:szCs w:val="28"/>
        </w:rPr>
        <w:t>содействие развитию налогового потенциала</w:t>
      </w:r>
      <w:r w:rsidR="006A23DD">
        <w:rPr>
          <w:sz w:val="28"/>
          <w:szCs w:val="28"/>
        </w:rPr>
        <w:t>»</w:t>
      </w:r>
    </w:p>
    <w:p w:rsidR="00F630AC" w:rsidRPr="00F630AC" w:rsidRDefault="00F630AC" w:rsidP="00142A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bookmarkEnd w:id="0"/>
    <w:p w:rsidR="00142AFD" w:rsidRDefault="00142AFD" w:rsidP="00142A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Красноярского края от </w:t>
      </w:r>
      <w:r w:rsidR="00413125">
        <w:rPr>
          <w:sz w:val="28"/>
          <w:szCs w:val="28"/>
        </w:rPr>
        <w:t>30</w:t>
      </w:r>
      <w:r>
        <w:rPr>
          <w:sz w:val="28"/>
          <w:szCs w:val="28"/>
        </w:rPr>
        <w:t>.12.201</w:t>
      </w:r>
      <w:r w:rsidR="0041312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13125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="00413125">
        <w:rPr>
          <w:sz w:val="28"/>
          <w:szCs w:val="28"/>
        </w:rPr>
        <w:t>82</w:t>
      </w:r>
      <w:r>
        <w:rPr>
          <w:sz w:val="28"/>
          <w:szCs w:val="28"/>
        </w:rPr>
        <w:t>-</w:t>
      </w:r>
      <w:r w:rsidR="00413125">
        <w:rPr>
          <w:sz w:val="28"/>
          <w:szCs w:val="28"/>
        </w:rPr>
        <w:t>п «Об утверждении Порядка предоставления и распределения иных межбюджетных трансфертов бюджетам муниципальных образований Красноярского края за содействие развитию налогового потенциала»</w:t>
      </w:r>
      <w:r>
        <w:rPr>
          <w:sz w:val="28"/>
          <w:szCs w:val="28"/>
        </w:rPr>
        <w:t xml:space="preserve">, </w:t>
      </w:r>
      <w:r w:rsidR="00413125">
        <w:rPr>
          <w:sz w:val="28"/>
          <w:szCs w:val="28"/>
        </w:rPr>
        <w:t>постановлением Правительс</w:t>
      </w:r>
      <w:r>
        <w:rPr>
          <w:sz w:val="28"/>
          <w:szCs w:val="28"/>
        </w:rPr>
        <w:t xml:space="preserve">тва Красноярского края от </w:t>
      </w:r>
      <w:r w:rsidR="00413125">
        <w:rPr>
          <w:sz w:val="28"/>
          <w:szCs w:val="28"/>
        </w:rPr>
        <w:t>20.05.2022 № 442-п «Об утверждении распределения иных межбюджетных трансфертов бюджетам муниципальных образований Красноярского края за содействие развитию налогового потенциала на 2022 год», руководствуясь стать</w:t>
      </w:r>
      <w:r w:rsidR="00E35128">
        <w:rPr>
          <w:sz w:val="28"/>
          <w:szCs w:val="28"/>
        </w:rPr>
        <w:t>ей 7</w:t>
      </w:r>
      <w:r w:rsidR="00413125">
        <w:rPr>
          <w:sz w:val="28"/>
          <w:szCs w:val="28"/>
        </w:rPr>
        <w:t xml:space="preserve"> </w:t>
      </w:r>
      <w:r w:rsidR="00F630AC">
        <w:rPr>
          <w:sz w:val="28"/>
          <w:szCs w:val="28"/>
        </w:rPr>
        <w:t>У</w:t>
      </w:r>
      <w:r w:rsidR="00413125">
        <w:rPr>
          <w:sz w:val="28"/>
          <w:szCs w:val="28"/>
        </w:rPr>
        <w:t xml:space="preserve">става города Назарово, ПОСТАНОВЛЯЮ: </w:t>
      </w:r>
    </w:p>
    <w:p w:rsidR="006A23DD" w:rsidRDefault="00F630AC" w:rsidP="006A23DD">
      <w:pPr>
        <w:tabs>
          <w:tab w:val="left" w:pos="4110"/>
          <w:tab w:val="right" w:pos="9355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2AFD">
        <w:rPr>
          <w:sz w:val="28"/>
          <w:szCs w:val="28"/>
        </w:rPr>
        <w:t xml:space="preserve">1. </w:t>
      </w:r>
      <w:r w:rsidR="006A23DD">
        <w:rPr>
          <w:sz w:val="28"/>
          <w:szCs w:val="28"/>
        </w:rPr>
        <w:t>Приложение № 2 к постановлению администрации города Назарово от 02.02.2022 г. № 654-п «Р</w:t>
      </w:r>
      <w:hyperlink r:id="rId8" w:history="1">
        <w:r w:rsidR="006A23DD" w:rsidRPr="00E35128">
          <w:rPr>
            <w:sz w:val="28"/>
            <w:szCs w:val="28"/>
          </w:rPr>
          <w:t>аспределение</w:t>
        </w:r>
      </w:hyperlink>
      <w:r w:rsidR="006A23DD" w:rsidRPr="00E35128">
        <w:rPr>
          <w:sz w:val="28"/>
          <w:szCs w:val="28"/>
        </w:rPr>
        <w:t xml:space="preserve"> </w:t>
      </w:r>
      <w:r w:rsidR="006A23DD">
        <w:rPr>
          <w:sz w:val="28"/>
          <w:szCs w:val="28"/>
        </w:rPr>
        <w:t>средств иных межбюджетных трансфертов за содействие развитию налогового потенциала по г.Назарово» изложить в новой редакции согласно приложению №1 к настоящему постановлению.</w:t>
      </w:r>
    </w:p>
    <w:p w:rsidR="005C3FB9" w:rsidRPr="00E82C47" w:rsidRDefault="00844723" w:rsidP="00E35128">
      <w:pPr>
        <w:pStyle w:val="a5"/>
        <w:ind w:right="-1" w:firstLine="567"/>
        <w:contextualSpacing/>
        <w:rPr>
          <w:szCs w:val="28"/>
        </w:rPr>
      </w:pPr>
      <w:r>
        <w:rPr>
          <w:szCs w:val="28"/>
        </w:rPr>
        <w:t>2</w:t>
      </w:r>
      <w:r w:rsidR="005C3FB9" w:rsidRPr="00E82C47">
        <w:rPr>
          <w:szCs w:val="28"/>
        </w:rPr>
        <w:t>. Настоящее постановление подлежит опубликованию в газете «Советское Причулымье», размещению на официальном сайте администрации города в сети Интернет.</w:t>
      </w:r>
    </w:p>
    <w:p w:rsidR="005C3FB9" w:rsidRPr="00E82C47" w:rsidRDefault="00844723" w:rsidP="00E35128">
      <w:pPr>
        <w:pStyle w:val="a5"/>
        <w:ind w:right="-1" w:firstLine="567"/>
        <w:contextualSpacing/>
        <w:rPr>
          <w:szCs w:val="28"/>
        </w:rPr>
      </w:pPr>
      <w:r>
        <w:rPr>
          <w:szCs w:val="28"/>
        </w:rPr>
        <w:t>3</w:t>
      </w:r>
      <w:r w:rsidR="005C3FB9" w:rsidRPr="00E82C47">
        <w:rPr>
          <w:szCs w:val="28"/>
        </w:rPr>
        <w:t>. Постановление вступает</w:t>
      </w:r>
      <w:r w:rsidR="00E35128">
        <w:rPr>
          <w:szCs w:val="28"/>
        </w:rPr>
        <w:t xml:space="preserve"> </w:t>
      </w:r>
      <w:r w:rsidR="005C3FB9" w:rsidRPr="00E82C47">
        <w:rPr>
          <w:szCs w:val="28"/>
        </w:rPr>
        <w:t>в силу в день, следующий за днем его официального опубликования.</w:t>
      </w:r>
    </w:p>
    <w:p w:rsidR="005C3FB9" w:rsidRPr="00E82C47" w:rsidRDefault="00844723" w:rsidP="00E35128">
      <w:pPr>
        <w:pStyle w:val="ConsPlusNormal"/>
        <w:tabs>
          <w:tab w:val="left" w:pos="1134"/>
        </w:tabs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3FB9" w:rsidRPr="00E82C47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заместителя </w:t>
      </w:r>
      <w:r w:rsidR="006E1382">
        <w:rPr>
          <w:rFonts w:ascii="Times New Roman" w:hAnsi="Times New Roman" w:cs="Times New Roman"/>
          <w:sz w:val="28"/>
          <w:szCs w:val="28"/>
        </w:rPr>
        <w:t>главы города</w:t>
      </w:r>
      <w:r w:rsidR="00485CC2">
        <w:rPr>
          <w:rFonts w:ascii="Times New Roman" w:hAnsi="Times New Roman" w:cs="Times New Roman"/>
          <w:sz w:val="28"/>
          <w:szCs w:val="28"/>
        </w:rPr>
        <w:t xml:space="preserve"> – руководителя финансового управления </w:t>
      </w:r>
      <w:r w:rsidR="00A82CA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37795B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="00485CC2">
        <w:rPr>
          <w:rFonts w:ascii="Times New Roman" w:hAnsi="Times New Roman" w:cs="Times New Roman"/>
          <w:sz w:val="28"/>
          <w:szCs w:val="28"/>
        </w:rPr>
        <w:t>С.А.Удович</w:t>
      </w:r>
      <w:r w:rsidR="006E1382">
        <w:rPr>
          <w:rFonts w:ascii="Times New Roman" w:hAnsi="Times New Roman" w:cs="Times New Roman"/>
          <w:sz w:val="28"/>
          <w:szCs w:val="28"/>
        </w:rPr>
        <w:t>.</w:t>
      </w:r>
    </w:p>
    <w:p w:rsidR="00EF61ED" w:rsidRPr="00E82C47" w:rsidRDefault="00EF61ED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5B5E11" w:rsidRDefault="005B5E11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142AFD" w:rsidRDefault="00BE3E50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F465A7" w:rsidRPr="00E82C47">
        <w:rPr>
          <w:sz w:val="28"/>
          <w:szCs w:val="28"/>
        </w:rPr>
        <w:t xml:space="preserve">                                      </w:t>
      </w:r>
      <w:r w:rsidR="0037795B">
        <w:rPr>
          <w:sz w:val="28"/>
          <w:szCs w:val="28"/>
        </w:rPr>
        <w:t xml:space="preserve">       </w:t>
      </w:r>
      <w:r w:rsidR="00F465A7" w:rsidRPr="00E82C47">
        <w:rPr>
          <w:sz w:val="28"/>
          <w:szCs w:val="28"/>
        </w:rPr>
        <w:t xml:space="preserve">     </w:t>
      </w:r>
      <w:r w:rsidR="00E35128">
        <w:rPr>
          <w:sz w:val="28"/>
          <w:szCs w:val="28"/>
        </w:rPr>
        <w:t xml:space="preserve">         </w:t>
      </w:r>
      <w:r w:rsidR="00F465A7" w:rsidRPr="00E82C47">
        <w:rPr>
          <w:sz w:val="28"/>
          <w:szCs w:val="28"/>
        </w:rPr>
        <w:t xml:space="preserve">                                     </w:t>
      </w:r>
      <w:r w:rsidR="00696672">
        <w:rPr>
          <w:sz w:val="28"/>
          <w:szCs w:val="28"/>
        </w:rPr>
        <w:t>В.Р</w:t>
      </w:r>
      <w:r w:rsidR="00F465A7" w:rsidRPr="00E82C47">
        <w:rPr>
          <w:sz w:val="28"/>
          <w:szCs w:val="28"/>
        </w:rPr>
        <w:t>.</w:t>
      </w:r>
      <w:r w:rsidR="00930924">
        <w:rPr>
          <w:sz w:val="28"/>
          <w:szCs w:val="28"/>
        </w:rPr>
        <w:t xml:space="preserve"> </w:t>
      </w:r>
      <w:r w:rsidR="00F465A7" w:rsidRPr="00E82C47">
        <w:rPr>
          <w:sz w:val="28"/>
          <w:szCs w:val="28"/>
        </w:rPr>
        <w:t>С</w:t>
      </w:r>
      <w:r w:rsidR="00696672">
        <w:rPr>
          <w:sz w:val="28"/>
          <w:szCs w:val="28"/>
        </w:rPr>
        <w:t>аар</w:t>
      </w:r>
    </w:p>
    <w:p w:rsidR="00142AFD" w:rsidRPr="00142AFD" w:rsidRDefault="00142AFD" w:rsidP="00142AFD">
      <w:pPr>
        <w:rPr>
          <w:sz w:val="28"/>
          <w:szCs w:val="28"/>
        </w:rPr>
      </w:pPr>
    </w:p>
    <w:p w:rsidR="00142AFD" w:rsidRDefault="00142AFD" w:rsidP="00142AFD">
      <w:pPr>
        <w:rPr>
          <w:sz w:val="28"/>
          <w:szCs w:val="28"/>
        </w:rPr>
      </w:pPr>
    </w:p>
    <w:p w:rsidR="005E332A" w:rsidRPr="00142AFD" w:rsidRDefault="005E332A" w:rsidP="00142AFD">
      <w:pPr>
        <w:rPr>
          <w:sz w:val="28"/>
          <w:szCs w:val="28"/>
        </w:rPr>
      </w:pPr>
    </w:p>
    <w:p w:rsidR="00142AFD" w:rsidRDefault="00142AFD" w:rsidP="00142AFD">
      <w:pPr>
        <w:rPr>
          <w:sz w:val="28"/>
          <w:szCs w:val="28"/>
        </w:rPr>
      </w:pPr>
    </w:p>
    <w:p w:rsidR="00721A5C" w:rsidRDefault="00721A5C" w:rsidP="00142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42AFD" w:rsidRDefault="00721A5C" w:rsidP="00721A5C">
      <w:pPr>
        <w:tabs>
          <w:tab w:val="left" w:pos="4110"/>
          <w:tab w:val="right" w:pos="9355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93770">
        <w:rPr>
          <w:sz w:val="28"/>
          <w:szCs w:val="28"/>
        </w:rPr>
        <w:t xml:space="preserve">           </w:t>
      </w:r>
      <w:r w:rsidR="00A1057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42AFD">
        <w:rPr>
          <w:sz w:val="28"/>
          <w:szCs w:val="28"/>
        </w:rPr>
        <w:t>риложение</w:t>
      </w:r>
      <w:r w:rsidR="00532095">
        <w:rPr>
          <w:sz w:val="28"/>
          <w:szCs w:val="28"/>
        </w:rPr>
        <w:t xml:space="preserve"> №</w:t>
      </w:r>
      <w:r w:rsidR="00142AFD">
        <w:rPr>
          <w:sz w:val="28"/>
          <w:szCs w:val="28"/>
        </w:rPr>
        <w:t xml:space="preserve"> </w:t>
      </w:r>
      <w:r w:rsidR="006A23DD">
        <w:rPr>
          <w:sz w:val="28"/>
          <w:szCs w:val="28"/>
        </w:rPr>
        <w:t>1</w:t>
      </w:r>
      <w:r w:rsidR="00045B73">
        <w:rPr>
          <w:sz w:val="28"/>
          <w:szCs w:val="28"/>
        </w:rPr>
        <w:t xml:space="preserve"> к п</w:t>
      </w:r>
      <w:r w:rsidR="00142AFD">
        <w:rPr>
          <w:sz w:val="28"/>
          <w:szCs w:val="28"/>
        </w:rPr>
        <w:t>остановлени</w:t>
      </w:r>
      <w:r w:rsidR="00045B73">
        <w:rPr>
          <w:sz w:val="28"/>
          <w:szCs w:val="28"/>
        </w:rPr>
        <w:t>ю</w:t>
      </w:r>
    </w:p>
    <w:p w:rsidR="00A10575" w:rsidRDefault="00721A5C" w:rsidP="00721A5C">
      <w:pPr>
        <w:tabs>
          <w:tab w:val="left" w:pos="3840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79377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A10575">
        <w:rPr>
          <w:sz w:val="28"/>
          <w:szCs w:val="28"/>
        </w:rPr>
        <w:t xml:space="preserve">                                  </w:t>
      </w:r>
      <w:r w:rsidR="00142AFD">
        <w:rPr>
          <w:sz w:val="28"/>
          <w:szCs w:val="28"/>
        </w:rPr>
        <w:t xml:space="preserve">администрации </w:t>
      </w:r>
      <w:r w:rsidR="00045B73">
        <w:rPr>
          <w:sz w:val="28"/>
          <w:szCs w:val="28"/>
        </w:rPr>
        <w:t>города Назарово</w:t>
      </w:r>
      <w:r>
        <w:rPr>
          <w:sz w:val="28"/>
          <w:szCs w:val="28"/>
        </w:rPr>
        <w:t xml:space="preserve"> </w:t>
      </w:r>
    </w:p>
    <w:p w:rsidR="006A23DD" w:rsidRDefault="00A10575" w:rsidP="00721A5C">
      <w:pPr>
        <w:tabs>
          <w:tab w:val="left" w:pos="3840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142AFD">
        <w:rPr>
          <w:sz w:val="28"/>
          <w:szCs w:val="28"/>
        </w:rPr>
        <w:t>от</w:t>
      </w:r>
      <w:r w:rsidR="00CD1332">
        <w:rPr>
          <w:sz w:val="28"/>
          <w:szCs w:val="28"/>
        </w:rPr>
        <w:t xml:space="preserve"> </w:t>
      </w:r>
      <w:r w:rsidR="006A23DD">
        <w:rPr>
          <w:sz w:val="28"/>
          <w:szCs w:val="28"/>
        </w:rPr>
        <w:t xml:space="preserve"> </w:t>
      </w:r>
      <w:r>
        <w:rPr>
          <w:sz w:val="28"/>
          <w:szCs w:val="28"/>
        </w:rPr>
        <w:t>03.11.2022</w:t>
      </w:r>
      <w:r w:rsidR="00142AFD">
        <w:rPr>
          <w:sz w:val="28"/>
          <w:szCs w:val="28"/>
        </w:rPr>
        <w:t xml:space="preserve"> г.</w:t>
      </w:r>
      <w:r w:rsidR="00045B73">
        <w:rPr>
          <w:sz w:val="28"/>
          <w:szCs w:val="28"/>
        </w:rPr>
        <w:t xml:space="preserve"> № </w:t>
      </w:r>
      <w:r>
        <w:rPr>
          <w:sz w:val="28"/>
          <w:szCs w:val="28"/>
        </w:rPr>
        <w:t>1453-п</w:t>
      </w:r>
    </w:p>
    <w:p w:rsidR="00142AFD" w:rsidRDefault="00045B73" w:rsidP="00721A5C">
      <w:pPr>
        <w:tabs>
          <w:tab w:val="left" w:pos="3840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42AFD" w:rsidRDefault="00CE459E" w:rsidP="00142AF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t>Р</w:t>
      </w:r>
      <w:hyperlink r:id="rId9" w:history="1">
        <w:r w:rsidRPr="00E35128">
          <w:rPr>
            <w:sz w:val="28"/>
            <w:szCs w:val="28"/>
          </w:rPr>
          <w:t>аспределение</w:t>
        </w:r>
      </w:hyperlink>
      <w:r w:rsidRPr="00E35128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 иных межбюджетных трансфертов за содействие развитию налогового потенциала</w:t>
      </w:r>
      <w:r w:rsidR="00F06621">
        <w:rPr>
          <w:sz w:val="28"/>
          <w:szCs w:val="28"/>
        </w:rPr>
        <w:t xml:space="preserve"> по г.Назарово</w:t>
      </w:r>
    </w:p>
    <w:p w:rsidR="00532095" w:rsidRDefault="00721A5C" w:rsidP="00721A5C">
      <w:pPr>
        <w:tabs>
          <w:tab w:val="left" w:pos="790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тыс.руб.</w:t>
      </w:r>
    </w:p>
    <w:tbl>
      <w:tblPr>
        <w:tblW w:w="10632" w:type="dxa"/>
        <w:tblInd w:w="-99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20" w:firstRow="1" w:lastRow="0" w:firstColumn="0" w:lastColumn="0" w:noHBand="0" w:noVBand="0"/>
      </w:tblPr>
      <w:tblGrid>
        <w:gridCol w:w="1003"/>
        <w:gridCol w:w="2825"/>
        <w:gridCol w:w="4536"/>
        <w:gridCol w:w="2268"/>
      </w:tblGrid>
      <w:tr w:rsidR="00F06621" w:rsidRPr="00F06621" w:rsidTr="00793770">
        <w:trPr>
          <w:trHeight w:val="2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Default="00F06621" w:rsidP="00045B73">
            <w:pPr>
              <w:autoSpaceDE w:val="0"/>
              <w:autoSpaceDN w:val="0"/>
              <w:adjustRightInd w:val="0"/>
              <w:ind w:hanging="45"/>
            </w:pPr>
          </w:p>
          <w:p w:rsidR="00F06621" w:rsidRPr="00F06621" w:rsidRDefault="00F06621" w:rsidP="00F06621">
            <w:r>
              <w:t>№ п\п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5E4561" w:rsidP="00045B73">
            <w:pPr>
              <w:autoSpaceDE w:val="0"/>
              <w:autoSpaceDN w:val="0"/>
              <w:adjustRightInd w:val="0"/>
              <w:ind w:hanging="45"/>
            </w:pPr>
            <w:r w:rsidRPr="00F06621">
              <w:t xml:space="preserve"> Наименование ГРБС,</w:t>
            </w:r>
            <w:r w:rsidR="0021657B" w:rsidRPr="00F06621">
              <w:t xml:space="preserve"> муниципальных учреждений</w:t>
            </w:r>
            <w:r w:rsidRPr="00F06621">
              <w:t xml:space="preserve">   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5E4561" w:rsidP="00F06621">
            <w:pPr>
              <w:autoSpaceDE w:val="0"/>
              <w:autoSpaceDN w:val="0"/>
              <w:adjustRightInd w:val="0"/>
              <w:ind w:right="247"/>
              <w:jc w:val="center"/>
            </w:pPr>
            <w:r w:rsidRPr="00F06621">
              <w:t>Наименование</w:t>
            </w:r>
          </w:p>
          <w:p w:rsidR="005E4561" w:rsidRPr="00F06621" w:rsidRDefault="005E4561" w:rsidP="00F06621">
            <w:pPr>
              <w:autoSpaceDE w:val="0"/>
              <w:autoSpaceDN w:val="0"/>
              <w:adjustRightInd w:val="0"/>
              <w:ind w:right="247" w:firstLine="169"/>
              <w:jc w:val="center"/>
            </w:pPr>
            <w:r w:rsidRPr="00F06621">
              <w:t>расходов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5E4561" w:rsidP="00721A5C">
            <w:pPr>
              <w:autoSpaceDE w:val="0"/>
              <w:autoSpaceDN w:val="0"/>
              <w:adjustRightInd w:val="0"/>
              <w:jc w:val="center"/>
            </w:pPr>
            <w:r w:rsidRPr="00F06621">
              <w:t>Средства иных межбюджетных трансфертов</w:t>
            </w:r>
          </w:p>
        </w:tc>
      </w:tr>
      <w:tr w:rsidR="00F06621" w:rsidRPr="00F06621" w:rsidTr="00793770">
        <w:trPr>
          <w:trHeight w:val="84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Pr="00532095" w:rsidRDefault="00F06621" w:rsidP="0021657B">
            <w:pPr>
              <w:autoSpaceDE w:val="0"/>
              <w:autoSpaceDN w:val="0"/>
              <w:adjustRightInd w:val="0"/>
              <w:jc w:val="both"/>
            </w:pPr>
            <w:r w:rsidRPr="00532095">
              <w:t>1.</w:t>
            </w: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21657B" w:rsidP="002165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06621">
              <w:rPr>
                <w:b/>
              </w:rPr>
              <w:t>Администрация города Назарово</w:t>
            </w:r>
            <w:r w:rsidR="00CE459E" w:rsidRPr="00F06621">
              <w:rPr>
                <w:b/>
              </w:rPr>
              <w:t>, всего, в том числе</w:t>
            </w:r>
            <w:r w:rsidR="005E4561" w:rsidRPr="00F06621">
              <w:rPr>
                <w:b/>
              </w:rPr>
              <w:t xml:space="preserve"> </w:t>
            </w:r>
            <w:r w:rsidR="002021F8">
              <w:rPr>
                <w:b/>
              </w:rPr>
              <w:t>:</w:t>
            </w:r>
            <w:r w:rsidR="005E4561" w:rsidRPr="00F06621">
              <w:rPr>
                <w:b/>
              </w:rPr>
              <w:t xml:space="preserve">     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5E4561" w:rsidP="00F06621">
            <w:pPr>
              <w:autoSpaceDE w:val="0"/>
              <w:autoSpaceDN w:val="0"/>
              <w:adjustRightInd w:val="0"/>
              <w:ind w:right="531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7C2" w:rsidRPr="00F06621" w:rsidRDefault="00264700" w:rsidP="00F938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11207,1</w:t>
            </w:r>
          </w:p>
        </w:tc>
      </w:tr>
      <w:tr w:rsidR="009C3DB0" w:rsidRPr="00F06621" w:rsidTr="009C3DB0">
        <w:trPr>
          <w:trHeight w:val="4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3DB0" w:rsidRPr="00532095" w:rsidRDefault="009C3DB0" w:rsidP="0021657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B0" w:rsidRPr="009C3DB0" w:rsidRDefault="009C3DB0" w:rsidP="0021657B">
            <w:pPr>
              <w:autoSpaceDE w:val="0"/>
              <w:autoSpaceDN w:val="0"/>
              <w:adjustRightInd w:val="0"/>
              <w:jc w:val="both"/>
            </w:pPr>
            <w:r w:rsidRPr="009C3DB0">
              <w:t>Администрация города Назарово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B0" w:rsidRPr="00F06621" w:rsidRDefault="009C3DB0" w:rsidP="00F06621">
            <w:pPr>
              <w:autoSpaceDE w:val="0"/>
              <w:autoSpaceDN w:val="0"/>
              <w:adjustRightInd w:val="0"/>
              <w:ind w:right="531"/>
              <w:jc w:val="both"/>
              <w:rPr>
                <w:b/>
              </w:rPr>
            </w:pPr>
            <w:r w:rsidRPr="00F06621">
              <w:t xml:space="preserve">Приобретение автомобиля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B0" w:rsidRPr="009C3DB0" w:rsidRDefault="009C3DB0" w:rsidP="00F93841">
            <w:pPr>
              <w:autoSpaceDE w:val="0"/>
              <w:autoSpaceDN w:val="0"/>
              <w:adjustRightInd w:val="0"/>
              <w:jc w:val="center"/>
            </w:pPr>
            <w:r w:rsidRPr="009C3DB0">
              <w:t>1457,29</w:t>
            </w:r>
          </w:p>
        </w:tc>
      </w:tr>
      <w:tr w:rsidR="009C3DB0" w:rsidRPr="00F06621" w:rsidTr="009C3DB0">
        <w:trPr>
          <w:trHeight w:val="6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3DB0" w:rsidRPr="00532095" w:rsidRDefault="009C3DB0" w:rsidP="0021657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B0" w:rsidRPr="00F06621" w:rsidRDefault="009C3DB0" w:rsidP="002165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B0" w:rsidRPr="00F06621" w:rsidRDefault="009C3DB0" w:rsidP="00F06621">
            <w:pPr>
              <w:autoSpaceDE w:val="0"/>
              <w:autoSpaceDN w:val="0"/>
              <w:adjustRightInd w:val="0"/>
              <w:ind w:right="531"/>
              <w:jc w:val="both"/>
              <w:rPr>
                <w:b/>
              </w:rPr>
            </w:pPr>
            <w:r w:rsidRPr="00F06621">
              <w:t>Приобретение основных средств и материальных запасов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B0" w:rsidRPr="009C3DB0" w:rsidRDefault="009C3DB0" w:rsidP="00F93841">
            <w:pPr>
              <w:autoSpaceDE w:val="0"/>
              <w:autoSpaceDN w:val="0"/>
              <w:adjustRightInd w:val="0"/>
              <w:jc w:val="center"/>
            </w:pPr>
            <w:r w:rsidRPr="009C3DB0">
              <w:t>481,09</w:t>
            </w:r>
          </w:p>
        </w:tc>
      </w:tr>
      <w:tr w:rsidR="009C3DB0" w:rsidRPr="00F06621" w:rsidTr="00264700">
        <w:trPr>
          <w:trHeight w:val="4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3DB0" w:rsidRPr="00532095" w:rsidRDefault="009C3DB0" w:rsidP="0021657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B0" w:rsidRPr="009C3DB0" w:rsidRDefault="009C3DB0" w:rsidP="0021657B">
            <w:pPr>
              <w:autoSpaceDE w:val="0"/>
              <w:autoSpaceDN w:val="0"/>
              <w:adjustRightInd w:val="0"/>
              <w:jc w:val="both"/>
            </w:pPr>
            <w:r w:rsidRPr="009C3DB0">
              <w:t>МБУ «УГХ»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B0" w:rsidRPr="009C3DB0" w:rsidRDefault="009C3DB0" w:rsidP="00F06621">
            <w:pPr>
              <w:autoSpaceDE w:val="0"/>
              <w:autoSpaceDN w:val="0"/>
              <w:adjustRightInd w:val="0"/>
              <w:ind w:right="531"/>
              <w:jc w:val="both"/>
            </w:pPr>
            <w:r w:rsidRPr="009C3DB0">
              <w:t>Оформление города к новогодним мероприятиям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B0" w:rsidRPr="009C3DB0" w:rsidRDefault="009C3DB0" w:rsidP="00F93841">
            <w:pPr>
              <w:autoSpaceDE w:val="0"/>
              <w:autoSpaceDN w:val="0"/>
              <w:adjustRightInd w:val="0"/>
              <w:jc w:val="center"/>
            </w:pPr>
            <w:r w:rsidRPr="009C3DB0">
              <w:t>2492,72</w:t>
            </w:r>
          </w:p>
        </w:tc>
      </w:tr>
      <w:tr w:rsidR="00930924" w:rsidRPr="00F06621" w:rsidTr="00793770">
        <w:trPr>
          <w:trHeight w:val="24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0924" w:rsidRPr="00F06621" w:rsidRDefault="00930924" w:rsidP="00F93841">
            <w:pPr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28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0924" w:rsidRPr="00F06621" w:rsidRDefault="00930924" w:rsidP="00F93841">
            <w:pPr>
              <w:autoSpaceDE w:val="0"/>
              <w:autoSpaceDN w:val="0"/>
              <w:adjustRightInd w:val="0"/>
            </w:pPr>
            <w:r w:rsidRPr="00F06621">
              <w:t>МБУ «УГХ» г.Назарово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 w:rsidP="00F06621">
            <w:pPr>
              <w:autoSpaceDE w:val="0"/>
              <w:autoSpaceDN w:val="0"/>
              <w:adjustRightInd w:val="0"/>
            </w:pPr>
            <w:r w:rsidRPr="00F06621">
              <w:t>Обустройство минерализованных противопожарных полос, скашивание травы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3DD" w:rsidRPr="00264700" w:rsidRDefault="006A23DD" w:rsidP="00B666E0">
            <w:pPr>
              <w:autoSpaceDE w:val="0"/>
              <w:autoSpaceDN w:val="0"/>
              <w:adjustRightInd w:val="0"/>
              <w:jc w:val="center"/>
            </w:pPr>
            <w:r w:rsidRPr="00264700">
              <w:t>1</w:t>
            </w:r>
            <w:r w:rsidR="00B666E0" w:rsidRPr="00264700">
              <w:t>000</w:t>
            </w:r>
            <w:r w:rsidRPr="00264700">
              <w:t>,0</w:t>
            </w:r>
          </w:p>
        </w:tc>
      </w:tr>
      <w:tr w:rsidR="00B666E0" w:rsidRPr="00F06621" w:rsidTr="00793770">
        <w:trPr>
          <w:trHeight w:val="249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66E0" w:rsidRDefault="00B666E0" w:rsidP="00F93841">
            <w:pPr>
              <w:autoSpaceDE w:val="0"/>
              <w:autoSpaceDN w:val="0"/>
              <w:adjustRightInd w:val="0"/>
            </w:pPr>
          </w:p>
        </w:tc>
        <w:tc>
          <w:tcPr>
            <w:tcW w:w="2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66E0" w:rsidRPr="00F06621" w:rsidRDefault="00B666E0" w:rsidP="00F93841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E0" w:rsidRPr="00F06621" w:rsidRDefault="00B666E0" w:rsidP="00B666E0">
            <w:pPr>
              <w:autoSpaceDE w:val="0"/>
              <w:autoSpaceDN w:val="0"/>
              <w:adjustRightInd w:val="0"/>
            </w:pPr>
            <w:r>
              <w:t>Выкашивание газонов на территории города Назарово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E0" w:rsidRPr="00264700" w:rsidRDefault="00B666E0" w:rsidP="00C90E6A">
            <w:pPr>
              <w:autoSpaceDE w:val="0"/>
              <w:autoSpaceDN w:val="0"/>
              <w:adjustRightInd w:val="0"/>
              <w:jc w:val="center"/>
            </w:pPr>
            <w:r w:rsidRPr="00264700">
              <w:t>510,0</w:t>
            </w:r>
          </w:p>
        </w:tc>
      </w:tr>
      <w:tr w:rsidR="00DE75EB" w:rsidRPr="00F06621" w:rsidTr="00793770">
        <w:trPr>
          <w:trHeight w:val="249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75EB" w:rsidRDefault="00DE75EB" w:rsidP="00F93841">
            <w:pPr>
              <w:autoSpaceDE w:val="0"/>
              <w:autoSpaceDN w:val="0"/>
              <w:adjustRightInd w:val="0"/>
            </w:pPr>
          </w:p>
        </w:tc>
        <w:tc>
          <w:tcPr>
            <w:tcW w:w="2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75EB" w:rsidRPr="00F06621" w:rsidRDefault="00DE75EB" w:rsidP="00F93841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5EB" w:rsidRPr="00F06621" w:rsidRDefault="00DE75EB" w:rsidP="00F06621">
            <w:pPr>
              <w:autoSpaceDE w:val="0"/>
              <w:autoSpaceDN w:val="0"/>
              <w:adjustRightInd w:val="0"/>
            </w:pPr>
            <w:r w:rsidRPr="00F06621">
              <w:t>Ликвидация несанкционированных свалок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5EB" w:rsidRPr="00264700" w:rsidRDefault="00DE75EB" w:rsidP="00B666E0">
            <w:pPr>
              <w:autoSpaceDE w:val="0"/>
              <w:autoSpaceDN w:val="0"/>
              <w:adjustRightInd w:val="0"/>
              <w:jc w:val="center"/>
            </w:pPr>
            <w:r w:rsidRPr="00264700">
              <w:t>1</w:t>
            </w:r>
            <w:r w:rsidR="00B666E0" w:rsidRPr="00264700">
              <w:t>4</w:t>
            </w:r>
            <w:r w:rsidRPr="00264700">
              <w:t>90,0</w:t>
            </w:r>
          </w:p>
        </w:tc>
      </w:tr>
      <w:tr w:rsidR="00930924" w:rsidRPr="00F06621" w:rsidTr="00793770">
        <w:trPr>
          <w:trHeight w:val="24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0924" w:rsidRPr="00F06621" w:rsidRDefault="009309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0924" w:rsidRPr="00F06621" w:rsidRDefault="009309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DE75EB" w:rsidP="00F06621">
            <w:pPr>
              <w:autoSpaceDE w:val="0"/>
              <w:autoSpaceDN w:val="0"/>
              <w:adjustRightInd w:val="0"/>
            </w:pPr>
            <w:r w:rsidRPr="00F06621">
              <w:t>Ликвидация несанционированных свалок на территории городского кладбища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3DD" w:rsidRPr="00264700" w:rsidRDefault="00DE75EB" w:rsidP="00DE75EB">
            <w:pPr>
              <w:autoSpaceDE w:val="0"/>
              <w:autoSpaceDN w:val="0"/>
              <w:adjustRightInd w:val="0"/>
              <w:jc w:val="center"/>
            </w:pPr>
            <w:r w:rsidRPr="00264700">
              <w:t>1700,0</w:t>
            </w:r>
          </w:p>
        </w:tc>
      </w:tr>
      <w:tr w:rsidR="00930924" w:rsidRPr="00F06621" w:rsidTr="00B666E0">
        <w:trPr>
          <w:trHeight w:val="35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0924" w:rsidRPr="00F06621" w:rsidRDefault="009309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0924" w:rsidRPr="00F06621" w:rsidRDefault="009309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DE75EB" w:rsidP="00F06621">
            <w:pPr>
              <w:autoSpaceDE w:val="0"/>
              <w:autoSpaceDN w:val="0"/>
              <w:adjustRightInd w:val="0"/>
            </w:pPr>
            <w:r w:rsidRPr="00F06621">
              <w:t>Вырубка сухих и аварийных деревьев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3DD" w:rsidRPr="00264700" w:rsidRDefault="00DE75EB" w:rsidP="00C90E6A">
            <w:pPr>
              <w:autoSpaceDE w:val="0"/>
              <w:autoSpaceDN w:val="0"/>
              <w:adjustRightInd w:val="0"/>
              <w:jc w:val="center"/>
            </w:pPr>
            <w:r w:rsidRPr="00264700">
              <w:t>500,0</w:t>
            </w:r>
          </w:p>
        </w:tc>
      </w:tr>
      <w:tr w:rsidR="00F06621" w:rsidRPr="00F06621" w:rsidTr="009C3DB0">
        <w:trPr>
          <w:trHeight w:val="2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Pr="00F06621" w:rsidRDefault="00F06621" w:rsidP="00F06621">
            <w:pPr>
              <w:autoSpaceDE w:val="0"/>
              <w:autoSpaceDN w:val="0"/>
              <w:adjustRightInd w:val="0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21" w:rsidRPr="00F06621" w:rsidRDefault="00F06621" w:rsidP="00F06621">
            <w:pPr>
              <w:autoSpaceDE w:val="0"/>
              <w:autoSpaceDN w:val="0"/>
              <w:adjustRightInd w:val="0"/>
            </w:pPr>
            <w:r w:rsidRPr="00F06621">
              <w:t>МКУ «МЦБ» г.Назарово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 w:rsidP="00F06621">
            <w:pPr>
              <w:autoSpaceDE w:val="0"/>
              <w:autoSpaceDN w:val="0"/>
              <w:adjustRightInd w:val="0"/>
            </w:pPr>
            <w:r w:rsidRPr="00F06621">
              <w:t>Приобретение основных средств и материальных запасов (орг.техника)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171" w:rsidRPr="00264700" w:rsidRDefault="002E2171" w:rsidP="00B95268">
            <w:pPr>
              <w:autoSpaceDE w:val="0"/>
              <w:autoSpaceDN w:val="0"/>
              <w:adjustRightInd w:val="0"/>
              <w:jc w:val="center"/>
            </w:pPr>
            <w:r w:rsidRPr="00264700">
              <w:t>576</w:t>
            </w:r>
            <w:r w:rsidR="00B95268" w:rsidRPr="00264700">
              <w:t>,</w:t>
            </w:r>
            <w:r w:rsidRPr="00264700">
              <w:t>01</w:t>
            </w:r>
          </w:p>
        </w:tc>
      </w:tr>
      <w:tr w:rsidR="00F06621" w:rsidRPr="00F06621" w:rsidTr="00793770">
        <w:trPr>
          <w:trHeight w:val="2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Pr="00F06621" w:rsidRDefault="00F06621" w:rsidP="00F06621">
            <w:pPr>
              <w:autoSpaceDE w:val="0"/>
              <w:autoSpaceDN w:val="0"/>
              <w:adjustRightInd w:val="0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 w:rsidP="00F06621">
            <w:pPr>
              <w:autoSpaceDE w:val="0"/>
              <w:autoSpaceDN w:val="0"/>
              <w:adjustRightInd w:val="0"/>
            </w:pPr>
            <w:r w:rsidRPr="00F06621">
              <w:t xml:space="preserve">МАУ «СШ» г.Назарово, МАУ «СШОР» г.Назарово 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 w:rsidP="00F06621">
            <w:pPr>
              <w:autoSpaceDE w:val="0"/>
              <w:autoSpaceDN w:val="0"/>
              <w:adjustRightInd w:val="0"/>
            </w:pPr>
            <w:r w:rsidRPr="00F06621">
              <w:t>Проведение спортивных мероприятий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264700" w:rsidRDefault="00F06621" w:rsidP="00B95268">
            <w:pPr>
              <w:autoSpaceDE w:val="0"/>
              <w:autoSpaceDN w:val="0"/>
              <w:adjustRightInd w:val="0"/>
              <w:jc w:val="center"/>
            </w:pPr>
            <w:r w:rsidRPr="00264700">
              <w:t>1</w:t>
            </w:r>
            <w:r w:rsidR="00B95268" w:rsidRPr="00264700">
              <w:t> </w:t>
            </w:r>
            <w:r w:rsidRPr="00264700">
              <w:t>000</w:t>
            </w:r>
            <w:r w:rsidR="00B95268" w:rsidRPr="00264700">
              <w:t>,</w:t>
            </w:r>
            <w:r w:rsidRPr="00264700">
              <w:t>0</w:t>
            </w:r>
          </w:p>
        </w:tc>
      </w:tr>
      <w:tr w:rsidR="00F06621" w:rsidRPr="00F06621" w:rsidTr="00793770">
        <w:trPr>
          <w:trHeight w:val="2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Pr="00532095" w:rsidRDefault="00F06621">
            <w:pPr>
              <w:autoSpaceDE w:val="0"/>
              <w:autoSpaceDN w:val="0"/>
              <w:adjustRightInd w:val="0"/>
              <w:jc w:val="both"/>
            </w:pPr>
            <w:r w:rsidRPr="00532095">
              <w:t>2.</w:t>
            </w: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06621">
              <w:rPr>
                <w:b/>
              </w:rPr>
              <w:t>Финансовое управление администрации города Назарово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 w:rsidP="00930924">
            <w:pPr>
              <w:autoSpaceDE w:val="0"/>
              <w:autoSpaceDN w:val="0"/>
              <w:adjustRightInd w:val="0"/>
            </w:pPr>
            <w:r w:rsidRPr="00F06621">
              <w:t>Приобретение основных средств и материальных запасов (орг.техника)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C0A" w:rsidRDefault="00F06621" w:rsidP="00B952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64700">
              <w:rPr>
                <w:b/>
              </w:rPr>
              <w:t xml:space="preserve">          </w:t>
            </w:r>
          </w:p>
          <w:p w:rsidR="00F06621" w:rsidRPr="00264700" w:rsidRDefault="00D36C0A" w:rsidP="00D36C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F06621" w:rsidRPr="00264700">
              <w:rPr>
                <w:b/>
              </w:rPr>
              <w:t>1</w:t>
            </w:r>
            <w:r w:rsidR="00B95268" w:rsidRPr="00264700">
              <w:rPr>
                <w:b/>
              </w:rPr>
              <w:t> </w:t>
            </w:r>
            <w:r w:rsidR="00F06621" w:rsidRPr="00264700">
              <w:rPr>
                <w:b/>
              </w:rPr>
              <w:t>000</w:t>
            </w:r>
            <w:r w:rsidR="00B95268" w:rsidRPr="00264700">
              <w:rPr>
                <w:b/>
              </w:rPr>
              <w:t>,</w:t>
            </w:r>
            <w:r w:rsidR="00F06621" w:rsidRPr="00264700">
              <w:rPr>
                <w:b/>
              </w:rPr>
              <w:t xml:space="preserve">0  </w:t>
            </w:r>
          </w:p>
        </w:tc>
      </w:tr>
      <w:tr w:rsidR="00F06621" w:rsidRPr="00F06621" w:rsidTr="00793770">
        <w:trPr>
          <w:trHeight w:val="2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Pr="00532095" w:rsidRDefault="00F06621" w:rsidP="00A04F09">
            <w:pPr>
              <w:autoSpaceDE w:val="0"/>
              <w:autoSpaceDN w:val="0"/>
              <w:adjustRightInd w:val="0"/>
              <w:jc w:val="both"/>
            </w:pPr>
            <w:r w:rsidRPr="00532095">
              <w:t>3.</w:t>
            </w: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 w:rsidP="00A04F0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06621">
              <w:rPr>
                <w:b/>
              </w:rPr>
              <w:t>Отдел культуры администрации города Назарово</w:t>
            </w:r>
            <w:r w:rsidRPr="00F06621">
              <w:t>, учреждения, подведомственные отделу культуры администрации города Назарово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Default="00930924" w:rsidP="00930924">
            <w:pPr>
              <w:autoSpaceDE w:val="0"/>
              <w:autoSpaceDN w:val="0"/>
              <w:adjustRightInd w:val="0"/>
            </w:pPr>
          </w:p>
          <w:p w:rsidR="00930924" w:rsidRDefault="00930924" w:rsidP="00930924">
            <w:pPr>
              <w:autoSpaceDE w:val="0"/>
              <w:autoSpaceDN w:val="0"/>
              <w:adjustRightInd w:val="0"/>
            </w:pPr>
          </w:p>
          <w:p w:rsidR="00F06621" w:rsidRPr="00F06621" w:rsidRDefault="00F06621" w:rsidP="00930924">
            <w:pPr>
              <w:autoSpaceDE w:val="0"/>
              <w:autoSpaceDN w:val="0"/>
              <w:adjustRightInd w:val="0"/>
            </w:pPr>
            <w:r w:rsidRPr="00F06621">
              <w:t>Проведение кинофорума отечественных фильмов имени М.А.Ладыниной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C0A" w:rsidRDefault="00D36C0A" w:rsidP="00B952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36C0A" w:rsidRDefault="00D36C0A" w:rsidP="00B952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6621" w:rsidRPr="00264700" w:rsidRDefault="00F06621" w:rsidP="00B952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4700">
              <w:rPr>
                <w:b/>
              </w:rPr>
              <w:t>300,0</w:t>
            </w:r>
          </w:p>
        </w:tc>
      </w:tr>
      <w:tr w:rsidR="00F06621" w:rsidRPr="00F06621" w:rsidTr="00793770">
        <w:trPr>
          <w:trHeight w:val="2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Pr="00F06621" w:rsidRDefault="00F06621" w:rsidP="00532095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532095" w:rsidP="00532095">
            <w:pPr>
              <w:autoSpaceDE w:val="0"/>
              <w:autoSpaceDN w:val="0"/>
              <w:adjustRightInd w:val="0"/>
              <w:jc w:val="both"/>
            </w:pPr>
            <w:r w:rsidRPr="00532095">
              <w:rPr>
                <w:b/>
              </w:rPr>
              <w:t xml:space="preserve">Управление образования администрации города </w:t>
            </w:r>
            <w:r w:rsidRPr="00532095">
              <w:rPr>
                <w:b/>
              </w:rPr>
              <w:lastRenderedPageBreak/>
              <w:t>Назарово</w:t>
            </w:r>
            <w:r>
              <w:t>, у</w:t>
            </w:r>
            <w:r w:rsidR="007C3CDA" w:rsidRPr="00F06621">
              <w:t>чреждения</w:t>
            </w:r>
            <w:r w:rsidR="00F06621">
              <w:t>,</w:t>
            </w:r>
            <w:r w:rsidR="007C3CDA" w:rsidRPr="00F06621">
              <w:t xml:space="preserve"> подведомственные управлению образования администрации города Назарово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770" w:rsidRDefault="00D016AA" w:rsidP="00793770">
            <w:pPr>
              <w:autoSpaceDE w:val="0"/>
              <w:autoSpaceDN w:val="0"/>
              <w:adjustRightInd w:val="0"/>
            </w:pPr>
            <w:r w:rsidRPr="00F06621">
              <w:lastRenderedPageBreak/>
              <w:t xml:space="preserve">Подготовка </w:t>
            </w:r>
            <w:r w:rsidR="00CE459E" w:rsidRPr="00F06621">
              <w:t xml:space="preserve">муниципальных образовательных организаций к  учебному </w:t>
            </w:r>
            <w:r w:rsidR="00CE459E" w:rsidRPr="00F06621">
              <w:lastRenderedPageBreak/>
              <w:t xml:space="preserve">году 2022-2023 гг.(приобретение строительных </w:t>
            </w:r>
            <w:r w:rsidR="00793770">
              <w:t>м</w:t>
            </w:r>
            <w:r w:rsidR="00CE459E" w:rsidRPr="00F06621">
              <w:t>атериалов,</w:t>
            </w:r>
          </w:p>
          <w:p w:rsidR="005E4561" w:rsidRPr="00F06621" w:rsidRDefault="00197C0C" w:rsidP="00793770">
            <w:pPr>
              <w:autoSpaceDE w:val="0"/>
              <w:autoSpaceDN w:val="0"/>
              <w:adjustRightInd w:val="0"/>
            </w:pPr>
            <w:r w:rsidRPr="00264700">
              <w:t>электроматериалов,</w:t>
            </w:r>
            <w:r w:rsidR="00CE459E" w:rsidRPr="00264700">
              <w:t xml:space="preserve"> текущий ремонт кровли, замена (ремонт) светильников, эвакуационного освещения,</w:t>
            </w:r>
            <w:r w:rsidR="00341203" w:rsidRPr="00264700">
              <w:t xml:space="preserve"> замена оконных блоков,</w:t>
            </w:r>
            <w:r w:rsidR="00CE459E" w:rsidRPr="00264700">
              <w:t xml:space="preserve"> приобретение оборудования</w:t>
            </w:r>
            <w:r w:rsidR="00532095" w:rsidRPr="00264700">
              <w:t>, основных</w:t>
            </w:r>
            <w:r w:rsidR="00532095">
              <w:t xml:space="preserve"> средств и материальных запасов</w:t>
            </w:r>
            <w:r w:rsidR="00CE459E" w:rsidRPr="00F06621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C0A" w:rsidRDefault="00D36C0A" w:rsidP="00B952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E4561" w:rsidRPr="00264700" w:rsidRDefault="00CE459E" w:rsidP="00B952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4700">
              <w:rPr>
                <w:b/>
              </w:rPr>
              <w:t>1</w:t>
            </w:r>
            <w:r w:rsidR="00E657CF" w:rsidRPr="00264700">
              <w:rPr>
                <w:b/>
              </w:rPr>
              <w:t> </w:t>
            </w:r>
            <w:r w:rsidR="00532095" w:rsidRPr="00264700">
              <w:rPr>
                <w:b/>
              </w:rPr>
              <w:t>900</w:t>
            </w:r>
            <w:r w:rsidRPr="00264700">
              <w:rPr>
                <w:b/>
              </w:rPr>
              <w:t>,0</w:t>
            </w:r>
          </w:p>
        </w:tc>
      </w:tr>
      <w:tr w:rsidR="00F06621" w:rsidRPr="00721A5C" w:rsidTr="00793770">
        <w:trPr>
          <w:trHeight w:val="2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Pr="00F06621" w:rsidRDefault="00F066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>
            <w:pPr>
              <w:autoSpaceDE w:val="0"/>
              <w:autoSpaceDN w:val="0"/>
              <w:adjustRightInd w:val="0"/>
              <w:jc w:val="both"/>
            </w:pPr>
            <w:r w:rsidRPr="00F06621">
              <w:t>Всего: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721A5C" w:rsidRDefault="00930924" w:rsidP="00B952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1A5C">
              <w:rPr>
                <w:b/>
              </w:rPr>
              <w:t>14407</w:t>
            </w:r>
            <w:r w:rsidR="00B95268">
              <w:rPr>
                <w:b/>
              </w:rPr>
              <w:t>,</w:t>
            </w:r>
            <w:r w:rsidR="00E657CF">
              <w:rPr>
                <w:b/>
              </w:rPr>
              <w:t>1</w:t>
            </w:r>
            <w:r w:rsidR="00F06621" w:rsidRPr="00721A5C">
              <w:rPr>
                <w:b/>
              </w:rPr>
              <w:t xml:space="preserve">      </w:t>
            </w:r>
          </w:p>
        </w:tc>
      </w:tr>
    </w:tbl>
    <w:p w:rsidR="00F465A7" w:rsidRPr="00F06621" w:rsidRDefault="00F465A7" w:rsidP="00721A5C"/>
    <w:sectPr w:rsidR="00F465A7" w:rsidRPr="00F06621" w:rsidSect="00264700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5C" w:rsidRDefault="00721A5C" w:rsidP="00721A5C">
      <w:r>
        <w:separator/>
      </w:r>
    </w:p>
  </w:endnote>
  <w:endnote w:type="continuationSeparator" w:id="0">
    <w:p w:rsidR="00721A5C" w:rsidRDefault="00721A5C" w:rsidP="0072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5C" w:rsidRDefault="00721A5C" w:rsidP="00721A5C">
      <w:r>
        <w:separator/>
      </w:r>
    </w:p>
  </w:footnote>
  <w:footnote w:type="continuationSeparator" w:id="0">
    <w:p w:rsidR="00721A5C" w:rsidRDefault="00721A5C" w:rsidP="0072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34"/>
    <w:rsid w:val="000029A8"/>
    <w:rsid w:val="0001403A"/>
    <w:rsid w:val="0002064E"/>
    <w:rsid w:val="00043F9E"/>
    <w:rsid w:val="00045B73"/>
    <w:rsid w:val="000810EF"/>
    <w:rsid w:val="000B29A3"/>
    <w:rsid w:val="000B578C"/>
    <w:rsid w:val="000D1DA5"/>
    <w:rsid w:val="000F51D2"/>
    <w:rsid w:val="001007F6"/>
    <w:rsid w:val="00111725"/>
    <w:rsid w:val="001262D2"/>
    <w:rsid w:val="00142AFD"/>
    <w:rsid w:val="00196EBD"/>
    <w:rsid w:val="00197C0C"/>
    <w:rsid w:val="001A18CE"/>
    <w:rsid w:val="001F4BAC"/>
    <w:rsid w:val="002021F8"/>
    <w:rsid w:val="00206434"/>
    <w:rsid w:val="0021657B"/>
    <w:rsid w:val="00264700"/>
    <w:rsid w:val="00296A90"/>
    <w:rsid w:val="002A301A"/>
    <w:rsid w:val="002B54A4"/>
    <w:rsid w:val="002B59BC"/>
    <w:rsid w:val="002B748E"/>
    <w:rsid w:val="002D5317"/>
    <w:rsid w:val="002E2171"/>
    <w:rsid w:val="00315795"/>
    <w:rsid w:val="0032747D"/>
    <w:rsid w:val="003402E5"/>
    <w:rsid w:val="00341203"/>
    <w:rsid w:val="00343FE4"/>
    <w:rsid w:val="00351C8D"/>
    <w:rsid w:val="003547E1"/>
    <w:rsid w:val="0037795B"/>
    <w:rsid w:val="003D3DB5"/>
    <w:rsid w:val="00402011"/>
    <w:rsid w:val="00413125"/>
    <w:rsid w:val="00425F6A"/>
    <w:rsid w:val="0043083C"/>
    <w:rsid w:val="0047220A"/>
    <w:rsid w:val="00476B19"/>
    <w:rsid w:val="00485CC2"/>
    <w:rsid w:val="00501B91"/>
    <w:rsid w:val="00504F5E"/>
    <w:rsid w:val="005105A4"/>
    <w:rsid w:val="005127D3"/>
    <w:rsid w:val="00522936"/>
    <w:rsid w:val="00532095"/>
    <w:rsid w:val="00535147"/>
    <w:rsid w:val="0054569D"/>
    <w:rsid w:val="0057149C"/>
    <w:rsid w:val="00581734"/>
    <w:rsid w:val="005B5E11"/>
    <w:rsid w:val="005C3FB9"/>
    <w:rsid w:val="005C5749"/>
    <w:rsid w:val="005E332A"/>
    <w:rsid w:val="005E4561"/>
    <w:rsid w:val="00601ABE"/>
    <w:rsid w:val="00695081"/>
    <w:rsid w:val="00696672"/>
    <w:rsid w:val="006A23DD"/>
    <w:rsid w:val="006E1382"/>
    <w:rsid w:val="0070560D"/>
    <w:rsid w:val="00707CA9"/>
    <w:rsid w:val="00714651"/>
    <w:rsid w:val="00721A5C"/>
    <w:rsid w:val="00753882"/>
    <w:rsid w:val="00793770"/>
    <w:rsid w:val="007A44E3"/>
    <w:rsid w:val="007B43E9"/>
    <w:rsid w:val="007C3CDA"/>
    <w:rsid w:val="007D3D68"/>
    <w:rsid w:val="00844723"/>
    <w:rsid w:val="008658B6"/>
    <w:rsid w:val="00880DCE"/>
    <w:rsid w:val="00885E66"/>
    <w:rsid w:val="008C2850"/>
    <w:rsid w:val="008D5FEA"/>
    <w:rsid w:val="008E0052"/>
    <w:rsid w:val="008F4456"/>
    <w:rsid w:val="009004ED"/>
    <w:rsid w:val="00914466"/>
    <w:rsid w:val="00930924"/>
    <w:rsid w:val="00947C0E"/>
    <w:rsid w:val="00975EB9"/>
    <w:rsid w:val="009853D8"/>
    <w:rsid w:val="009A6C68"/>
    <w:rsid w:val="009C3DB0"/>
    <w:rsid w:val="009C4546"/>
    <w:rsid w:val="009D2511"/>
    <w:rsid w:val="009D5556"/>
    <w:rsid w:val="009E16AF"/>
    <w:rsid w:val="00A00D91"/>
    <w:rsid w:val="00A04F09"/>
    <w:rsid w:val="00A07427"/>
    <w:rsid w:val="00A10575"/>
    <w:rsid w:val="00A22DF2"/>
    <w:rsid w:val="00A259D8"/>
    <w:rsid w:val="00A36458"/>
    <w:rsid w:val="00A549C8"/>
    <w:rsid w:val="00A7063E"/>
    <w:rsid w:val="00A82CAA"/>
    <w:rsid w:val="00A83AE6"/>
    <w:rsid w:val="00A862CD"/>
    <w:rsid w:val="00AC56F0"/>
    <w:rsid w:val="00AF5529"/>
    <w:rsid w:val="00B10738"/>
    <w:rsid w:val="00B52919"/>
    <w:rsid w:val="00B55F60"/>
    <w:rsid w:val="00B666E0"/>
    <w:rsid w:val="00B674E2"/>
    <w:rsid w:val="00B95268"/>
    <w:rsid w:val="00BA31AA"/>
    <w:rsid w:val="00BE3E50"/>
    <w:rsid w:val="00C11F0C"/>
    <w:rsid w:val="00C125D4"/>
    <w:rsid w:val="00C13197"/>
    <w:rsid w:val="00C628E7"/>
    <w:rsid w:val="00C82B48"/>
    <w:rsid w:val="00C90E6A"/>
    <w:rsid w:val="00CD10DD"/>
    <w:rsid w:val="00CD1332"/>
    <w:rsid w:val="00CE459E"/>
    <w:rsid w:val="00D016AA"/>
    <w:rsid w:val="00D112D4"/>
    <w:rsid w:val="00D332E1"/>
    <w:rsid w:val="00D34EFA"/>
    <w:rsid w:val="00D36C0A"/>
    <w:rsid w:val="00D54506"/>
    <w:rsid w:val="00D76F48"/>
    <w:rsid w:val="00D8749B"/>
    <w:rsid w:val="00DC37C2"/>
    <w:rsid w:val="00DC518D"/>
    <w:rsid w:val="00DD745D"/>
    <w:rsid w:val="00DE51C5"/>
    <w:rsid w:val="00DE56C9"/>
    <w:rsid w:val="00DE75EB"/>
    <w:rsid w:val="00DF7F39"/>
    <w:rsid w:val="00E31CEB"/>
    <w:rsid w:val="00E35128"/>
    <w:rsid w:val="00E43891"/>
    <w:rsid w:val="00E46F36"/>
    <w:rsid w:val="00E53E9E"/>
    <w:rsid w:val="00E57892"/>
    <w:rsid w:val="00E657CF"/>
    <w:rsid w:val="00E82C47"/>
    <w:rsid w:val="00E85BBA"/>
    <w:rsid w:val="00E8668F"/>
    <w:rsid w:val="00EC13CF"/>
    <w:rsid w:val="00EC1DE1"/>
    <w:rsid w:val="00EE4C93"/>
    <w:rsid w:val="00EF61ED"/>
    <w:rsid w:val="00F06621"/>
    <w:rsid w:val="00F16595"/>
    <w:rsid w:val="00F30221"/>
    <w:rsid w:val="00F40D9D"/>
    <w:rsid w:val="00F45599"/>
    <w:rsid w:val="00F465A7"/>
    <w:rsid w:val="00F52A4C"/>
    <w:rsid w:val="00F630AC"/>
    <w:rsid w:val="00F75827"/>
    <w:rsid w:val="00F93841"/>
    <w:rsid w:val="00F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1B5DD0-8243-4705-B609-FC07950E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F75827"/>
    <w:pPr>
      <w:ind w:left="720"/>
      <w:contextualSpacing/>
    </w:pPr>
  </w:style>
  <w:style w:type="paragraph" w:styleId="a8">
    <w:name w:val="No Spacing"/>
    <w:uiPriority w:val="1"/>
    <w:qFormat/>
    <w:rsid w:val="005E332A"/>
    <w:rPr>
      <w:sz w:val="24"/>
      <w:szCs w:val="24"/>
    </w:rPr>
  </w:style>
  <w:style w:type="paragraph" w:styleId="a9">
    <w:name w:val="header"/>
    <w:basedOn w:val="a"/>
    <w:link w:val="aa"/>
    <w:unhideWhenUsed/>
    <w:rsid w:val="00721A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21A5C"/>
    <w:rPr>
      <w:sz w:val="24"/>
      <w:szCs w:val="24"/>
    </w:rPr>
  </w:style>
  <w:style w:type="paragraph" w:styleId="ab">
    <w:name w:val="footer"/>
    <w:basedOn w:val="a"/>
    <w:link w:val="ac"/>
    <w:unhideWhenUsed/>
    <w:rsid w:val="00721A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21A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1DEF86C364F143E33BFEE26634BB43A5BCF16BBBD2FC89E149FB0D0C622795ACDAF600FB60AA09C9B755FE07A6AD2EF35EE11F385201A33B0CB7H6U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1DEF86C364F143E33BFEE26634BB43A5BCF16BBBD2FC89E149FB0D0C622795ACDAF600FB60AA09C9B755FE07A6AD2EF35EE11F385201A33B0CB7H6U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F2F48-46FD-4226-9B83-62754975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finupr401</dc:creator>
  <cp:lastModifiedBy>AS-ПРИЁМНАЯ</cp:lastModifiedBy>
  <cp:revision>2</cp:revision>
  <cp:lastPrinted>2022-12-06T05:30:00Z</cp:lastPrinted>
  <dcterms:created xsi:type="dcterms:W3CDTF">2022-12-09T03:13:00Z</dcterms:created>
  <dcterms:modified xsi:type="dcterms:W3CDTF">2022-12-09T03:13:00Z</dcterms:modified>
</cp:coreProperties>
</file>