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8F53" w14:textId="77777777" w:rsidR="00F45F97" w:rsidRPr="00F45F97" w:rsidRDefault="00F45F97" w:rsidP="00F45F97">
      <w:pPr>
        <w:jc w:val="center"/>
        <w:rPr>
          <w:rFonts w:ascii="Times New Roman" w:hAnsi="Times New Roman"/>
          <w:b/>
          <w:sz w:val="28"/>
          <w:szCs w:val="28"/>
        </w:rPr>
      </w:pPr>
      <w:r w:rsidRPr="00F45F9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939460E" w14:textId="77777777" w:rsidR="00F45F97" w:rsidRPr="00F45F97" w:rsidRDefault="00F45F97" w:rsidP="00F45F97">
      <w:pPr>
        <w:jc w:val="center"/>
        <w:rPr>
          <w:rFonts w:ascii="Times New Roman" w:hAnsi="Times New Roman"/>
          <w:b/>
          <w:sz w:val="28"/>
          <w:szCs w:val="28"/>
        </w:rPr>
      </w:pPr>
      <w:r w:rsidRPr="00F45F97">
        <w:rPr>
          <w:rFonts w:ascii="Times New Roman" w:hAnsi="Times New Roman"/>
          <w:b/>
          <w:sz w:val="28"/>
          <w:szCs w:val="28"/>
        </w:rPr>
        <w:t>Красноярский край</w:t>
      </w:r>
    </w:p>
    <w:p w14:paraId="4C970313" w14:textId="77777777" w:rsidR="00F45F97" w:rsidRPr="00F45F97" w:rsidRDefault="00F45F97" w:rsidP="00F45F97">
      <w:pPr>
        <w:jc w:val="center"/>
        <w:rPr>
          <w:rFonts w:ascii="Times New Roman" w:hAnsi="Times New Roman"/>
          <w:b/>
          <w:sz w:val="28"/>
          <w:szCs w:val="28"/>
        </w:rPr>
      </w:pPr>
      <w:r w:rsidRPr="00F45F97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205F17B7" w14:textId="77777777" w:rsidR="00F45F97" w:rsidRPr="00F45F97" w:rsidRDefault="00F45F97" w:rsidP="00F45F97">
      <w:pPr>
        <w:jc w:val="center"/>
        <w:rPr>
          <w:rFonts w:ascii="Times New Roman" w:hAnsi="Times New Roman"/>
          <w:b/>
          <w:sz w:val="28"/>
          <w:szCs w:val="28"/>
        </w:rPr>
      </w:pPr>
      <w:r w:rsidRPr="00F45F97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8BD2FBE" w14:textId="6D9E5080" w:rsidR="00F45F97" w:rsidRPr="00F45F97" w:rsidRDefault="00FC4A9B" w:rsidP="00F45F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45F97" w:rsidRPr="00F45F97">
        <w:rPr>
          <w:rFonts w:ascii="Times New Roman" w:hAnsi="Times New Roman"/>
          <w:sz w:val="28"/>
          <w:szCs w:val="28"/>
        </w:rPr>
        <w:t>.11. 202</w:t>
      </w:r>
      <w:r w:rsidR="00F45F97">
        <w:rPr>
          <w:rFonts w:ascii="Times New Roman" w:hAnsi="Times New Roman"/>
          <w:sz w:val="28"/>
          <w:szCs w:val="28"/>
        </w:rPr>
        <w:t>2</w:t>
      </w:r>
      <w:r w:rsidR="00F45F97" w:rsidRPr="00F45F97">
        <w:rPr>
          <w:rFonts w:ascii="Times New Roman" w:hAnsi="Times New Roman"/>
          <w:sz w:val="28"/>
          <w:szCs w:val="28"/>
        </w:rPr>
        <w:tab/>
        <w:t xml:space="preserve"> </w:t>
      </w:r>
      <w:r w:rsidR="00F45F97" w:rsidRPr="00F45F9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5F97" w:rsidRPr="00F45F97">
        <w:rPr>
          <w:rFonts w:ascii="Times New Roman" w:hAnsi="Times New Roman"/>
          <w:sz w:val="28"/>
          <w:szCs w:val="28"/>
        </w:rPr>
        <w:t xml:space="preserve">г. Назарово </w:t>
      </w:r>
      <w:r w:rsidR="00F45F97" w:rsidRPr="00F45F97">
        <w:rPr>
          <w:rFonts w:ascii="Times New Roman" w:hAnsi="Times New Roman"/>
          <w:sz w:val="28"/>
          <w:szCs w:val="28"/>
        </w:rPr>
        <w:tab/>
      </w:r>
      <w:r w:rsidR="00F45F97" w:rsidRPr="00F45F97">
        <w:rPr>
          <w:rFonts w:ascii="Times New Roman" w:hAnsi="Times New Roman"/>
          <w:sz w:val="28"/>
          <w:szCs w:val="28"/>
        </w:rPr>
        <w:tab/>
        <w:t>№1</w:t>
      </w:r>
      <w:r w:rsidR="00F45F97">
        <w:rPr>
          <w:rFonts w:ascii="Times New Roman" w:hAnsi="Times New Roman"/>
          <w:sz w:val="28"/>
          <w:szCs w:val="28"/>
        </w:rPr>
        <w:t>461</w:t>
      </w:r>
      <w:r w:rsidR="00F45F97" w:rsidRPr="00F45F97">
        <w:rPr>
          <w:rFonts w:ascii="Times New Roman" w:hAnsi="Times New Roman"/>
          <w:sz w:val="28"/>
          <w:szCs w:val="28"/>
        </w:rPr>
        <w:t>-п</w:t>
      </w:r>
    </w:p>
    <w:p w14:paraId="60BCCD72" w14:textId="432358DC" w:rsidR="00F45F97" w:rsidRPr="00D44B8A" w:rsidRDefault="00F45F97" w:rsidP="00F45F97">
      <w:pPr>
        <w:pStyle w:val="Style6"/>
        <w:widowControl/>
        <w:ind w:firstLine="709"/>
        <w:jc w:val="both"/>
        <w:rPr>
          <w:color w:val="0070C0"/>
          <w:sz w:val="28"/>
          <w:szCs w:val="28"/>
        </w:rPr>
      </w:pPr>
      <w:r w:rsidRPr="00D44B8A">
        <w:rPr>
          <w:rStyle w:val="FontStyle15"/>
          <w:rFonts w:eastAsia="Calibri"/>
          <w:sz w:val="28"/>
          <w:szCs w:val="28"/>
        </w:rPr>
        <w:t>Об утверждении муниципальной программы</w:t>
      </w:r>
      <w:r w:rsidRPr="00D44B8A">
        <w:rPr>
          <w:sz w:val="28"/>
          <w:szCs w:val="28"/>
        </w:rPr>
        <w:t xml:space="preserve"> «Профилактика правонарушений, укрепление общественного порядка и общественной безопасности в г. Назарово» на 202</w:t>
      </w:r>
      <w:r w:rsidR="00FC4A9B">
        <w:rPr>
          <w:sz w:val="28"/>
          <w:szCs w:val="28"/>
        </w:rPr>
        <w:t>3</w:t>
      </w:r>
      <w:r w:rsidRPr="00D44B8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D44B8A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D44B8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14:paraId="46226601" w14:textId="77777777" w:rsidR="00F45F97" w:rsidRPr="00D44B8A" w:rsidRDefault="00F45F97" w:rsidP="00F45F97">
      <w:pPr>
        <w:pStyle w:val="Style6"/>
        <w:widowControl/>
        <w:ind w:firstLine="709"/>
        <w:jc w:val="both"/>
        <w:rPr>
          <w:sz w:val="28"/>
          <w:szCs w:val="28"/>
        </w:rPr>
      </w:pPr>
    </w:p>
    <w:p w14:paraId="30B01B2B" w14:textId="456CAA80" w:rsidR="00F45F97" w:rsidRPr="00FC4A9B" w:rsidRDefault="00F45F97" w:rsidP="00FC4A9B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4A9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статьей 16 Федерального закона от 06.10.2003 №131-ФЗ «Об общих принципах организации местного самоуправления в РФ», постановлением администрации города Назарово от 06.02.2020 № 131-п «Об утверждении Порядка принятия решений о разработке, формировании и реализации муниципальных программ города Назарово», </w:t>
      </w:r>
      <w:r w:rsidR="00FC4A9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Назарово от 25.07.2022 №235-р  «Об утверждении перечня муниципальных программ города Назарово на 2023 год и плановый период 2024-2025 годов», руководствуясь ст. ст. 7, 33 Устава города Назарово, </w:t>
      </w:r>
      <w:r w:rsidRPr="00FC4A9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6F0EFC30" w14:textId="2FBE8E9D" w:rsidR="00F45F97" w:rsidRPr="00FC4A9B" w:rsidRDefault="00F45F97" w:rsidP="00FC4A9B">
      <w:pPr>
        <w:pStyle w:val="Style6"/>
        <w:widowControl/>
        <w:ind w:firstLine="709"/>
        <w:jc w:val="both"/>
        <w:rPr>
          <w:sz w:val="28"/>
          <w:szCs w:val="28"/>
        </w:rPr>
      </w:pPr>
      <w:r w:rsidRPr="00FC4A9B">
        <w:rPr>
          <w:sz w:val="28"/>
          <w:szCs w:val="28"/>
        </w:rPr>
        <w:t>1.Утвердить муниципальную программу ««Профилактика правонарушений, укрепление общественного порядка и общественной безопасности в г. Назарово» на 202</w:t>
      </w:r>
      <w:r w:rsidR="00FC4A9B">
        <w:rPr>
          <w:sz w:val="28"/>
          <w:szCs w:val="28"/>
        </w:rPr>
        <w:t>3</w:t>
      </w:r>
      <w:r w:rsidRPr="00FC4A9B">
        <w:rPr>
          <w:sz w:val="28"/>
          <w:szCs w:val="28"/>
        </w:rPr>
        <w:t xml:space="preserve"> год и плановый период 202</w:t>
      </w:r>
      <w:r w:rsidR="00FC4A9B">
        <w:rPr>
          <w:sz w:val="28"/>
          <w:szCs w:val="28"/>
        </w:rPr>
        <w:t>4</w:t>
      </w:r>
      <w:r w:rsidRPr="00FC4A9B">
        <w:rPr>
          <w:sz w:val="28"/>
          <w:szCs w:val="28"/>
        </w:rPr>
        <w:t>-202</w:t>
      </w:r>
      <w:r w:rsidR="00FC4A9B">
        <w:rPr>
          <w:sz w:val="28"/>
          <w:szCs w:val="28"/>
        </w:rPr>
        <w:t>5</w:t>
      </w:r>
      <w:r w:rsidRPr="00FC4A9B">
        <w:rPr>
          <w:sz w:val="28"/>
          <w:szCs w:val="28"/>
        </w:rPr>
        <w:t xml:space="preserve"> год</w:t>
      </w:r>
      <w:r w:rsidR="00FC4A9B">
        <w:rPr>
          <w:sz w:val="28"/>
          <w:szCs w:val="28"/>
        </w:rPr>
        <w:t>ов</w:t>
      </w:r>
      <w:r w:rsidRPr="00FC4A9B">
        <w:rPr>
          <w:sz w:val="28"/>
          <w:szCs w:val="28"/>
        </w:rPr>
        <w:t xml:space="preserve"> согласно приложению.</w:t>
      </w:r>
    </w:p>
    <w:p w14:paraId="2CEDA6CA" w14:textId="0F34EBC9" w:rsidR="00F45F97" w:rsidRPr="00FC4A9B" w:rsidRDefault="00F45F97" w:rsidP="00FC4A9B">
      <w:pPr>
        <w:pStyle w:val="a5"/>
        <w:tabs>
          <w:tab w:val="left" w:pos="878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A9B">
        <w:rPr>
          <w:rFonts w:ascii="Times New Roman" w:hAnsi="Times New Roman"/>
          <w:sz w:val="28"/>
          <w:szCs w:val="28"/>
        </w:rPr>
        <w:t xml:space="preserve">2. Опубликовать настоящее постановление </w:t>
      </w:r>
      <w:r w:rsidR="00FC4A9B">
        <w:rPr>
          <w:rFonts w:ascii="Times New Roman" w:hAnsi="Times New Roman"/>
          <w:sz w:val="28"/>
          <w:szCs w:val="28"/>
        </w:rPr>
        <w:t xml:space="preserve">с приложениями </w:t>
      </w:r>
      <w:r w:rsidRPr="00FC4A9B">
        <w:rPr>
          <w:rFonts w:ascii="Times New Roman" w:hAnsi="Times New Roman"/>
          <w:sz w:val="28"/>
          <w:szCs w:val="28"/>
        </w:rPr>
        <w:t>в газете «Советское Причулымье» и разместить на официальном сайте администрации города в сети Интернет.</w:t>
      </w:r>
    </w:p>
    <w:p w14:paraId="342455D8" w14:textId="2D35F7AE" w:rsidR="00F45F97" w:rsidRPr="00FC4A9B" w:rsidRDefault="00F45F97" w:rsidP="00FC4A9B">
      <w:pPr>
        <w:pStyle w:val="Style7"/>
        <w:widowControl/>
        <w:tabs>
          <w:tab w:val="left" w:pos="851"/>
        </w:tabs>
        <w:ind w:firstLine="709"/>
        <w:jc w:val="both"/>
        <w:rPr>
          <w:rStyle w:val="FontStyle15"/>
          <w:spacing w:val="0"/>
          <w:sz w:val="28"/>
          <w:szCs w:val="28"/>
        </w:rPr>
      </w:pPr>
      <w:r w:rsidRPr="00FC4A9B">
        <w:rPr>
          <w:rStyle w:val="FontStyle15"/>
          <w:spacing w:val="0"/>
          <w:sz w:val="28"/>
          <w:szCs w:val="28"/>
        </w:rPr>
        <w:t>3. Настоящее постановление вступает в силу с 1 января 202</w:t>
      </w:r>
      <w:r w:rsidR="00FC4A9B">
        <w:rPr>
          <w:rStyle w:val="FontStyle15"/>
          <w:spacing w:val="0"/>
          <w:sz w:val="28"/>
          <w:szCs w:val="28"/>
        </w:rPr>
        <w:t>3</w:t>
      </w:r>
      <w:r w:rsidRPr="00FC4A9B">
        <w:rPr>
          <w:rStyle w:val="FontStyle15"/>
          <w:spacing w:val="0"/>
          <w:sz w:val="28"/>
          <w:szCs w:val="28"/>
        </w:rPr>
        <w:t xml:space="preserve"> года, но не ранее дня его опубликования.</w:t>
      </w:r>
    </w:p>
    <w:p w14:paraId="70FE1DBA" w14:textId="0657E1B1" w:rsidR="00F45F97" w:rsidRDefault="00F45F97" w:rsidP="00FC4A9B">
      <w:pPr>
        <w:pStyle w:val="Style7"/>
        <w:widowControl/>
        <w:tabs>
          <w:tab w:val="left" w:pos="851"/>
        </w:tabs>
        <w:ind w:firstLine="709"/>
        <w:jc w:val="both"/>
        <w:rPr>
          <w:rStyle w:val="FontStyle15"/>
          <w:spacing w:val="0"/>
          <w:sz w:val="28"/>
          <w:szCs w:val="28"/>
        </w:rPr>
      </w:pPr>
      <w:r w:rsidRPr="00FC4A9B">
        <w:rPr>
          <w:rStyle w:val="FontStyle15"/>
          <w:spacing w:val="0"/>
          <w:sz w:val="28"/>
          <w:szCs w:val="28"/>
        </w:rPr>
        <w:t>4. Контроль за выполнением настоящего постановления возложить на первого заместителя главы города</w:t>
      </w:r>
      <w:r w:rsidR="00FC4A9B">
        <w:rPr>
          <w:rStyle w:val="FontStyle15"/>
          <w:spacing w:val="0"/>
          <w:sz w:val="28"/>
          <w:szCs w:val="28"/>
        </w:rPr>
        <w:t xml:space="preserve"> О.В. Туник</w:t>
      </w:r>
      <w:r w:rsidRPr="00FC4A9B">
        <w:rPr>
          <w:rStyle w:val="FontStyle15"/>
          <w:spacing w:val="0"/>
          <w:sz w:val="28"/>
          <w:szCs w:val="28"/>
        </w:rPr>
        <w:t>.</w:t>
      </w:r>
    </w:p>
    <w:p w14:paraId="7479ECCF" w14:textId="047EB32B" w:rsidR="00FC4A9B" w:rsidRDefault="00FC4A9B" w:rsidP="00FC4A9B">
      <w:pPr>
        <w:pStyle w:val="Style7"/>
        <w:widowControl/>
        <w:tabs>
          <w:tab w:val="left" w:pos="851"/>
        </w:tabs>
        <w:ind w:firstLine="709"/>
        <w:jc w:val="both"/>
        <w:rPr>
          <w:rStyle w:val="FontStyle15"/>
          <w:spacing w:val="0"/>
          <w:sz w:val="28"/>
          <w:szCs w:val="28"/>
        </w:rPr>
      </w:pPr>
    </w:p>
    <w:p w14:paraId="0BAC36BD" w14:textId="05AE08E9" w:rsidR="00FC4A9B" w:rsidRPr="00FC4A9B" w:rsidRDefault="00FC4A9B" w:rsidP="00FC4A9B">
      <w:pPr>
        <w:pStyle w:val="Style7"/>
        <w:widowControl/>
        <w:tabs>
          <w:tab w:val="left" w:pos="851"/>
        </w:tabs>
        <w:ind w:firstLine="709"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 xml:space="preserve">Глава города </w:t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</w:r>
      <w:r>
        <w:rPr>
          <w:rStyle w:val="FontStyle15"/>
          <w:spacing w:val="0"/>
          <w:sz w:val="28"/>
          <w:szCs w:val="28"/>
        </w:rPr>
        <w:tab/>
        <w:t>В.Р. Саар</w:t>
      </w:r>
    </w:p>
    <w:p w14:paraId="621C7856" w14:textId="77777777" w:rsidR="006C05F6" w:rsidRDefault="006C05F6" w:rsidP="00F45F97">
      <w:pPr>
        <w:pStyle w:val="af3"/>
        <w:ind w:firstLine="709"/>
        <w:rPr>
          <w:szCs w:val="28"/>
        </w:rPr>
        <w:sectPr w:rsidR="006C05F6" w:rsidSect="00FA58B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7C2804B2" w14:textId="695F4145" w:rsidR="00C969E6" w:rsidRDefault="001F7771" w:rsidP="006C05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F7771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26490838" w14:textId="2EED7A5D" w:rsidR="001F7771" w:rsidRDefault="001F7771" w:rsidP="006C05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1F7771">
        <w:rPr>
          <w:rFonts w:ascii="Times New Roman" w:hAnsi="Times New Roman"/>
          <w:sz w:val="24"/>
          <w:szCs w:val="24"/>
        </w:rPr>
        <w:t>от «</w:t>
      </w:r>
      <w:r w:rsidR="00FC4A9B">
        <w:rPr>
          <w:rFonts w:ascii="Times New Roman" w:hAnsi="Times New Roman"/>
          <w:sz w:val="24"/>
          <w:szCs w:val="24"/>
        </w:rPr>
        <w:t>03</w:t>
      </w:r>
      <w:r w:rsidR="008F45D6">
        <w:rPr>
          <w:rFonts w:ascii="Times New Roman" w:hAnsi="Times New Roman"/>
          <w:sz w:val="24"/>
          <w:szCs w:val="24"/>
        </w:rPr>
        <w:t>»</w:t>
      </w:r>
      <w:r w:rsidR="00CD3192">
        <w:rPr>
          <w:rFonts w:ascii="Times New Roman" w:hAnsi="Times New Roman"/>
          <w:sz w:val="24"/>
          <w:szCs w:val="24"/>
        </w:rPr>
        <w:t xml:space="preserve"> </w:t>
      </w:r>
      <w:r w:rsidR="00FC4A9B">
        <w:rPr>
          <w:rFonts w:ascii="Times New Roman" w:hAnsi="Times New Roman"/>
          <w:sz w:val="24"/>
          <w:szCs w:val="24"/>
        </w:rPr>
        <w:t>11.</w:t>
      </w:r>
      <w:r w:rsidR="00F52CE6">
        <w:rPr>
          <w:rFonts w:ascii="Times New Roman" w:hAnsi="Times New Roman"/>
          <w:sz w:val="24"/>
          <w:szCs w:val="24"/>
        </w:rPr>
        <w:t xml:space="preserve"> </w:t>
      </w:r>
      <w:r w:rsidRPr="001F7771">
        <w:rPr>
          <w:rFonts w:ascii="Times New Roman" w:hAnsi="Times New Roman"/>
          <w:sz w:val="24"/>
          <w:szCs w:val="24"/>
        </w:rPr>
        <w:t xml:space="preserve">№ </w:t>
      </w:r>
      <w:r w:rsidR="00FC4A9B">
        <w:rPr>
          <w:rFonts w:ascii="Times New Roman" w:hAnsi="Times New Roman"/>
          <w:sz w:val="24"/>
          <w:szCs w:val="24"/>
        </w:rPr>
        <w:t>1461-п</w:t>
      </w:r>
    </w:p>
    <w:p w14:paraId="5ACD0104" w14:textId="77777777" w:rsidR="002D32EF" w:rsidRDefault="002D32EF" w:rsidP="001057A2">
      <w:pPr>
        <w:spacing w:after="0" w:line="240" w:lineRule="auto"/>
        <w:ind w:left="3538"/>
        <w:rPr>
          <w:rFonts w:ascii="Times New Roman" w:hAnsi="Times New Roman"/>
          <w:sz w:val="24"/>
          <w:szCs w:val="24"/>
        </w:rPr>
      </w:pPr>
    </w:p>
    <w:p w14:paraId="05ACEAE5" w14:textId="77777777" w:rsidR="008F45D6" w:rsidRDefault="008F45D6" w:rsidP="00105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BC1102" w14:textId="77777777" w:rsidR="00315D29" w:rsidRPr="00983084" w:rsidRDefault="00315D29" w:rsidP="00105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3084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14:paraId="2AE54DF3" w14:textId="77777777" w:rsidR="002D32EF" w:rsidRPr="00315D29" w:rsidRDefault="00315D29" w:rsidP="00105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3084">
        <w:rPr>
          <w:rFonts w:ascii="Times New Roman" w:hAnsi="Times New Roman"/>
          <w:b/>
          <w:sz w:val="24"/>
          <w:szCs w:val="24"/>
        </w:rPr>
        <w:t xml:space="preserve"> «Профилактика правонарушений, укрепление общественного порядка и общественной безопасности в г. Назарово»</w:t>
      </w:r>
    </w:p>
    <w:p w14:paraId="39EC1D0C" w14:textId="77777777" w:rsidR="00F52CE6" w:rsidRDefault="00F52CE6" w:rsidP="001057A2">
      <w:pPr>
        <w:spacing w:after="0" w:line="240" w:lineRule="auto"/>
        <w:ind w:left="3538"/>
        <w:rPr>
          <w:rFonts w:ascii="Times New Roman" w:hAnsi="Times New Roman"/>
          <w:sz w:val="24"/>
          <w:szCs w:val="24"/>
        </w:rPr>
      </w:pPr>
    </w:p>
    <w:p w14:paraId="322330EC" w14:textId="77777777" w:rsidR="001F7771" w:rsidRPr="0051107F" w:rsidRDefault="004F7735" w:rsidP="00105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52CE6" w:rsidRPr="0051107F">
        <w:rPr>
          <w:rFonts w:ascii="Times New Roman" w:hAnsi="Times New Roman"/>
          <w:b/>
          <w:sz w:val="24"/>
          <w:szCs w:val="24"/>
        </w:rPr>
        <w:t>ПАСПОРТ ПРОГРАММЫ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31"/>
      </w:tblGrid>
      <w:tr w:rsidR="001F7771" w:rsidRPr="002D32EF" w14:paraId="175EB5D3" w14:textId="77777777" w:rsidTr="00FA58B6">
        <w:tc>
          <w:tcPr>
            <w:tcW w:w="2376" w:type="dxa"/>
          </w:tcPr>
          <w:p w14:paraId="0B18A63A" w14:textId="77777777" w:rsidR="00882CAE" w:rsidRDefault="00931F30" w:rsidP="00882CAE">
            <w:pPr>
              <w:spacing w:after="0" w:line="240" w:lineRule="auto"/>
              <w:ind w:right="-2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CA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82CAE" w:rsidRPr="00882CA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4BADC667" w14:textId="77777777" w:rsidR="001F7771" w:rsidRPr="00882CAE" w:rsidRDefault="00931F30" w:rsidP="00882CAE">
            <w:pPr>
              <w:spacing w:after="0" w:line="240" w:lineRule="auto"/>
              <w:ind w:right="-245"/>
              <w:rPr>
                <w:rFonts w:ascii="Times New Roman" w:hAnsi="Times New Roman"/>
                <w:sz w:val="24"/>
                <w:szCs w:val="24"/>
              </w:rPr>
            </w:pPr>
            <w:r w:rsidRPr="00882CA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831" w:type="dxa"/>
          </w:tcPr>
          <w:p w14:paraId="64A13442" w14:textId="77777777" w:rsidR="001F7771" w:rsidRPr="002D32EF" w:rsidRDefault="00983084" w:rsidP="00105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084">
              <w:rPr>
                <w:rFonts w:ascii="Times New Roman" w:hAnsi="Times New Roman"/>
                <w:sz w:val="24"/>
                <w:szCs w:val="24"/>
              </w:rPr>
              <w:t>П</w:t>
            </w:r>
            <w:r w:rsidR="00931F30" w:rsidRPr="00983084">
              <w:rPr>
                <w:rFonts w:ascii="Times New Roman" w:hAnsi="Times New Roman"/>
                <w:sz w:val="24"/>
                <w:szCs w:val="24"/>
              </w:rPr>
              <w:t>рофилактика правонарушений, укрепление общественного порядка и общественной безопасности в г. Назарово (далее - программа)</w:t>
            </w:r>
          </w:p>
        </w:tc>
      </w:tr>
      <w:tr w:rsidR="00882CAE" w:rsidRPr="002D32EF" w14:paraId="554C52D2" w14:textId="77777777" w:rsidTr="00FA58B6">
        <w:tc>
          <w:tcPr>
            <w:tcW w:w="2376" w:type="dxa"/>
          </w:tcPr>
          <w:p w14:paraId="27721E12" w14:textId="77777777" w:rsidR="00882CAE" w:rsidRPr="006106E0" w:rsidRDefault="00882CAE" w:rsidP="001057A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831" w:type="dxa"/>
          </w:tcPr>
          <w:p w14:paraId="5FF857C7" w14:textId="77777777" w:rsidR="00882CAE" w:rsidRPr="002D32EF" w:rsidRDefault="00882CAE" w:rsidP="000332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>дминистрация города Назарово</w:t>
            </w:r>
          </w:p>
        </w:tc>
      </w:tr>
      <w:tr w:rsidR="00882CAE" w:rsidRPr="002D32EF" w14:paraId="07C79667" w14:textId="77777777" w:rsidTr="00FA58B6">
        <w:tc>
          <w:tcPr>
            <w:tcW w:w="2376" w:type="dxa"/>
          </w:tcPr>
          <w:p w14:paraId="6C1220D9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831" w:type="dxa"/>
          </w:tcPr>
          <w:p w14:paraId="0E830784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управление образования администрации города Назарово;</w:t>
            </w:r>
          </w:p>
          <w:p w14:paraId="53C40EF8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МО МВД России «Назаровский»;</w:t>
            </w:r>
          </w:p>
          <w:p w14:paraId="237F2CE4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 xml:space="preserve">отдел спорта и молодежной политики администрации города Назарово; </w:t>
            </w:r>
          </w:p>
          <w:p w14:paraId="60E9F6C6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отдел культуры администрации города Назарово;</w:t>
            </w:r>
          </w:p>
          <w:p w14:paraId="0AAD02DE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территориальное отделение КГКУ</w:t>
            </w:r>
            <w:r w:rsidR="000B4CB8" w:rsidRPr="006106E0">
              <w:rPr>
                <w:sz w:val="24"/>
                <w:szCs w:val="24"/>
              </w:rPr>
              <w:t xml:space="preserve"> «Управление</w:t>
            </w:r>
            <w:r w:rsidRPr="006106E0">
              <w:rPr>
                <w:sz w:val="24"/>
                <w:szCs w:val="24"/>
              </w:rPr>
              <w:t xml:space="preserve"> социальной защиты населения администрации по г.Назарово и Назаровскому району;</w:t>
            </w:r>
          </w:p>
          <w:p w14:paraId="2A53B892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 xml:space="preserve">КГБО СО </w:t>
            </w:r>
            <w:r w:rsidR="00351197" w:rsidRPr="006106E0">
              <w:rPr>
                <w:sz w:val="24"/>
                <w:szCs w:val="24"/>
              </w:rPr>
              <w:t>«К</w:t>
            </w:r>
            <w:r w:rsidRPr="006106E0">
              <w:rPr>
                <w:sz w:val="24"/>
                <w:szCs w:val="24"/>
              </w:rPr>
              <w:t>омплексный центр социального обслуживания населения «Назаровский»</w:t>
            </w:r>
            <w:r w:rsidR="00351197" w:rsidRPr="006106E0">
              <w:rPr>
                <w:sz w:val="24"/>
                <w:szCs w:val="24"/>
              </w:rPr>
              <w:t>»</w:t>
            </w:r>
            <w:r w:rsidRPr="006106E0">
              <w:rPr>
                <w:sz w:val="24"/>
                <w:szCs w:val="24"/>
              </w:rPr>
              <w:t>;</w:t>
            </w:r>
          </w:p>
          <w:p w14:paraId="68DC7C2C" w14:textId="77777777" w:rsidR="00882CAE" w:rsidRPr="00991A56" w:rsidRDefault="00882CAE" w:rsidP="00882CAE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91A56">
              <w:rPr>
                <w:rFonts w:ascii="Times New Roman" w:hAnsi="Times New Roman"/>
                <w:spacing w:val="3"/>
                <w:sz w:val="24"/>
                <w:szCs w:val="24"/>
              </w:rPr>
              <w:t>МКУ «УГХ»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;</w:t>
            </w:r>
          </w:p>
          <w:p w14:paraId="6D949A98" w14:textId="77777777" w:rsidR="00882CAE" w:rsidRPr="006106E0" w:rsidRDefault="00882CAE" w:rsidP="00882CAE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>КГБУЗ «Назаровская районная больница»;</w:t>
            </w:r>
          </w:p>
          <w:p w14:paraId="78FBA7A9" w14:textId="77777777" w:rsidR="00882CAE" w:rsidRPr="002D32EF" w:rsidRDefault="00882CAE" w:rsidP="00882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2EF">
              <w:rPr>
                <w:rFonts w:ascii="Times New Roman" w:hAnsi="Times New Roman"/>
                <w:sz w:val="24"/>
                <w:szCs w:val="24"/>
              </w:rPr>
              <w:t>Назаровский МФ ФКУ УИИ ГУФСИН России по Красноярскому краю;</w:t>
            </w:r>
          </w:p>
          <w:p w14:paraId="695BF4B4" w14:textId="77777777" w:rsidR="00882CAE" w:rsidRPr="002D32EF" w:rsidRDefault="00882CAE" w:rsidP="00882C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1F7771" w:rsidRPr="002D32EF" w14:paraId="538226B0" w14:textId="77777777" w:rsidTr="00FA58B6">
        <w:tc>
          <w:tcPr>
            <w:tcW w:w="2376" w:type="dxa"/>
          </w:tcPr>
          <w:p w14:paraId="0EE1AE4F" w14:textId="77777777" w:rsidR="00882CAE" w:rsidRPr="00882CAE" w:rsidRDefault="00882CAE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882CAE">
              <w:rPr>
                <w:color w:val="000000"/>
              </w:rPr>
              <w:t>Структура муниципальной</w:t>
            </w:r>
          </w:p>
          <w:p w14:paraId="02E8CBB8" w14:textId="77777777" w:rsidR="00882CAE" w:rsidRPr="00882CAE" w:rsidRDefault="00882CAE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882CAE">
              <w:rPr>
                <w:color w:val="000000"/>
              </w:rPr>
              <w:t>программы, перечень</w:t>
            </w:r>
          </w:p>
          <w:p w14:paraId="37DBFC1B" w14:textId="77777777" w:rsidR="00882CAE" w:rsidRPr="00882CAE" w:rsidRDefault="00882CAE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882CAE">
              <w:rPr>
                <w:color w:val="000000"/>
              </w:rPr>
              <w:t>подпрограмм, отдельных</w:t>
            </w:r>
          </w:p>
          <w:p w14:paraId="0D635C60" w14:textId="77777777" w:rsidR="001F7771" w:rsidRPr="00882CAE" w:rsidRDefault="00882CAE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882CAE">
              <w:rPr>
                <w:color w:val="000000"/>
              </w:rPr>
              <w:t>мероприятий (при наличии</w:t>
            </w:r>
            <w:r>
              <w:rPr>
                <w:color w:val="000000"/>
              </w:rPr>
              <w:t>)</w:t>
            </w:r>
          </w:p>
        </w:tc>
        <w:tc>
          <w:tcPr>
            <w:tcW w:w="7831" w:type="dxa"/>
          </w:tcPr>
          <w:p w14:paraId="37DB7AB5" w14:textId="77777777" w:rsidR="00DC0777" w:rsidRPr="00DC0777" w:rsidRDefault="00DC0777" w:rsidP="00105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777">
              <w:rPr>
                <w:rFonts w:ascii="Times New Roman" w:hAnsi="Times New Roman"/>
                <w:sz w:val="24"/>
                <w:szCs w:val="24"/>
              </w:rPr>
              <w:t>Подпрограммы: отсутствуют.</w:t>
            </w:r>
          </w:p>
          <w:p w14:paraId="79FF558E" w14:textId="77777777" w:rsidR="001F7771" w:rsidRPr="00DC0777" w:rsidRDefault="00C4563C" w:rsidP="001057A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  <w:r w:rsidR="000D0ED6" w:rsidRPr="002D32EF">
              <w:rPr>
                <w:rFonts w:ascii="Times New Roman" w:hAnsi="Times New Roman"/>
                <w:sz w:val="24"/>
                <w:szCs w:val="24"/>
              </w:rPr>
              <w:t xml:space="preserve"> по предупреждению, профилактике правонарушений, укреплению общественного порядка </w:t>
            </w:r>
            <w:r w:rsidR="00C871A0">
              <w:rPr>
                <w:rFonts w:ascii="Times New Roman" w:hAnsi="Times New Roman"/>
                <w:sz w:val="24"/>
                <w:szCs w:val="24"/>
              </w:rPr>
              <w:t>и общественной безопасности в городе</w:t>
            </w:r>
            <w:r w:rsidR="00DC0777">
              <w:rPr>
                <w:rFonts w:ascii="Times New Roman" w:hAnsi="Times New Roman"/>
                <w:sz w:val="24"/>
                <w:szCs w:val="24"/>
              </w:rPr>
              <w:t xml:space="preserve"> Назарово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представлены в </w:t>
            </w:r>
            <w:r w:rsidR="00DC0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ED6" w:rsidRPr="00892147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Pr="00892147">
              <w:rPr>
                <w:rFonts w:ascii="Times New Roman" w:hAnsi="Times New Roman"/>
                <w:sz w:val="24"/>
                <w:szCs w:val="24"/>
              </w:rPr>
              <w:t>и</w:t>
            </w:r>
            <w:r w:rsidR="000D0ED6" w:rsidRPr="0089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7AC">
              <w:rPr>
                <w:rFonts w:ascii="Times New Roman" w:hAnsi="Times New Roman"/>
                <w:sz w:val="24"/>
                <w:szCs w:val="24"/>
              </w:rPr>
              <w:t>2</w:t>
            </w:r>
            <w:r w:rsidR="000D0ED6" w:rsidRPr="00892147">
              <w:rPr>
                <w:rFonts w:ascii="Times New Roman" w:hAnsi="Times New Roman"/>
                <w:sz w:val="24"/>
                <w:szCs w:val="24"/>
              </w:rPr>
              <w:t xml:space="preserve"> к программе.</w:t>
            </w:r>
          </w:p>
        </w:tc>
      </w:tr>
      <w:tr w:rsidR="001F7771" w:rsidRPr="002D32EF" w14:paraId="50017BC2" w14:textId="77777777" w:rsidTr="00FA58B6">
        <w:tc>
          <w:tcPr>
            <w:tcW w:w="2376" w:type="dxa"/>
          </w:tcPr>
          <w:p w14:paraId="431322C0" w14:textId="77777777" w:rsidR="001F7771" w:rsidRPr="002F1D93" w:rsidRDefault="00B52896" w:rsidP="002F1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3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831" w:type="dxa"/>
          </w:tcPr>
          <w:p w14:paraId="50290068" w14:textId="77777777" w:rsidR="001F7771" w:rsidRPr="002D32EF" w:rsidRDefault="00C871A0" w:rsidP="00105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1A0">
              <w:rPr>
                <w:rFonts w:ascii="Times New Roman" w:hAnsi="Times New Roman"/>
                <w:sz w:val="24"/>
                <w:szCs w:val="24"/>
              </w:rPr>
              <w:t>повышение эффективности профилактики правонарушений, охраны общественного порядка и обеспечения общественной безопасности</w:t>
            </w:r>
            <w:r>
              <w:rPr>
                <w:color w:val="000000"/>
                <w:spacing w:val="-4"/>
              </w:rPr>
              <w:t xml:space="preserve"> </w:t>
            </w:r>
          </w:p>
        </w:tc>
      </w:tr>
      <w:tr w:rsidR="001F7771" w:rsidRPr="002D32EF" w14:paraId="0A71660D" w14:textId="77777777" w:rsidTr="00FA58B6">
        <w:tc>
          <w:tcPr>
            <w:tcW w:w="2376" w:type="dxa"/>
          </w:tcPr>
          <w:p w14:paraId="63F5A37B" w14:textId="77777777" w:rsidR="001F7771" w:rsidRPr="002F1D93" w:rsidRDefault="003E4020" w:rsidP="002F1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3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31" w:type="dxa"/>
          </w:tcPr>
          <w:p w14:paraId="618D9600" w14:textId="77777777" w:rsidR="005524D5" w:rsidRPr="005524D5" w:rsidRDefault="005524D5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 w:firstLine="33"/>
              <w:rPr>
                <w:rFonts w:ascii="Times New Roman" w:hAnsi="Times New Roman"/>
                <w:sz w:val="24"/>
                <w:szCs w:val="24"/>
              </w:rPr>
            </w:pPr>
            <w:r w:rsidRPr="005524D5">
              <w:rPr>
                <w:rFonts w:ascii="Times New Roman" w:hAnsi="Times New Roman"/>
                <w:sz w:val="24"/>
                <w:szCs w:val="24"/>
              </w:rPr>
              <w:t>1. Предупреждение совершения правонарушений.</w:t>
            </w:r>
          </w:p>
          <w:p w14:paraId="0FC0628F" w14:textId="77777777" w:rsidR="005524D5" w:rsidRDefault="005524D5" w:rsidP="001057A2">
            <w:pPr>
              <w:widowControl w:val="0"/>
              <w:tabs>
                <w:tab w:val="left" w:pos="709"/>
              </w:tabs>
              <w:spacing w:after="0" w:line="240" w:lineRule="auto"/>
              <w:ind w:left="-79" w:right="-79" w:firstLine="33"/>
              <w:rPr>
                <w:rFonts w:ascii="Times New Roman" w:hAnsi="Times New Roman"/>
                <w:sz w:val="24"/>
                <w:szCs w:val="24"/>
              </w:rPr>
            </w:pPr>
            <w:r w:rsidRPr="005524D5">
              <w:rPr>
                <w:rFonts w:ascii="Times New Roman" w:hAnsi="Times New Roman"/>
                <w:sz w:val="24"/>
                <w:szCs w:val="24"/>
              </w:rPr>
              <w:t>2. Противодействие распространению наркомании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4D5">
              <w:rPr>
                <w:rFonts w:ascii="Times New Roman" w:hAnsi="Times New Roman"/>
                <w:sz w:val="24"/>
                <w:szCs w:val="24"/>
              </w:rPr>
              <w:t>и алкоголизма.</w:t>
            </w:r>
          </w:p>
          <w:p w14:paraId="6291B248" w14:textId="77777777" w:rsidR="003E4020" w:rsidRPr="005524D5" w:rsidRDefault="005524D5" w:rsidP="001057A2">
            <w:pPr>
              <w:widowControl w:val="0"/>
              <w:tabs>
                <w:tab w:val="left" w:pos="709"/>
              </w:tabs>
              <w:spacing w:after="0" w:line="240" w:lineRule="auto"/>
              <w:ind w:left="-79" w:right="-79" w:firstLine="33"/>
              <w:rPr>
                <w:rFonts w:ascii="Times New Roman" w:hAnsi="Times New Roman"/>
                <w:sz w:val="24"/>
                <w:szCs w:val="24"/>
              </w:rPr>
            </w:pPr>
            <w:r w:rsidRPr="005524D5">
              <w:rPr>
                <w:rFonts w:ascii="Times New Roman" w:hAnsi="Times New Roman"/>
                <w:sz w:val="24"/>
                <w:szCs w:val="24"/>
              </w:rPr>
              <w:t>3. Предупреждение террористических и экстремистских проявлений</w:t>
            </w:r>
          </w:p>
        </w:tc>
      </w:tr>
      <w:tr w:rsidR="001F7771" w:rsidRPr="002D32EF" w14:paraId="4814530C" w14:textId="77777777" w:rsidTr="00FA58B6">
        <w:trPr>
          <w:trHeight w:val="135"/>
        </w:trPr>
        <w:tc>
          <w:tcPr>
            <w:tcW w:w="2376" w:type="dxa"/>
            <w:tcBorders>
              <w:bottom w:val="single" w:sz="4" w:space="0" w:color="auto"/>
            </w:tcBorders>
          </w:tcPr>
          <w:p w14:paraId="3B64B7CC" w14:textId="77777777" w:rsidR="001F7771" w:rsidRPr="002F1D93" w:rsidRDefault="002F1D93" w:rsidP="002F1D93">
            <w:pPr>
              <w:pStyle w:val="af2"/>
              <w:rPr>
                <w:color w:val="000000"/>
              </w:rPr>
            </w:pPr>
            <w:r w:rsidRPr="002F1D93">
              <w:rPr>
                <w:color w:val="000000"/>
              </w:rPr>
              <w:t>Этапы и сроки реализации</w:t>
            </w:r>
          </w:p>
        </w:tc>
        <w:tc>
          <w:tcPr>
            <w:tcW w:w="7831" w:type="dxa"/>
            <w:tcBorders>
              <w:bottom w:val="single" w:sz="4" w:space="0" w:color="auto"/>
            </w:tcBorders>
          </w:tcPr>
          <w:p w14:paraId="21EBD3FE" w14:textId="77777777" w:rsidR="00C4563C" w:rsidRPr="006106E0" w:rsidRDefault="00C4563C" w:rsidP="001057A2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6F308AAB" w14:textId="77777777" w:rsidR="00C4563C" w:rsidRPr="00C4563C" w:rsidRDefault="00C4563C" w:rsidP="001057A2">
            <w:pPr>
              <w:widowControl w:val="0"/>
              <w:tabs>
                <w:tab w:val="left" w:pos="709"/>
              </w:tabs>
              <w:spacing w:after="0" w:line="240" w:lineRule="auto"/>
              <w:ind w:left="-79" w:right="-79"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95D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 и плановый период 202</w:t>
            </w:r>
            <w:r w:rsidR="00495D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495D3B">
              <w:rPr>
                <w:rFonts w:ascii="Times New Roman" w:hAnsi="Times New Roman"/>
                <w:sz w:val="24"/>
                <w:szCs w:val="24"/>
              </w:rPr>
              <w:t>5</w:t>
            </w:r>
            <w:r w:rsidR="00CC01BB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14:paraId="3444A254" w14:textId="77777777" w:rsidR="001F7771" w:rsidRPr="002D32EF" w:rsidRDefault="001F7771" w:rsidP="00105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28A" w:rsidRPr="002D32EF" w14:paraId="243F1EE7" w14:textId="77777777" w:rsidTr="00FA58B6">
        <w:trPr>
          <w:trHeight w:val="15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4EC2C7BA" w14:textId="77777777" w:rsidR="00AF628A" w:rsidRPr="006106E0" w:rsidRDefault="00892147" w:rsidP="002F1D93">
            <w:pPr>
              <w:pStyle w:val="2"/>
              <w:shd w:val="clear" w:color="auto" w:fill="auto"/>
              <w:spacing w:before="0"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6106E0">
              <w:rPr>
                <w:spacing w:val="0"/>
                <w:sz w:val="24"/>
                <w:szCs w:val="24"/>
              </w:rPr>
              <w:t>Целевые индикаторы</w:t>
            </w:r>
          </w:p>
        </w:tc>
        <w:tc>
          <w:tcPr>
            <w:tcW w:w="7831" w:type="dxa"/>
            <w:tcBorders>
              <w:top w:val="single" w:sz="4" w:space="0" w:color="auto"/>
              <w:bottom w:val="single" w:sz="4" w:space="0" w:color="auto"/>
            </w:tcBorders>
          </w:tcPr>
          <w:p w14:paraId="217518A4" w14:textId="77777777" w:rsidR="00AF628A" w:rsidRPr="002D32EF" w:rsidRDefault="00F45F97" w:rsidP="00105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524D5" w:rsidRPr="00FA701F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5524D5" w:rsidRPr="00FA701F">
              <w:rPr>
                <w:rFonts w:ascii="Times New Roman" w:hAnsi="Times New Roman"/>
                <w:sz w:val="24"/>
                <w:szCs w:val="24"/>
              </w:rPr>
              <w:t xml:space="preserve"> целевых показателей (индикаторов) представлен</w:t>
            </w:r>
            <w:r w:rsidR="00FA701F" w:rsidRPr="00FA7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E7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C0230" w:rsidRPr="00FA701F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="00FA701F">
              <w:rPr>
                <w:rFonts w:ascii="Times New Roman" w:hAnsi="Times New Roman"/>
                <w:sz w:val="24"/>
                <w:szCs w:val="24"/>
              </w:rPr>
              <w:t>и №</w:t>
            </w:r>
            <w:r w:rsidR="002C0230" w:rsidRPr="00FA701F">
              <w:rPr>
                <w:rFonts w:ascii="Times New Roman" w:hAnsi="Times New Roman"/>
                <w:sz w:val="24"/>
                <w:szCs w:val="24"/>
              </w:rPr>
              <w:t xml:space="preserve">1 к паспорту </w:t>
            </w:r>
            <w:r w:rsidR="00FA701F" w:rsidRPr="00FA701F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2C0230" w:rsidRPr="00FA701F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AF628A" w:rsidRPr="002D32EF" w14:paraId="0837B559" w14:textId="77777777" w:rsidTr="00FA58B6">
        <w:trPr>
          <w:trHeight w:val="13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249136CC" w14:textId="77777777" w:rsidR="002F1D93" w:rsidRPr="002F1D93" w:rsidRDefault="002F1D93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2F1D93">
              <w:rPr>
                <w:color w:val="000000"/>
              </w:rPr>
              <w:t>Объемы бюджетных</w:t>
            </w:r>
          </w:p>
          <w:p w14:paraId="71EFF065" w14:textId="77777777" w:rsidR="002F1D93" w:rsidRPr="002F1D93" w:rsidRDefault="002F1D93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2F1D93">
              <w:rPr>
                <w:color w:val="000000"/>
              </w:rPr>
              <w:t>ассигнований</w:t>
            </w:r>
          </w:p>
          <w:p w14:paraId="1CE64D0D" w14:textId="77777777" w:rsidR="002F1D93" w:rsidRPr="002F1D93" w:rsidRDefault="002F1D93" w:rsidP="002F1D93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2F1D93">
              <w:rPr>
                <w:color w:val="000000"/>
              </w:rPr>
              <w:t>муниципальной программы</w:t>
            </w:r>
          </w:p>
          <w:p w14:paraId="4A26B706" w14:textId="77777777" w:rsidR="00AF628A" w:rsidRPr="002F1D93" w:rsidRDefault="00AF628A" w:rsidP="002F1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bottom w:val="single" w:sz="4" w:space="0" w:color="auto"/>
            </w:tcBorders>
          </w:tcPr>
          <w:p w14:paraId="4A485013" w14:textId="77777777" w:rsidR="00DF6B90" w:rsidRPr="00F72732" w:rsidRDefault="00B07E8D" w:rsidP="001057A2">
            <w:pPr>
              <w:pStyle w:val="2"/>
              <w:shd w:val="clear" w:color="auto" w:fill="auto"/>
              <w:spacing w:before="0" w:after="0" w:line="240" w:lineRule="auto"/>
              <w:ind w:left="20" w:right="40"/>
              <w:jc w:val="both"/>
              <w:rPr>
                <w:sz w:val="24"/>
                <w:szCs w:val="24"/>
              </w:rPr>
            </w:pPr>
            <w:r w:rsidRPr="006106E0">
              <w:rPr>
                <w:sz w:val="24"/>
                <w:szCs w:val="24"/>
              </w:rPr>
              <w:t xml:space="preserve">объем финансирования </w:t>
            </w:r>
            <w:r w:rsidR="00B209FD" w:rsidRPr="006106E0">
              <w:rPr>
                <w:sz w:val="24"/>
                <w:szCs w:val="24"/>
              </w:rPr>
              <w:t>на 202</w:t>
            </w:r>
            <w:r w:rsidR="00495D3B">
              <w:rPr>
                <w:sz w:val="24"/>
                <w:szCs w:val="24"/>
              </w:rPr>
              <w:t>4</w:t>
            </w:r>
            <w:r w:rsidR="00B209FD" w:rsidRPr="006106E0">
              <w:rPr>
                <w:sz w:val="24"/>
                <w:szCs w:val="24"/>
              </w:rPr>
              <w:t>-202</w:t>
            </w:r>
            <w:r w:rsidR="00495D3B">
              <w:rPr>
                <w:sz w:val="24"/>
                <w:szCs w:val="24"/>
              </w:rPr>
              <w:t>5</w:t>
            </w:r>
            <w:r w:rsidR="00B209FD" w:rsidRPr="006106E0">
              <w:rPr>
                <w:sz w:val="24"/>
                <w:szCs w:val="24"/>
              </w:rPr>
              <w:t xml:space="preserve"> годы (приложение № </w:t>
            </w:r>
            <w:r w:rsidR="0095315D" w:rsidRPr="006106E0">
              <w:rPr>
                <w:sz w:val="24"/>
                <w:szCs w:val="24"/>
              </w:rPr>
              <w:t>3</w:t>
            </w:r>
            <w:r w:rsidR="00B209FD" w:rsidRPr="006106E0">
              <w:rPr>
                <w:sz w:val="24"/>
                <w:szCs w:val="24"/>
              </w:rPr>
              <w:t>)</w:t>
            </w:r>
            <w:r w:rsidRPr="006106E0">
              <w:rPr>
                <w:sz w:val="24"/>
                <w:szCs w:val="24"/>
              </w:rPr>
              <w:t xml:space="preserve"> </w:t>
            </w:r>
            <w:r w:rsidR="00DF6B90" w:rsidRPr="006106E0">
              <w:rPr>
                <w:sz w:val="24"/>
                <w:szCs w:val="24"/>
              </w:rPr>
              <w:t>за счет средств городского бюджета</w:t>
            </w:r>
            <w:r w:rsidR="00D207E9" w:rsidRPr="006106E0">
              <w:rPr>
                <w:sz w:val="24"/>
                <w:szCs w:val="24"/>
              </w:rPr>
              <w:t xml:space="preserve"> </w:t>
            </w:r>
            <w:r w:rsidR="00B209FD" w:rsidRPr="006106E0">
              <w:rPr>
                <w:sz w:val="24"/>
                <w:szCs w:val="24"/>
              </w:rPr>
              <w:t>составля</w:t>
            </w:r>
            <w:r w:rsidR="00B209FD" w:rsidRPr="00F72732">
              <w:rPr>
                <w:sz w:val="24"/>
                <w:szCs w:val="24"/>
              </w:rPr>
              <w:t xml:space="preserve">ет </w:t>
            </w:r>
            <w:r w:rsidR="0055128C" w:rsidRPr="00F72732">
              <w:rPr>
                <w:sz w:val="24"/>
                <w:szCs w:val="24"/>
              </w:rPr>
              <w:t>3</w:t>
            </w:r>
            <w:r w:rsidR="00CA1178" w:rsidRPr="00F72732">
              <w:rPr>
                <w:sz w:val="24"/>
                <w:szCs w:val="24"/>
              </w:rPr>
              <w:t xml:space="preserve">71 </w:t>
            </w:r>
            <w:r w:rsidR="0055128C" w:rsidRPr="00F72732">
              <w:rPr>
                <w:sz w:val="24"/>
                <w:szCs w:val="24"/>
              </w:rPr>
              <w:t>100</w:t>
            </w:r>
            <w:r w:rsidR="00D207E9" w:rsidRPr="00F72732">
              <w:rPr>
                <w:sz w:val="24"/>
                <w:szCs w:val="24"/>
              </w:rPr>
              <w:t xml:space="preserve"> рублей</w:t>
            </w:r>
            <w:r w:rsidR="00DF6B90" w:rsidRPr="00F72732">
              <w:rPr>
                <w:sz w:val="24"/>
                <w:szCs w:val="24"/>
              </w:rPr>
              <w:t>, в том числе по годам:</w:t>
            </w:r>
          </w:p>
          <w:p w14:paraId="5334BC26" w14:textId="77777777" w:rsidR="00DF6B90" w:rsidRPr="00F72732" w:rsidRDefault="00CC01BB" w:rsidP="00CC01BB">
            <w:pPr>
              <w:pStyle w:val="2"/>
              <w:shd w:val="clear" w:color="auto" w:fill="auto"/>
              <w:tabs>
                <w:tab w:val="left" w:pos="567"/>
              </w:tabs>
              <w:spacing w:before="0"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F72732">
              <w:rPr>
                <w:sz w:val="24"/>
                <w:szCs w:val="24"/>
              </w:rPr>
              <w:t>202</w:t>
            </w:r>
            <w:r w:rsidR="00F72732" w:rsidRPr="00F72732">
              <w:rPr>
                <w:sz w:val="24"/>
                <w:szCs w:val="24"/>
              </w:rPr>
              <w:t>3</w:t>
            </w:r>
            <w:r w:rsidR="0095315D" w:rsidRPr="00F72732">
              <w:rPr>
                <w:sz w:val="24"/>
                <w:szCs w:val="24"/>
              </w:rPr>
              <w:t xml:space="preserve"> </w:t>
            </w:r>
            <w:r w:rsidR="00A2495D" w:rsidRPr="00F72732">
              <w:rPr>
                <w:sz w:val="24"/>
                <w:szCs w:val="24"/>
              </w:rPr>
              <w:t xml:space="preserve">год </w:t>
            </w:r>
            <w:r w:rsidR="003D0B48" w:rsidRPr="00F72732">
              <w:rPr>
                <w:sz w:val="24"/>
                <w:szCs w:val="24"/>
              </w:rPr>
              <w:t>–</w:t>
            </w:r>
            <w:r w:rsidR="00A2495D" w:rsidRPr="00F72732">
              <w:rPr>
                <w:sz w:val="24"/>
                <w:szCs w:val="24"/>
              </w:rPr>
              <w:t xml:space="preserve"> </w:t>
            </w:r>
            <w:r w:rsidR="00381D79" w:rsidRPr="00F72732">
              <w:rPr>
                <w:sz w:val="24"/>
                <w:szCs w:val="24"/>
              </w:rPr>
              <w:t>1</w:t>
            </w:r>
            <w:r w:rsidR="009F79DD" w:rsidRPr="00F72732">
              <w:rPr>
                <w:sz w:val="24"/>
                <w:szCs w:val="24"/>
              </w:rPr>
              <w:t xml:space="preserve">23 </w:t>
            </w:r>
            <w:r w:rsidR="00381D79" w:rsidRPr="00F72732">
              <w:rPr>
                <w:sz w:val="24"/>
                <w:szCs w:val="24"/>
              </w:rPr>
              <w:t>7</w:t>
            </w:r>
            <w:r w:rsidR="003D0B48" w:rsidRPr="00F72732">
              <w:rPr>
                <w:sz w:val="24"/>
                <w:szCs w:val="24"/>
              </w:rPr>
              <w:t xml:space="preserve">00 </w:t>
            </w:r>
            <w:r w:rsidR="00DF6B90" w:rsidRPr="00F72732">
              <w:rPr>
                <w:sz w:val="24"/>
                <w:szCs w:val="24"/>
              </w:rPr>
              <w:t>рублей;</w:t>
            </w:r>
          </w:p>
          <w:p w14:paraId="2922D014" w14:textId="77777777" w:rsidR="00DF6B90" w:rsidRPr="00F72732" w:rsidRDefault="00CC01BB" w:rsidP="001057A2">
            <w:pPr>
              <w:pStyle w:val="2"/>
              <w:shd w:val="clear" w:color="auto" w:fill="auto"/>
              <w:tabs>
                <w:tab w:val="left" w:pos="567"/>
              </w:tabs>
              <w:spacing w:before="0"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F72732">
              <w:rPr>
                <w:sz w:val="24"/>
                <w:szCs w:val="24"/>
              </w:rPr>
              <w:t>202</w:t>
            </w:r>
            <w:r w:rsidR="00F72732" w:rsidRPr="00F72732">
              <w:rPr>
                <w:sz w:val="24"/>
                <w:szCs w:val="24"/>
              </w:rPr>
              <w:t>4</w:t>
            </w:r>
            <w:r w:rsidR="00A2495D" w:rsidRPr="00F72732">
              <w:rPr>
                <w:sz w:val="24"/>
                <w:szCs w:val="24"/>
              </w:rPr>
              <w:t xml:space="preserve"> год </w:t>
            </w:r>
            <w:r w:rsidR="0095315D" w:rsidRPr="00F72732">
              <w:rPr>
                <w:sz w:val="24"/>
                <w:szCs w:val="24"/>
              </w:rPr>
              <w:t>–</w:t>
            </w:r>
            <w:r w:rsidR="00A2495D" w:rsidRPr="00F72732">
              <w:rPr>
                <w:sz w:val="24"/>
                <w:szCs w:val="24"/>
              </w:rPr>
              <w:t xml:space="preserve"> </w:t>
            </w:r>
            <w:r w:rsidR="00381D79" w:rsidRPr="00F72732">
              <w:rPr>
                <w:sz w:val="24"/>
                <w:szCs w:val="24"/>
              </w:rPr>
              <w:t>1</w:t>
            </w:r>
            <w:r w:rsidR="009F79DD" w:rsidRPr="00F72732">
              <w:rPr>
                <w:sz w:val="24"/>
                <w:szCs w:val="24"/>
              </w:rPr>
              <w:t xml:space="preserve">23 </w:t>
            </w:r>
            <w:r w:rsidR="0095315D" w:rsidRPr="00F72732">
              <w:rPr>
                <w:sz w:val="24"/>
                <w:szCs w:val="24"/>
              </w:rPr>
              <w:t xml:space="preserve"> </w:t>
            </w:r>
            <w:r w:rsidR="00381D79" w:rsidRPr="00F72732">
              <w:rPr>
                <w:sz w:val="24"/>
                <w:szCs w:val="24"/>
              </w:rPr>
              <w:t>700</w:t>
            </w:r>
            <w:r w:rsidR="003D0B48" w:rsidRPr="00F72732">
              <w:rPr>
                <w:sz w:val="24"/>
                <w:szCs w:val="24"/>
              </w:rPr>
              <w:t xml:space="preserve"> </w:t>
            </w:r>
            <w:r w:rsidR="00DF6B90" w:rsidRPr="00F72732">
              <w:rPr>
                <w:sz w:val="24"/>
                <w:szCs w:val="24"/>
              </w:rPr>
              <w:t>рублей;</w:t>
            </w:r>
          </w:p>
          <w:p w14:paraId="379553AD" w14:textId="77777777" w:rsidR="00DF6B90" w:rsidRPr="006106E0" w:rsidRDefault="00CC01BB" w:rsidP="001057A2">
            <w:pPr>
              <w:pStyle w:val="2"/>
              <w:shd w:val="clear" w:color="auto" w:fill="auto"/>
              <w:tabs>
                <w:tab w:val="left" w:pos="567"/>
              </w:tabs>
              <w:spacing w:before="0"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F72732">
              <w:rPr>
                <w:sz w:val="24"/>
                <w:szCs w:val="24"/>
              </w:rPr>
              <w:t>202</w:t>
            </w:r>
            <w:r w:rsidR="00F72732" w:rsidRPr="00F72732">
              <w:rPr>
                <w:sz w:val="24"/>
                <w:szCs w:val="24"/>
              </w:rPr>
              <w:t>5</w:t>
            </w:r>
            <w:r w:rsidR="00A2495D" w:rsidRPr="00F72732">
              <w:rPr>
                <w:sz w:val="24"/>
                <w:szCs w:val="24"/>
              </w:rPr>
              <w:t xml:space="preserve"> год </w:t>
            </w:r>
            <w:r w:rsidR="0095315D" w:rsidRPr="00F72732">
              <w:rPr>
                <w:sz w:val="24"/>
                <w:szCs w:val="24"/>
              </w:rPr>
              <w:t>–</w:t>
            </w:r>
            <w:r w:rsidR="003D0B48" w:rsidRPr="00F72732">
              <w:rPr>
                <w:sz w:val="24"/>
                <w:szCs w:val="24"/>
              </w:rPr>
              <w:t xml:space="preserve"> </w:t>
            </w:r>
            <w:r w:rsidR="00381D79" w:rsidRPr="00F72732">
              <w:rPr>
                <w:sz w:val="24"/>
                <w:szCs w:val="24"/>
              </w:rPr>
              <w:t>1</w:t>
            </w:r>
            <w:r w:rsidR="009F79DD" w:rsidRPr="00F72732">
              <w:rPr>
                <w:sz w:val="24"/>
                <w:szCs w:val="24"/>
              </w:rPr>
              <w:t>23</w:t>
            </w:r>
            <w:r w:rsidR="0095315D" w:rsidRPr="00F72732">
              <w:rPr>
                <w:sz w:val="24"/>
                <w:szCs w:val="24"/>
              </w:rPr>
              <w:t xml:space="preserve"> </w:t>
            </w:r>
            <w:r w:rsidR="00381D79" w:rsidRPr="00F72732">
              <w:rPr>
                <w:sz w:val="24"/>
                <w:szCs w:val="24"/>
              </w:rPr>
              <w:t>700</w:t>
            </w:r>
            <w:r w:rsidR="00A2495D" w:rsidRPr="00F72732">
              <w:rPr>
                <w:sz w:val="24"/>
                <w:szCs w:val="24"/>
              </w:rPr>
              <w:t xml:space="preserve"> </w:t>
            </w:r>
            <w:r w:rsidR="00DF6B90" w:rsidRPr="00F72732">
              <w:rPr>
                <w:sz w:val="24"/>
                <w:szCs w:val="24"/>
              </w:rPr>
              <w:t>рублей</w:t>
            </w:r>
          </w:p>
          <w:p w14:paraId="76B7E777" w14:textId="77777777" w:rsidR="00AF628A" w:rsidRPr="002D32EF" w:rsidRDefault="00AF628A" w:rsidP="00105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34C736" w14:textId="77777777" w:rsidR="00CB142E" w:rsidRDefault="00CB142E" w:rsidP="001057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CB3F13" w14:textId="77777777" w:rsidR="002F1D93" w:rsidRDefault="00CB142E" w:rsidP="00694BF6">
      <w:pPr>
        <w:pStyle w:val="af2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b/>
          <w:color w:val="000000"/>
          <w:sz w:val="28"/>
          <w:szCs w:val="28"/>
        </w:rPr>
      </w:pPr>
      <w:r w:rsidRPr="00694BF6">
        <w:rPr>
          <w:b/>
          <w:sz w:val="28"/>
          <w:szCs w:val="28"/>
        </w:rPr>
        <w:t>Характеристика сферы реализации муниципальной программы в обоснование необходимости её разработки</w:t>
      </w:r>
      <w:r w:rsidR="00F524F5" w:rsidRPr="00694BF6">
        <w:rPr>
          <w:b/>
          <w:sz w:val="28"/>
          <w:szCs w:val="28"/>
        </w:rPr>
        <w:t xml:space="preserve">. </w:t>
      </w:r>
      <w:r w:rsidR="00F524F5" w:rsidRPr="00694BF6">
        <w:rPr>
          <w:b/>
          <w:color w:val="000000"/>
          <w:sz w:val="28"/>
          <w:szCs w:val="28"/>
        </w:rPr>
        <w:t>Основные цели, задачи и сроки реализации муниципальной программы</w:t>
      </w:r>
    </w:p>
    <w:p w14:paraId="633FC1A6" w14:textId="77777777" w:rsidR="00D867BC" w:rsidRPr="00694BF6" w:rsidRDefault="00D867BC" w:rsidP="00D363B3">
      <w:pPr>
        <w:pStyle w:val="af2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FF4DFFD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является Федеральный закон от 23.06.2016 № 182 - ФЗ «Об основах системы профилактики правонарушений в Российской Федерации», Государственная региональная программа Красноярского края «Профилактика правонарушений и укрепление общественного порядка и общественной безопасности»  от  12.01.2017 (с изм. от 20.08.2020 г.)</w:t>
      </w:r>
      <w:r w:rsidRPr="00D867BC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r w:rsidRPr="00D867BC">
        <w:rPr>
          <w:rFonts w:ascii="Times New Roman" w:hAnsi="Times New Roman"/>
          <w:sz w:val="24"/>
          <w:szCs w:val="24"/>
        </w:rPr>
        <w:t xml:space="preserve">постановление администрации города Назарово от 06.02.2020 «Об утверждении Порядка принятия решений о разработке, формирования и реализации муниципальных программ города Назарово». </w:t>
      </w:r>
    </w:p>
    <w:p w14:paraId="1041A8DB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По итогам 9 месяцев 2022 года в сравнении с аналогичным периодом 2021 года </w:t>
      </w:r>
      <w:bookmarkStart w:id="1" w:name="_Hlk117958463"/>
      <w:r w:rsidRPr="00D867BC">
        <w:rPr>
          <w:rFonts w:ascii="Times New Roman" w:hAnsi="Times New Roman"/>
          <w:sz w:val="24"/>
          <w:szCs w:val="24"/>
        </w:rPr>
        <w:t xml:space="preserve">общее число зарегистрированных в городе преступлений увеличилось на +8% и составило 529, снизилось количество тяжких и особо тяжких преступных посягательств на -4,5%. </w:t>
      </w:r>
      <w:bookmarkStart w:id="2" w:name="_Hlk117958423"/>
      <w:bookmarkEnd w:id="1"/>
      <w:r w:rsidRPr="00D867BC">
        <w:rPr>
          <w:rFonts w:ascii="Times New Roman" w:hAnsi="Times New Roman"/>
          <w:sz w:val="24"/>
          <w:szCs w:val="24"/>
        </w:rPr>
        <w:t xml:space="preserve">Снизилось количество преступлений, совершенных несовершеннолетними на -56,3% </w:t>
      </w:r>
      <w:bookmarkEnd w:id="2"/>
      <w:r w:rsidRPr="00D867BC">
        <w:rPr>
          <w:rFonts w:ascii="Times New Roman" w:hAnsi="Times New Roman"/>
          <w:sz w:val="24"/>
          <w:szCs w:val="24"/>
        </w:rPr>
        <w:t>и составило 7 преступлений.</w:t>
      </w:r>
    </w:p>
    <w:p w14:paraId="41F79906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Количество преступлений, совершенных в состоянии алкогольного опьянения, увеличилось на +21,6% и составило 124 против 102, увеличилось на +23,2% количество преступлений, совершенных лицами, ранее совершавшими преступления и составило 271 преступление против 220.</w:t>
      </w:r>
    </w:p>
    <w:p w14:paraId="52B64F40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В структуре преступлений увеличилось число грабежей +42,9% (10 преступлений), краж +9,9% (188 преступление), изнасилований +100% (1 преступление).</w:t>
      </w:r>
    </w:p>
    <w:p w14:paraId="370B1C72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Снизилось число преступлений, связанных с умышленным причинением тяжкого вреда здоровью -14,3% и составило 6 преступлений, убийств на -71,4% и составило 2 преступления, поджогов на -100% и составило 0 преступлений, связанных с незаконным оборотом наркотических средств -1,8% и составило 54 преступления.</w:t>
      </w:r>
    </w:p>
    <w:p w14:paraId="404F2538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На уровне прошлого года совершено разбойных нападений (2 преступления) и хулиганств (1 преступление).</w:t>
      </w:r>
    </w:p>
    <w:p w14:paraId="3753AD16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По итогам 9 месяцев 2022 года в городе зарегистрирован рост числа преступлений, совершенных на улицах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7BC">
        <w:rPr>
          <w:rFonts w:ascii="Times New Roman" w:hAnsi="Times New Roman"/>
          <w:sz w:val="24"/>
          <w:szCs w:val="24"/>
        </w:rPr>
        <w:t>14,3%, всего 104 преступления. В структуре уличной преступности увеличилось число грабежей +100% и составило 4 преступления, краж +38,7% и составило 43 преступления.</w:t>
      </w:r>
    </w:p>
    <w:p w14:paraId="2023F35F" w14:textId="77777777" w:rsidR="00D867BC" w:rsidRPr="00D867BC" w:rsidRDefault="00D867BC" w:rsidP="00D867B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Современное состояние проблемы распространения наркомании характеризуется сохранением масштабов незаконного оборота и немедицинского потребления наркотиков опиоидной группы, стимуляторов амфетаминового ряда, лекарственных препаратов, обладающих психотропным воздействием, сопутствующим распространением ВИЧ-инфекции и вирусных гепатитов. </w:t>
      </w:r>
    </w:p>
    <w:p w14:paraId="1E3C36D7" w14:textId="77777777" w:rsidR="00D867BC" w:rsidRPr="00D867BC" w:rsidRDefault="00D867BC" w:rsidP="00D867B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В течение 9 месяцев 2022 года правоохранительными органами выявлено 54 преступления, связанных с незаконным оборотом наркотиков, что составляет 10,2% от общего количества выявленных преступлений, из незаконного оборота изъято </w:t>
      </w:r>
      <w:r w:rsidRPr="00D867BC">
        <w:rPr>
          <w:rFonts w:ascii="Times New Roman" w:hAnsi="Times New Roman"/>
          <w:color w:val="000000"/>
          <w:sz w:val="24"/>
          <w:szCs w:val="24"/>
        </w:rPr>
        <w:t>13,916</w:t>
      </w:r>
      <w:r w:rsidRPr="00D867BC">
        <w:rPr>
          <w:rFonts w:ascii="Times New Roman" w:hAnsi="Times New Roman"/>
          <w:sz w:val="24"/>
          <w:szCs w:val="24"/>
        </w:rPr>
        <w:t xml:space="preserve"> кг наркотиков.</w:t>
      </w:r>
    </w:p>
    <w:p w14:paraId="071099D8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Правоохранительными органами за 9 месяцев 2022 года проведена серьезная работа по борьбе с террористической угрозой. Террористических проявлений не допущено. Количество выявленных и пресеченных источников информации, распространявших экстремистские материалы, 9 месяцев 2022 года составило 0.</w:t>
      </w:r>
    </w:p>
    <w:p w14:paraId="22EAAEBD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4"/>
        </w:rPr>
      </w:pPr>
      <w:r w:rsidRPr="00D867BC">
        <w:rPr>
          <w:rFonts w:ascii="Times New Roman" w:hAnsi="Times New Roman"/>
          <w:sz w:val="24"/>
          <w:szCs w:val="24"/>
        </w:rPr>
        <w:t>Профилактическую работу в соответствии с федеральным законодательством, законодательством края в пределах своей компетенции осуществляют территориальные органы федеральных органов государственной власти, органы государственной власти края, органы местного самоуправления края, учреждения.</w:t>
      </w:r>
    </w:p>
    <w:p w14:paraId="203E5623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4"/>
        </w:rPr>
      </w:pPr>
      <w:r w:rsidRPr="00D867BC">
        <w:rPr>
          <w:rFonts w:ascii="Times New Roman" w:hAnsi="Times New Roman"/>
          <w:sz w:val="24"/>
          <w:szCs w:val="24"/>
        </w:rPr>
        <w:t xml:space="preserve">В целях организации взаимодействия органов местного самоуправления и общественных объединений по вопросам профилактики правонарушений в городе Назарово </w:t>
      </w:r>
      <w:hyperlink r:id="rId9" w:history="1">
        <w:r w:rsidRPr="00D867BC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867BC">
        <w:rPr>
          <w:rFonts w:ascii="Times New Roman" w:hAnsi="Times New Roman"/>
          <w:sz w:val="24"/>
          <w:szCs w:val="24"/>
        </w:rPr>
        <w:t>№ 402-пот 11.03.2014 создана межведомственная комиссия по профилактике правонарушений.</w:t>
      </w:r>
    </w:p>
    <w:p w14:paraId="127B4F84" w14:textId="77777777" w:rsidR="00D867BC" w:rsidRPr="00D867BC" w:rsidRDefault="00D867BC" w:rsidP="00D867B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В связи с вступлением силу с 02.07.2014 Федерального </w:t>
      </w:r>
      <w:hyperlink r:id="rId10" w:history="1">
        <w:r w:rsidRPr="00D867BC">
          <w:rPr>
            <w:rFonts w:ascii="Times New Roman" w:hAnsi="Times New Roman"/>
            <w:sz w:val="24"/>
            <w:szCs w:val="24"/>
          </w:rPr>
          <w:t>закона</w:t>
        </w:r>
      </w:hyperlink>
      <w:r w:rsidRPr="00D867BC">
        <w:rPr>
          <w:rFonts w:ascii="Times New Roman" w:hAnsi="Times New Roman"/>
          <w:sz w:val="24"/>
          <w:szCs w:val="24"/>
        </w:rPr>
        <w:t xml:space="preserve"> от 02.04.2014 № 44-ФЗ «Об </w:t>
      </w:r>
      <w:r w:rsidRPr="00D867BC">
        <w:rPr>
          <w:rFonts w:ascii="Times New Roman" w:hAnsi="Times New Roman"/>
          <w:sz w:val="24"/>
          <w:szCs w:val="24"/>
        </w:rPr>
        <w:lastRenderedPageBreak/>
        <w:t>участии граждан в охране общественного порядка» у органов исполнительной власти субъектов Российской Федерации появились полномочия по принятию нормативных правовых актов в сфере участия граждан в охране общественного порядка и обеспечению их исполнения.</w:t>
      </w:r>
    </w:p>
    <w:p w14:paraId="1FA6236B" w14:textId="77777777" w:rsidR="00D867BC" w:rsidRPr="00D867BC" w:rsidRDefault="00D867BC" w:rsidP="00D867B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Ежегодно органами внутренних дел в городе Назарово проводится мероприятия по охране общественного порядка, к которым планируется привлечение народных дружин. На сегодняшний день на территории муниципального образования города Назарово создана 1 добровольная народная дружина «Ратибор», которые в установленном порядке внесена в региональный реестр народных дружин и общественных объединений правоохранительной направленности. Выдано 16 удостоверений народного дружинника.</w:t>
      </w:r>
    </w:p>
    <w:p w14:paraId="43A976A5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Механизм реализации муниципальной 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всех целей, сформированных в ее рамках.</w:t>
      </w:r>
    </w:p>
    <w:p w14:paraId="57396950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Прогнозируемыми последствиями реализации муниципальной программы будут являться повышение эффективности профилактической деятельности органов исполнительной власти края, снижение количества преступлений и правонарушений, и, как следствие, они приведут к снижению уровня преступности в крае.</w:t>
      </w:r>
    </w:p>
    <w:p w14:paraId="508A05F1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 xml:space="preserve">Цель муниципальной программы - </w:t>
      </w:r>
      <w:bookmarkStart w:id="3" w:name="_Hlk117957450"/>
      <w:r w:rsidRPr="00D867BC">
        <w:rPr>
          <w:rFonts w:ascii="Times New Roman" w:hAnsi="Times New Roman"/>
          <w:sz w:val="24"/>
          <w:szCs w:val="24"/>
        </w:rPr>
        <w:t>повышение эффективности профилактики правонарушений, охраны общественного порядка и обеспечения общественной безопасности</w:t>
      </w:r>
      <w:bookmarkEnd w:id="3"/>
    </w:p>
    <w:p w14:paraId="5A12CD42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Для достижения заявленной цели необходимо решение следующих задач:</w:t>
      </w:r>
    </w:p>
    <w:p w14:paraId="1E594D99" w14:textId="77777777" w:rsidR="00D867BC" w:rsidRPr="00D867BC" w:rsidRDefault="00D867BC" w:rsidP="00D86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1. Предупреждение совершения правонарушений.</w:t>
      </w:r>
    </w:p>
    <w:p w14:paraId="63029A48" w14:textId="77777777" w:rsidR="00D867BC" w:rsidRPr="00D867BC" w:rsidRDefault="00D867BC" w:rsidP="00D867B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2. Противодействие распространению наркомании и алкоголизма.</w:t>
      </w:r>
    </w:p>
    <w:p w14:paraId="75E5A2BB" w14:textId="77777777" w:rsidR="00D867BC" w:rsidRPr="00D867BC" w:rsidRDefault="00D867BC" w:rsidP="00D867B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3. Предупреждение террористических и экстремистских проявлений.</w:t>
      </w:r>
    </w:p>
    <w:p w14:paraId="05A0D354" w14:textId="77777777" w:rsidR="00D867BC" w:rsidRPr="00D867BC" w:rsidRDefault="00D867BC" w:rsidP="00D86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7E681" w14:textId="77777777" w:rsidR="00D867BC" w:rsidRPr="00F524F5" w:rsidRDefault="00D867BC" w:rsidP="00D86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7BC">
        <w:rPr>
          <w:rFonts w:ascii="Times New Roman" w:hAnsi="Times New Roman"/>
          <w:sz w:val="24"/>
          <w:szCs w:val="24"/>
        </w:rPr>
        <w:t>Реализация мероприятий программы рассчитана на 3-летний период с 2023 по 2025  годы.</w:t>
      </w:r>
    </w:p>
    <w:p w14:paraId="46B2A40D" w14:textId="77777777" w:rsidR="00F524F5" w:rsidRPr="00F524F5" w:rsidRDefault="00F524F5" w:rsidP="00F524F5">
      <w:pPr>
        <w:pStyle w:val="af2"/>
        <w:numPr>
          <w:ilvl w:val="0"/>
          <w:numId w:val="14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24F5">
        <w:rPr>
          <w:b/>
          <w:color w:val="000000"/>
          <w:sz w:val="28"/>
          <w:szCs w:val="28"/>
        </w:rPr>
        <w:t>Перечень подпрограмм, краткое описание</w:t>
      </w:r>
    </w:p>
    <w:p w14:paraId="4E4C619C" w14:textId="77777777" w:rsidR="00F524F5" w:rsidRPr="00F524F5" w:rsidRDefault="00F524F5" w:rsidP="00F524F5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24F5">
        <w:rPr>
          <w:b/>
          <w:color w:val="000000"/>
          <w:sz w:val="28"/>
          <w:szCs w:val="28"/>
        </w:rPr>
        <w:t>мероприятий подпрограмм</w:t>
      </w:r>
    </w:p>
    <w:p w14:paraId="6349842C" w14:textId="77777777" w:rsidR="00A37BA2" w:rsidRDefault="00A37BA2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6607869" w14:textId="77777777" w:rsidR="00F524F5" w:rsidRPr="00DC0777" w:rsidRDefault="00F524F5" w:rsidP="00C969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777">
        <w:rPr>
          <w:rFonts w:ascii="Times New Roman" w:hAnsi="Times New Roman"/>
          <w:sz w:val="24"/>
          <w:szCs w:val="24"/>
        </w:rPr>
        <w:t>Подпрограммы: отсутствуют.</w:t>
      </w:r>
    </w:p>
    <w:p w14:paraId="0DF80141" w14:textId="77777777" w:rsidR="002B13DB" w:rsidRDefault="00F524F5" w:rsidP="00C969E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мероприятий</w:t>
      </w:r>
      <w:r w:rsidRPr="002D32EF">
        <w:rPr>
          <w:rFonts w:ascii="Times New Roman" w:hAnsi="Times New Roman"/>
          <w:sz w:val="24"/>
          <w:szCs w:val="24"/>
        </w:rPr>
        <w:t xml:space="preserve"> по предупреждению, профилактике правонарушений, укреплению общественного порядка </w:t>
      </w:r>
      <w:r>
        <w:rPr>
          <w:rFonts w:ascii="Times New Roman" w:hAnsi="Times New Roman"/>
          <w:sz w:val="24"/>
          <w:szCs w:val="24"/>
        </w:rPr>
        <w:t xml:space="preserve">и общественной безопасности в городе Назарово представлены в  </w:t>
      </w:r>
      <w:r w:rsidRPr="00892147">
        <w:rPr>
          <w:rFonts w:ascii="Times New Roman" w:hAnsi="Times New Roman"/>
          <w:sz w:val="24"/>
          <w:szCs w:val="24"/>
        </w:rPr>
        <w:t xml:space="preserve">приложении </w:t>
      </w:r>
      <w:r w:rsidR="0095315D">
        <w:rPr>
          <w:rFonts w:ascii="Times New Roman" w:hAnsi="Times New Roman"/>
          <w:sz w:val="24"/>
          <w:szCs w:val="24"/>
        </w:rPr>
        <w:t>2</w:t>
      </w:r>
      <w:r w:rsidRPr="00892147">
        <w:rPr>
          <w:rFonts w:ascii="Times New Roman" w:hAnsi="Times New Roman"/>
          <w:sz w:val="24"/>
          <w:szCs w:val="24"/>
        </w:rPr>
        <w:t xml:space="preserve"> к программе.</w:t>
      </w:r>
    </w:p>
    <w:p w14:paraId="7E54DB6C" w14:textId="77777777" w:rsidR="00694BF6" w:rsidRDefault="00694BF6" w:rsidP="00F524F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872C303" w14:textId="77777777" w:rsidR="00694BF6" w:rsidRPr="00694BF6" w:rsidRDefault="00694BF6" w:rsidP="00694BF6">
      <w:pPr>
        <w:pStyle w:val="af2"/>
        <w:numPr>
          <w:ilvl w:val="0"/>
          <w:numId w:val="14"/>
        </w:numPr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 w:rsidRPr="00694BF6">
        <w:rPr>
          <w:b/>
          <w:color w:val="000000"/>
          <w:sz w:val="28"/>
          <w:szCs w:val="28"/>
        </w:rPr>
        <w:t>Перечень нормативных правовых актов администрации</w:t>
      </w:r>
    </w:p>
    <w:p w14:paraId="05AFF879" w14:textId="77777777" w:rsidR="00694BF6" w:rsidRPr="00694BF6" w:rsidRDefault="00694BF6" w:rsidP="00694BF6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4BF6">
        <w:rPr>
          <w:b/>
          <w:color w:val="000000"/>
          <w:sz w:val="28"/>
          <w:szCs w:val="28"/>
        </w:rPr>
        <w:t>города, которые необходимо принять в целях реализации</w:t>
      </w:r>
    </w:p>
    <w:p w14:paraId="4ADBFE24" w14:textId="77777777" w:rsidR="00694BF6" w:rsidRDefault="00694BF6" w:rsidP="00694BF6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4BF6">
        <w:rPr>
          <w:b/>
          <w:color w:val="000000"/>
          <w:sz w:val="28"/>
          <w:szCs w:val="28"/>
        </w:rPr>
        <w:t>мероприятий программы, подпрограммы</w:t>
      </w:r>
    </w:p>
    <w:p w14:paraId="74B19027" w14:textId="77777777" w:rsidR="00694BF6" w:rsidRPr="00BD4451" w:rsidRDefault="00694BF6" w:rsidP="00694BF6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14:paraId="5AF429A5" w14:textId="77777777" w:rsidR="00171847" w:rsidRPr="00BD4451" w:rsidRDefault="00171847" w:rsidP="001718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BD4451">
        <w:rPr>
          <w:rFonts w:ascii="Times New Roman" w:hAnsi="Times New Roman" w:cs="Times New Roman"/>
          <w:sz w:val="24"/>
          <w:szCs w:val="24"/>
        </w:rPr>
        <w:t xml:space="preserve">Раздел содержит основной </w:t>
      </w:r>
      <w:hyperlink w:anchor="Par564" w:tooltip="ПЕРЕЧЕНЬ" w:history="1">
        <w:r w:rsidRPr="00BD445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D4451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в соответствующей сфере, необходимых для достижения цели и (или) конечных результатов муниципальной программы, с отражением основных положений и сроков принятия необходимых нормативных правовых актов согласно приложению 4 к настоящему макету муниципальной программы.</w:t>
      </w:r>
    </w:p>
    <w:p w14:paraId="63EE73FC" w14:textId="77777777" w:rsidR="00694BF6" w:rsidRDefault="00694BF6" w:rsidP="00694BF6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4DE46A9B" w14:textId="77777777" w:rsidR="002B13DB" w:rsidRPr="00694BF6" w:rsidRDefault="002B13DB" w:rsidP="00694BF6">
      <w:pPr>
        <w:pStyle w:val="2"/>
        <w:numPr>
          <w:ilvl w:val="0"/>
          <w:numId w:val="14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2B13DB">
        <w:rPr>
          <w:b/>
          <w:sz w:val="28"/>
          <w:szCs w:val="28"/>
        </w:rPr>
        <w:t>Прогноз конечных результатов программы, характеризующих целевое состояние (изменение состояния) уровня и качества жизни населения, по профилактике правонарушений, укреплению общественного порядка и общественной безопасности на территории города Назарово</w:t>
      </w:r>
    </w:p>
    <w:p w14:paraId="4EDA90E7" w14:textId="77777777" w:rsidR="001C105A" w:rsidRDefault="001C105A" w:rsidP="001057A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1F5CA88" w14:textId="77777777" w:rsidR="00BF00A5" w:rsidRDefault="00BF00A5" w:rsidP="001057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В результате реализации муниципальной  программы ожидается:</w:t>
      </w:r>
    </w:p>
    <w:p w14:paraId="3D678A5D" w14:textId="77777777" w:rsidR="00BF00A5" w:rsidRDefault="00BF00A5" w:rsidP="001057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снижение уровня преступности (на </w:t>
      </w:r>
      <w:r w:rsidR="004804E9">
        <w:rPr>
          <w:rFonts w:ascii="Times New Roman" w:hAnsi="Times New Roman"/>
          <w:color w:val="000000"/>
          <w:spacing w:val="-4"/>
          <w:sz w:val="24"/>
          <w:szCs w:val="24"/>
        </w:rPr>
        <w:t>общую численность населения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) с </w:t>
      </w:r>
      <w:r w:rsidR="00AB057F">
        <w:rPr>
          <w:rFonts w:ascii="Times New Roman" w:hAnsi="Times New Roman"/>
          <w:color w:val="000000"/>
          <w:spacing w:val="-4"/>
        </w:rPr>
        <w:t>1,</w:t>
      </w:r>
      <w:r w:rsidR="00DF7C1B">
        <w:rPr>
          <w:rFonts w:ascii="Times New Roman" w:hAnsi="Times New Roman"/>
          <w:color w:val="000000"/>
          <w:spacing w:val="-4"/>
        </w:rPr>
        <w:t>3</w:t>
      </w:r>
      <w:r w:rsidR="00AB057F">
        <w:rPr>
          <w:rFonts w:ascii="Times New Roman" w:hAnsi="Times New Roman"/>
          <w:color w:val="000000"/>
          <w:spacing w:val="-4"/>
        </w:rPr>
        <w:t xml:space="preserve"> %</w:t>
      </w:r>
      <w:r w:rsidR="00750939"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20</w:t>
      </w:r>
      <w:r w:rsidR="00750939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6F536D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AB057F">
        <w:rPr>
          <w:rFonts w:ascii="Times New Roman" w:hAnsi="Times New Roman"/>
          <w:color w:val="000000"/>
          <w:spacing w:val="-4"/>
        </w:rPr>
        <w:t>1,</w:t>
      </w:r>
      <w:r w:rsidR="00DF7C1B">
        <w:rPr>
          <w:rFonts w:ascii="Times New Roman" w:hAnsi="Times New Roman"/>
          <w:color w:val="000000"/>
          <w:spacing w:val="-4"/>
        </w:rPr>
        <w:t xml:space="preserve">2 </w:t>
      </w:r>
      <w:r w:rsidR="00AB057F">
        <w:rPr>
          <w:rFonts w:ascii="Times New Roman" w:hAnsi="Times New Roman"/>
          <w:color w:val="000000"/>
          <w:spacing w:val="-4"/>
        </w:rPr>
        <w:t xml:space="preserve">% </w:t>
      </w:r>
      <w:r w:rsidR="00CC01BB"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20</w:t>
      </w:r>
      <w:r w:rsidR="00750939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6F536D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="00111039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году; </w:t>
      </w:r>
    </w:p>
    <w:p w14:paraId="4833EC26" w14:textId="77777777" w:rsidR="00750939" w:rsidRDefault="00750939" w:rsidP="001057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сокращение количества зарегистрированных преступлений с </w:t>
      </w:r>
      <w:r w:rsidR="00CC01BB">
        <w:rPr>
          <w:rFonts w:ascii="Times New Roman" w:hAnsi="Times New Roman"/>
          <w:color w:val="000000"/>
          <w:spacing w:val="-4"/>
          <w:sz w:val="24"/>
          <w:szCs w:val="24"/>
        </w:rPr>
        <w:t>6</w:t>
      </w:r>
      <w:r w:rsidR="006F536D">
        <w:rPr>
          <w:rFonts w:ascii="Times New Roman" w:hAnsi="Times New Roman"/>
          <w:color w:val="000000"/>
          <w:spacing w:val="-4"/>
          <w:sz w:val="24"/>
          <w:szCs w:val="24"/>
        </w:rPr>
        <w:t>78</w:t>
      </w:r>
      <w:r w:rsidR="001F5B3C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6209DD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CC01BB">
        <w:rPr>
          <w:rFonts w:ascii="Times New Roman" w:hAnsi="Times New Roman"/>
          <w:color w:val="000000"/>
          <w:spacing w:val="-4"/>
          <w:sz w:val="24"/>
          <w:szCs w:val="24"/>
        </w:rPr>
        <w:t>610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C33C57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году;</w:t>
      </w:r>
    </w:p>
    <w:p w14:paraId="0AF749E5" w14:textId="77777777" w:rsidR="00750939" w:rsidRDefault="00750939" w:rsidP="00105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снижение количества преступлений, совершенных с применени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 xml:space="preserve">ем оружия 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br/>
        <w:t>и взрывчатых веществ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с </w:t>
      </w:r>
      <w:r w:rsidR="00CC01BB"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773712"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CF0427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CC01BB">
        <w:rPr>
          <w:rFonts w:ascii="Times New Roman" w:hAnsi="Times New Roman"/>
          <w:color w:val="000000"/>
          <w:spacing w:val="-4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CF0427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году;</w:t>
      </w:r>
    </w:p>
    <w:p w14:paraId="4BDA92BC" w14:textId="77777777" w:rsidR="00750939" w:rsidRDefault="00750939" w:rsidP="00105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снижение количества лиц, ранее судимых и </w:t>
      </w:r>
      <w:r w:rsidR="00DF7C1B">
        <w:rPr>
          <w:rFonts w:ascii="Times New Roman" w:hAnsi="Times New Roman"/>
          <w:color w:val="000000"/>
          <w:spacing w:val="-4"/>
          <w:sz w:val="24"/>
          <w:szCs w:val="24"/>
        </w:rPr>
        <w:t xml:space="preserve">вновь совершивших преступления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 </w:t>
      </w:r>
      <w:r w:rsidR="00773712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CF0427">
        <w:rPr>
          <w:rFonts w:ascii="Times New Roman" w:hAnsi="Times New Roman"/>
          <w:color w:val="000000"/>
          <w:spacing w:val="-4"/>
          <w:sz w:val="24"/>
          <w:szCs w:val="24"/>
        </w:rPr>
        <w:t>67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C33C57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773712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CF0427">
        <w:rPr>
          <w:rFonts w:ascii="Times New Roman" w:hAnsi="Times New Roman"/>
          <w:color w:val="000000"/>
          <w:spacing w:val="-4"/>
          <w:sz w:val="24"/>
          <w:szCs w:val="24"/>
        </w:rPr>
        <w:t>55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202</w:t>
      </w:r>
      <w:r w:rsidR="00CF0427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году;</w:t>
      </w:r>
    </w:p>
    <w:p w14:paraId="1B3C0726" w14:textId="77777777" w:rsidR="00AC347D" w:rsidRDefault="00AC347D" w:rsidP="00105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сохранение доли несовершеннолетних и молодежи в возрасте от 8 до 19 лет, вовлеченных в профилактические мероприятия, по отношению к общей численности указанных категорий лиц (не менее 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0 %</w:t>
      </w:r>
      <w:r w:rsidR="00963059">
        <w:rPr>
          <w:rFonts w:ascii="Times New Roman" w:hAnsi="Times New Roman"/>
          <w:color w:val="000000"/>
          <w:spacing w:val="-4"/>
          <w:sz w:val="24"/>
          <w:szCs w:val="24"/>
        </w:rPr>
        <w:t xml:space="preserve"> 2025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);</w:t>
      </w:r>
    </w:p>
    <w:p w14:paraId="68EAEFE7" w14:textId="77777777" w:rsidR="00AC347D" w:rsidRDefault="00AC347D" w:rsidP="00105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увеличение числа больных наркоманией, находящихся в ремиссии от 1 года до 2 лет (на 100 больных наркоман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 xml:space="preserve">ией среднегодового контингента)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с 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963059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963059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="0095315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году;</w:t>
      </w:r>
    </w:p>
    <w:p w14:paraId="18026C7A" w14:textId="77777777" w:rsidR="00AC347D" w:rsidRDefault="00AC347D" w:rsidP="00105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увеличение числа больных наркоманией, находящихся в ремиссии более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br/>
        <w:t>2 лет (на 100 больных наркоманией с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 xml:space="preserve">реднегодового контингента) с </w:t>
      </w:r>
      <w:r w:rsidR="000B4BDB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0B4BDB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году до </w:t>
      </w:r>
      <w:r w:rsidR="000B4BDB">
        <w:rPr>
          <w:rFonts w:ascii="Times New Roman" w:hAnsi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20</w:t>
      </w:r>
      <w:r w:rsidR="003B21B7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="000B4BDB">
        <w:rPr>
          <w:rFonts w:ascii="Times New Roman" w:hAnsi="Times New Roman"/>
          <w:color w:val="000000"/>
          <w:spacing w:val="-4"/>
          <w:sz w:val="24"/>
          <w:szCs w:val="24"/>
        </w:rPr>
        <w:t xml:space="preserve">5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году;</w:t>
      </w:r>
    </w:p>
    <w:p w14:paraId="30084BF4" w14:textId="77777777" w:rsidR="00AC347D" w:rsidRDefault="00AC347D" w:rsidP="001057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недопущение совершения на территории </w:t>
      </w:r>
      <w:r w:rsidR="001F5B3C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г. Назарово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террористических актов;</w:t>
      </w:r>
    </w:p>
    <w:p w14:paraId="49569BFE" w14:textId="77777777" w:rsidR="00750939" w:rsidRDefault="00643701" w:rsidP="001057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сохранение</w:t>
      </w:r>
      <w:r w:rsidR="00AC347D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системы мер по противодействию терроризму и экстремизму в обра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зовательных учреждениях города в размере </w:t>
      </w:r>
      <w:r w:rsidR="00AC347D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100 %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в 202</w:t>
      </w:r>
      <w:r w:rsidR="000B4BDB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5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году;</w:t>
      </w:r>
    </w:p>
    <w:p w14:paraId="1AAB3CA3" w14:textId="77777777" w:rsidR="00694BF6" w:rsidRDefault="00643701" w:rsidP="00694B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сохранение доли источников информации, распространявших экстремистские материалы, деятельность которых была пресечена, к общему количеству выявленных таких источников в размере 100 % в 202</w:t>
      </w:r>
      <w:r w:rsidR="000B4BDB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5</w:t>
      </w:r>
      <w:r w:rsidR="00694BF6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году.</w:t>
      </w:r>
      <w:r w:rsidR="00694BF6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 xml:space="preserve"> </w:t>
      </w:r>
    </w:p>
    <w:p w14:paraId="3641F921" w14:textId="77777777" w:rsidR="00302D5A" w:rsidRDefault="00302D5A" w:rsidP="00694B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en-US"/>
        </w:rPr>
      </w:pPr>
    </w:p>
    <w:p w14:paraId="1BFF3E82" w14:textId="77777777" w:rsidR="00C51773" w:rsidRPr="00694BF6" w:rsidRDefault="0054731A" w:rsidP="00694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lang w:eastAsia="en-US"/>
        </w:rPr>
      </w:pPr>
      <w:r w:rsidRPr="00983084">
        <w:rPr>
          <w:rFonts w:ascii="Times New Roman" w:hAnsi="Times New Roman"/>
          <w:b/>
          <w:sz w:val="28"/>
          <w:szCs w:val="28"/>
        </w:rPr>
        <w:t>Информация о распределении планируемых расходов по отдельным мероприятиям программы с указанием главных распорядителей средств бюджета, а также по годам реализации программы</w:t>
      </w:r>
    </w:p>
    <w:p w14:paraId="2A0DBAB3" w14:textId="77777777" w:rsidR="0054731A" w:rsidRDefault="0054731A" w:rsidP="001057A2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6BC024B7" w14:textId="77777777" w:rsidR="00694BF6" w:rsidRDefault="0054731A" w:rsidP="00694BF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F00A5">
        <w:rPr>
          <w:rFonts w:ascii="Times New Roman" w:hAnsi="Times New Roman"/>
          <w:sz w:val="24"/>
          <w:szCs w:val="24"/>
        </w:rPr>
        <w:t xml:space="preserve">Информация о распределении планируемых расходов по отдельным </w:t>
      </w:r>
      <w:r w:rsidR="00E17EA7" w:rsidRPr="00BF00A5">
        <w:rPr>
          <w:rFonts w:ascii="Times New Roman" w:hAnsi="Times New Roman"/>
          <w:sz w:val="24"/>
          <w:szCs w:val="24"/>
        </w:rPr>
        <w:t xml:space="preserve">мероприятиям программы, подпрограмм с указанием главных распорядителей средств городского бюджета, а также по годам реализации программы приведена в приложении </w:t>
      </w:r>
      <w:r w:rsidR="00BF00A5" w:rsidRPr="00BF00A5">
        <w:rPr>
          <w:rFonts w:ascii="Times New Roman" w:hAnsi="Times New Roman"/>
          <w:sz w:val="24"/>
          <w:szCs w:val="24"/>
        </w:rPr>
        <w:t>№</w:t>
      </w:r>
      <w:r w:rsidR="004804E9">
        <w:rPr>
          <w:rFonts w:ascii="Times New Roman" w:hAnsi="Times New Roman"/>
          <w:sz w:val="24"/>
          <w:szCs w:val="24"/>
        </w:rPr>
        <w:t>5</w:t>
      </w:r>
      <w:r w:rsidR="00E17EA7" w:rsidRPr="00BF00A5">
        <w:rPr>
          <w:rFonts w:ascii="Times New Roman" w:hAnsi="Times New Roman"/>
          <w:sz w:val="24"/>
          <w:szCs w:val="24"/>
        </w:rPr>
        <w:t xml:space="preserve"> к настоящей программе.</w:t>
      </w:r>
    </w:p>
    <w:p w14:paraId="454D6974" w14:textId="77777777" w:rsidR="00C51773" w:rsidRPr="00694BF6" w:rsidRDefault="00E17EA7" w:rsidP="00694BF6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EA7">
        <w:rPr>
          <w:rFonts w:ascii="Times New Roman" w:hAnsi="Times New Roman"/>
          <w:b/>
          <w:sz w:val="28"/>
          <w:szCs w:val="28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федерального, краевого и местного бюджетов, а также перечень реализуемых ими мероприятий, в случае участия в разработке и реализации программы</w:t>
      </w:r>
    </w:p>
    <w:p w14:paraId="45D37369" w14:textId="77777777" w:rsidR="00C51773" w:rsidRPr="003D0B48" w:rsidRDefault="00C51773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FF6F0A" w14:textId="77777777" w:rsidR="00E17EA7" w:rsidRPr="0048233A" w:rsidRDefault="00E17EA7" w:rsidP="001057A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 xml:space="preserve">Источником </w:t>
      </w:r>
      <w:r w:rsidR="0050607D" w:rsidRPr="00BF00A5">
        <w:rPr>
          <w:rFonts w:ascii="Times New Roman" w:hAnsi="Times New Roman"/>
          <w:sz w:val="24"/>
          <w:szCs w:val="24"/>
        </w:rPr>
        <w:t>финансирования программы являются средства г</w:t>
      </w:r>
      <w:r w:rsidR="0050607D" w:rsidRPr="0048233A">
        <w:rPr>
          <w:rFonts w:ascii="Times New Roman" w:hAnsi="Times New Roman"/>
          <w:sz w:val="24"/>
          <w:szCs w:val="24"/>
        </w:rPr>
        <w:t xml:space="preserve">ородского бюджета. Общий размер финансирования мероприятий настоящей программы  </w:t>
      </w:r>
      <w:r w:rsidR="003D0B48" w:rsidRPr="0048233A">
        <w:rPr>
          <w:rFonts w:ascii="Times New Roman" w:hAnsi="Times New Roman"/>
          <w:sz w:val="24"/>
          <w:szCs w:val="24"/>
        </w:rPr>
        <w:t xml:space="preserve">составляет </w:t>
      </w:r>
      <w:r w:rsidR="0000794C" w:rsidRPr="0048233A">
        <w:rPr>
          <w:rFonts w:ascii="Times New Roman" w:hAnsi="Times New Roman"/>
          <w:sz w:val="24"/>
          <w:szCs w:val="24"/>
        </w:rPr>
        <w:t>3</w:t>
      </w:r>
      <w:r w:rsidR="009F79DD" w:rsidRPr="0048233A">
        <w:rPr>
          <w:rFonts w:ascii="Times New Roman" w:hAnsi="Times New Roman"/>
          <w:sz w:val="24"/>
          <w:szCs w:val="24"/>
        </w:rPr>
        <w:t>71</w:t>
      </w:r>
      <w:r w:rsidR="0095315D" w:rsidRPr="0048233A">
        <w:rPr>
          <w:rFonts w:ascii="Times New Roman" w:hAnsi="Times New Roman"/>
          <w:sz w:val="24"/>
          <w:szCs w:val="24"/>
        </w:rPr>
        <w:t xml:space="preserve"> </w:t>
      </w:r>
      <w:r w:rsidR="0000794C" w:rsidRPr="0048233A">
        <w:rPr>
          <w:rFonts w:ascii="Times New Roman" w:hAnsi="Times New Roman"/>
          <w:sz w:val="24"/>
          <w:szCs w:val="24"/>
        </w:rPr>
        <w:t>100</w:t>
      </w:r>
      <w:r w:rsidR="003D0B48" w:rsidRPr="0048233A">
        <w:rPr>
          <w:rFonts w:ascii="Times New Roman" w:hAnsi="Times New Roman"/>
          <w:sz w:val="24"/>
          <w:szCs w:val="24"/>
        </w:rPr>
        <w:t xml:space="preserve">       </w:t>
      </w:r>
      <w:r w:rsidR="0050607D" w:rsidRPr="0048233A">
        <w:rPr>
          <w:rFonts w:ascii="Times New Roman" w:hAnsi="Times New Roman"/>
          <w:sz w:val="24"/>
          <w:szCs w:val="24"/>
        </w:rPr>
        <w:t xml:space="preserve">      рублей, в том числе по годам:</w:t>
      </w:r>
    </w:p>
    <w:p w14:paraId="7153C20C" w14:textId="77777777" w:rsidR="00773712" w:rsidRPr="0048233A" w:rsidRDefault="0050607D" w:rsidP="00495D3B">
      <w:pPr>
        <w:pStyle w:val="2"/>
        <w:numPr>
          <w:ilvl w:val="0"/>
          <w:numId w:val="16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rPr>
          <w:spacing w:val="0"/>
          <w:sz w:val="24"/>
          <w:szCs w:val="24"/>
        </w:rPr>
      </w:pPr>
      <w:r w:rsidRPr="0048233A">
        <w:rPr>
          <w:spacing w:val="0"/>
          <w:sz w:val="24"/>
          <w:szCs w:val="24"/>
        </w:rPr>
        <w:t xml:space="preserve">год -   </w:t>
      </w:r>
      <w:r w:rsidR="0000794C" w:rsidRPr="0048233A">
        <w:rPr>
          <w:spacing w:val="0"/>
          <w:sz w:val="24"/>
          <w:szCs w:val="24"/>
        </w:rPr>
        <w:t>1</w:t>
      </w:r>
      <w:r w:rsidR="009F79DD" w:rsidRPr="0048233A">
        <w:rPr>
          <w:spacing w:val="0"/>
          <w:sz w:val="24"/>
          <w:szCs w:val="24"/>
        </w:rPr>
        <w:t>23</w:t>
      </w:r>
      <w:r w:rsidR="0095315D" w:rsidRPr="0048233A">
        <w:rPr>
          <w:spacing w:val="0"/>
          <w:sz w:val="24"/>
          <w:szCs w:val="24"/>
        </w:rPr>
        <w:t xml:space="preserve"> </w:t>
      </w:r>
      <w:r w:rsidR="0000794C" w:rsidRPr="0048233A">
        <w:rPr>
          <w:spacing w:val="0"/>
          <w:sz w:val="24"/>
          <w:szCs w:val="24"/>
        </w:rPr>
        <w:t>7</w:t>
      </w:r>
      <w:r w:rsidR="003D0B48" w:rsidRPr="0048233A">
        <w:rPr>
          <w:spacing w:val="0"/>
          <w:sz w:val="24"/>
          <w:szCs w:val="24"/>
        </w:rPr>
        <w:t>00</w:t>
      </w:r>
      <w:r w:rsidRPr="0048233A">
        <w:rPr>
          <w:spacing w:val="0"/>
          <w:sz w:val="24"/>
          <w:szCs w:val="24"/>
        </w:rPr>
        <w:t xml:space="preserve"> рублей;</w:t>
      </w:r>
    </w:p>
    <w:p w14:paraId="35484A62" w14:textId="77777777" w:rsidR="00773712" w:rsidRPr="0048233A" w:rsidRDefault="0050607D" w:rsidP="00495D3B">
      <w:pPr>
        <w:pStyle w:val="2"/>
        <w:numPr>
          <w:ilvl w:val="0"/>
          <w:numId w:val="16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rPr>
          <w:spacing w:val="0"/>
          <w:sz w:val="24"/>
          <w:szCs w:val="24"/>
        </w:rPr>
      </w:pPr>
      <w:r w:rsidRPr="0048233A">
        <w:rPr>
          <w:spacing w:val="0"/>
          <w:sz w:val="24"/>
          <w:szCs w:val="24"/>
        </w:rPr>
        <w:t xml:space="preserve">год -   </w:t>
      </w:r>
      <w:r w:rsidR="0000794C" w:rsidRPr="0048233A">
        <w:rPr>
          <w:spacing w:val="0"/>
          <w:sz w:val="24"/>
          <w:szCs w:val="24"/>
        </w:rPr>
        <w:t>1</w:t>
      </w:r>
      <w:r w:rsidR="009F79DD" w:rsidRPr="0048233A">
        <w:rPr>
          <w:spacing w:val="0"/>
          <w:sz w:val="24"/>
          <w:szCs w:val="24"/>
        </w:rPr>
        <w:t>23</w:t>
      </w:r>
      <w:r w:rsidR="0095315D" w:rsidRPr="0048233A">
        <w:rPr>
          <w:spacing w:val="0"/>
          <w:sz w:val="24"/>
          <w:szCs w:val="24"/>
        </w:rPr>
        <w:t xml:space="preserve"> </w:t>
      </w:r>
      <w:r w:rsidR="0000794C" w:rsidRPr="0048233A">
        <w:rPr>
          <w:spacing w:val="0"/>
          <w:sz w:val="24"/>
          <w:szCs w:val="24"/>
        </w:rPr>
        <w:t>700</w:t>
      </w:r>
      <w:r w:rsidRPr="0048233A">
        <w:rPr>
          <w:spacing w:val="0"/>
          <w:sz w:val="24"/>
          <w:szCs w:val="24"/>
        </w:rPr>
        <w:t xml:space="preserve">  рублей;</w:t>
      </w:r>
    </w:p>
    <w:p w14:paraId="315A6D8A" w14:textId="77777777" w:rsidR="00971B70" w:rsidRPr="0048233A" w:rsidRDefault="0050607D" w:rsidP="00495D3B">
      <w:pPr>
        <w:pStyle w:val="2"/>
        <w:numPr>
          <w:ilvl w:val="0"/>
          <w:numId w:val="16"/>
        </w:numPr>
        <w:shd w:val="clear" w:color="auto" w:fill="auto"/>
        <w:tabs>
          <w:tab w:val="left" w:pos="567"/>
          <w:tab w:val="left" w:pos="851"/>
          <w:tab w:val="left" w:pos="1134"/>
        </w:tabs>
        <w:spacing w:before="0" w:after="0" w:line="240" w:lineRule="auto"/>
        <w:rPr>
          <w:spacing w:val="0"/>
          <w:sz w:val="24"/>
          <w:szCs w:val="24"/>
        </w:rPr>
      </w:pPr>
      <w:r w:rsidRPr="0048233A">
        <w:rPr>
          <w:sz w:val="24"/>
          <w:szCs w:val="24"/>
        </w:rPr>
        <w:t xml:space="preserve">год -    </w:t>
      </w:r>
      <w:r w:rsidR="009F79DD" w:rsidRPr="0048233A">
        <w:rPr>
          <w:sz w:val="24"/>
          <w:szCs w:val="24"/>
        </w:rPr>
        <w:t xml:space="preserve">123 </w:t>
      </w:r>
      <w:r w:rsidR="0000794C" w:rsidRPr="0048233A">
        <w:rPr>
          <w:sz w:val="24"/>
          <w:szCs w:val="24"/>
        </w:rPr>
        <w:t>700</w:t>
      </w:r>
      <w:r w:rsidR="003D0B48" w:rsidRPr="0048233A">
        <w:rPr>
          <w:sz w:val="24"/>
          <w:szCs w:val="24"/>
        </w:rPr>
        <w:t xml:space="preserve"> </w:t>
      </w:r>
      <w:r w:rsidRPr="0048233A">
        <w:rPr>
          <w:sz w:val="24"/>
          <w:szCs w:val="24"/>
        </w:rPr>
        <w:t xml:space="preserve">  рублей.</w:t>
      </w:r>
    </w:p>
    <w:p w14:paraId="75291C19" w14:textId="77777777" w:rsidR="00E6434C" w:rsidRPr="00694BF6" w:rsidRDefault="00971B70" w:rsidP="00694BF6">
      <w:pPr>
        <w:pStyle w:val="a5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5D3B">
        <w:rPr>
          <w:rFonts w:ascii="Times New Roman" w:hAnsi="Times New Roman"/>
          <w:sz w:val="24"/>
          <w:szCs w:val="24"/>
        </w:rPr>
        <w:tab/>
      </w:r>
      <w:r w:rsidR="00E6434C" w:rsidRPr="00495D3B">
        <w:rPr>
          <w:rFonts w:ascii="Times New Roman" w:hAnsi="Times New Roman"/>
          <w:sz w:val="24"/>
          <w:szCs w:val="24"/>
        </w:rPr>
        <w:t>Информация о ресурсном обеспечении и прогнозной оценке расходов на ре</w:t>
      </w:r>
      <w:r w:rsidR="00E6434C" w:rsidRPr="00BF00A5">
        <w:rPr>
          <w:rFonts w:ascii="Times New Roman" w:hAnsi="Times New Roman"/>
          <w:sz w:val="24"/>
          <w:szCs w:val="24"/>
        </w:rPr>
        <w:t xml:space="preserve">ализацию целей программы с учетом источников финансирования изложена в </w:t>
      </w:r>
      <w:r w:rsidR="00E6434C" w:rsidRPr="003C25C5">
        <w:rPr>
          <w:rFonts w:ascii="Times New Roman" w:hAnsi="Times New Roman"/>
          <w:sz w:val="24"/>
          <w:szCs w:val="24"/>
        </w:rPr>
        <w:t xml:space="preserve">приложении </w:t>
      </w:r>
      <w:r w:rsidR="00BF00A5" w:rsidRPr="003C25C5">
        <w:rPr>
          <w:rFonts w:ascii="Times New Roman" w:hAnsi="Times New Roman"/>
          <w:sz w:val="24"/>
          <w:szCs w:val="24"/>
        </w:rPr>
        <w:t xml:space="preserve">№ </w:t>
      </w:r>
      <w:r w:rsidR="0095315D">
        <w:rPr>
          <w:rFonts w:ascii="Times New Roman" w:hAnsi="Times New Roman"/>
          <w:sz w:val="24"/>
          <w:szCs w:val="24"/>
        </w:rPr>
        <w:t>3</w:t>
      </w:r>
      <w:r w:rsidR="00E6434C" w:rsidRPr="00BF00A5">
        <w:rPr>
          <w:rFonts w:ascii="Times New Roman" w:hAnsi="Times New Roman"/>
          <w:sz w:val="24"/>
          <w:szCs w:val="24"/>
        </w:rPr>
        <w:t xml:space="preserve"> к настоящей программе.</w:t>
      </w:r>
      <w:r w:rsidR="00E6434C">
        <w:rPr>
          <w:rFonts w:ascii="Times New Roman" w:hAnsi="Times New Roman"/>
          <w:sz w:val="28"/>
          <w:szCs w:val="28"/>
        </w:rPr>
        <w:t xml:space="preserve"> </w:t>
      </w:r>
    </w:p>
    <w:p w14:paraId="4527EA89" w14:textId="77777777" w:rsidR="006209DD" w:rsidRDefault="006209DD" w:rsidP="006209DD">
      <w:pPr>
        <w:pStyle w:val="a5"/>
        <w:spacing w:after="0" w:line="240" w:lineRule="auto"/>
        <w:ind w:left="1320"/>
        <w:rPr>
          <w:rFonts w:ascii="Times New Roman" w:hAnsi="Times New Roman"/>
          <w:b/>
          <w:sz w:val="28"/>
          <w:szCs w:val="28"/>
        </w:rPr>
      </w:pPr>
    </w:p>
    <w:p w14:paraId="275D6290" w14:textId="77777777" w:rsidR="00E6434C" w:rsidRDefault="006209DD" w:rsidP="006209DD">
      <w:pPr>
        <w:pStyle w:val="a5"/>
        <w:spacing w:after="0" w:line="240" w:lineRule="auto"/>
        <w:ind w:left="13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E6434C" w:rsidRPr="00E6434C">
        <w:rPr>
          <w:rFonts w:ascii="Times New Roman" w:hAnsi="Times New Roman"/>
          <w:b/>
          <w:sz w:val="28"/>
          <w:szCs w:val="28"/>
        </w:rPr>
        <w:t>Контроль за ходом реализации муниципальной программы</w:t>
      </w:r>
    </w:p>
    <w:p w14:paraId="449AEB28" w14:textId="77777777" w:rsidR="00E6434C" w:rsidRDefault="00E6434C" w:rsidP="001057A2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63C23E5" w14:textId="77777777" w:rsidR="00BF00A5" w:rsidRDefault="00E6434C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lastRenderedPageBreak/>
        <w:t xml:space="preserve">Текущее управление и контроль за реализацией </w:t>
      </w:r>
      <w:r w:rsidR="00BF00A5">
        <w:rPr>
          <w:rFonts w:ascii="Times New Roman" w:hAnsi="Times New Roman"/>
          <w:sz w:val="24"/>
          <w:szCs w:val="24"/>
        </w:rPr>
        <w:t xml:space="preserve">муниципальной </w:t>
      </w:r>
      <w:r w:rsidRPr="00BF00A5">
        <w:rPr>
          <w:rFonts w:ascii="Times New Roman" w:hAnsi="Times New Roman"/>
          <w:sz w:val="24"/>
          <w:szCs w:val="24"/>
        </w:rPr>
        <w:t>программы осуществляет</w:t>
      </w:r>
      <w:r w:rsidR="0040419C">
        <w:rPr>
          <w:rFonts w:ascii="Times New Roman" w:hAnsi="Times New Roman"/>
          <w:sz w:val="24"/>
          <w:szCs w:val="24"/>
        </w:rPr>
        <w:t xml:space="preserve"> администрация города Назарово </w:t>
      </w:r>
      <w:r w:rsidRPr="00BF00A5">
        <w:rPr>
          <w:rFonts w:ascii="Times New Roman" w:hAnsi="Times New Roman"/>
          <w:sz w:val="24"/>
          <w:szCs w:val="24"/>
        </w:rPr>
        <w:t xml:space="preserve">в </w:t>
      </w:r>
      <w:r w:rsidR="0040419C">
        <w:rPr>
          <w:rFonts w:ascii="Times New Roman" w:hAnsi="Times New Roman"/>
          <w:sz w:val="24"/>
          <w:szCs w:val="24"/>
        </w:rPr>
        <w:t>лице заместителя главы города</w:t>
      </w:r>
      <w:r w:rsidR="00BF00A5">
        <w:rPr>
          <w:rFonts w:ascii="Times New Roman" w:hAnsi="Times New Roman"/>
          <w:sz w:val="24"/>
          <w:szCs w:val="24"/>
        </w:rPr>
        <w:t>.</w:t>
      </w:r>
    </w:p>
    <w:p w14:paraId="4C39AACF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 xml:space="preserve">Ответственный исполнитель несёт ответственность за реализацию программы, достижение конечного результата, целевое и эффективное использование финансовых средств, выделяемых на выполнение программы. </w:t>
      </w:r>
    </w:p>
    <w:p w14:paraId="5B5A9DE4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Ответственным исполнителем осуществляется:</w:t>
      </w:r>
    </w:p>
    <w:p w14:paraId="3E6813BD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- координация исполнения мероприятий программы, мониторинг их реализации;</w:t>
      </w:r>
    </w:p>
    <w:p w14:paraId="39CA0051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- непосредственный контроль за ходом реализации мероприятий программы;</w:t>
      </w:r>
    </w:p>
    <w:p w14:paraId="157B0848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- подготовка отчетов (ежеквартальных, годового) о реализации программы;</w:t>
      </w:r>
    </w:p>
    <w:p w14:paraId="2BF9785E" w14:textId="77777777" w:rsidR="005C7B42" w:rsidRPr="00BF00A5" w:rsidRDefault="005C7B42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Обеспечение целевого расходования бюджетных средств, контроля за ходом реализации мероприятий программы и за достижением конечных результатов осуществляется главными распорядителями бюджетных средств.</w:t>
      </w:r>
    </w:p>
    <w:p w14:paraId="1C8B6932" w14:textId="77777777" w:rsidR="004E1A9C" w:rsidRPr="00BF00A5" w:rsidRDefault="00D64248" w:rsidP="001057A2">
      <w:pPr>
        <w:pStyle w:val="a5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0A5">
        <w:rPr>
          <w:rFonts w:ascii="Times New Roman" w:hAnsi="Times New Roman"/>
          <w:sz w:val="24"/>
          <w:szCs w:val="24"/>
        </w:rPr>
        <w:t>Ответственный</w:t>
      </w:r>
      <w:r w:rsidR="005C7B42" w:rsidRPr="00BF00A5">
        <w:rPr>
          <w:rFonts w:ascii="Times New Roman" w:hAnsi="Times New Roman"/>
          <w:sz w:val="24"/>
          <w:szCs w:val="24"/>
        </w:rPr>
        <w:t xml:space="preserve"> исполнитель вправе запрашивать у соисполнителей программы необходимые документы и информацию, связанную с реализацией мероприятий подпрограммы, для рассмотрения и подготовки сводной информации.</w:t>
      </w:r>
    </w:p>
    <w:p w14:paraId="2B4F5BBD" w14:textId="77777777" w:rsidR="004E1A9C" w:rsidRDefault="004E1A9C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7F1A75" w14:textId="77777777" w:rsidR="004E1A9C" w:rsidRDefault="004E1A9C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D26C835" w14:textId="77777777" w:rsidR="004E1A9C" w:rsidRDefault="004E1A9C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  <w:sectPr w:rsidR="004E1A9C" w:rsidSect="00FA58B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23DB5A98" w14:textId="77777777" w:rsidR="00DD2AF7" w:rsidRPr="00DD2AF7" w:rsidRDefault="00DD2AF7" w:rsidP="001057A2">
      <w:pPr>
        <w:pStyle w:val="40"/>
        <w:shd w:val="clear" w:color="auto" w:fill="auto"/>
        <w:spacing w:line="240" w:lineRule="auto"/>
        <w:ind w:left="9204"/>
        <w:jc w:val="left"/>
        <w:rPr>
          <w:color w:val="000000"/>
        </w:rPr>
      </w:pPr>
      <w:r w:rsidRPr="00DD2AF7">
        <w:rPr>
          <w:color w:val="000000"/>
        </w:rPr>
        <w:lastRenderedPageBreak/>
        <w:t>Приложение № 1</w:t>
      </w:r>
    </w:p>
    <w:p w14:paraId="312F3BAE" w14:textId="77777777" w:rsidR="00DD2AF7" w:rsidRDefault="00DD2AF7" w:rsidP="001057A2">
      <w:pPr>
        <w:spacing w:after="0" w:line="240" w:lineRule="auto"/>
        <w:ind w:left="9204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к паспорту муниципальной программы города Назарово </w:t>
      </w:r>
    </w:p>
    <w:p w14:paraId="7C116078" w14:textId="77777777" w:rsidR="00DD2AF7" w:rsidRDefault="00DD2AF7" w:rsidP="001057A2">
      <w:pPr>
        <w:spacing w:after="0" w:line="240" w:lineRule="auto"/>
        <w:ind w:left="9204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«Профилактика правонарушений, укрепление общественного </w:t>
      </w:r>
    </w:p>
    <w:p w14:paraId="41AEC8C4" w14:textId="77777777" w:rsidR="00DD2AF7" w:rsidRDefault="00DD2AF7" w:rsidP="001057A2">
      <w:pPr>
        <w:spacing w:after="0" w:line="240" w:lineRule="auto"/>
        <w:ind w:left="9204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порядка и общественной безопасности в г. Назарово»</w:t>
      </w:r>
    </w:p>
    <w:p w14:paraId="6958D3B4" w14:textId="77777777" w:rsidR="00DD2AF7" w:rsidRPr="00DD2AF7" w:rsidRDefault="00DD2AF7" w:rsidP="001057A2">
      <w:pPr>
        <w:spacing w:after="0" w:line="240" w:lineRule="auto"/>
        <w:ind w:left="9204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на 202</w:t>
      </w:r>
      <w:r w:rsidR="00495D3B"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 w:rsidR="00495D3B"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 w:rsidR="00495D3B">
        <w:rPr>
          <w:rFonts w:ascii="Times New Roman" w:hAnsi="Times New Roman"/>
          <w:color w:val="000000"/>
          <w:spacing w:val="-1"/>
          <w:sz w:val="18"/>
          <w:szCs w:val="18"/>
        </w:rPr>
        <w:t>5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годов</w:t>
      </w:r>
    </w:p>
    <w:p w14:paraId="0FBE8BB1" w14:textId="77777777" w:rsidR="00DD2AF7" w:rsidRDefault="00DD2AF7" w:rsidP="001057A2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C01BCFA" w14:textId="77777777" w:rsidR="004E1A9C" w:rsidRPr="00DD2AF7" w:rsidRDefault="004E1A9C" w:rsidP="001057A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D2AF7">
        <w:rPr>
          <w:rFonts w:ascii="Times New Roman" w:hAnsi="Times New Roman"/>
          <w:b/>
          <w:sz w:val="24"/>
          <w:szCs w:val="24"/>
        </w:rPr>
        <w:t xml:space="preserve">Перечень целевых показателей и показателей результативности программы с расшифровкой </w:t>
      </w:r>
      <w:r w:rsidRPr="00DD2AF7">
        <w:rPr>
          <w:rStyle w:val="33"/>
          <w:b/>
          <w:sz w:val="24"/>
          <w:szCs w:val="24"/>
        </w:rPr>
        <w:t>плановых значений по годам</w:t>
      </w:r>
    </w:p>
    <w:p w14:paraId="09BB74BA" w14:textId="77777777" w:rsidR="004E1A9C" w:rsidRDefault="004E1A9C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809"/>
        <w:gridCol w:w="2217"/>
        <w:gridCol w:w="1283"/>
        <w:gridCol w:w="1701"/>
        <w:gridCol w:w="4909"/>
        <w:gridCol w:w="1045"/>
        <w:gridCol w:w="806"/>
        <w:gridCol w:w="611"/>
      </w:tblGrid>
      <w:tr w:rsidR="00D126FA" w:rsidRPr="00595FBD" w14:paraId="77832AF3" w14:textId="77777777" w:rsidTr="00DB68F0">
        <w:trPr>
          <w:trHeight w:val="109"/>
          <w:tblHeader/>
        </w:trPr>
        <w:tc>
          <w:tcPr>
            <w:tcW w:w="496" w:type="dxa"/>
            <w:shd w:val="clear" w:color="auto" w:fill="auto"/>
          </w:tcPr>
          <w:p w14:paraId="7779B5F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5026" w:type="dxa"/>
            <w:gridSpan w:val="2"/>
            <w:shd w:val="clear" w:color="auto" w:fill="auto"/>
          </w:tcPr>
          <w:p w14:paraId="1347DAD8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Цели, задачи, показатели</w:t>
            </w:r>
          </w:p>
        </w:tc>
        <w:tc>
          <w:tcPr>
            <w:tcW w:w="1283" w:type="dxa"/>
            <w:shd w:val="clear" w:color="auto" w:fill="auto"/>
          </w:tcPr>
          <w:p w14:paraId="46A356D4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1701" w:type="dxa"/>
          </w:tcPr>
          <w:p w14:paraId="0346CC00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Вес показателя</w:t>
            </w:r>
          </w:p>
          <w:p w14:paraId="4E0CCC54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(</w:t>
            </w:r>
            <w:r w:rsidR="009D6954" w:rsidRPr="00595FBD">
              <w:rPr>
                <w:rFonts w:ascii="Times New Roman" w:hAnsi="Times New Roman"/>
                <w:spacing w:val="-4"/>
              </w:rPr>
              <w:t>индикатора</w:t>
            </w:r>
            <w:r w:rsidRPr="00595FBD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4909" w:type="dxa"/>
            <w:shd w:val="clear" w:color="auto" w:fill="auto"/>
          </w:tcPr>
          <w:p w14:paraId="5C07926D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Источник информации</w:t>
            </w:r>
          </w:p>
        </w:tc>
        <w:tc>
          <w:tcPr>
            <w:tcW w:w="1045" w:type="dxa"/>
            <w:shd w:val="clear" w:color="auto" w:fill="auto"/>
          </w:tcPr>
          <w:p w14:paraId="29893D42" w14:textId="77777777" w:rsidR="00D126FA" w:rsidRPr="00595FBD" w:rsidRDefault="00D126FA" w:rsidP="0049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202</w:t>
            </w:r>
            <w:r w:rsidR="00495D3B">
              <w:rPr>
                <w:rFonts w:ascii="Times New Roman" w:hAnsi="Times New Roman"/>
                <w:spacing w:val="-4"/>
              </w:rPr>
              <w:t>3</w:t>
            </w:r>
            <w:r w:rsidRPr="00595FBD">
              <w:rPr>
                <w:rFonts w:ascii="Times New Roman" w:hAnsi="Times New Roman"/>
                <w:spacing w:val="-4"/>
              </w:rPr>
              <w:t xml:space="preserve"> год</w:t>
            </w:r>
          </w:p>
        </w:tc>
        <w:tc>
          <w:tcPr>
            <w:tcW w:w="806" w:type="dxa"/>
            <w:shd w:val="clear" w:color="auto" w:fill="auto"/>
          </w:tcPr>
          <w:p w14:paraId="10FFE8C4" w14:textId="77777777" w:rsidR="00DB68F0" w:rsidRPr="00595FBD" w:rsidRDefault="00D126FA" w:rsidP="00D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202</w:t>
            </w:r>
            <w:r w:rsidR="00495D3B">
              <w:rPr>
                <w:rFonts w:ascii="Times New Roman" w:hAnsi="Times New Roman"/>
                <w:spacing w:val="-4"/>
              </w:rPr>
              <w:t>4</w:t>
            </w:r>
            <w:r w:rsidRPr="00595FBD">
              <w:rPr>
                <w:rFonts w:ascii="Times New Roman" w:hAnsi="Times New Roman"/>
                <w:spacing w:val="-4"/>
              </w:rPr>
              <w:t xml:space="preserve"> </w:t>
            </w:r>
          </w:p>
          <w:p w14:paraId="44916E3C" w14:textId="77777777" w:rsidR="00D126FA" w:rsidRPr="00595FBD" w:rsidRDefault="00D126FA" w:rsidP="00D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611" w:type="dxa"/>
            <w:shd w:val="clear" w:color="auto" w:fill="auto"/>
          </w:tcPr>
          <w:p w14:paraId="1A3ED522" w14:textId="77777777" w:rsidR="00D126FA" w:rsidRPr="00595FBD" w:rsidRDefault="00D126FA" w:rsidP="0049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202</w:t>
            </w:r>
            <w:r w:rsidR="00495D3B">
              <w:rPr>
                <w:rFonts w:ascii="Times New Roman" w:hAnsi="Times New Roman"/>
                <w:spacing w:val="-4"/>
              </w:rPr>
              <w:t>5</w:t>
            </w:r>
            <w:r w:rsidRPr="00595FBD">
              <w:rPr>
                <w:rFonts w:ascii="Times New Roman" w:hAnsi="Times New Roman"/>
                <w:spacing w:val="-4"/>
              </w:rPr>
              <w:t>год</w:t>
            </w:r>
          </w:p>
        </w:tc>
      </w:tr>
      <w:tr w:rsidR="00D126FA" w:rsidRPr="00595FBD" w14:paraId="750505C1" w14:textId="77777777" w:rsidTr="00DB68F0">
        <w:trPr>
          <w:trHeight w:val="109"/>
          <w:tblHeader/>
        </w:trPr>
        <w:tc>
          <w:tcPr>
            <w:tcW w:w="496" w:type="dxa"/>
            <w:shd w:val="clear" w:color="auto" w:fill="auto"/>
          </w:tcPr>
          <w:p w14:paraId="7E13B5E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5026" w:type="dxa"/>
            <w:gridSpan w:val="2"/>
            <w:shd w:val="clear" w:color="auto" w:fill="auto"/>
          </w:tcPr>
          <w:p w14:paraId="5536EC22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370DC69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701" w:type="dxa"/>
          </w:tcPr>
          <w:p w14:paraId="26897550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909" w:type="dxa"/>
            <w:shd w:val="clear" w:color="auto" w:fill="auto"/>
          </w:tcPr>
          <w:p w14:paraId="026656B5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045" w:type="dxa"/>
            <w:shd w:val="clear" w:color="auto" w:fill="auto"/>
          </w:tcPr>
          <w:p w14:paraId="2B190CA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14:paraId="7B077DF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11" w:type="dxa"/>
            <w:shd w:val="clear" w:color="auto" w:fill="auto"/>
          </w:tcPr>
          <w:p w14:paraId="69797EDE" w14:textId="77777777" w:rsidR="00D126FA" w:rsidRPr="00595FBD" w:rsidRDefault="009D6954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8</w:t>
            </w:r>
          </w:p>
        </w:tc>
      </w:tr>
      <w:tr w:rsidR="00D126FA" w:rsidRPr="00595FBD" w14:paraId="592F33CF" w14:textId="77777777" w:rsidTr="00DB68F0">
        <w:trPr>
          <w:trHeight w:val="20"/>
        </w:trPr>
        <w:tc>
          <w:tcPr>
            <w:tcW w:w="3305" w:type="dxa"/>
            <w:gridSpan w:val="2"/>
          </w:tcPr>
          <w:p w14:paraId="5CBAA7A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72" w:type="dxa"/>
            <w:gridSpan w:val="7"/>
            <w:shd w:val="clear" w:color="auto" w:fill="auto"/>
            <w:hideMark/>
          </w:tcPr>
          <w:p w14:paraId="7FBEE39E" w14:textId="77777777" w:rsidR="00D126FA" w:rsidRPr="00595FBD" w:rsidRDefault="00D126FA" w:rsidP="00D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12"/>
              <w:rPr>
                <w:rFonts w:ascii="Times New Roman" w:hAnsi="Times New Roman"/>
                <w:bCs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>Цель – повышение эффективности профилактики правонарушений и преступлений, охраны общественного порядка и обеспечения общественной безопасности</w:t>
            </w:r>
          </w:p>
        </w:tc>
      </w:tr>
      <w:tr w:rsidR="00D126FA" w:rsidRPr="00595FBD" w14:paraId="02F43CE0" w14:textId="77777777" w:rsidTr="00DB68F0">
        <w:trPr>
          <w:trHeight w:val="610"/>
        </w:trPr>
        <w:tc>
          <w:tcPr>
            <w:tcW w:w="496" w:type="dxa"/>
            <w:shd w:val="clear" w:color="auto" w:fill="auto"/>
            <w:noWrap/>
            <w:hideMark/>
          </w:tcPr>
          <w:p w14:paraId="02E37F85" w14:textId="77777777" w:rsidR="00D126FA" w:rsidRPr="00595FBD" w:rsidRDefault="00D126FA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6C9FB355" w14:textId="77777777" w:rsidR="00D126FA" w:rsidRPr="00595FBD" w:rsidRDefault="00D126FA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Уровень преступности (</w:t>
            </w:r>
            <w:r w:rsidR="002D1F2D">
              <w:rPr>
                <w:rFonts w:ascii="Times New Roman" w:hAnsi="Times New Roman"/>
                <w:spacing w:val="-4"/>
              </w:rPr>
              <w:t>на общую численность населения</w:t>
            </w:r>
            <w:r w:rsidRPr="00595FBD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1283" w:type="dxa"/>
            <w:shd w:val="clear" w:color="auto" w:fill="auto"/>
            <w:hideMark/>
          </w:tcPr>
          <w:p w14:paraId="45AFAF8E" w14:textId="77777777" w:rsidR="00D126FA" w:rsidRPr="00595FBD" w:rsidRDefault="009D6954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1701" w:type="dxa"/>
          </w:tcPr>
          <w:p w14:paraId="7FEEA5BC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0,2</w:t>
            </w:r>
          </w:p>
        </w:tc>
        <w:tc>
          <w:tcPr>
            <w:tcW w:w="4909" w:type="dxa"/>
            <w:shd w:val="clear" w:color="auto" w:fill="auto"/>
            <w:hideMark/>
          </w:tcPr>
          <w:p w14:paraId="0159249F" w14:textId="77777777" w:rsidR="00D126FA" w:rsidRPr="00595FBD" w:rsidRDefault="00D126FA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>МО МВД России "Назаровский"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3DE9D09" w14:textId="77777777" w:rsidR="00D126FA" w:rsidRPr="00595FBD" w:rsidRDefault="009037AC" w:rsidP="009D69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1E3B41BB" w14:textId="77777777" w:rsidR="00D126FA" w:rsidRPr="00595FBD" w:rsidRDefault="009037AC" w:rsidP="00DF7C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1" w:type="dxa"/>
            <w:shd w:val="clear" w:color="auto" w:fill="auto"/>
            <w:vAlign w:val="center"/>
            <w:hideMark/>
          </w:tcPr>
          <w:p w14:paraId="6255719B" w14:textId="77777777" w:rsidR="00D126FA" w:rsidRPr="00595FBD" w:rsidRDefault="009037AC" w:rsidP="00DF7C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</w:tr>
      <w:tr w:rsidR="002D1F2D" w:rsidRPr="00595FBD" w14:paraId="1C3FDF56" w14:textId="77777777" w:rsidTr="00DB68F0">
        <w:trPr>
          <w:trHeight w:val="610"/>
        </w:trPr>
        <w:tc>
          <w:tcPr>
            <w:tcW w:w="496" w:type="dxa"/>
            <w:shd w:val="clear" w:color="auto" w:fill="auto"/>
            <w:noWrap/>
          </w:tcPr>
          <w:p w14:paraId="6ED010A0" w14:textId="77777777" w:rsidR="002D1F2D" w:rsidRPr="00595FBD" w:rsidRDefault="002D1F2D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026" w:type="dxa"/>
            <w:gridSpan w:val="2"/>
            <w:shd w:val="clear" w:color="auto" w:fill="auto"/>
          </w:tcPr>
          <w:p w14:paraId="3F1AAD42" w14:textId="77777777" w:rsidR="002D1F2D" w:rsidRPr="00595FBD" w:rsidRDefault="002D1F2D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Уровень криминальной активности (население в возрасте от 14 лет)</w:t>
            </w:r>
          </w:p>
        </w:tc>
        <w:tc>
          <w:tcPr>
            <w:tcW w:w="1283" w:type="dxa"/>
            <w:shd w:val="clear" w:color="auto" w:fill="auto"/>
          </w:tcPr>
          <w:p w14:paraId="7D75935E" w14:textId="77777777" w:rsidR="002D1F2D" w:rsidRPr="00595FBD" w:rsidRDefault="002D1F2D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1701" w:type="dxa"/>
          </w:tcPr>
          <w:p w14:paraId="22A3678C" w14:textId="77777777" w:rsidR="002D1F2D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0,15</w:t>
            </w:r>
          </w:p>
        </w:tc>
        <w:tc>
          <w:tcPr>
            <w:tcW w:w="4909" w:type="dxa"/>
            <w:shd w:val="clear" w:color="auto" w:fill="auto"/>
          </w:tcPr>
          <w:p w14:paraId="71C83D00" w14:textId="77777777" w:rsidR="002D1F2D" w:rsidRPr="00595FBD" w:rsidRDefault="002D1F2D" w:rsidP="00D1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>МО МВД России "Назаровский"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D90C5B" w14:textId="77777777" w:rsidR="002D1F2D" w:rsidRDefault="002D1F2D" w:rsidP="009D69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6BBD382" w14:textId="77777777" w:rsidR="002D1F2D" w:rsidRDefault="002D1F2D" w:rsidP="00DF7C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ADCA89" w14:textId="77777777" w:rsidR="002D1F2D" w:rsidRDefault="002D1F2D" w:rsidP="00DF7C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</w:t>
            </w:r>
          </w:p>
        </w:tc>
      </w:tr>
      <w:tr w:rsidR="00D126FA" w:rsidRPr="00595FBD" w14:paraId="7064428F" w14:textId="77777777" w:rsidTr="00DB68F0">
        <w:trPr>
          <w:trHeight w:val="20"/>
        </w:trPr>
        <w:tc>
          <w:tcPr>
            <w:tcW w:w="3305" w:type="dxa"/>
            <w:gridSpan w:val="2"/>
          </w:tcPr>
          <w:p w14:paraId="5967999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72" w:type="dxa"/>
            <w:gridSpan w:val="7"/>
            <w:shd w:val="clear" w:color="auto" w:fill="auto"/>
            <w:hideMark/>
          </w:tcPr>
          <w:p w14:paraId="767B39C5" w14:textId="77777777" w:rsidR="00D126FA" w:rsidRPr="00595FBD" w:rsidRDefault="00D126FA" w:rsidP="00DB68F0">
            <w:pPr>
              <w:widowControl w:val="0"/>
              <w:tabs>
                <w:tab w:val="left" w:pos="10766"/>
              </w:tabs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>Задача 1. Предупреждение совершения правонарушений</w:t>
            </w:r>
            <w:r w:rsidR="00F00BD8" w:rsidRPr="00595FBD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="00D84FAD" w:rsidRPr="00595FBD">
              <w:rPr>
                <w:rFonts w:ascii="Times New Roman" w:hAnsi="Times New Roman"/>
                <w:bCs/>
                <w:spacing w:val="-4"/>
              </w:rPr>
              <w:t xml:space="preserve"> </w:t>
            </w:r>
          </w:p>
        </w:tc>
      </w:tr>
      <w:tr w:rsidR="00D126FA" w:rsidRPr="00595FBD" w14:paraId="6C290CEB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515A5BDD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1283072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 xml:space="preserve">Количество зарегистрированных преступлений </w:t>
            </w:r>
          </w:p>
        </w:tc>
        <w:tc>
          <w:tcPr>
            <w:tcW w:w="1283" w:type="dxa"/>
            <w:shd w:val="clear" w:color="auto" w:fill="auto"/>
            <w:hideMark/>
          </w:tcPr>
          <w:p w14:paraId="47B5284C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единиц</w:t>
            </w:r>
          </w:p>
        </w:tc>
        <w:tc>
          <w:tcPr>
            <w:tcW w:w="1701" w:type="dxa"/>
          </w:tcPr>
          <w:p w14:paraId="0BD7C501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0,1</w:t>
            </w:r>
          </w:p>
        </w:tc>
        <w:tc>
          <w:tcPr>
            <w:tcW w:w="4909" w:type="dxa"/>
            <w:shd w:val="clear" w:color="auto" w:fill="auto"/>
            <w:hideMark/>
          </w:tcPr>
          <w:p w14:paraId="6FAD5F3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МО МВД России «Назаровский»</w:t>
            </w:r>
          </w:p>
        </w:tc>
        <w:tc>
          <w:tcPr>
            <w:tcW w:w="1045" w:type="dxa"/>
            <w:shd w:val="clear" w:color="auto" w:fill="auto"/>
            <w:hideMark/>
          </w:tcPr>
          <w:p w14:paraId="692AFFD2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6</w:t>
            </w:r>
            <w:r w:rsidR="009037AC">
              <w:rPr>
                <w:rFonts w:ascii="Times New Roman" w:hAnsi="Times New Roman"/>
                <w:spacing w:val="-4"/>
              </w:rPr>
              <w:t>85</w:t>
            </w:r>
          </w:p>
        </w:tc>
        <w:tc>
          <w:tcPr>
            <w:tcW w:w="806" w:type="dxa"/>
            <w:shd w:val="clear" w:color="auto" w:fill="auto"/>
            <w:hideMark/>
          </w:tcPr>
          <w:p w14:paraId="31A50DB5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6</w:t>
            </w:r>
            <w:r w:rsidR="00C33C57">
              <w:rPr>
                <w:rFonts w:ascii="Times New Roman" w:hAnsi="Times New Roman"/>
                <w:spacing w:val="-4"/>
              </w:rPr>
              <w:t>48</w:t>
            </w:r>
          </w:p>
        </w:tc>
        <w:tc>
          <w:tcPr>
            <w:tcW w:w="611" w:type="dxa"/>
            <w:shd w:val="clear" w:color="auto" w:fill="auto"/>
            <w:hideMark/>
          </w:tcPr>
          <w:p w14:paraId="240B9A3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6</w:t>
            </w:r>
            <w:r w:rsidR="006F536D">
              <w:rPr>
                <w:rFonts w:ascii="Times New Roman" w:hAnsi="Times New Roman"/>
                <w:spacing w:val="-4"/>
              </w:rPr>
              <w:t>1</w:t>
            </w:r>
            <w:r w:rsidR="00A03F05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D126FA" w:rsidRPr="00595FBD" w14:paraId="291A9457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7DE18FC0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5154A6A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 xml:space="preserve">Количество преступлений, совершенных с применением оружия и взрывчатых веществ </w:t>
            </w:r>
          </w:p>
        </w:tc>
        <w:tc>
          <w:tcPr>
            <w:tcW w:w="1283" w:type="dxa"/>
            <w:shd w:val="clear" w:color="auto" w:fill="auto"/>
            <w:hideMark/>
          </w:tcPr>
          <w:p w14:paraId="378AD9F2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единиц</w:t>
            </w:r>
          </w:p>
        </w:tc>
        <w:tc>
          <w:tcPr>
            <w:tcW w:w="1701" w:type="dxa"/>
          </w:tcPr>
          <w:p w14:paraId="64D7DB00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0,03</w:t>
            </w:r>
          </w:p>
        </w:tc>
        <w:tc>
          <w:tcPr>
            <w:tcW w:w="4909" w:type="dxa"/>
            <w:shd w:val="clear" w:color="auto" w:fill="auto"/>
            <w:hideMark/>
          </w:tcPr>
          <w:p w14:paraId="47F970C8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МО МВД России «Назаровский»</w:t>
            </w:r>
          </w:p>
        </w:tc>
        <w:tc>
          <w:tcPr>
            <w:tcW w:w="1045" w:type="dxa"/>
            <w:shd w:val="clear" w:color="auto" w:fill="auto"/>
            <w:hideMark/>
          </w:tcPr>
          <w:p w14:paraId="47688412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806" w:type="dxa"/>
            <w:shd w:val="clear" w:color="auto" w:fill="auto"/>
            <w:hideMark/>
          </w:tcPr>
          <w:p w14:paraId="0F9F711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11" w:type="dxa"/>
            <w:shd w:val="clear" w:color="auto" w:fill="auto"/>
            <w:hideMark/>
          </w:tcPr>
          <w:p w14:paraId="72C2754A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D126FA" w:rsidRPr="00595FBD" w14:paraId="21489D73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7BB99C34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1AAA657D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Количество лиц, ранее судимых и вновь совершивших преступления</w:t>
            </w:r>
          </w:p>
        </w:tc>
        <w:tc>
          <w:tcPr>
            <w:tcW w:w="1283" w:type="dxa"/>
            <w:shd w:val="clear" w:color="auto" w:fill="auto"/>
            <w:hideMark/>
          </w:tcPr>
          <w:p w14:paraId="160423C9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человек</w:t>
            </w:r>
          </w:p>
        </w:tc>
        <w:tc>
          <w:tcPr>
            <w:tcW w:w="1701" w:type="dxa"/>
          </w:tcPr>
          <w:p w14:paraId="37DD926A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0,03</w:t>
            </w:r>
          </w:p>
        </w:tc>
        <w:tc>
          <w:tcPr>
            <w:tcW w:w="4909" w:type="dxa"/>
            <w:shd w:val="clear" w:color="auto" w:fill="auto"/>
            <w:hideMark/>
          </w:tcPr>
          <w:p w14:paraId="4A46AF6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МО МВД России «Назаровский»</w:t>
            </w:r>
          </w:p>
        </w:tc>
        <w:tc>
          <w:tcPr>
            <w:tcW w:w="1045" w:type="dxa"/>
            <w:shd w:val="clear" w:color="auto" w:fill="auto"/>
            <w:hideMark/>
          </w:tcPr>
          <w:p w14:paraId="14C47D95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</w:t>
            </w:r>
            <w:r w:rsidR="009037AC">
              <w:rPr>
                <w:rFonts w:ascii="Times New Roman" w:hAnsi="Times New Roman"/>
                <w:spacing w:val="-4"/>
              </w:rPr>
              <w:t>73</w:t>
            </w:r>
          </w:p>
        </w:tc>
        <w:tc>
          <w:tcPr>
            <w:tcW w:w="806" w:type="dxa"/>
            <w:shd w:val="clear" w:color="auto" w:fill="auto"/>
            <w:hideMark/>
          </w:tcPr>
          <w:p w14:paraId="51126B36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26</w:t>
            </w:r>
            <w:r w:rsidR="009037A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11" w:type="dxa"/>
            <w:shd w:val="clear" w:color="auto" w:fill="auto"/>
            <w:hideMark/>
          </w:tcPr>
          <w:p w14:paraId="4AA7C54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</w:t>
            </w:r>
            <w:r w:rsidR="009037AC">
              <w:rPr>
                <w:rFonts w:ascii="Times New Roman" w:hAnsi="Times New Roman"/>
                <w:spacing w:val="-4"/>
              </w:rPr>
              <w:t>60</w:t>
            </w:r>
          </w:p>
        </w:tc>
      </w:tr>
      <w:tr w:rsidR="00D126FA" w:rsidRPr="00595FBD" w14:paraId="7DB7374F" w14:textId="77777777" w:rsidTr="00DB68F0">
        <w:trPr>
          <w:trHeight w:val="20"/>
        </w:trPr>
        <w:tc>
          <w:tcPr>
            <w:tcW w:w="3305" w:type="dxa"/>
            <w:gridSpan w:val="2"/>
          </w:tcPr>
          <w:p w14:paraId="79CCF806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72" w:type="dxa"/>
            <w:gridSpan w:val="7"/>
            <w:shd w:val="clear" w:color="auto" w:fill="auto"/>
            <w:hideMark/>
          </w:tcPr>
          <w:p w14:paraId="475407AC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 xml:space="preserve">Задача 2. </w:t>
            </w:r>
            <w:bookmarkStart w:id="4" w:name="_Hlk117959325"/>
            <w:r w:rsidRPr="00595FBD">
              <w:rPr>
                <w:rFonts w:ascii="Times New Roman" w:hAnsi="Times New Roman"/>
                <w:bCs/>
                <w:spacing w:val="-4"/>
              </w:rPr>
              <w:t>Противодействие распространению наркомании и алкоголизма</w:t>
            </w:r>
            <w:bookmarkEnd w:id="4"/>
          </w:p>
        </w:tc>
      </w:tr>
      <w:tr w:rsidR="00D126FA" w:rsidRPr="00595FBD" w14:paraId="550CF261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78D1CC2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239106B3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bookmarkStart w:id="5" w:name="_Hlk117959190"/>
            <w:r w:rsidRPr="00595FBD">
              <w:rPr>
                <w:rFonts w:ascii="Times New Roman" w:hAnsi="Times New Roman"/>
                <w:spacing w:val="-4"/>
              </w:rPr>
              <w:t xml:space="preserve">Сохранение доли несовершеннолетних в возрасте от 8 до 19 лет, вовлеченных в профилактические мероприятия, по отношению к общей численности указанных категорий лиц </w:t>
            </w:r>
            <w:bookmarkEnd w:id="5"/>
          </w:p>
        </w:tc>
        <w:tc>
          <w:tcPr>
            <w:tcW w:w="1283" w:type="dxa"/>
            <w:shd w:val="clear" w:color="auto" w:fill="auto"/>
            <w:hideMark/>
          </w:tcPr>
          <w:p w14:paraId="0DBACC7C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1701" w:type="dxa"/>
          </w:tcPr>
          <w:p w14:paraId="52436126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0,1</w:t>
            </w:r>
          </w:p>
        </w:tc>
        <w:tc>
          <w:tcPr>
            <w:tcW w:w="4909" w:type="dxa"/>
            <w:shd w:val="clear" w:color="auto" w:fill="auto"/>
            <w:hideMark/>
          </w:tcPr>
          <w:p w14:paraId="7DF2E02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Управление образования; отдел культуры;</w:t>
            </w:r>
            <w:r w:rsidRPr="00595FBD">
              <w:rPr>
                <w:rFonts w:ascii="Times New Roman" w:hAnsi="Times New Roman"/>
                <w:spacing w:val="-4"/>
              </w:rPr>
              <w:br w:type="page"/>
              <w:t xml:space="preserve"> то КГКУ «УСЗН»;</w:t>
            </w:r>
            <w:r w:rsidRPr="00595FBD">
              <w:rPr>
                <w:rFonts w:ascii="Times New Roman" w:hAnsi="Times New Roman"/>
                <w:spacing w:val="-4"/>
              </w:rPr>
              <w:br w:type="page"/>
              <w:t xml:space="preserve"> отдел спорт</w:t>
            </w:r>
            <w:r w:rsidRPr="00595FBD">
              <w:rPr>
                <w:rFonts w:ascii="Times New Roman" w:hAnsi="Times New Roman"/>
                <w:spacing w:val="-4"/>
              </w:rPr>
              <w:br/>
              <w:t>и молодежной политики; КГБУЗ «Назаровская РБ»</w:t>
            </w:r>
            <w:r w:rsidRPr="00595FBD">
              <w:rPr>
                <w:rFonts w:ascii="Times New Roman" w:hAnsi="Times New Roman"/>
                <w:spacing w:val="-4"/>
              </w:rPr>
              <w:br w:type="page"/>
              <w:t>, КГБУ СО «КЦСОН «Назаровский»</w:t>
            </w:r>
          </w:p>
          <w:p w14:paraId="698ECB0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45" w:type="dxa"/>
            <w:shd w:val="clear" w:color="auto" w:fill="auto"/>
            <w:hideMark/>
          </w:tcPr>
          <w:p w14:paraId="260EC918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85</w:t>
            </w:r>
          </w:p>
        </w:tc>
        <w:tc>
          <w:tcPr>
            <w:tcW w:w="806" w:type="dxa"/>
            <w:shd w:val="clear" w:color="auto" w:fill="auto"/>
            <w:hideMark/>
          </w:tcPr>
          <w:p w14:paraId="20456E7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8</w:t>
            </w:r>
            <w:r w:rsidR="009037A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11" w:type="dxa"/>
            <w:shd w:val="clear" w:color="auto" w:fill="auto"/>
            <w:hideMark/>
          </w:tcPr>
          <w:p w14:paraId="22ACAA46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90</w:t>
            </w:r>
          </w:p>
        </w:tc>
      </w:tr>
      <w:tr w:rsidR="00D126FA" w:rsidRPr="00595FBD" w14:paraId="7157C316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6CBB60D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6B7FA7C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bookmarkStart w:id="6" w:name="_Hlk117959420"/>
            <w:r w:rsidRPr="00595FBD">
              <w:rPr>
                <w:rFonts w:ascii="Times New Roman" w:hAnsi="Times New Roman"/>
                <w:spacing w:val="-4"/>
              </w:rPr>
              <w:t xml:space="preserve">Число больных наркоманией, находящихся в ремиссии от 1 года до 2 лет (на 100 больных наркоманией среднегодового контингента) </w:t>
            </w:r>
            <w:bookmarkEnd w:id="6"/>
          </w:p>
        </w:tc>
        <w:tc>
          <w:tcPr>
            <w:tcW w:w="1283" w:type="dxa"/>
            <w:shd w:val="clear" w:color="auto" w:fill="auto"/>
            <w:hideMark/>
          </w:tcPr>
          <w:p w14:paraId="1B5508DD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человек</w:t>
            </w:r>
          </w:p>
        </w:tc>
        <w:tc>
          <w:tcPr>
            <w:tcW w:w="1701" w:type="dxa"/>
          </w:tcPr>
          <w:p w14:paraId="2841D257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0,05</w:t>
            </w:r>
          </w:p>
        </w:tc>
        <w:tc>
          <w:tcPr>
            <w:tcW w:w="4909" w:type="dxa"/>
            <w:shd w:val="clear" w:color="auto" w:fill="auto"/>
            <w:hideMark/>
          </w:tcPr>
          <w:p w14:paraId="002F151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КГБУЗ «Назаровская РБ»</w:t>
            </w:r>
            <w:r w:rsidRPr="00595FBD">
              <w:rPr>
                <w:rFonts w:ascii="Times New Roman" w:hAnsi="Times New Roman"/>
                <w:spacing w:val="-4"/>
              </w:rPr>
              <w:br w:type="page"/>
            </w:r>
          </w:p>
        </w:tc>
        <w:tc>
          <w:tcPr>
            <w:tcW w:w="1045" w:type="dxa"/>
            <w:shd w:val="clear" w:color="auto" w:fill="auto"/>
            <w:hideMark/>
          </w:tcPr>
          <w:p w14:paraId="29490A1E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06" w:type="dxa"/>
            <w:shd w:val="clear" w:color="auto" w:fill="auto"/>
            <w:hideMark/>
          </w:tcPr>
          <w:p w14:paraId="7215F6EA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11" w:type="dxa"/>
            <w:shd w:val="clear" w:color="auto" w:fill="auto"/>
            <w:hideMark/>
          </w:tcPr>
          <w:p w14:paraId="4FAE6B50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</w:t>
            </w:r>
          </w:p>
        </w:tc>
      </w:tr>
      <w:tr w:rsidR="00D126FA" w:rsidRPr="00595FBD" w14:paraId="045C3BFE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4EE419D4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1FBFB727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bookmarkStart w:id="7" w:name="_Hlk117959730"/>
            <w:r w:rsidRPr="00595FBD">
              <w:rPr>
                <w:rFonts w:ascii="Times New Roman" w:hAnsi="Times New Roman"/>
                <w:spacing w:val="-4"/>
              </w:rPr>
              <w:t xml:space="preserve">Число больных наркоманией, находящихся в ремиссии более 2 лет (на 100 больных наркоманией среднегодового контингента) </w:t>
            </w:r>
            <w:bookmarkEnd w:id="7"/>
          </w:p>
        </w:tc>
        <w:tc>
          <w:tcPr>
            <w:tcW w:w="1283" w:type="dxa"/>
            <w:shd w:val="clear" w:color="auto" w:fill="auto"/>
            <w:hideMark/>
          </w:tcPr>
          <w:p w14:paraId="18E2248B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человек</w:t>
            </w:r>
          </w:p>
        </w:tc>
        <w:tc>
          <w:tcPr>
            <w:tcW w:w="1701" w:type="dxa"/>
          </w:tcPr>
          <w:p w14:paraId="36A0A603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0,02</w:t>
            </w:r>
          </w:p>
        </w:tc>
        <w:tc>
          <w:tcPr>
            <w:tcW w:w="4909" w:type="dxa"/>
            <w:shd w:val="clear" w:color="auto" w:fill="auto"/>
            <w:hideMark/>
          </w:tcPr>
          <w:p w14:paraId="4C0D9FCC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КГБУЗ «Назаровская РБ»</w:t>
            </w:r>
            <w:r w:rsidRPr="00595FBD">
              <w:rPr>
                <w:rFonts w:ascii="Times New Roman" w:hAnsi="Times New Roman"/>
                <w:spacing w:val="-4"/>
              </w:rPr>
              <w:br w:type="page"/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41B845BA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5557CAA2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24058F6E" w14:textId="77777777" w:rsidR="00D126FA" w:rsidRPr="00595FBD" w:rsidRDefault="009037AC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</w:p>
        </w:tc>
      </w:tr>
      <w:tr w:rsidR="00D126FA" w:rsidRPr="00595FBD" w14:paraId="6DD83CEE" w14:textId="77777777" w:rsidTr="00DB68F0">
        <w:trPr>
          <w:trHeight w:val="20"/>
        </w:trPr>
        <w:tc>
          <w:tcPr>
            <w:tcW w:w="3305" w:type="dxa"/>
            <w:gridSpan w:val="2"/>
          </w:tcPr>
          <w:p w14:paraId="61762842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2572" w:type="dxa"/>
            <w:gridSpan w:val="7"/>
            <w:shd w:val="clear" w:color="auto" w:fill="auto"/>
            <w:hideMark/>
          </w:tcPr>
          <w:p w14:paraId="0CF35388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bCs/>
                <w:spacing w:val="-4"/>
              </w:rPr>
            </w:pPr>
            <w:r w:rsidRPr="00595FBD">
              <w:rPr>
                <w:rFonts w:ascii="Times New Roman" w:hAnsi="Times New Roman"/>
                <w:bCs/>
                <w:spacing w:val="-4"/>
              </w:rPr>
              <w:t xml:space="preserve">Задача 3. </w:t>
            </w:r>
            <w:bookmarkStart w:id="8" w:name="_Hlk117959864"/>
            <w:r w:rsidRPr="00595FBD">
              <w:rPr>
                <w:rFonts w:ascii="Times New Roman" w:hAnsi="Times New Roman"/>
                <w:bCs/>
                <w:spacing w:val="-4"/>
              </w:rPr>
              <w:t>Предупреждение террористических и экстремистских проявлений</w:t>
            </w:r>
            <w:bookmarkEnd w:id="8"/>
          </w:p>
        </w:tc>
      </w:tr>
      <w:tr w:rsidR="00D126FA" w:rsidRPr="00595FBD" w14:paraId="787CF0AE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1BA65CF7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3.1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584935CA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bookmarkStart w:id="9" w:name="_Hlk117959893"/>
            <w:r w:rsidRPr="00595FBD">
              <w:rPr>
                <w:rFonts w:ascii="Times New Roman" w:hAnsi="Times New Roman"/>
                <w:spacing w:val="-4"/>
              </w:rPr>
              <w:t>Количество совершенных террористических актов</w:t>
            </w:r>
            <w:bookmarkEnd w:id="9"/>
          </w:p>
        </w:tc>
        <w:tc>
          <w:tcPr>
            <w:tcW w:w="1283" w:type="dxa"/>
            <w:shd w:val="clear" w:color="auto" w:fill="auto"/>
            <w:hideMark/>
          </w:tcPr>
          <w:p w14:paraId="0BA159D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единиц</w:t>
            </w:r>
          </w:p>
        </w:tc>
        <w:tc>
          <w:tcPr>
            <w:tcW w:w="1701" w:type="dxa"/>
          </w:tcPr>
          <w:p w14:paraId="4800E75F" w14:textId="77777777" w:rsidR="00D126FA" w:rsidRPr="00595FBD" w:rsidRDefault="009E56B9" w:rsidP="009E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4909" w:type="dxa"/>
            <w:shd w:val="clear" w:color="auto" w:fill="auto"/>
            <w:hideMark/>
          </w:tcPr>
          <w:p w14:paraId="65B905E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антитеррористическая комиссия</w:t>
            </w:r>
          </w:p>
        </w:tc>
        <w:tc>
          <w:tcPr>
            <w:tcW w:w="1045" w:type="dxa"/>
            <w:shd w:val="clear" w:color="auto" w:fill="auto"/>
            <w:hideMark/>
          </w:tcPr>
          <w:p w14:paraId="0625037B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06" w:type="dxa"/>
            <w:shd w:val="clear" w:color="auto" w:fill="auto"/>
            <w:hideMark/>
          </w:tcPr>
          <w:p w14:paraId="550349D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11" w:type="dxa"/>
            <w:shd w:val="clear" w:color="auto" w:fill="auto"/>
            <w:hideMark/>
          </w:tcPr>
          <w:p w14:paraId="7A35AEB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D126FA" w:rsidRPr="00595FBD" w14:paraId="1245941C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6C2A3E9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3.2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2BB11388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pacing w:val="-4"/>
              </w:rPr>
            </w:pPr>
            <w:bookmarkStart w:id="10" w:name="_Hlk117959902"/>
            <w:r w:rsidRPr="00595FBD">
              <w:rPr>
                <w:rFonts w:ascii="Times New Roman" w:hAnsi="Times New Roman"/>
                <w:spacing w:val="-4"/>
              </w:rPr>
              <w:t>Наличие системы мер по противодействию терроризму и экстремизму в образовательных учреждениях города</w:t>
            </w:r>
            <w:bookmarkEnd w:id="10"/>
          </w:p>
        </w:tc>
        <w:tc>
          <w:tcPr>
            <w:tcW w:w="1283" w:type="dxa"/>
            <w:shd w:val="clear" w:color="auto" w:fill="auto"/>
            <w:hideMark/>
          </w:tcPr>
          <w:p w14:paraId="4347240B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1701" w:type="dxa"/>
          </w:tcPr>
          <w:p w14:paraId="1B3E9975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0,1</w:t>
            </w:r>
          </w:p>
        </w:tc>
        <w:tc>
          <w:tcPr>
            <w:tcW w:w="4909" w:type="dxa"/>
            <w:shd w:val="clear" w:color="auto" w:fill="auto"/>
            <w:hideMark/>
          </w:tcPr>
          <w:p w14:paraId="4B91E0B7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антитеррористическая комиссия</w:t>
            </w:r>
          </w:p>
        </w:tc>
        <w:tc>
          <w:tcPr>
            <w:tcW w:w="1045" w:type="dxa"/>
            <w:shd w:val="clear" w:color="auto" w:fill="auto"/>
            <w:hideMark/>
          </w:tcPr>
          <w:p w14:paraId="3666A3B3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806" w:type="dxa"/>
            <w:shd w:val="clear" w:color="auto" w:fill="auto"/>
            <w:hideMark/>
          </w:tcPr>
          <w:p w14:paraId="1AA2CDFD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611" w:type="dxa"/>
            <w:shd w:val="clear" w:color="auto" w:fill="auto"/>
            <w:hideMark/>
          </w:tcPr>
          <w:p w14:paraId="72C53315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</w:tr>
      <w:tr w:rsidR="00D126FA" w:rsidRPr="00B216EA" w14:paraId="51B08197" w14:textId="77777777" w:rsidTr="00DB68F0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14:paraId="124FA3CE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3.3</w:t>
            </w:r>
          </w:p>
        </w:tc>
        <w:tc>
          <w:tcPr>
            <w:tcW w:w="5026" w:type="dxa"/>
            <w:gridSpan w:val="2"/>
            <w:shd w:val="clear" w:color="auto" w:fill="auto"/>
            <w:hideMark/>
          </w:tcPr>
          <w:p w14:paraId="144BE11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bookmarkStart w:id="11" w:name="_Hlk117959911"/>
            <w:r w:rsidRPr="00595FBD">
              <w:rPr>
                <w:rFonts w:ascii="Times New Roman" w:hAnsi="Times New Roman"/>
                <w:spacing w:val="-4"/>
              </w:rPr>
              <w:t xml:space="preserve">Доля источников информации, распространявших экстремистские материалы, деятельность которых была пресечена, к общему количеству выявленных </w:t>
            </w:r>
            <w:r w:rsidRPr="00595FBD">
              <w:rPr>
                <w:rFonts w:ascii="Times New Roman" w:hAnsi="Times New Roman"/>
                <w:spacing w:val="-4"/>
              </w:rPr>
              <w:lastRenderedPageBreak/>
              <w:t>таких источников</w:t>
            </w:r>
            <w:bookmarkEnd w:id="11"/>
          </w:p>
        </w:tc>
        <w:tc>
          <w:tcPr>
            <w:tcW w:w="1283" w:type="dxa"/>
            <w:shd w:val="clear" w:color="auto" w:fill="auto"/>
            <w:hideMark/>
          </w:tcPr>
          <w:p w14:paraId="3E060ABD" w14:textId="77777777" w:rsidR="00D126FA" w:rsidRPr="00595FBD" w:rsidRDefault="00D126FA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lastRenderedPageBreak/>
              <w:t>%</w:t>
            </w:r>
          </w:p>
        </w:tc>
        <w:tc>
          <w:tcPr>
            <w:tcW w:w="1701" w:type="dxa"/>
          </w:tcPr>
          <w:p w14:paraId="08D6CC08" w14:textId="77777777" w:rsidR="00D126FA" w:rsidRPr="00595FBD" w:rsidRDefault="009E56B9" w:rsidP="009D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0.02</w:t>
            </w:r>
          </w:p>
        </w:tc>
        <w:tc>
          <w:tcPr>
            <w:tcW w:w="4909" w:type="dxa"/>
            <w:shd w:val="clear" w:color="auto" w:fill="auto"/>
            <w:hideMark/>
          </w:tcPr>
          <w:p w14:paraId="335DFA71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антитеррористическая комиссия</w:t>
            </w:r>
          </w:p>
        </w:tc>
        <w:tc>
          <w:tcPr>
            <w:tcW w:w="1045" w:type="dxa"/>
            <w:shd w:val="clear" w:color="auto" w:fill="auto"/>
            <w:hideMark/>
          </w:tcPr>
          <w:p w14:paraId="375D88FC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806" w:type="dxa"/>
            <w:shd w:val="clear" w:color="auto" w:fill="auto"/>
            <w:hideMark/>
          </w:tcPr>
          <w:p w14:paraId="1A5CED69" w14:textId="77777777" w:rsidR="00D126FA" w:rsidRPr="00595FBD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611" w:type="dxa"/>
            <w:shd w:val="clear" w:color="auto" w:fill="auto"/>
            <w:hideMark/>
          </w:tcPr>
          <w:p w14:paraId="7A0CA205" w14:textId="77777777" w:rsidR="00D126FA" w:rsidRPr="00B216EA" w:rsidRDefault="00D126FA" w:rsidP="0010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spacing w:val="-4"/>
              </w:rPr>
            </w:pPr>
            <w:r w:rsidRPr="00595FBD">
              <w:rPr>
                <w:rFonts w:ascii="Times New Roman" w:hAnsi="Times New Roman"/>
                <w:spacing w:val="-4"/>
              </w:rPr>
              <w:t>100</w:t>
            </w:r>
          </w:p>
        </w:tc>
      </w:tr>
    </w:tbl>
    <w:p w14:paraId="7B686DB8" w14:textId="77777777" w:rsidR="00810E20" w:rsidRPr="004E1A9C" w:rsidRDefault="00810E20" w:rsidP="001057A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  <w:sectPr w:rsidR="00810E20" w:rsidRPr="004E1A9C" w:rsidSect="004E1A9C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14:paraId="70463350" w14:textId="77777777" w:rsidR="00AB057F" w:rsidRPr="00AB057F" w:rsidRDefault="00AB057F" w:rsidP="00AB057F"/>
    <w:p w14:paraId="502B6D7C" w14:textId="77777777" w:rsidR="00952837" w:rsidRPr="00242E99" w:rsidRDefault="007D6F41" w:rsidP="007D6F41">
      <w:pPr>
        <w:spacing w:after="0" w:line="240" w:lineRule="auto"/>
        <w:ind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37AC">
        <w:rPr>
          <w:rFonts w:ascii="Times New Roman" w:hAnsi="Times New Roman"/>
          <w:color w:val="000000"/>
          <w:spacing w:val="-1"/>
          <w:sz w:val="16"/>
          <w:szCs w:val="16"/>
        </w:rPr>
        <w:t xml:space="preserve">                        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  </w:t>
      </w:r>
      <w:r w:rsidR="006209DD">
        <w:rPr>
          <w:rFonts w:ascii="Times New Roman" w:hAnsi="Times New Roman"/>
          <w:color w:val="000000"/>
          <w:spacing w:val="-1"/>
          <w:sz w:val="16"/>
          <w:szCs w:val="16"/>
        </w:rPr>
        <w:t xml:space="preserve">     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="00952837"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Приложение </w:t>
      </w:r>
      <w:r w:rsidR="00D126FA">
        <w:rPr>
          <w:rFonts w:ascii="Times New Roman" w:hAnsi="Times New Roman"/>
          <w:color w:val="000000"/>
          <w:spacing w:val="-1"/>
          <w:sz w:val="16"/>
          <w:szCs w:val="16"/>
        </w:rPr>
        <w:t>2</w:t>
      </w:r>
    </w:p>
    <w:p w14:paraId="2D141DC4" w14:textId="77777777" w:rsidR="00952837" w:rsidRPr="00242E99" w:rsidRDefault="00952837" w:rsidP="007D6F41">
      <w:pPr>
        <w:spacing w:after="0" w:line="240" w:lineRule="auto"/>
        <w:ind w:left="10620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к муниципальной программе города Назарово</w:t>
      </w:r>
    </w:p>
    <w:p w14:paraId="77C6BB5F" w14:textId="77777777" w:rsidR="00952837" w:rsidRPr="00242E99" w:rsidRDefault="00952837" w:rsidP="007D6F41">
      <w:pPr>
        <w:spacing w:after="0" w:line="240" w:lineRule="auto"/>
        <w:ind w:left="10620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«Профилактика правонарушений, укрепление</w:t>
      </w:r>
    </w:p>
    <w:p w14:paraId="1E0F1D2E" w14:textId="77777777" w:rsidR="00952837" w:rsidRPr="00242E99" w:rsidRDefault="00952837" w:rsidP="007D6F41">
      <w:pPr>
        <w:spacing w:after="0" w:line="240" w:lineRule="auto"/>
        <w:ind w:left="10620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общественного порядка и общественной</w:t>
      </w:r>
    </w:p>
    <w:p w14:paraId="44DF3651" w14:textId="77777777" w:rsidR="00892147" w:rsidRPr="00242E99" w:rsidRDefault="00952837" w:rsidP="007D6F41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безопасности в г. Назарово»</w:t>
      </w:r>
    </w:p>
    <w:p w14:paraId="42339BA4" w14:textId="77777777" w:rsidR="00892147" w:rsidRPr="00242E99" w:rsidRDefault="00892147" w:rsidP="007D6F41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на 202</w:t>
      </w:r>
      <w:r w:rsidR="00495D3B">
        <w:rPr>
          <w:rFonts w:ascii="Times New Roman" w:hAnsi="Times New Roman"/>
          <w:color w:val="000000"/>
          <w:spacing w:val="-1"/>
          <w:sz w:val="16"/>
          <w:szCs w:val="16"/>
        </w:rPr>
        <w:t>3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 год и плановый период 202</w:t>
      </w:r>
      <w:r w:rsidR="00495D3B">
        <w:rPr>
          <w:rFonts w:ascii="Times New Roman" w:hAnsi="Times New Roman"/>
          <w:color w:val="000000"/>
          <w:spacing w:val="-1"/>
          <w:sz w:val="16"/>
          <w:szCs w:val="16"/>
        </w:rPr>
        <w:t>4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-202</w:t>
      </w:r>
      <w:r w:rsidR="00495D3B">
        <w:rPr>
          <w:rFonts w:ascii="Times New Roman" w:hAnsi="Times New Roman"/>
          <w:color w:val="000000"/>
          <w:spacing w:val="-1"/>
          <w:sz w:val="16"/>
          <w:szCs w:val="16"/>
        </w:rPr>
        <w:t>5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 годов</w:t>
      </w:r>
    </w:p>
    <w:p w14:paraId="50E6B0BA" w14:textId="77777777" w:rsidR="00952837" w:rsidRPr="00242E99" w:rsidRDefault="00952837" w:rsidP="001057A2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6"/>
          <w:szCs w:val="16"/>
        </w:rPr>
      </w:pPr>
    </w:p>
    <w:p w14:paraId="3D16BAB8" w14:textId="77777777" w:rsidR="00A50C55" w:rsidRPr="00242E99" w:rsidRDefault="00A50C55" w:rsidP="001057A2">
      <w:pPr>
        <w:spacing w:after="0" w:line="240" w:lineRule="auto"/>
        <w:ind w:right="160"/>
        <w:jc w:val="center"/>
        <w:rPr>
          <w:rFonts w:ascii="Times New Roman" w:hAnsi="Times New Roman"/>
          <w:color w:val="000000"/>
          <w:spacing w:val="-1"/>
          <w:sz w:val="16"/>
          <w:szCs w:val="16"/>
        </w:rPr>
      </w:pPr>
    </w:p>
    <w:p w14:paraId="2C05F4F2" w14:textId="77777777" w:rsidR="00892147" w:rsidRPr="00242E99" w:rsidRDefault="005F34AA" w:rsidP="001057A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  <w:r w:rsidRPr="00242E99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Перечень мероприятий муниципальной программы </w:t>
      </w:r>
    </w:p>
    <w:p w14:paraId="7B92A20E" w14:textId="77777777" w:rsidR="005F34AA" w:rsidRPr="00242E99" w:rsidRDefault="005F34AA" w:rsidP="001057A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82"/>
        <w:gridCol w:w="2347"/>
        <w:gridCol w:w="1523"/>
        <w:gridCol w:w="1389"/>
        <w:gridCol w:w="2522"/>
        <w:gridCol w:w="2546"/>
        <w:gridCol w:w="1795"/>
      </w:tblGrid>
      <w:tr w:rsidR="00B5181F" w:rsidRPr="00242E99" w14:paraId="6D7F8279" w14:textId="77777777" w:rsidTr="001F1548">
        <w:trPr>
          <w:trHeight w:val="31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FF17D" w14:textId="77777777" w:rsidR="00B5181F" w:rsidRPr="00242E99" w:rsidRDefault="00B5181F" w:rsidP="001F15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032BC" w14:textId="77777777" w:rsidR="00B5181F" w:rsidRPr="00242E99" w:rsidRDefault="00B5181F" w:rsidP="001F1548">
            <w:pPr>
              <w:spacing w:after="0" w:line="240" w:lineRule="auto"/>
              <w:ind w:left="7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Наименование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72679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мероприятия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соисполнитель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B112" w14:textId="77777777" w:rsidR="00B5181F" w:rsidRPr="00242E99" w:rsidRDefault="00B5181F" w:rsidP="001F1548">
            <w:pPr>
              <w:spacing w:after="0" w:line="240" w:lineRule="auto"/>
              <w:ind w:left="2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Срок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4D376" w14:textId="77777777" w:rsidR="00B5181F" w:rsidRPr="00242E99" w:rsidRDefault="00B5181F" w:rsidP="001F1548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Ожидаемый результат от реализации программного мероприятия (в натуральном выражении)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11A21" w14:textId="77777777" w:rsidR="00B5181F" w:rsidRPr="00242E99" w:rsidRDefault="00B5181F" w:rsidP="001F1548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1C6C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Последствия </w:t>
            </w:r>
            <w:r w:rsidR="007D6F41" w:rsidRPr="001C6C4C">
              <w:rPr>
                <w:rFonts w:ascii="Times New Roman" w:hAnsi="Times New Roman"/>
                <w:color w:val="000000"/>
                <w:sz w:val="24"/>
                <w:szCs w:val="24"/>
              </w:rPr>
              <w:t>не реализации</w:t>
            </w:r>
            <w:r w:rsidRPr="001C6C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429AC" w14:textId="77777777" w:rsidR="00B5181F" w:rsidRPr="00242E99" w:rsidRDefault="00B5181F" w:rsidP="001F1548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1C6C4C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B5181F" w:rsidRPr="00242E99" w14:paraId="3DBC5C37" w14:textId="77777777" w:rsidTr="001F1548">
        <w:trPr>
          <w:trHeight w:val="6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57BD" w14:textId="77777777" w:rsidR="00B5181F" w:rsidRPr="00242E99" w:rsidRDefault="00B5181F" w:rsidP="001F15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CA33" w14:textId="77777777" w:rsidR="00B5181F" w:rsidRPr="00242E99" w:rsidRDefault="00B5181F" w:rsidP="001F15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8C684" w14:textId="77777777" w:rsidR="00B5181F" w:rsidRPr="00242E99" w:rsidRDefault="00B5181F" w:rsidP="001F15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946F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Начало реализации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6866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Окончание реализации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F77C" w14:textId="77777777" w:rsidR="00B5181F" w:rsidRPr="00242E99" w:rsidRDefault="00B5181F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0F22" w14:textId="77777777" w:rsidR="00B5181F" w:rsidRPr="00242E99" w:rsidRDefault="00B5181F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94F" w14:textId="77777777" w:rsidR="00B5181F" w:rsidRPr="00242E99" w:rsidRDefault="00B5181F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B5181F" w:rsidRPr="00242E99" w14:paraId="7F0BDB87" w14:textId="77777777" w:rsidTr="001F1548">
        <w:trPr>
          <w:trHeight w:val="2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6C83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1E92F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2D6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4F84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43147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3EB8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9FD79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DE29F" w14:textId="77777777" w:rsidR="00B5181F" w:rsidRPr="00242E99" w:rsidRDefault="00B5181F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B5181F" w:rsidRPr="00242E99" w14:paraId="1B33BBAC" w14:textId="77777777" w:rsidTr="001F1548">
        <w:trPr>
          <w:trHeight w:val="364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1CE4C" w14:textId="77777777" w:rsidR="00B5181F" w:rsidRPr="00242E99" w:rsidRDefault="00B5181F" w:rsidP="001F1548">
            <w:pPr>
              <w:spacing w:after="0" w:line="240" w:lineRule="auto"/>
              <w:ind w:left="4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1. Предупреждение совершения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3DDA6" w14:textId="77777777" w:rsidR="00B5181F" w:rsidRPr="00242E99" w:rsidRDefault="00B5181F" w:rsidP="001F1548">
            <w:pPr>
              <w:spacing w:after="0" w:line="240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114F" w14:textId="77777777" w:rsidR="00B5181F" w:rsidRPr="00242E99" w:rsidRDefault="00B5181F" w:rsidP="001F1548">
            <w:pPr>
              <w:spacing w:after="0" w:line="240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B5181F" w:rsidRPr="00242E99" w14:paraId="469AD410" w14:textId="77777777" w:rsidTr="001F1548">
        <w:trPr>
          <w:trHeight w:val="20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38343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9"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F69A5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4C3A6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6F93" w14:textId="77777777" w:rsidR="00B5181F" w:rsidRPr="00242E99" w:rsidRDefault="007D6F41" w:rsidP="001F1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440D" w14:textId="77777777" w:rsidR="00B5181F" w:rsidRPr="00242E99" w:rsidRDefault="0095315D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84E9" w14:textId="77777777" w:rsidR="00B5181F" w:rsidRPr="00242E99" w:rsidRDefault="00B5181F" w:rsidP="001F1548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поощрение не менее 20 граждан. Вручение грамот</w:t>
            </w:r>
            <w:r w:rsidR="00A34202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в рамках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благодарственных писем за оказание органам внутренних дел города содействия в охране общественного порядка и борьбе с преступностью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9E8E" w14:textId="77777777" w:rsidR="00B5181F" w:rsidRPr="00242E99" w:rsidRDefault="00B5181F" w:rsidP="001F1548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AB78" w14:textId="77777777" w:rsidR="00B5181F" w:rsidRPr="00242E99" w:rsidRDefault="00B5181F" w:rsidP="001F1548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B5181F" w:rsidRPr="00242E99" w14:paraId="3C78B6B6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4FDE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2BA43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Приобретение отличительной символики в виде жилетов для народных дружинников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0622C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316EA" w14:textId="77777777" w:rsidR="00B5181F" w:rsidRPr="00242E99" w:rsidRDefault="0095315D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2DC2F" w14:textId="77777777" w:rsidR="00B5181F" w:rsidRPr="00242E99" w:rsidRDefault="0095315D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5D45C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изготовление не менее 4 жилетов для народных дружинников. Всего изготовление не менее 12 жилетов для народных дружинников. </w:t>
            </w:r>
          </w:p>
          <w:p w14:paraId="4A20ACBB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Реализация полномочий исполнительной власти в сфере участия граждан в охране общественного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порядка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F5D92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8980" w14:textId="77777777" w:rsidR="00B5181F" w:rsidRPr="00242E99" w:rsidRDefault="00B5181F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6209DD" w:rsidRPr="00242E99" w14:paraId="7E3DC596" w14:textId="77777777" w:rsidTr="001F1548">
        <w:trPr>
          <w:trHeight w:val="21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63B55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1634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39923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МО МВД России "Назаровский",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6C229" w14:textId="77777777" w:rsidR="006209DD" w:rsidRPr="00242E99" w:rsidRDefault="006209DD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6EB2" w14:textId="77777777" w:rsidR="006209DD" w:rsidRPr="00242E99" w:rsidRDefault="006209DD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674D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участие не менее 20 подростков, 10 семей. </w:t>
            </w:r>
          </w:p>
          <w:p w14:paraId="2BD9B723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7C1A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C8BC" w14:textId="77777777" w:rsidR="006209DD" w:rsidRPr="00242E99" w:rsidRDefault="006209DD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05FB5762" w14:textId="77777777" w:rsidTr="001F1548">
        <w:trPr>
          <w:trHeight w:val="8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FDE9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9534" w14:textId="77777777" w:rsidR="001F1548" w:rsidRPr="00242E99" w:rsidRDefault="001F1548" w:rsidP="001F1548">
            <w:pPr>
              <w:spacing w:after="0" w:line="216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Укрепление института семьи (</w:t>
            </w:r>
            <w:r w:rsidR="00D867BC">
              <w:t xml:space="preserve"> </w:t>
            </w:r>
            <w:r w:rsidR="00D867BC" w:rsidRPr="00D867B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мероприятий, отдых и оздоровление детей в летний период)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6E99F" w14:textId="77777777" w:rsidR="001F1548" w:rsidRPr="00242E99" w:rsidRDefault="001F1548" w:rsidP="001F1548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4ACF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BD11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1528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9384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9360C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2DE74915" w14:textId="77777777" w:rsidTr="001F1548">
        <w:trPr>
          <w:trHeight w:val="4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092B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83CC" w14:textId="77777777" w:rsidR="001F1548" w:rsidRPr="00242E99" w:rsidRDefault="001F1548" w:rsidP="001F1548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D0666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3001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D4BA4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8BAC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Участие в мероприятиях не менее 10 семей, находящихся в трудной жизненной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A2F0F" w14:textId="77777777" w:rsidR="001F1548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9AB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24D687FA" w14:textId="77777777" w:rsidTr="001F1548">
        <w:trPr>
          <w:trHeight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B7AC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F1F4" w14:textId="77777777" w:rsidR="001F1548" w:rsidRPr="00242E99" w:rsidRDefault="001F1548" w:rsidP="001F1548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CB3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827CA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3611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012B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Отдых и оздоровление в ЗОЛ «Спутник» МБОУ ДО «Дом школьника» 10 детей, состоящих на учете в КДН и ЗП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A40A" w14:textId="77777777" w:rsidR="001F1548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CF02C" w14:textId="77777777" w:rsidR="001F1548" w:rsidRPr="00242E99" w:rsidRDefault="001F1548" w:rsidP="001F1548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</w:tr>
      <w:tr w:rsidR="001F1548" w:rsidRPr="00242E99" w14:paraId="11928651" w14:textId="77777777" w:rsidTr="001F1548">
        <w:trPr>
          <w:trHeight w:val="19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B39F1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AE43" w14:textId="77777777" w:rsidR="001F1548" w:rsidRPr="00242E99" w:rsidRDefault="001F1548" w:rsidP="001F1548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17184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C26C5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812BC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8A0203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6E7F" w14:textId="77777777" w:rsidR="001F1548" w:rsidRPr="00242E99" w:rsidRDefault="001F1548" w:rsidP="008A0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8A020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BA74" w14:textId="77777777" w:rsidR="001F1548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Оплата гос. пошлины за обмен и выдачу паспорта,</w:t>
            </w:r>
          </w:p>
          <w:p w14:paraId="2B27D673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10 шт.</w:t>
            </w:r>
          </w:p>
          <w:p w14:paraId="325AB93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15397" w14:textId="77777777" w:rsidR="001F1548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0C06A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330722BB" w14:textId="77777777" w:rsidTr="001F1548">
        <w:trPr>
          <w:trHeight w:val="27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82C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E737" w14:textId="77777777" w:rsidR="001F1548" w:rsidRPr="00242E99" w:rsidRDefault="001F1548" w:rsidP="001F1548">
            <w:pPr>
              <w:spacing w:after="0" w:line="240" w:lineRule="auto"/>
              <w:ind w:left="73" w:right="132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городских акций: "Досуг", "Помоги пойти учиться", "Вместе защитим наших детей"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FDC4E" w14:textId="77777777" w:rsidR="001F1548" w:rsidRPr="00242E99" w:rsidRDefault="001F1548" w:rsidP="001F1548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отдел спорта и молодежной политики администрации г. Назарово,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, КГКУ «ЦЗН»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3866F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31F4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517A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не менее 3-х акций с участием  не менее 80% учащихся охваченных</w:t>
            </w:r>
          </w:p>
          <w:p w14:paraId="6BF8AEA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программами</w:t>
            </w:r>
          </w:p>
          <w:p w14:paraId="3E50334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дополнительного</w:t>
            </w:r>
          </w:p>
          <w:p w14:paraId="25CAF34C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образования.</w:t>
            </w:r>
          </w:p>
          <w:p w14:paraId="75E4644D" w14:textId="77777777" w:rsidR="001F1548" w:rsidRPr="00242E99" w:rsidRDefault="001F1548" w:rsidP="001F15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D8EE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6FF25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3AF8C585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362D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38CF" w14:textId="77777777" w:rsidR="001F1548" w:rsidRPr="00242E99" w:rsidRDefault="001F1548" w:rsidP="001F1548">
            <w:pPr>
              <w:spacing w:after="0" w:line="240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в образовательных учреждениях лекции по правовой тематике, профилактике распространения алкоголизма, наркомании и токсикомании в подростковой среде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B3C96" w14:textId="77777777" w:rsidR="001F1548" w:rsidRPr="00242E99" w:rsidRDefault="001F1548" w:rsidP="001F1548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002BC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5C1A3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24DCD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проведение  не менее 3-х лекториев. </w:t>
            </w:r>
          </w:p>
          <w:p w14:paraId="61AF852B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</w:t>
            </w:r>
          </w:p>
          <w:p w14:paraId="2594AF5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безнадзорности,</w:t>
            </w:r>
          </w:p>
          <w:p w14:paraId="54178BF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правонарушений и</w:t>
            </w:r>
          </w:p>
          <w:p w14:paraId="2660BFF9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преступлений, совершаемых</w:t>
            </w:r>
          </w:p>
          <w:p w14:paraId="68B16D0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несовершеннолетним,</w:t>
            </w:r>
          </w:p>
          <w:p w14:paraId="79AF8604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недопущение</w:t>
            </w:r>
          </w:p>
          <w:p w14:paraId="5DB552AB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употребления</w:t>
            </w:r>
          </w:p>
          <w:p w14:paraId="103156D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несовершеннолетними</w:t>
            </w:r>
          </w:p>
          <w:p w14:paraId="4FDD6573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наркотических веществ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C377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B28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1FE92D6B" w14:textId="77777777" w:rsidTr="001F1548">
        <w:trPr>
          <w:trHeight w:val="19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643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9210" w14:textId="77777777" w:rsidR="001F1548" w:rsidRPr="00242E99" w:rsidRDefault="001F1548" w:rsidP="001F1548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акции для учащихся школ города «Большая перемена», Единого дня профессиональной ориентации обучающихся выпускных классов школ города «Выбираю рабочую профессию»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4D40" w14:textId="77777777" w:rsidR="001F1548" w:rsidRPr="00242E99" w:rsidRDefault="001F1548" w:rsidP="001F1548">
            <w:pPr>
              <w:spacing w:after="0" w:line="240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КГКУ «ЦЗН» администрации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5723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86BF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52D98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1 акции и Единого дня профориентации для учащихся города, не менее 80 % выпускников примут участие в мероприятиях.</w:t>
            </w:r>
          </w:p>
          <w:p w14:paraId="21E302C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профессиональной ориентации несовершеннолетних граждан, выпускников школ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541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0F0F8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69BC8337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14B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.9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CA09" w14:textId="77777777" w:rsidR="001F1548" w:rsidRPr="00242E99" w:rsidRDefault="001F1548" w:rsidP="001F1548">
            <w:pPr>
              <w:spacing w:after="0" w:line="240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Единого урока безопасности в сети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B5A2" w14:textId="77777777" w:rsidR="001F1548" w:rsidRPr="00242E99" w:rsidRDefault="001F1548" w:rsidP="001F1548">
            <w:pPr>
              <w:spacing w:after="0" w:line="240" w:lineRule="auto"/>
              <w:ind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ACCB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8B048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670A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1 урока с участием не менее 90% учащихся образовательных</w:t>
            </w:r>
          </w:p>
          <w:p w14:paraId="2E90BCE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учреждений города.</w:t>
            </w:r>
          </w:p>
          <w:p w14:paraId="01ABD4B2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Профилактика предупреждения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совершения обучающимися правонарушений с использованием информационно-телекоммуникационных технологий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5DEC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F57D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0A390D9A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2C7C6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6B4E6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информационно-просветительская работы среди родителей несовершеннолетних:</w:t>
            </w:r>
          </w:p>
          <w:p w14:paraId="4D469759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формированию ценностей "ответственного родительства" и устойчивых моделей воспитания детей без применения насилия;</w:t>
            </w:r>
          </w:p>
          <w:p w14:paraId="2829170F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вопросам защиты детей от жестокого обращения и насилия в семье;</w:t>
            </w:r>
          </w:p>
          <w:p w14:paraId="4B666022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о воздействии на детей вредоносной информации, поступающей через сеть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CF5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3864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50A81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B6DC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2-х городских тематических мероприятий для родителей (родительских собраний, лекториев, круглых столов и т.п.) с участием не менее 80% родителей учащихся.</w:t>
            </w:r>
          </w:p>
          <w:p w14:paraId="2973BEAF" w14:textId="77777777" w:rsidR="001F1548" w:rsidRPr="00242E99" w:rsidRDefault="001F1548" w:rsidP="001F1548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детского суицида и оказание помощи семье в преодолении трудностей в воспитании и обучении детей, в расширении знаний родителей о возрастных особенностях своих детей, профилактика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7123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D599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658A7788" w14:textId="77777777" w:rsidTr="001F1548">
        <w:trPr>
          <w:trHeight w:val="2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B7734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F0D1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3D1E" w14:textId="77777777" w:rsidR="001F1548" w:rsidRPr="00242E99" w:rsidRDefault="001F1548" w:rsidP="001F1548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94C6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208E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E35F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менее 4-х раз в год выступление в СМИ с информацией о мероприятиях профилактики преступности.</w:t>
            </w:r>
          </w:p>
          <w:p w14:paraId="4C7469AF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  <w:p w14:paraId="290744EE" w14:textId="77777777" w:rsidR="001F1548" w:rsidRPr="00242E99" w:rsidRDefault="001F1548" w:rsidP="001F15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1696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B2DD7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449D8BE6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881F0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8C63" w14:textId="77777777" w:rsidR="001F1548" w:rsidRPr="00242E99" w:rsidRDefault="001F1548" w:rsidP="001F1548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Организация и проведение пресс- конференций (встреч с жителями города), интервью с участием представителей правоохранительных органов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по вопросам борьбы с преступностью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F6E49" w14:textId="77777777" w:rsidR="001F1548" w:rsidRPr="00242E99" w:rsidRDefault="001F1548" w:rsidP="001F1548">
            <w:pPr>
              <w:spacing w:line="240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A277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6735D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36EB2" w14:textId="77777777" w:rsidR="001F1548" w:rsidRPr="00242E99" w:rsidRDefault="001F1548" w:rsidP="00673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6735D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76BD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встреч с жителями города по вопросам борьбы с преступностью в городе Назарово.</w:t>
            </w:r>
          </w:p>
          <w:p w14:paraId="5DA9DC7E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Профилактика правонарушений, охраны общественного порядка и обеспечения общественной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B194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5698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2AA60948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CD111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D6333" w14:textId="77777777" w:rsidR="001F1548" w:rsidRPr="00030ABA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030ABA">
              <w:rPr>
                <w:color w:val="000000"/>
                <w:sz w:val="20"/>
                <w:szCs w:val="20"/>
              </w:rPr>
              <w:t>Организация и проведение профилактических мероприятий:</w:t>
            </w:r>
          </w:p>
          <w:p w14:paraId="2D937644" w14:textId="77777777" w:rsidR="001F1548" w:rsidRPr="00030ABA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030ABA">
              <w:rPr>
                <w:color w:val="000000"/>
                <w:sz w:val="20"/>
                <w:szCs w:val="20"/>
              </w:rPr>
              <w:t xml:space="preserve">-операция «Условник», </w:t>
            </w:r>
          </w:p>
          <w:p w14:paraId="0D2CE746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030ABA">
              <w:rPr>
                <w:color w:val="000000"/>
                <w:sz w:val="20"/>
                <w:szCs w:val="20"/>
              </w:rPr>
              <w:t>- «Профилактика», «Ущерб»,  «Твой выбор», «Формальник»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105F" w14:textId="77777777" w:rsidR="001F1548" w:rsidRPr="00242E99" w:rsidRDefault="001F1548" w:rsidP="001F15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Назаровский МФ ФКУ УИИ ГУФСИН России по Красноярскому краю;</w:t>
            </w:r>
          </w:p>
          <w:p w14:paraId="39CDB8DF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0ADF" w14:textId="77777777" w:rsidR="001F1548" w:rsidRPr="00242E99" w:rsidRDefault="001F1548" w:rsidP="00DB1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DB1078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FC7E7" w14:textId="77777777" w:rsidR="001F1548" w:rsidRPr="00242E99" w:rsidRDefault="001F1548" w:rsidP="00DB1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DB107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4E048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Предупреждение и пресечение преступлений со стороны лиц, отбывающих наказание без изоляции от общества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EB31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AA1D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F1548" w:rsidRPr="00242E99" w14:paraId="46EB8057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D477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B3BF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Своевременное оформление общегражданских паспортов, учет и регистрация лиц, освободившихся из мест лишения свободы по месту пребывания и проживания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6A0C" w14:textId="77777777" w:rsidR="001F1548" w:rsidRPr="00242E99" w:rsidRDefault="001F1548" w:rsidP="001F15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Назаровский МФ ФКУ УИИ ГУФСИН России по Красноярскому краю; УСЗН администрации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E2906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89CC7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50B7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Профилактика и снижение уровня рецидивной преступности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4ED3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8E664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F1548" w:rsidRPr="00242E99" w14:paraId="394389A3" w14:textId="77777777" w:rsidTr="001F1548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766AA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2. Противодействие распространению наркомании и алкоголизма</w:t>
            </w:r>
          </w:p>
          <w:p w14:paraId="581A7886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E94A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B58C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54F7CB46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3FA85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9" w:right="-79"/>
              <w:jc w:val="center"/>
              <w:rPr>
                <w:spacing w:val="-4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</w:t>
            </w:r>
            <w:r w:rsidRPr="00242E99">
              <w:rPr>
                <w:spacing w:val="-4"/>
                <w:sz w:val="20"/>
                <w:szCs w:val="20"/>
              </w:rPr>
              <w:t>.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A506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8F73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186D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EBEF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FD9A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создано не менее 2 видеороликов  и размещение в сети Интернет. 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EC541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0CF4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0D0805A5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2614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AB74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 xml:space="preserve">Организация и проведение в соответствии с законодательством Российской Федерации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</w:t>
            </w:r>
            <w:r w:rsidRPr="006106E0">
              <w:rPr>
                <w:color w:val="000000"/>
                <w:sz w:val="20"/>
                <w:szCs w:val="20"/>
              </w:rPr>
              <w:lastRenderedPageBreak/>
              <w:t>спиртосодержащей продукции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40FB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lastRenderedPageBreak/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ADBB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C2E4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644B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Выявление и пресечение правонарушений и преступлений по фактам незаконного оборота алкогольной продукции, снижение уровня преступлений, совершаемых в состоянии алкогольного опьянения.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46550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A69F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F1548" w:rsidRPr="00242E99" w14:paraId="470D41D3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434B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B3822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570C8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68DF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8000A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64EFB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Ежегодное проведение не менее 4-х рейдов по городу.</w:t>
            </w:r>
          </w:p>
          <w:p w14:paraId="2370DABD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Выявление и пресечение фактов реализации алкогольной продукции несовершеннолетним, снижение уровня преступлений, совершаемых несовершеннолетними.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4392F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A693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F1548" w:rsidRPr="00242E99" w14:paraId="60E3DB13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1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7FF71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Информирование участников образовательного процесса о вреде наркотиков, табачных и алкогольных изделий через информационные стенды и сайты учреждений, мероприятия в образовательных учреждениях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4A1A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A75D4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0A33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2B9C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Ежегодное проведение не менее 3-х профилактических мероприятий в каждом образовательном учреждении.</w:t>
            </w:r>
          </w:p>
          <w:p w14:paraId="03C8B46D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E6848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6106E0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62D8" w14:textId="77777777" w:rsidR="001F1548" w:rsidRPr="006106E0" w:rsidRDefault="001F1548" w:rsidP="001F1548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F1548" w:rsidRPr="00242E99" w14:paraId="2F767AC1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8433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8651B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социально-психологического тестирования среди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B6DE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образование города Назарово, 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33871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92010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FDED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 в тестировании участвует не менее 80% несовершеннолетних в возрасте с  13 лет.</w:t>
            </w:r>
          </w:p>
          <w:p w14:paraId="3A7D272B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Раннее выявление лиц, употребляющих наркотические</w:t>
            </w:r>
          </w:p>
          <w:p w14:paraId="6E546DB1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средства и психотропные</w:t>
            </w:r>
          </w:p>
          <w:p w14:paraId="38010DAC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вещества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4864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3F40E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1FFBDBD0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00465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57F10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8A11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 w:rsidR="007D1285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 «УГХ»;</w:t>
            </w:r>
          </w:p>
          <w:p w14:paraId="66C56E63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8BF5B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AE526C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D569" w14:textId="77777777" w:rsidR="001F1548" w:rsidRPr="00242E99" w:rsidRDefault="001F1548" w:rsidP="00AE5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AE526C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4DE56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100% уничтожение выявленных дикорастущих посевов наркосодержащих растений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3DC5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6EB4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43E28BC1" w14:textId="77777777" w:rsidTr="001F1548">
        <w:trPr>
          <w:trHeight w:val="19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8E09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2.</w:t>
            </w:r>
            <w:r w:rsidR="00923A8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B014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F409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Назарово; отдел спорта и молодежной политики администрации города Назарово; отдел культуры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F860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657F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A52F" w14:textId="77777777" w:rsidR="001F1548" w:rsidRPr="00242E99" w:rsidRDefault="001F1548" w:rsidP="001F15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охват целевой аудитории  не менее 100 человек. Формирование среди молодежи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D31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C089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65E9EA1D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85177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  <w:r w:rsidR="00923A8A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A20B6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  <w:r w:rsidRPr="00242E99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5E831" w14:textId="77777777" w:rsidR="001F1548" w:rsidRPr="00242E99" w:rsidRDefault="001F1548" w:rsidP="001F1548">
            <w:pPr>
              <w:spacing w:line="240" w:lineRule="auto"/>
              <w:rPr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9863B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4486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A045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привлечение не менее 150 несовершеннолетних и молодежи к профилактическим антинаркотическим акциям по пропаганде здорового образа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5DDE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EF95" w14:textId="77777777" w:rsidR="001F1548" w:rsidRPr="00242E99" w:rsidRDefault="001F1548" w:rsidP="001F1548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6E6F4422" w14:textId="77777777" w:rsidTr="001F1548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4335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3.</w:t>
            </w:r>
            <w:r w:rsidRPr="00242E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2E99">
              <w:rPr>
                <w:rFonts w:ascii="Times New Roman" w:hAnsi="Times New Roman"/>
                <w:i/>
                <w:sz w:val="20"/>
                <w:szCs w:val="20"/>
              </w:rPr>
              <w:t>Предупреждение террористических и экстремистских проявлений</w:t>
            </w:r>
          </w:p>
          <w:p w14:paraId="4C6A3EF1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D729A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499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232F5DBB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B16E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A426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Конкурс по созданию профилактических видеороликов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антитеррористической и антиэкстремистской направленности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21D1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02ADE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3540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CD7B5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 создано не менее 2 видеороликов и размещение их в сети Интернет. Формирование в целевых группах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BED2F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6E0EA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5FFC1BB8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97FD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A29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Проведение для обучающих мероприятий антитеррористической и антиэкстремистской направленности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96FB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C9CC" w14:textId="77777777" w:rsidR="001F1548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  <w:p w14:paraId="4B713A78" w14:textId="77777777" w:rsidR="00D3673B" w:rsidRDefault="00D3673B" w:rsidP="00D3673B">
            <w:pP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14:paraId="51DCFBFB" w14:textId="77777777" w:rsidR="00D3673B" w:rsidRPr="00D3673B" w:rsidRDefault="00D3673B" w:rsidP="00D36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B383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6E9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круглых столов с общим числом участников не менее 60 человек в год.</w:t>
            </w:r>
          </w:p>
          <w:p w14:paraId="05B8C9E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Формирование в целевых группах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68E38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B20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1F1548" w:rsidRPr="00242E99" w14:paraId="23812B92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03AC8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FBCD" w14:textId="77777777" w:rsidR="001F1548" w:rsidRPr="00242E99" w:rsidRDefault="001F1548" w:rsidP="001F15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7A596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города, 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5B96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E5923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E9723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Ежегодно в конкурсе примут участие не менее 30 учащихся.</w:t>
            </w:r>
          </w:p>
          <w:p w14:paraId="7D090AA1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br w:type="page"/>
              <w:t>Формирование через творчество у подростков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9B86D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03D7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1F1548" w:rsidRPr="00242E99" w14:paraId="61F16442" w14:textId="77777777" w:rsidTr="001F1548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13910" w14:textId="77777777" w:rsidR="001F1548" w:rsidRPr="00242E99" w:rsidRDefault="001F1548" w:rsidP="001F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D70D" w14:textId="77777777" w:rsidR="001F1548" w:rsidRPr="00242E99" w:rsidRDefault="001F1548" w:rsidP="001F15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Проведение городского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мероприятия «Современные системы безопасности – Антитеррор»,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0F6C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Администрация города, МО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8C42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>01.01.202</w:t>
            </w:r>
            <w:r w:rsidR="00512020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9AB7" w14:textId="77777777" w:rsidR="001F1548" w:rsidRPr="00242E99" w:rsidRDefault="001F1548" w:rsidP="0051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</w:t>
            </w:r>
            <w:r w:rsidR="00512020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370B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проведение мероприятий по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обучению граждан методам предупреждения угрозы террористического акта, минимизации и ликвидации последствий его проявлений, обмену опытом в сфере обеспечения антитеррористической безопасности предприятий, общества, личности. Внедрение новейших технических и интеллектуальных достижений, эффективных форм профилактических мероприятий, методов противодействия идеологии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95AA" w14:textId="77777777" w:rsidR="001F1548" w:rsidRDefault="001F1548" w:rsidP="001F1548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Не выполнение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муниципальной программы</w:t>
            </w:r>
          </w:p>
          <w:p w14:paraId="25944731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F1A0" w14:textId="77777777" w:rsidR="001F1548" w:rsidRPr="00242E99" w:rsidRDefault="001F1548" w:rsidP="001F154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14:paraId="04A02FB7" w14:textId="77777777" w:rsidR="007D6F41" w:rsidRDefault="007D6F41" w:rsidP="00B5181F">
      <w:pPr>
        <w:rPr>
          <w:rFonts w:ascii="Times New Roman" w:hAnsi="Times New Roman"/>
          <w:sz w:val="28"/>
          <w:szCs w:val="28"/>
        </w:rPr>
      </w:pPr>
    </w:p>
    <w:p w14:paraId="10533D00" w14:textId="77777777" w:rsidR="00FA58B6" w:rsidRDefault="00FA58B6" w:rsidP="00B5181F">
      <w:pPr>
        <w:rPr>
          <w:rFonts w:ascii="Times New Roman" w:hAnsi="Times New Roman"/>
          <w:sz w:val="28"/>
          <w:szCs w:val="28"/>
        </w:rPr>
      </w:pPr>
    </w:p>
    <w:p w14:paraId="6457E158" w14:textId="77777777" w:rsidR="00FA58B6" w:rsidRDefault="00FA58B6" w:rsidP="00B5181F">
      <w:pPr>
        <w:rPr>
          <w:rFonts w:ascii="Times New Roman" w:hAnsi="Times New Roman"/>
          <w:sz w:val="28"/>
          <w:szCs w:val="28"/>
        </w:rPr>
      </w:pPr>
    </w:p>
    <w:p w14:paraId="1A6CDD97" w14:textId="77777777" w:rsidR="00FA58B6" w:rsidRDefault="00FA58B6" w:rsidP="00B5181F">
      <w:pPr>
        <w:rPr>
          <w:rFonts w:ascii="Times New Roman" w:hAnsi="Times New Roman"/>
          <w:sz w:val="28"/>
          <w:szCs w:val="28"/>
        </w:rPr>
      </w:pPr>
    </w:p>
    <w:p w14:paraId="5D7D9D8E" w14:textId="77777777" w:rsidR="00FA58B6" w:rsidRDefault="00FA58B6" w:rsidP="00B5181F">
      <w:pPr>
        <w:rPr>
          <w:rFonts w:ascii="Times New Roman" w:hAnsi="Times New Roman"/>
          <w:sz w:val="28"/>
          <w:szCs w:val="28"/>
        </w:rPr>
      </w:pPr>
    </w:p>
    <w:p w14:paraId="3712372A" w14:textId="77777777" w:rsidR="00512020" w:rsidRDefault="00512020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50DB1349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7F7FA6DD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5F317A33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0829D192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475975C0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4E072AEE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0406C0AF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121AB359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255F1288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4B56C3E5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5AA615E3" w14:textId="77777777" w:rsidR="00923A8A" w:rsidRDefault="00923A8A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30A27C4F" w14:textId="77777777" w:rsidR="00512020" w:rsidRDefault="00512020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6487AA2E" w14:textId="77777777" w:rsidR="00B5181F" w:rsidRPr="00892147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3</w:t>
      </w:r>
    </w:p>
    <w:p w14:paraId="43988B7D" w14:textId="77777777" w:rsidR="00B5181F" w:rsidRPr="00892147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14:paraId="4E2C2003" w14:textId="77777777" w:rsidR="00B5181F" w:rsidRPr="0089214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«Профилактика правонарушений, укрепление</w:t>
      </w:r>
    </w:p>
    <w:p w14:paraId="0DD4F89F" w14:textId="77777777" w:rsidR="00B5181F" w:rsidRPr="0089214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 и общественной</w:t>
      </w:r>
    </w:p>
    <w:p w14:paraId="3E52A3F5" w14:textId="77777777" w:rsidR="00B5181F" w:rsidRPr="0089214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безопасности в г. Назарово» </w:t>
      </w:r>
    </w:p>
    <w:p w14:paraId="0368D0B0" w14:textId="77777777" w:rsidR="00B5181F" w:rsidRPr="0089214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 w:rsidR="008A0203"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 w:rsidR="008A0203"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 w:rsidR="008A0203">
        <w:rPr>
          <w:rFonts w:ascii="Times New Roman" w:hAnsi="Times New Roman"/>
          <w:color w:val="000000"/>
          <w:spacing w:val="-1"/>
          <w:sz w:val="18"/>
          <w:szCs w:val="18"/>
        </w:rPr>
        <w:t>5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годов</w:t>
      </w:r>
    </w:p>
    <w:p w14:paraId="671AABE1" w14:textId="77777777" w:rsidR="00B5181F" w:rsidRPr="0043276B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0540BC92" w14:textId="77777777" w:rsidR="00B5181F" w:rsidRDefault="00B5181F" w:rsidP="00B5181F">
      <w:pPr>
        <w:spacing w:after="0" w:line="240" w:lineRule="auto"/>
        <w:ind w:right="40"/>
        <w:jc w:val="righ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1F8EDABF" w14:textId="77777777" w:rsidR="00B5181F" w:rsidRDefault="00B5181F" w:rsidP="00B5181F">
      <w:pPr>
        <w:spacing w:after="0" w:line="240" w:lineRule="auto"/>
        <w:ind w:left="288" w:right="58"/>
        <w:jc w:val="center"/>
        <w:rPr>
          <w:rFonts w:ascii="Times New Roman" w:hAnsi="Times New Roman"/>
          <w:b/>
          <w:bCs/>
          <w:color w:val="000000"/>
          <w:spacing w:val="3"/>
          <w:sz w:val="21"/>
          <w:szCs w:val="21"/>
        </w:rPr>
      </w:pPr>
      <w:r w:rsidRPr="00F77AD5">
        <w:rPr>
          <w:rFonts w:ascii="Times New Roman" w:hAnsi="Times New Roman"/>
          <w:b/>
          <w:bCs/>
          <w:color w:val="000000"/>
          <w:spacing w:val="3"/>
          <w:sz w:val="21"/>
          <w:szCs w:val="21"/>
        </w:rPr>
        <w:t xml:space="preserve">Информация о ресурсном обеспечении и прогнозной оценке расходов на реализацию целей муниципальной программы </w:t>
      </w:r>
    </w:p>
    <w:p w14:paraId="466AA395" w14:textId="77777777" w:rsidR="00B5181F" w:rsidRDefault="00B5181F" w:rsidP="00B5181F">
      <w:pPr>
        <w:spacing w:after="0" w:line="240" w:lineRule="auto"/>
        <w:ind w:left="288" w:right="58"/>
        <w:jc w:val="center"/>
        <w:rPr>
          <w:rFonts w:ascii="Times New Roman" w:hAnsi="Times New Roman"/>
          <w:b/>
          <w:bCs/>
          <w:color w:val="000000"/>
          <w:spacing w:val="3"/>
          <w:sz w:val="21"/>
          <w:szCs w:val="21"/>
        </w:rPr>
      </w:pPr>
    </w:p>
    <w:tbl>
      <w:tblPr>
        <w:tblW w:w="15258" w:type="dxa"/>
        <w:tblInd w:w="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3307"/>
        <w:gridCol w:w="2405"/>
        <w:gridCol w:w="1987"/>
        <w:gridCol w:w="2126"/>
        <w:gridCol w:w="1982"/>
        <w:gridCol w:w="1574"/>
      </w:tblGrid>
      <w:tr w:rsidR="00B5181F" w:rsidRPr="002D32EF" w14:paraId="16F35A60" w14:textId="77777777" w:rsidTr="00FA58B6">
        <w:trPr>
          <w:trHeight w:val="3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26EF0" w14:textId="77777777" w:rsidR="00B5181F" w:rsidRPr="00F77AD5" w:rsidRDefault="00B5181F" w:rsidP="00883280">
            <w:pPr>
              <w:spacing w:after="0" w:line="240" w:lineRule="auto"/>
              <w:ind w:left="60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Статус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69E91" w14:textId="77777777" w:rsidR="00B5181F" w:rsidRPr="00F77AD5" w:rsidRDefault="00B5181F" w:rsidP="0088328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 xml:space="preserve"> </w:t>
            </w: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муниципальной программы,</w:t>
            </w:r>
          </w:p>
          <w:p w14:paraId="146DEF0E" w14:textId="77777777" w:rsidR="00B5181F" w:rsidRPr="00F77AD5" w:rsidRDefault="00B5181F" w:rsidP="0088328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подпрограммы</w:t>
            </w:r>
          </w:p>
          <w:p w14:paraId="58789F69" w14:textId="77777777" w:rsidR="00B5181F" w:rsidRPr="00F77AD5" w:rsidRDefault="00B5181F" w:rsidP="00883280">
            <w:pPr>
              <w:spacing w:line="240" w:lineRule="auto"/>
              <w:ind w:left="-34"/>
              <w:jc w:val="center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муниципальной программы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8693F" w14:textId="77777777" w:rsidR="00B5181F" w:rsidRPr="00F77AD5" w:rsidRDefault="00B5181F" w:rsidP="00883280">
            <w:pPr>
              <w:spacing w:after="0" w:line="240" w:lineRule="auto"/>
              <w:ind w:left="4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Ответственный</w:t>
            </w:r>
          </w:p>
          <w:p w14:paraId="5A3A5127" w14:textId="77777777" w:rsidR="00B5181F" w:rsidRPr="00F77AD5" w:rsidRDefault="00B5181F" w:rsidP="00883280">
            <w:pPr>
              <w:spacing w:after="0" w:line="240" w:lineRule="auto"/>
              <w:ind w:left="4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исполнитель,</w:t>
            </w:r>
          </w:p>
          <w:p w14:paraId="0A483903" w14:textId="77777777" w:rsidR="00B5181F" w:rsidRPr="00F77AD5" w:rsidRDefault="00B5181F" w:rsidP="00883280">
            <w:pPr>
              <w:spacing w:line="240" w:lineRule="auto"/>
              <w:ind w:left="4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соисполнители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D487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D48E781" w14:textId="77777777" w:rsidR="00B5181F" w:rsidRPr="00F77AD5" w:rsidRDefault="00B5181F" w:rsidP="00883280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Оценка расходов (руб.), годы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E61D01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B5181F" w:rsidRPr="002D32EF" w14:paraId="2D8089E1" w14:textId="77777777" w:rsidTr="00FA58B6">
        <w:trPr>
          <w:trHeight w:val="240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D265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A308A" w14:textId="77777777" w:rsidR="00B5181F" w:rsidRPr="00F77AD5" w:rsidRDefault="00B5181F" w:rsidP="008832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4F70A" w14:textId="77777777" w:rsidR="00B5181F" w:rsidRPr="00F77AD5" w:rsidRDefault="00B5181F" w:rsidP="00883280">
            <w:pPr>
              <w:spacing w:line="240" w:lineRule="auto"/>
              <w:ind w:left="4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5EEC8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638658AE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FFFFF"/>
          </w:tcPr>
          <w:p w14:paraId="3404E5E0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93F9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B5181F" w:rsidRPr="002D32EF" w14:paraId="520326FA" w14:textId="77777777" w:rsidTr="00FA58B6">
        <w:trPr>
          <w:trHeight w:val="317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64F16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4CA5F" w14:textId="77777777" w:rsidR="00B5181F" w:rsidRPr="00F77AD5" w:rsidRDefault="00B5181F" w:rsidP="008832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6E03" w14:textId="77777777" w:rsidR="00B5181F" w:rsidRPr="00F77AD5" w:rsidRDefault="00B5181F" w:rsidP="00883280">
            <w:pPr>
              <w:spacing w:after="0" w:line="240" w:lineRule="auto"/>
              <w:ind w:left="46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D3836" w14:textId="77777777" w:rsidR="00B5181F" w:rsidRPr="00F77AD5" w:rsidRDefault="00B5181F" w:rsidP="006209DD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202</w:t>
            </w:r>
            <w:r w:rsidR="00F72732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268A0" w14:textId="77777777" w:rsidR="00B5181F" w:rsidRPr="00F77AD5" w:rsidRDefault="00B5181F" w:rsidP="006209DD">
            <w:pPr>
              <w:spacing w:after="0" w:line="240" w:lineRule="auto"/>
              <w:ind w:right="580"/>
              <w:jc w:val="right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202</w:t>
            </w:r>
            <w:r w:rsidR="00F72732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4A961" w14:textId="77777777" w:rsidR="00B5181F" w:rsidRPr="00F77AD5" w:rsidRDefault="00B5181F" w:rsidP="006209DD">
            <w:pPr>
              <w:spacing w:after="0" w:line="240" w:lineRule="auto"/>
              <w:ind w:right="540"/>
              <w:jc w:val="right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202</w:t>
            </w:r>
            <w:r w:rsidR="00F72732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 xml:space="preserve">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2AD68" w14:textId="77777777" w:rsidR="00B5181F" w:rsidRPr="00F77AD5" w:rsidRDefault="00B5181F" w:rsidP="00883280">
            <w:pPr>
              <w:spacing w:after="0" w:line="240" w:lineRule="auto"/>
              <w:ind w:left="40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итого на</w:t>
            </w:r>
          </w:p>
        </w:tc>
      </w:tr>
      <w:tr w:rsidR="00B5181F" w:rsidRPr="002D32EF" w14:paraId="0CB98D33" w14:textId="77777777" w:rsidTr="00FA58B6">
        <w:trPr>
          <w:trHeight w:val="518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2780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73BCF" w14:textId="77777777" w:rsidR="00B5181F" w:rsidRPr="00F77AD5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3AB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D4D5" w14:textId="77777777" w:rsidR="00B5181F" w:rsidRPr="00F77AD5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19B36" w14:textId="77777777" w:rsidR="00B5181F" w:rsidRPr="00F77AD5" w:rsidRDefault="00B5181F" w:rsidP="00883280">
            <w:pPr>
              <w:spacing w:after="0" w:line="240" w:lineRule="auto"/>
              <w:ind w:right="580"/>
              <w:jc w:val="right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C4A6B" w14:textId="77777777" w:rsidR="00B5181F" w:rsidRPr="00F77AD5" w:rsidRDefault="00B5181F" w:rsidP="00883280">
            <w:pPr>
              <w:spacing w:after="0" w:line="240" w:lineRule="auto"/>
              <w:ind w:right="540"/>
              <w:jc w:val="right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FE8FA" w14:textId="77777777" w:rsidR="00B5181F" w:rsidRPr="00F77AD5" w:rsidRDefault="00B5181F" w:rsidP="00883280">
            <w:pPr>
              <w:spacing w:after="0" w:line="240" w:lineRule="auto"/>
              <w:ind w:left="40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период</w:t>
            </w:r>
          </w:p>
        </w:tc>
      </w:tr>
      <w:tr w:rsidR="00B5181F" w:rsidRPr="002D32EF" w14:paraId="4CF3F8BB" w14:textId="77777777" w:rsidTr="00FA58B6">
        <w:trPr>
          <w:trHeight w:val="32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A90DA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Муниципальная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3E54C" w14:textId="77777777" w:rsidR="00B5181F" w:rsidRPr="00631521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631521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Профилактика</w:t>
            </w:r>
          </w:p>
          <w:p w14:paraId="5BC04FE0" w14:textId="77777777" w:rsidR="00B5181F" w:rsidRPr="00631521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631521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правонарушений, укрепление</w:t>
            </w:r>
          </w:p>
          <w:p w14:paraId="7BC53836" w14:textId="77777777" w:rsidR="00B5181F" w:rsidRPr="0043276B" w:rsidRDefault="00B5181F" w:rsidP="00883280">
            <w:pPr>
              <w:spacing w:line="240" w:lineRule="auto"/>
              <w:rPr>
                <w:rFonts w:ascii="Times New Roman" w:hAnsi="Times New Roman"/>
                <w:color w:val="000000"/>
                <w:spacing w:val="3"/>
                <w:sz w:val="21"/>
                <w:szCs w:val="21"/>
                <w:highlight w:val="yellow"/>
              </w:rPr>
            </w:pPr>
            <w:r w:rsidRPr="00631521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общественного порядка и общественной безопасности в г. Назарово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A68C6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6932" w14:textId="77777777" w:rsidR="00B5181F" w:rsidRDefault="00B5181F" w:rsidP="009F79DD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 w:rsidR="009F79DD"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60E8" w14:textId="77777777" w:rsidR="00B5181F" w:rsidRDefault="00B5181F" w:rsidP="009F79DD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 w:rsidR="009F79DD"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7188" w14:textId="77777777" w:rsidR="00B5181F" w:rsidRDefault="00B5181F" w:rsidP="009F79DD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 w:rsidR="009F79DD"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452A9" w14:textId="77777777" w:rsidR="00B5181F" w:rsidRPr="005E7921" w:rsidRDefault="00B5181F" w:rsidP="009F79DD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</w:rPr>
              <w:t>3</w:t>
            </w:r>
            <w:r w:rsidR="009F79DD"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</w:rPr>
              <w:t>71 100</w:t>
            </w:r>
            <w:r w:rsidRPr="005E7921"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</w:rPr>
              <w:t>,0</w:t>
            </w:r>
          </w:p>
        </w:tc>
      </w:tr>
      <w:tr w:rsidR="00B5181F" w:rsidRPr="002D32EF" w14:paraId="4B31D51D" w14:textId="77777777" w:rsidTr="00FA58B6">
        <w:trPr>
          <w:trHeight w:val="307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07E2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программа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D3CCD" w14:textId="77777777" w:rsidR="00B5181F" w:rsidRPr="0043276B" w:rsidRDefault="00B5181F" w:rsidP="008832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highlight w:val="yellow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33D4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1E10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21AE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F032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7BCB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B5181F" w:rsidRPr="002D32EF" w14:paraId="189123AD" w14:textId="77777777" w:rsidTr="00FA58B6">
        <w:trPr>
          <w:trHeight w:val="566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9A67B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49A92" w14:textId="77777777" w:rsidR="00B5181F" w:rsidRPr="0043276B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highlight w:val="yellow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9D5F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федеральный бюджет*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4002F" w14:textId="77777777" w:rsidR="00B5181F" w:rsidRPr="00F77AD5" w:rsidRDefault="00B5181F" w:rsidP="00883280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C72B" w14:textId="77777777" w:rsidR="00B5181F" w:rsidRPr="00F77AD5" w:rsidRDefault="00B5181F" w:rsidP="00883280">
            <w:pPr>
              <w:spacing w:after="0" w:line="240" w:lineRule="auto"/>
              <w:ind w:left="10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8A06" w14:textId="77777777" w:rsidR="00B5181F" w:rsidRPr="00F77AD5" w:rsidRDefault="00B5181F" w:rsidP="00883280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D402" w14:textId="77777777" w:rsidR="00B5181F" w:rsidRPr="00F77AD5" w:rsidRDefault="00B5181F" w:rsidP="00883280">
            <w:pPr>
              <w:spacing w:after="0" w:line="240" w:lineRule="auto"/>
              <w:ind w:left="7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</w:tr>
      <w:tr w:rsidR="00B5181F" w:rsidRPr="002D32EF" w14:paraId="7A995C3B" w14:textId="77777777" w:rsidTr="00FA58B6">
        <w:trPr>
          <w:trHeight w:val="307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25A40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CF7C8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85C6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краевой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0021" w14:textId="77777777" w:rsidR="00B5181F" w:rsidRPr="00F77AD5" w:rsidRDefault="00B5181F" w:rsidP="00883280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CDEC" w14:textId="77777777" w:rsidR="00B5181F" w:rsidRPr="00F77AD5" w:rsidRDefault="00B5181F" w:rsidP="00883280">
            <w:pPr>
              <w:spacing w:after="0" w:line="240" w:lineRule="auto"/>
              <w:ind w:left="10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8D210" w14:textId="77777777" w:rsidR="00B5181F" w:rsidRPr="00F77AD5" w:rsidRDefault="00B5181F" w:rsidP="00883280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AF6B" w14:textId="77777777" w:rsidR="00B5181F" w:rsidRPr="00F77AD5" w:rsidRDefault="00B5181F" w:rsidP="00883280">
            <w:pPr>
              <w:spacing w:after="0" w:line="240" w:lineRule="auto"/>
              <w:ind w:left="74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</w:p>
        </w:tc>
      </w:tr>
      <w:tr w:rsidR="00B5181F" w:rsidRPr="002D32EF" w14:paraId="14EDA8EF" w14:textId="77777777" w:rsidTr="00FA58B6">
        <w:trPr>
          <w:trHeight w:val="317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444C2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EB419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FF2F5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внебюджетные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86C9C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B5AB7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3E13F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4DB4C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B5181F" w:rsidRPr="002D32EF" w14:paraId="7019FEDA" w14:textId="77777777" w:rsidTr="00FA58B6">
        <w:trPr>
          <w:trHeight w:val="245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6A6BF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7E9FD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91CF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источники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98A1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1793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605B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9DD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B5181F" w:rsidRPr="002D32EF" w14:paraId="07FA9E47" w14:textId="77777777" w:rsidTr="00FA58B6">
        <w:trPr>
          <w:trHeight w:val="245"/>
        </w:trPr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2DA8C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6EF51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7FB0D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местный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E8AE" w14:textId="77777777" w:rsidR="00B5181F" w:rsidRDefault="009F79DD" w:rsidP="00883280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93594" w14:textId="77777777" w:rsidR="00B5181F" w:rsidRDefault="009F79DD" w:rsidP="00883280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247E" w14:textId="77777777" w:rsidR="00B5181F" w:rsidRDefault="009F79DD" w:rsidP="00883280">
            <w:pPr>
              <w:jc w:val="center"/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9B250" w14:textId="77777777" w:rsidR="00B5181F" w:rsidRPr="005E7921" w:rsidRDefault="009F79DD" w:rsidP="00883280">
            <w:pPr>
              <w:spacing w:line="240" w:lineRule="auto"/>
              <w:jc w:val="center"/>
              <w:rPr>
                <w:b/>
              </w:rPr>
            </w:pP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23700</w:t>
            </w:r>
            <w:r w:rsidRPr="003D4785">
              <w:rPr>
                <w:rFonts w:ascii="Times New Roman" w:hAnsi="Times New Roman"/>
                <w:b/>
                <w:color w:val="000000"/>
                <w:spacing w:val="1"/>
              </w:rPr>
              <w:t>,0</w:t>
            </w:r>
          </w:p>
        </w:tc>
      </w:tr>
      <w:tr w:rsidR="00B5181F" w:rsidRPr="002D32EF" w14:paraId="31F74B60" w14:textId="77777777" w:rsidTr="00FA58B6">
        <w:trPr>
          <w:trHeight w:val="293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6BCF8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5242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C717D" w14:textId="77777777" w:rsidR="00B5181F" w:rsidRPr="00F77AD5" w:rsidRDefault="00B5181F" w:rsidP="00883280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</w:pPr>
            <w:r w:rsidRPr="00F77AD5">
              <w:rPr>
                <w:rFonts w:ascii="Times New Roman" w:hAnsi="Times New Roman"/>
                <w:color w:val="000000"/>
                <w:spacing w:val="3"/>
                <w:sz w:val="21"/>
                <w:szCs w:val="21"/>
              </w:rPr>
              <w:t>юридические лица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9523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398D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CE42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935E" w14:textId="77777777" w:rsidR="00B5181F" w:rsidRPr="00F77AD5" w:rsidRDefault="00B5181F" w:rsidP="008832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</w:tbl>
    <w:p w14:paraId="77136DA0" w14:textId="77777777" w:rsidR="00B5181F" w:rsidRDefault="00B5181F" w:rsidP="00B5181F">
      <w:pPr>
        <w:tabs>
          <w:tab w:val="left" w:pos="1830"/>
        </w:tabs>
        <w:rPr>
          <w:rFonts w:ascii="Times New Roman" w:hAnsi="Times New Roman"/>
          <w:sz w:val="28"/>
          <w:szCs w:val="28"/>
        </w:rPr>
      </w:pPr>
    </w:p>
    <w:p w14:paraId="3F618577" w14:textId="77777777" w:rsidR="007D6F41" w:rsidRDefault="00B5181F" w:rsidP="00B5181F">
      <w:pPr>
        <w:spacing w:after="0" w:line="240" w:lineRule="auto"/>
        <w:ind w:left="10620"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B4A0744" w14:textId="77777777" w:rsidR="007D6F41" w:rsidRDefault="007D6F41" w:rsidP="00B5181F">
      <w:pPr>
        <w:spacing w:after="0" w:line="240" w:lineRule="auto"/>
        <w:ind w:left="10620" w:right="40"/>
        <w:rPr>
          <w:rFonts w:ascii="Times New Roman" w:hAnsi="Times New Roman"/>
          <w:sz w:val="28"/>
          <w:szCs w:val="28"/>
        </w:rPr>
      </w:pPr>
    </w:p>
    <w:p w14:paraId="020577CD" w14:textId="77777777" w:rsidR="007D6F41" w:rsidRDefault="007D6F41" w:rsidP="00B5181F">
      <w:pPr>
        <w:spacing w:after="0" w:line="240" w:lineRule="auto"/>
        <w:ind w:left="10620" w:right="40"/>
        <w:rPr>
          <w:rFonts w:ascii="Times New Roman" w:hAnsi="Times New Roman"/>
          <w:sz w:val="28"/>
          <w:szCs w:val="28"/>
        </w:rPr>
      </w:pPr>
    </w:p>
    <w:p w14:paraId="26D19A83" w14:textId="77777777" w:rsidR="007D6F41" w:rsidRDefault="007D6F41" w:rsidP="00BD4451">
      <w:pPr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52215F6B" w14:textId="77777777" w:rsidR="00FA58B6" w:rsidRDefault="00FA58B6" w:rsidP="00BD4451">
      <w:pPr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655675D1" w14:textId="77777777" w:rsidR="00FA58B6" w:rsidRDefault="00FA58B6" w:rsidP="00BD4451">
      <w:pPr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40F2CCFC" w14:textId="77777777" w:rsidR="00DF3FA6" w:rsidRDefault="00DF3FA6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3DAEB544" w14:textId="77777777" w:rsidR="00BD4451" w:rsidRDefault="00BD4451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726CC3BF" w14:textId="77777777" w:rsidR="00DF3FA6" w:rsidRDefault="00DF3FA6" w:rsidP="00BD4451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519E729E" w14:textId="77777777" w:rsidR="00DF3FA6" w:rsidRDefault="00DF3FA6" w:rsidP="00020B95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469FF788" w14:textId="77777777" w:rsidR="00BD4451" w:rsidRDefault="00BD4451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01E7F7F9" w14:textId="77777777" w:rsidR="00FA58B6" w:rsidRDefault="00FA58B6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3B20BD96" w14:textId="77777777" w:rsidR="00BD4451" w:rsidRDefault="00BD4451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7215EAD3" w14:textId="77777777" w:rsidR="00B5181F" w:rsidRPr="0043276B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</w:t>
      </w:r>
      <w:r w:rsidR="009037AC">
        <w:rPr>
          <w:rFonts w:ascii="Times New Roman" w:hAnsi="Times New Roman"/>
          <w:color w:val="000000"/>
          <w:spacing w:val="-1"/>
          <w:sz w:val="18"/>
          <w:szCs w:val="18"/>
        </w:rPr>
        <w:t>4</w:t>
      </w:r>
    </w:p>
    <w:p w14:paraId="4DDE8E7F" w14:textId="77777777" w:rsidR="00B5181F" w:rsidRPr="0043276B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43276B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14:paraId="6E0D8310" w14:textId="77777777" w:rsidR="00B5181F" w:rsidRPr="00631521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«Профилактика</w:t>
      </w:r>
      <w:r w:rsidR="007D6F41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правонарушений, укрепление</w:t>
      </w:r>
    </w:p>
    <w:p w14:paraId="1769F05B" w14:textId="77777777" w:rsidR="00B5181F" w:rsidRPr="00631521" w:rsidRDefault="00B5181F" w:rsidP="00B5181F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</w:t>
      </w:r>
      <w:r w:rsidR="007D6F41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и</w:t>
      </w:r>
      <w:r w:rsidR="007D6F41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общественной</w:t>
      </w:r>
    </w:p>
    <w:p w14:paraId="56368A21" w14:textId="77777777" w:rsidR="00B5181F" w:rsidRPr="00DD2AF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безопасности в г. Назарово»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</w:p>
    <w:p w14:paraId="055E013D" w14:textId="77777777" w:rsidR="00B5181F" w:rsidRPr="00DD2AF7" w:rsidRDefault="00B5181F" w:rsidP="00B5181F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 w:rsidR="00512020"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 w:rsidR="00512020"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 w:rsidR="00512020">
        <w:rPr>
          <w:rFonts w:ascii="Times New Roman" w:hAnsi="Times New Roman"/>
          <w:color w:val="000000"/>
          <w:spacing w:val="-1"/>
          <w:sz w:val="18"/>
          <w:szCs w:val="18"/>
        </w:rPr>
        <w:t xml:space="preserve">5 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14:paraId="02622E32" w14:textId="77777777" w:rsidR="00B5181F" w:rsidRDefault="00B5181F" w:rsidP="00B5181F">
      <w:pPr>
        <w:spacing w:after="0" w:line="240" w:lineRule="auto"/>
        <w:ind w:right="40"/>
        <w:jc w:val="righ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0B92EE03" w14:textId="77777777" w:rsidR="007D6F41" w:rsidRPr="007D6F41" w:rsidRDefault="007D6F41" w:rsidP="007D6F4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bookmarkStart w:id="12" w:name="_Hlk118040047"/>
      <w:r w:rsidRPr="007D6F41">
        <w:rPr>
          <w:rFonts w:ascii="Times New Roman" w:hAnsi="Times New Roman"/>
          <w:color w:val="000000"/>
          <w:sz w:val="27"/>
          <w:szCs w:val="27"/>
        </w:rPr>
        <w:t>Распределение</w:t>
      </w:r>
    </w:p>
    <w:p w14:paraId="1EC1A543" w14:textId="77777777" w:rsidR="007D6F41" w:rsidRPr="007D6F41" w:rsidRDefault="007D6F41" w:rsidP="007D6F4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D6F41">
        <w:rPr>
          <w:rFonts w:ascii="Times New Roman" w:hAnsi="Times New Roman"/>
          <w:color w:val="000000"/>
          <w:sz w:val="27"/>
          <w:szCs w:val="27"/>
        </w:rPr>
        <w:t>планируемых расходов по подпрограммам и мероприятиям муниципальной программы</w:t>
      </w:r>
      <w:bookmarkEnd w:id="12"/>
    </w:p>
    <w:p w14:paraId="05EDC058" w14:textId="77777777" w:rsidR="00B5181F" w:rsidRDefault="00B5181F" w:rsidP="00B5181F">
      <w:pPr>
        <w:pStyle w:val="32"/>
        <w:shd w:val="clear" w:color="auto" w:fill="auto"/>
        <w:spacing w:line="240" w:lineRule="auto"/>
        <w:jc w:val="center"/>
        <w:rPr>
          <w:b/>
          <w:bCs/>
          <w:color w:val="000000"/>
          <w:u w:val="single"/>
        </w:rPr>
      </w:pPr>
    </w:p>
    <w:tbl>
      <w:tblPr>
        <w:tblW w:w="14743" w:type="dxa"/>
        <w:tblInd w:w="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2268"/>
        <w:gridCol w:w="787"/>
        <w:gridCol w:w="792"/>
        <w:gridCol w:w="688"/>
        <w:gridCol w:w="728"/>
        <w:gridCol w:w="1416"/>
        <w:gridCol w:w="1416"/>
        <w:gridCol w:w="1416"/>
        <w:gridCol w:w="1120"/>
      </w:tblGrid>
      <w:tr w:rsidR="00B5181F" w:rsidRPr="00F72732" w14:paraId="4E6CF42A" w14:textId="77777777" w:rsidTr="00FA58B6">
        <w:trPr>
          <w:trHeight w:val="6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89F5D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bookmarkStart w:id="13" w:name="_Hlk118040101"/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67523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88057" w14:textId="77777777" w:rsidR="00B5181F" w:rsidRPr="00F72732" w:rsidRDefault="007D6F41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69D0" w14:textId="77777777" w:rsidR="00B5181F" w:rsidRPr="00F72732" w:rsidRDefault="00B5181F" w:rsidP="008832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83318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Расходы (руб.) годы</w:t>
            </w:r>
          </w:p>
        </w:tc>
      </w:tr>
      <w:tr w:rsidR="00B5181F" w:rsidRPr="00F72732" w14:paraId="08F0B182" w14:textId="77777777" w:rsidTr="00FA58B6">
        <w:trPr>
          <w:trHeight w:val="75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FBDEF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4906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44CA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02E1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ГРБС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3135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РзПр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6BF5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18E90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0E1D" w14:textId="77777777" w:rsidR="00B5181F" w:rsidRPr="00F72732" w:rsidRDefault="00B5181F" w:rsidP="00620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очередной финансо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>вый год 202</w:t>
            </w:r>
            <w:r w:rsidR="00567A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56CA3" w14:textId="77777777" w:rsidR="00B5181F" w:rsidRPr="00F72732" w:rsidRDefault="00A34202" w:rsidP="00620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</w:t>
            </w:r>
            <w:r w:rsidR="00567A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9E08" w14:textId="77777777" w:rsidR="00B5181F" w:rsidRPr="00F72732" w:rsidRDefault="00A34202" w:rsidP="00620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</w:t>
            </w:r>
            <w:r w:rsidR="00567A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5333" w14:textId="77777777" w:rsidR="00B5181F" w:rsidRPr="00F72732" w:rsidRDefault="00B5181F" w:rsidP="004757F2">
            <w:pPr>
              <w:spacing w:after="0" w:line="240" w:lineRule="auto"/>
              <w:ind w:right="301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Итого на период</w:t>
            </w:r>
          </w:p>
        </w:tc>
      </w:tr>
      <w:tr w:rsidR="00B5181F" w:rsidRPr="00F72732" w14:paraId="284A4145" w14:textId="77777777" w:rsidTr="00FA58B6">
        <w:trPr>
          <w:trHeight w:val="61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683F3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0ABD7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«Профилактика правонарушений, укрепление общественного порядка и общественной безопасности в г. Назарово»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112D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BC6C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1433D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6A5B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EDD1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12CB7" w14:textId="77777777" w:rsidR="00B5181F" w:rsidRPr="00F72732" w:rsidRDefault="00B5181F" w:rsidP="00A3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</w:t>
            </w:r>
            <w:r w:rsidR="00A34202"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23 700</w:t>
            </w: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2E63" w14:textId="77777777" w:rsidR="00B5181F" w:rsidRPr="00F72732" w:rsidRDefault="00A34202" w:rsidP="008832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977DD" w14:textId="77777777" w:rsidR="00B5181F" w:rsidRPr="00F72732" w:rsidRDefault="00B5181F" w:rsidP="00A342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</w:t>
            </w:r>
            <w:r w:rsidR="00A34202"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23 700</w:t>
            </w: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2256" w14:textId="77777777" w:rsidR="00B5181F" w:rsidRPr="00F72732" w:rsidRDefault="00B5181F" w:rsidP="00A3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3</w:t>
            </w:r>
            <w:r w:rsidR="00A34202"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71 </w:t>
            </w:r>
            <w:r w:rsidRPr="00F72732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100,0</w:t>
            </w:r>
          </w:p>
        </w:tc>
      </w:tr>
      <w:tr w:rsidR="00B5181F" w:rsidRPr="00F72732" w14:paraId="6AE57810" w14:textId="77777777" w:rsidTr="00FA58B6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6A9A4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6CD8C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84CF4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 том числе по ГРБС:</w:t>
            </w:r>
          </w:p>
          <w:p w14:paraId="538CDEFE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9282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7612" w14:textId="77777777" w:rsidR="00B5181F" w:rsidRPr="00F72732" w:rsidRDefault="00BA115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5924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BAA9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38D2E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08DB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B006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9065" w14:textId="77777777" w:rsidR="00B5181F" w:rsidRPr="00F72732" w:rsidRDefault="00B5181F" w:rsidP="008832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</w:tr>
      <w:tr w:rsidR="00B5181F" w:rsidRPr="00F72732" w14:paraId="7F2FBA2D" w14:textId="77777777" w:rsidTr="00FA58B6">
        <w:trPr>
          <w:trHeight w:val="2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BE3F2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bookmarkStart w:id="14" w:name="_Hlk117961001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45E35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FF1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C360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106F6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CEA8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8BADA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2367" w14:textId="77777777" w:rsidR="00B5181F" w:rsidRPr="00F72732" w:rsidRDefault="00F55563" w:rsidP="009D7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7C3679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="009D7A2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 w:rsidR="00B5181F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E79B" w14:textId="77777777" w:rsidR="00B5181F" w:rsidRPr="00F72732" w:rsidRDefault="00F55563" w:rsidP="009D7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7C3679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1 </w:t>
            </w:r>
            <w:r w:rsidR="009D7A2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0033" w14:textId="77777777" w:rsidR="00B5181F" w:rsidRPr="00F72732" w:rsidRDefault="00F55563" w:rsidP="009D7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7C3679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="009D7A2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164AB" w14:textId="77777777" w:rsidR="00B5181F" w:rsidRPr="00F72732" w:rsidRDefault="00F55563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66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 w:rsidR="00B5181F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B5181F" w:rsidRPr="00F72732" w14:paraId="0C8F7DBF" w14:textId="77777777" w:rsidTr="00FA58B6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655AE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1EA13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AA07" w14:textId="77777777" w:rsidR="00B5181F" w:rsidRPr="00F72732" w:rsidRDefault="00B5181F" w:rsidP="0088328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A131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95B0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6650" w14:textId="77777777" w:rsidR="00B5181F" w:rsidRPr="00F72732" w:rsidRDefault="00B5181F" w:rsidP="00504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020C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7149" w14:textId="77777777" w:rsidR="00B5181F" w:rsidRDefault="004864BE" w:rsidP="00F555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79 </w:t>
            </w:r>
            <w:r w:rsidR="00F555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  <w:r w:rsidR="00B5181F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B8CA" w14:textId="77777777" w:rsidR="00B5181F" w:rsidRPr="00F72732" w:rsidRDefault="004864BE" w:rsidP="00F55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79 </w:t>
            </w:r>
            <w:r w:rsidR="00F55563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EADB" w14:textId="77777777" w:rsidR="00B5181F" w:rsidRPr="00F72732" w:rsidRDefault="004864BE" w:rsidP="00F55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79 </w:t>
            </w:r>
            <w:r w:rsidR="00F55563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9CCB8" w14:textId="77777777" w:rsidR="00B5181F" w:rsidRPr="00F72732" w:rsidRDefault="004864BE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239 100,00</w:t>
            </w:r>
          </w:p>
        </w:tc>
      </w:tr>
      <w:tr w:rsidR="00B5181F" w:rsidRPr="00F72732" w14:paraId="5CF5224F" w14:textId="77777777" w:rsidTr="00FA58B6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7C620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8AD3E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AE17E" w14:textId="77777777" w:rsidR="00B5181F" w:rsidRPr="00F72732" w:rsidRDefault="00B5181F" w:rsidP="0088328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5A91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4491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74AFD" w14:textId="77777777" w:rsidR="00B5181F" w:rsidRPr="00F72732" w:rsidRDefault="00B5181F" w:rsidP="0050409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D5B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96E9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B1CDE" w14:textId="77777777" w:rsidR="00B5181F" w:rsidRPr="00F72732" w:rsidRDefault="00B5181F" w:rsidP="008832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F61A3" w14:textId="77777777" w:rsidR="00B5181F" w:rsidRPr="00F72732" w:rsidRDefault="00B5181F" w:rsidP="008832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1A71E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</w:t>
            </w:r>
            <w:r w:rsidR="004864BE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</w:tr>
      <w:tr w:rsidR="00B5181F" w:rsidRPr="00F72732" w14:paraId="61EAE17B" w14:textId="77777777" w:rsidTr="00FA58B6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0691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2C8A8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8C905" w14:textId="77777777" w:rsidR="00B5181F" w:rsidRPr="00F72732" w:rsidRDefault="00B5181F" w:rsidP="0088328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М</w:t>
            </w:r>
            <w:r w:rsidR="007D1285">
              <w:rPr>
                <w:rFonts w:ascii="Times New Roman" w:hAnsi="Times New Roman"/>
                <w:spacing w:val="-4"/>
                <w:sz w:val="18"/>
                <w:szCs w:val="18"/>
              </w:rPr>
              <w:t>Б</w:t>
            </w: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A58D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D8CE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34BA" w14:textId="77777777" w:rsidR="00B5181F" w:rsidRPr="00F72732" w:rsidRDefault="00B5181F" w:rsidP="0050409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6789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D3CE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41EE" w14:textId="77777777" w:rsidR="00B5181F" w:rsidRPr="00F72732" w:rsidRDefault="00B5181F" w:rsidP="008832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14DC" w14:textId="77777777" w:rsidR="00B5181F" w:rsidRPr="00F72732" w:rsidRDefault="00B5181F" w:rsidP="008832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92E1D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bookmarkEnd w:id="14"/>
      <w:tr w:rsidR="00B5181F" w:rsidRPr="00F72732" w14:paraId="764C259A" w14:textId="77777777" w:rsidTr="00FA58B6">
        <w:trPr>
          <w:trHeight w:val="38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90873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5D24F" w14:textId="77777777" w:rsidR="00B5181F" w:rsidRPr="00F72732" w:rsidRDefault="00B5181F" w:rsidP="00883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z w:val="18"/>
                <w:szCs w:val="18"/>
              </w:rPr>
              <w:t>Предупреждение совершения правонарушений.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F2D3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3F1F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B8A7C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AB90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7818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272E" w14:textId="77777777" w:rsidR="00B5181F" w:rsidRPr="00F72732" w:rsidRDefault="00B34521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101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5F04B" w14:textId="77777777" w:rsidR="00B5181F" w:rsidRPr="00F72732" w:rsidRDefault="00B34521" w:rsidP="007A303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101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4C42" w14:textId="77777777" w:rsidR="00B5181F" w:rsidRPr="00F72732" w:rsidRDefault="00B34521" w:rsidP="007A303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101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3FBD" w14:textId="77777777" w:rsidR="00B5181F" w:rsidRPr="00F72732" w:rsidRDefault="009F79DD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</w:t>
            </w:r>
            <w:r w:rsidR="00303508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B5181F" w:rsidRPr="00F72732" w14:paraId="32532B52" w14:textId="77777777" w:rsidTr="00FA58B6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B6D05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23E33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8D4CA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0DF3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CF1C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48F9" w14:textId="77777777" w:rsidR="00B5181F" w:rsidRPr="00F72732" w:rsidRDefault="00B5181F" w:rsidP="0050409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7690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40C3" w14:textId="77777777" w:rsidR="00B5181F" w:rsidRPr="00F72732" w:rsidRDefault="005931ED" w:rsidP="007C3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="007C3679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 w:rsidR="007C3679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800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597F" w14:textId="77777777" w:rsidR="00B5181F" w:rsidRPr="00F72732" w:rsidRDefault="007C3679" w:rsidP="008832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431D" w14:textId="77777777" w:rsidR="00B5181F" w:rsidRPr="00F72732" w:rsidRDefault="007C3679" w:rsidP="008832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4919F" w14:textId="77777777" w:rsidR="00B5181F" w:rsidRPr="00F72732" w:rsidRDefault="005931ED" w:rsidP="007C3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 w:rsidR="007C3679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 w:rsidR="007C3679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4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</w:tr>
      <w:tr w:rsidR="00B5181F" w:rsidRPr="00F72732" w14:paraId="16A49729" w14:textId="77777777" w:rsidTr="00FA58B6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1C939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60C8" w14:textId="77777777" w:rsidR="00B5181F" w:rsidRPr="00F72732" w:rsidRDefault="00B5181F" w:rsidP="0088328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A0AA" w14:textId="77777777" w:rsidR="00B5181F" w:rsidRPr="00F72732" w:rsidRDefault="00B5181F" w:rsidP="008832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96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D039C" w14:textId="77777777" w:rsidR="00B5181F" w:rsidRPr="00F72732" w:rsidRDefault="00B5181F" w:rsidP="00883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5FE6" w14:textId="77777777" w:rsidR="00B5181F" w:rsidRPr="00F72732" w:rsidRDefault="00B5181F" w:rsidP="0050409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BC76F" w14:textId="77777777" w:rsidR="00B5181F" w:rsidRPr="00F72732" w:rsidRDefault="00B5181F" w:rsidP="0037019D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AEBC" w14:textId="77777777" w:rsidR="00B5181F" w:rsidRPr="00F72732" w:rsidRDefault="004864BE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79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25218" w14:textId="77777777" w:rsidR="00B5181F" w:rsidRPr="00F72732" w:rsidRDefault="004864BE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4167E" w14:textId="77777777" w:rsidR="00B5181F" w:rsidRPr="00F72732" w:rsidRDefault="004864BE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FCD51" w14:textId="77777777" w:rsidR="00B5181F" w:rsidRPr="00F72732" w:rsidRDefault="004864BE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23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  <w:r w:rsidR="00B5181F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5E6EC4" w:rsidRPr="00F72732" w14:paraId="10E54671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7C7C0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202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5" w:name="_Hlk117961155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  <w:bookmarkEnd w:id="1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07B9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2B9B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CC9F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FDE95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C67C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3A0C" w14:textId="77777777" w:rsidR="005E6EC4" w:rsidRPr="00F72732" w:rsidRDefault="007C3679" w:rsidP="007C3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800</w:t>
            </w:r>
            <w:r w:rsidR="005E6EC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89E45" w14:textId="77777777" w:rsidR="005E6EC4" w:rsidRPr="00F72732" w:rsidRDefault="007C3679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</w:t>
            </w:r>
            <w:r w:rsidR="005E6EC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BAF3" w14:textId="77777777" w:rsidR="005E6EC4" w:rsidRPr="00F72732" w:rsidRDefault="007C3679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</w:t>
            </w:r>
            <w:r w:rsidR="005E6EC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B5BF" w14:textId="77777777" w:rsidR="005E6EC4" w:rsidRPr="00F72732" w:rsidRDefault="007C3679" w:rsidP="007C3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14 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400</w:t>
            </w:r>
            <w:r w:rsidR="005E6EC4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</w:tr>
      <w:tr w:rsidR="005E6EC4" w:rsidRPr="00F72732" w14:paraId="2DDD75F4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C1FA9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78298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bookmarkStart w:id="16" w:name="_Hlk117961180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Приобретение отличительной символики в виде жилетов для народных дружинников</w:t>
            </w:r>
            <w:bookmarkEnd w:id="1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BFCA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4F32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0E73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3116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4A2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5A3F3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647C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EE6A0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7272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</w:tr>
      <w:tr w:rsidR="005E6EC4" w:rsidRPr="00F72732" w14:paraId="3FA6BA96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D2C1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C0A09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bookmarkStart w:id="17" w:name="_Hlk117961554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  <w:bookmarkEnd w:id="1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BF88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МО МВД России "Назаровский", </w:t>
            </w: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8A16" w14:textId="77777777" w:rsidR="005E6EC4" w:rsidRPr="00EA3188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6B59" w14:textId="77777777" w:rsidR="005E6EC4" w:rsidRPr="00EA3188" w:rsidRDefault="005E6EC4" w:rsidP="005137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</w:t>
            </w:r>
            <w:r w:rsidR="005137DB"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60AD3" w14:textId="77777777" w:rsidR="005E6EC4" w:rsidRPr="00EA3188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2428" w14:textId="77777777" w:rsidR="005E6EC4" w:rsidRPr="00EA3188" w:rsidRDefault="005137DB" w:rsidP="005137D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9F4C3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FBBB2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9A37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282A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1500,00</w:t>
            </w:r>
          </w:p>
        </w:tc>
      </w:tr>
      <w:tr w:rsidR="00635FEF" w:rsidRPr="00F72732" w14:paraId="27797C09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D279" w14:textId="77777777" w:rsidR="00635FEF" w:rsidRPr="00F72732" w:rsidRDefault="00635FEF" w:rsidP="00635FEF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75ED3" w14:textId="77777777" w:rsidR="00635FEF" w:rsidRPr="00F72732" w:rsidRDefault="00635FEF" w:rsidP="00507645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Укрепление института семьи (проведение мероприятий, отдых и оздоровление детей в летний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89A9" w14:textId="77777777" w:rsidR="00635FEF" w:rsidRPr="00F72732" w:rsidRDefault="00635FEF" w:rsidP="00507645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FD66" w14:textId="77777777" w:rsidR="00635FEF" w:rsidRPr="00EA3188" w:rsidRDefault="00635FEF" w:rsidP="00507645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0634" w14:textId="77777777" w:rsidR="00635FEF" w:rsidRPr="00EA3188" w:rsidRDefault="00635FEF" w:rsidP="0050764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ABB1" w14:textId="77777777" w:rsidR="00635FEF" w:rsidRPr="00EA3188" w:rsidRDefault="00635FEF" w:rsidP="00507645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D84FC" w14:textId="77777777" w:rsidR="00635FEF" w:rsidRPr="00EA3188" w:rsidRDefault="00635FEF" w:rsidP="00507645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8FAA" w14:textId="77777777" w:rsidR="00635FEF" w:rsidRPr="00F72732" w:rsidRDefault="00635FEF" w:rsidP="0050764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379D" w14:textId="77777777" w:rsidR="00635FEF" w:rsidRPr="00F72732" w:rsidRDefault="00635FEF" w:rsidP="0050764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471F" w14:textId="77777777" w:rsidR="00635FEF" w:rsidRPr="00F72732" w:rsidRDefault="00635FEF" w:rsidP="0050764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235DE" w14:textId="77777777" w:rsidR="00635FEF" w:rsidRPr="00F72732" w:rsidRDefault="00635FEF" w:rsidP="0050764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236100</w:t>
            </w:r>
          </w:p>
        </w:tc>
      </w:tr>
      <w:tr w:rsidR="005137DB" w:rsidRPr="00F72732" w14:paraId="59075A3C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83ECE" w14:textId="77777777" w:rsidR="005137DB" w:rsidRPr="00F72732" w:rsidRDefault="005137DB" w:rsidP="00635FEF"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E675D" w14:textId="77777777" w:rsidR="005137DB" w:rsidRPr="00F72732" w:rsidRDefault="005137DB" w:rsidP="00507645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bookmarkStart w:id="18" w:name="_Hlk117961574"/>
            <w:r w:rsidRPr="00F72732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  <w:bookmarkEnd w:id="1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1E72" w14:textId="77777777" w:rsidR="005137DB" w:rsidRPr="00F72732" w:rsidRDefault="005137DB" w:rsidP="005076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CD613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D8EDD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86C9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57FF9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B3AB7" w14:textId="77777777" w:rsidR="005137DB" w:rsidRPr="00F72732" w:rsidRDefault="005137DB" w:rsidP="00507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4E5A" w14:textId="77777777" w:rsidR="005137DB" w:rsidRPr="00F72732" w:rsidRDefault="005137DB" w:rsidP="005076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C4A9" w14:textId="77777777" w:rsidR="005137DB" w:rsidRPr="00F72732" w:rsidRDefault="005137DB" w:rsidP="005076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6BCD" w14:textId="77777777" w:rsidR="005137DB" w:rsidRPr="00F72732" w:rsidRDefault="005137DB" w:rsidP="00507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7120</w:t>
            </w:r>
          </w:p>
        </w:tc>
      </w:tr>
      <w:tr w:rsidR="005137DB" w:rsidRPr="00F72732" w14:paraId="1AC40394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D8393" w14:textId="77777777" w:rsidR="005137DB" w:rsidRPr="00F72732" w:rsidRDefault="005137DB" w:rsidP="00635FEF"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455E" w14:textId="77777777" w:rsidR="005137DB" w:rsidRPr="00F72732" w:rsidRDefault="005137DB" w:rsidP="00507645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bookmarkStart w:id="19" w:name="_Hlk117961596"/>
            <w:r w:rsidRPr="00F72732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  <w:bookmarkEnd w:id="1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AEC03" w14:textId="77777777" w:rsidR="005137DB" w:rsidRPr="00F72732" w:rsidRDefault="005137DB" w:rsidP="005076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CDFCB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4B21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92FC4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58ED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7D6D" w14:textId="77777777" w:rsidR="005137DB" w:rsidRPr="00F72732" w:rsidRDefault="005137DB" w:rsidP="00507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85DB" w14:textId="77777777" w:rsidR="005137DB" w:rsidRPr="00F72732" w:rsidRDefault="005137DB" w:rsidP="00507645">
            <w:pPr>
              <w:jc w:val="center"/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F26E" w14:textId="77777777" w:rsidR="005137DB" w:rsidRPr="00F72732" w:rsidRDefault="005137DB" w:rsidP="00507645">
            <w:pPr>
              <w:jc w:val="center"/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257ED" w14:textId="77777777" w:rsidR="005137DB" w:rsidRPr="00F72732" w:rsidRDefault="005137DB" w:rsidP="00507645">
            <w:pPr>
              <w:jc w:val="center"/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</w:tr>
      <w:tr w:rsidR="00637FA5" w:rsidRPr="00F72732" w14:paraId="4699D204" w14:textId="77777777" w:rsidTr="00FA58B6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A0E7E" w14:textId="77777777" w:rsidR="00637FA5" w:rsidRPr="00F72732" w:rsidRDefault="00637FA5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AEDCA" w14:textId="77777777" w:rsidR="00637FA5" w:rsidRPr="00F72732" w:rsidRDefault="00637FA5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bookmarkStart w:id="20" w:name="_Hlk117961209"/>
            <w:r w:rsidRPr="00F72732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  <w:bookmarkEnd w:id="2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1528" w14:textId="77777777" w:rsidR="00637FA5" w:rsidRPr="00F72732" w:rsidRDefault="00637FA5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570E8" w14:textId="77777777" w:rsidR="00637FA5" w:rsidRPr="00F72732" w:rsidRDefault="00637FA5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31CC" w14:textId="77777777" w:rsidR="00637FA5" w:rsidRPr="00F72732" w:rsidRDefault="00637FA5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83DD1" w14:textId="77777777" w:rsidR="00637FA5" w:rsidRPr="00F72732" w:rsidRDefault="00637FA5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86B8C" w14:textId="1B38D866" w:rsidR="00637FA5" w:rsidRPr="00F72732" w:rsidRDefault="00EA3188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8D90" w14:textId="77777777" w:rsidR="00637FA5" w:rsidRPr="00F72732" w:rsidRDefault="00637FA5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D8D86" w14:textId="77777777" w:rsidR="00637FA5" w:rsidRPr="00F72732" w:rsidRDefault="00637FA5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B4112" w14:textId="77777777" w:rsidR="00637FA5" w:rsidRPr="00F72732" w:rsidRDefault="00637FA5" w:rsidP="005E6E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C1EE3" w14:textId="77777777" w:rsidR="00637FA5" w:rsidRPr="00F72732" w:rsidRDefault="00637FA5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45 000,00</w:t>
            </w:r>
          </w:p>
        </w:tc>
      </w:tr>
      <w:tr w:rsidR="005E6EC4" w:rsidRPr="00F72732" w14:paraId="4F8F2544" w14:textId="77777777" w:rsidTr="00FA58B6">
        <w:trPr>
          <w:trHeight w:val="3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ABE7E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AB5DA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z w:val="18"/>
                <w:szCs w:val="18"/>
              </w:rPr>
              <w:t>Противодействие распространению наркомании и алкоголизма.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2A04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B894F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F7BD5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75F1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770A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A854" w14:textId="77777777" w:rsidR="005E6EC4" w:rsidRPr="00F72732" w:rsidRDefault="005E6EC4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4755B" w14:textId="77777777" w:rsidR="005E6EC4" w:rsidRPr="00F72732" w:rsidRDefault="005E6EC4" w:rsidP="007A303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11E7" w14:textId="77777777" w:rsidR="005E6EC4" w:rsidRPr="00F72732" w:rsidRDefault="005E6EC4" w:rsidP="007A303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AFB2" w14:textId="77777777" w:rsidR="005E6EC4" w:rsidRPr="00F72732" w:rsidRDefault="005E6EC4" w:rsidP="007A30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7 </w:t>
            </w:r>
            <w:r w:rsidR="00DE3539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 xml:space="preserve"> </w:t>
            </w:r>
            <w:r w:rsidR="007A3035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</w:tr>
      <w:tr w:rsidR="005137DB" w:rsidRPr="00F72732" w14:paraId="1A389CAE" w14:textId="77777777" w:rsidTr="00FA58B6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5873B" w14:textId="77777777" w:rsidR="005137DB" w:rsidRPr="00F72732" w:rsidRDefault="005137DB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1C0FF" w14:textId="77777777" w:rsidR="005137DB" w:rsidRPr="00F72732" w:rsidRDefault="005137DB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B2F4" w14:textId="77777777" w:rsidR="005137DB" w:rsidRPr="00F72732" w:rsidRDefault="005137DB" w:rsidP="005E6EC4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1CF2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655BF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42E18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20E9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94D0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C74D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FC9B6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A24F5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</w:t>
            </w:r>
          </w:p>
        </w:tc>
      </w:tr>
      <w:tr w:rsidR="005E6EC4" w:rsidRPr="00F72732" w14:paraId="2FACD4A1" w14:textId="77777777" w:rsidTr="00FA58B6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F723E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5C62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0DB8" w14:textId="77777777" w:rsidR="005E6EC4" w:rsidRPr="00F72732" w:rsidRDefault="005E6EC4" w:rsidP="005E6EC4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17E5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3940B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3A66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40AB6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AFAC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 w:rsidR="005931E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F453B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C9EA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FBFC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6000,0</w:t>
            </w:r>
          </w:p>
        </w:tc>
      </w:tr>
      <w:tr w:rsidR="005E6EC4" w:rsidRPr="00F72732" w14:paraId="479D04BC" w14:textId="77777777" w:rsidTr="00FA58B6">
        <w:trPr>
          <w:trHeight w:val="305"/>
        </w:trPr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5F56A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849D94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9E07D6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М</w:t>
            </w:r>
            <w:r w:rsidR="007D1285">
              <w:rPr>
                <w:rFonts w:ascii="Times New Roman" w:hAnsi="Times New Roman"/>
                <w:spacing w:val="-4"/>
                <w:sz w:val="18"/>
                <w:szCs w:val="18"/>
              </w:rPr>
              <w:t>Б</w:t>
            </w: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9F8B1C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A8A05E" w14:textId="77777777" w:rsidR="005E6EC4" w:rsidRPr="00F72732" w:rsidRDefault="005E6EC4" w:rsidP="0037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 w:rsidR="0037019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1CFEE8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6BCC11" w14:textId="0BF3A118" w:rsidR="005E6EC4" w:rsidRPr="00F72732" w:rsidRDefault="00EA3188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809473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BC550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D571E" w14:textId="77777777" w:rsidR="005E6EC4" w:rsidRPr="00F72732" w:rsidRDefault="005E6EC4" w:rsidP="005E6E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E3F78F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5137DB" w:rsidRPr="00F72732" w14:paraId="618D30DA" w14:textId="77777777" w:rsidTr="00FA58B6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B8DB1" w14:textId="77777777" w:rsidR="005137DB" w:rsidRPr="00F72732" w:rsidRDefault="005137D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7A0A2" w14:textId="77777777" w:rsidR="005137DB" w:rsidRPr="00F72732" w:rsidRDefault="005137DB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1" w:name="_Hlk117961639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  <w:bookmarkEnd w:id="2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3EE6" w14:textId="77777777" w:rsidR="005137DB" w:rsidRPr="00F72732" w:rsidRDefault="005137DB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B9B14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1778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64DB2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189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7D44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71E5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3003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7CA6B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1500</w:t>
            </w:r>
          </w:p>
        </w:tc>
      </w:tr>
      <w:tr w:rsidR="00A7167B" w:rsidRPr="00F72732" w14:paraId="7369FEB4" w14:textId="77777777" w:rsidTr="00FA58B6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80E11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040BF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2" w:name="_Hlk117961421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  <w:bookmarkEnd w:id="2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0BD6C" w14:textId="77777777" w:rsidR="00A7167B" w:rsidRPr="00F72732" w:rsidRDefault="00A7167B" w:rsidP="00A7167B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</w:t>
            </w:r>
            <w:r w:rsidR="007D1285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Б</w:t>
            </w: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 «УГХ»;</w:t>
            </w:r>
          </w:p>
          <w:p w14:paraId="408FBBF7" w14:textId="77777777" w:rsidR="00A7167B" w:rsidRPr="00F72732" w:rsidRDefault="00A7167B" w:rsidP="00A716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C380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FE5C" w14:textId="77777777" w:rsidR="00A7167B" w:rsidRPr="00F72732" w:rsidRDefault="00A7167B" w:rsidP="00370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 w:rsidR="0037019D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CE8BD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61EB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443E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CF07D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CFD0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47B1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60 000,00</w:t>
            </w:r>
          </w:p>
        </w:tc>
      </w:tr>
      <w:tr w:rsidR="00A7167B" w:rsidRPr="00F72732" w14:paraId="6F0A7A98" w14:textId="77777777" w:rsidTr="00FA58B6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D4271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</w:t>
            </w:r>
            <w:r w:rsidR="00923A8A"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B70D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3" w:name="_Hlk117961319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  <w:bookmarkEnd w:id="2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D4AEF" w14:textId="77777777" w:rsidR="00A7167B" w:rsidRPr="00F72732" w:rsidRDefault="00A7167B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8B29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AA03" w14:textId="77777777" w:rsidR="00A7167B" w:rsidRPr="00F72732" w:rsidRDefault="00A7167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23AB0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246AE" w14:textId="77777777" w:rsidR="00A7167B" w:rsidRPr="00F72732" w:rsidRDefault="00A7167B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6BC2" w14:textId="77777777" w:rsidR="00A7167B" w:rsidRPr="00F72732" w:rsidRDefault="00923A8A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="00A7167B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D68D" w14:textId="77777777" w:rsidR="00A7167B" w:rsidRPr="00F72732" w:rsidRDefault="00923A8A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="00A7167B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E0B3" w14:textId="77777777" w:rsidR="00A7167B" w:rsidRPr="00F72732" w:rsidRDefault="00923A8A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</w:t>
            </w:r>
            <w:r w:rsidR="00A7167B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0812" w14:textId="77777777" w:rsidR="00A7167B" w:rsidRPr="00F72732" w:rsidRDefault="00923A8A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 w:rsidR="00A7167B"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000,00</w:t>
            </w:r>
          </w:p>
        </w:tc>
      </w:tr>
      <w:tr w:rsidR="005E6EC4" w:rsidRPr="00F72732" w14:paraId="7591BFF6" w14:textId="77777777" w:rsidTr="00FA58B6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E142E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8DF09" w14:textId="77777777" w:rsidR="005E6EC4" w:rsidRPr="00F72732" w:rsidRDefault="005E6EC4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sz w:val="18"/>
                <w:szCs w:val="18"/>
              </w:rPr>
              <w:t>Предупреждение террористических и экстремистских проявлений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2A33" w14:textId="77777777" w:rsidR="005E6EC4" w:rsidRPr="00F72732" w:rsidRDefault="005E6EC4" w:rsidP="005E6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A40B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E18B5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A203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00CA" w14:textId="77777777" w:rsidR="005E6EC4" w:rsidRPr="00F72732" w:rsidRDefault="005E6EC4" w:rsidP="005E6EC4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2BF5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44964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770B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A22F" w14:textId="77777777" w:rsidR="005E6EC4" w:rsidRPr="00F72732" w:rsidRDefault="005E6EC4" w:rsidP="005E6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5137DB" w:rsidRPr="00F72732" w14:paraId="4A2EEC21" w14:textId="77777777" w:rsidTr="00FA58B6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26DE" w14:textId="77777777" w:rsidR="005137DB" w:rsidRPr="00F72732" w:rsidRDefault="005137DB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FF12" w14:textId="77777777" w:rsidR="005137DB" w:rsidRPr="00F72732" w:rsidRDefault="005137DB" w:rsidP="005E6E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917" w14:textId="77777777" w:rsidR="005137DB" w:rsidRPr="00F72732" w:rsidRDefault="005137DB" w:rsidP="005E6EC4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FF8C6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9E38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ADD8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4011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D84BF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A728D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9328F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7FA7" w14:textId="77777777" w:rsidR="005137DB" w:rsidRPr="00F72732" w:rsidRDefault="005137DB" w:rsidP="005E6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5137DB" w:rsidRPr="00F72732" w14:paraId="4A071BB5" w14:textId="77777777" w:rsidTr="00FA58B6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58C41" w14:textId="77777777" w:rsidR="005137DB" w:rsidRPr="00F72732" w:rsidRDefault="005137DB" w:rsidP="00A7167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3A10" w14:textId="77777777" w:rsidR="005137DB" w:rsidRPr="00F72732" w:rsidRDefault="005137DB" w:rsidP="00A7167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bookmarkStart w:id="24" w:name="_Hlk117961657"/>
            <w:r w:rsidRPr="00F72732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  <w:bookmarkEnd w:id="2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A1DDF" w14:textId="77777777" w:rsidR="005137DB" w:rsidRPr="00F72732" w:rsidRDefault="005137DB" w:rsidP="00A7167B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FEB4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0219F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6AFA0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3EF3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E877" w14:textId="77777777" w:rsidR="005137DB" w:rsidRPr="00F72732" w:rsidRDefault="005137DB" w:rsidP="00A716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DE31" w14:textId="77777777" w:rsidR="005137DB" w:rsidRPr="00F72732" w:rsidRDefault="005137DB" w:rsidP="00A716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1EA25" w14:textId="77777777" w:rsidR="005137DB" w:rsidRPr="00F72732" w:rsidRDefault="005137DB" w:rsidP="00A716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804E" w14:textId="77777777" w:rsidR="005137DB" w:rsidRPr="00F72732" w:rsidRDefault="005137DB" w:rsidP="00A716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5137DB" w:rsidRPr="00A7167B" w14:paraId="7FC9D90E" w14:textId="77777777" w:rsidTr="00FA58B6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ED3C3" w14:textId="77777777" w:rsidR="005137DB" w:rsidRPr="00F72732" w:rsidRDefault="005137DB" w:rsidP="00A7167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F72732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E8D9E" w14:textId="77777777" w:rsidR="005137DB" w:rsidRPr="00F72732" w:rsidRDefault="005137DB" w:rsidP="004B474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bookmarkStart w:id="25" w:name="_Hlk117961674"/>
            <w:r w:rsidRPr="00F72732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  <w:bookmarkEnd w:id="2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E5ED" w14:textId="77777777" w:rsidR="005137DB" w:rsidRPr="00F72732" w:rsidRDefault="005137DB" w:rsidP="004B474E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F72732">
              <w:rPr>
                <w:color w:val="000000"/>
                <w:spacing w:val="1"/>
                <w:sz w:val="18"/>
                <w:szCs w:val="18"/>
              </w:rPr>
              <w:t>Администрация города, 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94EF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5484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D0E91" w14:textId="77777777" w:rsidR="005137DB" w:rsidRPr="00EA3188" w:rsidRDefault="005137DB" w:rsidP="00F45F97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9683" w14:textId="77777777" w:rsidR="005137DB" w:rsidRPr="00EA3188" w:rsidRDefault="005137DB" w:rsidP="00F45F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EA3188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EDE28" w14:textId="77777777" w:rsidR="005137DB" w:rsidRPr="00F72732" w:rsidRDefault="005137DB" w:rsidP="004B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71B4" w14:textId="77777777" w:rsidR="005137DB" w:rsidRPr="00F72732" w:rsidRDefault="005137DB" w:rsidP="004B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0A0A" w14:textId="77777777" w:rsidR="005137DB" w:rsidRPr="00F72732" w:rsidRDefault="005137DB" w:rsidP="004B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E0104" w14:textId="77777777" w:rsidR="005137DB" w:rsidRDefault="005137DB" w:rsidP="004B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F72732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bookmarkEnd w:id="13"/>
    </w:tbl>
    <w:p w14:paraId="7D98EFC9" w14:textId="77777777" w:rsidR="00410E7D" w:rsidRDefault="00410E7D" w:rsidP="0052286C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14:paraId="6F33DC0A" w14:textId="77777777" w:rsidR="009037AC" w:rsidRDefault="009037AC" w:rsidP="0052286C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14:paraId="338D6CBC" w14:textId="77777777" w:rsidR="009037AC" w:rsidRDefault="009037AC" w:rsidP="0052286C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14:paraId="539140F0" w14:textId="77777777" w:rsidR="009037AC" w:rsidRDefault="009037AC" w:rsidP="0052286C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14:paraId="06750C76" w14:textId="77777777" w:rsidR="009037AC" w:rsidRDefault="009037AC" w:rsidP="009037AC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536BB31A" w14:textId="77777777" w:rsidR="009037AC" w:rsidRPr="00892147" w:rsidRDefault="009037AC" w:rsidP="009037AC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5</w:t>
      </w:r>
    </w:p>
    <w:p w14:paraId="65C2DB0A" w14:textId="77777777" w:rsidR="009037AC" w:rsidRPr="00892147" w:rsidRDefault="009037AC" w:rsidP="009037AC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14:paraId="7F59EC5D" w14:textId="77777777" w:rsidR="009037AC" w:rsidRPr="00892147" w:rsidRDefault="009037AC" w:rsidP="009037AC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«Профилактика правонарушений, укрепление</w:t>
      </w:r>
    </w:p>
    <w:p w14:paraId="37CDB4E8" w14:textId="77777777" w:rsidR="009037AC" w:rsidRPr="00892147" w:rsidRDefault="009037AC" w:rsidP="009037AC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 и общественной</w:t>
      </w:r>
    </w:p>
    <w:p w14:paraId="69A1EB57" w14:textId="77777777" w:rsidR="009037AC" w:rsidRPr="00892147" w:rsidRDefault="009037AC" w:rsidP="009037AC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безопасности в г. Назарово» </w:t>
      </w:r>
    </w:p>
    <w:p w14:paraId="03CE5841" w14:textId="77777777" w:rsidR="009037AC" w:rsidRPr="00892147" w:rsidRDefault="009037AC" w:rsidP="009037AC">
      <w:pPr>
        <w:spacing w:after="0" w:line="240" w:lineRule="auto"/>
        <w:ind w:left="1062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4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5 </w:t>
      </w:r>
      <w:r w:rsidRPr="0089214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14:paraId="1E1C5B74" w14:textId="77777777" w:rsidR="009037AC" w:rsidRDefault="009037AC" w:rsidP="009037AC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14:paraId="40ED4091" w14:textId="77777777" w:rsidR="009037AC" w:rsidRPr="00020B95" w:rsidRDefault="009037AC" w:rsidP="009037AC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tbl>
      <w:tblPr>
        <w:tblpPr w:leftFromText="180" w:rightFromText="180" w:vertAnchor="text" w:horzAnchor="margin" w:tblpXSpec="center" w:tblpY="212"/>
        <w:tblOverlap w:val="never"/>
        <w:tblW w:w="15026" w:type="dxa"/>
        <w:tblLook w:val="04A0" w:firstRow="1" w:lastRow="0" w:firstColumn="1" w:lastColumn="0" w:noHBand="0" w:noVBand="1"/>
      </w:tblPr>
      <w:tblGrid>
        <w:gridCol w:w="540"/>
        <w:gridCol w:w="4120"/>
        <w:gridCol w:w="960"/>
        <w:gridCol w:w="2620"/>
        <w:gridCol w:w="2220"/>
        <w:gridCol w:w="900"/>
        <w:gridCol w:w="3666"/>
      </w:tblGrid>
      <w:tr w:rsidR="009037AC" w:rsidRPr="00020B95" w14:paraId="66C49266" w14:textId="77777777">
        <w:trPr>
          <w:gridAfter w:val="4"/>
          <w:wAfter w:w="940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2D4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3C25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E51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3CFDC5C0" w14:textId="77777777">
        <w:trPr>
          <w:gridAfter w:val="4"/>
          <w:wAfter w:w="940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F41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5F2D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34E3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7656E538" w14:textId="77777777">
        <w:trPr>
          <w:gridAfter w:val="4"/>
          <w:wAfter w:w="940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360E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916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087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7C129ED8" w14:textId="77777777">
        <w:trPr>
          <w:gridAfter w:val="4"/>
          <w:wAfter w:w="940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ECD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3940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F995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40AED9AE" w14:textId="77777777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BCE0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847">
              <w:rPr>
                <w:rFonts w:ascii="Times New Roman" w:hAnsi="Times New Roman"/>
                <w:color w:val="000000"/>
                <w:sz w:val="28"/>
                <w:szCs w:val="28"/>
              </w:rPr>
              <w:t>ПЕРЕЧЕНЬ</w:t>
            </w:r>
          </w:p>
        </w:tc>
      </w:tr>
      <w:tr w:rsidR="009037AC" w:rsidRPr="00020B95" w14:paraId="07D827A3" w14:textId="77777777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CF3E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847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нормативных актов администрации города,</w:t>
            </w:r>
          </w:p>
        </w:tc>
      </w:tr>
      <w:tr w:rsidR="009037AC" w:rsidRPr="00020B95" w14:paraId="515E518A" w14:textId="77777777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4ED7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847">
              <w:rPr>
                <w:rFonts w:ascii="Times New Roman" w:hAnsi="Times New Roman"/>
                <w:color w:val="000000"/>
                <w:sz w:val="28"/>
                <w:szCs w:val="28"/>
              </w:rPr>
              <w:t>которые необходимо принять в целях реализации мероприятий программы, подпрограммы</w:t>
            </w:r>
          </w:p>
        </w:tc>
      </w:tr>
      <w:tr w:rsidR="009037AC" w:rsidRPr="00020B95" w14:paraId="2D0657F6" w14:textId="7777777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742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2692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6B3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FDF0" w14:textId="77777777" w:rsidR="009037AC" w:rsidRPr="00171847" w:rsidRDefault="009037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305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60C5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A1F" w14:textId="77777777" w:rsidR="009037AC" w:rsidRPr="00171847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7AC" w:rsidRPr="00020B95" w14:paraId="6CC04270" w14:textId="7777777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43E5" w14:textId="77777777" w:rsidR="009037AC" w:rsidRPr="00020B95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85A0" w14:textId="77777777" w:rsidR="009037AC" w:rsidRPr="00020B95" w:rsidRDefault="00903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85E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67E8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0F7D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10F1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C1EB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0CCA2EE1" w14:textId="77777777">
        <w:trPr>
          <w:trHeight w:val="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BC73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1B2" w14:textId="77777777" w:rsidR="009037AC" w:rsidRPr="00020B95" w:rsidRDefault="009037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332A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A282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1D4F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F80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0622" w14:textId="77777777" w:rsidR="009037AC" w:rsidRPr="00020B95" w:rsidRDefault="00903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AC" w:rsidRPr="00020B95" w14:paraId="2A82939A" w14:textId="77777777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020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12EC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8C4C" w14:textId="77777777" w:rsidR="009037AC" w:rsidRPr="00BD4451" w:rsidRDefault="009037AC">
            <w:pPr>
              <w:spacing w:after="0" w:line="240" w:lineRule="auto"/>
              <w:ind w:left="225" w:hanging="3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Предмет регулирования, основное содержание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207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F08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Ожидаемые сроки принятия (год, квартал)</w:t>
            </w:r>
          </w:p>
        </w:tc>
      </w:tr>
      <w:tr w:rsidR="009037AC" w:rsidRPr="00020B95" w14:paraId="5BAB3B4F" w14:textId="777777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1C9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79DD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F837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2327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92D1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7AC" w:rsidRPr="00020B95" w14:paraId="6E0E13D0" w14:textId="77777777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284E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13AD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976F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5105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0289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037AC" w:rsidRPr="00020B95" w14:paraId="19F49174" w14:textId="77777777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0ECC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61E2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D04D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F277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9D91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037AC" w:rsidRPr="00020B95" w14:paraId="1238D146" w14:textId="77777777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D772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151F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FE88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910E" w14:textId="77777777" w:rsidR="009037AC" w:rsidRPr="00BD4451" w:rsidRDefault="00903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446" w14:textId="77777777" w:rsidR="009037AC" w:rsidRPr="00BD4451" w:rsidRDefault="00903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445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C1149E" w14:textId="77777777" w:rsidR="009037AC" w:rsidRDefault="009037AC" w:rsidP="0052286C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sectPr w:rsidR="009037AC" w:rsidSect="00FA58B6">
      <w:pgSz w:w="16838" w:h="11906" w:orient="landscape"/>
      <w:pgMar w:top="851" w:right="1134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2A951" w14:textId="77777777" w:rsidR="00F45F97" w:rsidRDefault="00F45F97" w:rsidP="004F7735">
      <w:pPr>
        <w:spacing w:after="0" w:line="240" w:lineRule="auto"/>
      </w:pPr>
      <w:r>
        <w:separator/>
      </w:r>
    </w:p>
  </w:endnote>
  <w:endnote w:type="continuationSeparator" w:id="0">
    <w:p w14:paraId="30FA72D3" w14:textId="77777777" w:rsidR="00F45F97" w:rsidRDefault="00F45F97" w:rsidP="004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CED2" w14:textId="77777777" w:rsidR="00F45F97" w:rsidRDefault="00F45F97" w:rsidP="004F7735">
      <w:pPr>
        <w:spacing w:after="0" w:line="240" w:lineRule="auto"/>
      </w:pPr>
      <w:r>
        <w:separator/>
      </w:r>
    </w:p>
  </w:footnote>
  <w:footnote w:type="continuationSeparator" w:id="0">
    <w:p w14:paraId="682CA08D" w14:textId="77777777" w:rsidR="00F45F97" w:rsidRDefault="00F45F97" w:rsidP="004F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24E"/>
    <w:multiLevelType w:val="multilevel"/>
    <w:tmpl w:val="0B0AB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6017E"/>
    <w:multiLevelType w:val="multilevel"/>
    <w:tmpl w:val="BA1065E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66ED6"/>
    <w:multiLevelType w:val="hybridMultilevel"/>
    <w:tmpl w:val="7CCE81E8"/>
    <w:lvl w:ilvl="0" w:tplc="6B309BE0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A9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4CA3D6D"/>
    <w:multiLevelType w:val="hybridMultilevel"/>
    <w:tmpl w:val="B1E2CB82"/>
    <w:lvl w:ilvl="0" w:tplc="69EAA16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0F4D"/>
    <w:multiLevelType w:val="hybridMultilevel"/>
    <w:tmpl w:val="CA141970"/>
    <w:lvl w:ilvl="0" w:tplc="FF506240">
      <w:start w:val="2021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B55F11"/>
    <w:multiLevelType w:val="multilevel"/>
    <w:tmpl w:val="A5CAA1C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22E8B"/>
    <w:multiLevelType w:val="hybridMultilevel"/>
    <w:tmpl w:val="530EA28C"/>
    <w:lvl w:ilvl="0" w:tplc="ED00A3D2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E4C4B39"/>
    <w:multiLevelType w:val="multilevel"/>
    <w:tmpl w:val="5DC85E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2018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2018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15B3B45"/>
    <w:multiLevelType w:val="hybridMultilevel"/>
    <w:tmpl w:val="DA907204"/>
    <w:lvl w:ilvl="0" w:tplc="3CF60764">
      <w:start w:val="202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B44D27"/>
    <w:multiLevelType w:val="hybridMultilevel"/>
    <w:tmpl w:val="CC3816EC"/>
    <w:lvl w:ilvl="0" w:tplc="F66AC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85BD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B7712F3"/>
    <w:multiLevelType w:val="hybridMultilevel"/>
    <w:tmpl w:val="C3E0E08C"/>
    <w:lvl w:ilvl="0" w:tplc="D5747E24">
      <w:start w:val="2020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B51ADD"/>
    <w:multiLevelType w:val="multilevel"/>
    <w:tmpl w:val="8E503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8ED6466"/>
    <w:multiLevelType w:val="multilevel"/>
    <w:tmpl w:val="EBD4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8C5FD7"/>
    <w:multiLevelType w:val="hybridMultilevel"/>
    <w:tmpl w:val="582AA2C2"/>
    <w:lvl w:ilvl="0" w:tplc="68CE05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2018"/>
    </w:lvlOverride>
    <w:lvlOverride w:ilvl="6"/>
    <w:lvlOverride w:ilvl="7"/>
    <w:lvlOverride w:ilvl="8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71"/>
    <w:rsid w:val="000032D4"/>
    <w:rsid w:val="0000794C"/>
    <w:rsid w:val="00020B95"/>
    <w:rsid w:val="00020FB6"/>
    <w:rsid w:val="000220CF"/>
    <w:rsid w:val="0002246A"/>
    <w:rsid w:val="00026648"/>
    <w:rsid w:val="00030ABA"/>
    <w:rsid w:val="000317D6"/>
    <w:rsid w:val="0003323A"/>
    <w:rsid w:val="00051DD6"/>
    <w:rsid w:val="000638A4"/>
    <w:rsid w:val="0009799F"/>
    <w:rsid w:val="000A21DC"/>
    <w:rsid w:val="000A25CC"/>
    <w:rsid w:val="000A660F"/>
    <w:rsid w:val="000B4BDB"/>
    <w:rsid w:val="000B4CB8"/>
    <w:rsid w:val="000B6210"/>
    <w:rsid w:val="000C0716"/>
    <w:rsid w:val="000C52DA"/>
    <w:rsid w:val="000D0958"/>
    <w:rsid w:val="000D0ED6"/>
    <w:rsid w:val="000D608B"/>
    <w:rsid w:val="000F19D0"/>
    <w:rsid w:val="000F6C52"/>
    <w:rsid w:val="001057A2"/>
    <w:rsid w:val="00111039"/>
    <w:rsid w:val="00112618"/>
    <w:rsid w:val="00112F11"/>
    <w:rsid w:val="0012034D"/>
    <w:rsid w:val="001324BF"/>
    <w:rsid w:val="00163CCC"/>
    <w:rsid w:val="00171847"/>
    <w:rsid w:val="00173F9B"/>
    <w:rsid w:val="00192B6E"/>
    <w:rsid w:val="00194CBC"/>
    <w:rsid w:val="00194D73"/>
    <w:rsid w:val="001B234E"/>
    <w:rsid w:val="001C105A"/>
    <w:rsid w:val="001C5C00"/>
    <w:rsid w:val="001C6C4C"/>
    <w:rsid w:val="001E2228"/>
    <w:rsid w:val="001E6DAF"/>
    <w:rsid w:val="001F1548"/>
    <w:rsid w:val="001F30C1"/>
    <w:rsid w:val="001F5B3C"/>
    <w:rsid w:val="001F7771"/>
    <w:rsid w:val="00202CF5"/>
    <w:rsid w:val="002036D3"/>
    <w:rsid w:val="002261E5"/>
    <w:rsid w:val="00237D31"/>
    <w:rsid w:val="00242E99"/>
    <w:rsid w:val="00247A20"/>
    <w:rsid w:val="00252F1A"/>
    <w:rsid w:val="00267A70"/>
    <w:rsid w:val="0028105B"/>
    <w:rsid w:val="002853DF"/>
    <w:rsid w:val="002B13DB"/>
    <w:rsid w:val="002C0230"/>
    <w:rsid w:val="002D1F2D"/>
    <w:rsid w:val="002D32EF"/>
    <w:rsid w:val="002D4E85"/>
    <w:rsid w:val="002E3E70"/>
    <w:rsid w:val="002E55E5"/>
    <w:rsid w:val="002F0B0C"/>
    <w:rsid w:val="002F1D93"/>
    <w:rsid w:val="00302A4B"/>
    <w:rsid w:val="00302D5A"/>
    <w:rsid w:val="00303508"/>
    <w:rsid w:val="00303BF2"/>
    <w:rsid w:val="00315D29"/>
    <w:rsid w:val="00323250"/>
    <w:rsid w:val="00323639"/>
    <w:rsid w:val="00325C57"/>
    <w:rsid w:val="0033075B"/>
    <w:rsid w:val="003315E4"/>
    <w:rsid w:val="00333674"/>
    <w:rsid w:val="003343B4"/>
    <w:rsid w:val="00336FD2"/>
    <w:rsid w:val="00342DD0"/>
    <w:rsid w:val="003502E0"/>
    <w:rsid w:val="00350485"/>
    <w:rsid w:val="00351197"/>
    <w:rsid w:val="00362F7C"/>
    <w:rsid w:val="0036623A"/>
    <w:rsid w:val="0037019D"/>
    <w:rsid w:val="00376F3D"/>
    <w:rsid w:val="00381D79"/>
    <w:rsid w:val="003A157E"/>
    <w:rsid w:val="003A25F3"/>
    <w:rsid w:val="003A6802"/>
    <w:rsid w:val="003B21B7"/>
    <w:rsid w:val="003B2A25"/>
    <w:rsid w:val="003C25C5"/>
    <w:rsid w:val="003C7A0D"/>
    <w:rsid w:val="003D0B48"/>
    <w:rsid w:val="003E4020"/>
    <w:rsid w:val="003F074D"/>
    <w:rsid w:val="0040419C"/>
    <w:rsid w:val="00410E7D"/>
    <w:rsid w:val="0041547E"/>
    <w:rsid w:val="00424D1A"/>
    <w:rsid w:val="0043276B"/>
    <w:rsid w:val="00437FD6"/>
    <w:rsid w:val="00442B11"/>
    <w:rsid w:val="0044753E"/>
    <w:rsid w:val="004541C9"/>
    <w:rsid w:val="004575C2"/>
    <w:rsid w:val="004757F2"/>
    <w:rsid w:val="004804E9"/>
    <w:rsid w:val="0048233A"/>
    <w:rsid w:val="004864BE"/>
    <w:rsid w:val="004871E3"/>
    <w:rsid w:val="00487FEE"/>
    <w:rsid w:val="00495D3B"/>
    <w:rsid w:val="004A02BB"/>
    <w:rsid w:val="004A1831"/>
    <w:rsid w:val="004A6570"/>
    <w:rsid w:val="004B0AD2"/>
    <w:rsid w:val="004B18D3"/>
    <w:rsid w:val="004B24FF"/>
    <w:rsid w:val="004B2853"/>
    <w:rsid w:val="004B3991"/>
    <w:rsid w:val="004B474E"/>
    <w:rsid w:val="004B52DE"/>
    <w:rsid w:val="004C3D8F"/>
    <w:rsid w:val="004D3789"/>
    <w:rsid w:val="004D398F"/>
    <w:rsid w:val="004D7E53"/>
    <w:rsid w:val="004E1A9C"/>
    <w:rsid w:val="004E4311"/>
    <w:rsid w:val="004F6B68"/>
    <w:rsid w:val="004F7735"/>
    <w:rsid w:val="00500A97"/>
    <w:rsid w:val="00501F2C"/>
    <w:rsid w:val="00502170"/>
    <w:rsid w:val="00504094"/>
    <w:rsid w:val="0050607D"/>
    <w:rsid w:val="00507645"/>
    <w:rsid w:val="0051107F"/>
    <w:rsid w:val="0051167D"/>
    <w:rsid w:val="00512020"/>
    <w:rsid w:val="005137DB"/>
    <w:rsid w:val="00513A09"/>
    <w:rsid w:val="0052286C"/>
    <w:rsid w:val="00530D6E"/>
    <w:rsid w:val="0054731A"/>
    <w:rsid w:val="005507B9"/>
    <w:rsid w:val="0055128C"/>
    <w:rsid w:val="005524D5"/>
    <w:rsid w:val="00554319"/>
    <w:rsid w:val="00556523"/>
    <w:rsid w:val="00562C31"/>
    <w:rsid w:val="00567A7B"/>
    <w:rsid w:val="0057694A"/>
    <w:rsid w:val="0058763A"/>
    <w:rsid w:val="005931ED"/>
    <w:rsid w:val="00595FBD"/>
    <w:rsid w:val="005B32CC"/>
    <w:rsid w:val="005B5D88"/>
    <w:rsid w:val="005C1FC3"/>
    <w:rsid w:val="005C7B42"/>
    <w:rsid w:val="005D4462"/>
    <w:rsid w:val="005E6EC4"/>
    <w:rsid w:val="005E7921"/>
    <w:rsid w:val="005F2DCA"/>
    <w:rsid w:val="005F34AA"/>
    <w:rsid w:val="006106E0"/>
    <w:rsid w:val="00611354"/>
    <w:rsid w:val="00612905"/>
    <w:rsid w:val="006162D2"/>
    <w:rsid w:val="006209DD"/>
    <w:rsid w:val="00622FE1"/>
    <w:rsid w:val="00631521"/>
    <w:rsid w:val="00632E9E"/>
    <w:rsid w:val="00635FEF"/>
    <w:rsid w:val="00637FA5"/>
    <w:rsid w:val="00643701"/>
    <w:rsid w:val="00645B5B"/>
    <w:rsid w:val="0065328C"/>
    <w:rsid w:val="0065731C"/>
    <w:rsid w:val="006735D8"/>
    <w:rsid w:val="00673B4F"/>
    <w:rsid w:val="0067629C"/>
    <w:rsid w:val="0068626A"/>
    <w:rsid w:val="00694BF6"/>
    <w:rsid w:val="006A5A03"/>
    <w:rsid w:val="006C05F6"/>
    <w:rsid w:val="006C16AE"/>
    <w:rsid w:val="006D6ED3"/>
    <w:rsid w:val="006D7550"/>
    <w:rsid w:val="006E0A5B"/>
    <w:rsid w:val="006F536D"/>
    <w:rsid w:val="00704EC3"/>
    <w:rsid w:val="00713188"/>
    <w:rsid w:val="00713E31"/>
    <w:rsid w:val="00720437"/>
    <w:rsid w:val="007341AD"/>
    <w:rsid w:val="00750939"/>
    <w:rsid w:val="00773712"/>
    <w:rsid w:val="007870FC"/>
    <w:rsid w:val="00791659"/>
    <w:rsid w:val="0079295F"/>
    <w:rsid w:val="007957A1"/>
    <w:rsid w:val="007A3035"/>
    <w:rsid w:val="007A624E"/>
    <w:rsid w:val="007C3679"/>
    <w:rsid w:val="007C5A46"/>
    <w:rsid w:val="007C7EDE"/>
    <w:rsid w:val="007D1285"/>
    <w:rsid w:val="007D6F41"/>
    <w:rsid w:val="007E017A"/>
    <w:rsid w:val="00804393"/>
    <w:rsid w:val="00805A94"/>
    <w:rsid w:val="00810E20"/>
    <w:rsid w:val="008245B7"/>
    <w:rsid w:val="00836B9D"/>
    <w:rsid w:val="0084185F"/>
    <w:rsid w:val="00854C24"/>
    <w:rsid w:val="00882CAE"/>
    <w:rsid w:val="00883280"/>
    <w:rsid w:val="008901A7"/>
    <w:rsid w:val="00892147"/>
    <w:rsid w:val="008A0203"/>
    <w:rsid w:val="008A1979"/>
    <w:rsid w:val="008A238B"/>
    <w:rsid w:val="008A672B"/>
    <w:rsid w:val="008A6AD0"/>
    <w:rsid w:val="008B28FF"/>
    <w:rsid w:val="008B338B"/>
    <w:rsid w:val="008B7124"/>
    <w:rsid w:val="008C04AB"/>
    <w:rsid w:val="008C4EC3"/>
    <w:rsid w:val="008C5128"/>
    <w:rsid w:val="008C7570"/>
    <w:rsid w:val="008D7FF8"/>
    <w:rsid w:val="008E2849"/>
    <w:rsid w:val="008F0E5F"/>
    <w:rsid w:val="008F45D6"/>
    <w:rsid w:val="009037AC"/>
    <w:rsid w:val="00904403"/>
    <w:rsid w:val="009119A4"/>
    <w:rsid w:val="00913717"/>
    <w:rsid w:val="00922DF4"/>
    <w:rsid w:val="00923A8A"/>
    <w:rsid w:val="00931F30"/>
    <w:rsid w:val="009458A0"/>
    <w:rsid w:val="00952837"/>
    <w:rsid w:val="0095315D"/>
    <w:rsid w:val="00955025"/>
    <w:rsid w:val="00963059"/>
    <w:rsid w:val="00965F9F"/>
    <w:rsid w:val="00970837"/>
    <w:rsid w:val="00970C3E"/>
    <w:rsid w:val="00971B70"/>
    <w:rsid w:val="009731CA"/>
    <w:rsid w:val="00975557"/>
    <w:rsid w:val="009779D0"/>
    <w:rsid w:val="009808DD"/>
    <w:rsid w:val="00983084"/>
    <w:rsid w:val="00991A56"/>
    <w:rsid w:val="00993AE1"/>
    <w:rsid w:val="00995FEC"/>
    <w:rsid w:val="00997414"/>
    <w:rsid w:val="009D3D6C"/>
    <w:rsid w:val="009D40ED"/>
    <w:rsid w:val="009D6954"/>
    <w:rsid w:val="009D7A24"/>
    <w:rsid w:val="009E56B9"/>
    <w:rsid w:val="009E67F8"/>
    <w:rsid w:val="009F4D40"/>
    <w:rsid w:val="009F5C8B"/>
    <w:rsid w:val="009F79DD"/>
    <w:rsid w:val="00A0321F"/>
    <w:rsid w:val="00A03F05"/>
    <w:rsid w:val="00A1050C"/>
    <w:rsid w:val="00A11E77"/>
    <w:rsid w:val="00A149C9"/>
    <w:rsid w:val="00A16F59"/>
    <w:rsid w:val="00A2148B"/>
    <w:rsid w:val="00A216C3"/>
    <w:rsid w:val="00A21F80"/>
    <w:rsid w:val="00A2495D"/>
    <w:rsid w:val="00A252C7"/>
    <w:rsid w:val="00A34202"/>
    <w:rsid w:val="00A37BA2"/>
    <w:rsid w:val="00A50C55"/>
    <w:rsid w:val="00A66472"/>
    <w:rsid w:val="00A7167B"/>
    <w:rsid w:val="00A72A23"/>
    <w:rsid w:val="00A80994"/>
    <w:rsid w:val="00A849E1"/>
    <w:rsid w:val="00A958F4"/>
    <w:rsid w:val="00AB0456"/>
    <w:rsid w:val="00AB057F"/>
    <w:rsid w:val="00AB2A9E"/>
    <w:rsid w:val="00AC03C0"/>
    <w:rsid w:val="00AC347D"/>
    <w:rsid w:val="00AD1824"/>
    <w:rsid w:val="00AE526C"/>
    <w:rsid w:val="00AF4980"/>
    <w:rsid w:val="00AF628A"/>
    <w:rsid w:val="00B07E8D"/>
    <w:rsid w:val="00B1078C"/>
    <w:rsid w:val="00B157DF"/>
    <w:rsid w:val="00B209FD"/>
    <w:rsid w:val="00B216EA"/>
    <w:rsid w:val="00B22217"/>
    <w:rsid w:val="00B265ED"/>
    <w:rsid w:val="00B34521"/>
    <w:rsid w:val="00B4288E"/>
    <w:rsid w:val="00B51816"/>
    <w:rsid w:val="00B5181F"/>
    <w:rsid w:val="00B52896"/>
    <w:rsid w:val="00B71074"/>
    <w:rsid w:val="00B83BD7"/>
    <w:rsid w:val="00B91E06"/>
    <w:rsid w:val="00B953D6"/>
    <w:rsid w:val="00BA115F"/>
    <w:rsid w:val="00BA1DEF"/>
    <w:rsid w:val="00BB48AA"/>
    <w:rsid w:val="00BB4BA5"/>
    <w:rsid w:val="00BD4451"/>
    <w:rsid w:val="00BD7EC3"/>
    <w:rsid w:val="00BE57B3"/>
    <w:rsid w:val="00BF00A1"/>
    <w:rsid w:val="00BF00A5"/>
    <w:rsid w:val="00C1208E"/>
    <w:rsid w:val="00C134E3"/>
    <w:rsid w:val="00C277E1"/>
    <w:rsid w:val="00C33C57"/>
    <w:rsid w:val="00C4563C"/>
    <w:rsid w:val="00C51773"/>
    <w:rsid w:val="00C61490"/>
    <w:rsid w:val="00C62E46"/>
    <w:rsid w:val="00C82EAD"/>
    <w:rsid w:val="00C84660"/>
    <w:rsid w:val="00C871A0"/>
    <w:rsid w:val="00C8771F"/>
    <w:rsid w:val="00C919FF"/>
    <w:rsid w:val="00C9210D"/>
    <w:rsid w:val="00C96599"/>
    <w:rsid w:val="00C969E6"/>
    <w:rsid w:val="00C978DD"/>
    <w:rsid w:val="00CA1178"/>
    <w:rsid w:val="00CB142E"/>
    <w:rsid w:val="00CB4912"/>
    <w:rsid w:val="00CB64B1"/>
    <w:rsid w:val="00CC01BB"/>
    <w:rsid w:val="00CD3185"/>
    <w:rsid w:val="00CD3192"/>
    <w:rsid w:val="00CF0427"/>
    <w:rsid w:val="00CF39A4"/>
    <w:rsid w:val="00CF4166"/>
    <w:rsid w:val="00D017E7"/>
    <w:rsid w:val="00D126FA"/>
    <w:rsid w:val="00D17063"/>
    <w:rsid w:val="00D207E9"/>
    <w:rsid w:val="00D23E21"/>
    <w:rsid w:val="00D363B3"/>
    <w:rsid w:val="00D3673B"/>
    <w:rsid w:val="00D64248"/>
    <w:rsid w:val="00D74720"/>
    <w:rsid w:val="00D8224B"/>
    <w:rsid w:val="00D84FAD"/>
    <w:rsid w:val="00D867BC"/>
    <w:rsid w:val="00D914B4"/>
    <w:rsid w:val="00D9669A"/>
    <w:rsid w:val="00DA5495"/>
    <w:rsid w:val="00DB1078"/>
    <w:rsid w:val="00DB3458"/>
    <w:rsid w:val="00DB3848"/>
    <w:rsid w:val="00DB68F0"/>
    <w:rsid w:val="00DC0777"/>
    <w:rsid w:val="00DD0EC6"/>
    <w:rsid w:val="00DD2AF7"/>
    <w:rsid w:val="00DE3539"/>
    <w:rsid w:val="00DE36CE"/>
    <w:rsid w:val="00DE4800"/>
    <w:rsid w:val="00DF251D"/>
    <w:rsid w:val="00DF3FA6"/>
    <w:rsid w:val="00DF49B5"/>
    <w:rsid w:val="00DF6B90"/>
    <w:rsid w:val="00DF6ECE"/>
    <w:rsid w:val="00DF7C1B"/>
    <w:rsid w:val="00DF7E7C"/>
    <w:rsid w:val="00E00DC0"/>
    <w:rsid w:val="00E03D44"/>
    <w:rsid w:val="00E115F2"/>
    <w:rsid w:val="00E158CD"/>
    <w:rsid w:val="00E17EA7"/>
    <w:rsid w:val="00E24B4E"/>
    <w:rsid w:val="00E26AAF"/>
    <w:rsid w:val="00E462E4"/>
    <w:rsid w:val="00E52870"/>
    <w:rsid w:val="00E6434C"/>
    <w:rsid w:val="00E64C25"/>
    <w:rsid w:val="00E70253"/>
    <w:rsid w:val="00E71B11"/>
    <w:rsid w:val="00E804A5"/>
    <w:rsid w:val="00E84D73"/>
    <w:rsid w:val="00EA3188"/>
    <w:rsid w:val="00EB5213"/>
    <w:rsid w:val="00EB6AB6"/>
    <w:rsid w:val="00EF1B4B"/>
    <w:rsid w:val="00F00BD8"/>
    <w:rsid w:val="00F00CEB"/>
    <w:rsid w:val="00F0464D"/>
    <w:rsid w:val="00F05859"/>
    <w:rsid w:val="00F17BAA"/>
    <w:rsid w:val="00F21646"/>
    <w:rsid w:val="00F24AA0"/>
    <w:rsid w:val="00F30D16"/>
    <w:rsid w:val="00F45F97"/>
    <w:rsid w:val="00F4746C"/>
    <w:rsid w:val="00F5125F"/>
    <w:rsid w:val="00F524F5"/>
    <w:rsid w:val="00F52CE6"/>
    <w:rsid w:val="00F55563"/>
    <w:rsid w:val="00F72732"/>
    <w:rsid w:val="00F77AD5"/>
    <w:rsid w:val="00F93208"/>
    <w:rsid w:val="00FA3F53"/>
    <w:rsid w:val="00FA403D"/>
    <w:rsid w:val="00FA5590"/>
    <w:rsid w:val="00FA58B6"/>
    <w:rsid w:val="00FA701F"/>
    <w:rsid w:val="00FC4A9B"/>
    <w:rsid w:val="00FC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3AB2"/>
  <w15:docId w15:val="{ADF99125-0B84-4F49-A111-6259191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6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F34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2"/>
    <w:locked/>
    <w:rsid w:val="00A664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66472"/>
    <w:pPr>
      <w:shd w:val="clear" w:color="auto" w:fill="FFFFFF"/>
      <w:spacing w:before="900" w:after="300" w:line="0" w:lineRule="atLeast"/>
    </w:pPr>
    <w:rPr>
      <w:rFonts w:ascii="Times New Roman" w:hAnsi="Times New Roman"/>
      <w:spacing w:val="3"/>
      <w:sz w:val="21"/>
      <w:szCs w:val="21"/>
    </w:rPr>
  </w:style>
  <w:style w:type="paragraph" w:styleId="a5">
    <w:name w:val="List Paragraph"/>
    <w:basedOn w:val="a"/>
    <w:link w:val="a6"/>
    <w:uiPriority w:val="34"/>
    <w:qFormat/>
    <w:rsid w:val="005B32CC"/>
    <w:pPr>
      <w:ind w:left="720"/>
      <w:contextualSpacing/>
    </w:pPr>
  </w:style>
  <w:style w:type="character" w:customStyle="1" w:styleId="1">
    <w:name w:val="Основной текст1"/>
    <w:rsid w:val="000979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20">
    <w:name w:val="Основной текст (2)_"/>
    <w:link w:val="21"/>
    <w:uiPriority w:val="99"/>
    <w:locked/>
    <w:rsid w:val="00804393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4393"/>
    <w:pPr>
      <w:widowControl w:val="0"/>
      <w:shd w:val="clear" w:color="auto" w:fill="FFFFFF"/>
      <w:spacing w:before="900" w:after="300" w:line="240" w:lineRule="atLeast"/>
      <w:jc w:val="both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735"/>
  </w:style>
  <w:style w:type="paragraph" w:styleId="a9">
    <w:name w:val="footer"/>
    <w:basedOn w:val="a"/>
    <w:link w:val="aa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735"/>
  </w:style>
  <w:style w:type="character" w:customStyle="1" w:styleId="31">
    <w:name w:val="Подпись к таблице (3)_"/>
    <w:link w:val="32"/>
    <w:rsid w:val="00F77A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F77AD5"/>
    <w:pPr>
      <w:shd w:val="clear" w:color="auto" w:fill="FFFFFF"/>
      <w:spacing w:after="0" w:line="0" w:lineRule="atLeast"/>
    </w:pPr>
    <w:rPr>
      <w:rFonts w:ascii="Times New Roman" w:hAnsi="Times New Roman"/>
      <w:spacing w:val="3"/>
      <w:sz w:val="21"/>
      <w:szCs w:val="21"/>
    </w:rPr>
  </w:style>
  <w:style w:type="character" w:customStyle="1" w:styleId="6">
    <w:name w:val="Основной текст (6)_"/>
    <w:link w:val="60"/>
    <w:rsid w:val="00BB4BA5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B4BA5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BB4BA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(11)_"/>
    <w:link w:val="110"/>
    <w:rsid w:val="00BB4BA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4BA5"/>
    <w:pPr>
      <w:shd w:val="clear" w:color="auto" w:fill="FFFFFF"/>
      <w:spacing w:after="0" w:line="206" w:lineRule="exact"/>
      <w:jc w:val="right"/>
    </w:pPr>
    <w:rPr>
      <w:rFonts w:ascii="Times New Roman" w:hAnsi="Times New Roman"/>
      <w:spacing w:val="1"/>
      <w:sz w:val="17"/>
      <w:szCs w:val="17"/>
    </w:rPr>
  </w:style>
  <w:style w:type="paragraph" w:customStyle="1" w:styleId="80">
    <w:name w:val="Основной текст (8)"/>
    <w:basedOn w:val="a"/>
    <w:link w:val="8"/>
    <w:rsid w:val="00BB4BA5"/>
    <w:pPr>
      <w:shd w:val="clear" w:color="auto" w:fill="FFFFFF"/>
      <w:spacing w:after="0" w:line="0" w:lineRule="atLeast"/>
    </w:pPr>
    <w:rPr>
      <w:rFonts w:ascii="Times New Roman" w:hAnsi="Times New Roman"/>
      <w:spacing w:val="-1"/>
      <w:sz w:val="18"/>
      <w:szCs w:val="18"/>
    </w:rPr>
  </w:style>
  <w:style w:type="paragraph" w:customStyle="1" w:styleId="90">
    <w:name w:val="Основной текст (9)"/>
    <w:basedOn w:val="a"/>
    <w:link w:val="9"/>
    <w:rsid w:val="00BB4BA5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BB4BA5"/>
    <w:pPr>
      <w:shd w:val="clear" w:color="auto" w:fill="FFFFFF"/>
      <w:spacing w:after="0" w:line="0" w:lineRule="atLeast"/>
    </w:pPr>
    <w:rPr>
      <w:rFonts w:ascii="Arial" w:eastAsia="Arial" w:hAnsi="Arial"/>
      <w:sz w:val="15"/>
      <w:szCs w:val="15"/>
    </w:rPr>
  </w:style>
  <w:style w:type="character" w:customStyle="1" w:styleId="10">
    <w:name w:val="Основной текст (10)_"/>
    <w:link w:val="100"/>
    <w:rsid w:val="007131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13188"/>
    <w:pPr>
      <w:shd w:val="clear" w:color="auto" w:fill="FFFFFF"/>
      <w:spacing w:after="360" w:line="0" w:lineRule="atLeast"/>
    </w:pPr>
    <w:rPr>
      <w:rFonts w:ascii="Arial" w:eastAsia="Arial" w:hAnsi="Arial"/>
      <w:sz w:val="12"/>
      <w:szCs w:val="12"/>
    </w:rPr>
  </w:style>
  <w:style w:type="paragraph" w:styleId="ab">
    <w:name w:val="Balloon Text"/>
    <w:basedOn w:val="a"/>
    <w:link w:val="ac"/>
    <w:uiPriority w:val="99"/>
    <w:semiHidden/>
    <w:unhideWhenUsed/>
    <w:rsid w:val="0055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507B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4E1A9C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pacing w:val="-1"/>
      <w:sz w:val="18"/>
      <w:szCs w:val="18"/>
    </w:rPr>
  </w:style>
  <w:style w:type="character" w:customStyle="1" w:styleId="33">
    <w:name w:val="Основной текст (3)"/>
    <w:rsid w:val="004E1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5">
    <w:name w:val="Основной текст (5)_"/>
    <w:link w:val="50"/>
    <w:rsid w:val="004E1A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C871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71A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71A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71A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871A0"/>
    <w:rPr>
      <w:b/>
      <w:bCs/>
    </w:rPr>
  </w:style>
  <w:style w:type="paragraph" w:customStyle="1" w:styleId="ConsNormal">
    <w:name w:val="ConsNormal"/>
    <w:rsid w:val="005524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5F34AA"/>
    <w:rPr>
      <w:rFonts w:ascii="Times New Roman" w:hAnsi="Times New Roman"/>
      <w:b/>
      <w:bCs/>
      <w:sz w:val="27"/>
      <w:szCs w:val="27"/>
    </w:rPr>
  </w:style>
  <w:style w:type="paragraph" w:styleId="af2">
    <w:name w:val="Normal (Web)"/>
    <w:basedOn w:val="a"/>
    <w:uiPriority w:val="99"/>
    <w:unhideWhenUsed/>
    <w:rsid w:val="00882C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17184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71847"/>
    <w:rPr>
      <w:rFonts w:ascii="Arial" w:eastAsia="Arial" w:hAnsi="Arial" w:cs="Arial"/>
      <w:lang w:eastAsia="ar-SA" w:bidi="ar-SA"/>
    </w:rPr>
  </w:style>
  <w:style w:type="paragraph" w:styleId="af3">
    <w:name w:val="Body Text"/>
    <w:basedOn w:val="a"/>
    <w:link w:val="af4"/>
    <w:rsid w:val="00F45F9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F45F97"/>
    <w:rPr>
      <w:rFonts w:ascii="Times New Roman" w:hAnsi="Times New Roman"/>
      <w:sz w:val="28"/>
    </w:rPr>
  </w:style>
  <w:style w:type="paragraph" w:customStyle="1" w:styleId="Style7">
    <w:name w:val="Style7"/>
    <w:basedOn w:val="a"/>
    <w:uiPriority w:val="99"/>
    <w:rsid w:val="00F45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45F97"/>
    <w:rPr>
      <w:rFonts w:ascii="Times New Roman" w:hAnsi="Times New Roman" w:cs="Times New Roman"/>
      <w:spacing w:val="1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F45F97"/>
    <w:rPr>
      <w:sz w:val="22"/>
      <w:szCs w:val="22"/>
    </w:rPr>
  </w:style>
  <w:style w:type="paragraph" w:customStyle="1" w:styleId="Style6">
    <w:name w:val="Style6"/>
    <w:basedOn w:val="a"/>
    <w:uiPriority w:val="99"/>
    <w:rsid w:val="00F45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64232371F29574519A8B3ADA36B8799C055854FFA6EB73D92B8F275ACB9133B7F71BBBC83AED3517B5BCEr1j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3BB2CD5128B6C7CAD6A160CAF32065B9D153A857D31F1DD9FE543DB8k0q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8D4DC394303DA5FE6EAD418FF8D249B4F4142EB16FDD79963AB49249FF8FD70Z0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EA0A8-BC6C-4D88-A801-95862A68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5653</Words>
  <Characters>32225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37803</CharactersWithSpaces>
  <SharedDoc>false</SharedDoc>
  <HLinks>
    <vt:vector size="24" baseType="variant"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consultantplus://offline/ref=FC3BB2CD5128B6C7CAD6A160CAF32065B9D153A857D31F1DD9FE543DB8k0q4K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consultantplus://offline/ref=7778D4DC394303DA5FE6EAD418FF8D249B4F4142EB16FDD79963AB49249FF8FD70Z045I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consultantplus://offline/ref=DFD64232371F29574519A8B3ADA36B8799C055854FFA6EB73D92B8F275ACB9133B7F71BBBC83AED3517B5BCEr1jBD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Turbova</dc:creator>
  <cp:lastModifiedBy>AS-ПРИЁМНАЯ</cp:lastModifiedBy>
  <cp:revision>2</cp:revision>
  <cp:lastPrinted>2022-11-15T10:18:00Z</cp:lastPrinted>
  <dcterms:created xsi:type="dcterms:W3CDTF">2022-11-17T03:18:00Z</dcterms:created>
  <dcterms:modified xsi:type="dcterms:W3CDTF">2022-11-17T03:18:00Z</dcterms:modified>
</cp:coreProperties>
</file>