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15A3C" w:rsidRDefault="00815A3C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D79" w:rsidRDefault="00EB1D79">
      <w:pPr>
        <w:pStyle w:val="12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23EBD" w:rsidRDefault="002E1FE1" w:rsidP="00423EBD">
      <w:pPr>
        <w:pStyle w:val="20"/>
        <w:shd w:val="clear" w:color="auto" w:fill="auto"/>
        <w:spacing w:line="260" w:lineRule="exact"/>
        <w:ind w:right="-3048"/>
      </w:pPr>
      <w:bookmarkStart w:id="0" w:name="bookmark2"/>
      <w:r>
        <w:rPr>
          <w:color w:val="auto"/>
          <w:sz w:val="28"/>
          <w:szCs w:val="28"/>
        </w:rPr>
        <w:lastRenderedPageBreak/>
        <w:t>08</w:t>
      </w:r>
      <w:r w:rsidR="00423EBD" w:rsidRPr="00815A3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08.</w:t>
      </w:r>
      <w:r w:rsidR="00423EBD" w:rsidRPr="00815A3C">
        <w:rPr>
          <w:color w:val="auto"/>
          <w:sz w:val="28"/>
          <w:szCs w:val="28"/>
        </w:rPr>
        <w:t>20</w:t>
      </w:r>
      <w:r w:rsidR="00D36718">
        <w:rPr>
          <w:color w:val="auto"/>
          <w:sz w:val="28"/>
          <w:szCs w:val="28"/>
        </w:rPr>
        <w:t>2</w:t>
      </w:r>
      <w:r w:rsidR="00113572">
        <w:rPr>
          <w:color w:val="auto"/>
          <w:sz w:val="28"/>
          <w:szCs w:val="28"/>
        </w:rPr>
        <w:t>2</w:t>
      </w:r>
      <w:r w:rsidR="004C7ED5">
        <w:rPr>
          <w:sz w:val="28"/>
          <w:szCs w:val="28"/>
        </w:rPr>
        <w:t xml:space="preserve"> </w:t>
      </w:r>
      <w:r w:rsidR="009105D9">
        <w:rPr>
          <w:sz w:val="28"/>
          <w:szCs w:val="28"/>
        </w:rPr>
        <w:t xml:space="preserve">                      </w:t>
      </w:r>
      <w:r w:rsidR="004C7ED5">
        <w:rPr>
          <w:sz w:val="28"/>
          <w:szCs w:val="28"/>
        </w:rPr>
        <w:t xml:space="preserve">  </w:t>
      </w:r>
      <w:r w:rsidR="009105D9">
        <w:rPr>
          <w:sz w:val="28"/>
          <w:szCs w:val="28"/>
        </w:rPr>
        <w:t xml:space="preserve"> </w:t>
      </w:r>
      <w:r w:rsidR="00D36718">
        <w:rPr>
          <w:sz w:val="28"/>
          <w:szCs w:val="28"/>
        </w:rPr>
        <w:t xml:space="preserve">  </w:t>
      </w:r>
      <w:r w:rsidR="006E5C20">
        <w:rPr>
          <w:sz w:val="28"/>
          <w:szCs w:val="28"/>
        </w:rPr>
        <w:t xml:space="preserve">   </w:t>
      </w:r>
      <w:r w:rsidR="00972D1E">
        <w:rPr>
          <w:sz w:val="28"/>
          <w:szCs w:val="28"/>
        </w:rPr>
        <w:t xml:space="preserve">  </w:t>
      </w:r>
      <w:r w:rsidR="00D36718">
        <w:rPr>
          <w:sz w:val="28"/>
          <w:szCs w:val="28"/>
        </w:rPr>
        <w:t xml:space="preserve"> </w:t>
      </w:r>
      <w:r w:rsidR="009105D9">
        <w:rPr>
          <w:sz w:val="28"/>
          <w:szCs w:val="28"/>
        </w:rPr>
        <w:t xml:space="preserve"> </w:t>
      </w:r>
      <w:r w:rsidR="004C7ED5">
        <w:rPr>
          <w:sz w:val="28"/>
          <w:szCs w:val="28"/>
        </w:rPr>
        <w:t xml:space="preserve">г. </w:t>
      </w:r>
      <w:r w:rsidR="008C4984" w:rsidRPr="00815A3C">
        <w:rPr>
          <w:sz w:val="28"/>
          <w:szCs w:val="28"/>
        </w:rPr>
        <w:t>Назаров</w:t>
      </w:r>
      <w:bookmarkEnd w:id="0"/>
      <w:r w:rsidR="00423EBD" w:rsidRPr="00815A3C">
        <w:rPr>
          <w:sz w:val="28"/>
          <w:szCs w:val="28"/>
        </w:rPr>
        <w:t xml:space="preserve">о               </w:t>
      </w:r>
      <w:r w:rsidR="009105D9">
        <w:rPr>
          <w:sz w:val="28"/>
          <w:szCs w:val="28"/>
        </w:rPr>
        <w:t xml:space="preserve">                    </w:t>
      </w:r>
      <w:r w:rsidR="001D1ACD">
        <w:rPr>
          <w:sz w:val="28"/>
          <w:szCs w:val="28"/>
        </w:rPr>
        <w:t xml:space="preserve">  </w:t>
      </w:r>
      <w:r w:rsidR="009105D9">
        <w:rPr>
          <w:sz w:val="28"/>
          <w:szCs w:val="28"/>
        </w:rPr>
        <w:t xml:space="preserve">   </w:t>
      </w:r>
      <w:r w:rsidR="00597FF9">
        <w:rPr>
          <w:sz w:val="28"/>
          <w:szCs w:val="28"/>
        </w:rPr>
        <w:t xml:space="preserve">  </w:t>
      </w:r>
      <w:r w:rsidR="00650FFF">
        <w:rPr>
          <w:sz w:val="28"/>
          <w:szCs w:val="28"/>
        </w:rPr>
        <w:t xml:space="preserve"> </w:t>
      </w:r>
      <w:r w:rsidR="00626D03">
        <w:rPr>
          <w:sz w:val="28"/>
          <w:szCs w:val="28"/>
        </w:rPr>
        <w:t xml:space="preserve">  </w:t>
      </w:r>
      <w:r w:rsidR="00423EBD" w:rsidRPr="00815A3C">
        <w:rPr>
          <w:sz w:val="28"/>
          <w:szCs w:val="28"/>
        </w:rPr>
        <w:t>№</w:t>
      </w:r>
      <w:r w:rsidR="00CB5C01">
        <w:rPr>
          <w:sz w:val="28"/>
          <w:szCs w:val="28"/>
        </w:rPr>
        <w:t xml:space="preserve"> </w:t>
      </w:r>
      <w:r>
        <w:rPr>
          <w:sz w:val="28"/>
          <w:szCs w:val="28"/>
        </w:rPr>
        <w:t>952</w:t>
      </w:r>
      <w:r w:rsidR="00650FFF">
        <w:rPr>
          <w:sz w:val="28"/>
          <w:szCs w:val="28"/>
        </w:rPr>
        <w:t>-</w:t>
      </w:r>
      <w:r w:rsidR="00423EBD" w:rsidRPr="00815A3C">
        <w:rPr>
          <w:sz w:val="28"/>
          <w:szCs w:val="28"/>
        </w:rPr>
        <w:t>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278CA" w:rsidRPr="002D7ECE" w:rsidRDefault="00C278CA" w:rsidP="00C278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в постановление администрации города от 13.05.2019 № 653-п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 Назарово»</w:t>
      </w:r>
    </w:p>
    <w:p w:rsidR="005023B8" w:rsidRPr="002D7ECE" w:rsidRDefault="005023B8" w:rsidP="005023B8">
      <w:pPr>
        <w:pStyle w:val="50"/>
        <w:shd w:val="clear" w:color="auto" w:fill="auto"/>
        <w:spacing w:after="0"/>
        <w:ind w:left="20" w:right="20" w:firstLine="689"/>
        <w:rPr>
          <w:sz w:val="28"/>
          <w:szCs w:val="28"/>
        </w:rPr>
      </w:pPr>
    </w:p>
    <w:p w:rsidR="005023B8" w:rsidRPr="002D7ECE" w:rsidRDefault="005023B8" w:rsidP="004C7ED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 РФ, Налогового Кодекса РФ, </w:t>
      </w:r>
      <w:r w:rsidRPr="002D7ECE">
        <w:rPr>
          <w:rFonts w:ascii="Times New Roman" w:hAnsi="Times New Roman" w:cs="Times New Roman"/>
          <w:sz w:val="28"/>
          <w:szCs w:val="28"/>
        </w:rPr>
        <w:t>Федерального закона от 06.10.2003 г. № 131-ФЗ «Об общих принципах организации местного самоуправления в Российской Федерации»,  в целях  обеспечения полного и своевременного поступления налоговых и неналоговых доходов в бюджет городского округа город  Назарово, соблюдения прав граждан на своевременную и в полном размере выплату заработной платы, снижению неформальной занятости, руководствуясь статьями 7,</w:t>
      </w:r>
      <w:r w:rsidR="004C7ED5">
        <w:rPr>
          <w:rFonts w:ascii="Times New Roman" w:hAnsi="Times New Roman" w:cs="Times New Roman"/>
          <w:sz w:val="28"/>
          <w:szCs w:val="28"/>
        </w:rPr>
        <w:t xml:space="preserve"> </w:t>
      </w:r>
      <w:r w:rsidRPr="002D7ECE">
        <w:rPr>
          <w:rFonts w:ascii="Times New Roman" w:hAnsi="Times New Roman" w:cs="Times New Roman"/>
          <w:sz w:val="28"/>
          <w:szCs w:val="28"/>
        </w:rPr>
        <w:t>33 Устава города Назарово,</w:t>
      </w:r>
      <w:r w:rsidR="004C7ED5">
        <w:rPr>
          <w:rFonts w:ascii="Times New Roman" w:hAnsi="Times New Roman" w:cs="Times New Roman"/>
          <w:sz w:val="28"/>
          <w:szCs w:val="28"/>
        </w:rPr>
        <w:t xml:space="preserve"> </w:t>
      </w:r>
      <w:r w:rsidRPr="002D7EC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A2AF0" w:rsidRDefault="005023B8" w:rsidP="005023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78CA">
        <w:rPr>
          <w:rFonts w:ascii="Times New Roman" w:hAnsi="Times New Roman" w:cs="Times New Roman"/>
          <w:sz w:val="28"/>
          <w:szCs w:val="28"/>
        </w:rPr>
        <w:t>Внести</w:t>
      </w:r>
      <w:r w:rsidR="00C278CA" w:rsidRPr="00C278CA">
        <w:rPr>
          <w:rFonts w:ascii="Times New Roman" w:hAnsi="Times New Roman" w:cs="Times New Roman"/>
          <w:sz w:val="28"/>
          <w:szCs w:val="28"/>
        </w:rPr>
        <w:t xml:space="preserve"> </w:t>
      </w:r>
      <w:r w:rsidR="00C278CA" w:rsidRPr="00163F2A">
        <w:rPr>
          <w:rFonts w:ascii="Times New Roman" w:hAnsi="Times New Roman" w:cs="Times New Roman"/>
          <w:sz w:val="28"/>
          <w:szCs w:val="28"/>
        </w:rPr>
        <w:t xml:space="preserve">изменения в постановление </w:t>
      </w:r>
      <w:r w:rsidR="001A4AA6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278CA" w:rsidRPr="00163F2A">
        <w:rPr>
          <w:rFonts w:ascii="Times New Roman" w:hAnsi="Times New Roman" w:cs="Times New Roman"/>
          <w:sz w:val="28"/>
          <w:szCs w:val="28"/>
        </w:rPr>
        <w:t xml:space="preserve">от 13.05.2019 № 653-п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города Назарово» </w:t>
      </w:r>
      <w:r w:rsidR="001A4AA6">
        <w:rPr>
          <w:rFonts w:ascii="Times New Roman" w:hAnsi="Times New Roman" w:cs="Times New Roman"/>
          <w:sz w:val="28"/>
          <w:szCs w:val="28"/>
        </w:rPr>
        <w:t xml:space="preserve">далее – постановление </w:t>
      </w:r>
      <w:r w:rsidR="008A2AF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023B8" w:rsidRDefault="008A2AF0" w:rsidP="005023B8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Pr="008A2AF0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2AF0">
        <w:rPr>
          <w:rFonts w:ascii="Times New Roman" w:hAnsi="Times New Roman" w:cs="Times New Roman"/>
          <w:sz w:val="28"/>
          <w:szCs w:val="28"/>
        </w:rPr>
        <w:t xml:space="preserve"> № 1 «Положение о городской межведомственной комиссии по </w:t>
      </w:r>
      <w:r w:rsidRPr="008A2AF0">
        <w:rPr>
          <w:rFonts w:ascii="Times New Roman" w:hAnsi="Times New Roman" w:cs="Times New Roman"/>
          <w:bCs/>
          <w:sz w:val="28"/>
          <w:szCs w:val="28"/>
        </w:rPr>
        <w:t xml:space="preserve">снижению неформальной занятости и легализации заработной платы </w:t>
      </w:r>
      <w:r w:rsidRPr="008A2AF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города Назарово» </w:t>
      </w:r>
      <w:r w:rsidR="001A4AA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согласно </w:t>
      </w:r>
      <w:r w:rsidR="006466E7" w:rsidRPr="006466E7">
        <w:rPr>
          <w:rFonts w:ascii="Times New Roman" w:hAnsi="Times New Roman" w:cs="Times New Roman"/>
          <w:bCs/>
          <w:sz w:val="28"/>
          <w:szCs w:val="28"/>
        </w:rPr>
        <w:t>приложению, к настоящему постановлению</w:t>
      </w:r>
      <w:r w:rsidR="00C278CA">
        <w:rPr>
          <w:rFonts w:ascii="Times New Roman" w:hAnsi="Times New Roman" w:cs="Times New Roman"/>
          <w:bCs/>
          <w:sz w:val="28"/>
          <w:szCs w:val="28"/>
        </w:rPr>
        <w:t>.</w:t>
      </w:r>
    </w:p>
    <w:p w:rsidR="005023B8" w:rsidRPr="002D7ECE" w:rsidRDefault="00C278CA" w:rsidP="00C278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23B8" w:rsidRPr="002D7ECE">
        <w:rPr>
          <w:rFonts w:ascii="Times New Roman" w:hAnsi="Times New Roman" w:cs="Times New Roman"/>
          <w:sz w:val="28"/>
          <w:szCs w:val="28"/>
        </w:rPr>
        <w:t xml:space="preserve">. </w:t>
      </w:r>
      <w:r w:rsidR="005023B8">
        <w:rPr>
          <w:rFonts w:ascii="Times New Roman" w:hAnsi="Times New Roman" w:cs="Times New Roman"/>
          <w:sz w:val="28"/>
          <w:szCs w:val="28"/>
        </w:rPr>
        <w:t>Опубликовать</w:t>
      </w:r>
      <w:r w:rsidR="005023B8" w:rsidRPr="002D7EC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5023B8">
        <w:rPr>
          <w:rFonts w:ascii="Times New Roman" w:hAnsi="Times New Roman" w:cs="Times New Roman"/>
          <w:sz w:val="28"/>
          <w:szCs w:val="28"/>
        </w:rPr>
        <w:t>в газете «Советское Причулымье» и</w:t>
      </w:r>
      <w:r w:rsidR="001A4AA6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5023B8" w:rsidRPr="002D7ECE">
        <w:rPr>
          <w:rFonts w:ascii="Times New Roman" w:hAnsi="Times New Roman" w:cs="Times New Roman"/>
          <w:sz w:val="28"/>
          <w:szCs w:val="28"/>
        </w:rPr>
        <w:t>на официальном сайте администрации г. Назарово в сети Интернет.</w:t>
      </w:r>
    </w:p>
    <w:p w:rsidR="00C0212C" w:rsidRDefault="006466E7" w:rsidP="00502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23B8" w:rsidRPr="002D7ECE">
        <w:rPr>
          <w:rFonts w:ascii="Times New Roman" w:hAnsi="Times New Roman" w:cs="Times New Roman"/>
          <w:sz w:val="28"/>
          <w:szCs w:val="28"/>
        </w:rPr>
        <w:t xml:space="preserve">. </w:t>
      </w:r>
      <w:r w:rsidR="00C0212C" w:rsidRPr="00C0212C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</w:t>
      </w:r>
      <w:r w:rsidR="004C7ED5">
        <w:rPr>
          <w:rFonts w:ascii="Times New Roman" w:hAnsi="Times New Roman" w:cs="Times New Roman"/>
          <w:sz w:val="28"/>
          <w:szCs w:val="28"/>
        </w:rPr>
        <w:t xml:space="preserve">ть на заместителя главы города - </w:t>
      </w:r>
      <w:r w:rsidR="00C0212C" w:rsidRPr="00C0212C">
        <w:rPr>
          <w:rFonts w:ascii="Times New Roman" w:hAnsi="Times New Roman" w:cs="Times New Roman"/>
          <w:sz w:val="28"/>
          <w:szCs w:val="28"/>
        </w:rPr>
        <w:t>руководителя финансового управления администрации города С.А.</w:t>
      </w:r>
      <w:r w:rsidR="00C0212C">
        <w:rPr>
          <w:rFonts w:ascii="Times New Roman" w:hAnsi="Times New Roman" w:cs="Times New Roman"/>
          <w:sz w:val="28"/>
          <w:szCs w:val="28"/>
        </w:rPr>
        <w:t> </w:t>
      </w:r>
      <w:r w:rsidR="00C0212C" w:rsidRPr="00C0212C">
        <w:rPr>
          <w:rFonts w:ascii="Times New Roman" w:hAnsi="Times New Roman" w:cs="Times New Roman"/>
          <w:sz w:val="28"/>
          <w:szCs w:val="28"/>
        </w:rPr>
        <w:t>Удович.</w:t>
      </w:r>
    </w:p>
    <w:p w:rsidR="00EA34E4" w:rsidRPr="005023B8" w:rsidRDefault="006466E7" w:rsidP="005023B8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34E4" w:rsidRPr="00EA34E4">
        <w:rPr>
          <w:rFonts w:ascii="Times New Roman" w:hAnsi="Times New Roman" w:cs="Times New Roman"/>
          <w:sz w:val="28"/>
          <w:szCs w:val="28"/>
        </w:rPr>
        <w:t xml:space="preserve">. </w:t>
      </w:r>
      <w:r w:rsidR="00FE4347" w:rsidRPr="00FE4347">
        <w:rPr>
          <w:rFonts w:ascii="Times New Roman" w:hAnsi="Times New Roman" w:cs="Times New Roman"/>
          <w:bCs/>
          <w:sz w:val="28"/>
          <w:szCs w:val="28"/>
        </w:rPr>
        <w:t xml:space="preserve">Постановление вступает в силу </w:t>
      </w:r>
      <w:r w:rsidR="00A36155">
        <w:rPr>
          <w:rFonts w:ascii="Times New Roman" w:hAnsi="Times New Roman" w:cs="Times New Roman"/>
          <w:bCs/>
          <w:sz w:val="28"/>
          <w:szCs w:val="28"/>
        </w:rPr>
        <w:t>в день, следующий за днем его опубликования</w:t>
      </w:r>
      <w:r w:rsidR="00FE4347" w:rsidRPr="00FE4347">
        <w:rPr>
          <w:rFonts w:ascii="Times New Roman" w:hAnsi="Times New Roman" w:cs="Times New Roman"/>
          <w:bCs/>
          <w:sz w:val="28"/>
          <w:szCs w:val="28"/>
        </w:rPr>
        <w:t>.</w:t>
      </w:r>
    </w:p>
    <w:p w:rsidR="004C7ED5" w:rsidRDefault="004C7ED5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C415E" w:rsidRDefault="00BC415E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C278CA" w:rsidRPr="002D7ECE" w:rsidRDefault="00C278CA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45BF0" w:rsidRDefault="005023B8" w:rsidP="00CB5C01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Г</w:t>
      </w:r>
      <w:r w:rsidR="00B60CCD" w:rsidRPr="002D7EC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5C01">
        <w:rPr>
          <w:sz w:val="28"/>
          <w:szCs w:val="28"/>
        </w:rPr>
        <w:t> </w:t>
      </w:r>
      <w:r w:rsidR="00B60CCD" w:rsidRPr="002D7ECE">
        <w:rPr>
          <w:sz w:val="28"/>
          <w:szCs w:val="28"/>
        </w:rPr>
        <w:t>города</w:t>
      </w:r>
      <w:r w:rsidR="00CB5C01">
        <w:rPr>
          <w:sz w:val="28"/>
          <w:szCs w:val="28"/>
        </w:rPr>
        <w:t xml:space="preserve">       </w:t>
      </w:r>
      <w:r w:rsidR="009105D9">
        <w:rPr>
          <w:sz w:val="28"/>
          <w:szCs w:val="28"/>
        </w:rPr>
        <w:t xml:space="preserve">   </w:t>
      </w:r>
      <w:r w:rsidR="00FE4347">
        <w:rPr>
          <w:sz w:val="28"/>
          <w:szCs w:val="28"/>
        </w:rPr>
        <w:t xml:space="preserve">                           </w:t>
      </w:r>
      <w:r w:rsidR="009105D9">
        <w:rPr>
          <w:sz w:val="28"/>
          <w:szCs w:val="28"/>
        </w:rPr>
        <w:t xml:space="preserve">           </w:t>
      </w:r>
      <w:r w:rsidR="00CB5C0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</w:t>
      </w:r>
      <w:r w:rsidR="00CB5C01">
        <w:rPr>
          <w:sz w:val="28"/>
          <w:szCs w:val="28"/>
        </w:rPr>
        <w:t xml:space="preserve">       </w:t>
      </w:r>
      <w:r>
        <w:rPr>
          <w:sz w:val="28"/>
          <w:szCs w:val="28"/>
        </w:rPr>
        <w:t>В.Р. Саар</w:t>
      </w:r>
    </w:p>
    <w:p w:rsidR="00C278CA" w:rsidRDefault="00C278CA" w:rsidP="001D1ACD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C278CA" w:rsidRDefault="00C278CA" w:rsidP="001D1ACD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C278CA" w:rsidRDefault="00C278CA" w:rsidP="001D1ACD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C278CA" w:rsidRDefault="00C278CA" w:rsidP="001D1ACD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C278CA" w:rsidRDefault="00C278CA" w:rsidP="001D1ACD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C278CA" w:rsidRDefault="00C278CA" w:rsidP="001D1ACD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1D1ACD" w:rsidRPr="000B4D28" w:rsidRDefault="001D1ACD" w:rsidP="001D1ACD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1D1ACD" w:rsidRDefault="001D1ACD" w:rsidP="001D1ACD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администрации</w:t>
      </w:r>
    </w:p>
    <w:p w:rsidR="001D1ACD" w:rsidRPr="000B4D28" w:rsidRDefault="001D1ACD" w:rsidP="001D1ACD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626D03">
        <w:rPr>
          <w:sz w:val="24"/>
          <w:szCs w:val="24"/>
        </w:rPr>
        <w:t xml:space="preserve">                               </w:t>
      </w:r>
      <w:bookmarkStart w:id="1" w:name="_GoBack"/>
      <w:bookmarkEnd w:id="1"/>
      <w:r>
        <w:rPr>
          <w:sz w:val="24"/>
          <w:szCs w:val="24"/>
        </w:rPr>
        <w:t xml:space="preserve"> г. </w:t>
      </w:r>
      <w:r w:rsidRPr="000B4D28">
        <w:rPr>
          <w:sz w:val="24"/>
          <w:szCs w:val="24"/>
        </w:rPr>
        <w:t>Назарово от</w:t>
      </w:r>
      <w:r>
        <w:rPr>
          <w:sz w:val="24"/>
          <w:szCs w:val="24"/>
        </w:rPr>
        <w:t xml:space="preserve"> 08</w:t>
      </w:r>
      <w:r w:rsidRPr="000B4D28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0B4D28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0B4D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952</w:t>
      </w:r>
      <w:r w:rsidRPr="000B4D28">
        <w:rPr>
          <w:sz w:val="24"/>
          <w:szCs w:val="24"/>
        </w:rPr>
        <w:t>-п</w:t>
      </w:r>
    </w:p>
    <w:p w:rsidR="001D1ACD" w:rsidRDefault="001D1ACD" w:rsidP="001D1AC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1D1ACD" w:rsidRDefault="001D1ACD" w:rsidP="001D1AC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1D1ACD" w:rsidRPr="004C7ED5" w:rsidRDefault="001D1ACD" w:rsidP="004C7E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12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D1ACD" w:rsidRPr="004C7ED5" w:rsidRDefault="004C7ED5" w:rsidP="004C7ED5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ED5">
        <w:rPr>
          <w:rFonts w:ascii="Times New Roman" w:hAnsi="Times New Roman" w:cs="Times New Roman"/>
          <w:sz w:val="28"/>
          <w:szCs w:val="28"/>
        </w:rPr>
        <w:t xml:space="preserve">о </w:t>
      </w:r>
      <w:r w:rsidR="001D1ACD" w:rsidRPr="004C7ED5">
        <w:rPr>
          <w:rFonts w:ascii="Times New Roman" w:hAnsi="Times New Roman" w:cs="Times New Roman"/>
          <w:sz w:val="28"/>
          <w:szCs w:val="28"/>
        </w:rPr>
        <w:t xml:space="preserve">городской межведомственной комиссии по </w:t>
      </w:r>
      <w:r w:rsidR="001D1ACD" w:rsidRPr="004C7ED5">
        <w:rPr>
          <w:rFonts w:ascii="Times New Roman" w:hAnsi="Times New Roman" w:cs="Times New Roman"/>
          <w:bCs/>
          <w:sz w:val="28"/>
          <w:szCs w:val="28"/>
        </w:rPr>
        <w:t>снижению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1ACD" w:rsidRPr="004C7ED5">
        <w:rPr>
          <w:rFonts w:ascii="Times New Roman" w:hAnsi="Times New Roman" w:cs="Times New Roman"/>
          <w:bCs/>
          <w:sz w:val="28"/>
          <w:szCs w:val="28"/>
        </w:rPr>
        <w:t xml:space="preserve">неформальной занятости и легализации </w:t>
      </w:r>
      <w:r w:rsidR="001D1ACD" w:rsidRPr="004C7ED5">
        <w:rPr>
          <w:rFonts w:ascii="Times New Roman" w:hAnsi="Times New Roman" w:cs="Times New Roman"/>
          <w:sz w:val="28"/>
          <w:szCs w:val="28"/>
        </w:rPr>
        <w:t>заработной</w:t>
      </w:r>
      <w:r w:rsidR="001D1ACD" w:rsidRPr="004C7ED5">
        <w:rPr>
          <w:rFonts w:ascii="Times New Roman" w:hAnsi="Times New Roman" w:cs="Times New Roman"/>
          <w:bCs/>
          <w:sz w:val="28"/>
          <w:szCs w:val="28"/>
        </w:rPr>
        <w:t xml:space="preserve"> платы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1ACD" w:rsidRPr="004C7ED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Назарово</w:t>
      </w:r>
    </w:p>
    <w:p w:rsidR="001D1ACD" w:rsidRPr="00F2012F" w:rsidRDefault="001D1ACD" w:rsidP="004C7ED5">
      <w:pPr>
        <w:rPr>
          <w:rFonts w:ascii="Times New Roman" w:hAnsi="Times New Roman" w:cs="Times New Roman"/>
          <w:bCs/>
          <w:sz w:val="28"/>
          <w:szCs w:val="28"/>
        </w:rPr>
      </w:pPr>
    </w:p>
    <w:p w:rsidR="001D1ACD" w:rsidRPr="00F2012F" w:rsidRDefault="001D1ACD" w:rsidP="001D1A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12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D1ACD" w:rsidRPr="00F2012F" w:rsidRDefault="001D1ACD" w:rsidP="001D1AC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1ACD" w:rsidRPr="00F2012F" w:rsidRDefault="001D1ACD" w:rsidP="001D1A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1.1.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2D7ECE">
        <w:rPr>
          <w:rFonts w:ascii="Times New Roman" w:hAnsi="Times New Roman" w:cs="Times New Roman"/>
          <w:sz w:val="28"/>
          <w:szCs w:val="28"/>
        </w:rPr>
        <w:t>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D7ECE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D7ECE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7EC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снижению неформальной занятости и</w:t>
      </w:r>
      <w:r w:rsidRPr="002D7ECE">
        <w:rPr>
          <w:rFonts w:ascii="Times New Roman" w:hAnsi="Times New Roman" w:cs="Times New Roman"/>
          <w:bCs/>
          <w:sz w:val="28"/>
          <w:szCs w:val="28"/>
        </w:rPr>
        <w:t xml:space="preserve"> легализации заработной платы</w:t>
      </w:r>
      <w:r w:rsidR="004C7ED5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bCs/>
          <w:sz w:val="28"/>
          <w:szCs w:val="28"/>
        </w:rPr>
        <w:t>Комиссия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) является коллегиальным совещательным органом, созданным с целью осуществления мониторинга ситуации по снижению неформальной занятости, включая снижение не </w:t>
      </w:r>
      <w:r w:rsidR="002265E3" w:rsidRPr="00F2012F">
        <w:rPr>
          <w:rFonts w:ascii="Times New Roman" w:hAnsi="Times New Roman" w:cs="Times New Roman"/>
          <w:bCs/>
          <w:sz w:val="28"/>
          <w:szCs w:val="28"/>
        </w:rPr>
        <w:t>менее, чем</w:t>
      </w:r>
      <w:r w:rsidR="004C7ED5">
        <w:rPr>
          <w:rFonts w:ascii="Times New Roman" w:hAnsi="Times New Roman" w:cs="Times New Roman"/>
          <w:bCs/>
          <w:sz w:val="28"/>
          <w:szCs w:val="28"/>
        </w:rPr>
        <w:t xml:space="preserve"> на 30 </w:t>
      </w:r>
      <w:r w:rsidRPr="00F2012F">
        <w:rPr>
          <w:rFonts w:ascii="Times New Roman" w:hAnsi="Times New Roman" w:cs="Times New Roman"/>
          <w:bCs/>
          <w:sz w:val="28"/>
          <w:szCs w:val="28"/>
        </w:rPr>
        <w:t>% показателя численности экономически активных лиц, находящихся в трудоспособном возрасте, не осуществляющих трудовую деятельность.</w:t>
      </w:r>
    </w:p>
    <w:p w:rsidR="001D1ACD" w:rsidRDefault="001D1ACD" w:rsidP="001D1AC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1.2. </w:t>
      </w:r>
      <w:r>
        <w:rPr>
          <w:rFonts w:ascii="Times New Roman" w:hAnsi="Times New Roman" w:cs="Times New Roman"/>
          <w:bCs/>
          <w:sz w:val="28"/>
          <w:szCs w:val="28"/>
        </w:rPr>
        <w:t>Комиссия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организует    свою    работу    во    взаимодействии    с заинтересованными территориальными органами федеральных органов исполнительной власти по Красноярскому краю, предприятиями, учреждениями, организациями всех организационно-правовых форм, индивидуальными предпринимателями.</w:t>
      </w:r>
    </w:p>
    <w:p w:rsidR="001D1ACD" w:rsidRPr="002D7ECE" w:rsidRDefault="001D1ACD" w:rsidP="001D1AC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ECE">
        <w:rPr>
          <w:rFonts w:ascii="Times New Roman" w:hAnsi="Times New Roman" w:cs="Times New Roman"/>
          <w:bCs/>
          <w:sz w:val="28"/>
          <w:szCs w:val="28"/>
        </w:rPr>
        <w:t>1.3. Комиссия создана для осуществления функций по взаимодействию структурных подразделений администрации города, с территориальными органами Краевой и Государственной исполнительной власти и общественными объединениями с целью обеспечения соблюдения трудовых прав работников и выполнения работодателями государственных гарантий по оплате труда в пределах своей компетенции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D1ACD" w:rsidRDefault="001D1ACD" w:rsidP="001D1ACD">
      <w:pPr>
        <w:ind w:hanging="7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1.4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265E3">
        <w:rPr>
          <w:rFonts w:ascii="Times New Roman" w:hAnsi="Times New Roman" w:cs="Times New Roman"/>
          <w:bCs/>
          <w:sz w:val="28"/>
          <w:szCs w:val="28"/>
        </w:rPr>
        <w:t>Комиссия</w:t>
      </w:r>
      <w:r w:rsidR="002265E3" w:rsidRPr="00F2012F">
        <w:rPr>
          <w:rFonts w:ascii="Times New Roman" w:hAnsi="Times New Roman" w:cs="Times New Roman"/>
          <w:bCs/>
          <w:sz w:val="28"/>
          <w:szCs w:val="28"/>
        </w:rPr>
        <w:t xml:space="preserve"> в своей деятельности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руководствуется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Конституцией РФ, Трудовым Кодексом РФ, Налоговым Кодексом РФ, </w:t>
      </w:r>
      <w:r w:rsidR="00F74DCC">
        <w:rPr>
          <w:rFonts w:ascii="Times New Roman" w:hAnsi="Times New Roman" w:cs="Times New Roman"/>
          <w:bCs/>
          <w:sz w:val="28"/>
          <w:szCs w:val="28"/>
        </w:rPr>
        <w:t>Законом Российской Федерации от 19.04.1991 № 1032 «О занятости населения Российской Федерации, указами президента</w:t>
      </w:r>
      <w:r>
        <w:rPr>
          <w:rFonts w:ascii="Times New Roman" w:hAnsi="Times New Roman" w:cs="Times New Roman"/>
          <w:bCs/>
          <w:sz w:val="28"/>
          <w:szCs w:val="28"/>
        </w:rPr>
        <w:t>, настоящим Положением и другими Федеральными законами.</w:t>
      </w:r>
    </w:p>
    <w:p w:rsidR="001D1ACD" w:rsidRPr="00F2012F" w:rsidRDefault="001D1ACD" w:rsidP="001D1ACD">
      <w:pPr>
        <w:ind w:left="705"/>
        <w:rPr>
          <w:rFonts w:ascii="Times New Roman" w:hAnsi="Times New Roman" w:cs="Times New Roman"/>
          <w:bCs/>
          <w:sz w:val="28"/>
          <w:szCs w:val="28"/>
        </w:rPr>
      </w:pPr>
    </w:p>
    <w:p w:rsidR="001D1ACD" w:rsidRPr="00F2012F" w:rsidRDefault="001D1ACD" w:rsidP="001D1A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12F">
        <w:rPr>
          <w:rFonts w:ascii="Times New Roman" w:hAnsi="Times New Roman" w:cs="Times New Roman"/>
          <w:b/>
          <w:bCs/>
          <w:sz w:val="28"/>
          <w:szCs w:val="28"/>
        </w:rPr>
        <w:t xml:space="preserve">2. Задачи и полномочия </w:t>
      </w:r>
      <w:r w:rsidR="004C7ED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2012F">
        <w:rPr>
          <w:rFonts w:ascii="Times New Roman" w:hAnsi="Times New Roman" w:cs="Times New Roman"/>
          <w:b/>
          <w:bCs/>
          <w:sz w:val="28"/>
          <w:szCs w:val="28"/>
        </w:rPr>
        <w:t>омиссии</w:t>
      </w:r>
    </w:p>
    <w:p w:rsidR="001D1ACD" w:rsidRPr="00F2012F" w:rsidRDefault="001D1ACD" w:rsidP="001D1AC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CD" w:rsidRPr="00F2012F" w:rsidRDefault="001D1ACD" w:rsidP="001D1ACD">
      <w:pPr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Основными задачами </w:t>
      </w:r>
      <w:r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1D1ACD" w:rsidRPr="004C7ED5" w:rsidRDefault="001D1ACD" w:rsidP="004C7ED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ED5">
        <w:rPr>
          <w:rFonts w:ascii="Times New Roman" w:hAnsi="Times New Roman" w:cs="Times New Roman"/>
          <w:bCs/>
          <w:sz w:val="28"/>
          <w:szCs w:val="28"/>
        </w:rPr>
        <w:t>осуществление снижения неформальной занят</w:t>
      </w:r>
      <w:r w:rsidR="004C7ED5" w:rsidRPr="004C7ED5">
        <w:rPr>
          <w:rFonts w:ascii="Times New Roman" w:hAnsi="Times New Roman" w:cs="Times New Roman"/>
          <w:bCs/>
          <w:sz w:val="28"/>
          <w:szCs w:val="28"/>
        </w:rPr>
        <w:t>ости</w:t>
      </w:r>
      <w:r w:rsidRPr="004C7ED5">
        <w:rPr>
          <w:rFonts w:ascii="Times New Roman" w:hAnsi="Times New Roman" w:cs="Times New Roman"/>
          <w:bCs/>
          <w:sz w:val="28"/>
          <w:szCs w:val="28"/>
        </w:rPr>
        <w:t>;</w:t>
      </w:r>
    </w:p>
    <w:p w:rsidR="001D1ACD" w:rsidRPr="004C7ED5" w:rsidRDefault="001D1ACD" w:rsidP="004C7ED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ED5">
        <w:rPr>
          <w:rFonts w:ascii="Times New Roman" w:hAnsi="Times New Roman" w:cs="Times New Roman"/>
          <w:bCs/>
          <w:sz w:val="28"/>
          <w:szCs w:val="28"/>
        </w:rPr>
        <w:t>легализация заработной платы;</w:t>
      </w:r>
    </w:p>
    <w:p w:rsidR="001D1ACD" w:rsidRPr="004C7ED5" w:rsidRDefault="00490919" w:rsidP="004C7ED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ED5">
        <w:rPr>
          <w:rFonts w:ascii="Times New Roman" w:hAnsi="Times New Roman" w:cs="Times New Roman"/>
          <w:bCs/>
          <w:sz w:val="28"/>
          <w:szCs w:val="28"/>
        </w:rPr>
        <w:t xml:space="preserve">рост </w:t>
      </w:r>
      <w:r w:rsidR="001D1ACD" w:rsidRPr="004C7ED5">
        <w:rPr>
          <w:rFonts w:ascii="Times New Roman" w:hAnsi="Times New Roman" w:cs="Times New Roman"/>
          <w:bCs/>
          <w:sz w:val="28"/>
          <w:szCs w:val="28"/>
        </w:rPr>
        <w:t>собираемост</w:t>
      </w:r>
      <w:r w:rsidRPr="004C7ED5">
        <w:rPr>
          <w:rFonts w:ascii="Times New Roman" w:hAnsi="Times New Roman" w:cs="Times New Roman"/>
          <w:bCs/>
          <w:sz w:val="28"/>
          <w:szCs w:val="28"/>
        </w:rPr>
        <w:t>и</w:t>
      </w:r>
      <w:r w:rsidR="001D1ACD" w:rsidRPr="004C7ED5">
        <w:rPr>
          <w:rFonts w:ascii="Times New Roman" w:hAnsi="Times New Roman" w:cs="Times New Roman"/>
          <w:bCs/>
          <w:sz w:val="28"/>
          <w:szCs w:val="28"/>
        </w:rPr>
        <w:t xml:space="preserve"> страховых взносов во внебюджетные фонды;</w:t>
      </w:r>
    </w:p>
    <w:p w:rsidR="001D1ACD" w:rsidRPr="004C7ED5" w:rsidRDefault="001D1ACD" w:rsidP="004C7ED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ED5">
        <w:rPr>
          <w:rFonts w:ascii="Times New Roman" w:hAnsi="Times New Roman" w:cs="Times New Roman"/>
          <w:bCs/>
          <w:sz w:val="28"/>
          <w:szCs w:val="28"/>
        </w:rPr>
        <w:lastRenderedPageBreak/>
        <w:t>з</w:t>
      </w:r>
      <w:r w:rsidRPr="004C7ED5">
        <w:rPr>
          <w:rFonts w:ascii="Times New Roman" w:hAnsi="Times New Roman" w:cs="Times New Roman"/>
          <w:sz w:val="28"/>
          <w:szCs w:val="28"/>
        </w:rPr>
        <w:t>аслушивание работодателей и налогоплательщиков, допустивших нарушение трудового и налогового законодательства;</w:t>
      </w:r>
    </w:p>
    <w:p w:rsidR="001D1ACD" w:rsidRPr="004C7ED5" w:rsidRDefault="001D1ACD" w:rsidP="004C7ED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ED5">
        <w:rPr>
          <w:rFonts w:ascii="Times New Roman" w:hAnsi="Times New Roman" w:cs="Times New Roman"/>
          <w:bCs/>
          <w:sz w:val="28"/>
          <w:szCs w:val="28"/>
        </w:rPr>
        <w:t>выполнение мероприятий, направленных на сохранение и развитие занятости граждан предпенсионного возраста;</w:t>
      </w:r>
    </w:p>
    <w:p w:rsidR="001D1ACD" w:rsidRPr="004C7ED5" w:rsidRDefault="001D1ACD" w:rsidP="004C7ED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ED5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="004C7ED5" w:rsidRPr="004C7ED5">
        <w:rPr>
          <w:rFonts w:ascii="Times New Roman" w:hAnsi="Times New Roman" w:cs="Times New Roman"/>
          <w:bCs/>
          <w:sz w:val="28"/>
          <w:szCs w:val="28"/>
        </w:rPr>
        <w:t>соблюдения,</w:t>
      </w:r>
      <w:r w:rsidRPr="004C7ED5">
        <w:rPr>
          <w:rFonts w:ascii="Times New Roman" w:hAnsi="Times New Roman" w:cs="Times New Roman"/>
          <w:bCs/>
          <w:sz w:val="28"/>
          <w:szCs w:val="28"/>
        </w:rPr>
        <w:t xml:space="preserve"> предусмотренного трудовым законодательством запрета на ограничение трудовых прав и свобод граждан в зависимости от возраста.</w:t>
      </w:r>
    </w:p>
    <w:p w:rsidR="001D1ACD" w:rsidRPr="00F2012F" w:rsidRDefault="001D1ACD" w:rsidP="001D1ACD">
      <w:pPr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Комиссия </w:t>
      </w:r>
      <w:r w:rsidRPr="00F2012F">
        <w:rPr>
          <w:rFonts w:ascii="Times New Roman" w:hAnsi="Times New Roman" w:cs="Times New Roman"/>
          <w:bCs/>
          <w:sz w:val="28"/>
          <w:szCs w:val="28"/>
        </w:rPr>
        <w:t>с целью возложенных на нее задач вправе:</w:t>
      </w:r>
    </w:p>
    <w:p w:rsidR="001D1ACD" w:rsidRPr="00F2012F" w:rsidRDefault="001D1ACD" w:rsidP="001D1ACD">
      <w:pPr>
        <w:ind w:left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>во   взаимодействии   с   территориальными   органами   федеральных</w:t>
      </w:r>
    </w:p>
    <w:p w:rsidR="001D1ACD" w:rsidRPr="00F2012F" w:rsidRDefault="001D1ACD" w:rsidP="001D1A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>органов исполнительной власти по Красноярскому краю, предприятиями, учреждениями, организациями всех организационно-правовых форм, вне зависимости от форм собственности и ведомственной принадлежности, индивидуальными предпринимателями, получать в установленном действующим законодательством порядке информацию, относящуюся к сфере ее деятельности;</w:t>
      </w:r>
    </w:p>
    <w:p w:rsidR="001D1ACD" w:rsidRDefault="001D1ACD" w:rsidP="001D1ACD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для   участия в заседаниях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приглашать руководителей и должностных лиц территориальных органов   федеральных   органов исполнительной власти по Красноярскому краю, предприятий, учреждений, организаций всех организационно-правовых форм, вне зависимости от форм собственности и ведомственной принадлежности, индивидуальных предпринимателей;</w:t>
      </w:r>
    </w:p>
    <w:p w:rsidR="001D1ACD" w:rsidRDefault="001D1ACD" w:rsidP="001D1AC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D5FE9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D5FE9">
        <w:rPr>
          <w:rFonts w:ascii="Times New Roman" w:hAnsi="Times New Roman" w:cs="Times New Roman"/>
          <w:sz w:val="28"/>
          <w:szCs w:val="28"/>
        </w:rPr>
        <w:t xml:space="preserve"> в соответствующие органы государственного надзора и контроля за соблюдением трудового законодательства информацию о выявленных нарушениях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1ACD" w:rsidRDefault="004C7ED5" w:rsidP="004909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на заседания К</w:t>
      </w:r>
      <w:r w:rsidR="001D1ACD" w:rsidRPr="005D5FE9">
        <w:rPr>
          <w:rFonts w:ascii="Times New Roman" w:hAnsi="Times New Roman" w:cs="Times New Roman"/>
          <w:sz w:val="28"/>
          <w:szCs w:val="28"/>
        </w:rPr>
        <w:t>омиссии представителей органов и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не являющихся членами К</w:t>
      </w:r>
      <w:r w:rsidR="001D1ACD">
        <w:rPr>
          <w:rFonts w:ascii="Times New Roman" w:hAnsi="Times New Roman" w:cs="Times New Roman"/>
          <w:sz w:val="28"/>
          <w:szCs w:val="28"/>
        </w:rPr>
        <w:t>омиссии;</w:t>
      </w:r>
    </w:p>
    <w:p w:rsidR="001D1ACD" w:rsidRPr="002622A0" w:rsidRDefault="001D1ACD" w:rsidP="001D1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</w:t>
      </w:r>
      <w:r w:rsidRPr="002622A0">
        <w:rPr>
          <w:rFonts w:ascii="Times New Roman" w:hAnsi="Times New Roman" w:cs="Times New Roman"/>
          <w:sz w:val="28"/>
          <w:szCs w:val="28"/>
        </w:rPr>
        <w:t>существлять связь со</w:t>
      </w:r>
      <w:r>
        <w:rPr>
          <w:rFonts w:ascii="Times New Roman" w:hAnsi="Times New Roman" w:cs="Times New Roman"/>
          <w:sz w:val="28"/>
          <w:szCs w:val="28"/>
        </w:rPr>
        <w:t xml:space="preserve"> средствами массовой информации;</w:t>
      </w:r>
    </w:p>
    <w:p w:rsidR="001D1ACD" w:rsidRPr="002622A0" w:rsidRDefault="001D1ACD" w:rsidP="001D1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22A0">
        <w:rPr>
          <w:rFonts w:ascii="Times New Roman" w:hAnsi="Times New Roman" w:cs="Times New Roman"/>
          <w:sz w:val="28"/>
          <w:szCs w:val="28"/>
        </w:rPr>
        <w:t>ринимать решения, имеющие рекомендательный характер, по вопросам деятельности межведомственной комиссии.</w:t>
      </w:r>
    </w:p>
    <w:p w:rsidR="001D1ACD" w:rsidRPr="005D5FE9" w:rsidRDefault="001D1ACD" w:rsidP="001D1A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ACD" w:rsidRPr="00F2012F" w:rsidRDefault="001D1ACD" w:rsidP="001D1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F2012F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Организация работы </w:t>
      </w:r>
      <w:r w:rsidR="004C7ED5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омиссии</w:t>
      </w:r>
    </w:p>
    <w:p w:rsidR="001D1ACD" w:rsidRPr="00F2012F" w:rsidRDefault="001D1ACD" w:rsidP="001D1ACD">
      <w:pPr>
        <w:rPr>
          <w:rFonts w:ascii="Times New Roman" w:hAnsi="Times New Roman" w:cs="Times New Roman"/>
          <w:bCs/>
          <w:sz w:val="28"/>
          <w:szCs w:val="28"/>
        </w:rPr>
      </w:pPr>
    </w:p>
    <w:p w:rsidR="001D1ACD" w:rsidRPr="00F2012F" w:rsidRDefault="001D1ACD" w:rsidP="001D1AC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3.1. Основной организационной формой   работы  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является заседание.</w:t>
      </w:r>
    </w:p>
    <w:p w:rsidR="001D1ACD" w:rsidRDefault="001D1ACD" w:rsidP="001D1AC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Pr="002622A0">
        <w:rPr>
          <w:rFonts w:ascii="Times New Roman" w:hAnsi="Times New Roman" w:cs="Times New Roman"/>
          <w:sz w:val="28"/>
          <w:szCs w:val="28"/>
        </w:rPr>
        <w:t>Состав комиссии утверждает Глава города. Комиссию возглавляет и руководит ее деятельностью председатель. В случае временного отсутствия председателя руководство возлагается</w:t>
      </w:r>
      <w:r w:rsidR="004C7ED5">
        <w:rPr>
          <w:rFonts w:ascii="Times New Roman" w:hAnsi="Times New Roman" w:cs="Times New Roman"/>
          <w:sz w:val="28"/>
          <w:szCs w:val="28"/>
        </w:rPr>
        <w:t xml:space="preserve"> на заместителя председателя К</w:t>
      </w:r>
      <w:r w:rsidRPr="002622A0">
        <w:rPr>
          <w:rFonts w:ascii="Times New Roman" w:hAnsi="Times New Roman" w:cs="Times New Roman"/>
          <w:sz w:val="28"/>
          <w:szCs w:val="28"/>
        </w:rPr>
        <w:t>омиссии</w:t>
      </w:r>
      <w:r w:rsidRPr="002622A0">
        <w:rPr>
          <w:rFonts w:ascii="Times New Roman" w:hAnsi="Times New Roman" w:cs="Times New Roman"/>
        </w:rPr>
        <w:t>.</w:t>
      </w:r>
    </w:p>
    <w:p w:rsidR="001D1ACD" w:rsidRDefault="001D1ACD" w:rsidP="001D1AC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 w:rsidR="00490919">
        <w:rPr>
          <w:rFonts w:ascii="Times New Roman" w:hAnsi="Times New Roman" w:cs="Times New Roman"/>
          <w:bCs/>
          <w:sz w:val="28"/>
          <w:szCs w:val="28"/>
        </w:rPr>
        <w:t>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вправе передать полномочия по проведению заседания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 w:rsidR="00490919">
        <w:rPr>
          <w:rFonts w:ascii="Times New Roman" w:hAnsi="Times New Roman" w:cs="Times New Roman"/>
          <w:bCs/>
          <w:sz w:val="28"/>
          <w:szCs w:val="28"/>
        </w:rPr>
        <w:t>омиссии</w:t>
      </w:r>
      <w:r w:rsidR="004C7ED5">
        <w:rPr>
          <w:rFonts w:ascii="Times New Roman" w:hAnsi="Times New Roman" w:cs="Times New Roman"/>
          <w:bCs/>
          <w:sz w:val="28"/>
          <w:szCs w:val="28"/>
        </w:rPr>
        <w:t xml:space="preserve"> заместителю председателя К</w:t>
      </w:r>
      <w:r w:rsidRPr="00F2012F">
        <w:rPr>
          <w:rFonts w:ascii="Times New Roman" w:hAnsi="Times New Roman" w:cs="Times New Roman"/>
          <w:bCs/>
          <w:sz w:val="28"/>
          <w:szCs w:val="28"/>
        </w:rPr>
        <w:t>омиссии.</w:t>
      </w:r>
    </w:p>
    <w:p w:rsidR="001D1ACD" w:rsidRDefault="001D1ACD" w:rsidP="001D1AC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Pr="002622A0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C7ED5">
        <w:rPr>
          <w:rFonts w:ascii="Times New Roman" w:hAnsi="Times New Roman" w:cs="Times New Roman"/>
          <w:sz w:val="28"/>
          <w:szCs w:val="28"/>
        </w:rPr>
        <w:t>К</w:t>
      </w:r>
      <w:r w:rsidRPr="002622A0">
        <w:rPr>
          <w:rFonts w:ascii="Times New Roman" w:hAnsi="Times New Roman" w:cs="Times New Roman"/>
          <w:sz w:val="28"/>
          <w:szCs w:val="28"/>
        </w:rPr>
        <w:t xml:space="preserve">омиссии проводятся по мере необходимости, но не реже </w:t>
      </w:r>
      <w:r w:rsidR="00874AF9">
        <w:rPr>
          <w:rFonts w:ascii="Times New Roman" w:hAnsi="Times New Roman" w:cs="Times New Roman"/>
          <w:sz w:val="28"/>
          <w:szCs w:val="28"/>
        </w:rPr>
        <w:t>одного</w:t>
      </w:r>
      <w:r w:rsidRPr="002622A0">
        <w:rPr>
          <w:rFonts w:ascii="Times New Roman" w:hAnsi="Times New Roman" w:cs="Times New Roman"/>
          <w:sz w:val="28"/>
          <w:szCs w:val="28"/>
        </w:rPr>
        <w:t xml:space="preserve"> раз</w:t>
      </w:r>
      <w:r w:rsidR="00874AF9">
        <w:rPr>
          <w:rFonts w:ascii="Times New Roman" w:hAnsi="Times New Roman" w:cs="Times New Roman"/>
          <w:sz w:val="28"/>
          <w:szCs w:val="28"/>
        </w:rPr>
        <w:t>а</w:t>
      </w:r>
      <w:r w:rsidRPr="002622A0">
        <w:rPr>
          <w:rFonts w:ascii="Times New Roman" w:hAnsi="Times New Roman" w:cs="Times New Roman"/>
          <w:sz w:val="28"/>
          <w:szCs w:val="28"/>
        </w:rPr>
        <w:t xml:space="preserve"> в квартал.</w:t>
      </w:r>
      <w:r w:rsidR="00F857F1">
        <w:rPr>
          <w:rFonts w:ascii="Times New Roman" w:hAnsi="Times New Roman" w:cs="Times New Roman"/>
          <w:sz w:val="28"/>
          <w:szCs w:val="28"/>
        </w:rPr>
        <w:t xml:space="preserve"> В случае ограничения проверочных мероприятий комиссия назначается на территории контрольно-ревизионных органов, находящихся в составе комиссии. </w:t>
      </w:r>
    </w:p>
    <w:p w:rsidR="001D1ACD" w:rsidRPr="00F2012F" w:rsidRDefault="001D1ACD" w:rsidP="001D1AC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2622A0">
        <w:rPr>
          <w:rFonts w:ascii="Times New Roman" w:hAnsi="Times New Roman" w:cs="Times New Roman"/>
          <w:sz w:val="28"/>
          <w:szCs w:val="28"/>
        </w:rPr>
        <w:t>З</w:t>
      </w:r>
      <w:r w:rsidR="004C7ED5">
        <w:rPr>
          <w:rFonts w:ascii="Times New Roman" w:hAnsi="Times New Roman" w:cs="Times New Roman"/>
          <w:sz w:val="28"/>
          <w:szCs w:val="28"/>
        </w:rPr>
        <w:t>аседания К</w:t>
      </w:r>
      <w:r w:rsidRPr="002622A0">
        <w:rPr>
          <w:rFonts w:ascii="Times New Roman" w:hAnsi="Times New Roman" w:cs="Times New Roman"/>
          <w:sz w:val="28"/>
          <w:szCs w:val="28"/>
        </w:rPr>
        <w:t>омиссии считаются правомочными, если на них присутствует не м</w:t>
      </w:r>
      <w:r w:rsidR="004C7ED5">
        <w:rPr>
          <w:rFonts w:ascii="Times New Roman" w:hAnsi="Times New Roman" w:cs="Times New Roman"/>
          <w:sz w:val="28"/>
          <w:szCs w:val="28"/>
        </w:rPr>
        <w:t>енее половины состава. Решения К</w:t>
      </w:r>
      <w:r w:rsidRPr="002622A0">
        <w:rPr>
          <w:rFonts w:ascii="Times New Roman" w:hAnsi="Times New Roman" w:cs="Times New Roman"/>
          <w:sz w:val="28"/>
          <w:szCs w:val="28"/>
        </w:rPr>
        <w:t>омиссии принимаются простым большинством голосов прис</w:t>
      </w:r>
      <w:r w:rsidR="004C7ED5">
        <w:rPr>
          <w:rFonts w:ascii="Times New Roman" w:hAnsi="Times New Roman" w:cs="Times New Roman"/>
          <w:sz w:val="28"/>
          <w:szCs w:val="28"/>
        </w:rPr>
        <w:t xml:space="preserve">утствующих на заседании членов </w:t>
      </w:r>
      <w:r w:rsidR="004C7ED5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2622A0">
        <w:rPr>
          <w:rFonts w:ascii="Times New Roman" w:hAnsi="Times New Roman" w:cs="Times New Roman"/>
          <w:sz w:val="28"/>
          <w:szCs w:val="28"/>
        </w:rPr>
        <w:t>омиссии путем открытого голосования. В случае равенства голосов, решающим является голос председателя.</w:t>
      </w:r>
    </w:p>
    <w:p w:rsidR="001D1ACD" w:rsidRPr="00F2012F" w:rsidRDefault="001D1ACD" w:rsidP="001D1A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3.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Решения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носят рекомендательный характер и оформляются протоколом. Протокол заседания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Pr="00F2012F">
        <w:rPr>
          <w:rFonts w:ascii="Times New Roman" w:hAnsi="Times New Roman" w:cs="Times New Roman"/>
          <w:bCs/>
          <w:sz w:val="28"/>
          <w:szCs w:val="28"/>
        </w:rPr>
        <w:t>подписывается председательствующим на заседании</w:t>
      </w:r>
      <w:r w:rsidRPr="000C59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>.</w:t>
      </w:r>
    </w:p>
    <w:p w:rsidR="001D1ACD" w:rsidRPr="00F2012F" w:rsidRDefault="001D1ACD" w:rsidP="001D1A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3.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Организационно-техническое и информационное обеспечение деятельности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осуществляет секретарь </w:t>
      </w:r>
      <w:r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>.</w:t>
      </w:r>
    </w:p>
    <w:p w:rsidR="001D1ACD" w:rsidRPr="00F2012F" w:rsidRDefault="001D1ACD" w:rsidP="001D1A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         3.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.  Решения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омиссии</w:t>
      </w:r>
      <w:r w:rsidRPr="00F2012F">
        <w:rPr>
          <w:rFonts w:ascii="Times New Roman" w:hAnsi="Times New Roman" w:cs="Times New Roman"/>
          <w:bCs/>
          <w:sz w:val="28"/>
          <w:szCs w:val="28"/>
        </w:rPr>
        <w:t xml:space="preserve"> и иная информация о ее деятельности доводятся секретарем </w:t>
      </w:r>
      <w:r w:rsidR="004C7ED5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омиссии</w:t>
      </w:r>
      <w:r w:rsidR="004C7ED5">
        <w:rPr>
          <w:rFonts w:ascii="Times New Roman" w:hAnsi="Times New Roman" w:cs="Times New Roman"/>
          <w:bCs/>
          <w:sz w:val="28"/>
          <w:szCs w:val="28"/>
        </w:rPr>
        <w:t xml:space="preserve"> до сведения членов К</w:t>
      </w:r>
      <w:r w:rsidRPr="00F2012F">
        <w:rPr>
          <w:rFonts w:ascii="Times New Roman" w:hAnsi="Times New Roman" w:cs="Times New Roman"/>
          <w:bCs/>
          <w:sz w:val="28"/>
          <w:szCs w:val="28"/>
        </w:rPr>
        <w:t>омиссии и других заинтересованных 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течение </w:t>
      </w:r>
      <w:r w:rsidR="00874AF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0 дней</w:t>
      </w:r>
      <w:r w:rsidR="00874AF9">
        <w:rPr>
          <w:rFonts w:ascii="Times New Roman" w:hAnsi="Times New Roman" w:cs="Times New Roman"/>
          <w:bCs/>
          <w:sz w:val="28"/>
          <w:szCs w:val="28"/>
        </w:rPr>
        <w:t xml:space="preserve"> (Федеральный закон Российской Федерации от 05.07.2021 № 400 «О национальной безопасности Российской Федерации»).</w:t>
      </w:r>
    </w:p>
    <w:p w:rsidR="001D1ACD" w:rsidRPr="00F2012F" w:rsidRDefault="001D1ACD" w:rsidP="001D1ACD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D1ACD" w:rsidRPr="00F2012F" w:rsidRDefault="001D1ACD" w:rsidP="001D1ACD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D1ACD" w:rsidRPr="00F2012F" w:rsidRDefault="001D1ACD" w:rsidP="001D1ACD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D1ACD" w:rsidRPr="00F2012F" w:rsidRDefault="001D1ACD" w:rsidP="001D1A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1ACD" w:rsidRPr="00F2012F" w:rsidRDefault="001D1ACD" w:rsidP="001D1A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1ACD" w:rsidRPr="00F2012F" w:rsidRDefault="001D1ACD" w:rsidP="001D1AC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1ACD" w:rsidRDefault="001D1ACD" w:rsidP="001D1AC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1D1ACD" w:rsidRDefault="001D1ACD" w:rsidP="001D1AC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1D1ACD" w:rsidRDefault="001D1ACD" w:rsidP="001D1AC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2265E3" w:rsidRDefault="002265E3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sectPr w:rsidR="002265E3" w:rsidSect="0024451E">
      <w:type w:val="continuous"/>
      <w:pgSz w:w="11905" w:h="16837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AC" w:rsidRDefault="009462AC" w:rsidP="00E027D9">
      <w:r>
        <w:separator/>
      </w:r>
    </w:p>
  </w:endnote>
  <w:endnote w:type="continuationSeparator" w:id="0">
    <w:p w:rsidR="009462AC" w:rsidRDefault="009462AC" w:rsidP="00E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AC" w:rsidRDefault="009462AC"/>
  </w:footnote>
  <w:footnote w:type="continuationSeparator" w:id="0">
    <w:p w:rsidR="009462AC" w:rsidRDefault="00946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90473"/>
    <w:multiLevelType w:val="hybridMultilevel"/>
    <w:tmpl w:val="ABA219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2899"/>
    <w:multiLevelType w:val="hybridMultilevel"/>
    <w:tmpl w:val="CD3CF3E6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40062"/>
    <w:multiLevelType w:val="multilevel"/>
    <w:tmpl w:val="F852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 w15:restartNumberingAfterBreak="0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B4492"/>
    <w:multiLevelType w:val="hybridMultilevel"/>
    <w:tmpl w:val="CCE04048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D9"/>
    <w:rsid w:val="00007AA8"/>
    <w:rsid w:val="00042E10"/>
    <w:rsid w:val="000569F0"/>
    <w:rsid w:val="00056D02"/>
    <w:rsid w:val="000738CB"/>
    <w:rsid w:val="000851C9"/>
    <w:rsid w:val="000B4D28"/>
    <w:rsid w:val="000C57D4"/>
    <w:rsid w:val="000C5905"/>
    <w:rsid w:val="000E1EE2"/>
    <w:rsid w:val="000F346D"/>
    <w:rsid w:val="00110BC4"/>
    <w:rsid w:val="00112B74"/>
    <w:rsid w:val="00113572"/>
    <w:rsid w:val="00126B57"/>
    <w:rsid w:val="00144F13"/>
    <w:rsid w:val="00162DCB"/>
    <w:rsid w:val="00163F2A"/>
    <w:rsid w:val="001651BC"/>
    <w:rsid w:val="00165A03"/>
    <w:rsid w:val="00184171"/>
    <w:rsid w:val="00191A54"/>
    <w:rsid w:val="001A4AA6"/>
    <w:rsid w:val="001B1B91"/>
    <w:rsid w:val="001D1ACD"/>
    <w:rsid w:val="001E175D"/>
    <w:rsid w:val="001E3C04"/>
    <w:rsid w:val="00204B1E"/>
    <w:rsid w:val="002125F3"/>
    <w:rsid w:val="002265E3"/>
    <w:rsid w:val="0024296F"/>
    <w:rsid w:val="0024451E"/>
    <w:rsid w:val="00245DA8"/>
    <w:rsid w:val="002622A0"/>
    <w:rsid w:val="00271065"/>
    <w:rsid w:val="0027527B"/>
    <w:rsid w:val="00285ABB"/>
    <w:rsid w:val="00293673"/>
    <w:rsid w:val="002D7ECE"/>
    <w:rsid w:val="002E1FE1"/>
    <w:rsid w:val="002F4A36"/>
    <w:rsid w:val="00314DE4"/>
    <w:rsid w:val="00315E22"/>
    <w:rsid w:val="0032345B"/>
    <w:rsid w:val="00336790"/>
    <w:rsid w:val="00343463"/>
    <w:rsid w:val="00350C4D"/>
    <w:rsid w:val="00364F33"/>
    <w:rsid w:val="00376D36"/>
    <w:rsid w:val="003A48A8"/>
    <w:rsid w:val="003D487C"/>
    <w:rsid w:val="003F7048"/>
    <w:rsid w:val="0040076A"/>
    <w:rsid w:val="00403342"/>
    <w:rsid w:val="0042210A"/>
    <w:rsid w:val="00423EBD"/>
    <w:rsid w:val="00467B3A"/>
    <w:rsid w:val="00490919"/>
    <w:rsid w:val="004B7E1D"/>
    <w:rsid w:val="004C7382"/>
    <w:rsid w:val="004C7ED5"/>
    <w:rsid w:val="004E0D4D"/>
    <w:rsid w:val="004F2487"/>
    <w:rsid w:val="005023B8"/>
    <w:rsid w:val="00512C93"/>
    <w:rsid w:val="005176EA"/>
    <w:rsid w:val="005410FB"/>
    <w:rsid w:val="00551602"/>
    <w:rsid w:val="00556F0A"/>
    <w:rsid w:val="00560C85"/>
    <w:rsid w:val="005774BE"/>
    <w:rsid w:val="00594AAB"/>
    <w:rsid w:val="00597FF9"/>
    <w:rsid w:val="005D5FE9"/>
    <w:rsid w:val="005E50BB"/>
    <w:rsid w:val="00621612"/>
    <w:rsid w:val="00626D03"/>
    <w:rsid w:val="00633F1C"/>
    <w:rsid w:val="006466E7"/>
    <w:rsid w:val="00650FFF"/>
    <w:rsid w:val="0065597B"/>
    <w:rsid w:val="00663DB0"/>
    <w:rsid w:val="006746E7"/>
    <w:rsid w:val="006B427E"/>
    <w:rsid w:val="006B4295"/>
    <w:rsid w:val="006C257C"/>
    <w:rsid w:val="006E5C20"/>
    <w:rsid w:val="006F57B1"/>
    <w:rsid w:val="00716A12"/>
    <w:rsid w:val="00720088"/>
    <w:rsid w:val="00741007"/>
    <w:rsid w:val="00761B55"/>
    <w:rsid w:val="007652AC"/>
    <w:rsid w:val="00777A59"/>
    <w:rsid w:val="00781998"/>
    <w:rsid w:val="00793A94"/>
    <w:rsid w:val="00793D74"/>
    <w:rsid w:val="007C7AAB"/>
    <w:rsid w:val="007F2344"/>
    <w:rsid w:val="00815A3C"/>
    <w:rsid w:val="00822AC8"/>
    <w:rsid w:val="00827AFB"/>
    <w:rsid w:val="00830177"/>
    <w:rsid w:val="00850B28"/>
    <w:rsid w:val="00871DD9"/>
    <w:rsid w:val="00874AF9"/>
    <w:rsid w:val="00877CC1"/>
    <w:rsid w:val="008912E8"/>
    <w:rsid w:val="008957C1"/>
    <w:rsid w:val="008A1E82"/>
    <w:rsid w:val="008A2AF0"/>
    <w:rsid w:val="008B26F0"/>
    <w:rsid w:val="008C4984"/>
    <w:rsid w:val="008D3EF3"/>
    <w:rsid w:val="008E0DC5"/>
    <w:rsid w:val="008F515F"/>
    <w:rsid w:val="008F5F8F"/>
    <w:rsid w:val="009105D9"/>
    <w:rsid w:val="00917469"/>
    <w:rsid w:val="00925441"/>
    <w:rsid w:val="00927746"/>
    <w:rsid w:val="00941F93"/>
    <w:rsid w:val="009462AC"/>
    <w:rsid w:val="009622D0"/>
    <w:rsid w:val="00963A8F"/>
    <w:rsid w:val="0097124A"/>
    <w:rsid w:val="00972D1E"/>
    <w:rsid w:val="0098300F"/>
    <w:rsid w:val="00984F20"/>
    <w:rsid w:val="00996489"/>
    <w:rsid w:val="009A7196"/>
    <w:rsid w:val="009C3188"/>
    <w:rsid w:val="009E6932"/>
    <w:rsid w:val="00A36155"/>
    <w:rsid w:val="00A64EFF"/>
    <w:rsid w:val="00A662CA"/>
    <w:rsid w:val="00A74D2C"/>
    <w:rsid w:val="00A80809"/>
    <w:rsid w:val="00A83048"/>
    <w:rsid w:val="00A90E63"/>
    <w:rsid w:val="00AA5C89"/>
    <w:rsid w:val="00AB622B"/>
    <w:rsid w:val="00AC3D0F"/>
    <w:rsid w:val="00AF6ECE"/>
    <w:rsid w:val="00B45BF0"/>
    <w:rsid w:val="00B60CCD"/>
    <w:rsid w:val="00B707B5"/>
    <w:rsid w:val="00B75F5A"/>
    <w:rsid w:val="00B833D0"/>
    <w:rsid w:val="00B92AA8"/>
    <w:rsid w:val="00BA34CD"/>
    <w:rsid w:val="00BB2BE5"/>
    <w:rsid w:val="00BB54CD"/>
    <w:rsid w:val="00BC0B06"/>
    <w:rsid w:val="00BC0B6F"/>
    <w:rsid w:val="00BC415E"/>
    <w:rsid w:val="00C0212C"/>
    <w:rsid w:val="00C04D4F"/>
    <w:rsid w:val="00C23ACE"/>
    <w:rsid w:val="00C278CA"/>
    <w:rsid w:val="00C45612"/>
    <w:rsid w:val="00C61630"/>
    <w:rsid w:val="00C75D15"/>
    <w:rsid w:val="00C97592"/>
    <w:rsid w:val="00CA1973"/>
    <w:rsid w:val="00CB5C01"/>
    <w:rsid w:val="00CB5C93"/>
    <w:rsid w:val="00CD2EF6"/>
    <w:rsid w:val="00CD7E2B"/>
    <w:rsid w:val="00D0322A"/>
    <w:rsid w:val="00D13984"/>
    <w:rsid w:val="00D24F65"/>
    <w:rsid w:val="00D25AF5"/>
    <w:rsid w:val="00D359AD"/>
    <w:rsid w:val="00D36718"/>
    <w:rsid w:val="00D92FAE"/>
    <w:rsid w:val="00DA72CC"/>
    <w:rsid w:val="00E027D9"/>
    <w:rsid w:val="00E0629E"/>
    <w:rsid w:val="00E16010"/>
    <w:rsid w:val="00E21388"/>
    <w:rsid w:val="00E3656B"/>
    <w:rsid w:val="00E701FA"/>
    <w:rsid w:val="00E76AC6"/>
    <w:rsid w:val="00EA34E4"/>
    <w:rsid w:val="00EB1D79"/>
    <w:rsid w:val="00EB7055"/>
    <w:rsid w:val="00EC4106"/>
    <w:rsid w:val="00ED1BB6"/>
    <w:rsid w:val="00EF13B0"/>
    <w:rsid w:val="00F2012F"/>
    <w:rsid w:val="00F34E49"/>
    <w:rsid w:val="00F50FB4"/>
    <w:rsid w:val="00F62200"/>
    <w:rsid w:val="00F74DCC"/>
    <w:rsid w:val="00F857F1"/>
    <w:rsid w:val="00FA4D81"/>
    <w:rsid w:val="00FD2F0E"/>
    <w:rsid w:val="00FD659D"/>
    <w:rsid w:val="00FE3694"/>
    <w:rsid w:val="00FE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CCCF"/>
  <w15:docId w15:val="{5B2B4F28-B747-4545-861C-3C1169FB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7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3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2">
    <w:name w:val="Заголовок №1"/>
    <w:basedOn w:val="a"/>
    <w:link w:val="1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60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010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B5C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124C-3CB5-4A52-B628-EF3D48E0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3</cp:revision>
  <cp:lastPrinted>2022-08-09T09:39:00Z</cp:lastPrinted>
  <dcterms:created xsi:type="dcterms:W3CDTF">2022-08-19T09:20:00Z</dcterms:created>
  <dcterms:modified xsi:type="dcterms:W3CDTF">2022-08-19T09:25:00Z</dcterms:modified>
</cp:coreProperties>
</file>