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F4" w:rsidRDefault="00DB2EF4" w:rsidP="00DB2EF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Российская  Федерация</w:t>
      </w:r>
    </w:p>
    <w:p w:rsidR="00DB2EF4" w:rsidRDefault="00DB2EF4" w:rsidP="00DB2E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DB2EF4" w:rsidRDefault="00DB2EF4" w:rsidP="00DB2EF4">
      <w:pPr>
        <w:rPr>
          <w:b/>
          <w:sz w:val="16"/>
          <w:szCs w:val="16"/>
        </w:rPr>
      </w:pPr>
    </w:p>
    <w:p w:rsidR="00DB2EF4" w:rsidRDefault="00DB2EF4" w:rsidP="00DB2EF4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DB2EF4" w:rsidRDefault="00DB2EF4" w:rsidP="007008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DB2EF4" w:rsidRDefault="00DB2EF4" w:rsidP="00DB2EF4">
      <w:pPr>
        <w:rPr>
          <w:b/>
          <w:sz w:val="32"/>
          <w:szCs w:val="32"/>
        </w:rPr>
      </w:pPr>
    </w:p>
    <w:p w:rsidR="00DB2EF4" w:rsidRDefault="00DB2EF4" w:rsidP="00DB2EF4">
      <w:pPr>
        <w:jc w:val="center"/>
        <w:rPr>
          <w:b/>
          <w:sz w:val="32"/>
          <w:szCs w:val="32"/>
        </w:rPr>
      </w:pPr>
    </w:p>
    <w:p w:rsidR="00DB2EF4" w:rsidRDefault="00700803" w:rsidP="00DB2E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30094">
        <w:rPr>
          <w:b/>
          <w:sz w:val="28"/>
          <w:szCs w:val="28"/>
        </w:rPr>
        <w:t>05.07.2022</w:t>
      </w:r>
      <w:r w:rsidR="00DB2EF4">
        <w:rPr>
          <w:b/>
          <w:sz w:val="28"/>
          <w:szCs w:val="28"/>
        </w:rPr>
        <w:t xml:space="preserve"> </w:t>
      </w:r>
      <w:r w:rsidR="00DB2EF4">
        <w:rPr>
          <w:b/>
          <w:sz w:val="28"/>
          <w:szCs w:val="28"/>
        </w:rPr>
        <w:tab/>
      </w:r>
      <w:r w:rsidR="00DB2EF4">
        <w:rPr>
          <w:b/>
          <w:sz w:val="28"/>
          <w:szCs w:val="28"/>
        </w:rPr>
        <w:tab/>
      </w:r>
      <w:r w:rsidR="00DB2EF4">
        <w:rPr>
          <w:b/>
          <w:sz w:val="28"/>
          <w:szCs w:val="28"/>
        </w:rPr>
        <w:tab/>
        <w:t xml:space="preserve">        г. Назарово</w:t>
      </w:r>
      <w:r w:rsidR="00DB2EF4">
        <w:rPr>
          <w:b/>
          <w:sz w:val="28"/>
          <w:szCs w:val="28"/>
        </w:rPr>
        <w:tab/>
      </w:r>
      <w:r w:rsidR="00DB2EF4">
        <w:rPr>
          <w:b/>
          <w:sz w:val="28"/>
          <w:szCs w:val="28"/>
        </w:rPr>
        <w:tab/>
      </w:r>
      <w:r w:rsidR="00DB2EF4">
        <w:rPr>
          <w:b/>
          <w:sz w:val="28"/>
          <w:szCs w:val="28"/>
        </w:rPr>
        <w:tab/>
      </w:r>
      <w:r w:rsidR="00DB2EF4">
        <w:rPr>
          <w:b/>
          <w:sz w:val="28"/>
          <w:szCs w:val="28"/>
        </w:rPr>
        <w:tab/>
        <w:t xml:space="preserve">    </w:t>
      </w:r>
      <w:r w:rsidR="00E30094">
        <w:rPr>
          <w:b/>
          <w:sz w:val="28"/>
          <w:szCs w:val="28"/>
        </w:rPr>
        <w:t xml:space="preserve">             </w:t>
      </w:r>
      <w:r w:rsidR="00DB2EF4">
        <w:rPr>
          <w:b/>
          <w:sz w:val="28"/>
          <w:szCs w:val="28"/>
        </w:rPr>
        <w:t>№</w:t>
      </w:r>
      <w:r w:rsidR="00E30094">
        <w:rPr>
          <w:b/>
          <w:sz w:val="28"/>
          <w:szCs w:val="28"/>
        </w:rPr>
        <w:t xml:space="preserve"> 826-п</w:t>
      </w:r>
    </w:p>
    <w:p w:rsidR="00DB2EF4" w:rsidRDefault="00DB2EF4" w:rsidP="00DB2EF4">
      <w:pPr>
        <w:rPr>
          <w:b/>
          <w:sz w:val="28"/>
          <w:szCs w:val="28"/>
        </w:rPr>
      </w:pPr>
    </w:p>
    <w:p w:rsidR="00DB2EF4" w:rsidRPr="00E521CF" w:rsidRDefault="00DB2EF4" w:rsidP="00B73019">
      <w:pPr>
        <w:ind w:firstLine="708"/>
        <w:jc w:val="both"/>
        <w:rPr>
          <w:sz w:val="28"/>
          <w:szCs w:val="28"/>
        </w:rPr>
      </w:pPr>
      <w:r w:rsidRPr="00E521CF">
        <w:rPr>
          <w:sz w:val="28"/>
          <w:szCs w:val="28"/>
        </w:rPr>
        <w:t>О внесении изменений в постановление от 19.07.2019 № 971-п «О создании комиссии по выявлению обстоятельств, свидетельствующих о необходимости оказания содействия в преодолении трудной жизненной ситуации детям-сиротам и детям, оставш</w:t>
      </w:r>
      <w:r w:rsidR="00C7319C" w:rsidRPr="00E521CF">
        <w:rPr>
          <w:sz w:val="28"/>
          <w:szCs w:val="28"/>
        </w:rPr>
        <w:t xml:space="preserve">имся без попечения родителей, </w:t>
      </w:r>
      <w:r w:rsidRPr="00E521CF">
        <w:rPr>
          <w:sz w:val="28"/>
          <w:szCs w:val="28"/>
        </w:rPr>
        <w:t xml:space="preserve">лицам из числа детей-сирот и </w:t>
      </w:r>
      <w:r w:rsidR="00C7319C" w:rsidRPr="00E521CF">
        <w:rPr>
          <w:sz w:val="28"/>
          <w:szCs w:val="28"/>
        </w:rPr>
        <w:t>детей, оставшихся без попечения родителей, являющимися</w:t>
      </w:r>
      <w:r w:rsidR="00BF51D4" w:rsidRPr="00E521CF">
        <w:rPr>
          <w:sz w:val="28"/>
          <w:szCs w:val="28"/>
        </w:rPr>
        <w:t xml:space="preserve"> нанимателями жилых помещений по договорам найма специализированных жилых помещений»</w:t>
      </w:r>
    </w:p>
    <w:p w:rsidR="00B73019" w:rsidRPr="00E521CF" w:rsidRDefault="00B73019" w:rsidP="008B7F32">
      <w:pPr>
        <w:jc w:val="both"/>
        <w:rPr>
          <w:sz w:val="28"/>
          <w:szCs w:val="28"/>
        </w:rPr>
      </w:pPr>
    </w:p>
    <w:p w:rsidR="00974A9D" w:rsidRPr="00E521CF" w:rsidRDefault="00B73019" w:rsidP="005950E6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E521CF">
        <w:rPr>
          <w:sz w:val="28"/>
          <w:szCs w:val="28"/>
        </w:rPr>
        <w:tab/>
        <w:t>В соответствии со ст</w:t>
      </w:r>
      <w:r w:rsidR="00226756" w:rsidRPr="00E521CF">
        <w:rPr>
          <w:sz w:val="28"/>
          <w:szCs w:val="28"/>
        </w:rPr>
        <w:t>.19 Федерального закона от 06</w:t>
      </w:r>
      <w:r w:rsidRPr="00E521CF">
        <w:rPr>
          <w:sz w:val="28"/>
          <w:szCs w:val="28"/>
        </w:rPr>
        <w:t>.1</w:t>
      </w:r>
      <w:r w:rsidR="00226756" w:rsidRPr="00E521CF">
        <w:rPr>
          <w:sz w:val="28"/>
          <w:szCs w:val="28"/>
        </w:rPr>
        <w:t>0.2003 № 131</w:t>
      </w:r>
      <w:r w:rsidRPr="00E521CF">
        <w:rPr>
          <w:sz w:val="28"/>
          <w:szCs w:val="28"/>
        </w:rPr>
        <w:t xml:space="preserve">-ФЗ </w:t>
      </w:r>
      <w:r w:rsidR="00226756" w:rsidRPr="00E521CF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320C43">
        <w:rPr>
          <w:sz w:val="28"/>
          <w:szCs w:val="28"/>
        </w:rPr>
        <w:t xml:space="preserve"> Законом Красноярского края от 19.12.2019 № 8-3544 «О внесении изменений</w:t>
      </w:r>
      <w:r w:rsidR="00293EDD">
        <w:rPr>
          <w:sz w:val="28"/>
          <w:szCs w:val="28"/>
        </w:rPr>
        <w:t xml:space="preserve"> в отдельные законы</w:t>
      </w:r>
      <w:r w:rsidR="00320C43">
        <w:rPr>
          <w:sz w:val="28"/>
          <w:szCs w:val="28"/>
        </w:rPr>
        <w:t xml:space="preserve"> края в сфере защиты прав ребенка», </w:t>
      </w:r>
      <w:r w:rsidR="005950E6" w:rsidRPr="00E521CF">
        <w:rPr>
          <w:rFonts w:eastAsia="Arial Unicode MS"/>
          <w:color w:val="000000"/>
          <w:sz w:val="28"/>
          <w:szCs w:val="28"/>
          <w:lang w:bidi="ru-RU"/>
        </w:rPr>
        <w:t>Законом Кр</w:t>
      </w:r>
      <w:r w:rsidR="006561D2">
        <w:rPr>
          <w:rFonts w:eastAsia="Arial Unicode MS"/>
          <w:color w:val="000000"/>
          <w:sz w:val="28"/>
          <w:szCs w:val="28"/>
          <w:lang w:bidi="ru-RU"/>
        </w:rPr>
        <w:t>асноярского края от 24.12.2009 №</w:t>
      </w:r>
      <w:r w:rsidR="005950E6" w:rsidRPr="00E521CF">
        <w:rPr>
          <w:rFonts w:eastAsia="Arial Unicode MS"/>
          <w:color w:val="000000"/>
          <w:sz w:val="28"/>
          <w:szCs w:val="28"/>
          <w:lang w:bidi="ru-RU"/>
        </w:rPr>
        <w:t xml:space="preserve"> 9-4225 </w:t>
      </w:r>
      <w:r w:rsidR="00293EDD">
        <w:rPr>
          <w:rFonts w:eastAsia="Arial Unicode MS"/>
          <w:color w:val="000000"/>
          <w:sz w:val="28"/>
          <w:szCs w:val="28"/>
          <w:lang w:bidi="ru-RU"/>
        </w:rPr>
        <w:t>«</w:t>
      </w:r>
      <w:r w:rsidR="005950E6" w:rsidRPr="00E521CF">
        <w:rPr>
          <w:rFonts w:eastAsia="Arial Unicode MS"/>
          <w:color w:val="000000"/>
          <w:sz w:val="28"/>
          <w:szCs w:val="28"/>
          <w:lang w:bidi="ru-RU"/>
        </w:rPr>
        <w:t>О наделении органов местного самоуправления муниципальных районов</w:t>
      </w:r>
      <w:r w:rsidR="006561D2">
        <w:rPr>
          <w:rFonts w:eastAsia="Arial Unicode MS"/>
          <w:color w:val="000000"/>
          <w:sz w:val="28"/>
          <w:szCs w:val="28"/>
          <w:lang w:bidi="ru-RU"/>
        </w:rPr>
        <w:t>, муниципальных округов</w:t>
      </w:r>
      <w:r w:rsidR="005950E6" w:rsidRPr="00E521CF">
        <w:rPr>
          <w:rFonts w:eastAsia="Arial Unicode MS"/>
          <w:color w:val="000000"/>
          <w:sz w:val="28"/>
          <w:szCs w:val="28"/>
          <w:lang w:bidi="ru-RU"/>
        </w:rPr>
        <w:t xml:space="preserve">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293EDD">
        <w:rPr>
          <w:rFonts w:eastAsia="Arial Unicode MS"/>
          <w:color w:val="000000"/>
          <w:sz w:val="28"/>
          <w:szCs w:val="28"/>
          <w:lang w:bidi="ru-RU"/>
        </w:rPr>
        <w:t>»</w:t>
      </w:r>
      <w:r w:rsidR="005950E6" w:rsidRPr="00E521CF">
        <w:rPr>
          <w:rFonts w:eastAsia="Arial Unicode MS"/>
          <w:color w:val="000000"/>
          <w:sz w:val="28"/>
          <w:szCs w:val="28"/>
          <w:lang w:bidi="ru-RU"/>
        </w:rPr>
        <w:t>,</w:t>
      </w:r>
      <w:r w:rsidR="00004E66" w:rsidRPr="00E521CF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CA180F" w:rsidRPr="00E521CF">
        <w:rPr>
          <w:rFonts w:eastAsia="Arial Unicode MS"/>
          <w:color w:val="000000"/>
          <w:sz w:val="28"/>
          <w:szCs w:val="28"/>
          <w:lang w:bidi="ru-RU"/>
        </w:rPr>
        <w:t xml:space="preserve"> п.3 ст. 7</w:t>
      </w:r>
      <w:r w:rsidR="00CA180F">
        <w:rPr>
          <w:rFonts w:eastAsia="Arial Unicode MS"/>
          <w:color w:val="000000"/>
          <w:sz w:val="28"/>
          <w:szCs w:val="28"/>
          <w:lang w:bidi="ru-RU"/>
        </w:rPr>
        <w:t>,</w:t>
      </w:r>
      <w:r w:rsidR="00CA180F" w:rsidRPr="00E521CF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004E66" w:rsidRPr="00E521CF">
        <w:rPr>
          <w:rFonts w:eastAsia="Arial Unicode MS"/>
          <w:color w:val="000000"/>
          <w:sz w:val="28"/>
          <w:szCs w:val="28"/>
          <w:lang w:bidi="ru-RU"/>
        </w:rPr>
        <w:t>ст. 17</w:t>
      </w:r>
      <w:r w:rsidR="00CA180F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004E66" w:rsidRPr="00E521CF">
        <w:rPr>
          <w:rFonts w:eastAsia="Arial Unicode MS"/>
          <w:color w:val="000000"/>
          <w:sz w:val="28"/>
          <w:szCs w:val="28"/>
          <w:lang w:bidi="ru-RU"/>
        </w:rPr>
        <w:t>Устава города Назарово</w:t>
      </w:r>
      <w:r w:rsidR="00A07852" w:rsidRPr="00E521CF">
        <w:rPr>
          <w:rFonts w:eastAsia="Arial Unicode MS"/>
          <w:color w:val="000000"/>
          <w:sz w:val="28"/>
          <w:szCs w:val="28"/>
          <w:lang w:bidi="ru-RU"/>
        </w:rPr>
        <w:t>,</w:t>
      </w:r>
    </w:p>
    <w:p w:rsidR="00751A1A" w:rsidRPr="00E521CF" w:rsidRDefault="00751A1A" w:rsidP="005950E6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751A1A" w:rsidRDefault="00751A1A" w:rsidP="005950E6">
      <w:pPr>
        <w:jc w:val="both"/>
        <w:rPr>
          <w:rFonts w:eastAsia="Arial Unicode MS"/>
          <w:b/>
          <w:color w:val="000000"/>
          <w:sz w:val="28"/>
          <w:szCs w:val="28"/>
          <w:lang w:bidi="ru-RU"/>
        </w:rPr>
      </w:pPr>
      <w:r w:rsidRPr="00E521CF">
        <w:rPr>
          <w:rFonts w:eastAsia="Arial Unicode MS"/>
          <w:b/>
          <w:color w:val="000000"/>
          <w:sz w:val="28"/>
          <w:szCs w:val="28"/>
          <w:lang w:bidi="ru-RU"/>
        </w:rPr>
        <w:t>ПОСТАНОВЛЯЮ:</w:t>
      </w:r>
    </w:p>
    <w:p w:rsidR="00AF175E" w:rsidRDefault="00AF175E" w:rsidP="00AF175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A4F62">
        <w:rPr>
          <w:rFonts w:eastAsia="Arial Unicode MS"/>
          <w:color w:val="000000"/>
          <w:sz w:val="28"/>
          <w:szCs w:val="28"/>
          <w:lang w:bidi="ru-RU"/>
        </w:rPr>
        <w:t xml:space="preserve">Внести изменения в постановление администрации г. Назарово </w:t>
      </w:r>
      <w:r w:rsidRPr="00AA4F62">
        <w:rPr>
          <w:sz w:val="28"/>
          <w:szCs w:val="28"/>
        </w:rPr>
        <w:t>от 19.07.2019 № 971-п «О создании комиссии по выявлению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являющимися нанимателями жилых помещений по договорам найма специализированных жилых помещений»</w:t>
      </w:r>
      <w:r w:rsidR="00320C43">
        <w:rPr>
          <w:sz w:val="28"/>
          <w:szCs w:val="28"/>
        </w:rPr>
        <w:t xml:space="preserve"> (далее – постановление)</w:t>
      </w:r>
      <w:r w:rsidRPr="00AA4F62">
        <w:rPr>
          <w:sz w:val="28"/>
          <w:szCs w:val="28"/>
        </w:rPr>
        <w:t>:</w:t>
      </w:r>
    </w:p>
    <w:p w:rsidR="004E50C4" w:rsidRPr="00AA4F62" w:rsidRDefault="004E50C4" w:rsidP="00320C43">
      <w:pPr>
        <w:pStyle w:val="a3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116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20C43">
        <w:rPr>
          <w:sz w:val="28"/>
          <w:szCs w:val="28"/>
        </w:rPr>
        <w:t>Исключить из преамбулы</w:t>
      </w:r>
      <w:r w:rsidR="006C2CA9">
        <w:rPr>
          <w:sz w:val="28"/>
          <w:szCs w:val="28"/>
        </w:rPr>
        <w:t xml:space="preserve"> постановления </w:t>
      </w:r>
      <w:r w:rsidR="00320C43">
        <w:rPr>
          <w:sz w:val="28"/>
          <w:szCs w:val="28"/>
        </w:rPr>
        <w:t xml:space="preserve">от 19.07.2019 № 971-п постановление Правительства </w:t>
      </w:r>
      <w:r w:rsidR="006561D2">
        <w:rPr>
          <w:sz w:val="28"/>
          <w:szCs w:val="28"/>
        </w:rPr>
        <w:t>Красноярского края от 16.04.201</w:t>
      </w:r>
      <w:r w:rsidR="00320C43">
        <w:rPr>
          <w:sz w:val="28"/>
          <w:szCs w:val="28"/>
        </w:rPr>
        <w:t xml:space="preserve">3 № 166-п «Об утверждении Порядка выявления обстоятельств, свидетельствующих о необходимости оказания детям-сиротам и детям, оставшимся без попечения родителей, </w:t>
      </w:r>
      <w:r w:rsidR="006C2CA9">
        <w:rPr>
          <w:sz w:val="28"/>
          <w:szCs w:val="28"/>
        </w:rPr>
        <w:t xml:space="preserve"> </w:t>
      </w:r>
      <w:r w:rsidR="00320C43">
        <w:rPr>
          <w:sz w:val="28"/>
          <w:szCs w:val="28"/>
        </w:rPr>
        <w:t>лицам из числа детей-сирот и детей, оставшихся без попечения родителей, не являющихся нанимателями жилых помещений по договорам социального найма либо собственниками жилых помещений, а также детям-сиротам и детям, оставшимся без попечения родителей, лицам из числа детей-</w:t>
      </w:r>
      <w:r w:rsidR="00320C43">
        <w:rPr>
          <w:sz w:val="28"/>
          <w:szCs w:val="28"/>
        </w:rPr>
        <w:lastRenderedPageBreak/>
        <w:t>сирот и детей, оставшихся без попечения родителей</w:t>
      </w:r>
      <w:r w:rsidR="00A116E6">
        <w:rPr>
          <w:sz w:val="28"/>
          <w:szCs w:val="28"/>
        </w:rPr>
        <w:t xml:space="preserve"> по до</w:t>
      </w:r>
      <w:r w:rsidR="00320C43">
        <w:rPr>
          <w:sz w:val="28"/>
          <w:szCs w:val="28"/>
        </w:rPr>
        <w:t>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ситуации».</w:t>
      </w:r>
    </w:p>
    <w:p w:rsidR="00751A1A" w:rsidRPr="004E50C4" w:rsidRDefault="00A116E6" w:rsidP="00FC79A0">
      <w:pPr>
        <w:pStyle w:val="a3"/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C2CA9">
        <w:rPr>
          <w:sz w:val="28"/>
          <w:szCs w:val="28"/>
        </w:rPr>
        <w:t xml:space="preserve"> </w:t>
      </w:r>
      <w:r w:rsidR="00AF175E" w:rsidRPr="004E50C4">
        <w:rPr>
          <w:sz w:val="28"/>
          <w:szCs w:val="28"/>
        </w:rPr>
        <w:t xml:space="preserve">Приложение № 1 изложить в </w:t>
      </w:r>
      <w:r w:rsidR="00751A1A" w:rsidRPr="004E50C4">
        <w:rPr>
          <w:sz w:val="28"/>
          <w:szCs w:val="28"/>
        </w:rPr>
        <w:t xml:space="preserve"> </w:t>
      </w:r>
      <w:r w:rsidR="00293EDD">
        <w:rPr>
          <w:sz w:val="28"/>
          <w:szCs w:val="28"/>
        </w:rPr>
        <w:t xml:space="preserve">новой </w:t>
      </w:r>
      <w:r w:rsidR="00751A1A" w:rsidRPr="004E50C4">
        <w:rPr>
          <w:sz w:val="28"/>
          <w:szCs w:val="28"/>
        </w:rPr>
        <w:t xml:space="preserve">редакции согласно </w:t>
      </w:r>
      <w:r w:rsidR="00AF175E" w:rsidRPr="004E50C4">
        <w:rPr>
          <w:sz w:val="28"/>
          <w:szCs w:val="28"/>
        </w:rPr>
        <w:t>приложени</w:t>
      </w:r>
      <w:r w:rsidR="00293EDD">
        <w:rPr>
          <w:sz w:val="28"/>
          <w:szCs w:val="28"/>
        </w:rPr>
        <w:t>ю</w:t>
      </w:r>
      <w:r w:rsidR="00AF175E" w:rsidRPr="004E50C4">
        <w:rPr>
          <w:sz w:val="28"/>
          <w:szCs w:val="28"/>
        </w:rPr>
        <w:t xml:space="preserve"> </w:t>
      </w:r>
      <w:r w:rsidR="00751A1A" w:rsidRPr="004E50C4">
        <w:rPr>
          <w:sz w:val="28"/>
          <w:szCs w:val="28"/>
        </w:rPr>
        <w:t xml:space="preserve">к настоящему </w:t>
      </w:r>
      <w:r w:rsidR="00AF175E" w:rsidRPr="004E50C4">
        <w:rPr>
          <w:sz w:val="28"/>
          <w:szCs w:val="28"/>
        </w:rPr>
        <w:t xml:space="preserve"> </w:t>
      </w:r>
      <w:r w:rsidR="00751A1A" w:rsidRPr="004E50C4">
        <w:rPr>
          <w:sz w:val="28"/>
          <w:szCs w:val="28"/>
        </w:rPr>
        <w:t>постановлению.</w:t>
      </w:r>
    </w:p>
    <w:p w:rsidR="00CA180F" w:rsidRDefault="00293EDD" w:rsidP="00FC79A0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79A0">
        <w:rPr>
          <w:sz w:val="28"/>
          <w:szCs w:val="28"/>
        </w:rPr>
        <w:t xml:space="preserve">. Опубликовать </w:t>
      </w:r>
      <w:r>
        <w:rPr>
          <w:sz w:val="28"/>
          <w:szCs w:val="28"/>
        </w:rPr>
        <w:t xml:space="preserve">настоящее </w:t>
      </w:r>
      <w:r w:rsidR="00FC79A0">
        <w:rPr>
          <w:sz w:val="28"/>
          <w:szCs w:val="28"/>
        </w:rPr>
        <w:t>постановление в газете «</w:t>
      </w:r>
      <w:r w:rsidR="00622649">
        <w:rPr>
          <w:sz w:val="28"/>
          <w:szCs w:val="28"/>
        </w:rPr>
        <w:t xml:space="preserve">Советское </w:t>
      </w:r>
      <w:proofErr w:type="spellStart"/>
      <w:r w:rsidR="00622649">
        <w:rPr>
          <w:sz w:val="28"/>
          <w:szCs w:val="28"/>
        </w:rPr>
        <w:t>П</w:t>
      </w:r>
      <w:r w:rsidR="00FC79A0">
        <w:rPr>
          <w:sz w:val="28"/>
          <w:szCs w:val="28"/>
        </w:rPr>
        <w:t>ричулымье</w:t>
      </w:r>
      <w:proofErr w:type="spellEnd"/>
      <w:r w:rsidR="00FC79A0">
        <w:rPr>
          <w:sz w:val="28"/>
          <w:szCs w:val="28"/>
        </w:rPr>
        <w:t xml:space="preserve">» и разместить на официальном сайте администрации </w:t>
      </w:r>
    </w:p>
    <w:p w:rsidR="00FC79A0" w:rsidRPr="00CA180F" w:rsidRDefault="00FC79A0" w:rsidP="00CA180F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A180F">
        <w:rPr>
          <w:sz w:val="28"/>
          <w:szCs w:val="28"/>
        </w:rPr>
        <w:t>г. Назарово в сети интернет.</w:t>
      </w:r>
    </w:p>
    <w:p w:rsidR="00751A1A" w:rsidRPr="00FC79A0" w:rsidRDefault="00293EDD" w:rsidP="00FC79A0">
      <w:pPr>
        <w:pStyle w:val="a3"/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79A0">
        <w:rPr>
          <w:sz w:val="28"/>
          <w:szCs w:val="28"/>
        </w:rPr>
        <w:t xml:space="preserve">. </w:t>
      </w:r>
      <w:r w:rsidR="00751A1A" w:rsidRPr="00FC79A0">
        <w:rPr>
          <w:sz w:val="28"/>
          <w:szCs w:val="28"/>
        </w:rPr>
        <w:t>Контроль за исполнением настоя</w:t>
      </w:r>
      <w:r w:rsidR="00AA4F62" w:rsidRPr="00FC79A0">
        <w:rPr>
          <w:sz w:val="28"/>
          <w:szCs w:val="28"/>
        </w:rPr>
        <w:t xml:space="preserve">щего постановления возложить на </w:t>
      </w:r>
      <w:r w:rsidR="00751A1A" w:rsidRPr="00FC79A0">
        <w:rPr>
          <w:sz w:val="28"/>
          <w:szCs w:val="28"/>
        </w:rPr>
        <w:t>заместителя главы города Туник О.В.</w:t>
      </w:r>
    </w:p>
    <w:p w:rsidR="00751A1A" w:rsidRPr="00FC79A0" w:rsidRDefault="00293EDD" w:rsidP="00FC79A0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79A0">
        <w:rPr>
          <w:sz w:val="28"/>
          <w:szCs w:val="28"/>
        </w:rPr>
        <w:t xml:space="preserve">. </w:t>
      </w:r>
      <w:r w:rsidR="00751A1A" w:rsidRPr="00FC79A0">
        <w:rPr>
          <w:sz w:val="28"/>
          <w:szCs w:val="28"/>
        </w:rPr>
        <w:t>Постановление вступает в силу со дня его подписания.</w:t>
      </w:r>
    </w:p>
    <w:p w:rsidR="00751A1A" w:rsidRPr="00E521CF" w:rsidRDefault="00751A1A" w:rsidP="00751A1A">
      <w:pPr>
        <w:jc w:val="both"/>
        <w:rPr>
          <w:sz w:val="28"/>
          <w:szCs w:val="28"/>
        </w:rPr>
      </w:pPr>
    </w:p>
    <w:p w:rsidR="00751A1A" w:rsidRPr="00E521CF" w:rsidRDefault="00751A1A" w:rsidP="00751A1A">
      <w:pPr>
        <w:jc w:val="both"/>
        <w:rPr>
          <w:sz w:val="28"/>
          <w:szCs w:val="28"/>
        </w:rPr>
      </w:pPr>
    </w:p>
    <w:p w:rsidR="00751A1A" w:rsidRPr="00E521CF" w:rsidRDefault="00751A1A" w:rsidP="00751A1A">
      <w:pPr>
        <w:jc w:val="both"/>
        <w:rPr>
          <w:sz w:val="28"/>
          <w:szCs w:val="28"/>
        </w:rPr>
      </w:pPr>
    </w:p>
    <w:p w:rsidR="0048501A" w:rsidRPr="00E521CF" w:rsidRDefault="00751A1A" w:rsidP="00751A1A">
      <w:pPr>
        <w:jc w:val="both"/>
        <w:rPr>
          <w:sz w:val="28"/>
          <w:szCs w:val="28"/>
        </w:rPr>
      </w:pPr>
      <w:r w:rsidRPr="00E521CF">
        <w:rPr>
          <w:sz w:val="28"/>
          <w:szCs w:val="28"/>
        </w:rPr>
        <w:t>Глава города                                                                                           В.Р. Саар</w:t>
      </w: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6561D2" w:rsidRDefault="006561D2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6561D2" w:rsidRDefault="006561D2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C79A0" w:rsidRDefault="00FC79A0" w:rsidP="00FC79A0">
      <w:pPr>
        <w:pStyle w:val="20"/>
        <w:shd w:val="clear" w:color="auto" w:fill="auto"/>
        <w:spacing w:line="240" w:lineRule="auto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8501A" w:rsidRPr="00E521CF" w:rsidRDefault="0048501A" w:rsidP="0048501A">
      <w:pPr>
        <w:pStyle w:val="20"/>
        <w:shd w:val="clear" w:color="auto" w:fill="auto"/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Приложение №1 </w:t>
      </w:r>
    </w:p>
    <w:p w:rsidR="0048501A" w:rsidRPr="00E521CF" w:rsidRDefault="0048501A" w:rsidP="0048501A">
      <w:pPr>
        <w:pStyle w:val="20"/>
        <w:shd w:val="clear" w:color="auto" w:fill="auto"/>
        <w:tabs>
          <w:tab w:val="left" w:pos="5103"/>
        </w:tabs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к постановлению администрации города Назарово </w:t>
      </w:r>
    </w:p>
    <w:p w:rsidR="0048501A" w:rsidRPr="00E521CF" w:rsidRDefault="0048501A" w:rsidP="0048501A">
      <w:pPr>
        <w:pStyle w:val="20"/>
        <w:shd w:val="clear" w:color="auto" w:fill="auto"/>
        <w:tabs>
          <w:tab w:val="left" w:pos="5103"/>
        </w:tabs>
        <w:spacing w:line="240" w:lineRule="auto"/>
        <w:ind w:left="514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proofErr w:type="gramStart"/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«  </w:t>
      </w:r>
      <w:proofErr w:type="gramEnd"/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»        2022 №        -п</w:t>
      </w:r>
    </w:p>
    <w:p w:rsidR="00A07852" w:rsidRPr="00E521CF" w:rsidRDefault="00A07852" w:rsidP="0048501A">
      <w:pPr>
        <w:pStyle w:val="40"/>
        <w:shd w:val="clear" w:color="auto" w:fill="auto"/>
        <w:spacing w:after="252" w:line="240" w:lineRule="auto"/>
        <w:jc w:val="center"/>
        <w:rPr>
          <w:rFonts w:ascii="Times New Roman" w:eastAsia="Arial Unicode MS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</w:pPr>
    </w:p>
    <w:p w:rsidR="0048501A" w:rsidRPr="00E521CF" w:rsidRDefault="0048501A" w:rsidP="0048501A">
      <w:pPr>
        <w:pStyle w:val="40"/>
        <w:shd w:val="clear" w:color="auto" w:fill="auto"/>
        <w:spacing w:after="252" w:line="240" w:lineRule="auto"/>
        <w:jc w:val="center"/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</w:pPr>
      <w:r w:rsidRPr="00E521CF">
        <w:rPr>
          <w:rFonts w:ascii="Times New Roman" w:eastAsia="Arial Unicode MS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t>Состав комиссии по выявлению обстоятельств,</w:t>
      </w:r>
      <w:r w:rsidRPr="00E521CF">
        <w:rPr>
          <w:rFonts w:ascii="Times New Roman" w:eastAsia="Arial Unicode MS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br/>
        <w:t>свидетельствующих о необходимости оказания</w:t>
      </w:r>
      <w:r w:rsidRPr="00E521CF">
        <w:rPr>
          <w:rFonts w:ascii="Times New Roman" w:eastAsia="Arial Unicode MS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br/>
        <w:t>содействия в преодолении трудной жизненной ситуации</w:t>
      </w:r>
      <w:r w:rsidRPr="00E521CF">
        <w:rPr>
          <w:rFonts w:ascii="Times New Roman" w:eastAsia="Arial Unicode MS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br/>
        <w:t>детям-сиротам и детям, оставшимся без попечения</w:t>
      </w:r>
      <w:r w:rsidRPr="00E521CF">
        <w:rPr>
          <w:rFonts w:ascii="Times New Roman" w:eastAsia="Arial Unicode MS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br/>
        <w:t>родителей, лицам из числа детей-сирот и детей,</w:t>
      </w:r>
      <w:r w:rsidRPr="00E521CF">
        <w:rPr>
          <w:rFonts w:ascii="Times New Roman" w:eastAsia="Arial Unicode MS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br/>
        <w:t>оставшихся без попечения родителей, являющимися</w:t>
      </w:r>
      <w:r w:rsidRPr="00E521CF">
        <w:rPr>
          <w:rFonts w:ascii="Times New Roman" w:eastAsia="Arial Unicode MS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br/>
        <w:t>нанимателями жилых помещений по договорам найма</w:t>
      </w:r>
      <w:r w:rsidRPr="00E521CF">
        <w:rPr>
          <w:rFonts w:ascii="Times New Roman" w:eastAsia="Arial Unicode MS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br/>
        <w:t>специализированных жилых помещений</w:t>
      </w:r>
    </w:p>
    <w:p w:rsidR="00FC79A0" w:rsidRDefault="00A07852" w:rsidP="00FC79A0">
      <w:pPr>
        <w:pStyle w:val="20"/>
        <w:shd w:val="clear" w:color="auto" w:fill="auto"/>
        <w:spacing w:after="236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Туник Ольга Владимировна -</w:t>
      </w:r>
      <w:r w:rsidR="0048501A"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заместитель главы города Назарово, председатель комиссии</w:t>
      </w:r>
      <w:r w:rsidR="00FC79A0" w:rsidRPr="00FC79A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8501A" w:rsidRPr="00E521CF" w:rsidRDefault="00FC79A0" w:rsidP="00FC79A0">
      <w:pPr>
        <w:pStyle w:val="20"/>
        <w:shd w:val="clear" w:color="auto" w:fill="auto"/>
        <w:spacing w:after="236" w:line="240" w:lineRule="auto"/>
        <w:ind w:firstLine="7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Афанасьева Татьяна Владимировна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начальник отдела по опеке и попечительству в отношении несовершеннолетних управления образования администрации г. Назарово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</w:t>
      </w:r>
      <w:r w:rsidRPr="00FC79A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заместитель председателя комиссии</w:t>
      </w:r>
    </w:p>
    <w:p w:rsidR="00A07852" w:rsidRPr="00E521CF" w:rsidRDefault="00FC79A0" w:rsidP="00A07852">
      <w:pPr>
        <w:pStyle w:val="20"/>
        <w:shd w:val="clear" w:color="auto" w:fill="auto"/>
        <w:spacing w:after="244" w:line="240" w:lineRule="auto"/>
        <w:ind w:firstLine="7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Назаренко Анна Валерь</w:t>
      </w:r>
      <w:r w:rsidR="00B30D4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– ведущий специалист отдела по опеке и попечительству в отношении несовершеннолетних управления образования администрации г. Назарово, секретарь комиссии</w:t>
      </w:r>
    </w:p>
    <w:p w:rsidR="00FC79A0" w:rsidRDefault="0048501A" w:rsidP="00FC79A0">
      <w:pPr>
        <w:pStyle w:val="20"/>
        <w:shd w:val="clear" w:color="auto" w:fill="auto"/>
        <w:spacing w:after="244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Члены комиссии:</w:t>
      </w:r>
      <w:r w:rsidR="00FC79A0" w:rsidRPr="00FC79A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8501A" w:rsidRPr="00E521CF" w:rsidRDefault="00FC79A0" w:rsidP="00FC79A0">
      <w:pPr>
        <w:pStyle w:val="20"/>
        <w:shd w:val="clear" w:color="auto" w:fill="auto"/>
        <w:spacing w:after="244" w:line="240" w:lineRule="auto"/>
        <w:ind w:firstLine="7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Лютенко Ирина Ивановна - начальник отдела по собственности и землепользо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ванию администрации г. Назарово</w:t>
      </w:r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8501A" w:rsidRPr="00E521CF" w:rsidRDefault="0048501A" w:rsidP="0048501A">
      <w:pPr>
        <w:pStyle w:val="20"/>
        <w:shd w:val="clear" w:color="auto" w:fill="auto"/>
        <w:spacing w:after="244" w:line="240" w:lineRule="auto"/>
        <w:ind w:firstLine="7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Данильченко Наталья Владимировна - начальник отдела по вопросам семьи управления социальной защиты населения администрации г. Назарово</w:t>
      </w:r>
      <w:r w:rsidR="00B30D4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(по согласованию)</w:t>
      </w:r>
    </w:p>
    <w:p w:rsidR="0048501A" w:rsidRPr="00E521CF" w:rsidRDefault="00A07852" w:rsidP="0048501A">
      <w:pPr>
        <w:pStyle w:val="20"/>
        <w:shd w:val="clear" w:color="auto" w:fill="auto"/>
        <w:spacing w:after="248" w:line="240" w:lineRule="auto"/>
        <w:ind w:firstLine="7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Пузенко Марина Федоровна</w:t>
      </w:r>
      <w:r w:rsidR="0048501A"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- представитель уполномоченного по правам ребенка в г. Назарово (по согласованию).</w:t>
      </w:r>
    </w:p>
    <w:p w:rsidR="0048501A" w:rsidRPr="00E521CF" w:rsidRDefault="00A07852" w:rsidP="0048501A">
      <w:pPr>
        <w:pStyle w:val="20"/>
        <w:shd w:val="clear" w:color="auto" w:fill="auto"/>
        <w:spacing w:line="240" w:lineRule="auto"/>
        <w:ind w:firstLine="740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Боргардт</w:t>
      </w:r>
      <w:proofErr w:type="spellEnd"/>
      <w:r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Лариса Александровна </w:t>
      </w:r>
      <w:r w:rsidR="00B30D4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ведущий специалист МБ</w:t>
      </w:r>
      <w:r w:rsidR="0048501A"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 «Управление гор</w:t>
      </w:r>
      <w:r w:rsidR="00B30D4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одским хозяйством» </w:t>
      </w:r>
      <w:r w:rsidR="0048501A" w:rsidRPr="00E521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г. Назарово</w:t>
      </w:r>
    </w:p>
    <w:p w:rsidR="0048501A" w:rsidRPr="00E521CF" w:rsidRDefault="0048501A" w:rsidP="00751A1A">
      <w:pPr>
        <w:jc w:val="both"/>
        <w:rPr>
          <w:sz w:val="28"/>
          <w:szCs w:val="28"/>
        </w:rPr>
      </w:pPr>
    </w:p>
    <w:sectPr w:rsidR="0048501A" w:rsidRPr="00E521CF" w:rsidSect="00F3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55B"/>
    <w:multiLevelType w:val="multilevel"/>
    <w:tmpl w:val="547A51F6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641" w:hanging="107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8" w:hanging="107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8CD3FB8"/>
    <w:multiLevelType w:val="multilevel"/>
    <w:tmpl w:val="533A6C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303097B"/>
    <w:multiLevelType w:val="hybridMultilevel"/>
    <w:tmpl w:val="DD6E561C"/>
    <w:lvl w:ilvl="0" w:tplc="10AAD068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97"/>
    <w:rsid w:val="00004E66"/>
    <w:rsid w:val="00226756"/>
    <w:rsid w:val="00293EDD"/>
    <w:rsid w:val="00320C43"/>
    <w:rsid w:val="0048501A"/>
    <w:rsid w:val="004E50C4"/>
    <w:rsid w:val="005950E6"/>
    <w:rsid w:val="005E4897"/>
    <w:rsid w:val="00622649"/>
    <w:rsid w:val="006561D2"/>
    <w:rsid w:val="006C2CA9"/>
    <w:rsid w:val="00700803"/>
    <w:rsid w:val="00751A1A"/>
    <w:rsid w:val="008B7F32"/>
    <w:rsid w:val="00974A9D"/>
    <w:rsid w:val="009C341A"/>
    <w:rsid w:val="00A07852"/>
    <w:rsid w:val="00A116E6"/>
    <w:rsid w:val="00AA4CB1"/>
    <w:rsid w:val="00AA4F62"/>
    <w:rsid w:val="00AF175E"/>
    <w:rsid w:val="00B30D41"/>
    <w:rsid w:val="00B73019"/>
    <w:rsid w:val="00BF51D4"/>
    <w:rsid w:val="00C7319C"/>
    <w:rsid w:val="00CA180F"/>
    <w:rsid w:val="00DB2EF4"/>
    <w:rsid w:val="00E30094"/>
    <w:rsid w:val="00E521CF"/>
    <w:rsid w:val="00EB429D"/>
    <w:rsid w:val="00F363A1"/>
    <w:rsid w:val="00FC7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24B19-8FF6-4272-A07F-AA78167D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A1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8501A"/>
    <w:rPr>
      <w:rFonts w:ascii="Arial" w:eastAsia="Arial" w:hAnsi="Arial" w:cs="Arial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501A"/>
    <w:rPr>
      <w:rFonts w:ascii="Arial" w:eastAsia="Arial" w:hAnsi="Arial" w:cs="Arial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501A"/>
    <w:pPr>
      <w:widowControl w:val="0"/>
      <w:shd w:val="clear" w:color="auto" w:fill="FFFFFF"/>
      <w:spacing w:line="451" w:lineRule="exact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48501A"/>
    <w:pPr>
      <w:widowControl w:val="0"/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AS-ПРИЁМНАЯ</cp:lastModifiedBy>
  <cp:revision>2</cp:revision>
  <cp:lastPrinted>2022-06-29T07:33:00Z</cp:lastPrinted>
  <dcterms:created xsi:type="dcterms:W3CDTF">2022-07-21T08:08:00Z</dcterms:created>
  <dcterms:modified xsi:type="dcterms:W3CDTF">2022-07-21T08:08:00Z</dcterms:modified>
</cp:coreProperties>
</file>