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F8" w:rsidRDefault="00EB39F8" w:rsidP="00914D8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Российская  Федерация</w:t>
      </w: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Красноярский  край</w:t>
      </w: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Default="00EB39F8" w:rsidP="00914D81">
      <w:pPr>
        <w:jc w:val="center"/>
        <w:rPr>
          <w:rFonts w:ascii="Times New Roman" w:hAnsi="Times New Roman"/>
          <w:szCs w:val="28"/>
        </w:rPr>
      </w:pP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 О С Т А Н О В Л Е Н И Е</w:t>
      </w:r>
    </w:p>
    <w:p w:rsidR="00EB39F8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</w:r>
    </w:p>
    <w:p w:rsidR="00EB39F8" w:rsidRDefault="00A61D10" w:rsidP="00EB39F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21623C">
        <w:rPr>
          <w:rFonts w:ascii="Times New Roman" w:hAnsi="Times New Roman"/>
          <w:szCs w:val="28"/>
        </w:rPr>
        <w:t>31.03.</w:t>
      </w:r>
      <w:r>
        <w:rPr>
          <w:rFonts w:ascii="Times New Roman" w:hAnsi="Times New Roman"/>
          <w:szCs w:val="28"/>
        </w:rPr>
        <w:t>2022</w:t>
      </w:r>
      <w:r w:rsidR="00EB39F8">
        <w:rPr>
          <w:rFonts w:ascii="Times New Roman" w:hAnsi="Times New Roman"/>
          <w:szCs w:val="28"/>
        </w:rPr>
        <w:tab/>
        <w:t xml:space="preserve">        </w:t>
      </w:r>
      <w:r w:rsidR="00723AF1">
        <w:rPr>
          <w:rFonts w:ascii="Times New Roman" w:hAnsi="Times New Roman"/>
          <w:szCs w:val="28"/>
        </w:rPr>
        <w:t xml:space="preserve">                 </w:t>
      </w:r>
      <w:r w:rsidR="00EB39F8">
        <w:rPr>
          <w:rFonts w:ascii="Times New Roman" w:hAnsi="Times New Roman"/>
          <w:szCs w:val="28"/>
        </w:rPr>
        <w:t xml:space="preserve">    г. Назарово                                      №</w:t>
      </w:r>
      <w:r>
        <w:rPr>
          <w:rFonts w:ascii="Times New Roman" w:hAnsi="Times New Roman"/>
          <w:szCs w:val="28"/>
        </w:rPr>
        <w:t xml:space="preserve"> </w:t>
      </w:r>
      <w:r w:rsidR="0021623C">
        <w:rPr>
          <w:rFonts w:ascii="Times New Roman" w:hAnsi="Times New Roman"/>
          <w:szCs w:val="28"/>
        </w:rPr>
        <w:t>399</w:t>
      </w:r>
      <w:r w:rsidR="00175B7D">
        <w:rPr>
          <w:rFonts w:ascii="Times New Roman" w:hAnsi="Times New Roman"/>
          <w:szCs w:val="28"/>
        </w:rPr>
        <w:t>-</w:t>
      </w:r>
      <w:r w:rsidR="00EB39F8">
        <w:rPr>
          <w:rFonts w:ascii="Times New Roman" w:hAnsi="Times New Roman"/>
          <w:szCs w:val="28"/>
        </w:rPr>
        <w:t>п</w:t>
      </w:r>
    </w:p>
    <w:p w:rsidR="00EB39F8" w:rsidRDefault="00EB39F8" w:rsidP="00EB39F8">
      <w:pPr>
        <w:jc w:val="center"/>
        <w:rPr>
          <w:rFonts w:ascii="Times New Roman" w:hAnsi="Times New Roman"/>
          <w:b/>
          <w:szCs w:val="28"/>
        </w:rPr>
      </w:pPr>
    </w:p>
    <w:p w:rsidR="00EB39F8" w:rsidRDefault="00A61D10" w:rsidP="00A61D10">
      <w:pPr>
        <w:ind w:firstLine="709"/>
        <w:rPr>
          <w:rFonts w:ascii="Times New Roman" w:hAnsi="Times New Roman"/>
          <w:color w:val="000000"/>
          <w:lang w:bidi="ru-RU"/>
        </w:rPr>
      </w:pPr>
      <w:r w:rsidRPr="00A61D10">
        <w:rPr>
          <w:rFonts w:ascii="Times New Roman" w:hAnsi="Times New Roman"/>
          <w:color w:val="000000"/>
          <w:lang w:bidi="ru-RU"/>
        </w:rPr>
        <w:t>О создании оперативного штаба л</w:t>
      </w:r>
      <w:r>
        <w:rPr>
          <w:rFonts w:ascii="Times New Roman" w:hAnsi="Times New Roman"/>
          <w:color w:val="000000"/>
          <w:lang w:bidi="ru-RU"/>
        </w:rPr>
        <w:t>иквидации чрезвычайных ситуаций</w:t>
      </w:r>
      <w:r w:rsidRPr="00A61D10">
        <w:rPr>
          <w:rFonts w:ascii="Times New Roman" w:hAnsi="Times New Roman"/>
          <w:color w:val="000000"/>
          <w:lang w:bidi="ru-RU"/>
        </w:rPr>
        <w:t xml:space="preserve"> </w:t>
      </w:r>
      <w:r>
        <w:rPr>
          <w:rFonts w:ascii="Times New Roman" w:hAnsi="Times New Roman"/>
          <w:color w:val="000000"/>
          <w:lang w:bidi="ru-RU"/>
        </w:rPr>
        <w:t xml:space="preserve"> </w:t>
      </w:r>
      <w:r w:rsidRPr="00A61D10">
        <w:rPr>
          <w:rFonts w:ascii="Times New Roman" w:hAnsi="Times New Roman"/>
          <w:color w:val="000000"/>
          <w:lang w:bidi="ru-RU"/>
        </w:rPr>
        <w:t xml:space="preserve">в муниципальном образовании </w:t>
      </w:r>
      <w:r>
        <w:rPr>
          <w:rFonts w:ascii="Times New Roman" w:hAnsi="Times New Roman"/>
          <w:color w:val="000000"/>
          <w:lang w:bidi="ru-RU"/>
        </w:rPr>
        <w:t>город Назарово.</w:t>
      </w:r>
    </w:p>
    <w:p w:rsidR="00A61D10" w:rsidRPr="00A61D10" w:rsidRDefault="00A61D10" w:rsidP="00A61D10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EB39F8" w:rsidRDefault="00A61D10" w:rsidP="00914D81">
      <w:pPr>
        <w:ind w:firstLine="709"/>
        <w:jc w:val="both"/>
        <w:rPr>
          <w:rFonts w:ascii="Times New Roman" w:hAnsi="Times New Roman"/>
          <w:szCs w:val="28"/>
        </w:rPr>
      </w:pPr>
      <w:r w:rsidRPr="00A61D10">
        <w:rPr>
          <w:rFonts w:ascii="Times New Roman" w:hAnsi="Times New Roman"/>
          <w:color w:val="000000"/>
          <w:lang w:bidi="ru-RU"/>
        </w:rPr>
        <w:t xml:space="preserve">В целях поддержания в готовности сил и средств, предназначенных для действия в чрезвычайных ситуациях на территории муниципального образования </w:t>
      </w:r>
      <w:r>
        <w:rPr>
          <w:rFonts w:ascii="Times New Roman" w:hAnsi="Times New Roman"/>
          <w:color w:val="000000"/>
          <w:lang w:bidi="ru-RU"/>
        </w:rPr>
        <w:t>город Назарово</w:t>
      </w:r>
      <w:r w:rsidRPr="00A61D10">
        <w:rPr>
          <w:rFonts w:ascii="Times New Roman" w:hAnsi="Times New Roman"/>
          <w:color w:val="000000"/>
          <w:lang w:bidi="ru-RU"/>
        </w:rPr>
        <w:t>,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 декабря 2003 года № 794 «О единой государственной системе предупреждения и ликвидации чрезвычайных ситуаций</w:t>
      </w:r>
      <w:r w:rsidR="009B3071">
        <w:rPr>
          <w:rFonts w:ascii="Times New Roman" w:hAnsi="Times New Roman"/>
          <w:color w:val="000000"/>
          <w:lang w:bidi="ru-RU"/>
        </w:rPr>
        <w:t>»</w:t>
      </w:r>
      <w:r w:rsidRPr="00A61D10">
        <w:rPr>
          <w:rFonts w:ascii="Times New Roman" w:hAnsi="Times New Roman"/>
          <w:color w:val="000000"/>
          <w:lang w:bidi="ru-RU"/>
        </w:rPr>
        <w:t>,</w:t>
      </w:r>
      <w:r>
        <w:rPr>
          <w:rFonts w:ascii="Times New Roman" w:hAnsi="Times New Roman"/>
          <w:szCs w:val="28"/>
        </w:rPr>
        <w:t xml:space="preserve"> </w:t>
      </w:r>
      <w:r w:rsidR="00EB39F8">
        <w:rPr>
          <w:rFonts w:ascii="Times New Roman" w:hAnsi="Times New Roman"/>
          <w:szCs w:val="28"/>
        </w:rPr>
        <w:t xml:space="preserve">ст. 16 Федерального закона от 06.10.2003  №131-ФЗ «Об общих принципах организации местного самоуправления в Российской Федерации», руководствуясь ст. 7 Устава города Назарово, ПОСТАНОВЛЯЮ: </w:t>
      </w:r>
    </w:p>
    <w:p w:rsidR="00535FFD" w:rsidRDefault="00535FFD" w:rsidP="00535FFD">
      <w:pPr>
        <w:pStyle w:val="24"/>
        <w:numPr>
          <w:ilvl w:val="0"/>
          <w:numId w:val="13"/>
        </w:numPr>
        <w:shd w:val="clear" w:color="auto" w:fill="auto"/>
        <w:tabs>
          <w:tab w:val="left" w:pos="1292"/>
        </w:tabs>
        <w:spacing w:before="0"/>
        <w:ind w:firstLine="760"/>
      </w:pPr>
      <w:r>
        <w:rPr>
          <w:color w:val="000000"/>
          <w:lang w:bidi="ru-RU"/>
        </w:rPr>
        <w:t>Создать:</w:t>
      </w:r>
    </w:p>
    <w:p w:rsidR="00535FFD" w:rsidRPr="00D37144" w:rsidRDefault="00535FFD" w:rsidP="00535FFD">
      <w:pPr>
        <w:pStyle w:val="24"/>
        <w:numPr>
          <w:ilvl w:val="1"/>
          <w:numId w:val="13"/>
        </w:numPr>
        <w:shd w:val="clear" w:color="auto" w:fill="auto"/>
        <w:tabs>
          <w:tab w:val="left" w:pos="1292"/>
        </w:tabs>
        <w:spacing w:before="0"/>
        <w:ind w:firstLine="760"/>
      </w:pPr>
      <w:r>
        <w:rPr>
          <w:color w:val="000000"/>
          <w:lang w:bidi="ru-RU"/>
        </w:rPr>
        <w:t xml:space="preserve">Оперативный штаб ликвидации чрезвычайных ситуаций </w:t>
      </w:r>
      <w:r w:rsidR="00647550">
        <w:rPr>
          <w:color w:val="000000"/>
          <w:lang w:bidi="ru-RU"/>
        </w:rPr>
        <w:t>города Назарово</w:t>
      </w:r>
      <w:r>
        <w:rPr>
          <w:color w:val="000000"/>
          <w:lang w:bidi="ru-RU"/>
        </w:rPr>
        <w:t>;</w:t>
      </w:r>
    </w:p>
    <w:p w:rsidR="00D37144" w:rsidRDefault="00D37144" w:rsidP="00D37144">
      <w:pPr>
        <w:pStyle w:val="24"/>
        <w:numPr>
          <w:ilvl w:val="1"/>
          <w:numId w:val="13"/>
        </w:numPr>
        <w:shd w:val="clear" w:color="auto" w:fill="auto"/>
        <w:tabs>
          <w:tab w:val="left" w:pos="1292"/>
        </w:tabs>
        <w:spacing w:before="0"/>
        <w:ind w:firstLine="760"/>
      </w:pPr>
      <w:r>
        <w:rPr>
          <w:color w:val="000000"/>
          <w:lang w:bidi="ru-RU"/>
        </w:rPr>
        <w:t>Стационарный пункт управления</w:t>
      </w:r>
      <w:r w:rsidR="009B3071">
        <w:rPr>
          <w:color w:val="000000"/>
          <w:lang w:bidi="ru-RU"/>
        </w:rPr>
        <w:t>.</w:t>
      </w:r>
    </w:p>
    <w:p w:rsidR="00647550" w:rsidRDefault="00647550" w:rsidP="00647550">
      <w:pPr>
        <w:pStyle w:val="24"/>
        <w:numPr>
          <w:ilvl w:val="0"/>
          <w:numId w:val="13"/>
        </w:numPr>
        <w:shd w:val="clear" w:color="auto" w:fill="auto"/>
        <w:tabs>
          <w:tab w:val="left" w:pos="1292"/>
        </w:tabs>
        <w:spacing w:before="0"/>
        <w:ind w:firstLine="760"/>
      </w:pPr>
      <w:r>
        <w:rPr>
          <w:color w:val="000000"/>
          <w:lang w:bidi="ru-RU"/>
        </w:rPr>
        <w:t>Утвердить:</w:t>
      </w:r>
    </w:p>
    <w:p w:rsidR="00647550" w:rsidRDefault="00647550" w:rsidP="00647550">
      <w:pPr>
        <w:pStyle w:val="24"/>
        <w:numPr>
          <w:ilvl w:val="1"/>
          <w:numId w:val="13"/>
        </w:numPr>
        <w:shd w:val="clear" w:color="auto" w:fill="auto"/>
        <w:tabs>
          <w:tab w:val="left" w:pos="1292"/>
        </w:tabs>
        <w:spacing w:before="0"/>
        <w:ind w:firstLine="760"/>
      </w:pPr>
      <w:r>
        <w:rPr>
          <w:color w:val="000000"/>
          <w:lang w:bidi="ru-RU"/>
        </w:rPr>
        <w:t>Состав оперативного штаба ликвидации чрезвычайных ситуаций города Назарово (приложение № 1);</w:t>
      </w:r>
    </w:p>
    <w:p w:rsidR="00647550" w:rsidRPr="00D37144" w:rsidRDefault="00647550" w:rsidP="00647550">
      <w:pPr>
        <w:pStyle w:val="24"/>
        <w:numPr>
          <w:ilvl w:val="1"/>
          <w:numId w:val="13"/>
        </w:numPr>
        <w:shd w:val="clear" w:color="auto" w:fill="auto"/>
        <w:tabs>
          <w:tab w:val="left" w:pos="1292"/>
        </w:tabs>
        <w:spacing w:before="0"/>
        <w:ind w:firstLine="760"/>
      </w:pPr>
      <w:r>
        <w:rPr>
          <w:color w:val="000000"/>
          <w:lang w:bidi="ru-RU"/>
        </w:rPr>
        <w:t>Положение об оперативном штабе ликвидации чрезвычайных ситуаций (приложение № 2)</w:t>
      </w:r>
      <w:r w:rsidR="009B3071">
        <w:rPr>
          <w:color w:val="000000"/>
          <w:lang w:bidi="ru-RU"/>
        </w:rPr>
        <w:t>.</w:t>
      </w:r>
    </w:p>
    <w:p w:rsidR="00D37144" w:rsidRDefault="00D37144" w:rsidP="00647550">
      <w:pPr>
        <w:pStyle w:val="24"/>
        <w:numPr>
          <w:ilvl w:val="1"/>
          <w:numId w:val="13"/>
        </w:numPr>
        <w:shd w:val="clear" w:color="auto" w:fill="auto"/>
        <w:tabs>
          <w:tab w:val="left" w:pos="1292"/>
        </w:tabs>
        <w:spacing w:before="0"/>
        <w:ind w:firstLine="760"/>
      </w:pPr>
      <w:r>
        <w:rPr>
          <w:color w:val="000000"/>
          <w:lang w:bidi="ru-RU"/>
        </w:rPr>
        <w:t xml:space="preserve">Положение о стационарном пункте управления при ликвидации последствий чрезвычайных ситуаций природного и техногенного характера </w:t>
      </w:r>
      <w:r w:rsidR="00620652">
        <w:rPr>
          <w:color w:val="000000"/>
          <w:lang w:bidi="ru-RU"/>
        </w:rPr>
        <w:t xml:space="preserve">города Назарово </w:t>
      </w:r>
      <w:r>
        <w:rPr>
          <w:color w:val="000000"/>
          <w:lang w:bidi="ru-RU"/>
        </w:rPr>
        <w:t>(приложение №3)</w:t>
      </w:r>
      <w:r w:rsidR="009B3071">
        <w:rPr>
          <w:color w:val="000000"/>
          <w:lang w:bidi="ru-RU"/>
        </w:rPr>
        <w:t>.</w:t>
      </w:r>
    </w:p>
    <w:p w:rsidR="00647550" w:rsidRPr="00647550" w:rsidRDefault="00647550" w:rsidP="00647550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8"/>
        </w:rPr>
      </w:pPr>
      <w:r w:rsidRPr="00647550">
        <w:rPr>
          <w:rFonts w:ascii="Times New Roman" w:hAnsi="Times New Roman"/>
          <w:szCs w:val="28"/>
        </w:rPr>
        <w:t xml:space="preserve">Настоящее постановление разместить на официальном сайте администрации города </w:t>
      </w:r>
      <w:proofErr w:type="gramStart"/>
      <w:r w:rsidRPr="00647550">
        <w:rPr>
          <w:rFonts w:ascii="Times New Roman" w:hAnsi="Times New Roman"/>
          <w:szCs w:val="28"/>
        </w:rPr>
        <w:t>Назарово  в</w:t>
      </w:r>
      <w:proofErr w:type="gramEnd"/>
      <w:r w:rsidRPr="00647550">
        <w:rPr>
          <w:rFonts w:ascii="Times New Roman" w:hAnsi="Times New Roman"/>
          <w:szCs w:val="28"/>
        </w:rPr>
        <w:t xml:space="preserve"> сети Интернет.</w:t>
      </w:r>
    </w:p>
    <w:p w:rsidR="00647550" w:rsidRPr="00647550" w:rsidRDefault="00647550" w:rsidP="00647550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8"/>
        </w:rPr>
      </w:pPr>
      <w:r w:rsidRPr="00647550">
        <w:rPr>
          <w:rFonts w:ascii="Times New Roman" w:hAnsi="Times New Roman"/>
          <w:szCs w:val="28"/>
        </w:rPr>
        <w:t xml:space="preserve">Контроль за исполнением данного постановления </w:t>
      </w:r>
      <w:r w:rsidR="00723AF1">
        <w:rPr>
          <w:rFonts w:ascii="Times New Roman" w:hAnsi="Times New Roman"/>
          <w:szCs w:val="28"/>
        </w:rPr>
        <w:t>возложить на первого заместит</w:t>
      </w:r>
      <w:r w:rsidR="00D0381C">
        <w:rPr>
          <w:rFonts w:ascii="Times New Roman" w:hAnsi="Times New Roman"/>
          <w:szCs w:val="28"/>
        </w:rPr>
        <w:t xml:space="preserve">еля главы города </w:t>
      </w:r>
      <w:proofErr w:type="spellStart"/>
      <w:r w:rsidR="00D0381C">
        <w:rPr>
          <w:rFonts w:ascii="Times New Roman" w:hAnsi="Times New Roman"/>
          <w:szCs w:val="28"/>
        </w:rPr>
        <w:t>Куриловича</w:t>
      </w:r>
      <w:proofErr w:type="spellEnd"/>
      <w:r w:rsidR="00D0381C">
        <w:rPr>
          <w:rFonts w:ascii="Times New Roman" w:hAnsi="Times New Roman"/>
          <w:szCs w:val="28"/>
        </w:rPr>
        <w:t xml:space="preserve"> С.И</w:t>
      </w:r>
      <w:r w:rsidRPr="00647550">
        <w:rPr>
          <w:rFonts w:ascii="Times New Roman" w:hAnsi="Times New Roman"/>
          <w:szCs w:val="28"/>
        </w:rPr>
        <w:t>.</w:t>
      </w:r>
    </w:p>
    <w:p w:rsidR="00647550" w:rsidRPr="003E645D" w:rsidRDefault="00647550" w:rsidP="00647550">
      <w:pPr>
        <w:pStyle w:val="a5"/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szCs w:val="28"/>
        </w:rPr>
      </w:pPr>
      <w:r w:rsidRPr="003E645D">
        <w:rPr>
          <w:rFonts w:ascii="Times New Roman" w:hAnsi="Times New Roman" w:cs="Times New Roman"/>
          <w:szCs w:val="28"/>
        </w:rPr>
        <w:t xml:space="preserve">Постановление вступает в силу </w:t>
      </w:r>
      <w:r w:rsidR="00723AF1">
        <w:rPr>
          <w:rFonts w:ascii="Times New Roman" w:hAnsi="Times New Roman" w:cs="Times New Roman"/>
          <w:szCs w:val="28"/>
        </w:rPr>
        <w:t>со дня</w:t>
      </w:r>
      <w:r>
        <w:rPr>
          <w:rFonts w:ascii="Times New Roman" w:hAnsi="Times New Roman" w:cs="Times New Roman"/>
          <w:szCs w:val="28"/>
        </w:rPr>
        <w:t xml:space="preserve"> его подписания.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9E6142" w:rsidRDefault="009E6142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914D81" w:rsidRDefault="003E645D" w:rsidP="00DB0EB3">
      <w:pPr>
        <w:jc w:val="both"/>
        <w:rPr>
          <w:rFonts w:ascii="Times New Roman" w:hAnsi="Times New Roman"/>
          <w:szCs w:val="28"/>
        </w:rPr>
        <w:sectPr w:rsidR="00914D81" w:rsidSect="00B471BD">
          <w:headerReference w:type="even" r:id="rId8"/>
          <w:headerReference w:type="default" r:id="rId9"/>
          <w:headerReference w:type="first" r:id="rId10"/>
          <w:pgSz w:w="11906" w:h="16838"/>
          <w:pgMar w:top="0" w:right="567" w:bottom="568" w:left="1418" w:header="720" w:footer="720" w:gutter="0"/>
          <w:cols w:space="720"/>
          <w:docGrid w:linePitch="381"/>
        </w:sectPr>
      </w:pPr>
      <w:r>
        <w:rPr>
          <w:rFonts w:ascii="Times New Roman" w:hAnsi="Times New Roman"/>
          <w:szCs w:val="28"/>
        </w:rPr>
        <w:t xml:space="preserve">Глава города                                                       </w:t>
      </w:r>
      <w:r w:rsidR="00647550">
        <w:rPr>
          <w:rFonts w:ascii="Times New Roman" w:hAnsi="Times New Roman"/>
          <w:szCs w:val="28"/>
        </w:rPr>
        <w:t>В.Р. Саар</w:t>
      </w:r>
    </w:p>
    <w:p w:rsidR="00CB2575" w:rsidRPr="00D40B04" w:rsidRDefault="00510069" w:rsidP="00AD5F8D">
      <w:pPr>
        <w:jc w:val="right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szCs w:val="28"/>
        </w:rPr>
        <w:lastRenderedPageBreak/>
        <w:t xml:space="preserve">Приложение </w:t>
      </w:r>
      <w:r w:rsidR="00AF38F1" w:rsidRPr="00D40B04">
        <w:rPr>
          <w:rFonts w:ascii="Times New Roman" w:hAnsi="Times New Roman"/>
          <w:szCs w:val="28"/>
        </w:rPr>
        <w:t xml:space="preserve"> 1</w:t>
      </w:r>
    </w:p>
    <w:p w:rsidR="00510069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к постановлению </w:t>
      </w:r>
    </w:p>
    <w:p w:rsidR="00510069" w:rsidRPr="00D40B04" w:rsidRDefault="00CB2575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>администрации  города</w:t>
      </w:r>
    </w:p>
    <w:p w:rsidR="00D660BE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от </w:t>
      </w:r>
      <w:r w:rsidR="0021623C">
        <w:rPr>
          <w:rFonts w:ascii="Times New Roman" w:hAnsi="Times New Roman"/>
          <w:szCs w:val="28"/>
        </w:rPr>
        <w:t>31.03.</w:t>
      </w:r>
      <w:r w:rsidR="003E645D">
        <w:rPr>
          <w:rFonts w:ascii="Times New Roman" w:hAnsi="Times New Roman"/>
          <w:szCs w:val="28"/>
        </w:rPr>
        <w:t>202</w:t>
      </w:r>
      <w:r w:rsidR="00647550">
        <w:rPr>
          <w:rFonts w:ascii="Times New Roman" w:hAnsi="Times New Roman"/>
          <w:szCs w:val="28"/>
        </w:rPr>
        <w:t>2</w:t>
      </w:r>
      <w:r w:rsidRPr="00D40B04">
        <w:rPr>
          <w:rFonts w:ascii="Times New Roman" w:hAnsi="Times New Roman"/>
          <w:szCs w:val="28"/>
        </w:rPr>
        <w:t>№</w:t>
      </w:r>
      <w:r w:rsidR="0021623C">
        <w:rPr>
          <w:rFonts w:ascii="Times New Roman" w:hAnsi="Times New Roman"/>
          <w:szCs w:val="28"/>
        </w:rPr>
        <w:t xml:space="preserve"> 399 </w:t>
      </w:r>
      <w:r w:rsidR="00CB2575" w:rsidRPr="00D40B04">
        <w:rPr>
          <w:rFonts w:ascii="Times New Roman" w:hAnsi="Times New Roman"/>
          <w:szCs w:val="28"/>
        </w:rPr>
        <w:t>-п</w:t>
      </w:r>
    </w:p>
    <w:p w:rsidR="00D660BE" w:rsidRPr="00647550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07"/>
      <w:bookmarkEnd w:id="0"/>
      <w:r w:rsidRPr="00647550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D660BE" w:rsidRPr="00647550" w:rsidRDefault="00647550" w:rsidP="0064755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64755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оперативного штаба ликвидации чрезвычайных ситуаций </w:t>
      </w:r>
      <w:r w:rsidR="00CB2575" w:rsidRPr="00647550">
        <w:rPr>
          <w:rFonts w:ascii="Times New Roman" w:hAnsi="Times New Roman" w:cs="Times New Roman"/>
          <w:bCs/>
          <w:sz w:val="28"/>
          <w:szCs w:val="28"/>
        </w:rPr>
        <w:t>города Назарово</w:t>
      </w:r>
    </w:p>
    <w:p w:rsidR="00280070" w:rsidRPr="00647550" w:rsidRDefault="00D660BE" w:rsidP="00280070">
      <w:pPr>
        <w:jc w:val="both"/>
        <w:rPr>
          <w:rFonts w:ascii="Times New Roman" w:hAnsi="Times New Roman"/>
          <w:b/>
          <w:szCs w:val="28"/>
        </w:rPr>
      </w:pPr>
      <w:r w:rsidRPr="00647550">
        <w:rPr>
          <w:rFonts w:ascii="Times New Roman" w:hAnsi="Times New Roman"/>
          <w:b/>
          <w:szCs w:val="28"/>
        </w:rPr>
        <w:tab/>
      </w:r>
      <w:r w:rsidRPr="00647550">
        <w:rPr>
          <w:rFonts w:ascii="Times New Roman" w:hAnsi="Times New Roman"/>
          <w:b/>
          <w:szCs w:val="28"/>
        </w:rPr>
        <w:tab/>
      </w:r>
      <w:r w:rsidRPr="00647550">
        <w:rPr>
          <w:rFonts w:ascii="Times New Roman" w:hAnsi="Times New Roman"/>
          <w:b/>
          <w:szCs w:val="28"/>
        </w:rPr>
        <w:tab/>
      </w:r>
      <w:r w:rsidRPr="00647550">
        <w:rPr>
          <w:rFonts w:ascii="Times New Roman" w:hAnsi="Times New Roman"/>
          <w:b/>
          <w:szCs w:val="28"/>
        </w:rPr>
        <w:tab/>
      </w:r>
      <w:r w:rsidRPr="00647550">
        <w:rPr>
          <w:rFonts w:ascii="Times New Roman" w:hAnsi="Times New Roman"/>
          <w:b/>
          <w:szCs w:val="28"/>
        </w:rPr>
        <w:tab/>
      </w:r>
      <w:r w:rsidRPr="00647550">
        <w:rPr>
          <w:rFonts w:ascii="Times New Roman" w:hAnsi="Times New Roman"/>
          <w:b/>
          <w:szCs w:val="28"/>
        </w:rPr>
        <w:tab/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73"/>
        <w:gridCol w:w="6662"/>
      </w:tblGrid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№ п\п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Ф.И.О.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Должность.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  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64755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Саар Владимир Рудольфович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</w:t>
            </w:r>
            <w:r w:rsidR="000D110D">
              <w:rPr>
                <w:rFonts w:ascii="Times New Roman" w:hAnsi="Times New Roman"/>
                <w:szCs w:val="28"/>
              </w:rPr>
              <w:t xml:space="preserve">а города </w:t>
            </w:r>
            <w:r w:rsidR="00647550">
              <w:rPr>
                <w:rFonts w:ascii="Times New Roman" w:hAnsi="Times New Roman"/>
                <w:szCs w:val="28"/>
              </w:rPr>
              <w:t>–</w:t>
            </w:r>
            <w:r w:rsidR="000D110D">
              <w:rPr>
                <w:rFonts w:ascii="Times New Roman" w:hAnsi="Times New Roman"/>
                <w:szCs w:val="28"/>
              </w:rPr>
              <w:t xml:space="preserve"> </w:t>
            </w:r>
            <w:r w:rsidR="00647550">
              <w:rPr>
                <w:rFonts w:ascii="Times New Roman" w:hAnsi="Times New Roman"/>
                <w:szCs w:val="28"/>
              </w:rPr>
              <w:t xml:space="preserve">председатель </w:t>
            </w:r>
            <w:r w:rsidR="00647550" w:rsidRPr="00647550">
              <w:rPr>
                <w:rFonts w:ascii="Times New Roman" w:hAnsi="Times New Roman"/>
                <w:color w:val="000000"/>
                <w:szCs w:val="28"/>
                <w:lang w:bidi="ru-RU"/>
              </w:rPr>
              <w:t xml:space="preserve">оперативного штаба ликвидации чрезвычайных ситуаций </w:t>
            </w:r>
            <w:r w:rsidR="00647550" w:rsidRPr="00647550">
              <w:rPr>
                <w:rFonts w:ascii="Times New Roman" w:hAnsi="Times New Roman"/>
                <w:bCs/>
                <w:szCs w:val="28"/>
              </w:rPr>
              <w:t>города Назарово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Курилович</w:t>
            </w:r>
          </w:p>
          <w:p w:rsidR="00F371D1" w:rsidRPr="00D40B04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371D1" w:rsidP="00F9305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Первый з</w:t>
            </w:r>
            <w:r w:rsidR="00280070" w:rsidRPr="00D40B04">
              <w:rPr>
                <w:rFonts w:ascii="Times New Roman" w:hAnsi="Times New Roman"/>
                <w:szCs w:val="28"/>
              </w:rPr>
              <w:t>аместитель главы города</w:t>
            </w:r>
            <w:r w:rsidR="00F9305C">
              <w:rPr>
                <w:rFonts w:ascii="Times New Roman" w:hAnsi="Times New Roman"/>
                <w:szCs w:val="28"/>
              </w:rPr>
              <w:t>-</w:t>
            </w:r>
            <w:r w:rsidR="00AD414B">
              <w:rPr>
                <w:rFonts w:ascii="Times New Roman" w:hAnsi="Times New Roman"/>
                <w:szCs w:val="28"/>
              </w:rPr>
              <w:t>заместитель председателя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</w:t>
            </w:r>
            <w:r w:rsidR="00647550" w:rsidRPr="00647550">
              <w:rPr>
                <w:rFonts w:ascii="Times New Roman" w:hAnsi="Times New Roman"/>
                <w:color w:val="000000"/>
                <w:szCs w:val="28"/>
                <w:lang w:bidi="ru-RU"/>
              </w:rPr>
              <w:t xml:space="preserve">оперативного штаба ликвидации чрезвычайных ситуаций </w:t>
            </w:r>
            <w:r w:rsidR="00647550" w:rsidRPr="00647550">
              <w:rPr>
                <w:rFonts w:ascii="Times New Roman" w:hAnsi="Times New Roman"/>
                <w:bCs/>
                <w:szCs w:val="28"/>
              </w:rPr>
              <w:t>города Назарово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80070" w:rsidRPr="00D40B04" w:rsidTr="005A4330">
        <w:trPr>
          <w:trHeight w:val="10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5" w:rsidRDefault="00906D9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Юцкий</w:t>
            </w:r>
            <w:proofErr w:type="spellEnd"/>
          </w:p>
          <w:p w:rsidR="00280070" w:rsidRPr="00D40B04" w:rsidRDefault="00906D9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Павел Яникович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906D95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E04C5">
              <w:rPr>
                <w:rFonts w:ascii="Times New Roman" w:hAnsi="Times New Roman"/>
                <w:sz w:val="28"/>
                <w:szCs w:val="28"/>
              </w:rPr>
              <w:t>81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>ПСЧ</w:t>
            </w:r>
            <w:r w:rsidR="00FE04C5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 xml:space="preserve">ФГКУ </w:t>
            </w:r>
            <w:r w:rsidR="00FE04C5">
              <w:rPr>
                <w:rFonts w:ascii="Times New Roman" w:hAnsi="Times New Roman"/>
                <w:sz w:val="28"/>
                <w:szCs w:val="28"/>
              </w:rPr>
              <w:t>ПСО ФПС ГПС ГУ МЧС</w:t>
            </w:r>
          </w:p>
          <w:p w:rsidR="00280070" w:rsidRPr="00D40B04" w:rsidRDefault="00280070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40B04">
              <w:rPr>
                <w:rFonts w:ascii="Times New Roman" w:hAnsi="Times New Roman"/>
                <w:sz w:val="28"/>
                <w:szCs w:val="28"/>
              </w:rPr>
              <w:t>по  Красноярскому</w:t>
            </w:r>
            <w:r w:rsidR="00FE04C5">
              <w:rPr>
                <w:rFonts w:ascii="Times New Roman" w:hAnsi="Times New Roman"/>
                <w:sz w:val="28"/>
                <w:szCs w:val="28"/>
              </w:rPr>
              <w:t xml:space="preserve"> краю</w:t>
            </w:r>
            <w:r w:rsidRPr="00D40B04">
              <w:rPr>
                <w:rFonts w:ascii="Times New Roman" w:hAnsi="Times New Roman"/>
                <w:sz w:val="28"/>
                <w:szCs w:val="28"/>
              </w:rPr>
              <w:t>- заместитель</w:t>
            </w:r>
            <w:r w:rsidR="00D0381C">
              <w:rPr>
                <w:rFonts w:ascii="Times New Roman" w:hAnsi="Times New Roman"/>
                <w:sz w:val="28"/>
                <w:szCs w:val="28"/>
              </w:rPr>
              <w:t xml:space="preserve"> председателя</w:t>
            </w:r>
            <w:r w:rsidRPr="00D40B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550" w:rsidRPr="00647550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оперативного штаба ликвидации чрезвычайных ситуаций </w:t>
            </w:r>
            <w:r w:rsidR="00647550" w:rsidRPr="00647550">
              <w:rPr>
                <w:rFonts w:ascii="Times New Roman" w:hAnsi="Times New Roman"/>
                <w:bCs/>
                <w:sz w:val="28"/>
                <w:szCs w:val="28"/>
              </w:rPr>
              <w:t>города Назарово</w:t>
            </w:r>
            <w:r w:rsidRPr="00D40B0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Азарова</w:t>
            </w:r>
          </w:p>
          <w:p w:rsidR="0000798B" w:rsidRPr="00D40B04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Людмила Евгеньевна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Главный специалист отдела безопасности и мобилизационной работы администрации города, секретарь </w:t>
            </w:r>
            <w:r w:rsidR="00647550" w:rsidRPr="00647550">
              <w:rPr>
                <w:rFonts w:ascii="Times New Roman" w:hAnsi="Times New Roman"/>
                <w:color w:val="000000"/>
                <w:szCs w:val="28"/>
                <w:lang w:bidi="ru-RU"/>
              </w:rPr>
              <w:t xml:space="preserve">оперативного штаба ликвидации чрезвычайных ситуаций </w:t>
            </w:r>
            <w:r w:rsidR="00647550" w:rsidRPr="00647550">
              <w:rPr>
                <w:rFonts w:ascii="Times New Roman" w:hAnsi="Times New Roman"/>
                <w:bCs/>
                <w:szCs w:val="28"/>
              </w:rPr>
              <w:t>города Назарово</w:t>
            </w:r>
          </w:p>
        </w:tc>
      </w:tr>
      <w:tr w:rsidR="00443FB9" w:rsidRPr="00D40B04" w:rsidTr="00404421">
        <w:trPr>
          <w:trHeight w:val="437"/>
        </w:trPr>
        <w:tc>
          <w:tcPr>
            <w:tcW w:w="10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9" w:rsidRPr="00D40B04" w:rsidRDefault="00443FB9" w:rsidP="00443FB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lang w:bidi="ru-RU"/>
              </w:rPr>
              <w:t xml:space="preserve"> Члены </w:t>
            </w:r>
            <w:r w:rsidRPr="00647550">
              <w:rPr>
                <w:rFonts w:ascii="Times New Roman" w:hAnsi="Times New Roman"/>
                <w:color w:val="000000"/>
                <w:szCs w:val="28"/>
                <w:lang w:bidi="ru-RU"/>
              </w:rPr>
              <w:t xml:space="preserve">оперативного штаба ликвидации чрезвычайных ситуаций </w:t>
            </w:r>
            <w:r w:rsidRPr="00647550">
              <w:rPr>
                <w:rFonts w:ascii="Times New Roman" w:hAnsi="Times New Roman"/>
                <w:bCs/>
                <w:szCs w:val="28"/>
              </w:rPr>
              <w:t>города Назарово</w:t>
            </w:r>
          </w:p>
        </w:tc>
      </w:tr>
      <w:tr w:rsidR="001F3565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CE1C1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Коробицын</w:t>
            </w:r>
            <w:proofErr w:type="spellEnd"/>
          </w:p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Дмитрий Валерьевич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ОНД</w:t>
            </w:r>
            <w:r w:rsidR="00FE04C5">
              <w:rPr>
                <w:rFonts w:ascii="Times New Roman" w:hAnsi="Times New Roman"/>
                <w:szCs w:val="28"/>
              </w:rPr>
              <w:t xml:space="preserve"> и ПР</w:t>
            </w:r>
            <w:r w:rsidRPr="00D40B04">
              <w:rPr>
                <w:rFonts w:ascii="Times New Roman" w:hAnsi="Times New Roman"/>
                <w:szCs w:val="28"/>
              </w:rPr>
              <w:t xml:space="preserve">  по  г. Назарово и   Назаровскому району  УНД и ПР  ГУ МЧС России по Красноярскому краю (по согласованию)</w:t>
            </w:r>
          </w:p>
        </w:tc>
      </w:tr>
      <w:tr w:rsidR="006F5BC8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CE1C1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6F5BC8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6F5BC8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Дергунова</w:t>
            </w:r>
            <w:proofErr w:type="spellEnd"/>
          </w:p>
          <w:p w:rsidR="006F5BC8" w:rsidRPr="00D40B04" w:rsidRDefault="006F5BC8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Артуровна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B6" w:rsidRDefault="00FD054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</w:t>
            </w:r>
            <w:r w:rsidR="00D0381C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КГБУ</w:t>
            </w:r>
            <w:r w:rsidR="005030B6">
              <w:rPr>
                <w:rFonts w:ascii="Times New Roman" w:hAnsi="Times New Roman"/>
                <w:szCs w:val="28"/>
              </w:rPr>
              <w:t xml:space="preserve"> «</w:t>
            </w:r>
            <w:r w:rsidR="00C53DFA">
              <w:rPr>
                <w:rFonts w:ascii="Times New Roman" w:hAnsi="Times New Roman"/>
                <w:szCs w:val="28"/>
              </w:rPr>
              <w:t xml:space="preserve">Назаровский лесхоз» </w:t>
            </w:r>
          </w:p>
          <w:p w:rsidR="006F5BC8" w:rsidRPr="00D40B04" w:rsidRDefault="00C53DF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D40B04">
        <w:trPr>
          <w:trHeight w:val="6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Карзов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Александр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30" w:rsidRDefault="005A433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МО МВД России «Назаровский»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D40B04">
        <w:trPr>
          <w:trHeight w:val="5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443FB9" w:rsidRDefault="00CE1C16" w:rsidP="00CE1C16">
            <w:pPr>
              <w:rPr>
                <w:rFonts w:ascii="Times New Roman" w:hAnsi="Times New Roman"/>
                <w:szCs w:val="28"/>
              </w:rPr>
            </w:pPr>
            <w:r w:rsidRPr="00443FB9">
              <w:rPr>
                <w:rFonts w:ascii="Times New Roman" w:hAnsi="Times New Roman"/>
                <w:szCs w:val="28"/>
              </w:rPr>
              <w:t>8</w:t>
            </w:r>
            <w:r w:rsidR="00073C72" w:rsidRPr="00443FB9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B3" w:rsidRPr="00443FB9" w:rsidRDefault="00443FB9" w:rsidP="00443FB9">
            <w:pPr>
              <w:jc w:val="both"/>
              <w:rPr>
                <w:rFonts w:ascii="Times New Roman" w:hAnsi="Times New Roman"/>
                <w:szCs w:val="28"/>
              </w:rPr>
            </w:pPr>
            <w:r w:rsidRPr="00443FB9">
              <w:rPr>
                <w:rFonts w:ascii="Times New Roman" w:hAnsi="Times New Roman"/>
                <w:szCs w:val="28"/>
              </w:rPr>
              <w:t xml:space="preserve">Фирсов Дмитрий Валерьевич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443FB9" w:rsidRDefault="00443FB9" w:rsidP="00D0381C">
            <w:pPr>
              <w:rPr>
                <w:rFonts w:ascii="Times New Roman" w:hAnsi="Times New Roman"/>
                <w:szCs w:val="28"/>
              </w:rPr>
            </w:pPr>
            <w:r w:rsidRPr="00443FB9">
              <w:rPr>
                <w:rFonts w:ascii="Times New Roman" w:hAnsi="Times New Roman"/>
                <w:szCs w:val="28"/>
              </w:rPr>
              <w:t>Начальник Назаровской ЛПС – 1 КГАУ «</w:t>
            </w:r>
            <w:proofErr w:type="spellStart"/>
            <w:r w:rsidRPr="00443FB9">
              <w:rPr>
                <w:rFonts w:ascii="Times New Roman" w:hAnsi="Times New Roman"/>
                <w:szCs w:val="28"/>
              </w:rPr>
              <w:t>Лесопожарный</w:t>
            </w:r>
            <w:proofErr w:type="spellEnd"/>
            <w:r w:rsidRPr="00443FB9">
              <w:rPr>
                <w:rFonts w:ascii="Times New Roman" w:hAnsi="Times New Roman"/>
                <w:szCs w:val="28"/>
              </w:rPr>
              <w:t xml:space="preserve"> центр» </w:t>
            </w:r>
            <w:r w:rsidR="00280070" w:rsidRPr="00443FB9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443FB9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Кибасов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Николай Юрьевич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443FB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ООО «ПЧ 107»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9B307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9B3071">
              <w:rPr>
                <w:rFonts w:ascii="Times New Roman" w:hAnsi="Times New Roman"/>
                <w:szCs w:val="28"/>
              </w:rPr>
              <w:t>0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8" w:rsidRPr="00D40B04" w:rsidRDefault="00723A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Толстихин Дмитрий Александрович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723AF1" w:rsidP="00723A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И.О. д</w:t>
            </w:r>
            <w:r w:rsidR="00EB39F8">
              <w:rPr>
                <w:rFonts w:ascii="Times New Roman" w:hAnsi="Times New Roman"/>
                <w:szCs w:val="28"/>
              </w:rPr>
              <w:t>иректор</w:t>
            </w:r>
            <w:r>
              <w:rPr>
                <w:rFonts w:ascii="Times New Roman" w:hAnsi="Times New Roman"/>
                <w:szCs w:val="28"/>
              </w:rPr>
              <w:t>а</w:t>
            </w:r>
            <w:r w:rsidR="00EB39F8">
              <w:rPr>
                <w:rFonts w:ascii="Times New Roman" w:hAnsi="Times New Roman"/>
                <w:szCs w:val="28"/>
              </w:rPr>
              <w:t xml:space="preserve"> </w:t>
            </w:r>
            <w:r w:rsidR="00EB1C1B">
              <w:rPr>
                <w:rFonts w:ascii="Times New Roman" w:hAnsi="Times New Roman"/>
                <w:szCs w:val="28"/>
              </w:rPr>
              <w:t>МБ</w:t>
            </w:r>
            <w:r w:rsidR="00280070" w:rsidRPr="00D40B04">
              <w:rPr>
                <w:rFonts w:ascii="Times New Roman" w:hAnsi="Times New Roman"/>
                <w:szCs w:val="28"/>
              </w:rPr>
              <w:t>У «</w:t>
            </w:r>
            <w:r w:rsidR="00D51AFF">
              <w:rPr>
                <w:rFonts w:ascii="Times New Roman" w:hAnsi="Times New Roman"/>
                <w:szCs w:val="28"/>
              </w:rPr>
              <w:t>УГХ</w:t>
            </w:r>
            <w:r w:rsidR="00280070" w:rsidRPr="00D40B04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9B307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9B3071">
              <w:rPr>
                <w:rFonts w:ascii="Times New Roman" w:hAnsi="Times New Roman"/>
                <w:szCs w:val="28"/>
              </w:rPr>
              <w:t>1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Default="00AD5F8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Удович</w:t>
            </w:r>
            <w:proofErr w:type="spellEnd"/>
          </w:p>
          <w:p w:rsidR="00280070" w:rsidRPr="00D40B04" w:rsidRDefault="00AD5F8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9305C" w:rsidP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</w:t>
            </w:r>
            <w:r w:rsidR="009A0E1F">
              <w:rPr>
                <w:rFonts w:ascii="Times New Roman" w:hAnsi="Times New Roman"/>
                <w:szCs w:val="28"/>
              </w:rPr>
              <w:t xml:space="preserve">еститель главы города - </w:t>
            </w:r>
            <w:r w:rsidR="009F49B3">
              <w:rPr>
                <w:rFonts w:ascii="Times New Roman" w:hAnsi="Times New Roman"/>
                <w:szCs w:val="28"/>
              </w:rPr>
              <w:t>р</w:t>
            </w:r>
            <w:r w:rsidR="00AD5F8D">
              <w:rPr>
                <w:rFonts w:ascii="Times New Roman" w:hAnsi="Times New Roman"/>
                <w:szCs w:val="28"/>
              </w:rPr>
              <w:t>уководитель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финансового управления администрации города</w:t>
            </w:r>
          </w:p>
        </w:tc>
      </w:tr>
      <w:tr w:rsidR="009F49B3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</w:p>
          <w:p w:rsidR="00CE1C16" w:rsidRDefault="00CE1C16" w:rsidP="009B307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9B3071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Куклина </w:t>
            </w:r>
          </w:p>
          <w:p w:rsidR="009F49B3" w:rsidRPr="00D40B04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Наталья Валерьевна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Заместитель главы города,</w:t>
            </w:r>
          </w:p>
          <w:p w:rsidR="00CE1C16" w:rsidRPr="00D40B04" w:rsidRDefault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Председатель эвакуационной комиссии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9B307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9B3071">
              <w:rPr>
                <w:rFonts w:ascii="Times New Roman" w:hAnsi="Times New Roman"/>
                <w:szCs w:val="28"/>
              </w:rPr>
              <w:t>3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Ищенко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Светлана Валентиновна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9B307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9B3071">
              <w:rPr>
                <w:rFonts w:ascii="Times New Roman" w:hAnsi="Times New Roman"/>
                <w:szCs w:val="28"/>
              </w:rPr>
              <w:t>4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B3" w:rsidRPr="00D40B04" w:rsidRDefault="00EB1C1B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Хавронин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Андрей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EB1C1B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</w:t>
            </w:r>
            <w:r w:rsidR="00280070" w:rsidRPr="00D40B04">
              <w:rPr>
                <w:rFonts w:ascii="Times New Roman" w:hAnsi="Times New Roman"/>
                <w:szCs w:val="28"/>
              </w:rPr>
              <w:t>иректор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280070" w:rsidRPr="00D40B04">
              <w:rPr>
                <w:rFonts w:ascii="Times New Roman" w:hAnsi="Times New Roman"/>
                <w:szCs w:val="28"/>
              </w:rPr>
              <w:t>МКУ «</w:t>
            </w:r>
            <w:r w:rsidR="00D51AFF">
              <w:rPr>
                <w:rFonts w:ascii="Times New Roman" w:hAnsi="Times New Roman"/>
                <w:szCs w:val="28"/>
              </w:rPr>
              <w:t>ЕДДС</w:t>
            </w:r>
            <w:r w:rsidR="00280070" w:rsidRPr="00D40B04">
              <w:rPr>
                <w:rFonts w:ascii="Times New Roman" w:hAnsi="Times New Roman"/>
                <w:szCs w:val="28"/>
              </w:rPr>
              <w:t>»</w:t>
            </w:r>
          </w:p>
        </w:tc>
      </w:tr>
    </w:tbl>
    <w:p w:rsidR="00EB1C1B" w:rsidRPr="00D40B04" w:rsidRDefault="00EB1C1B" w:rsidP="00EB1C1B">
      <w:pPr>
        <w:jc w:val="right"/>
        <w:rPr>
          <w:rFonts w:ascii="Times New Roman" w:hAnsi="Times New Roman"/>
          <w:b/>
          <w:szCs w:val="28"/>
        </w:rPr>
      </w:pPr>
      <w:bookmarkStart w:id="1" w:name="Par101"/>
      <w:bookmarkEnd w:id="1"/>
      <w:r w:rsidRPr="00D40B04">
        <w:rPr>
          <w:rFonts w:ascii="Times New Roman" w:hAnsi="Times New Roman"/>
          <w:szCs w:val="28"/>
        </w:rPr>
        <w:lastRenderedPageBreak/>
        <w:t xml:space="preserve">Приложение  </w:t>
      </w:r>
      <w:r>
        <w:rPr>
          <w:rFonts w:ascii="Times New Roman" w:hAnsi="Times New Roman"/>
          <w:szCs w:val="28"/>
        </w:rPr>
        <w:t>2</w:t>
      </w:r>
    </w:p>
    <w:p w:rsidR="00EB1C1B" w:rsidRPr="00D40B04" w:rsidRDefault="00EB1C1B" w:rsidP="00EB1C1B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к постановлению </w:t>
      </w:r>
    </w:p>
    <w:p w:rsidR="00EB1C1B" w:rsidRPr="00D40B04" w:rsidRDefault="00EB1C1B" w:rsidP="00EB1C1B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>администрации  города</w:t>
      </w:r>
    </w:p>
    <w:p w:rsidR="00EB1C1B" w:rsidRDefault="00EB1C1B" w:rsidP="00EB1C1B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от </w:t>
      </w:r>
      <w:r w:rsidR="0021623C">
        <w:rPr>
          <w:rFonts w:ascii="Times New Roman" w:hAnsi="Times New Roman"/>
          <w:szCs w:val="28"/>
        </w:rPr>
        <w:t>31.03.</w:t>
      </w:r>
      <w:r>
        <w:rPr>
          <w:rFonts w:ascii="Times New Roman" w:hAnsi="Times New Roman"/>
          <w:szCs w:val="28"/>
        </w:rPr>
        <w:t>2022</w:t>
      </w:r>
      <w:r w:rsidR="00D0381C">
        <w:rPr>
          <w:rFonts w:ascii="Times New Roman" w:hAnsi="Times New Roman"/>
          <w:szCs w:val="28"/>
        </w:rPr>
        <w:t xml:space="preserve"> </w:t>
      </w:r>
      <w:r w:rsidRPr="00D40B04">
        <w:rPr>
          <w:rFonts w:ascii="Times New Roman" w:hAnsi="Times New Roman"/>
          <w:szCs w:val="28"/>
        </w:rPr>
        <w:t>№</w:t>
      </w:r>
      <w:r w:rsidR="0021623C">
        <w:rPr>
          <w:rFonts w:ascii="Times New Roman" w:hAnsi="Times New Roman"/>
          <w:szCs w:val="28"/>
        </w:rPr>
        <w:t>399</w:t>
      </w:r>
      <w:r w:rsidRPr="00D40B04">
        <w:rPr>
          <w:rFonts w:ascii="Times New Roman" w:hAnsi="Times New Roman"/>
          <w:szCs w:val="28"/>
        </w:rPr>
        <w:t>-п</w:t>
      </w:r>
    </w:p>
    <w:p w:rsidR="00EB1C1B" w:rsidRDefault="00EB1C1B" w:rsidP="00EB1C1B">
      <w:pPr>
        <w:pStyle w:val="24"/>
        <w:shd w:val="clear" w:color="auto" w:fill="auto"/>
        <w:spacing w:before="0" w:line="648" w:lineRule="exact"/>
        <w:ind w:left="284"/>
        <w:jc w:val="center"/>
      </w:pPr>
      <w:r>
        <w:rPr>
          <w:rStyle w:val="25"/>
        </w:rPr>
        <w:t>ПОЛОЖЕНИЕ</w:t>
      </w:r>
    </w:p>
    <w:p w:rsidR="00EB1C1B" w:rsidRDefault="00EB1C1B" w:rsidP="00EB1C1B">
      <w:pPr>
        <w:pStyle w:val="41"/>
        <w:shd w:val="clear" w:color="auto" w:fill="auto"/>
        <w:spacing w:before="0" w:after="240" w:line="322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Об оперативном штабе ликвидации чрезвычайных ситуаций</w:t>
      </w:r>
      <w:r>
        <w:rPr>
          <w:color w:val="000000"/>
          <w:lang w:bidi="ru-RU"/>
        </w:rPr>
        <w:br/>
        <w:t>города Назарово</w:t>
      </w:r>
    </w:p>
    <w:p w:rsidR="00EB1C1B" w:rsidRDefault="00EB1C1B" w:rsidP="00EB1C1B">
      <w:pPr>
        <w:pStyle w:val="24"/>
        <w:numPr>
          <w:ilvl w:val="0"/>
          <w:numId w:val="14"/>
        </w:numPr>
        <w:shd w:val="clear" w:color="auto" w:fill="auto"/>
        <w:tabs>
          <w:tab w:val="left" w:pos="3894"/>
        </w:tabs>
        <w:spacing w:before="0"/>
        <w:ind w:left="3620"/>
      </w:pPr>
      <w:r>
        <w:rPr>
          <w:color w:val="000000"/>
          <w:lang w:bidi="ru-RU"/>
        </w:rPr>
        <w:t>Общие положения</w:t>
      </w:r>
    </w:p>
    <w:p w:rsidR="00EB1C1B" w:rsidRDefault="00EB1C1B" w:rsidP="00EB1C1B">
      <w:pPr>
        <w:pStyle w:val="24"/>
        <w:numPr>
          <w:ilvl w:val="0"/>
          <w:numId w:val="15"/>
        </w:numPr>
        <w:shd w:val="clear" w:color="auto" w:fill="auto"/>
        <w:tabs>
          <w:tab w:val="left" w:pos="1244"/>
        </w:tabs>
        <w:spacing w:before="0"/>
        <w:ind w:firstLine="760"/>
      </w:pPr>
      <w:r>
        <w:rPr>
          <w:color w:val="000000"/>
          <w:lang w:bidi="ru-RU"/>
        </w:rPr>
        <w:t>Настоящее положение определяет назначение, структуру, основные задачи и порядок действий оперативного штаба по ликвидации чрезвычайной ситуации при комиссии по предупреждению и ликвидации чрезвычайных ситуаций муниципального образования город Назарово (далее - ОШ ЛЧС).</w:t>
      </w:r>
    </w:p>
    <w:p w:rsidR="00EB1C1B" w:rsidRDefault="00EB1C1B" w:rsidP="00EB1C1B">
      <w:pPr>
        <w:pStyle w:val="24"/>
        <w:numPr>
          <w:ilvl w:val="0"/>
          <w:numId w:val="15"/>
        </w:numPr>
        <w:shd w:val="clear" w:color="auto" w:fill="auto"/>
        <w:tabs>
          <w:tab w:val="left" w:pos="1244"/>
        </w:tabs>
        <w:spacing w:before="0"/>
        <w:ind w:firstLine="760"/>
      </w:pPr>
      <w:r>
        <w:rPr>
          <w:color w:val="000000"/>
          <w:lang w:bidi="ru-RU"/>
        </w:rPr>
        <w:t>ОШ ЛЧС предназначен для выявления причин, оценки характера чрезвычайной ситуации, выработки предложений по ее локализации и ликвидации, осуществляя руководство организацией и проведением мероприятий по ликвидации чрезвычайной ситуации.</w:t>
      </w:r>
    </w:p>
    <w:p w:rsidR="00EB1C1B" w:rsidRDefault="00EB1C1B" w:rsidP="00EB1C1B">
      <w:pPr>
        <w:pStyle w:val="24"/>
        <w:numPr>
          <w:ilvl w:val="0"/>
          <w:numId w:val="15"/>
        </w:numPr>
        <w:shd w:val="clear" w:color="auto" w:fill="auto"/>
        <w:tabs>
          <w:tab w:val="left" w:pos="1260"/>
        </w:tabs>
        <w:spacing w:before="0"/>
        <w:ind w:firstLine="760"/>
      </w:pPr>
      <w:r>
        <w:rPr>
          <w:color w:val="000000"/>
          <w:lang w:bidi="ru-RU"/>
        </w:rPr>
        <w:t>ОШ ЛЧС занимается: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244"/>
        </w:tabs>
        <w:spacing w:before="0"/>
        <w:ind w:firstLine="760"/>
      </w:pPr>
      <w:r>
        <w:rPr>
          <w:color w:val="000000"/>
          <w:lang w:bidi="ru-RU"/>
        </w:rPr>
        <w:t>координацией действий всех служб, участвующих в проведении аварийно-спасательных и других неотложных работ;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244"/>
        </w:tabs>
        <w:spacing w:before="0"/>
        <w:ind w:firstLine="760"/>
      </w:pPr>
      <w:r>
        <w:rPr>
          <w:color w:val="000000"/>
          <w:lang w:bidi="ru-RU"/>
        </w:rPr>
        <w:t>обеспечением деятельности комиссии по предупреждению и ликвидации чрезвычайных ситуаций муниципального образования город Назарово;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395"/>
        </w:tabs>
        <w:spacing w:before="0"/>
        <w:ind w:firstLine="760"/>
      </w:pPr>
      <w:r>
        <w:rPr>
          <w:color w:val="000000"/>
          <w:lang w:bidi="ru-RU"/>
        </w:rPr>
        <w:t>организацией взаимодействия этой комиссии с силами, привлекаемыми к ликвидации чрезвычайных ситуаций.</w:t>
      </w:r>
    </w:p>
    <w:p w:rsidR="00EB1C1B" w:rsidRDefault="00EB1C1B" w:rsidP="00EB1C1B">
      <w:pPr>
        <w:pStyle w:val="24"/>
        <w:numPr>
          <w:ilvl w:val="0"/>
          <w:numId w:val="15"/>
        </w:numPr>
        <w:shd w:val="clear" w:color="auto" w:fill="auto"/>
        <w:tabs>
          <w:tab w:val="left" w:pos="1395"/>
        </w:tabs>
        <w:spacing w:before="0"/>
        <w:ind w:firstLine="760"/>
      </w:pPr>
      <w:r>
        <w:rPr>
          <w:color w:val="000000"/>
          <w:lang w:bidi="ru-RU"/>
        </w:rPr>
        <w:t>В составе ОШ ЛЧС создаются дежурные смены, которые обеспечивают его круглосуточную работу. В целях повышения эффективности работы оперативного штаба, состав и численность ОШ ЛЧС решением председателя ОШ ЛЧС могут быть изменены (уменьшены или увеличены), в зависимости от складывающейся обстановки.</w:t>
      </w:r>
    </w:p>
    <w:p w:rsidR="00EB1C1B" w:rsidRDefault="00EB1C1B" w:rsidP="00EB1C1B">
      <w:pPr>
        <w:pStyle w:val="24"/>
        <w:shd w:val="clear" w:color="auto" w:fill="auto"/>
        <w:spacing w:before="0"/>
        <w:ind w:firstLine="760"/>
        <w:rPr>
          <w:color w:val="000000"/>
          <w:lang w:bidi="ru-RU"/>
        </w:rPr>
      </w:pPr>
      <w:r>
        <w:rPr>
          <w:color w:val="000000"/>
          <w:lang w:bidi="ru-RU"/>
        </w:rPr>
        <w:t>К работе в составе ОШ ЛЧС обязательно привлекается руководя</w:t>
      </w:r>
      <w:r>
        <w:t>щ</w:t>
      </w:r>
      <w:r>
        <w:rPr>
          <w:color w:val="000000"/>
          <w:lang w:bidi="ru-RU"/>
        </w:rPr>
        <w:t>ий состав или специалисты организации, на территории которой произошла чрезвычайная ситуация.</w:t>
      </w:r>
    </w:p>
    <w:p w:rsidR="00EB1C1B" w:rsidRDefault="00EB1C1B" w:rsidP="00EB1C1B">
      <w:pPr>
        <w:pStyle w:val="24"/>
        <w:numPr>
          <w:ilvl w:val="0"/>
          <w:numId w:val="14"/>
        </w:numPr>
        <w:shd w:val="clear" w:color="auto" w:fill="auto"/>
        <w:tabs>
          <w:tab w:val="left" w:pos="1726"/>
        </w:tabs>
        <w:spacing w:before="0"/>
        <w:ind w:left="1360"/>
      </w:pPr>
      <w:r>
        <w:rPr>
          <w:color w:val="000000"/>
          <w:lang w:bidi="ru-RU"/>
        </w:rPr>
        <w:t>Основные задачи, функции и порядок работы ОШ ЛЧС</w:t>
      </w:r>
    </w:p>
    <w:p w:rsidR="00EB1C1B" w:rsidRDefault="00EB1C1B" w:rsidP="00EB1C1B">
      <w:pPr>
        <w:pStyle w:val="24"/>
        <w:numPr>
          <w:ilvl w:val="0"/>
          <w:numId w:val="17"/>
        </w:numPr>
        <w:shd w:val="clear" w:color="auto" w:fill="auto"/>
        <w:tabs>
          <w:tab w:val="left" w:pos="1395"/>
        </w:tabs>
        <w:spacing w:before="0"/>
        <w:ind w:firstLine="760"/>
      </w:pPr>
      <w:r>
        <w:rPr>
          <w:color w:val="000000"/>
          <w:lang w:bidi="ru-RU"/>
        </w:rPr>
        <w:t>ОШ ЛЧС развертывается при выполнении мероприятий по предупреждению и ликвидации ЧС с целью реализации решений руководителя работ по наращиванию группировки сил и средств, всестороннего их обеспечения и организации жизнеобеспечения пострадавшего населения, а также организации взаимодействия с органами управления функциональных и территориальных подсистем РСЧС.</w:t>
      </w:r>
    </w:p>
    <w:p w:rsidR="00EB1C1B" w:rsidRDefault="00EB1C1B" w:rsidP="00EB1C1B">
      <w:pPr>
        <w:pStyle w:val="24"/>
        <w:numPr>
          <w:ilvl w:val="0"/>
          <w:numId w:val="17"/>
        </w:numPr>
        <w:shd w:val="clear" w:color="auto" w:fill="auto"/>
        <w:tabs>
          <w:tab w:val="left" w:pos="1328"/>
        </w:tabs>
        <w:spacing w:before="0"/>
        <w:ind w:firstLine="740"/>
      </w:pPr>
      <w:r>
        <w:rPr>
          <w:color w:val="000000"/>
          <w:lang w:bidi="ru-RU"/>
        </w:rPr>
        <w:t>К основным задачам ОШ ЛЧС относятся: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183"/>
        </w:tabs>
        <w:spacing w:before="0"/>
        <w:ind w:firstLine="740"/>
      </w:pPr>
      <w:r>
        <w:rPr>
          <w:color w:val="000000"/>
          <w:lang w:bidi="ru-RU"/>
        </w:rPr>
        <w:t>сбор, обработка и анализ данных об обстановке в зоне ЧС, передача необходимой информации руководителю работ по ликвидации ЧС;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178"/>
        </w:tabs>
        <w:spacing w:before="0"/>
        <w:ind w:firstLine="740"/>
      </w:pPr>
      <w:r>
        <w:rPr>
          <w:color w:val="000000"/>
          <w:lang w:bidi="ru-RU"/>
        </w:rPr>
        <w:t>планирование и организация работ по ликвидации чрезвычайной ситуации;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color w:val="000000"/>
          <w:lang w:bidi="ru-RU"/>
        </w:rPr>
        <w:t>прогнозирование развития ЧС и их последствий;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183"/>
        </w:tabs>
        <w:spacing w:before="0"/>
        <w:ind w:firstLine="740"/>
      </w:pPr>
      <w:r>
        <w:rPr>
          <w:color w:val="000000"/>
          <w:lang w:bidi="ru-RU"/>
        </w:rPr>
        <w:lastRenderedPageBreak/>
        <w:t>определение потребности в силах и средствах РСЧС для ликвидации ЧС, подготовка предложений для руководителя работ по ликвидации ЧС по их привлечению;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178"/>
        </w:tabs>
        <w:spacing w:before="0"/>
        <w:ind w:firstLine="740"/>
      </w:pPr>
      <w:r>
        <w:rPr>
          <w:color w:val="000000"/>
          <w:lang w:bidi="ru-RU"/>
        </w:rPr>
        <w:t>организация взаимодействия ОШ ЛЧС с аварийно-спасательными подразделениями МЧС России, территориальными и функциональными подсистемами РСЧС, другими участниками взаимодействия;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color w:val="000000"/>
          <w:lang w:bidi="ru-RU"/>
        </w:rPr>
        <w:t>ведение учета сил и средств в зоне ЧС;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188"/>
        </w:tabs>
        <w:spacing w:before="0"/>
        <w:ind w:firstLine="740"/>
      </w:pPr>
      <w:r>
        <w:rPr>
          <w:color w:val="000000"/>
          <w:lang w:bidi="ru-RU"/>
        </w:rPr>
        <w:t>доведение и оформление отданных указаний и распоряжений по ликвидации чрезвычайной ситуации;</w:t>
      </w:r>
    </w:p>
    <w:p w:rsidR="00EB1C1B" w:rsidRDefault="00EB1C1B" w:rsidP="00EB1C1B">
      <w:pPr>
        <w:pStyle w:val="24"/>
        <w:numPr>
          <w:ilvl w:val="0"/>
          <w:numId w:val="16"/>
        </w:numPr>
        <w:shd w:val="clear" w:color="auto" w:fill="auto"/>
        <w:tabs>
          <w:tab w:val="left" w:pos="1183"/>
        </w:tabs>
        <w:spacing w:before="0"/>
        <w:ind w:firstLine="740"/>
      </w:pPr>
      <w:r>
        <w:rPr>
          <w:color w:val="000000"/>
          <w:lang w:bidi="ru-RU"/>
        </w:rPr>
        <w:t>организация оповещения и информирования населения через средства массовой информации и по иным средствам.</w:t>
      </w:r>
    </w:p>
    <w:p w:rsidR="0010285B" w:rsidRDefault="0010285B" w:rsidP="0010285B">
      <w:pPr>
        <w:pStyle w:val="24"/>
        <w:numPr>
          <w:ilvl w:val="0"/>
          <w:numId w:val="17"/>
        </w:numPr>
        <w:shd w:val="clear" w:color="auto" w:fill="auto"/>
        <w:tabs>
          <w:tab w:val="left" w:pos="1328"/>
        </w:tabs>
        <w:spacing w:before="0"/>
        <w:ind w:firstLine="740"/>
      </w:pPr>
      <w:r>
        <w:rPr>
          <w:color w:val="000000"/>
          <w:lang w:bidi="ru-RU"/>
        </w:rPr>
        <w:t>К основным функциям ОШ ЛЧС относятся: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3"/>
        </w:tabs>
        <w:spacing w:before="0"/>
        <w:ind w:firstLine="740"/>
      </w:pPr>
      <w:r>
        <w:rPr>
          <w:color w:val="000000"/>
          <w:lang w:bidi="ru-RU"/>
        </w:rPr>
        <w:t>оперативное управление силами и средствами постоянной готовности, постановка и доведение до них задач по локализации и ликвидации последствий пожаров, аварий, стихийных бедствий и других ЧС, принятие необходимых экстренных мер и решений;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8"/>
        </w:tabs>
        <w:spacing w:before="0"/>
        <w:ind w:firstLine="740"/>
      </w:pPr>
      <w:r>
        <w:rPr>
          <w:color w:val="000000"/>
          <w:lang w:bidi="ru-RU"/>
        </w:rPr>
        <w:t>обобщение, оценка и контроль данных обстановки, приятых мер по ликвидации чрезвычайной ситуации, уточнение и корректировка (по обстановке) заранее разработанных и согласованных с взаимодействующими структурами вариантов решений ликвидации чрезвычайной ситуации;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3"/>
        </w:tabs>
        <w:spacing w:before="0"/>
        <w:ind w:firstLine="740"/>
      </w:pPr>
      <w:r>
        <w:rPr>
          <w:color w:val="000000"/>
          <w:lang w:bidi="ru-RU"/>
        </w:rPr>
        <w:t>постоянное информирование взаимодействующих сил и средств постоянной готовности, привлекаемых к ликвидации чрезвычайной ситуации, об обстановке, принятых и рекомендуемых мерах.</w:t>
      </w:r>
    </w:p>
    <w:p w:rsidR="0010285B" w:rsidRDefault="0010285B" w:rsidP="0010285B">
      <w:pPr>
        <w:pStyle w:val="24"/>
        <w:numPr>
          <w:ilvl w:val="0"/>
          <w:numId w:val="17"/>
        </w:numPr>
        <w:shd w:val="clear" w:color="auto" w:fill="auto"/>
        <w:tabs>
          <w:tab w:val="left" w:pos="1328"/>
        </w:tabs>
        <w:spacing w:before="0"/>
        <w:ind w:firstLine="740"/>
      </w:pPr>
      <w:r>
        <w:rPr>
          <w:color w:val="000000"/>
          <w:lang w:bidi="ru-RU"/>
        </w:rPr>
        <w:t>Работа ОШ ЛЧС осуществляется в 4 этапа: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217"/>
        </w:tabs>
        <w:spacing w:before="0"/>
        <w:ind w:firstLine="740"/>
      </w:pPr>
      <w:r>
        <w:rPr>
          <w:color w:val="000000"/>
          <w:lang w:bidi="ru-RU"/>
        </w:rPr>
        <w:t>1 этап — принятие экстренных мер;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217"/>
        </w:tabs>
        <w:spacing w:before="0"/>
        <w:ind w:firstLine="740"/>
      </w:pPr>
      <w:r>
        <w:rPr>
          <w:color w:val="000000"/>
          <w:lang w:bidi="ru-RU"/>
        </w:rPr>
        <w:t>2 этап — оперативное планирование;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78"/>
        </w:tabs>
        <w:spacing w:before="0"/>
        <w:ind w:firstLine="740"/>
      </w:pPr>
      <w:r>
        <w:rPr>
          <w:color w:val="000000"/>
          <w:lang w:bidi="ru-RU"/>
        </w:rPr>
        <w:t>3 этап — проведение аварийно-спасательных и других неотложных работ;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217"/>
        </w:tabs>
        <w:spacing w:before="0"/>
        <w:ind w:firstLine="740"/>
      </w:pPr>
      <w:r>
        <w:rPr>
          <w:color w:val="000000"/>
          <w:lang w:bidi="ru-RU"/>
        </w:rPr>
        <w:t>4 этап — ликвидация последствий чрезвычайных ситуаций.</w:t>
      </w:r>
    </w:p>
    <w:p w:rsidR="0010285B" w:rsidRDefault="0010285B" w:rsidP="0010285B">
      <w:pPr>
        <w:pStyle w:val="24"/>
        <w:numPr>
          <w:ilvl w:val="0"/>
          <w:numId w:val="17"/>
        </w:numPr>
        <w:shd w:val="clear" w:color="auto" w:fill="auto"/>
        <w:tabs>
          <w:tab w:val="left" w:pos="1328"/>
        </w:tabs>
        <w:spacing w:before="0"/>
        <w:ind w:firstLine="740"/>
      </w:pPr>
      <w:r>
        <w:rPr>
          <w:color w:val="000000"/>
          <w:lang w:bidi="ru-RU"/>
        </w:rPr>
        <w:t>Первый этап включает следующие мероприятия: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73"/>
        </w:tabs>
        <w:spacing w:before="0"/>
        <w:ind w:firstLine="740"/>
      </w:pPr>
      <w:r>
        <w:rPr>
          <w:color w:val="000000"/>
          <w:lang w:bidi="ru-RU"/>
        </w:rPr>
        <w:t>приведение в готовность и отправка в район чрезвычайной ситуации оперативной группы;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344"/>
        </w:tabs>
        <w:spacing w:before="0"/>
        <w:ind w:firstLine="740"/>
      </w:pPr>
      <w:r>
        <w:rPr>
          <w:color w:val="000000"/>
          <w:lang w:bidi="ru-RU"/>
        </w:rPr>
        <w:t>подготовку распорядительных документов по определению (постановке) задач подчиненным органам управления, силам и средствам разведки, силам и средствам экстренного реагирования (постоянной готовности);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3"/>
        </w:tabs>
        <w:spacing w:before="0"/>
        <w:ind w:firstLine="740"/>
      </w:pPr>
      <w:r>
        <w:rPr>
          <w:color w:val="000000"/>
          <w:lang w:bidi="ru-RU"/>
        </w:rPr>
        <w:t>подготовку проектов решений председателя КЧС района на введение установленного режима работы, привлечение дополнительных сил и средств;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4"/>
        </w:tabs>
        <w:spacing w:before="0"/>
        <w:ind w:firstLine="740"/>
      </w:pPr>
      <w:r>
        <w:rPr>
          <w:color w:val="000000"/>
          <w:lang w:bidi="ru-RU"/>
        </w:rPr>
        <w:t>подготовку проектов распоряжений и постановлений о переходе руководящего состава сил и средств на круглосуточный режим работы и организации работы в составе групп ОШ ЛЧС;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4"/>
        </w:tabs>
        <w:spacing w:before="0"/>
        <w:ind w:firstLine="740"/>
      </w:pPr>
      <w:r>
        <w:rPr>
          <w:color w:val="000000"/>
          <w:lang w:bidi="ru-RU"/>
        </w:rPr>
        <w:t>организацию сбора данных и анализа обстановки в районе чрезвычайной ситуации;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223"/>
        </w:tabs>
        <w:spacing w:before="0"/>
        <w:ind w:firstLine="740"/>
      </w:pPr>
      <w:r>
        <w:rPr>
          <w:color w:val="000000"/>
          <w:lang w:bidi="ru-RU"/>
        </w:rPr>
        <w:t>прогноз последствий чрезвычайной ситуации;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387"/>
        </w:tabs>
        <w:spacing w:before="0"/>
        <w:ind w:firstLine="740"/>
      </w:pPr>
      <w:r>
        <w:rPr>
          <w:color w:val="000000"/>
          <w:lang w:bidi="ru-RU"/>
        </w:rPr>
        <w:t>предварительную оценку обстановки, определение замысла предстоящих действий;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79"/>
        </w:tabs>
        <w:spacing w:before="0"/>
        <w:ind w:firstLine="740"/>
      </w:pPr>
      <w:r>
        <w:rPr>
          <w:color w:val="000000"/>
          <w:lang w:bidi="ru-RU"/>
        </w:rPr>
        <w:t>проведение первоочередных мероприятий по защите населения и снижению ущерба от чрезвычайной ситуации;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4"/>
        </w:tabs>
        <w:spacing w:before="0"/>
        <w:ind w:firstLine="740"/>
      </w:pPr>
      <w:r>
        <w:rPr>
          <w:color w:val="000000"/>
          <w:lang w:bidi="ru-RU"/>
        </w:rPr>
        <w:lastRenderedPageBreak/>
        <w:t>подготовку донесений и докладов о чрезвычайной ситуации в вышестоящие инстанции и информирование участников взаимодействия;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4"/>
        </w:tabs>
        <w:spacing w:before="0"/>
        <w:ind w:firstLine="740"/>
      </w:pPr>
      <w:r>
        <w:rPr>
          <w:color w:val="000000"/>
          <w:lang w:bidi="ru-RU"/>
        </w:rPr>
        <w:t>контроль за приведением в готовность и выдвижением в район чрезвычайной ситуации сил разведки, поисково-спасательных формирований.</w:t>
      </w:r>
    </w:p>
    <w:p w:rsidR="0010285B" w:rsidRDefault="0010285B" w:rsidP="0010285B">
      <w:pPr>
        <w:pStyle w:val="24"/>
        <w:numPr>
          <w:ilvl w:val="0"/>
          <w:numId w:val="17"/>
        </w:numPr>
        <w:shd w:val="clear" w:color="auto" w:fill="auto"/>
        <w:tabs>
          <w:tab w:val="left" w:pos="1329"/>
        </w:tabs>
        <w:spacing w:before="0"/>
        <w:ind w:firstLine="740"/>
      </w:pPr>
      <w:r>
        <w:rPr>
          <w:color w:val="000000"/>
          <w:lang w:bidi="ru-RU"/>
        </w:rPr>
        <w:t>Второй этап включает: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223"/>
        </w:tabs>
        <w:spacing w:before="0"/>
        <w:ind w:firstLine="740"/>
      </w:pPr>
      <w:r>
        <w:rPr>
          <w:color w:val="000000"/>
          <w:lang w:bidi="ru-RU"/>
        </w:rPr>
        <w:t>организацию ведения общей и специальной разведки;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223"/>
        </w:tabs>
        <w:spacing w:before="0"/>
        <w:ind w:firstLine="740"/>
      </w:pPr>
      <w:r>
        <w:rPr>
          <w:color w:val="000000"/>
          <w:lang w:bidi="ru-RU"/>
        </w:rPr>
        <w:t>анализ донесений и докладов от оперативной группы и подразделений</w:t>
      </w:r>
    </w:p>
    <w:p w:rsidR="0010285B" w:rsidRDefault="0010285B" w:rsidP="0010285B">
      <w:pPr>
        <w:pStyle w:val="24"/>
        <w:shd w:val="clear" w:color="auto" w:fill="auto"/>
        <w:spacing w:before="0"/>
        <w:jc w:val="left"/>
      </w:pPr>
      <w:r>
        <w:rPr>
          <w:color w:val="000000"/>
          <w:lang w:bidi="ru-RU"/>
        </w:rPr>
        <w:t>разведки;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4"/>
        </w:tabs>
        <w:spacing w:before="0"/>
        <w:ind w:firstLine="740"/>
      </w:pPr>
      <w:r>
        <w:rPr>
          <w:color w:val="000000"/>
          <w:lang w:bidi="ru-RU"/>
        </w:rPr>
        <w:t>оценку сложившейся обстановки и определение задач по ликвидации чрезвычайной ситуации, определение объемов работ, порядка их проведения, потребность в силах и средствах;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4"/>
        </w:tabs>
        <w:spacing w:before="0"/>
        <w:ind w:firstLine="740"/>
      </w:pPr>
      <w:r>
        <w:rPr>
          <w:color w:val="000000"/>
          <w:lang w:bidi="ru-RU"/>
        </w:rPr>
        <w:t>подготовку проектов решений на проведение аварийно-спасательных и других неотложных работ;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4"/>
        </w:tabs>
        <w:spacing w:before="0"/>
        <w:ind w:firstLine="740"/>
      </w:pPr>
      <w:r>
        <w:rPr>
          <w:color w:val="000000"/>
          <w:lang w:bidi="ru-RU"/>
        </w:rPr>
        <w:t>постановку задач и доведение распоряжений до подчиненных и взаимодействующих структур, привлекаемых к проведению аварийно- спасательных и других неотложных работ;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4"/>
        </w:tabs>
        <w:spacing w:before="0"/>
        <w:ind w:firstLine="740"/>
      </w:pPr>
      <w:r>
        <w:rPr>
          <w:color w:val="000000"/>
          <w:lang w:bidi="ru-RU"/>
        </w:rPr>
        <w:t>контроль за ходом аварийно-спасательных и других неотложных работ, контроль за своевременностью выполнения поставленных задач.</w:t>
      </w:r>
    </w:p>
    <w:p w:rsidR="0010285B" w:rsidRDefault="0010285B" w:rsidP="0010285B">
      <w:pPr>
        <w:pStyle w:val="24"/>
        <w:numPr>
          <w:ilvl w:val="0"/>
          <w:numId w:val="17"/>
        </w:numPr>
        <w:shd w:val="clear" w:color="auto" w:fill="auto"/>
        <w:tabs>
          <w:tab w:val="left" w:pos="1329"/>
        </w:tabs>
        <w:spacing w:before="0"/>
        <w:ind w:firstLine="740"/>
      </w:pPr>
      <w:r>
        <w:rPr>
          <w:color w:val="000000"/>
          <w:lang w:bidi="ru-RU"/>
        </w:rPr>
        <w:t>Третий этап включает: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223"/>
        </w:tabs>
        <w:spacing w:before="0"/>
        <w:ind w:firstLine="740"/>
      </w:pPr>
      <w:r>
        <w:rPr>
          <w:color w:val="000000"/>
          <w:lang w:bidi="ru-RU"/>
        </w:rPr>
        <w:t>анализ и обобщение данных об обстановке;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223"/>
        </w:tabs>
        <w:spacing w:before="0"/>
        <w:ind w:firstLine="740"/>
      </w:pPr>
      <w:r>
        <w:rPr>
          <w:color w:val="000000"/>
          <w:lang w:bidi="ru-RU"/>
        </w:rPr>
        <w:t>уточнение принятого решения председателя КЧС и его оформление;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79"/>
        </w:tabs>
        <w:spacing w:before="0"/>
        <w:ind w:firstLine="740"/>
      </w:pPr>
      <w:r>
        <w:rPr>
          <w:color w:val="000000"/>
          <w:lang w:bidi="ru-RU"/>
        </w:rPr>
        <w:t>осуществление (через оперативную группу) руководства аварийно- спасательными работами и контроль за их проведением;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223"/>
        </w:tabs>
        <w:spacing w:before="0"/>
        <w:ind w:firstLine="740"/>
      </w:pPr>
      <w:r>
        <w:rPr>
          <w:color w:val="000000"/>
          <w:lang w:bidi="ru-RU"/>
        </w:rPr>
        <w:t>организацию всестороннего обеспечения проведения работ;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9"/>
        </w:tabs>
        <w:spacing w:before="0"/>
        <w:ind w:firstLine="740"/>
      </w:pPr>
      <w:r>
        <w:rPr>
          <w:color w:val="000000"/>
          <w:lang w:bidi="ru-RU"/>
        </w:rPr>
        <w:t>подготовку и представление донесений в вышестоящие органы управления;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387"/>
        </w:tabs>
        <w:spacing w:before="0"/>
        <w:ind w:firstLine="740"/>
      </w:pPr>
      <w:r>
        <w:rPr>
          <w:color w:val="000000"/>
          <w:lang w:bidi="ru-RU"/>
        </w:rPr>
        <w:t>обеспечение непрерывности управления подчиненными и взаимодействующими силами и средствами.</w:t>
      </w:r>
    </w:p>
    <w:p w:rsidR="0010285B" w:rsidRDefault="0010285B" w:rsidP="0010285B">
      <w:pPr>
        <w:pStyle w:val="24"/>
        <w:numPr>
          <w:ilvl w:val="0"/>
          <w:numId w:val="17"/>
        </w:numPr>
        <w:shd w:val="clear" w:color="auto" w:fill="auto"/>
        <w:tabs>
          <w:tab w:val="left" w:pos="1329"/>
        </w:tabs>
        <w:spacing w:before="0"/>
        <w:ind w:firstLine="740"/>
      </w:pPr>
      <w:r>
        <w:rPr>
          <w:color w:val="000000"/>
          <w:lang w:bidi="ru-RU"/>
        </w:rPr>
        <w:t>Четвертый этап включает: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387"/>
        </w:tabs>
        <w:spacing w:before="0"/>
        <w:ind w:firstLine="740"/>
      </w:pPr>
      <w:r>
        <w:rPr>
          <w:color w:val="000000"/>
          <w:lang w:bidi="ru-RU"/>
        </w:rPr>
        <w:t>контроль проведения работ по всестороннему обеспечению пострадавшего населения;</w:t>
      </w:r>
    </w:p>
    <w:p w:rsidR="0010285B" w:rsidRDefault="0010285B" w:rsidP="0010285B">
      <w:pPr>
        <w:pStyle w:val="24"/>
        <w:numPr>
          <w:ilvl w:val="0"/>
          <w:numId w:val="16"/>
        </w:numPr>
        <w:shd w:val="clear" w:color="auto" w:fill="auto"/>
        <w:tabs>
          <w:tab w:val="left" w:pos="1184"/>
        </w:tabs>
        <w:spacing w:before="0"/>
        <w:ind w:firstLine="740"/>
      </w:pPr>
      <w:r>
        <w:rPr>
          <w:color w:val="000000"/>
          <w:lang w:bidi="ru-RU"/>
        </w:rPr>
        <w:t>обеспечение контроля за ходом восстановительных работ до полного их завершения.</w:t>
      </w:r>
    </w:p>
    <w:p w:rsidR="0010285B" w:rsidRDefault="0010285B" w:rsidP="0010285B">
      <w:pPr>
        <w:pStyle w:val="24"/>
        <w:numPr>
          <w:ilvl w:val="0"/>
          <w:numId w:val="17"/>
        </w:numPr>
        <w:shd w:val="clear" w:color="auto" w:fill="auto"/>
        <w:tabs>
          <w:tab w:val="left" w:pos="1294"/>
        </w:tabs>
        <w:spacing w:before="0"/>
        <w:ind w:firstLine="740"/>
      </w:pPr>
      <w:r>
        <w:rPr>
          <w:color w:val="000000"/>
          <w:lang w:bidi="ru-RU"/>
        </w:rPr>
        <w:t>Повседневная деятельность ОШ ЛЧС организуется в соответствии с планом основных мероприятий комиссии по предупреждению и ликвидации</w:t>
      </w:r>
    </w:p>
    <w:p w:rsidR="0010285B" w:rsidRDefault="0010285B" w:rsidP="0010285B">
      <w:pPr>
        <w:pStyle w:val="24"/>
        <w:shd w:val="clear" w:color="auto" w:fill="auto"/>
        <w:tabs>
          <w:tab w:val="left" w:pos="1294"/>
        </w:tabs>
        <w:spacing w:before="0"/>
      </w:pPr>
      <w:r>
        <w:rPr>
          <w:color w:val="000000"/>
          <w:lang w:bidi="ru-RU"/>
        </w:rPr>
        <w:t>чрезвычайных ситуаций муниципального образования город Назарово Тренировки с ОШ ЛЧС проводятся по плану-графику.</w:t>
      </w:r>
    </w:p>
    <w:p w:rsidR="0010285B" w:rsidRDefault="0010285B" w:rsidP="0010285B">
      <w:pPr>
        <w:pStyle w:val="24"/>
        <w:numPr>
          <w:ilvl w:val="0"/>
          <w:numId w:val="14"/>
        </w:numPr>
        <w:shd w:val="clear" w:color="auto" w:fill="auto"/>
        <w:tabs>
          <w:tab w:val="left" w:pos="1977"/>
        </w:tabs>
        <w:spacing w:before="0"/>
        <w:ind w:left="1460"/>
      </w:pPr>
      <w:r>
        <w:rPr>
          <w:color w:val="000000"/>
          <w:lang w:bidi="ru-RU"/>
        </w:rPr>
        <w:t>Функциональные обязанности членов оперативной группы</w:t>
      </w:r>
    </w:p>
    <w:p w:rsidR="0010285B" w:rsidRDefault="0010285B" w:rsidP="0010285B">
      <w:pPr>
        <w:pStyle w:val="24"/>
        <w:numPr>
          <w:ilvl w:val="0"/>
          <w:numId w:val="17"/>
        </w:numPr>
        <w:shd w:val="clear" w:color="auto" w:fill="auto"/>
        <w:tabs>
          <w:tab w:val="left" w:pos="1468"/>
        </w:tabs>
        <w:spacing w:before="0"/>
        <w:ind w:firstLine="740"/>
      </w:pPr>
      <w:r>
        <w:rPr>
          <w:color w:val="000000"/>
          <w:lang w:bidi="ru-RU"/>
        </w:rPr>
        <w:t>Начальник оперативного штаба обязан: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982"/>
        </w:tabs>
        <w:spacing w:before="0"/>
        <w:ind w:firstLine="740"/>
      </w:pPr>
      <w:r>
        <w:rPr>
          <w:color w:val="000000"/>
          <w:lang w:bidi="ru-RU"/>
        </w:rPr>
        <w:t>оценить сложившуюся обстановку, подготовить выводы из оценки обстановки в районе ЧС и представить их руководителю ликвидации ЧС;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982"/>
        </w:tabs>
        <w:spacing w:before="0"/>
        <w:ind w:firstLine="740"/>
      </w:pPr>
      <w:r>
        <w:rPr>
          <w:color w:val="000000"/>
          <w:lang w:bidi="ru-RU"/>
        </w:rPr>
        <w:t>организовать взаимодействие с органами управления, задействованными в ликвидации ЧС;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bidi="ru-RU"/>
        </w:rPr>
        <w:t>организовать обмен информацией с органами управления федеральных органов исполнительной власти и другими заинтересованными органами управления;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982"/>
        </w:tabs>
        <w:spacing w:before="0"/>
        <w:ind w:firstLine="740"/>
      </w:pPr>
      <w:r>
        <w:rPr>
          <w:color w:val="000000"/>
          <w:lang w:bidi="ru-RU"/>
        </w:rPr>
        <w:t xml:space="preserve">подготовить предложения по применению сил и средств, и </w:t>
      </w:r>
      <w:r>
        <w:rPr>
          <w:color w:val="000000"/>
          <w:lang w:bidi="ru-RU"/>
        </w:rPr>
        <w:lastRenderedPageBreak/>
        <w:t>взаимодействующих министерств и ведомств в районе ЧС;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bidi="ru-RU"/>
        </w:rPr>
        <w:t>подготовить предложения в решение председателя КЧС по ликвидации ЧС;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1017"/>
        </w:tabs>
        <w:spacing w:before="0"/>
        <w:ind w:firstLine="740"/>
      </w:pPr>
      <w:r>
        <w:rPr>
          <w:color w:val="000000"/>
          <w:lang w:bidi="ru-RU"/>
        </w:rPr>
        <w:t>контролировать доведение и выполнение распоряжений председателя</w:t>
      </w:r>
    </w:p>
    <w:p w:rsidR="0010285B" w:rsidRDefault="0010285B" w:rsidP="0010285B">
      <w:pPr>
        <w:pStyle w:val="24"/>
        <w:shd w:val="clear" w:color="auto" w:fill="auto"/>
        <w:spacing w:before="0"/>
      </w:pPr>
      <w:r>
        <w:rPr>
          <w:color w:val="000000"/>
          <w:lang w:bidi="ru-RU"/>
        </w:rPr>
        <w:t>КЧС;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1017"/>
        </w:tabs>
        <w:spacing w:before="0"/>
        <w:ind w:firstLine="740"/>
      </w:pPr>
      <w:r>
        <w:rPr>
          <w:color w:val="000000"/>
          <w:lang w:bidi="ru-RU"/>
        </w:rPr>
        <w:t>организовать контроль выполнения работ по ликвидации ЧС;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1017"/>
        </w:tabs>
        <w:spacing w:before="0"/>
        <w:ind w:firstLine="740"/>
      </w:pPr>
      <w:r>
        <w:rPr>
          <w:color w:val="000000"/>
          <w:lang w:bidi="ru-RU"/>
        </w:rPr>
        <w:t>организовать взаимодействие со средствами массовой информации;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1017"/>
        </w:tabs>
        <w:spacing w:before="0"/>
        <w:ind w:firstLine="740"/>
      </w:pPr>
      <w:r>
        <w:rPr>
          <w:color w:val="000000"/>
          <w:lang w:bidi="ru-RU"/>
        </w:rPr>
        <w:t>подготовить доклад председателя КЧС;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992"/>
        </w:tabs>
        <w:spacing w:before="0"/>
        <w:ind w:firstLine="740"/>
      </w:pPr>
      <w:r>
        <w:rPr>
          <w:color w:val="000000"/>
          <w:lang w:bidi="ru-RU"/>
        </w:rPr>
        <w:t>оказывать помощь органам исполнительной власти, подразделениям МЧС России при осуществлении мероприятий по защите населения, материальных и культурных ценностей на территории муниципального района;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1012"/>
        </w:tabs>
        <w:spacing w:before="0"/>
        <w:ind w:firstLine="740"/>
      </w:pPr>
      <w:r>
        <w:rPr>
          <w:color w:val="000000"/>
          <w:lang w:bidi="ru-RU"/>
        </w:rPr>
        <w:t>организовать постоянное прогнозирование последствий и развития ЧС;</w:t>
      </w:r>
    </w:p>
    <w:p w:rsidR="0010285B" w:rsidRDefault="0010285B" w:rsidP="0010285B">
      <w:pPr>
        <w:pStyle w:val="24"/>
        <w:numPr>
          <w:ilvl w:val="0"/>
          <w:numId w:val="18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bidi="ru-RU"/>
        </w:rPr>
        <w:t>контролировать доведение до исполнителей распоряжений председателя КЧС и их выполнение.</w:t>
      </w:r>
    </w:p>
    <w:p w:rsidR="00D37144" w:rsidRDefault="00D37144" w:rsidP="00D37144">
      <w:pPr>
        <w:pStyle w:val="24"/>
        <w:numPr>
          <w:ilvl w:val="0"/>
          <w:numId w:val="17"/>
        </w:numPr>
        <w:shd w:val="clear" w:color="auto" w:fill="auto"/>
        <w:tabs>
          <w:tab w:val="left" w:pos="1570"/>
        </w:tabs>
        <w:spacing w:before="0"/>
        <w:ind w:firstLine="740"/>
      </w:pPr>
      <w:r>
        <w:rPr>
          <w:color w:val="000000"/>
          <w:lang w:bidi="ru-RU"/>
        </w:rPr>
        <w:t>Члены оперативного штаба при получении команды на развертывание оперативного штаба обязаны:</w:t>
      </w:r>
    </w:p>
    <w:p w:rsidR="00D37144" w:rsidRDefault="00D37144" w:rsidP="00D37144">
      <w:pPr>
        <w:pStyle w:val="24"/>
        <w:numPr>
          <w:ilvl w:val="0"/>
          <w:numId w:val="18"/>
        </w:numPr>
        <w:shd w:val="clear" w:color="auto" w:fill="auto"/>
        <w:tabs>
          <w:tab w:val="left" w:pos="1012"/>
        </w:tabs>
        <w:spacing w:before="0"/>
        <w:ind w:firstLine="740"/>
      </w:pPr>
      <w:r>
        <w:rPr>
          <w:color w:val="000000"/>
          <w:lang w:bidi="ru-RU"/>
        </w:rPr>
        <w:t>прибыть к месту сбора в установленные сроки;</w:t>
      </w:r>
    </w:p>
    <w:p w:rsidR="00D37144" w:rsidRDefault="00D37144" w:rsidP="00D37144">
      <w:pPr>
        <w:pStyle w:val="24"/>
        <w:numPr>
          <w:ilvl w:val="0"/>
          <w:numId w:val="18"/>
        </w:numPr>
        <w:shd w:val="clear" w:color="auto" w:fill="auto"/>
        <w:tabs>
          <w:tab w:val="left" w:pos="982"/>
        </w:tabs>
        <w:spacing w:before="0"/>
        <w:ind w:firstLine="740"/>
      </w:pPr>
      <w:r>
        <w:rPr>
          <w:color w:val="000000"/>
          <w:lang w:bidi="ru-RU"/>
        </w:rPr>
        <w:t>уточнить информацию об обстановке, отданных и полученных распоряжениях;</w:t>
      </w:r>
    </w:p>
    <w:p w:rsidR="00D37144" w:rsidRDefault="00D37144" w:rsidP="00D37144">
      <w:pPr>
        <w:pStyle w:val="24"/>
        <w:numPr>
          <w:ilvl w:val="0"/>
          <w:numId w:val="18"/>
        </w:numPr>
        <w:shd w:val="clear" w:color="auto" w:fill="auto"/>
        <w:tabs>
          <w:tab w:val="left" w:pos="1012"/>
        </w:tabs>
        <w:spacing w:before="0"/>
        <w:ind w:firstLine="740"/>
      </w:pPr>
      <w:r>
        <w:rPr>
          <w:color w:val="000000"/>
          <w:lang w:bidi="ru-RU"/>
        </w:rPr>
        <w:t>развернуть свое рабочее место;</w:t>
      </w:r>
    </w:p>
    <w:p w:rsidR="00EB1C1B" w:rsidRDefault="00D37144" w:rsidP="00D37144">
      <w:pPr>
        <w:pStyle w:val="24"/>
        <w:numPr>
          <w:ilvl w:val="0"/>
          <w:numId w:val="18"/>
        </w:numPr>
        <w:shd w:val="clear" w:color="auto" w:fill="auto"/>
        <w:tabs>
          <w:tab w:val="left" w:pos="1012"/>
        </w:tabs>
        <w:spacing w:before="0"/>
        <w:ind w:firstLine="740"/>
      </w:pPr>
      <w:r>
        <w:rPr>
          <w:color w:val="000000"/>
          <w:lang w:bidi="ru-RU"/>
        </w:rPr>
        <w:t>доложить начальнику оперативного штаба о готовности к работе.</w:t>
      </w:r>
    </w:p>
    <w:p w:rsidR="00D37144" w:rsidRDefault="00D37144" w:rsidP="00D37144">
      <w:pPr>
        <w:pStyle w:val="24"/>
        <w:shd w:val="clear" w:color="auto" w:fill="auto"/>
        <w:spacing w:before="0"/>
        <w:ind w:firstLine="740"/>
      </w:pPr>
      <w:r>
        <w:rPr>
          <w:color w:val="000000"/>
          <w:lang w:bidi="ru-RU"/>
        </w:rPr>
        <w:t>Время готовности оперативного штаба к работе — до 1 часа 30 минут.</w:t>
      </w:r>
    </w:p>
    <w:p w:rsidR="00EB1C1B" w:rsidRPr="00EB1C1B" w:rsidRDefault="00EB1C1B" w:rsidP="00EB1C1B">
      <w:pPr>
        <w:pStyle w:val="41"/>
        <w:shd w:val="clear" w:color="auto" w:fill="auto"/>
        <w:spacing w:before="0" w:after="240" w:line="322" w:lineRule="exact"/>
        <w:jc w:val="left"/>
        <w:rPr>
          <w:b w:val="0"/>
        </w:rPr>
      </w:pPr>
    </w:p>
    <w:p w:rsidR="00EB1C1B" w:rsidRPr="00D40B04" w:rsidRDefault="00EB1C1B" w:rsidP="00EB1C1B">
      <w:pPr>
        <w:tabs>
          <w:tab w:val="right" w:pos="9356"/>
        </w:tabs>
        <w:jc w:val="center"/>
        <w:outlineLvl w:val="0"/>
        <w:rPr>
          <w:rFonts w:ascii="Times New Roman" w:hAnsi="Times New Roman"/>
          <w:szCs w:val="28"/>
        </w:rPr>
      </w:pPr>
    </w:p>
    <w:p w:rsidR="00280070" w:rsidRDefault="00280070" w:rsidP="00EB1C1B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</w:p>
    <w:p w:rsidR="00A6166B" w:rsidRDefault="00A6166B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37144" w:rsidRDefault="00D37144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p w:rsidR="00D0381C" w:rsidRDefault="00D0381C" w:rsidP="00D37144">
      <w:pPr>
        <w:jc w:val="right"/>
        <w:rPr>
          <w:rFonts w:ascii="Times New Roman" w:hAnsi="Times New Roman"/>
          <w:szCs w:val="28"/>
        </w:rPr>
      </w:pPr>
    </w:p>
    <w:p w:rsidR="00D37144" w:rsidRPr="00D40B04" w:rsidRDefault="00D37144" w:rsidP="00D37144">
      <w:pPr>
        <w:jc w:val="right"/>
        <w:rPr>
          <w:rFonts w:ascii="Times New Roman" w:hAnsi="Times New Roman"/>
          <w:b/>
          <w:szCs w:val="28"/>
        </w:rPr>
      </w:pPr>
      <w:proofErr w:type="gramStart"/>
      <w:r w:rsidRPr="00D40B04">
        <w:rPr>
          <w:rFonts w:ascii="Times New Roman" w:hAnsi="Times New Roman"/>
          <w:szCs w:val="28"/>
        </w:rPr>
        <w:t xml:space="preserve">Приложение  </w:t>
      </w:r>
      <w:r>
        <w:rPr>
          <w:rFonts w:ascii="Times New Roman" w:hAnsi="Times New Roman"/>
          <w:szCs w:val="28"/>
        </w:rPr>
        <w:t>3</w:t>
      </w:r>
      <w:proofErr w:type="gramEnd"/>
    </w:p>
    <w:p w:rsidR="00D37144" w:rsidRPr="00D40B04" w:rsidRDefault="00D37144" w:rsidP="00D37144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к постановлению </w:t>
      </w:r>
    </w:p>
    <w:p w:rsidR="00D37144" w:rsidRPr="00D40B04" w:rsidRDefault="00D37144" w:rsidP="00D37144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>администрации  города</w:t>
      </w:r>
    </w:p>
    <w:p w:rsidR="00D37144" w:rsidRPr="00D40B04" w:rsidRDefault="00D37144" w:rsidP="00D37144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от </w:t>
      </w:r>
      <w:r w:rsidR="0021623C">
        <w:rPr>
          <w:rFonts w:ascii="Times New Roman" w:hAnsi="Times New Roman"/>
          <w:szCs w:val="28"/>
        </w:rPr>
        <w:t>31.03.2</w:t>
      </w:r>
      <w:bookmarkStart w:id="2" w:name="_GoBack"/>
      <w:bookmarkEnd w:id="2"/>
      <w:r>
        <w:rPr>
          <w:rFonts w:ascii="Times New Roman" w:hAnsi="Times New Roman"/>
          <w:szCs w:val="28"/>
        </w:rPr>
        <w:t>022</w:t>
      </w:r>
      <w:r w:rsidR="00D0381C">
        <w:rPr>
          <w:rFonts w:ascii="Times New Roman" w:hAnsi="Times New Roman"/>
          <w:szCs w:val="28"/>
        </w:rPr>
        <w:t xml:space="preserve"> </w:t>
      </w:r>
      <w:r w:rsidRPr="00D40B04">
        <w:rPr>
          <w:rFonts w:ascii="Times New Roman" w:hAnsi="Times New Roman"/>
          <w:szCs w:val="28"/>
        </w:rPr>
        <w:t>№</w:t>
      </w:r>
      <w:r w:rsidR="0021623C">
        <w:rPr>
          <w:rFonts w:ascii="Times New Roman" w:hAnsi="Times New Roman"/>
          <w:szCs w:val="28"/>
        </w:rPr>
        <w:t>399</w:t>
      </w:r>
      <w:r w:rsidRPr="00D40B04">
        <w:rPr>
          <w:rFonts w:ascii="Times New Roman" w:hAnsi="Times New Roman"/>
          <w:szCs w:val="28"/>
        </w:rPr>
        <w:t>-п</w:t>
      </w:r>
    </w:p>
    <w:p w:rsidR="00D37144" w:rsidRDefault="00D37144" w:rsidP="00620652">
      <w:pPr>
        <w:tabs>
          <w:tab w:val="right" w:pos="9356"/>
        </w:tabs>
        <w:jc w:val="center"/>
        <w:outlineLvl w:val="0"/>
        <w:rPr>
          <w:rFonts w:ascii="Times New Roman" w:hAnsi="Times New Roman"/>
          <w:szCs w:val="28"/>
        </w:rPr>
      </w:pPr>
    </w:p>
    <w:p w:rsidR="00620652" w:rsidRPr="00620652" w:rsidRDefault="00620652" w:rsidP="00620652">
      <w:pPr>
        <w:tabs>
          <w:tab w:val="right" w:pos="9356"/>
        </w:tabs>
        <w:jc w:val="center"/>
        <w:outlineLvl w:val="0"/>
        <w:rPr>
          <w:rFonts w:ascii="Times New Roman" w:hAnsi="Times New Roman"/>
          <w:b/>
          <w:color w:val="000000"/>
          <w:lang w:bidi="ru-RU"/>
        </w:rPr>
      </w:pPr>
      <w:r w:rsidRPr="00620652">
        <w:rPr>
          <w:rFonts w:ascii="Times New Roman" w:hAnsi="Times New Roman"/>
          <w:b/>
          <w:color w:val="000000"/>
          <w:lang w:bidi="ru-RU"/>
        </w:rPr>
        <w:t>Положение</w:t>
      </w:r>
    </w:p>
    <w:p w:rsidR="00D0381C" w:rsidRDefault="00620652" w:rsidP="00620652">
      <w:pPr>
        <w:tabs>
          <w:tab w:val="right" w:pos="9356"/>
        </w:tabs>
        <w:jc w:val="center"/>
        <w:outlineLvl w:val="0"/>
        <w:rPr>
          <w:rFonts w:ascii="Times New Roman" w:hAnsi="Times New Roman"/>
          <w:b/>
          <w:color w:val="000000"/>
          <w:lang w:bidi="ru-RU"/>
        </w:rPr>
      </w:pPr>
      <w:r w:rsidRPr="00620652">
        <w:rPr>
          <w:rFonts w:ascii="Times New Roman" w:hAnsi="Times New Roman"/>
          <w:b/>
          <w:color w:val="000000"/>
          <w:lang w:bidi="ru-RU"/>
        </w:rPr>
        <w:t xml:space="preserve"> о стационарном пункте управления </w:t>
      </w:r>
    </w:p>
    <w:p w:rsidR="00620652" w:rsidRPr="00620652" w:rsidRDefault="00620652" w:rsidP="00620652">
      <w:pPr>
        <w:tabs>
          <w:tab w:val="right" w:pos="9356"/>
        </w:tabs>
        <w:jc w:val="center"/>
        <w:outlineLvl w:val="0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  <w:color w:val="000000"/>
          <w:lang w:bidi="ru-RU"/>
        </w:rPr>
        <w:t>1.Общие положения</w:t>
      </w:r>
    </w:p>
    <w:p w:rsidR="00620652" w:rsidRPr="00620652" w:rsidRDefault="00620652" w:rsidP="00620652">
      <w:pPr>
        <w:pStyle w:val="24"/>
        <w:numPr>
          <w:ilvl w:val="1"/>
          <w:numId w:val="19"/>
        </w:numPr>
        <w:shd w:val="clear" w:color="auto" w:fill="auto"/>
        <w:tabs>
          <w:tab w:val="left" w:pos="1418"/>
        </w:tabs>
        <w:spacing w:before="0"/>
        <w:ind w:firstLine="760"/>
      </w:pPr>
      <w:r w:rsidRPr="00620652">
        <w:rPr>
          <w:color w:val="000000"/>
          <w:lang w:bidi="ru-RU"/>
        </w:rPr>
        <w:t xml:space="preserve">Стационарный пункт управления при ликвидации последствий чрезвычайных ситуаций природного и техногенного характера (далее — пункт управления) администрации </w:t>
      </w:r>
      <w:r>
        <w:rPr>
          <w:color w:val="000000"/>
          <w:lang w:bidi="ru-RU"/>
        </w:rPr>
        <w:t xml:space="preserve">город Назарово </w:t>
      </w:r>
      <w:r w:rsidRPr="00620652">
        <w:rPr>
          <w:color w:val="000000"/>
          <w:lang w:bidi="ru-RU"/>
        </w:rPr>
        <w:t xml:space="preserve">- организационно-технический комплекс специально оборудованного помещения, программно-технических средств обработки и отображения информации, средств связи и передачи данных, служб эксплуатации, предназначенный для обеспечения процедур подготовки и принятия качественных управленческих решений главы </w:t>
      </w:r>
      <w:r>
        <w:rPr>
          <w:color w:val="000000"/>
          <w:lang w:bidi="ru-RU"/>
        </w:rPr>
        <w:t>города Назарово</w:t>
      </w:r>
      <w:r w:rsidRPr="0062065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информационной поддержки анализа проблемных ситуаций, текущего мониторинга ситуации, информационной поддержки планирования, информационно-аналитической поддержки мероприятий по предотвращению и ликвидации чрезвычайных ситуаций.</w:t>
      </w:r>
    </w:p>
    <w:p w:rsidR="00620652" w:rsidRDefault="00620652" w:rsidP="00620652">
      <w:pPr>
        <w:pStyle w:val="24"/>
        <w:numPr>
          <w:ilvl w:val="1"/>
          <w:numId w:val="19"/>
        </w:numPr>
        <w:shd w:val="clear" w:color="auto" w:fill="auto"/>
        <w:tabs>
          <w:tab w:val="left" w:pos="1418"/>
        </w:tabs>
        <w:spacing w:before="0"/>
        <w:ind w:firstLine="760"/>
      </w:pPr>
      <w:r w:rsidRPr="00620652">
        <w:rPr>
          <w:color w:val="000000"/>
          <w:lang w:bidi="ru-RU"/>
        </w:rPr>
        <w:t xml:space="preserve">Пункт управления разворачивается на базе Единой </w:t>
      </w:r>
      <w:proofErr w:type="spellStart"/>
      <w:r w:rsidRPr="00620652">
        <w:rPr>
          <w:color w:val="000000"/>
          <w:lang w:bidi="ru-RU"/>
        </w:rPr>
        <w:t>дежурно</w:t>
      </w:r>
      <w:r w:rsidRPr="00620652">
        <w:rPr>
          <w:color w:val="000000"/>
          <w:lang w:bidi="ru-RU"/>
        </w:rPr>
        <w:softHyphen/>
        <w:t>диспетчерской</w:t>
      </w:r>
      <w:proofErr w:type="spellEnd"/>
      <w:r w:rsidRPr="00620652">
        <w:rPr>
          <w:color w:val="000000"/>
          <w:lang w:bidi="ru-RU"/>
        </w:rPr>
        <w:t xml:space="preserve"> службы муниципального казенного учреждения </w:t>
      </w:r>
      <w:r>
        <w:rPr>
          <w:color w:val="000000"/>
          <w:lang w:bidi="ru-RU"/>
        </w:rPr>
        <w:t>города Назарово (далее ЕДДС)</w:t>
      </w:r>
      <w:r w:rsidRPr="0062065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и включает в себя:</w:t>
      </w:r>
    </w:p>
    <w:p w:rsidR="00141D0C" w:rsidRDefault="00141D0C" w:rsidP="00141D0C">
      <w:pPr>
        <w:pStyle w:val="24"/>
        <w:shd w:val="clear" w:color="auto" w:fill="auto"/>
        <w:spacing w:before="0"/>
      </w:pPr>
      <w:r>
        <w:rPr>
          <w:color w:val="000000"/>
          <w:lang w:bidi="ru-RU"/>
        </w:rPr>
        <w:t xml:space="preserve">          - специально оборудованное помещение, средства связи и передачи данных, программно-аппаратные средства отображения информации, средства защиты информации;</w:t>
      </w:r>
    </w:p>
    <w:p w:rsidR="00141D0C" w:rsidRDefault="00141D0C" w:rsidP="00141D0C">
      <w:pPr>
        <w:pStyle w:val="24"/>
        <w:shd w:val="clear" w:color="auto" w:fill="auto"/>
        <w:spacing w:before="0"/>
      </w:pPr>
      <w:r>
        <w:rPr>
          <w:color w:val="000000"/>
          <w:lang w:bidi="ru-RU"/>
        </w:rPr>
        <w:t xml:space="preserve">          -государственные информационные ресурсы, государственные информационные системы, используемые для накопления, обработки, анализа и представления данных;</w:t>
      </w:r>
    </w:p>
    <w:p w:rsidR="00141D0C" w:rsidRDefault="00141D0C" w:rsidP="00141D0C">
      <w:pPr>
        <w:pStyle w:val="24"/>
        <w:shd w:val="clear" w:color="auto" w:fill="auto"/>
        <w:spacing w:before="0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- специалиста, осуществляющего аналитическое и техническое обеспечение функционирования пункта управления.</w:t>
      </w:r>
    </w:p>
    <w:p w:rsidR="00141D0C" w:rsidRDefault="00141D0C" w:rsidP="00141D0C">
      <w:pPr>
        <w:pStyle w:val="24"/>
        <w:shd w:val="clear" w:color="auto" w:fill="auto"/>
        <w:spacing w:before="0"/>
        <w:ind w:left="120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2.Задачи пункта управления</w:t>
      </w:r>
    </w:p>
    <w:p w:rsidR="00141D0C" w:rsidRDefault="00141D0C" w:rsidP="00141D0C">
      <w:pPr>
        <w:pStyle w:val="24"/>
        <w:shd w:val="clear" w:color="auto" w:fill="auto"/>
        <w:tabs>
          <w:tab w:val="left" w:pos="1418"/>
        </w:tabs>
        <w:spacing w:befor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2.1.Обеспечение сбора, обработки и анализа информации, необходимой для функционирования информационно-аналитической системы, используемой для подготовки и принятия управленческих решений.</w:t>
      </w:r>
    </w:p>
    <w:p w:rsidR="00141D0C" w:rsidRDefault="00141D0C" w:rsidP="00141D0C">
      <w:pPr>
        <w:pStyle w:val="24"/>
        <w:shd w:val="clear" w:color="auto" w:fill="auto"/>
        <w:tabs>
          <w:tab w:val="left" w:pos="1418"/>
        </w:tabs>
        <w:spacing w:befor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2.2.</w:t>
      </w:r>
      <w:r w:rsidRPr="00141D0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Подготовка информационных, информационно-справочных и информационно-аналитических материалов к мероприятиям, проводимые в пункте управления.</w:t>
      </w:r>
    </w:p>
    <w:p w:rsidR="00141D0C" w:rsidRDefault="00141D0C" w:rsidP="00141D0C">
      <w:pPr>
        <w:pStyle w:val="24"/>
        <w:shd w:val="clear" w:color="auto" w:fill="auto"/>
        <w:tabs>
          <w:tab w:val="left" w:pos="1420"/>
        </w:tabs>
        <w:spacing w:before="0"/>
      </w:pPr>
      <w:r>
        <w:rPr>
          <w:color w:val="000000"/>
          <w:lang w:bidi="ru-RU"/>
        </w:rPr>
        <w:t xml:space="preserve">         2.3.Моделирование последствий управленческих решений на базе использования информационно-аналитических систем.</w:t>
      </w:r>
    </w:p>
    <w:p w:rsidR="00141D0C" w:rsidRDefault="00141D0C" w:rsidP="00141D0C">
      <w:pPr>
        <w:pStyle w:val="24"/>
        <w:shd w:val="clear" w:color="auto" w:fill="auto"/>
        <w:tabs>
          <w:tab w:val="left" w:pos="1420"/>
        </w:tabs>
        <w:spacing w:before="0"/>
      </w:pPr>
      <w:r>
        <w:rPr>
          <w:color w:val="000000"/>
          <w:lang w:bidi="ru-RU"/>
        </w:rPr>
        <w:t xml:space="preserve">          2.4.Обеспечение текущего информирования и информационно</w:t>
      </w:r>
      <w:r>
        <w:rPr>
          <w:color w:val="000000"/>
          <w:lang w:bidi="ru-RU"/>
        </w:rPr>
        <w:softHyphen/>
      </w:r>
      <w:r w:rsidR="00555F26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справочного обслуживания пользователя пункта управления.</w:t>
      </w:r>
    </w:p>
    <w:p w:rsidR="00141D0C" w:rsidRDefault="00141D0C" w:rsidP="00141D0C">
      <w:pPr>
        <w:pStyle w:val="24"/>
        <w:shd w:val="clear" w:color="auto" w:fill="auto"/>
        <w:tabs>
          <w:tab w:val="left" w:pos="1420"/>
        </w:tabs>
        <w:spacing w:before="0"/>
      </w:pPr>
      <w:r>
        <w:rPr>
          <w:color w:val="000000"/>
          <w:lang w:bidi="ru-RU"/>
        </w:rPr>
        <w:t xml:space="preserve">          2.5.Обеспечение принятия эффективных управленческих решений по предотвращению и ликвидации последствий чрезвычайных и кризисных ситуаций на территории города Назарово.</w:t>
      </w:r>
    </w:p>
    <w:p w:rsidR="00141D0C" w:rsidRDefault="00141D0C" w:rsidP="00141D0C">
      <w:pPr>
        <w:pStyle w:val="24"/>
        <w:shd w:val="clear" w:color="auto" w:fill="auto"/>
        <w:tabs>
          <w:tab w:val="left" w:pos="1420"/>
        </w:tabs>
        <w:spacing w:before="0"/>
      </w:pPr>
      <w:r>
        <w:rPr>
          <w:color w:val="000000"/>
          <w:lang w:bidi="ru-RU"/>
        </w:rPr>
        <w:t xml:space="preserve">          2.6.Обеспечение проведения мероприятий по мониторингу текущей ситуации, плановому рассмотрению проблем, в том числе в режиме видеоконференций.</w:t>
      </w:r>
    </w:p>
    <w:p w:rsidR="00141D0C" w:rsidRDefault="00141D0C" w:rsidP="00141D0C">
      <w:pPr>
        <w:pStyle w:val="24"/>
        <w:shd w:val="clear" w:color="auto" w:fill="auto"/>
        <w:tabs>
          <w:tab w:val="left" w:pos="1420"/>
        </w:tabs>
        <w:spacing w:before="0"/>
        <w:rPr>
          <w:color w:val="000000"/>
          <w:lang w:bidi="ru-RU"/>
        </w:rPr>
      </w:pPr>
      <w:r>
        <w:t xml:space="preserve">       2.7.</w:t>
      </w:r>
      <w:r>
        <w:rPr>
          <w:color w:val="000000"/>
          <w:lang w:bidi="ru-RU"/>
        </w:rPr>
        <w:t>Обеспечение необходимого уровня защиты информации, обрабатываемой в пункте управления.</w:t>
      </w:r>
    </w:p>
    <w:p w:rsidR="009E2DD4" w:rsidRPr="00E463DE" w:rsidRDefault="009E2DD4" w:rsidP="009E2DD4">
      <w:pPr>
        <w:pStyle w:val="24"/>
        <w:numPr>
          <w:ilvl w:val="0"/>
          <w:numId w:val="23"/>
        </w:numPr>
        <w:shd w:val="clear" w:color="auto" w:fill="auto"/>
        <w:tabs>
          <w:tab w:val="left" w:pos="2419"/>
        </w:tabs>
        <w:spacing w:before="0"/>
      </w:pPr>
      <w:r>
        <w:rPr>
          <w:color w:val="000000"/>
          <w:lang w:bidi="ru-RU"/>
        </w:rPr>
        <w:t>Планирование работы пункта управления (ЕДДС)</w:t>
      </w:r>
    </w:p>
    <w:p w:rsidR="00E463DE" w:rsidRDefault="00E463DE" w:rsidP="00E463DE">
      <w:pPr>
        <w:pStyle w:val="24"/>
        <w:shd w:val="clear" w:color="auto" w:fill="auto"/>
        <w:tabs>
          <w:tab w:val="left" w:pos="1420"/>
        </w:tabs>
        <w:spacing w:before="0"/>
      </w:pPr>
      <w:r>
        <w:rPr>
          <w:color w:val="000000"/>
          <w:lang w:bidi="ru-RU"/>
        </w:rPr>
        <w:t>3.1.Для организации работы пункта управления разрабатываются: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69"/>
        </w:tabs>
        <w:spacing w:before="0"/>
        <w:ind w:firstLine="740"/>
      </w:pPr>
      <w:r>
        <w:rPr>
          <w:color w:val="000000"/>
          <w:lang w:bidi="ru-RU"/>
        </w:rPr>
        <w:t>положение о Единой дежурно-диспетчерской службе;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49"/>
        </w:tabs>
        <w:spacing w:before="0"/>
        <w:ind w:firstLine="740"/>
      </w:pPr>
      <w:r>
        <w:rPr>
          <w:color w:val="000000"/>
          <w:lang w:bidi="ru-RU"/>
        </w:rPr>
        <w:t>состав сил и средств, привлекаемых к работам по предупреждению и ликвидации чрезвычайных ситуаций;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49"/>
        </w:tabs>
        <w:spacing w:before="0"/>
        <w:ind w:firstLine="740"/>
      </w:pPr>
      <w:r>
        <w:rPr>
          <w:color w:val="000000"/>
          <w:lang w:bidi="ru-RU"/>
        </w:rPr>
        <w:t>схема взаимодействия служб при реагировании на происшествия и чрезвычайные ситуации, выполнении аварийно-восстановительных работ;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49"/>
        </w:tabs>
        <w:spacing w:before="0"/>
        <w:ind w:firstLine="740"/>
      </w:pPr>
      <w:r>
        <w:rPr>
          <w:color w:val="000000"/>
          <w:lang w:bidi="ru-RU"/>
        </w:rPr>
        <w:t>инструкция по обмену информацией с территориальными органами федеральных органов исполнительной власти при угрозе и возникновении ЧС (происшествий);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49"/>
        </w:tabs>
        <w:spacing w:before="0"/>
        <w:ind w:firstLine="740"/>
      </w:pPr>
      <w:r>
        <w:rPr>
          <w:color w:val="000000"/>
          <w:lang w:bidi="ru-RU"/>
        </w:rPr>
        <w:t xml:space="preserve">план мероприятий по развитию и приведению единой </w:t>
      </w:r>
      <w:proofErr w:type="spellStart"/>
      <w:r>
        <w:rPr>
          <w:color w:val="000000"/>
          <w:lang w:bidi="ru-RU"/>
        </w:rPr>
        <w:t>дежурно</w:t>
      </w:r>
      <w:r>
        <w:rPr>
          <w:color w:val="000000"/>
          <w:lang w:bidi="ru-RU"/>
        </w:rPr>
        <w:softHyphen/>
        <w:t>диспетчерской</w:t>
      </w:r>
      <w:proofErr w:type="spellEnd"/>
      <w:r>
        <w:rPr>
          <w:color w:val="000000"/>
          <w:lang w:bidi="ru-RU"/>
        </w:rPr>
        <w:t xml:space="preserve"> службы в соответствие с предъявляемыми требованиями Положения о ЕДДС муниципального образования.</w:t>
      </w:r>
    </w:p>
    <w:p w:rsidR="00E463DE" w:rsidRDefault="00E463DE" w:rsidP="00E463DE">
      <w:pPr>
        <w:pStyle w:val="24"/>
        <w:shd w:val="clear" w:color="auto" w:fill="auto"/>
        <w:tabs>
          <w:tab w:val="left" w:pos="1420"/>
        </w:tabs>
        <w:spacing w:before="0"/>
      </w:pPr>
      <w:r>
        <w:rPr>
          <w:color w:val="000000"/>
          <w:lang w:bidi="ru-RU"/>
        </w:rPr>
        <w:t>3.2.В плане мероприятий определяются перечень и содержание мероприятий, лица, ответственные за их исполнение, а также сроки исполнения. План утверждается главой города Назарово.</w:t>
      </w:r>
    </w:p>
    <w:p w:rsidR="00E463DE" w:rsidRDefault="00E463DE" w:rsidP="00E463DE">
      <w:pPr>
        <w:pStyle w:val="24"/>
        <w:shd w:val="clear" w:color="auto" w:fill="auto"/>
        <w:tabs>
          <w:tab w:val="left" w:pos="1420"/>
        </w:tabs>
        <w:spacing w:before="0"/>
      </w:pPr>
      <w:r>
        <w:rPr>
          <w:color w:val="000000"/>
          <w:lang w:bidi="ru-RU"/>
        </w:rPr>
        <w:t>3.3.Инструкция по обмену информацией с территориальными органами федеральных органов исполнительной власти при угрозе и возникновении ЧС (происшествий) содержит основные возлагаемые на ЕДДС задачи: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49"/>
        </w:tabs>
        <w:spacing w:before="0"/>
        <w:ind w:firstLine="740"/>
      </w:pPr>
      <w:r>
        <w:rPr>
          <w:color w:val="000000"/>
          <w:lang w:bidi="ru-RU"/>
        </w:rPr>
        <w:t>своевременное доведение до главы города Назарово сигналов оповещения (распоряжений) правительства Красноярского края о переводе органа местного самоуправления, его экономики на работу в условиях военного времени, в случае возникновения чрезвычайной ситуации;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49"/>
        </w:tabs>
        <w:spacing w:before="0"/>
        <w:ind w:firstLine="740"/>
      </w:pPr>
      <w:r>
        <w:rPr>
          <w:color w:val="000000"/>
          <w:lang w:bidi="ru-RU"/>
        </w:rPr>
        <w:t>своевременное доведение до должностных лиц и работников органа местного самоуправления города Назарово об экстренном сборе руководителей и других должностных лиц;</w:t>
      </w:r>
    </w:p>
    <w:p w:rsidR="00E463DE" w:rsidRDefault="00E463DE" w:rsidP="00E463DE">
      <w:pPr>
        <w:pStyle w:val="24"/>
        <w:shd w:val="clear" w:color="auto" w:fill="auto"/>
        <w:tabs>
          <w:tab w:val="left" w:pos="949"/>
        </w:tabs>
        <w:spacing w:before="0"/>
        <w:rPr>
          <w:color w:val="000000"/>
          <w:lang w:bidi="ru-RU"/>
        </w:rPr>
      </w:pPr>
      <w:r>
        <w:rPr>
          <w:color w:val="000000"/>
          <w:lang w:bidi="ru-RU"/>
        </w:rPr>
        <w:t>прием от населения и организаций сообщений о любых чрезвычайных происшествиях по телефону, либо других источников, несущих информацию об угрозе или факте возникновения ЧС природного, техногенного или биолого-</w:t>
      </w:r>
      <w:r w:rsidRPr="00E463D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социального характера;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58"/>
        </w:tabs>
        <w:spacing w:before="0"/>
        <w:ind w:firstLine="740"/>
      </w:pPr>
      <w:r>
        <w:rPr>
          <w:color w:val="000000"/>
          <w:lang w:bidi="ru-RU"/>
        </w:rPr>
        <w:t>проверка достоверности и анализ поступившей информации;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1056"/>
        </w:tabs>
        <w:spacing w:before="0"/>
        <w:ind w:firstLine="740"/>
      </w:pPr>
      <w:r>
        <w:rPr>
          <w:color w:val="000000"/>
          <w:lang w:bidi="ru-RU"/>
        </w:rPr>
        <w:t xml:space="preserve">немедленное доведение поступившей информации до </w:t>
      </w:r>
      <w:proofErr w:type="spellStart"/>
      <w:r>
        <w:rPr>
          <w:color w:val="000000"/>
          <w:lang w:bidi="ru-RU"/>
        </w:rPr>
        <w:t>дежурно</w:t>
      </w:r>
      <w:r>
        <w:rPr>
          <w:color w:val="000000"/>
          <w:lang w:bidi="ru-RU"/>
        </w:rPr>
        <w:softHyphen/>
        <w:t>диспетчерского</w:t>
      </w:r>
      <w:proofErr w:type="spellEnd"/>
      <w:r>
        <w:rPr>
          <w:color w:val="000000"/>
          <w:lang w:bidi="ru-RU"/>
        </w:rPr>
        <w:t xml:space="preserve"> персонала ДДС, в компетенцию которых входит реагирование на принятое сообщение;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33"/>
        </w:tabs>
        <w:spacing w:before="0"/>
        <w:ind w:firstLine="740"/>
      </w:pPr>
      <w:r>
        <w:rPr>
          <w:color w:val="000000"/>
          <w:lang w:bidi="ru-RU"/>
        </w:rPr>
        <w:t>сбор от взаимодействующих ДДС и доведение до них информации об угрозе или факте возникновения ЧС или пожара, сложившейся обстановке и действиях сил и средств по ликвидации ЧС и пожаров;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30"/>
        </w:tabs>
        <w:spacing w:before="0"/>
        <w:ind w:firstLine="740"/>
      </w:pPr>
      <w:r>
        <w:rPr>
          <w:color w:val="000000"/>
          <w:lang w:bidi="ru-RU"/>
        </w:rPr>
        <w:t>обработка и анализ данных о ЧС, определение ее масштаба и уточнения состава взаимодействующих ДДС, привлекаемых для реагирования на ЧС, их оповещение о переводе в высшие режимы функционирования звена (подсистемы) единой государственной системы предупреждения и ликвидации чрезвычайных ситуаций (далее-РСЧС);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33"/>
        </w:tabs>
        <w:spacing w:before="0"/>
        <w:ind w:firstLine="740"/>
      </w:pPr>
      <w:r>
        <w:rPr>
          <w:color w:val="000000"/>
          <w:lang w:bidi="ru-RU"/>
        </w:rPr>
        <w:t>обобщение, оценка и контроль данных обстановки, принятие мер по ликвидации ЧС, уточнение и корректировка (по обстановке), заранее разработанных и согласованных с взаимодействующими ДДС вариантов решений по ликвидации ЧС;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33"/>
        </w:tabs>
        <w:spacing w:before="0"/>
        <w:ind w:firstLine="740"/>
      </w:pPr>
      <w:r>
        <w:rPr>
          <w:color w:val="000000"/>
          <w:lang w:bidi="ru-RU"/>
        </w:rPr>
        <w:t>постоянное информирование взаимодействующих ДДС, привлекаемых к ликвидации ЧС сил постоянной готовности, об обстановке, принятых и рекомендуемых мерах;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30"/>
        </w:tabs>
        <w:spacing w:before="0"/>
        <w:ind w:firstLine="740"/>
      </w:pPr>
      <w:r>
        <w:rPr>
          <w:color w:val="000000"/>
          <w:lang w:bidi="ru-RU"/>
        </w:rPr>
        <w:t>представление докладов (донесений) вышестоящим органам управления по подчиненности об угрозе или возникновении ЧС, сложившейся обстановке, возможных вариантов решений и действиях по ликвидации ЧС (на основе ранее подготовленных и согласованных планов);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930"/>
        </w:tabs>
        <w:spacing w:before="0"/>
        <w:ind w:firstLine="740"/>
      </w:pPr>
      <w:r>
        <w:rPr>
          <w:color w:val="000000"/>
          <w:lang w:bidi="ru-RU"/>
        </w:rPr>
        <w:t>доведение задач, поставленных вышестоящими органами РСЧС, до подчиненных сил, осуществление контроля их выполнения и организация взаимодействия;</w:t>
      </w:r>
    </w:p>
    <w:p w:rsidR="00E463DE" w:rsidRDefault="00E463DE" w:rsidP="00E463DE">
      <w:pPr>
        <w:pStyle w:val="24"/>
        <w:numPr>
          <w:ilvl w:val="0"/>
          <w:numId w:val="18"/>
        </w:numPr>
        <w:shd w:val="clear" w:color="auto" w:fill="auto"/>
        <w:tabs>
          <w:tab w:val="left" w:pos="1056"/>
        </w:tabs>
        <w:spacing w:before="0"/>
        <w:ind w:firstLine="740"/>
      </w:pPr>
      <w:r>
        <w:rPr>
          <w:color w:val="000000"/>
          <w:lang w:bidi="ru-RU"/>
        </w:rPr>
        <w:t>обобщение и анализ информации о произошедших ЧС (за сутки дежурства), ходе работ по их ликвидации.</w:t>
      </w:r>
    </w:p>
    <w:p w:rsidR="00E463DE" w:rsidRPr="00B60E10" w:rsidRDefault="00E463DE" w:rsidP="00B60E10">
      <w:pPr>
        <w:pStyle w:val="24"/>
        <w:numPr>
          <w:ilvl w:val="0"/>
          <w:numId w:val="23"/>
        </w:numPr>
        <w:shd w:val="clear" w:color="auto" w:fill="auto"/>
        <w:tabs>
          <w:tab w:val="left" w:pos="2984"/>
        </w:tabs>
        <w:spacing w:before="0"/>
        <w:jc w:val="center"/>
      </w:pPr>
      <w:r>
        <w:rPr>
          <w:color w:val="000000"/>
          <w:lang w:bidi="ru-RU"/>
        </w:rPr>
        <w:t>Организация работы пункта управления</w:t>
      </w:r>
    </w:p>
    <w:p w:rsidR="00B60E10" w:rsidRDefault="00B60E10" w:rsidP="00B60E10">
      <w:pPr>
        <w:pStyle w:val="24"/>
        <w:shd w:val="clear" w:color="auto" w:fill="auto"/>
        <w:tabs>
          <w:tab w:val="left" w:pos="1275"/>
        </w:tabs>
        <w:spacing w:before="0"/>
      </w:pPr>
      <w:r>
        <w:rPr>
          <w:color w:val="000000"/>
          <w:lang w:bidi="ru-RU"/>
        </w:rPr>
        <w:t>4.1.Пользователи пункта управления имеют право:</w:t>
      </w:r>
    </w:p>
    <w:p w:rsidR="00B60E10" w:rsidRDefault="00B60E10" w:rsidP="00B60E10">
      <w:pPr>
        <w:pStyle w:val="24"/>
        <w:numPr>
          <w:ilvl w:val="0"/>
          <w:numId w:val="18"/>
        </w:numPr>
        <w:shd w:val="clear" w:color="auto" w:fill="auto"/>
        <w:tabs>
          <w:tab w:val="left" w:pos="930"/>
        </w:tabs>
        <w:spacing w:before="0"/>
        <w:ind w:firstLine="740"/>
      </w:pPr>
      <w:r>
        <w:rPr>
          <w:color w:val="000000"/>
          <w:lang w:bidi="ru-RU"/>
        </w:rPr>
        <w:t>быть допущенными к информационным ресурсам пункта управления в полном или ограниченном объеме;</w:t>
      </w:r>
    </w:p>
    <w:p w:rsidR="00B60E10" w:rsidRDefault="00B60E10" w:rsidP="00B60E10">
      <w:pPr>
        <w:pStyle w:val="24"/>
        <w:numPr>
          <w:ilvl w:val="0"/>
          <w:numId w:val="18"/>
        </w:numPr>
        <w:shd w:val="clear" w:color="auto" w:fill="auto"/>
        <w:tabs>
          <w:tab w:val="left" w:pos="1056"/>
        </w:tabs>
        <w:spacing w:before="0"/>
        <w:ind w:firstLine="740"/>
      </w:pPr>
      <w:r>
        <w:rPr>
          <w:color w:val="000000"/>
          <w:lang w:bidi="ru-RU"/>
        </w:rPr>
        <w:t>получать в установленном порядке тематические подборки из информационных ресурсов пункта управления как однократно, так и периодически;</w:t>
      </w:r>
    </w:p>
    <w:p w:rsidR="00B60E10" w:rsidRDefault="00B60E10" w:rsidP="00B60E10">
      <w:pPr>
        <w:pStyle w:val="24"/>
        <w:numPr>
          <w:ilvl w:val="0"/>
          <w:numId w:val="18"/>
        </w:numPr>
        <w:shd w:val="clear" w:color="auto" w:fill="auto"/>
        <w:tabs>
          <w:tab w:val="left" w:pos="958"/>
        </w:tabs>
        <w:spacing w:before="0"/>
        <w:ind w:firstLine="740"/>
      </w:pPr>
      <w:r>
        <w:rPr>
          <w:color w:val="000000"/>
          <w:lang w:bidi="ru-RU"/>
        </w:rPr>
        <w:t>проводить совещания, видеоконференции и другие мероприятия.</w:t>
      </w:r>
    </w:p>
    <w:p w:rsidR="00B60E10" w:rsidRDefault="00B60E10" w:rsidP="00B60E10">
      <w:pPr>
        <w:pStyle w:val="24"/>
        <w:shd w:val="clear" w:color="auto" w:fill="auto"/>
        <w:tabs>
          <w:tab w:val="left" w:pos="2984"/>
        </w:tabs>
        <w:spacing w:before="0"/>
      </w:pPr>
      <w:r>
        <w:rPr>
          <w:color w:val="000000"/>
          <w:lang w:bidi="ru-RU"/>
        </w:rPr>
        <w:t>4.2.Информационно-технологическое обеспечение деятельности пункта управления (ЕДДС), в том числе работы по защите информации, осуществляются первым заместителем главы города Назарово;</w:t>
      </w:r>
    </w:p>
    <w:p w:rsidR="00B60E10" w:rsidRDefault="00B60E10" w:rsidP="00B60E10">
      <w:pPr>
        <w:pStyle w:val="24"/>
        <w:shd w:val="clear" w:color="auto" w:fill="auto"/>
        <w:tabs>
          <w:tab w:val="left" w:pos="1418"/>
        </w:tabs>
        <w:spacing w:before="0"/>
      </w:pPr>
      <w:r>
        <w:rPr>
          <w:color w:val="000000"/>
          <w:lang w:bidi="ru-RU"/>
        </w:rPr>
        <w:t>4.3.Территориальные подразделения федеральных органов государственной власти и организации представляют информацию для пункта управления (ЕДДС) в соответствии с заключенными соглашениями об информационном взаимодействии.</w:t>
      </w:r>
    </w:p>
    <w:p w:rsidR="00E463DE" w:rsidRDefault="00B60E10" w:rsidP="00E463DE">
      <w:pPr>
        <w:pStyle w:val="24"/>
        <w:shd w:val="clear" w:color="auto" w:fill="auto"/>
        <w:tabs>
          <w:tab w:val="left" w:pos="949"/>
        </w:tabs>
        <w:spacing w:before="0"/>
      </w:pPr>
      <w:r>
        <w:rPr>
          <w:color w:val="000000"/>
          <w:lang w:bidi="ru-RU"/>
        </w:rPr>
        <w:t>4.4.Проведение мероприятий в пункте управления осуществляется в режимах мониторинга и анализа текущей ситуации, планового рассмотрения проблем, оперативного информирования, а также в режиме видеоконференций</w:t>
      </w:r>
    </w:p>
    <w:p w:rsidR="00E463DE" w:rsidRDefault="00B60E10" w:rsidP="00B60E10">
      <w:pPr>
        <w:pStyle w:val="24"/>
        <w:shd w:val="clear" w:color="auto" w:fill="auto"/>
        <w:tabs>
          <w:tab w:val="left" w:pos="949"/>
        </w:tabs>
        <w:spacing w:before="0"/>
        <w:rPr>
          <w:color w:val="000000"/>
          <w:lang w:bidi="ru-RU"/>
        </w:rPr>
      </w:pPr>
      <w:r>
        <w:rPr>
          <w:color w:val="000000"/>
          <w:lang w:bidi="ru-RU"/>
        </w:rPr>
        <w:t xml:space="preserve">4.5.Режим мониторинга предназначен для текущего </w:t>
      </w:r>
      <w:proofErr w:type="spellStart"/>
      <w:r>
        <w:rPr>
          <w:color w:val="000000"/>
          <w:lang w:bidi="ru-RU"/>
        </w:rPr>
        <w:t>информационно</w:t>
      </w:r>
      <w:r>
        <w:rPr>
          <w:color w:val="000000"/>
          <w:lang w:bidi="ru-RU"/>
        </w:rPr>
        <w:softHyphen/>
        <w:t>аналитического</w:t>
      </w:r>
      <w:proofErr w:type="spellEnd"/>
      <w:r>
        <w:rPr>
          <w:color w:val="000000"/>
          <w:lang w:bidi="ru-RU"/>
        </w:rPr>
        <w:t>, справочного и модельного обеспечения деятельности главы муниципального образования город Назарово</w:t>
      </w:r>
      <w:r w:rsidR="00DC3BDF" w:rsidRPr="00DC3BDF">
        <w:rPr>
          <w:color w:val="000000"/>
          <w:lang w:bidi="ru-RU"/>
        </w:rPr>
        <w:t xml:space="preserve"> </w:t>
      </w:r>
      <w:r w:rsidR="00DC3BDF">
        <w:rPr>
          <w:color w:val="000000"/>
          <w:lang w:bidi="ru-RU"/>
        </w:rPr>
        <w:t>и его заместителей, информирования о важнейших событиях, происходящих на территории муниципального образования город Назарово, выявления проблемных и предкризисных ситуаций;</w:t>
      </w:r>
    </w:p>
    <w:p w:rsidR="00DC3BDF" w:rsidRDefault="00DC3BDF" w:rsidP="00B60E10">
      <w:pPr>
        <w:pStyle w:val="24"/>
        <w:shd w:val="clear" w:color="auto" w:fill="auto"/>
        <w:tabs>
          <w:tab w:val="left" w:pos="949"/>
        </w:tabs>
        <w:spacing w:before="0"/>
      </w:pPr>
      <w:r>
        <w:rPr>
          <w:color w:val="000000"/>
          <w:lang w:bidi="ru-RU"/>
        </w:rPr>
        <w:t xml:space="preserve">       Текущее информирование пользователей пункта управления осуществляется на основе информации, поступающей в пункт управления (ЕДДС).</w:t>
      </w:r>
    </w:p>
    <w:p w:rsidR="00DC3BDF" w:rsidRDefault="00DC3BDF" w:rsidP="00DC3BDF">
      <w:pPr>
        <w:pStyle w:val="24"/>
        <w:shd w:val="clear" w:color="auto" w:fill="auto"/>
        <w:tabs>
          <w:tab w:val="left" w:pos="1415"/>
        </w:tabs>
        <w:spacing w:before="0"/>
      </w:pPr>
      <w:r>
        <w:rPr>
          <w:color w:val="000000"/>
          <w:lang w:bidi="ru-RU"/>
        </w:rPr>
        <w:t>4.6.Проведение мероприятий в режиме планового совещания предполагает представление участникам совещаний презентаций, аналитических материалов и ситуационных моделей, наиболее полно характеризующих рассматриваемую проблему или ситуацию.</w:t>
      </w:r>
    </w:p>
    <w:p w:rsidR="00DC3BDF" w:rsidRDefault="00DC3BDF" w:rsidP="00DC3BDF">
      <w:pPr>
        <w:pStyle w:val="24"/>
        <w:shd w:val="clear" w:color="auto" w:fill="auto"/>
        <w:spacing w:before="0"/>
        <w:ind w:firstLine="740"/>
      </w:pPr>
      <w:r>
        <w:rPr>
          <w:color w:val="000000"/>
          <w:lang w:bidi="ru-RU"/>
        </w:rPr>
        <w:t>Основные мероприятия пункта управления в режиме планового рассмотрения проблем проводятся в виде совещаний с заранее разработанным сценарием обсуждения конкретной проблемы.</w:t>
      </w:r>
    </w:p>
    <w:p w:rsidR="00DC3BDF" w:rsidRDefault="00DC3BDF" w:rsidP="00DC3BDF">
      <w:pPr>
        <w:pStyle w:val="24"/>
        <w:shd w:val="clear" w:color="auto" w:fill="auto"/>
        <w:tabs>
          <w:tab w:val="left" w:pos="1415"/>
        </w:tabs>
        <w:spacing w:before="0"/>
      </w:pPr>
      <w:r>
        <w:rPr>
          <w:color w:val="000000"/>
          <w:lang w:bidi="ru-RU"/>
        </w:rPr>
        <w:t>4.7.Чрезвычайный режим представления оперативных материалов предназначен для оценки обстановки, проведения экспресс-анализа, подготовки решений, оперативного составления прогнозов для управления конфликтами и кризисами.</w:t>
      </w:r>
    </w:p>
    <w:p w:rsidR="00DC3BDF" w:rsidRDefault="00DC3BDF" w:rsidP="00DC3BDF">
      <w:pPr>
        <w:pStyle w:val="24"/>
        <w:shd w:val="clear" w:color="auto" w:fill="auto"/>
        <w:spacing w:before="0"/>
        <w:ind w:firstLine="740"/>
      </w:pPr>
      <w:r>
        <w:rPr>
          <w:color w:val="000000"/>
          <w:lang w:bidi="ru-RU"/>
        </w:rPr>
        <w:t>В чрезвычайном режиме предварительная подготовка материала и информации производится по мере возможности в соответствии со сложившейся ситуацией, а состав необходимой информации определяется в процессе обсуждения.</w:t>
      </w:r>
    </w:p>
    <w:p w:rsidR="00DC3BDF" w:rsidRDefault="00DC3BDF" w:rsidP="00DC3BDF">
      <w:pPr>
        <w:pStyle w:val="24"/>
        <w:shd w:val="clear" w:color="auto" w:fill="auto"/>
        <w:tabs>
          <w:tab w:val="left" w:pos="3359"/>
          <w:tab w:val="left" w:pos="6303"/>
        </w:tabs>
        <w:spacing w:before="0"/>
      </w:pPr>
      <w:r>
        <w:rPr>
          <w:color w:val="000000"/>
          <w:lang w:bidi="ru-RU"/>
        </w:rPr>
        <w:t xml:space="preserve"> 4.8.Проведение мероприятий в режиме аналитической</w:t>
      </w:r>
      <w:r>
        <w:t xml:space="preserve"> </w:t>
      </w:r>
      <w:r>
        <w:rPr>
          <w:color w:val="000000"/>
          <w:lang w:bidi="ru-RU"/>
        </w:rPr>
        <w:t>видеоконференции осуществляется при отсутствии возможности сбора в пункте управления. При этом организуются каналы связи, в том числе и междугородние, между удаленными залами совещаний или другими пунктами управления Красноярского края.</w:t>
      </w:r>
    </w:p>
    <w:p w:rsidR="00E463DE" w:rsidRDefault="00E463DE" w:rsidP="00DC3BDF">
      <w:pPr>
        <w:pStyle w:val="24"/>
        <w:shd w:val="clear" w:color="auto" w:fill="auto"/>
        <w:tabs>
          <w:tab w:val="left" w:pos="1276"/>
        </w:tabs>
        <w:spacing w:before="0"/>
        <w:ind w:left="1560"/>
      </w:pPr>
    </w:p>
    <w:p w:rsidR="00DC3BDF" w:rsidRDefault="00DC3BDF" w:rsidP="00DC3BDF">
      <w:pPr>
        <w:pStyle w:val="24"/>
        <w:shd w:val="clear" w:color="auto" w:fill="auto"/>
        <w:tabs>
          <w:tab w:val="left" w:pos="3359"/>
        </w:tabs>
        <w:spacing w:before="0"/>
        <w:jc w:val="center"/>
      </w:pPr>
      <w:r>
        <w:rPr>
          <w:color w:val="000000"/>
          <w:lang w:bidi="ru-RU"/>
        </w:rPr>
        <w:t>5.Расположение пункта управления</w:t>
      </w:r>
    </w:p>
    <w:p w:rsidR="009E2DD4" w:rsidRDefault="009E2DD4" w:rsidP="00DC3BDF">
      <w:pPr>
        <w:pStyle w:val="24"/>
        <w:shd w:val="clear" w:color="auto" w:fill="auto"/>
        <w:tabs>
          <w:tab w:val="left" w:pos="1420"/>
        </w:tabs>
        <w:spacing w:before="0"/>
        <w:jc w:val="center"/>
      </w:pPr>
    </w:p>
    <w:p w:rsidR="00DC3BDF" w:rsidRDefault="00DC3BDF" w:rsidP="00DC3BDF">
      <w:pPr>
        <w:pStyle w:val="24"/>
        <w:shd w:val="clear" w:color="auto" w:fill="auto"/>
        <w:spacing w:before="0"/>
        <w:ind w:firstLine="740"/>
        <w:rPr>
          <w:color w:val="000000"/>
          <w:lang w:bidi="ru-RU"/>
        </w:rPr>
      </w:pPr>
      <w:r>
        <w:rPr>
          <w:color w:val="000000"/>
          <w:lang w:bidi="ru-RU"/>
        </w:rPr>
        <w:t>Пункт управления размещается по адресу: Красноярский край, город Назарово, улица К. Маркса, 27, телефон: 8 (</w:t>
      </w:r>
      <w:r w:rsidR="0094203C">
        <w:rPr>
          <w:color w:val="000000"/>
          <w:lang w:bidi="ru-RU"/>
        </w:rPr>
        <w:t>39155)</w:t>
      </w:r>
      <w:r>
        <w:rPr>
          <w:color w:val="000000"/>
          <w:lang w:bidi="ru-RU"/>
        </w:rPr>
        <w:t xml:space="preserve"> </w:t>
      </w:r>
      <w:r w:rsidR="0094203C">
        <w:rPr>
          <w:color w:val="000000"/>
          <w:lang w:bidi="ru-RU"/>
        </w:rPr>
        <w:t>7-33-33</w:t>
      </w:r>
      <w:r>
        <w:rPr>
          <w:color w:val="000000"/>
          <w:lang w:bidi="ru-RU"/>
        </w:rPr>
        <w:t>, 8 (</w:t>
      </w:r>
      <w:r w:rsidR="0094203C">
        <w:rPr>
          <w:color w:val="000000"/>
          <w:lang w:bidi="ru-RU"/>
        </w:rPr>
        <w:t>39155</w:t>
      </w:r>
      <w:r>
        <w:rPr>
          <w:color w:val="000000"/>
          <w:lang w:bidi="ru-RU"/>
        </w:rPr>
        <w:t xml:space="preserve">) </w:t>
      </w:r>
      <w:r w:rsidR="0094203C">
        <w:rPr>
          <w:color w:val="000000"/>
          <w:lang w:bidi="ru-RU"/>
        </w:rPr>
        <w:t>7-33-31,</w:t>
      </w:r>
    </w:p>
    <w:p w:rsidR="0094203C" w:rsidRDefault="0094203C" w:rsidP="00DC3BDF">
      <w:pPr>
        <w:pStyle w:val="24"/>
        <w:shd w:val="clear" w:color="auto" w:fill="auto"/>
        <w:spacing w:before="0"/>
        <w:ind w:firstLine="740"/>
      </w:pPr>
      <w:r>
        <w:rPr>
          <w:color w:val="000000"/>
          <w:lang w:bidi="ru-RU"/>
        </w:rPr>
        <w:t xml:space="preserve">                                          Телефон сот.+7(950) 411-71-57</w:t>
      </w:r>
    </w:p>
    <w:p w:rsidR="00141D0C" w:rsidRDefault="00141D0C" w:rsidP="00141D0C">
      <w:pPr>
        <w:pStyle w:val="24"/>
        <w:shd w:val="clear" w:color="auto" w:fill="auto"/>
        <w:tabs>
          <w:tab w:val="left" w:pos="1418"/>
        </w:tabs>
        <w:spacing w:before="0"/>
      </w:pPr>
    </w:p>
    <w:p w:rsidR="00141D0C" w:rsidRDefault="00141D0C" w:rsidP="00141D0C">
      <w:pPr>
        <w:pStyle w:val="24"/>
        <w:shd w:val="clear" w:color="auto" w:fill="auto"/>
        <w:spacing w:before="0"/>
        <w:ind w:left="1200"/>
      </w:pPr>
    </w:p>
    <w:p w:rsidR="00141D0C" w:rsidRDefault="00141D0C" w:rsidP="00141D0C">
      <w:pPr>
        <w:pStyle w:val="24"/>
        <w:shd w:val="clear" w:color="auto" w:fill="auto"/>
        <w:spacing w:before="0"/>
        <w:jc w:val="center"/>
      </w:pPr>
    </w:p>
    <w:p w:rsidR="00620652" w:rsidRPr="00620652" w:rsidRDefault="00620652" w:rsidP="00620652">
      <w:pPr>
        <w:pStyle w:val="24"/>
        <w:shd w:val="clear" w:color="auto" w:fill="auto"/>
        <w:tabs>
          <w:tab w:val="left" w:pos="1418"/>
        </w:tabs>
        <w:spacing w:before="0"/>
        <w:ind w:left="760"/>
      </w:pPr>
    </w:p>
    <w:sectPr w:rsidR="00620652" w:rsidRPr="00620652" w:rsidSect="00B471BD">
      <w:pgSz w:w="11906" w:h="16838"/>
      <w:pgMar w:top="0" w:right="567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27" w:rsidRDefault="00556B27">
      <w:r>
        <w:separator/>
      </w:r>
    </w:p>
  </w:endnote>
  <w:endnote w:type="continuationSeparator" w:id="0">
    <w:p w:rsidR="00556B27" w:rsidRDefault="0055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27" w:rsidRDefault="00556B27">
      <w:r>
        <w:separator/>
      </w:r>
    </w:p>
  </w:footnote>
  <w:footnote w:type="continuationSeparator" w:id="0">
    <w:p w:rsidR="00556B27" w:rsidRDefault="0055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Default="007E7C54" w:rsidP="003B7F4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4F4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4F4C" w:rsidRDefault="00264F4C" w:rsidP="005E4E0B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Default="00264F4C" w:rsidP="00DB0BAC">
    <w:pPr>
      <w:pStyle w:val="a7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Pr="00DB0BAC" w:rsidRDefault="007E7C54" w:rsidP="00DB0BAC">
    <w:pPr>
      <w:pStyle w:val="a7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="00264F4C"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 w:rsidR="00264F4C"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78F"/>
    <w:multiLevelType w:val="multilevel"/>
    <w:tmpl w:val="453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80007C"/>
    <w:multiLevelType w:val="multilevel"/>
    <w:tmpl w:val="453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13DB5E53"/>
    <w:multiLevelType w:val="multilevel"/>
    <w:tmpl w:val="453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8A73EC"/>
    <w:multiLevelType w:val="multilevel"/>
    <w:tmpl w:val="453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C2D5A"/>
    <w:multiLevelType w:val="multilevel"/>
    <w:tmpl w:val="453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526328"/>
    <w:multiLevelType w:val="multilevel"/>
    <w:tmpl w:val="704EED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10122F"/>
    <w:multiLevelType w:val="multilevel"/>
    <w:tmpl w:val="981A9E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E116F5"/>
    <w:multiLevelType w:val="multilevel"/>
    <w:tmpl w:val="B9BA9B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BB390F"/>
    <w:multiLevelType w:val="multilevel"/>
    <w:tmpl w:val="453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E02FDA"/>
    <w:multiLevelType w:val="multilevel"/>
    <w:tmpl w:val="19400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1702AA"/>
    <w:multiLevelType w:val="multilevel"/>
    <w:tmpl w:val="D96CAB84"/>
    <w:lvl w:ilvl="0">
      <w:start w:val="3"/>
      <w:numFmt w:val="decimal"/>
      <w:lvlText w:val="%1."/>
      <w:lvlJc w:val="left"/>
      <w:pPr>
        <w:ind w:left="156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  <w:color w:val="000000"/>
      </w:rPr>
    </w:lvl>
  </w:abstractNum>
  <w:abstractNum w:abstractNumId="17" w15:restartNumberingAfterBreak="0">
    <w:nsid w:val="4C826B96"/>
    <w:multiLevelType w:val="multilevel"/>
    <w:tmpl w:val="453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924468"/>
    <w:multiLevelType w:val="multilevel"/>
    <w:tmpl w:val="32B6F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73F83E62"/>
    <w:multiLevelType w:val="multilevel"/>
    <w:tmpl w:val="01D0DE9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4"/>
  </w:num>
  <w:num w:numId="4">
    <w:abstractNumId w:val="23"/>
  </w:num>
  <w:num w:numId="5">
    <w:abstractNumId w:val="19"/>
  </w:num>
  <w:num w:numId="6">
    <w:abstractNumId w:val="24"/>
  </w:num>
  <w:num w:numId="7">
    <w:abstractNumId w:val="15"/>
  </w:num>
  <w:num w:numId="8">
    <w:abstractNumId w:val="3"/>
  </w:num>
  <w:num w:numId="9">
    <w:abstractNumId w:val="20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11"/>
  </w:num>
  <w:num w:numId="15">
    <w:abstractNumId w:val="8"/>
  </w:num>
  <w:num w:numId="16">
    <w:abstractNumId w:val="21"/>
  </w:num>
  <w:num w:numId="17">
    <w:abstractNumId w:val="9"/>
  </w:num>
  <w:num w:numId="18">
    <w:abstractNumId w:val="18"/>
  </w:num>
  <w:num w:numId="19">
    <w:abstractNumId w:val="17"/>
  </w:num>
  <w:num w:numId="20">
    <w:abstractNumId w:val="5"/>
  </w:num>
  <w:num w:numId="21">
    <w:abstractNumId w:val="0"/>
  </w:num>
  <w:num w:numId="22">
    <w:abstractNumId w:val="2"/>
  </w:num>
  <w:num w:numId="23">
    <w:abstractNumId w:val="16"/>
  </w:num>
  <w:num w:numId="24">
    <w:abstractNumId w:val="12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798B"/>
    <w:rsid w:val="00031ABB"/>
    <w:rsid w:val="0005622E"/>
    <w:rsid w:val="00057BAD"/>
    <w:rsid w:val="00073C72"/>
    <w:rsid w:val="00084AED"/>
    <w:rsid w:val="000927E6"/>
    <w:rsid w:val="0009398F"/>
    <w:rsid w:val="000A54AA"/>
    <w:rsid w:val="000B6A20"/>
    <w:rsid w:val="000D110D"/>
    <w:rsid w:val="000E26B7"/>
    <w:rsid w:val="0010092A"/>
    <w:rsid w:val="0010285B"/>
    <w:rsid w:val="00113D4E"/>
    <w:rsid w:val="00140CAD"/>
    <w:rsid w:val="00141D0C"/>
    <w:rsid w:val="00142F15"/>
    <w:rsid w:val="001439BD"/>
    <w:rsid w:val="00175B7D"/>
    <w:rsid w:val="00182C24"/>
    <w:rsid w:val="001A7196"/>
    <w:rsid w:val="001C394C"/>
    <w:rsid w:val="001E7B69"/>
    <w:rsid w:val="001F2218"/>
    <w:rsid w:val="001F3565"/>
    <w:rsid w:val="00205587"/>
    <w:rsid w:val="002063BB"/>
    <w:rsid w:val="0020697B"/>
    <w:rsid w:val="0021623C"/>
    <w:rsid w:val="00224E41"/>
    <w:rsid w:val="00233630"/>
    <w:rsid w:val="0025067F"/>
    <w:rsid w:val="00255DD7"/>
    <w:rsid w:val="00264F4C"/>
    <w:rsid w:val="00267A01"/>
    <w:rsid w:val="002738BC"/>
    <w:rsid w:val="002744F1"/>
    <w:rsid w:val="00280070"/>
    <w:rsid w:val="00290C5C"/>
    <w:rsid w:val="0029112E"/>
    <w:rsid w:val="002A2B5C"/>
    <w:rsid w:val="002D5B20"/>
    <w:rsid w:val="002F2D40"/>
    <w:rsid w:val="002F4740"/>
    <w:rsid w:val="00324A28"/>
    <w:rsid w:val="00335A6A"/>
    <w:rsid w:val="0035118E"/>
    <w:rsid w:val="00375CAF"/>
    <w:rsid w:val="00385A3A"/>
    <w:rsid w:val="003A19D4"/>
    <w:rsid w:val="003B7F4E"/>
    <w:rsid w:val="003D2B48"/>
    <w:rsid w:val="003E645D"/>
    <w:rsid w:val="003F6213"/>
    <w:rsid w:val="00403834"/>
    <w:rsid w:val="004052E5"/>
    <w:rsid w:val="0041054C"/>
    <w:rsid w:val="00435B97"/>
    <w:rsid w:val="00443FB9"/>
    <w:rsid w:val="004559A0"/>
    <w:rsid w:val="00461A40"/>
    <w:rsid w:val="00481CCE"/>
    <w:rsid w:val="00495662"/>
    <w:rsid w:val="004D7409"/>
    <w:rsid w:val="004E3AF3"/>
    <w:rsid w:val="00501221"/>
    <w:rsid w:val="005030B6"/>
    <w:rsid w:val="00510069"/>
    <w:rsid w:val="00510866"/>
    <w:rsid w:val="00535FFD"/>
    <w:rsid w:val="00555F26"/>
    <w:rsid w:val="00556B27"/>
    <w:rsid w:val="005836E5"/>
    <w:rsid w:val="005916B7"/>
    <w:rsid w:val="005A4330"/>
    <w:rsid w:val="005C0E82"/>
    <w:rsid w:val="005E4E0B"/>
    <w:rsid w:val="00613697"/>
    <w:rsid w:val="00620652"/>
    <w:rsid w:val="006235D3"/>
    <w:rsid w:val="00647550"/>
    <w:rsid w:val="00672B29"/>
    <w:rsid w:val="006825E6"/>
    <w:rsid w:val="00682B2A"/>
    <w:rsid w:val="00695AB5"/>
    <w:rsid w:val="006A0CE6"/>
    <w:rsid w:val="006A48F3"/>
    <w:rsid w:val="006C001D"/>
    <w:rsid w:val="006E35ED"/>
    <w:rsid w:val="006F5BC8"/>
    <w:rsid w:val="00700F28"/>
    <w:rsid w:val="00710E4F"/>
    <w:rsid w:val="00713140"/>
    <w:rsid w:val="00716118"/>
    <w:rsid w:val="00716CD0"/>
    <w:rsid w:val="00723AF1"/>
    <w:rsid w:val="00731EF9"/>
    <w:rsid w:val="00743033"/>
    <w:rsid w:val="00746D1D"/>
    <w:rsid w:val="00753706"/>
    <w:rsid w:val="0076792B"/>
    <w:rsid w:val="0077159C"/>
    <w:rsid w:val="00780DEC"/>
    <w:rsid w:val="00797427"/>
    <w:rsid w:val="007B436B"/>
    <w:rsid w:val="007B4B4D"/>
    <w:rsid w:val="007C54D7"/>
    <w:rsid w:val="007D7589"/>
    <w:rsid w:val="007E567F"/>
    <w:rsid w:val="007E7C54"/>
    <w:rsid w:val="008270AD"/>
    <w:rsid w:val="00876AFA"/>
    <w:rsid w:val="008A1A7C"/>
    <w:rsid w:val="008D75F4"/>
    <w:rsid w:val="008D76E0"/>
    <w:rsid w:val="00906D95"/>
    <w:rsid w:val="00914D81"/>
    <w:rsid w:val="009253D3"/>
    <w:rsid w:val="00926D19"/>
    <w:rsid w:val="009335AA"/>
    <w:rsid w:val="00933D0C"/>
    <w:rsid w:val="0094203C"/>
    <w:rsid w:val="00952AE1"/>
    <w:rsid w:val="00957652"/>
    <w:rsid w:val="00963DC4"/>
    <w:rsid w:val="009A0E1F"/>
    <w:rsid w:val="009B3071"/>
    <w:rsid w:val="009B6DE7"/>
    <w:rsid w:val="009E2DD4"/>
    <w:rsid w:val="009E48AC"/>
    <w:rsid w:val="009E6142"/>
    <w:rsid w:val="009F49B3"/>
    <w:rsid w:val="00A325ED"/>
    <w:rsid w:val="00A4560D"/>
    <w:rsid w:val="00A6166B"/>
    <w:rsid w:val="00A61D10"/>
    <w:rsid w:val="00A70DE0"/>
    <w:rsid w:val="00A84369"/>
    <w:rsid w:val="00AA31C5"/>
    <w:rsid w:val="00AA7595"/>
    <w:rsid w:val="00AB2AA0"/>
    <w:rsid w:val="00AD414B"/>
    <w:rsid w:val="00AD5F8D"/>
    <w:rsid w:val="00AD7FF5"/>
    <w:rsid w:val="00AF38F1"/>
    <w:rsid w:val="00B10D55"/>
    <w:rsid w:val="00B25792"/>
    <w:rsid w:val="00B31568"/>
    <w:rsid w:val="00B37046"/>
    <w:rsid w:val="00B471BD"/>
    <w:rsid w:val="00B6040E"/>
    <w:rsid w:val="00B60E10"/>
    <w:rsid w:val="00B6614D"/>
    <w:rsid w:val="00BA4413"/>
    <w:rsid w:val="00BB2B25"/>
    <w:rsid w:val="00BB3B3A"/>
    <w:rsid w:val="00BC125B"/>
    <w:rsid w:val="00BF0E23"/>
    <w:rsid w:val="00C433F0"/>
    <w:rsid w:val="00C53DFA"/>
    <w:rsid w:val="00C8613C"/>
    <w:rsid w:val="00C87DD8"/>
    <w:rsid w:val="00C90600"/>
    <w:rsid w:val="00CB2575"/>
    <w:rsid w:val="00CD445F"/>
    <w:rsid w:val="00CD67E8"/>
    <w:rsid w:val="00CD7A4E"/>
    <w:rsid w:val="00CE1C16"/>
    <w:rsid w:val="00D00E37"/>
    <w:rsid w:val="00D0381C"/>
    <w:rsid w:val="00D13280"/>
    <w:rsid w:val="00D37144"/>
    <w:rsid w:val="00D40B04"/>
    <w:rsid w:val="00D51AFF"/>
    <w:rsid w:val="00D660BE"/>
    <w:rsid w:val="00DB0BAC"/>
    <w:rsid w:val="00DB0EB3"/>
    <w:rsid w:val="00DC3BDF"/>
    <w:rsid w:val="00DD1944"/>
    <w:rsid w:val="00DD1FA7"/>
    <w:rsid w:val="00DE4688"/>
    <w:rsid w:val="00DF1ED6"/>
    <w:rsid w:val="00E00EB6"/>
    <w:rsid w:val="00E018AF"/>
    <w:rsid w:val="00E21EE3"/>
    <w:rsid w:val="00E463DE"/>
    <w:rsid w:val="00E54E2D"/>
    <w:rsid w:val="00E5681B"/>
    <w:rsid w:val="00E57663"/>
    <w:rsid w:val="00E90D26"/>
    <w:rsid w:val="00E91833"/>
    <w:rsid w:val="00E97659"/>
    <w:rsid w:val="00EB1C1B"/>
    <w:rsid w:val="00EB39F8"/>
    <w:rsid w:val="00EB6646"/>
    <w:rsid w:val="00EE45F6"/>
    <w:rsid w:val="00EF4331"/>
    <w:rsid w:val="00F16B12"/>
    <w:rsid w:val="00F36BC4"/>
    <w:rsid w:val="00F371D1"/>
    <w:rsid w:val="00F37597"/>
    <w:rsid w:val="00F5469E"/>
    <w:rsid w:val="00F82B06"/>
    <w:rsid w:val="00F9305C"/>
    <w:rsid w:val="00F945F8"/>
    <w:rsid w:val="00FA509D"/>
    <w:rsid w:val="00FC1C36"/>
    <w:rsid w:val="00FC4B21"/>
    <w:rsid w:val="00FD0540"/>
    <w:rsid w:val="00FD3901"/>
    <w:rsid w:val="00FE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4FD1D"/>
  <w15:docId w15:val="{3AD55CDE-70F3-4139-82A7-47403F79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link w:val="a6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uiPriority w:val="99"/>
    <w:rsid w:val="005E4E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E4E0B"/>
  </w:style>
  <w:style w:type="paragraph" w:styleId="aa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Subtitle"/>
    <w:basedOn w:val="a"/>
    <w:link w:val="ac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c">
    <w:name w:val="Подзаголовок Знак"/>
    <w:link w:val="ab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Strong"/>
    <w:qFormat/>
    <w:rsid w:val="00952AE1"/>
    <w:rPr>
      <w:b/>
      <w:bCs/>
    </w:rPr>
  </w:style>
  <w:style w:type="paragraph" w:styleId="ae">
    <w:name w:val="Balloon Text"/>
    <w:basedOn w:val="a"/>
    <w:link w:val="af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EB39F8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535FF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35FFD"/>
    <w:pPr>
      <w:widowControl w:val="0"/>
      <w:shd w:val="clear" w:color="auto" w:fill="FFFFFF"/>
      <w:spacing w:before="300" w:line="322" w:lineRule="exact"/>
      <w:jc w:val="both"/>
    </w:pPr>
    <w:rPr>
      <w:rFonts w:ascii="Times New Roman" w:hAnsi="Times New Roman"/>
      <w:szCs w:val="28"/>
    </w:rPr>
  </w:style>
  <w:style w:type="character" w:customStyle="1" w:styleId="a6">
    <w:name w:val="Основной текст Знак"/>
    <w:basedOn w:val="a0"/>
    <w:link w:val="a5"/>
    <w:rsid w:val="00647550"/>
    <w:rPr>
      <w:rFonts w:ascii="Arial" w:hAnsi="Arial" w:cs="Arial"/>
      <w:color w:val="000000"/>
      <w:sz w:val="28"/>
      <w:szCs w:val="29"/>
      <w:shd w:val="clear" w:color="auto" w:fill="FFFFFF"/>
    </w:rPr>
  </w:style>
  <w:style w:type="paragraph" w:styleId="af0">
    <w:name w:val="List Paragraph"/>
    <w:basedOn w:val="a"/>
    <w:uiPriority w:val="34"/>
    <w:qFormat/>
    <w:rsid w:val="00647550"/>
    <w:pPr>
      <w:ind w:left="720"/>
      <w:contextualSpacing/>
    </w:pPr>
  </w:style>
  <w:style w:type="table" w:styleId="af1">
    <w:name w:val="Table Grid"/>
    <w:basedOn w:val="a1"/>
    <w:uiPriority w:val="39"/>
    <w:rsid w:val="00443F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0"/>
    <w:link w:val="41"/>
    <w:rsid w:val="00EB1C1B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EB1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EB1C1B"/>
    <w:pPr>
      <w:widowControl w:val="0"/>
      <w:shd w:val="clear" w:color="auto" w:fill="FFFFFF"/>
      <w:spacing w:before="660" w:after="60" w:line="0" w:lineRule="atLeast"/>
      <w:jc w:val="both"/>
    </w:pPr>
    <w:rPr>
      <w:rFonts w:ascii="Times New Roman" w:hAnsi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9CE3-2AFC-494D-9926-35C8A88F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3052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20409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Александровна Дидо</dc:creator>
  <cp:lastModifiedBy>AS-ПРИЁМНАЯ</cp:lastModifiedBy>
  <cp:revision>2</cp:revision>
  <cp:lastPrinted>2022-04-06T09:23:00Z</cp:lastPrinted>
  <dcterms:created xsi:type="dcterms:W3CDTF">2022-04-08T08:29:00Z</dcterms:created>
  <dcterms:modified xsi:type="dcterms:W3CDTF">2022-04-08T08:29:00Z</dcterms:modified>
</cp:coreProperties>
</file>