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64" w:rsidRPr="00426BC3" w:rsidRDefault="00CD7E64" w:rsidP="00CD7E64">
      <w:pPr>
        <w:spacing w:after="0" w:line="240" w:lineRule="auto"/>
        <w:jc w:val="center"/>
        <w:outlineLvl w:val="0"/>
        <w:rPr>
          <w:rFonts w:ascii="Times New Roman" w:eastAsia="Times New Roman" w:hAnsi="Times New Roman" w:cs="Times New Roman"/>
          <w:b/>
          <w:sz w:val="32"/>
          <w:szCs w:val="32"/>
        </w:rPr>
      </w:pPr>
      <w:r w:rsidRPr="00426BC3">
        <w:rPr>
          <w:rFonts w:ascii="Times New Roman" w:eastAsia="Times New Roman" w:hAnsi="Times New Roman" w:cs="Times New Roman"/>
          <w:b/>
          <w:sz w:val="32"/>
          <w:szCs w:val="32"/>
        </w:rPr>
        <w:t>Российская Федерация</w:t>
      </w:r>
    </w:p>
    <w:p w:rsidR="00CD7E64" w:rsidRPr="00426BC3" w:rsidRDefault="00CD7E64" w:rsidP="00CD7E64">
      <w:pPr>
        <w:spacing w:after="0" w:line="240" w:lineRule="auto"/>
        <w:jc w:val="center"/>
        <w:outlineLvl w:val="0"/>
        <w:rPr>
          <w:rFonts w:ascii="Times New Roman" w:eastAsia="Times New Roman" w:hAnsi="Times New Roman" w:cs="Times New Roman"/>
          <w:b/>
          <w:sz w:val="32"/>
          <w:szCs w:val="32"/>
        </w:rPr>
      </w:pPr>
      <w:r w:rsidRPr="00426BC3">
        <w:rPr>
          <w:rFonts w:ascii="Times New Roman" w:eastAsia="Times New Roman" w:hAnsi="Times New Roman" w:cs="Times New Roman"/>
          <w:b/>
          <w:sz w:val="32"/>
          <w:szCs w:val="32"/>
        </w:rPr>
        <w:t>Красноярский край</w:t>
      </w:r>
    </w:p>
    <w:p w:rsidR="00CD7E64" w:rsidRPr="00426BC3" w:rsidRDefault="00CD7E64" w:rsidP="00CD7E64">
      <w:pPr>
        <w:spacing w:after="0" w:line="240" w:lineRule="auto"/>
        <w:jc w:val="center"/>
        <w:rPr>
          <w:rFonts w:ascii="Times New Roman" w:eastAsia="Times New Roman" w:hAnsi="Times New Roman" w:cs="Times New Roman"/>
          <w:b/>
          <w:sz w:val="16"/>
          <w:szCs w:val="16"/>
        </w:rPr>
      </w:pPr>
    </w:p>
    <w:p w:rsidR="00CD7E64" w:rsidRPr="00426BC3" w:rsidRDefault="00CD7E64" w:rsidP="00CD7E64">
      <w:pPr>
        <w:spacing w:after="0" w:line="240" w:lineRule="auto"/>
        <w:jc w:val="center"/>
        <w:outlineLvl w:val="0"/>
        <w:rPr>
          <w:rFonts w:ascii="Times New Roman" w:eastAsia="Times New Roman" w:hAnsi="Times New Roman" w:cs="Times New Roman"/>
          <w:b/>
          <w:sz w:val="24"/>
          <w:szCs w:val="24"/>
        </w:rPr>
      </w:pPr>
      <w:r w:rsidRPr="00426BC3">
        <w:rPr>
          <w:rFonts w:ascii="Times New Roman" w:eastAsia="Times New Roman" w:hAnsi="Times New Roman" w:cs="Times New Roman"/>
          <w:b/>
          <w:sz w:val="24"/>
          <w:szCs w:val="24"/>
        </w:rPr>
        <w:t>АДМИНИСТРАЦИЯ ГОРОДА НАЗАРОВО</w:t>
      </w:r>
    </w:p>
    <w:p w:rsidR="00CD7E64" w:rsidRPr="00426BC3" w:rsidRDefault="00CD7E64" w:rsidP="00CD7E64">
      <w:pPr>
        <w:spacing w:after="0" w:line="240" w:lineRule="auto"/>
        <w:jc w:val="center"/>
        <w:rPr>
          <w:rFonts w:ascii="Times New Roman" w:eastAsia="Times New Roman" w:hAnsi="Times New Roman" w:cs="Times New Roman"/>
          <w:sz w:val="32"/>
          <w:szCs w:val="32"/>
        </w:rPr>
      </w:pPr>
    </w:p>
    <w:p w:rsidR="00CD7E64" w:rsidRPr="00426BC3" w:rsidRDefault="00CD7E64" w:rsidP="00CD7E64">
      <w:pPr>
        <w:spacing w:after="0" w:line="240" w:lineRule="auto"/>
        <w:jc w:val="center"/>
        <w:outlineLvl w:val="0"/>
        <w:rPr>
          <w:rFonts w:ascii="Times New Roman" w:eastAsia="Times New Roman" w:hAnsi="Times New Roman" w:cs="Times New Roman"/>
          <w:b/>
          <w:sz w:val="32"/>
          <w:szCs w:val="32"/>
        </w:rPr>
      </w:pPr>
      <w:r w:rsidRPr="00426BC3">
        <w:rPr>
          <w:rFonts w:ascii="Times New Roman" w:eastAsia="Times New Roman" w:hAnsi="Times New Roman" w:cs="Times New Roman"/>
          <w:b/>
          <w:sz w:val="32"/>
          <w:szCs w:val="32"/>
        </w:rPr>
        <w:t>П О С Т А Н О В Л Е Н И Е</w:t>
      </w:r>
    </w:p>
    <w:p w:rsidR="00CD7E64" w:rsidRPr="00426BC3" w:rsidRDefault="00CD7E64" w:rsidP="00CD7E64">
      <w:pPr>
        <w:spacing w:after="0" w:line="240" w:lineRule="auto"/>
        <w:rPr>
          <w:rFonts w:ascii="Times New Roman" w:eastAsia="Times New Roman" w:hAnsi="Times New Roman" w:cs="Times New Roman"/>
          <w:b/>
          <w:sz w:val="26"/>
          <w:szCs w:val="26"/>
        </w:rPr>
      </w:pPr>
    </w:p>
    <w:p w:rsidR="00CD7E64" w:rsidRPr="00426BC3" w:rsidRDefault="00CD7E64" w:rsidP="00CD7E64">
      <w:pPr>
        <w:spacing w:after="0" w:line="240" w:lineRule="auto"/>
        <w:rPr>
          <w:rFonts w:ascii="Times New Roman" w:eastAsia="Times New Roman" w:hAnsi="Times New Roman" w:cs="Times New Roman"/>
          <w:b/>
          <w:sz w:val="26"/>
          <w:szCs w:val="26"/>
        </w:rPr>
      </w:pPr>
    </w:p>
    <w:p w:rsidR="00CD7E64" w:rsidRPr="004E050F" w:rsidRDefault="0062071B" w:rsidP="00CD7E6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24.12.</w:t>
      </w:r>
      <w:r w:rsidR="00CD7E64" w:rsidRPr="004E050F">
        <w:rPr>
          <w:rFonts w:ascii="Times New Roman" w:eastAsia="Times New Roman" w:hAnsi="Times New Roman" w:cs="Times New Roman"/>
          <w:sz w:val="28"/>
          <w:szCs w:val="28"/>
        </w:rPr>
        <w:t xml:space="preserve">2021                    </w:t>
      </w:r>
      <w:r w:rsidR="00CD7E64" w:rsidRPr="004E050F">
        <w:rPr>
          <w:rFonts w:ascii="Times New Roman" w:eastAsia="Times New Roman" w:hAnsi="Times New Roman" w:cs="Times New Roman"/>
          <w:sz w:val="28"/>
          <w:szCs w:val="28"/>
        </w:rPr>
        <w:tab/>
      </w:r>
      <w:r w:rsidR="00CD7E64" w:rsidRPr="004E050F">
        <w:rPr>
          <w:rFonts w:ascii="Times New Roman" w:eastAsia="Times New Roman" w:hAnsi="Times New Roman" w:cs="Times New Roman"/>
          <w:sz w:val="28"/>
          <w:szCs w:val="28"/>
        </w:rPr>
        <w:tab/>
      </w:r>
      <w:r w:rsidR="00CD7E64" w:rsidRPr="004E050F">
        <w:rPr>
          <w:rFonts w:ascii="Times New Roman" w:eastAsia="Times New Roman" w:hAnsi="Times New Roman" w:cs="Times New Roman"/>
          <w:b/>
          <w:sz w:val="28"/>
          <w:szCs w:val="28"/>
        </w:rPr>
        <w:t xml:space="preserve">       </w:t>
      </w:r>
      <w:r w:rsidR="00CD7E64" w:rsidRPr="004E050F">
        <w:rPr>
          <w:rFonts w:ascii="Times New Roman" w:eastAsia="Times New Roman" w:hAnsi="Times New Roman" w:cs="Times New Roman"/>
          <w:sz w:val="28"/>
          <w:szCs w:val="28"/>
        </w:rPr>
        <w:t>г. Назаро</w:t>
      </w:r>
      <w:r>
        <w:rPr>
          <w:rFonts w:ascii="Times New Roman" w:eastAsia="Times New Roman" w:hAnsi="Times New Roman" w:cs="Times New Roman"/>
          <w:sz w:val="28"/>
          <w:szCs w:val="28"/>
        </w:rPr>
        <w:t>во</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sidR="00CD7E64" w:rsidRPr="004E050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1459</w:t>
      </w:r>
      <w:r w:rsidR="00CD7E64" w:rsidRPr="004E050F">
        <w:rPr>
          <w:rFonts w:ascii="Times New Roman" w:eastAsia="Times New Roman" w:hAnsi="Times New Roman" w:cs="Times New Roman"/>
          <w:sz w:val="28"/>
          <w:szCs w:val="28"/>
        </w:rPr>
        <w:t>-п</w:t>
      </w:r>
    </w:p>
    <w:p w:rsidR="00CD7E64" w:rsidRPr="004E050F" w:rsidRDefault="00CD7E64" w:rsidP="00CD7E64">
      <w:pPr>
        <w:spacing w:after="0" w:line="240" w:lineRule="auto"/>
        <w:rPr>
          <w:rFonts w:ascii="Times New Roman" w:eastAsia="Times New Roman" w:hAnsi="Times New Roman" w:cs="Times New Roman"/>
          <w:b/>
          <w:sz w:val="28"/>
          <w:szCs w:val="28"/>
        </w:rPr>
      </w:pPr>
    </w:p>
    <w:p w:rsidR="00CD7E64" w:rsidRPr="004E050F" w:rsidRDefault="00CD7E64" w:rsidP="00D467E4">
      <w:pPr>
        <w:spacing w:after="0" w:line="240" w:lineRule="auto"/>
        <w:jc w:val="both"/>
        <w:outlineLvl w:val="0"/>
        <w:rPr>
          <w:rFonts w:ascii="Times New Roman" w:eastAsia="Times New Roman" w:hAnsi="Times New Roman" w:cs="Times New Roman"/>
          <w:sz w:val="28"/>
          <w:szCs w:val="28"/>
        </w:rPr>
      </w:pPr>
      <w:r w:rsidRPr="004E050F">
        <w:rPr>
          <w:rFonts w:ascii="Times New Roman" w:eastAsia="Times New Roman" w:hAnsi="Times New Roman" w:cs="Times New Roman"/>
          <w:sz w:val="28"/>
          <w:szCs w:val="28"/>
        </w:rPr>
        <w:t xml:space="preserve">Об утверждении </w:t>
      </w:r>
      <w:r w:rsidR="00D467E4" w:rsidRPr="004E050F">
        <w:rPr>
          <w:rFonts w:ascii="Times New Roman" w:eastAsia="Times New Roman" w:hAnsi="Times New Roman" w:cs="Times New Roman"/>
          <w:sz w:val="28"/>
          <w:szCs w:val="28"/>
        </w:rPr>
        <w:t>порядка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r w:rsidR="00AF6ACE" w:rsidRPr="004E050F">
        <w:rPr>
          <w:rFonts w:ascii="Times New Roman" w:eastAsia="Times New Roman" w:hAnsi="Times New Roman" w:cs="Times New Roman"/>
          <w:sz w:val="28"/>
          <w:szCs w:val="28"/>
        </w:rPr>
        <w:t xml:space="preserve"> на территории города Назарово</w:t>
      </w:r>
    </w:p>
    <w:p w:rsidR="00D467E4" w:rsidRPr="004E050F" w:rsidRDefault="00D467E4" w:rsidP="00D467E4">
      <w:pPr>
        <w:spacing w:after="0" w:line="240" w:lineRule="auto"/>
        <w:jc w:val="both"/>
        <w:outlineLvl w:val="0"/>
        <w:rPr>
          <w:rFonts w:ascii="Times New Roman" w:eastAsia="Times New Roman" w:hAnsi="Times New Roman" w:cs="Times New Roman"/>
          <w:sz w:val="28"/>
          <w:szCs w:val="28"/>
        </w:rPr>
      </w:pPr>
    </w:p>
    <w:p w:rsidR="00CD7E64" w:rsidRPr="004E050F" w:rsidRDefault="00CD7E64" w:rsidP="00CD7E64">
      <w:pPr>
        <w:spacing w:after="0" w:line="240" w:lineRule="auto"/>
        <w:ind w:firstLine="709"/>
        <w:jc w:val="both"/>
        <w:rPr>
          <w:rFonts w:ascii="Times New Roman" w:hAnsi="Times New Roman" w:cs="Times New Roman"/>
          <w:sz w:val="28"/>
          <w:szCs w:val="28"/>
        </w:rPr>
      </w:pPr>
      <w:r w:rsidRPr="004E050F">
        <w:rPr>
          <w:rFonts w:ascii="Times New Roman" w:hAnsi="Times New Roman" w:cs="Times New Roman"/>
          <w:sz w:val="28"/>
          <w:szCs w:val="28"/>
        </w:rPr>
        <w:t xml:space="preserve">В соответствии с частью 2 статьи 78 Бюджетного кодекса Российской Федерации, </w:t>
      </w:r>
      <w:r w:rsidR="00A24C83">
        <w:rPr>
          <w:rFonts w:ascii="Times New Roman" w:hAnsi="Times New Roman" w:cs="Times New Roman"/>
          <w:sz w:val="28"/>
          <w:szCs w:val="28"/>
        </w:rPr>
        <w:t>стать</w:t>
      </w:r>
      <w:r w:rsidR="00192F42">
        <w:rPr>
          <w:rFonts w:ascii="Times New Roman" w:hAnsi="Times New Roman" w:cs="Times New Roman"/>
          <w:sz w:val="28"/>
          <w:szCs w:val="28"/>
        </w:rPr>
        <w:t>и</w:t>
      </w:r>
      <w:r w:rsidR="00A24C83">
        <w:rPr>
          <w:rFonts w:ascii="Times New Roman" w:hAnsi="Times New Roman" w:cs="Times New Roman"/>
          <w:sz w:val="28"/>
          <w:szCs w:val="28"/>
        </w:rPr>
        <w:t xml:space="preserve"> 65 Федерального закона от </w:t>
      </w:r>
      <w:r w:rsidR="00192F42">
        <w:rPr>
          <w:rFonts w:ascii="Times New Roman" w:hAnsi="Times New Roman" w:cs="Times New Roman"/>
          <w:sz w:val="28"/>
          <w:szCs w:val="28"/>
        </w:rPr>
        <w:t>06.10.2003 № 131- ФЗ «О</w:t>
      </w:r>
      <w:r w:rsidR="00192F42" w:rsidRPr="00192F42">
        <w:rPr>
          <w:rFonts w:ascii="Times New Roman" w:hAnsi="Times New Roman" w:cs="Times New Roman"/>
          <w:sz w:val="28"/>
          <w:szCs w:val="28"/>
        </w:rPr>
        <w:t>б общих принципах организации</w:t>
      </w:r>
      <w:r w:rsidR="00192F42">
        <w:rPr>
          <w:rFonts w:ascii="Times New Roman" w:hAnsi="Times New Roman" w:cs="Times New Roman"/>
          <w:sz w:val="28"/>
          <w:szCs w:val="28"/>
        </w:rPr>
        <w:t xml:space="preserve"> </w:t>
      </w:r>
      <w:r w:rsidR="00192F42" w:rsidRPr="00192F42">
        <w:rPr>
          <w:rFonts w:ascii="Times New Roman" w:hAnsi="Times New Roman" w:cs="Times New Roman"/>
          <w:sz w:val="28"/>
          <w:szCs w:val="28"/>
        </w:rPr>
        <w:t xml:space="preserve">местного самоуправления в </w:t>
      </w:r>
      <w:r w:rsidR="004E622B">
        <w:rPr>
          <w:rFonts w:ascii="Times New Roman" w:hAnsi="Times New Roman" w:cs="Times New Roman"/>
          <w:sz w:val="28"/>
          <w:szCs w:val="28"/>
        </w:rPr>
        <w:t>Р</w:t>
      </w:r>
      <w:r w:rsidR="00192F42" w:rsidRPr="00192F42">
        <w:rPr>
          <w:rFonts w:ascii="Times New Roman" w:hAnsi="Times New Roman" w:cs="Times New Roman"/>
          <w:sz w:val="28"/>
          <w:szCs w:val="28"/>
        </w:rPr>
        <w:t xml:space="preserve">оссийской </w:t>
      </w:r>
      <w:r w:rsidR="004E622B">
        <w:rPr>
          <w:rFonts w:ascii="Times New Roman" w:hAnsi="Times New Roman" w:cs="Times New Roman"/>
          <w:sz w:val="28"/>
          <w:szCs w:val="28"/>
        </w:rPr>
        <w:t>Ф</w:t>
      </w:r>
      <w:r w:rsidR="00192F42" w:rsidRPr="00192F42">
        <w:rPr>
          <w:rFonts w:ascii="Times New Roman" w:hAnsi="Times New Roman" w:cs="Times New Roman"/>
          <w:sz w:val="28"/>
          <w:szCs w:val="28"/>
        </w:rPr>
        <w:t>едерации</w:t>
      </w:r>
      <w:r w:rsidR="004E622B">
        <w:rPr>
          <w:rFonts w:ascii="Times New Roman" w:hAnsi="Times New Roman" w:cs="Times New Roman"/>
          <w:sz w:val="28"/>
          <w:szCs w:val="28"/>
        </w:rPr>
        <w:t xml:space="preserve">», </w:t>
      </w:r>
      <w:r w:rsidRPr="004E050F">
        <w:rPr>
          <w:rFonts w:ascii="Times New Roman" w:hAnsi="Times New Roman" w:cs="Times New Roman"/>
          <w:sz w:val="28"/>
          <w:szCs w:val="28"/>
        </w:rPr>
        <w:t xml:space="preserve">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постановлением Правительства Красноярского края от 30.09.2013 № 505-п «Об утверждении государственной программы Красноярского края «Развитие инвестиционной деятельности, малого и среднего предпринимательства», с целью нормативно-правового обеспечения реализации муниципальной программы города Назарово «Развитие инвестиционной деятельности, малого и среднего предпринимательства», утвержденной постановлением администрации г. Назарово от </w:t>
      </w:r>
      <w:r w:rsidR="006C6BEE" w:rsidRPr="004E050F">
        <w:rPr>
          <w:rFonts w:ascii="Times New Roman" w:hAnsi="Times New Roman" w:cs="Times New Roman"/>
          <w:sz w:val="28"/>
          <w:szCs w:val="28"/>
        </w:rPr>
        <w:t>10</w:t>
      </w:r>
      <w:r w:rsidRPr="004E050F">
        <w:rPr>
          <w:rFonts w:ascii="Times New Roman" w:hAnsi="Times New Roman" w:cs="Times New Roman"/>
          <w:sz w:val="28"/>
          <w:szCs w:val="28"/>
        </w:rPr>
        <w:t xml:space="preserve">.11.2021 № </w:t>
      </w:r>
      <w:r w:rsidR="006C6BEE" w:rsidRPr="004E050F">
        <w:rPr>
          <w:rFonts w:ascii="Times New Roman" w:hAnsi="Times New Roman" w:cs="Times New Roman"/>
          <w:sz w:val="28"/>
          <w:szCs w:val="28"/>
        </w:rPr>
        <w:t>1243</w:t>
      </w:r>
      <w:r w:rsidRPr="004E050F">
        <w:rPr>
          <w:rFonts w:ascii="Times New Roman" w:hAnsi="Times New Roman" w:cs="Times New Roman"/>
          <w:sz w:val="28"/>
          <w:szCs w:val="28"/>
        </w:rPr>
        <w:t>-п «</w:t>
      </w:r>
      <w:r w:rsidRPr="004E050F">
        <w:rPr>
          <w:rFonts w:ascii="Times New Roman" w:hAnsi="Times New Roman" w:cs="Times New Roman"/>
          <w:bCs/>
          <w:sz w:val="28"/>
          <w:szCs w:val="28"/>
        </w:rPr>
        <w:t>Об утверждении муниципальной программы «Развитие инвестиционной деятельности, малого и среднего предпринимательства на территории города Назарово» на 202</w:t>
      </w:r>
      <w:r w:rsidR="006C6BEE" w:rsidRPr="004E050F">
        <w:rPr>
          <w:rFonts w:ascii="Times New Roman" w:hAnsi="Times New Roman" w:cs="Times New Roman"/>
          <w:bCs/>
          <w:sz w:val="28"/>
          <w:szCs w:val="28"/>
        </w:rPr>
        <w:t>2</w:t>
      </w:r>
      <w:r w:rsidRPr="004E050F">
        <w:rPr>
          <w:rFonts w:ascii="Times New Roman" w:hAnsi="Times New Roman" w:cs="Times New Roman"/>
          <w:bCs/>
          <w:sz w:val="28"/>
          <w:szCs w:val="28"/>
        </w:rPr>
        <w:t xml:space="preserve"> год и плановый период 202</w:t>
      </w:r>
      <w:r w:rsidR="006C6BEE" w:rsidRPr="004E050F">
        <w:rPr>
          <w:rFonts w:ascii="Times New Roman" w:hAnsi="Times New Roman" w:cs="Times New Roman"/>
          <w:bCs/>
          <w:sz w:val="28"/>
          <w:szCs w:val="28"/>
        </w:rPr>
        <w:t>3</w:t>
      </w:r>
      <w:r w:rsidRPr="004E050F">
        <w:rPr>
          <w:rFonts w:ascii="Times New Roman" w:hAnsi="Times New Roman" w:cs="Times New Roman"/>
          <w:bCs/>
          <w:sz w:val="28"/>
          <w:szCs w:val="28"/>
        </w:rPr>
        <w:t>-202</w:t>
      </w:r>
      <w:r w:rsidR="006C6BEE" w:rsidRPr="004E050F">
        <w:rPr>
          <w:rFonts w:ascii="Times New Roman" w:hAnsi="Times New Roman" w:cs="Times New Roman"/>
          <w:bCs/>
          <w:sz w:val="28"/>
          <w:szCs w:val="28"/>
        </w:rPr>
        <w:t>4</w:t>
      </w:r>
      <w:r w:rsidRPr="004E050F">
        <w:rPr>
          <w:rFonts w:ascii="Times New Roman" w:hAnsi="Times New Roman" w:cs="Times New Roman"/>
          <w:bCs/>
          <w:sz w:val="28"/>
          <w:szCs w:val="28"/>
        </w:rPr>
        <w:t xml:space="preserve"> годов» </w:t>
      </w:r>
      <w:r w:rsidRPr="004E050F">
        <w:rPr>
          <w:rFonts w:ascii="Times New Roman" w:hAnsi="Times New Roman" w:cs="Times New Roman"/>
          <w:sz w:val="28"/>
          <w:szCs w:val="28"/>
        </w:rPr>
        <w:t>руководствуясь статьей 7 Устава города Назарово, ПОСТАНОВЛЯЮ:</w:t>
      </w:r>
    </w:p>
    <w:p w:rsidR="00CD7E64" w:rsidRPr="004E050F" w:rsidRDefault="00CD7E64" w:rsidP="00CD7E64">
      <w:pPr>
        <w:spacing w:after="0" w:line="240" w:lineRule="auto"/>
        <w:jc w:val="both"/>
        <w:rPr>
          <w:rFonts w:ascii="Times New Roman" w:hAnsi="Times New Roman" w:cs="Times New Roman"/>
          <w:sz w:val="28"/>
          <w:szCs w:val="28"/>
        </w:rPr>
      </w:pPr>
      <w:r w:rsidRPr="004E050F">
        <w:rPr>
          <w:rFonts w:ascii="Times New Roman" w:hAnsi="Times New Roman" w:cs="Times New Roman"/>
          <w:sz w:val="28"/>
          <w:szCs w:val="28"/>
        </w:rPr>
        <w:t xml:space="preserve">1. Утвердить </w:t>
      </w:r>
      <w:r w:rsidR="00AF6ACE" w:rsidRPr="004E050F">
        <w:rPr>
          <w:rFonts w:ascii="Times New Roman" w:hAnsi="Times New Roman" w:cs="Times New Roman"/>
          <w:sz w:val="28"/>
          <w:szCs w:val="28"/>
        </w:rPr>
        <w:t>порядок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на территории города Назарово согласно</w:t>
      </w:r>
      <w:r w:rsidRPr="004E050F">
        <w:rPr>
          <w:rFonts w:ascii="Times New Roman" w:hAnsi="Times New Roman" w:cs="Times New Roman"/>
          <w:sz w:val="28"/>
          <w:szCs w:val="28"/>
        </w:rPr>
        <w:t xml:space="preserve"> приложению.</w:t>
      </w:r>
    </w:p>
    <w:p w:rsidR="00CD7E64" w:rsidRPr="004E050F" w:rsidRDefault="00CD7E64" w:rsidP="00450EB8">
      <w:pPr>
        <w:spacing w:after="0" w:line="240" w:lineRule="auto"/>
        <w:jc w:val="both"/>
        <w:rPr>
          <w:rFonts w:ascii="Times New Roman" w:hAnsi="Times New Roman" w:cs="Times New Roman"/>
          <w:sz w:val="28"/>
          <w:szCs w:val="28"/>
        </w:rPr>
      </w:pPr>
      <w:r w:rsidRPr="004E050F">
        <w:rPr>
          <w:rFonts w:ascii="Times New Roman" w:hAnsi="Times New Roman" w:cs="Times New Roman"/>
          <w:sz w:val="28"/>
          <w:szCs w:val="28"/>
        </w:rPr>
        <w:lastRenderedPageBreak/>
        <w:t xml:space="preserve">2. Признать утратившим силу постановление администрации города Назарово от </w:t>
      </w:r>
      <w:r w:rsidR="00BF2F5B" w:rsidRPr="004E050F">
        <w:rPr>
          <w:rFonts w:ascii="Times New Roman" w:hAnsi="Times New Roman" w:cs="Times New Roman"/>
          <w:sz w:val="28"/>
          <w:szCs w:val="28"/>
        </w:rPr>
        <w:t>13</w:t>
      </w:r>
      <w:r w:rsidRPr="004E050F">
        <w:rPr>
          <w:rFonts w:ascii="Times New Roman" w:hAnsi="Times New Roman" w:cs="Times New Roman"/>
          <w:sz w:val="28"/>
          <w:szCs w:val="28"/>
        </w:rPr>
        <w:t>.</w:t>
      </w:r>
      <w:r w:rsidR="00BF2F5B" w:rsidRPr="004E050F">
        <w:rPr>
          <w:rFonts w:ascii="Times New Roman" w:hAnsi="Times New Roman" w:cs="Times New Roman"/>
          <w:sz w:val="28"/>
          <w:szCs w:val="28"/>
        </w:rPr>
        <w:t>09</w:t>
      </w:r>
      <w:r w:rsidRPr="004E050F">
        <w:rPr>
          <w:rFonts w:ascii="Times New Roman" w:hAnsi="Times New Roman" w:cs="Times New Roman"/>
          <w:sz w:val="28"/>
          <w:szCs w:val="28"/>
        </w:rPr>
        <w:t>.202</w:t>
      </w:r>
      <w:r w:rsidR="00BF2F5B" w:rsidRPr="004E050F">
        <w:rPr>
          <w:rFonts w:ascii="Times New Roman" w:hAnsi="Times New Roman" w:cs="Times New Roman"/>
          <w:sz w:val="28"/>
          <w:szCs w:val="28"/>
        </w:rPr>
        <w:t>1</w:t>
      </w:r>
      <w:r w:rsidRPr="004E050F">
        <w:rPr>
          <w:rFonts w:ascii="Times New Roman" w:hAnsi="Times New Roman" w:cs="Times New Roman"/>
          <w:sz w:val="28"/>
          <w:szCs w:val="28"/>
        </w:rPr>
        <w:t xml:space="preserve"> №</w:t>
      </w:r>
      <w:r w:rsidR="00BF2F5B" w:rsidRPr="004E050F">
        <w:rPr>
          <w:rFonts w:ascii="Times New Roman" w:hAnsi="Times New Roman" w:cs="Times New Roman"/>
          <w:sz w:val="28"/>
          <w:szCs w:val="28"/>
        </w:rPr>
        <w:t xml:space="preserve"> 992</w:t>
      </w:r>
      <w:r w:rsidRPr="004E050F">
        <w:rPr>
          <w:rFonts w:ascii="Times New Roman" w:hAnsi="Times New Roman" w:cs="Times New Roman"/>
          <w:sz w:val="28"/>
          <w:szCs w:val="28"/>
        </w:rPr>
        <w:t>- п «</w:t>
      </w:r>
      <w:r w:rsidR="00450EB8" w:rsidRPr="004E050F">
        <w:rPr>
          <w:rFonts w:ascii="Times New Roman" w:hAnsi="Times New Roman" w:cs="Times New Roman"/>
          <w:sz w:val="28"/>
          <w:szCs w:val="28"/>
        </w:rPr>
        <w:t>Об утверждении порядка предоставления субсидий субъектам малого и среднего предпринимательства на возмещение затрат из бюджета городского округа города Назарово</w:t>
      </w:r>
      <w:r w:rsidRPr="004E050F">
        <w:rPr>
          <w:rFonts w:ascii="Times New Roman" w:hAnsi="Times New Roman" w:cs="Times New Roman"/>
          <w:sz w:val="28"/>
          <w:szCs w:val="28"/>
        </w:rPr>
        <w:t xml:space="preserve">». </w:t>
      </w:r>
    </w:p>
    <w:p w:rsidR="00CD7E64" w:rsidRPr="004E050F" w:rsidRDefault="00CD7E64" w:rsidP="00CD7E64">
      <w:pPr>
        <w:spacing w:after="0" w:line="240" w:lineRule="auto"/>
        <w:jc w:val="both"/>
        <w:rPr>
          <w:rFonts w:ascii="Times New Roman" w:hAnsi="Times New Roman" w:cs="Times New Roman"/>
          <w:sz w:val="28"/>
          <w:szCs w:val="28"/>
        </w:rPr>
      </w:pPr>
      <w:r w:rsidRPr="004E050F">
        <w:rPr>
          <w:rFonts w:ascii="Times New Roman" w:hAnsi="Times New Roman" w:cs="Times New Roman"/>
          <w:sz w:val="28"/>
          <w:szCs w:val="28"/>
        </w:rPr>
        <w:t xml:space="preserve">3. Опубликовать настоящее постановление с приложением в газете «Советское </w:t>
      </w:r>
      <w:proofErr w:type="spellStart"/>
      <w:r w:rsidRPr="004E050F">
        <w:rPr>
          <w:rFonts w:ascii="Times New Roman" w:hAnsi="Times New Roman" w:cs="Times New Roman"/>
          <w:sz w:val="28"/>
          <w:szCs w:val="28"/>
        </w:rPr>
        <w:t>Причулымье</w:t>
      </w:r>
      <w:proofErr w:type="spellEnd"/>
      <w:r w:rsidRPr="004E050F">
        <w:rPr>
          <w:rFonts w:ascii="Times New Roman" w:hAnsi="Times New Roman" w:cs="Times New Roman"/>
          <w:sz w:val="28"/>
          <w:szCs w:val="28"/>
        </w:rPr>
        <w:t>» и разместить на официальном сайте администрации города в сети Интернет.</w:t>
      </w:r>
    </w:p>
    <w:p w:rsidR="00CD7E64" w:rsidRPr="004E050F" w:rsidRDefault="00CD7E64" w:rsidP="00CD7E64">
      <w:pPr>
        <w:spacing w:after="0" w:line="240" w:lineRule="auto"/>
        <w:jc w:val="both"/>
        <w:rPr>
          <w:rFonts w:ascii="Times New Roman" w:hAnsi="Times New Roman" w:cs="Times New Roman"/>
          <w:sz w:val="28"/>
          <w:szCs w:val="28"/>
        </w:rPr>
      </w:pPr>
      <w:r w:rsidRPr="004E050F">
        <w:rPr>
          <w:rFonts w:ascii="Times New Roman" w:hAnsi="Times New Roman" w:cs="Times New Roman"/>
          <w:sz w:val="28"/>
          <w:szCs w:val="28"/>
        </w:rPr>
        <w:t xml:space="preserve">4. Контроль за исполнением настоящего постановления возложить на заместителя главы города – руководителя финансового управления </w:t>
      </w:r>
      <w:r w:rsidR="00735A20">
        <w:rPr>
          <w:rFonts w:ascii="Times New Roman" w:hAnsi="Times New Roman" w:cs="Times New Roman"/>
          <w:sz w:val="28"/>
          <w:szCs w:val="28"/>
        </w:rPr>
        <w:t xml:space="preserve">администрации города </w:t>
      </w:r>
      <w:r w:rsidRPr="004E050F">
        <w:rPr>
          <w:rFonts w:ascii="Times New Roman" w:hAnsi="Times New Roman" w:cs="Times New Roman"/>
          <w:sz w:val="28"/>
          <w:szCs w:val="28"/>
        </w:rPr>
        <w:t xml:space="preserve">С.А. </w:t>
      </w:r>
      <w:proofErr w:type="spellStart"/>
      <w:r w:rsidRPr="004E050F">
        <w:rPr>
          <w:rFonts w:ascii="Times New Roman" w:hAnsi="Times New Roman" w:cs="Times New Roman"/>
          <w:sz w:val="28"/>
          <w:szCs w:val="28"/>
        </w:rPr>
        <w:t>Удович</w:t>
      </w:r>
      <w:proofErr w:type="spellEnd"/>
      <w:r w:rsidRPr="004E050F">
        <w:rPr>
          <w:rFonts w:ascii="Times New Roman" w:hAnsi="Times New Roman" w:cs="Times New Roman"/>
          <w:sz w:val="28"/>
          <w:szCs w:val="28"/>
        </w:rPr>
        <w:t>.</w:t>
      </w:r>
    </w:p>
    <w:p w:rsidR="00CD7E64" w:rsidRPr="004E050F" w:rsidRDefault="00CD7E64" w:rsidP="00CD7E64">
      <w:pPr>
        <w:spacing w:after="0" w:line="240" w:lineRule="auto"/>
        <w:jc w:val="both"/>
        <w:rPr>
          <w:rFonts w:ascii="Times New Roman" w:hAnsi="Times New Roman" w:cs="Times New Roman"/>
          <w:b/>
          <w:sz w:val="28"/>
          <w:szCs w:val="28"/>
        </w:rPr>
      </w:pPr>
      <w:r w:rsidRPr="004E050F">
        <w:rPr>
          <w:rFonts w:ascii="Times New Roman" w:hAnsi="Times New Roman" w:cs="Times New Roman"/>
          <w:sz w:val="28"/>
          <w:szCs w:val="28"/>
        </w:rPr>
        <w:t>5. Постановление вступает в силу в день, следующий за днем его официального опубликования.</w:t>
      </w:r>
    </w:p>
    <w:p w:rsidR="00CD7E64" w:rsidRPr="004E050F" w:rsidRDefault="00CD7E64" w:rsidP="00CD7E64">
      <w:pPr>
        <w:pStyle w:val="ConsPlusTitle"/>
        <w:ind w:firstLine="709"/>
        <w:jc w:val="both"/>
        <w:rPr>
          <w:rFonts w:ascii="Times New Roman" w:hAnsi="Times New Roman" w:cs="Times New Roman"/>
          <w:b w:val="0"/>
          <w:sz w:val="28"/>
          <w:szCs w:val="28"/>
        </w:rPr>
      </w:pPr>
    </w:p>
    <w:p w:rsidR="00CD7E64" w:rsidRPr="004E050F" w:rsidRDefault="00CD7E64" w:rsidP="00CD7E64">
      <w:pPr>
        <w:pStyle w:val="ConsPlusTitle"/>
        <w:ind w:firstLine="709"/>
        <w:jc w:val="both"/>
        <w:rPr>
          <w:rFonts w:ascii="Times New Roman" w:hAnsi="Times New Roman" w:cs="Times New Roman"/>
          <w:b w:val="0"/>
          <w:sz w:val="28"/>
          <w:szCs w:val="28"/>
        </w:rPr>
      </w:pPr>
    </w:p>
    <w:p w:rsidR="00CD7E64" w:rsidRPr="004E050F" w:rsidRDefault="00CD7E64" w:rsidP="00CD7E64">
      <w:pPr>
        <w:pStyle w:val="ConsPlusTitle"/>
        <w:ind w:firstLine="709"/>
        <w:jc w:val="both"/>
        <w:rPr>
          <w:rFonts w:ascii="Times New Roman" w:hAnsi="Times New Roman" w:cs="Times New Roman"/>
          <w:b w:val="0"/>
          <w:sz w:val="28"/>
          <w:szCs w:val="28"/>
        </w:rPr>
      </w:pPr>
    </w:p>
    <w:p w:rsidR="00CD7E64" w:rsidRPr="004E050F" w:rsidRDefault="00CD7E64" w:rsidP="00CD7E64">
      <w:pPr>
        <w:pStyle w:val="ConsPlusNormal"/>
        <w:jc w:val="both"/>
        <w:rPr>
          <w:sz w:val="28"/>
          <w:szCs w:val="28"/>
        </w:rPr>
      </w:pPr>
      <w:r w:rsidRPr="004E050F">
        <w:rPr>
          <w:rFonts w:ascii="Times New Roman" w:hAnsi="Times New Roman" w:cs="Times New Roman"/>
          <w:sz w:val="28"/>
          <w:szCs w:val="28"/>
        </w:rPr>
        <w:t xml:space="preserve">Глава города                             </w:t>
      </w:r>
      <w:r w:rsidR="004E050F">
        <w:rPr>
          <w:rFonts w:ascii="Times New Roman" w:hAnsi="Times New Roman" w:cs="Times New Roman"/>
          <w:sz w:val="28"/>
          <w:szCs w:val="28"/>
        </w:rPr>
        <w:t xml:space="preserve">  </w:t>
      </w:r>
      <w:r w:rsidRPr="004E050F">
        <w:rPr>
          <w:rFonts w:ascii="Times New Roman" w:hAnsi="Times New Roman" w:cs="Times New Roman"/>
          <w:sz w:val="28"/>
          <w:szCs w:val="28"/>
        </w:rPr>
        <w:t xml:space="preserve">                                                         С.И. Сухарев</w:t>
      </w:r>
    </w:p>
    <w:p w:rsidR="00CD7E64" w:rsidRPr="004E050F" w:rsidRDefault="00CD7E64" w:rsidP="00CD7E64">
      <w:pPr>
        <w:pStyle w:val="ConsPlusNormal"/>
        <w:ind w:left="5954"/>
        <w:outlineLvl w:val="0"/>
        <w:rPr>
          <w:rFonts w:ascii="Times New Roman" w:hAnsi="Times New Roman" w:cs="Times New Roman"/>
          <w:sz w:val="28"/>
          <w:szCs w:val="28"/>
        </w:rPr>
      </w:pPr>
    </w:p>
    <w:p w:rsidR="00CD7E64" w:rsidRPr="004E050F" w:rsidRDefault="00CD7E64" w:rsidP="00CD7E64">
      <w:pPr>
        <w:pStyle w:val="ConsPlusNormal"/>
        <w:ind w:left="5954"/>
        <w:outlineLvl w:val="0"/>
        <w:rPr>
          <w:rFonts w:ascii="Times New Roman" w:hAnsi="Times New Roman" w:cs="Times New Roman"/>
          <w:sz w:val="28"/>
          <w:szCs w:val="28"/>
        </w:rPr>
      </w:pPr>
    </w:p>
    <w:p w:rsidR="00CD7E64" w:rsidRPr="004E050F" w:rsidRDefault="00CD7E64" w:rsidP="00CD7E64">
      <w:pPr>
        <w:pStyle w:val="ConsPlusNormal"/>
        <w:ind w:left="5954"/>
        <w:outlineLvl w:val="0"/>
        <w:rPr>
          <w:rFonts w:ascii="Times New Roman" w:hAnsi="Times New Roman" w:cs="Times New Roman"/>
          <w:sz w:val="28"/>
          <w:szCs w:val="28"/>
        </w:rPr>
      </w:pPr>
    </w:p>
    <w:p w:rsidR="00CD7E64" w:rsidRPr="004E050F" w:rsidRDefault="00CD7E64" w:rsidP="00CD7E64">
      <w:pPr>
        <w:pStyle w:val="ConsPlusNormal"/>
        <w:ind w:left="5954"/>
        <w:outlineLvl w:val="0"/>
        <w:rPr>
          <w:rFonts w:ascii="Times New Roman" w:hAnsi="Times New Roman" w:cs="Times New Roman"/>
          <w:sz w:val="28"/>
          <w:szCs w:val="28"/>
        </w:rPr>
      </w:pPr>
    </w:p>
    <w:p w:rsidR="000A0127" w:rsidRDefault="000A0127">
      <w:pPr>
        <w:spacing w:after="0" w:line="240" w:lineRule="auto"/>
        <w:jc w:val="center"/>
        <w:rPr>
          <w:rFonts w:ascii="Times New Roman" w:eastAsia="Times New Roman" w:hAnsi="Times New Roman" w:cs="Times New Roman"/>
          <w:sz w:val="28"/>
        </w:rPr>
      </w:pPr>
    </w:p>
    <w:p w:rsidR="00CD7E64" w:rsidRDefault="00CD7E64">
      <w:pPr>
        <w:spacing w:after="0" w:line="240" w:lineRule="auto"/>
        <w:jc w:val="center"/>
        <w:rPr>
          <w:rFonts w:ascii="Times New Roman" w:eastAsia="Times New Roman" w:hAnsi="Times New Roman" w:cs="Times New Roman"/>
          <w:sz w:val="28"/>
        </w:rPr>
      </w:pPr>
    </w:p>
    <w:p w:rsidR="00CD7E64" w:rsidRDefault="00CD7E64">
      <w:pPr>
        <w:spacing w:after="0" w:line="240" w:lineRule="auto"/>
        <w:jc w:val="center"/>
        <w:rPr>
          <w:rFonts w:ascii="Times New Roman" w:eastAsia="Times New Roman" w:hAnsi="Times New Roman" w:cs="Times New Roman"/>
          <w:sz w:val="28"/>
        </w:rPr>
      </w:pPr>
    </w:p>
    <w:p w:rsidR="00CD7E64" w:rsidRDefault="00CD7E64">
      <w:pPr>
        <w:spacing w:after="0" w:line="240" w:lineRule="auto"/>
        <w:jc w:val="center"/>
        <w:rPr>
          <w:rFonts w:ascii="Times New Roman" w:eastAsia="Times New Roman" w:hAnsi="Times New Roman" w:cs="Times New Roman"/>
          <w:sz w:val="28"/>
        </w:rPr>
      </w:pPr>
    </w:p>
    <w:p w:rsidR="00CD7E64" w:rsidRDefault="00CD7E64">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0F0531" w:rsidRDefault="000F0531">
      <w:pPr>
        <w:spacing w:after="0" w:line="240" w:lineRule="auto"/>
        <w:jc w:val="center"/>
        <w:rPr>
          <w:rFonts w:ascii="Times New Roman" w:eastAsia="Times New Roman" w:hAnsi="Times New Roman" w:cs="Times New Roman"/>
          <w:sz w:val="28"/>
        </w:rPr>
      </w:pPr>
    </w:p>
    <w:p w:rsidR="00CD7E64" w:rsidRDefault="00CD7E64">
      <w:pPr>
        <w:spacing w:after="0" w:line="240" w:lineRule="auto"/>
        <w:jc w:val="center"/>
        <w:rPr>
          <w:rFonts w:ascii="Times New Roman" w:eastAsia="Times New Roman" w:hAnsi="Times New Roman" w:cs="Times New Roman"/>
          <w:sz w:val="28"/>
        </w:rPr>
      </w:pPr>
    </w:p>
    <w:p w:rsidR="000F0531" w:rsidRPr="000F0531" w:rsidRDefault="000F0531" w:rsidP="000F0531">
      <w:pPr>
        <w:widowControl w:val="0"/>
        <w:autoSpaceDE w:val="0"/>
        <w:autoSpaceDN w:val="0"/>
        <w:spacing w:after="0" w:line="240" w:lineRule="auto"/>
        <w:ind w:left="5954"/>
        <w:outlineLvl w:val="0"/>
        <w:rPr>
          <w:rFonts w:ascii="Times New Roman" w:eastAsia="Times New Roman" w:hAnsi="Times New Roman" w:cs="Times New Roman"/>
          <w:sz w:val="24"/>
          <w:szCs w:val="24"/>
        </w:rPr>
      </w:pPr>
      <w:r w:rsidRPr="000F0531">
        <w:rPr>
          <w:rFonts w:ascii="Times New Roman" w:eastAsia="Times New Roman" w:hAnsi="Times New Roman" w:cs="Times New Roman"/>
          <w:sz w:val="24"/>
          <w:szCs w:val="24"/>
        </w:rPr>
        <w:lastRenderedPageBreak/>
        <w:t xml:space="preserve">Приложение </w:t>
      </w:r>
      <w:bookmarkStart w:id="0" w:name="_GoBack"/>
      <w:bookmarkEnd w:id="0"/>
    </w:p>
    <w:p w:rsidR="000F0531" w:rsidRPr="000F0531" w:rsidRDefault="000F0531" w:rsidP="000F0531">
      <w:pPr>
        <w:widowControl w:val="0"/>
        <w:autoSpaceDE w:val="0"/>
        <w:autoSpaceDN w:val="0"/>
        <w:spacing w:after="0" w:line="240" w:lineRule="auto"/>
        <w:ind w:left="5954"/>
        <w:rPr>
          <w:rFonts w:ascii="Times New Roman" w:eastAsia="Times New Roman" w:hAnsi="Times New Roman" w:cs="Times New Roman"/>
          <w:sz w:val="24"/>
          <w:szCs w:val="24"/>
        </w:rPr>
      </w:pPr>
      <w:r w:rsidRPr="000F0531">
        <w:rPr>
          <w:rFonts w:ascii="Times New Roman" w:eastAsia="Times New Roman" w:hAnsi="Times New Roman" w:cs="Times New Roman"/>
          <w:sz w:val="24"/>
          <w:szCs w:val="24"/>
        </w:rPr>
        <w:t>к постановлению</w:t>
      </w:r>
    </w:p>
    <w:p w:rsidR="000F0531" w:rsidRDefault="000F0531" w:rsidP="000F0531">
      <w:pPr>
        <w:spacing w:after="0" w:line="240" w:lineRule="auto"/>
        <w:ind w:left="5954"/>
        <w:rPr>
          <w:rFonts w:ascii="Times New Roman" w:eastAsia="Calibri" w:hAnsi="Times New Roman" w:cs="Times New Roman"/>
          <w:sz w:val="24"/>
          <w:szCs w:val="24"/>
          <w:lang w:eastAsia="en-US"/>
        </w:rPr>
      </w:pPr>
      <w:r w:rsidRPr="000F0531">
        <w:rPr>
          <w:rFonts w:ascii="Times New Roman" w:eastAsia="Calibri" w:hAnsi="Times New Roman" w:cs="Times New Roman"/>
          <w:sz w:val="24"/>
          <w:szCs w:val="24"/>
          <w:lang w:eastAsia="en-US"/>
        </w:rPr>
        <w:t>администрации г. Назарово</w:t>
      </w:r>
    </w:p>
    <w:p w:rsidR="000F0531" w:rsidRDefault="000F0531" w:rsidP="000F0531">
      <w:pPr>
        <w:spacing w:after="0" w:line="240" w:lineRule="auto"/>
        <w:ind w:left="5954"/>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 «</w:t>
      </w:r>
      <w:r w:rsidR="0062071B">
        <w:rPr>
          <w:rFonts w:ascii="Times New Roman" w:eastAsia="Calibri" w:hAnsi="Times New Roman" w:cs="Times New Roman"/>
          <w:sz w:val="24"/>
          <w:szCs w:val="24"/>
          <w:lang w:eastAsia="en-US"/>
        </w:rPr>
        <w:t>24</w:t>
      </w:r>
      <w:r>
        <w:rPr>
          <w:rFonts w:ascii="Times New Roman" w:eastAsia="Calibri" w:hAnsi="Times New Roman" w:cs="Times New Roman"/>
          <w:sz w:val="24"/>
          <w:szCs w:val="24"/>
          <w:lang w:eastAsia="en-US"/>
        </w:rPr>
        <w:t>»</w:t>
      </w:r>
      <w:r w:rsidR="0062071B">
        <w:rPr>
          <w:rFonts w:ascii="Times New Roman" w:eastAsia="Calibri" w:hAnsi="Times New Roman" w:cs="Times New Roman"/>
          <w:sz w:val="24"/>
          <w:szCs w:val="24"/>
          <w:lang w:eastAsia="en-US"/>
        </w:rPr>
        <w:t xml:space="preserve"> 12</w:t>
      </w:r>
      <w:r>
        <w:rPr>
          <w:rFonts w:ascii="Times New Roman" w:eastAsia="Calibri" w:hAnsi="Times New Roman" w:cs="Times New Roman"/>
          <w:sz w:val="24"/>
          <w:szCs w:val="24"/>
          <w:lang w:eastAsia="en-US"/>
        </w:rPr>
        <w:t xml:space="preserve">.2021 № </w:t>
      </w:r>
      <w:r w:rsidR="0062071B">
        <w:rPr>
          <w:rFonts w:ascii="Times New Roman" w:eastAsia="Calibri" w:hAnsi="Times New Roman" w:cs="Times New Roman"/>
          <w:sz w:val="24"/>
          <w:szCs w:val="24"/>
          <w:lang w:eastAsia="en-US"/>
        </w:rPr>
        <w:t>1459</w:t>
      </w:r>
      <w:r>
        <w:rPr>
          <w:rFonts w:ascii="Times New Roman" w:eastAsia="Calibri" w:hAnsi="Times New Roman" w:cs="Times New Roman"/>
          <w:sz w:val="24"/>
          <w:szCs w:val="24"/>
          <w:lang w:eastAsia="en-US"/>
        </w:rPr>
        <w:t>-п</w:t>
      </w:r>
    </w:p>
    <w:p w:rsidR="000F0531" w:rsidRDefault="000F0531" w:rsidP="000F0531">
      <w:pPr>
        <w:spacing w:after="0" w:line="240" w:lineRule="auto"/>
        <w:ind w:left="5954"/>
        <w:rPr>
          <w:rFonts w:ascii="Times New Roman" w:eastAsia="Times New Roman" w:hAnsi="Times New Roman" w:cs="Times New Roman"/>
          <w:sz w:val="28"/>
        </w:rPr>
      </w:pPr>
    </w:p>
    <w:p w:rsidR="000A0127" w:rsidRPr="000F0531" w:rsidRDefault="00070383">
      <w:pPr>
        <w:spacing w:after="0" w:line="240" w:lineRule="auto"/>
        <w:jc w:val="center"/>
        <w:rPr>
          <w:rFonts w:ascii="Times New Roman" w:eastAsia="Times New Roman" w:hAnsi="Times New Roman" w:cs="Times New Roman"/>
          <w:sz w:val="28"/>
        </w:rPr>
      </w:pPr>
      <w:r w:rsidRPr="000F0531">
        <w:rPr>
          <w:rFonts w:ascii="Times New Roman" w:eastAsia="Times New Roman" w:hAnsi="Times New Roman" w:cs="Times New Roman"/>
          <w:sz w:val="28"/>
        </w:rPr>
        <w:t xml:space="preserve">Порядок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w:t>
      </w:r>
      <w:r w:rsidR="00B40763">
        <w:rPr>
          <w:rFonts w:ascii="Times New Roman" w:eastAsia="Times New Roman" w:hAnsi="Times New Roman" w:cs="Times New Roman"/>
          <w:sz w:val="28"/>
        </w:rPr>
        <w:t>на территории города Назарово</w:t>
      </w:r>
    </w:p>
    <w:p w:rsidR="000A0127" w:rsidRPr="000F0531" w:rsidRDefault="000A0127">
      <w:pPr>
        <w:spacing w:after="0" w:line="240" w:lineRule="auto"/>
        <w:jc w:val="center"/>
        <w:rPr>
          <w:rFonts w:ascii="Times New Roman" w:eastAsia="Times New Roman" w:hAnsi="Times New Roman" w:cs="Times New Roman"/>
          <w:sz w:val="28"/>
        </w:rPr>
      </w:pPr>
    </w:p>
    <w:p w:rsidR="000A0127" w:rsidRDefault="0007038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1. Общие положения</w:t>
      </w:r>
    </w:p>
    <w:p w:rsidR="000A0127" w:rsidRDefault="000A0127">
      <w:pPr>
        <w:spacing w:after="0" w:line="240" w:lineRule="auto"/>
        <w:ind w:firstLine="709"/>
        <w:jc w:val="center"/>
        <w:rPr>
          <w:rFonts w:ascii="Times New Roman" w:eastAsia="Times New Roman" w:hAnsi="Times New Roman" w:cs="Times New Roman"/>
          <w:sz w:val="28"/>
        </w:rPr>
      </w:pP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1.1. Настоящий Порядок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(далее - Порядок) определяет целевое назначение, условия и порядок предоставления субсидий, требования к предоставляемой отчетности, требования об осуществлении контроля за соблюдением условий, целей и порядка предоставления субсидии и ответственность за их нарушение.</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1.2. В настоящем Порядке используются следующие понятия: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субъекты малого и среднего предпринимательства -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физические лица, применяющие специальный налоговый режим «Налог на профессиональный доход» - понимаются в том значении, в котором они используются в Федеральном законе от 27.11.2018 № 422-ФЗ «О проведении эксперимента по установлению специального налогового режима «Налог на профессиональный доход»;</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 субъект малого или среднего предпринимательства, а также физическое лицо, применяющее специальный налоговый режим «Налог на профессиональный доход»</w:t>
      </w:r>
      <w:r>
        <w:rPr>
          <w:rFonts w:ascii="Calibri" w:eastAsia="Calibri" w:hAnsi="Calibri" w:cs="Calibri"/>
        </w:rPr>
        <w:t xml:space="preserve"> </w:t>
      </w:r>
      <w:r>
        <w:rPr>
          <w:rFonts w:ascii="Times New Roman" w:eastAsia="Times New Roman" w:hAnsi="Times New Roman" w:cs="Times New Roman"/>
          <w:sz w:val="28"/>
        </w:rPr>
        <w:t xml:space="preserve">(далее – </w:t>
      </w:r>
      <w:proofErr w:type="spellStart"/>
      <w:r>
        <w:rPr>
          <w:rFonts w:ascii="Times New Roman" w:eastAsia="Times New Roman" w:hAnsi="Times New Roman" w:cs="Times New Roman"/>
          <w:sz w:val="28"/>
        </w:rPr>
        <w:t>самозанятые</w:t>
      </w:r>
      <w:proofErr w:type="spellEnd"/>
      <w:r>
        <w:rPr>
          <w:rFonts w:ascii="Times New Roman" w:eastAsia="Times New Roman" w:hAnsi="Times New Roman" w:cs="Times New Roman"/>
          <w:sz w:val="28"/>
        </w:rPr>
        <w:t xml:space="preserve"> граждане), обратившиеся с заявлением о предоставлении субсидии;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получатель субсидии - заявитель, в отношении которого принято решение о предоставлении субсидии и с которым заключено соглашение о предоставлении субсидии;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к </w:t>
      </w:r>
      <w:r w:rsidRPr="00AF151B">
        <w:rPr>
          <w:rFonts w:ascii="Times New Roman" w:eastAsia="Times New Roman" w:hAnsi="Times New Roman" w:cs="Times New Roman"/>
          <w:sz w:val="28"/>
        </w:rPr>
        <w:t>первой - десятой амортизационным группам,</w:t>
      </w:r>
      <w:r>
        <w:rPr>
          <w:rFonts w:ascii="Times New Roman" w:eastAsia="Times New Roman" w:hAnsi="Times New Roman" w:cs="Times New Roman"/>
          <w:sz w:val="28"/>
        </w:rPr>
        <w:t xml:space="preserve"> согласно требованиям Налогового кодекса Российской Федерации;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первый взнос (аванс) - первый лизинговый платеж в соответствии с заключенным договором лизинга оборудования;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w:t>
      </w:r>
      <w:r>
        <w:rPr>
          <w:rFonts w:ascii="Times New Roman" w:eastAsia="Times New Roman" w:hAnsi="Times New Roman" w:cs="Times New Roman"/>
          <w:sz w:val="28"/>
        </w:rPr>
        <w:br/>
        <w:t>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лизинга к лизингополучателю.</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1.3. </w:t>
      </w:r>
      <w:r w:rsidR="00A35410">
        <w:rPr>
          <w:rFonts w:ascii="Times New Roman" w:eastAsia="Times New Roman" w:hAnsi="Times New Roman" w:cs="Times New Roman"/>
          <w:sz w:val="28"/>
        </w:rPr>
        <w:t>Администрация города Назарово</w:t>
      </w:r>
      <w:r>
        <w:rPr>
          <w:rFonts w:ascii="Times New Roman" w:eastAsia="Times New Roman" w:hAnsi="Times New Roman" w:cs="Times New Roman"/>
          <w:sz w:val="28"/>
        </w:rPr>
        <w:t xml:space="preserve"> осуществля</w:t>
      </w:r>
      <w:r w:rsidR="00A35410">
        <w:rPr>
          <w:rFonts w:ascii="Times New Roman" w:eastAsia="Times New Roman" w:hAnsi="Times New Roman" w:cs="Times New Roman"/>
          <w:sz w:val="28"/>
        </w:rPr>
        <w:t>ет</w:t>
      </w:r>
      <w:r>
        <w:rPr>
          <w:rFonts w:ascii="Times New Roman" w:eastAsia="Times New Roman" w:hAnsi="Times New Roman" w:cs="Times New Roman"/>
          <w:sz w:val="28"/>
        </w:rPr>
        <w:t xml:space="preserve">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w:t>
      </w:r>
      <w:r w:rsidRPr="00101C0E">
        <w:rPr>
          <w:rFonts w:ascii="Times New Roman" w:eastAsia="Times New Roman" w:hAnsi="Times New Roman" w:cs="Times New Roman"/>
          <w:sz w:val="28"/>
        </w:rPr>
        <w:t xml:space="preserve">соответствующий финансовый год и плановый период </w:t>
      </w:r>
      <w:r>
        <w:rPr>
          <w:rFonts w:ascii="Times New Roman" w:eastAsia="Times New Roman" w:hAnsi="Times New Roman" w:cs="Times New Roman"/>
          <w:sz w:val="28"/>
        </w:rPr>
        <w:t>(далее – Главный распорядитель бюджетных средств).</w:t>
      </w:r>
    </w:p>
    <w:p w:rsidR="000A0127" w:rsidRDefault="00070383" w:rsidP="001B750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1.4. Субсидии предоставляются в пределах бюджетных ассигнований, предусмотренных на указанные цели в бюджете городского округа города Назарово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1.5. Сведения о субсидиях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1.6. Субсидия предоставляется в целях возмещения затрат, понесенных в течение календарного года, предшествующего году подачи и в году подачи в период до даты подачи в </w:t>
      </w:r>
      <w:r w:rsidR="004D6F5D">
        <w:rPr>
          <w:rFonts w:ascii="Times New Roman" w:eastAsia="Times New Roman" w:hAnsi="Times New Roman" w:cs="Times New Roman"/>
          <w:sz w:val="28"/>
        </w:rPr>
        <w:t>Администрацию города Назарово</w:t>
      </w:r>
      <w:r>
        <w:rPr>
          <w:rFonts w:ascii="Times New Roman" w:eastAsia="Times New Roman" w:hAnsi="Times New Roman" w:cs="Times New Roman"/>
          <w:sz w:val="28"/>
        </w:rPr>
        <w:t xml:space="preserve"> заявления о предоставлении субсидии, и связанных с производством (реализацией) товаров, выполнением работ, оказанием услуг, в том числе: </w:t>
      </w:r>
    </w:p>
    <w:p w:rsidR="000A0127" w:rsidRDefault="00070383">
      <w:pPr>
        <w:spacing w:after="0" w:line="240" w:lineRule="auto"/>
        <w:ind w:firstLine="708"/>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подключение к инженерной инфраструктуре, текущий ремонт помещения;</w:t>
      </w:r>
    </w:p>
    <w:p w:rsidR="000A0127" w:rsidRDefault="00070383">
      <w:pPr>
        <w:spacing w:after="0" w:line="240" w:lineRule="auto"/>
        <w:ind w:firstLine="708"/>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приобретение оборудования, мебели и оргтехники;</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уплата первоначального (авансового) лизингового взноса и (или) очередных лизинговых платежей по заключенным договорам лизинга (</w:t>
      </w:r>
      <w:proofErr w:type="spellStart"/>
      <w:r>
        <w:rPr>
          <w:rFonts w:ascii="Times New Roman" w:eastAsia="Times New Roman" w:hAnsi="Times New Roman" w:cs="Times New Roman"/>
          <w:color w:val="000000"/>
          <w:sz w:val="28"/>
          <w:shd w:val="clear" w:color="auto" w:fill="FFFFFF"/>
        </w:rPr>
        <w:t>сублизинга</w:t>
      </w:r>
      <w:proofErr w:type="spellEnd"/>
      <w:r>
        <w:rPr>
          <w:rFonts w:ascii="Times New Roman" w:eastAsia="Times New Roman" w:hAnsi="Times New Roman" w:cs="Times New Roman"/>
          <w:color w:val="000000"/>
          <w:sz w:val="28"/>
          <w:shd w:val="clear" w:color="auto" w:fill="FFFFFF"/>
        </w:rPr>
        <w:t>) оборудования;</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уплата процентов по кредитам на приобретение оборудования;</w:t>
      </w:r>
    </w:p>
    <w:p w:rsidR="000A0127" w:rsidRDefault="0007038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сертификация (декларирование) продукции (продовольственного сырья, товаров, работ, услуг), лицензирование деятельности;</w:t>
      </w:r>
    </w:p>
    <w:p w:rsidR="000A0127" w:rsidRDefault="00070383">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проведение мероприятий по профилактике новой </w:t>
      </w:r>
      <w:proofErr w:type="spellStart"/>
      <w:r>
        <w:rPr>
          <w:rFonts w:ascii="Times New Roman" w:eastAsia="Times New Roman" w:hAnsi="Times New Roman" w:cs="Times New Roman"/>
          <w:color w:val="000000"/>
          <w:sz w:val="28"/>
        </w:rPr>
        <w:t>коронавирусной</w:t>
      </w:r>
      <w:proofErr w:type="spellEnd"/>
      <w:r>
        <w:rPr>
          <w:rFonts w:ascii="Times New Roman" w:eastAsia="Times New Roman" w:hAnsi="Times New Roman" w:cs="Times New Roman"/>
          <w:color w:val="000000"/>
          <w:sz w:val="28"/>
        </w:rPr>
        <w:t xml:space="preserve"> инфекции (включая приобретение </w:t>
      </w:r>
      <w:proofErr w:type="spellStart"/>
      <w:r>
        <w:rPr>
          <w:rFonts w:ascii="Times New Roman" w:eastAsia="Times New Roman" w:hAnsi="Times New Roman" w:cs="Times New Roman"/>
          <w:color w:val="000000"/>
          <w:sz w:val="28"/>
        </w:rPr>
        <w:t>рециркуляторов</w:t>
      </w:r>
      <w:proofErr w:type="spellEnd"/>
      <w:r>
        <w:rPr>
          <w:rFonts w:ascii="Times New Roman" w:eastAsia="Times New Roman" w:hAnsi="Times New Roman" w:cs="Times New Roman"/>
          <w:color w:val="000000"/>
          <w:sz w:val="28"/>
        </w:rPr>
        <w:t xml:space="preserve"> воздуха), приобретение средств индивидуальной защиты и дезинфицирующих (антисептических) средств.</w:t>
      </w:r>
    </w:p>
    <w:p w:rsidR="006F5A66" w:rsidRDefault="006F5A66">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lastRenderedPageBreak/>
        <w:t xml:space="preserve">1.7. </w:t>
      </w:r>
      <w:r w:rsidR="00757D47">
        <w:rPr>
          <w:rFonts w:ascii="Times New Roman" w:eastAsia="Times New Roman" w:hAnsi="Times New Roman" w:cs="Times New Roman"/>
          <w:color w:val="000000"/>
          <w:sz w:val="28"/>
        </w:rPr>
        <w:t>Способом проведения отбора является запрос предложений. П</w:t>
      </w:r>
      <w:r w:rsidR="00757D47" w:rsidRPr="00757D47">
        <w:rPr>
          <w:rFonts w:ascii="Times New Roman" w:eastAsia="Times New Roman" w:hAnsi="Times New Roman" w:cs="Times New Roman"/>
          <w:color w:val="000000"/>
          <w:sz w:val="28"/>
        </w:rPr>
        <w:t xml:space="preserve">ри определении получателя субсидии </w:t>
      </w:r>
      <w:r w:rsidR="00FB4E0F">
        <w:rPr>
          <w:rFonts w:ascii="Times New Roman" w:eastAsia="Times New Roman" w:hAnsi="Times New Roman" w:cs="Times New Roman"/>
          <w:color w:val="000000"/>
          <w:sz w:val="28"/>
        </w:rPr>
        <w:t>Г</w:t>
      </w:r>
      <w:r w:rsidR="00757D47" w:rsidRPr="00757D47">
        <w:rPr>
          <w:rFonts w:ascii="Times New Roman" w:eastAsia="Times New Roman" w:hAnsi="Times New Roman" w:cs="Times New Roman"/>
          <w:color w:val="000000"/>
          <w:sz w:val="28"/>
        </w:rPr>
        <w:t>лавным распорядителем</w:t>
      </w:r>
      <w:r w:rsidR="00FB4E0F">
        <w:rPr>
          <w:rFonts w:ascii="Times New Roman" w:eastAsia="Times New Roman" w:hAnsi="Times New Roman" w:cs="Times New Roman"/>
          <w:color w:val="000000"/>
          <w:sz w:val="28"/>
        </w:rPr>
        <w:t xml:space="preserve"> бюджетных средств</w:t>
      </w:r>
      <w:r w:rsidR="00757D47" w:rsidRPr="00757D47">
        <w:rPr>
          <w:rFonts w:ascii="Times New Roman" w:eastAsia="Times New Roman" w:hAnsi="Times New Roman" w:cs="Times New Roman"/>
          <w:color w:val="000000"/>
          <w:sz w:val="28"/>
        </w:rPr>
        <w:t xml:space="preserve">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rsidR="000A0127" w:rsidRDefault="00F87B36">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1.8. </w:t>
      </w:r>
      <w:r w:rsidR="00070383">
        <w:rPr>
          <w:rFonts w:ascii="Times New Roman" w:eastAsia="Times New Roman" w:hAnsi="Times New Roman" w:cs="Times New Roman"/>
          <w:sz w:val="28"/>
        </w:rPr>
        <w:t>Критериями отбора для субъектов малого и среднего предпринимательства являются:</w:t>
      </w:r>
    </w:p>
    <w:p w:rsidR="000A0127" w:rsidRPr="00471311"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соответствие приоритетным видам деятельности, осуществляемых получателями поддержки, или категориям субъектов малого и среднего предпринимательства, которое определяется согласно </w:t>
      </w:r>
      <w:r w:rsidRPr="00471311">
        <w:rPr>
          <w:rFonts w:ascii="Times New Roman" w:eastAsia="Times New Roman" w:hAnsi="Times New Roman" w:cs="Times New Roman"/>
          <w:sz w:val="28"/>
        </w:rPr>
        <w:t>приложению № 1.</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соответствие требованию по уровню заработной платы работников получателя поддержки, который должен быть не менее минимального размера оплаты труда с учетом районного коэффициента и северной надбавки;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наличие обязательства о сохранении получателем поддержки численности занятых и заработной платы на уровне не ниже МРОТ.</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Критерием отбора для </w:t>
      </w:r>
      <w:proofErr w:type="spellStart"/>
      <w:r>
        <w:rPr>
          <w:rFonts w:ascii="Times New Roman" w:eastAsia="Times New Roman" w:hAnsi="Times New Roman" w:cs="Times New Roman"/>
          <w:sz w:val="28"/>
        </w:rPr>
        <w:t>самозанятых</w:t>
      </w:r>
      <w:proofErr w:type="spellEnd"/>
      <w:r>
        <w:rPr>
          <w:rFonts w:ascii="Times New Roman" w:eastAsia="Times New Roman" w:hAnsi="Times New Roman" w:cs="Times New Roman"/>
          <w:sz w:val="28"/>
        </w:rPr>
        <w:t xml:space="preserve"> граждан является осуществление деятельности в качестве налогоплательщика «Налог на профессиональный доход» в течение периода не менее трех месяцев до даты подачи заявки в соответствующий орган местного самоуправления.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1.9. Категории получателей субсидии, имеющих право на получение субсидии, - субъекты малого и среднего предпринимательства, а также </w:t>
      </w:r>
      <w:proofErr w:type="spellStart"/>
      <w:r>
        <w:rPr>
          <w:rFonts w:ascii="Times New Roman" w:eastAsia="Times New Roman" w:hAnsi="Times New Roman" w:cs="Times New Roman"/>
          <w:sz w:val="28"/>
        </w:rPr>
        <w:t>самозанятые</w:t>
      </w:r>
      <w:proofErr w:type="spellEnd"/>
      <w:r>
        <w:rPr>
          <w:rFonts w:ascii="Times New Roman" w:eastAsia="Times New Roman" w:hAnsi="Times New Roman" w:cs="Times New Roman"/>
          <w:sz w:val="28"/>
        </w:rPr>
        <w:t xml:space="preserve"> граждане.</w:t>
      </w:r>
    </w:p>
    <w:p w:rsidR="000A0127" w:rsidRDefault="000A0127">
      <w:pPr>
        <w:spacing w:after="0" w:line="240" w:lineRule="auto"/>
        <w:ind w:firstLine="709"/>
        <w:jc w:val="both"/>
        <w:rPr>
          <w:rFonts w:ascii="Times New Roman" w:eastAsia="Times New Roman" w:hAnsi="Times New Roman" w:cs="Times New Roman"/>
          <w:sz w:val="28"/>
        </w:rPr>
      </w:pPr>
    </w:p>
    <w:p w:rsidR="000A0127" w:rsidRDefault="0007038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2. Условия и порядок предоставления субсидий</w:t>
      </w:r>
    </w:p>
    <w:p w:rsidR="000A0127" w:rsidRDefault="000A0127">
      <w:pPr>
        <w:spacing w:after="0" w:line="240" w:lineRule="auto"/>
        <w:ind w:firstLine="709"/>
        <w:jc w:val="both"/>
        <w:rPr>
          <w:rFonts w:ascii="Times New Roman" w:eastAsia="Times New Roman" w:hAnsi="Times New Roman" w:cs="Times New Roman"/>
          <w:sz w:val="28"/>
        </w:rPr>
      </w:pPr>
    </w:p>
    <w:p w:rsidR="000A0127" w:rsidRPr="000535C1"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 Заявитель на первое число месяца подачи заявки, указанной </w:t>
      </w:r>
      <w:r w:rsidRPr="000535C1">
        <w:rPr>
          <w:rFonts w:ascii="Times New Roman" w:eastAsia="Times New Roman" w:hAnsi="Times New Roman" w:cs="Times New Roman"/>
          <w:sz w:val="28"/>
        </w:rPr>
        <w:t xml:space="preserve">в пункте </w:t>
      </w:r>
      <w:r w:rsidR="00A95B97" w:rsidRPr="000535C1">
        <w:rPr>
          <w:rFonts w:ascii="Times New Roman" w:eastAsia="Times New Roman" w:hAnsi="Times New Roman" w:cs="Times New Roman"/>
          <w:sz w:val="28"/>
        </w:rPr>
        <w:t>2.5</w:t>
      </w:r>
      <w:r w:rsidRPr="000535C1">
        <w:rPr>
          <w:rFonts w:ascii="Times New Roman" w:eastAsia="Times New Roman" w:hAnsi="Times New Roman" w:cs="Times New Roman"/>
          <w:sz w:val="28"/>
        </w:rPr>
        <w:t>. Порядка, должен соответствовать следующим требованиям:</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 должен получать средства из местного бюджета на основании иных муниципальных правовых актов на цели, указанные в пункте 1.6 Порядка;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должен осуществлять деятельность в сфере производства товаров (работ, услуг), </w:t>
      </w:r>
      <w:r w:rsidRPr="00BF05C4">
        <w:rPr>
          <w:rFonts w:ascii="Times New Roman" w:eastAsia="Times New Roman" w:hAnsi="Times New Roman" w:cs="Times New Roman"/>
          <w:sz w:val="28"/>
        </w:rPr>
        <w:t>за исключением видов деятельности, включенных в разделы B, D, E, G (за исключением класса 47), K, L, M (за исключением класса 75), N, O, S (за исключением классов 95 и 96), T, U</w:t>
      </w:r>
      <w:r>
        <w:rPr>
          <w:rFonts w:ascii="Times New Roman" w:eastAsia="Times New Roman" w:hAnsi="Times New Roman" w:cs="Times New Roman"/>
          <w:color w:val="FF0000"/>
          <w:sz w:val="28"/>
        </w:rPr>
        <w:t xml:space="preserve"> </w:t>
      </w:r>
      <w:r>
        <w:rPr>
          <w:rFonts w:ascii="Times New Roman" w:eastAsia="Times New Roman" w:hAnsi="Times New Roman" w:cs="Times New Roman"/>
          <w:sz w:val="28"/>
        </w:rPr>
        <w:t xml:space="preserve">Общероссийского классификатора видов экономической деятельности ОК 029-2014, утвержденного Приказом </w:t>
      </w:r>
      <w:proofErr w:type="spellStart"/>
      <w:r>
        <w:rPr>
          <w:rFonts w:ascii="Times New Roman" w:eastAsia="Times New Roman" w:hAnsi="Times New Roman" w:cs="Times New Roman"/>
          <w:sz w:val="28"/>
        </w:rPr>
        <w:t>Росстандарта</w:t>
      </w:r>
      <w:proofErr w:type="spellEnd"/>
      <w:r>
        <w:rPr>
          <w:rFonts w:ascii="Times New Roman" w:eastAsia="Times New Roman" w:hAnsi="Times New Roman" w:cs="Times New Roman"/>
          <w:sz w:val="28"/>
        </w:rPr>
        <w:t xml:space="preserve"> от 31.01.2014 № 14-ст.</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2.2. Поддержка не может оказываться в отношении заявителей – субъектов малого и среднего предпринимательства: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являющихся участниками соглашений о разделе продукции;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осуществляющих предпринимательскую деятельность в сфере игорного бизнеса;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 включенных в Единый реестр субъектов малого и среднего предпринимательства;</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имеющим задолженность по уплате налогов, сборов, страховых взносов, пеней, штрафов, процентов;</w:t>
      </w:r>
    </w:p>
    <w:p w:rsidR="000A0127" w:rsidRDefault="00070383">
      <w:pPr>
        <w:spacing w:after="0" w:line="240" w:lineRule="auto"/>
        <w:ind w:right="-22"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являющихся получателями иных мер финансовой поддержки на осуществление предпринимательской деятельности, предоставляемой</w:t>
      </w:r>
      <w:r>
        <w:rPr>
          <w:rFonts w:ascii="Times New Roman" w:eastAsia="Times New Roman" w:hAnsi="Times New Roman" w:cs="Times New Roman"/>
          <w:color w:val="000000"/>
          <w:sz w:val="28"/>
          <w:shd w:val="clear" w:color="auto" w:fill="FFFFFF"/>
        </w:rPr>
        <w:br/>
      </w:r>
      <w:r>
        <w:rPr>
          <w:rFonts w:ascii="Times New Roman" w:eastAsia="Times New Roman" w:hAnsi="Times New Roman" w:cs="Times New Roman"/>
          <w:color w:val="000000"/>
          <w:sz w:val="28"/>
          <w:shd w:val="clear" w:color="auto" w:fill="FFFFFF"/>
        </w:rPr>
        <w:lastRenderedPageBreak/>
        <w:t>в соответствии с постановлением Правительства Красноярского края</w:t>
      </w:r>
      <w:r>
        <w:rPr>
          <w:rFonts w:ascii="Times New Roman" w:eastAsia="Times New Roman" w:hAnsi="Times New Roman" w:cs="Times New Roman"/>
          <w:color w:val="000000"/>
          <w:sz w:val="28"/>
          <w:shd w:val="clear" w:color="auto" w:fill="FFFFFF"/>
        </w:rPr>
        <w:br/>
        <w:t>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rsidR="000A0127" w:rsidRDefault="00070383">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color w:val="000000"/>
          <w:sz w:val="28"/>
          <w:shd w:val="clear" w:color="auto" w:fill="FFFFFF"/>
        </w:rPr>
        <w:t xml:space="preserve">2.3. </w:t>
      </w:r>
      <w:r>
        <w:rPr>
          <w:rFonts w:ascii="Times New Roman" w:eastAsia="Times New Roman" w:hAnsi="Times New Roman" w:cs="Times New Roman"/>
          <w:sz w:val="28"/>
          <w:shd w:val="clear" w:color="auto" w:fill="FFFFFF"/>
        </w:rPr>
        <w:t xml:space="preserve">Поддержка не может оказываться в отношении заявителей – </w:t>
      </w:r>
      <w:proofErr w:type="spellStart"/>
      <w:r>
        <w:rPr>
          <w:rFonts w:ascii="Times New Roman" w:eastAsia="Times New Roman" w:hAnsi="Times New Roman" w:cs="Times New Roman"/>
          <w:sz w:val="28"/>
          <w:shd w:val="clear" w:color="auto" w:fill="FFFFFF"/>
        </w:rPr>
        <w:t>самозанятых</w:t>
      </w:r>
      <w:proofErr w:type="spellEnd"/>
      <w:r>
        <w:rPr>
          <w:rFonts w:ascii="Times New Roman" w:eastAsia="Times New Roman" w:hAnsi="Times New Roman" w:cs="Times New Roman"/>
          <w:sz w:val="28"/>
          <w:shd w:val="clear" w:color="auto" w:fill="FFFFFF"/>
        </w:rPr>
        <w:t xml:space="preserve"> граждан:</w:t>
      </w:r>
    </w:p>
    <w:p w:rsidR="000A0127" w:rsidRDefault="00070383">
      <w:pPr>
        <w:spacing w:after="0" w:line="240" w:lineRule="auto"/>
        <w:ind w:firstLine="709"/>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не подтвердивших статус </w:t>
      </w:r>
      <w:proofErr w:type="spellStart"/>
      <w:r>
        <w:rPr>
          <w:rFonts w:ascii="Times New Roman" w:eastAsia="Times New Roman" w:hAnsi="Times New Roman" w:cs="Times New Roman"/>
          <w:sz w:val="28"/>
          <w:shd w:val="clear" w:color="auto" w:fill="FFFFFF"/>
        </w:rPr>
        <w:t>самозанятого</w:t>
      </w:r>
      <w:proofErr w:type="spellEnd"/>
      <w:r>
        <w:rPr>
          <w:rFonts w:ascii="Times New Roman" w:eastAsia="Times New Roman" w:hAnsi="Times New Roman" w:cs="Times New Roman"/>
          <w:sz w:val="28"/>
          <w:shd w:val="clear" w:color="auto" w:fill="FFFFFF"/>
        </w:rPr>
        <w:t xml:space="preserve"> гражданина;</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зарегистрированным и осуществляющим деятельность не на территории Красноярского края;</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имеющим задолженность по уплате налогов, сборов, пеней, штрафов;</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 xml:space="preserve">являющихся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w:t>
      </w:r>
      <w:r>
        <w:rPr>
          <w:rFonts w:ascii="Times New Roman" w:eastAsia="Times New Roman" w:hAnsi="Times New Roman" w:cs="Times New Roman"/>
          <w:color w:val="000000"/>
          <w:sz w:val="28"/>
          <w:shd w:val="clear" w:color="auto" w:fill="FFFFFF"/>
        </w:rPr>
        <w:lastRenderedPageBreak/>
        <w:t>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2.4. Главный распорядител</w:t>
      </w:r>
      <w:r w:rsidR="00BD40FD">
        <w:rPr>
          <w:rFonts w:ascii="Times New Roman" w:eastAsia="Times New Roman" w:hAnsi="Times New Roman" w:cs="Times New Roman"/>
          <w:sz w:val="28"/>
        </w:rPr>
        <w:t xml:space="preserve">ь бюджетных средств не позднее </w:t>
      </w:r>
      <w:r>
        <w:rPr>
          <w:rFonts w:ascii="Times New Roman" w:eastAsia="Times New Roman" w:hAnsi="Times New Roman" w:cs="Times New Roman"/>
          <w:sz w:val="28"/>
        </w:rPr>
        <w:t xml:space="preserve">1 марта текущего финансового года размещает информацию о проведении отбора на официальном сайте администрации города Назарово в информационно-телекоммуникационной сети «Интернет», в газете «Советское </w:t>
      </w:r>
      <w:proofErr w:type="spellStart"/>
      <w:r>
        <w:rPr>
          <w:rFonts w:ascii="Times New Roman" w:eastAsia="Times New Roman" w:hAnsi="Times New Roman" w:cs="Times New Roman"/>
          <w:sz w:val="28"/>
        </w:rPr>
        <w:t>Причулымье</w:t>
      </w:r>
      <w:proofErr w:type="spellEnd"/>
      <w:r>
        <w:rPr>
          <w:rFonts w:ascii="Times New Roman" w:eastAsia="Times New Roman" w:hAnsi="Times New Roman" w:cs="Times New Roman"/>
          <w:sz w:val="28"/>
        </w:rPr>
        <w:t>» с указанием в объявлении о проведении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сроков проведения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даты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наименования, места нахождения, почтового адреса, адреса электронной почты главного распорядителя бюджетных средств;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r w:rsidR="00FF2D3D">
        <w:rPr>
          <w:rFonts w:ascii="Times New Roman" w:eastAsia="Times New Roman" w:hAnsi="Times New Roman" w:cs="Times New Roman"/>
          <w:sz w:val="28"/>
        </w:rPr>
        <w:t xml:space="preserve"> (при технической возможности)</w:t>
      </w:r>
      <w:r>
        <w:rPr>
          <w:rFonts w:ascii="Times New Roman" w:eastAsia="Times New Roman" w:hAnsi="Times New Roman" w:cs="Times New Roman"/>
          <w:sz w:val="28"/>
        </w:rPr>
        <w:t>;</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правил рассмотрения и оценки предложений (заявок) участников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A0127" w:rsidRPr="006C6186" w:rsidRDefault="006C6186">
      <w:pPr>
        <w:spacing w:after="0" w:line="240"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2.5. </w:t>
      </w:r>
      <w:r w:rsidR="00070383" w:rsidRPr="006C6186">
        <w:rPr>
          <w:rFonts w:ascii="Times New Roman" w:eastAsia="Times New Roman" w:hAnsi="Times New Roman" w:cs="Times New Roman"/>
          <w:sz w:val="28"/>
        </w:rPr>
        <w:t xml:space="preserve">В целях получения субсидии заявитель, в сроки, указанные в информации о приеме заявок, представляет Главному распорядителю бюджетных средств по адресу: город Назарово, ул. К. </w:t>
      </w:r>
      <w:r w:rsidR="006D358A" w:rsidRPr="006C6186">
        <w:rPr>
          <w:rFonts w:ascii="Times New Roman" w:eastAsia="Times New Roman" w:hAnsi="Times New Roman" w:cs="Times New Roman"/>
          <w:sz w:val="28"/>
        </w:rPr>
        <w:t>Маркса, д.19</w:t>
      </w:r>
      <w:r w:rsidR="00070383" w:rsidRPr="006C6186">
        <w:rPr>
          <w:rFonts w:ascii="Times New Roman" w:eastAsia="Times New Roman" w:hAnsi="Times New Roman" w:cs="Times New Roman"/>
          <w:sz w:val="28"/>
        </w:rPr>
        <w:t xml:space="preserve">/1, кабинет </w:t>
      </w:r>
      <w:r w:rsidR="00070383" w:rsidRPr="006C6186">
        <w:rPr>
          <w:rFonts w:ascii="Times New Roman" w:eastAsia="Times New Roman" w:hAnsi="Times New Roman" w:cs="Times New Roman"/>
          <w:sz w:val="28"/>
        </w:rPr>
        <w:lastRenderedPageBreak/>
        <w:t>№ 301, СП КГБУ "МФЦ" в г. Назарово, ул. Мира, владение 11, здание 1, содержащую следующие документы (далее - заявка):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заявление на предоставление субсидии по форме согласно приложению № 2 к Порядку;</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б)</w:t>
      </w:r>
      <w:r w:rsidR="002B0C24">
        <w:rPr>
          <w:rFonts w:ascii="Times New Roman" w:eastAsia="Times New Roman" w:hAnsi="Times New Roman" w:cs="Times New Roman"/>
          <w:sz w:val="28"/>
        </w:rPr>
        <w:t>-</w:t>
      </w:r>
      <w:r>
        <w:rPr>
          <w:rFonts w:ascii="Times New Roman" w:eastAsia="Times New Roman" w:hAnsi="Times New Roman" w:cs="Times New Roman"/>
          <w:sz w:val="28"/>
        </w:rPr>
        <w:t xml:space="preserve"> выписку из штатного расписания Получателя;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обязательство Получателя о сохранении численности занятых </w:t>
      </w:r>
      <w:r>
        <w:rPr>
          <w:rFonts w:ascii="Times New Roman" w:eastAsia="Times New Roman" w:hAnsi="Times New Roman" w:cs="Times New Roman"/>
          <w:sz w:val="28"/>
        </w:rPr>
        <w:br/>
        <w:t>и уровня заработной платы не ниже МРОТ;</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выписку из единого государственного реестра юридических лиц, полученную Получателем не ранее 20 рабочих дней до даты подачи заявки (представляется по собственной инициативе);</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документ, подтверждающий полномочия представителя Получателя, а также копию паспорта или иного документа, удостоверяющего личность представителя Получателя.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копии договоров на приобретение оборудования, кредитных договоров;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копии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копии товарных (товарно-транспортных) накладных;</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копии актов о приеме-передаче объектов основных средств;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копии актов приема-передачи выполненных работ (оказанных услуг);</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1D35C5">
        <w:rPr>
          <w:rFonts w:ascii="Times New Roman" w:eastAsia="Times New Roman" w:hAnsi="Times New Roman" w:cs="Times New Roman"/>
          <w:sz w:val="28"/>
          <w:lang w:val="en-US"/>
        </w:rPr>
        <w:t> </w:t>
      </w:r>
      <w:r>
        <w:rPr>
          <w:rFonts w:ascii="Times New Roman" w:eastAsia="Times New Roman" w:hAnsi="Times New Roman" w:cs="Times New Roman"/>
          <w:sz w:val="28"/>
        </w:rPr>
        <w:t>копии технических паспортов (паспортов), технической документации на приобретенные объекты основных средств;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1D35C5">
        <w:rPr>
          <w:rFonts w:ascii="Times New Roman" w:eastAsia="Times New Roman" w:hAnsi="Times New Roman" w:cs="Times New Roman"/>
          <w:sz w:val="28"/>
          <w:lang w:val="en-US"/>
        </w:rPr>
        <w:t> </w:t>
      </w:r>
      <w:r>
        <w:rPr>
          <w:rFonts w:ascii="Times New Roman" w:eastAsia="Times New Roman" w:hAnsi="Times New Roman" w:cs="Times New Roman"/>
          <w:sz w:val="28"/>
        </w:rPr>
        <w:t>копии документов, подтверждающих постановку на бал</w:t>
      </w:r>
      <w:r w:rsidR="001D35C5">
        <w:rPr>
          <w:rFonts w:ascii="Times New Roman" w:eastAsia="Times New Roman" w:hAnsi="Times New Roman" w:cs="Times New Roman"/>
          <w:sz w:val="28"/>
        </w:rPr>
        <w:t>анс приобретенного оборудования;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1D35C5">
        <w:rPr>
          <w:rFonts w:ascii="Times New Roman" w:eastAsia="Times New Roman" w:hAnsi="Times New Roman" w:cs="Times New Roman"/>
          <w:sz w:val="28"/>
        </w:rPr>
        <w:t> </w:t>
      </w:r>
      <w:r>
        <w:rPr>
          <w:rFonts w:ascii="Times New Roman" w:eastAsia="Times New Roman" w:hAnsi="Times New Roman" w:cs="Times New Roman"/>
          <w:sz w:val="28"/>
        </w:rPr>
        <w:t>копии договоров лизинга оборудования с графиком погашения лизинга и уплаты процентов по нему, с приложением договора</w:t>
      </w:r>
      <w:r w:rsidR="00F35FB1">
        <w:rPr>
          <w:rFonts w:ascii="Times New Roman" w:eastAsia="Times New Roman" w:hAnsi="Times New Roman" w:cs="Times New Roman"/>
          <w:sz w:val="28"/>
        </w:rPr>
        <w:t xml:space="preserve"> купли-продажи предмета лизинга;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1D35C5">
        <w:rPr>
          <w:rFonts w:ascii="Times New Roman" w:eastAsia="Times New Roman" w:hAnsi="Times New Roman" w:cs="Times New Roman"/>
          <w:sz w:val="28"/>
        </w:rPr>
        <w:t> </w:t>
      </w:r>
      <w:r>
        <w:rPr>
          <w:rFonts w:ascii="Times New Roman" w:eastAsia="Times New Roman" w:hAnsi="Times New Roman" w:cs="Times New Roman"/>
          <w:sz w:val="28"/>
        </w:rPr>
        <w:t>копии документов, подтверждающих передачу предмета лизинга во временное владение и пользование, либо указыва</w:t>
      </w:r>
      <w:r w:rsidR="00F35FB1">
        <w:rPr>
          <w:rFonts w:ascii="Times New Roman" w:eastAsia="Times New Roman" w:hAnsi="Times New Roman" w:cs="Times New Roman"/>
          <w:sz w:val="28"/>
        </w:rPr>
        <w:t>ющих сроки его будущей поставки;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1D35C5">
        <w:rPr>
          <w:rFonts w:ascii="Times New Roman" w:eastAsia="Times New Roman" w:hAnsi="Times New Roman" w:cs="Times New Roman"/>
          <w:sz w:val="28"/>
        </w:rPr>
        <w:t> копии технических паспортов</w:t>
      </w:r>
      <w:r>
        <w:rPr>
          <w:rFonts w:ascii="Times New Roman" w:eastAsia="Times New Roman" w:hAnsi="Times New Roman" w:cs="Times New Roman"/>
          <w:sz w:val="28"/>
        </w:rPr>
        <w:t xml:space="preserve">, технической </w:t>
      </w:r>
      <w:r w:rsidR="00F35FB1">
        <w:rPr>
          <w:rFonts w:ascii="Times New Roman" w:eastAsia="Times New Roman" w:hAnsi="Times New Roman" w:cs="Times New Roman"/>
          <w:sz w:val="28"/>
        </w:rPr>
        <w:t>документации на предмет лизинга;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копии платежных документов, подтверждающих оплату первого взноса (аванса) в сроки, предусмотренные договорами лизинга оборудования;</w:t>
      </w:r>
    </w:p>
    <w:p w:rsidR="000A0127" w:rsidRPr="003348CE" w:rsidRDefault="00070383">
      <w:pPr>
        <w:spacing w:after="0" w:line="240" w:lineRule="auto"/>
        <w:ind w:firstLine="709"/>
        <w:jc w:val="both"/>
        <w:rPr>
          <w:rFonts w:ascii="Times New Roman" w:eastAsia="Times New Roman" w:hAnsi="Times New Roman" w:cs="Times New Roman"/>
          <w:sz w:val="28"/>
        </w:rPr>
      </w:pPr>
      <w:r w:rsidRPr="003348CE">
        <w:rPr>
          <w:rFonts w:ascii="Times New Roman" w:eastAsia="Times New Roman" w:hAnsi="Times New Roman" w:cs="Times New Roman"/>
          <w:sz w:val="28"/>
        </w:rPr>
        <w:t>Дополнительно:</w:t>
      </w:r>
    </w:p>
    <w:p w:rsidR="00F35FB1" w:rsidRDefault="007C124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7C1241">
        <w:rPr>
          <w:rFonts w:ascii="Times New Roman" w:eastAsia="Times New Roman" w:hAnsi="Times New Roman" w:cs="Times New Roman"/>
          <w:sz w:val="28"/>
        </w:rPr>
        <w:t>Бухгалтерская отчетность, представляемая в Федеральную налоговую службу субъектами малого и среднего предпринимательства, на основании Федерального закона от 06.12.2011 № 402-ФЗ "О бухгалтерском учете" (юридическими лицами: бухгалтерский баланс, отчет о прибылях и убытках, декларация по применяемому режиму налогообложения (</w:t>
      </w:r>
      <w:r w:rsidR="005C616E">
        <w:rPr>
          <w:rFonts w:ascii="Times New Roman" w:eastAsia="Times New Roman" w:hAnsi="Times New Roman" w:cs="Times New Roman"/>
          <w:sz w:val="28"/>
        </w:rPr>
        <w:t>О</w:t>
      </w:r>
      <w:r w:rsidRPr="007C1241">
        <w:rPr>
          <w:rFonts w:ascii="Times New Roman" w:eastAsia="Times New Roman" w:hAnsi="Times New Roman" w:cs="Times New Roman"/>
          <w:sz w:val="28"/>
        </w:rPr>
        <w:t xml:space="preserve">СНО, УСН, </w:t>
      </w:r>
      <w:r w:rsidRPr="007C1241">
        <w:rPr>
          <w:rFonts w:ascii="Times New Roman" w:eastAsia="Times New Roman" w:hAnsi="Times New Roman" w:cs="Times New Roman"/>
          <w:sz w:val="28"/>
        </w:rPr>
        <w:lastRenderedPageBreak/>
        <w:t>ЕСХН); индивидуальными предпринимателями: декларация по применяемому режиму налогообложения (</w:t>
      </w:r>
      <w:r w:rsidR="005C616E">
        <w:rPr>
          <w:rFonts w:ascii="Times New Roman" w:eastAsia="Times New Roman" w:hAnsi="Times New Roman" w:cs="Times New Roman"/>
          <w:sz w:val="28"/>
        </w:rPr>
        <w:t xml:space="preserve">ОСНО, </w:t>
      </w:r>
      <w:r w:rsidRPr="007C1241">
        <w:rPr>
          <w:rFonts w:ascii="Times New Roman" w:eastAsia="Times New Roman" w:hAnsi="Times New Roman" w:cs="Times New Roman"/>
          <w:sz w:val="28"/>
        </w:rPr>
        <w:t>УСН, ЕСХН)</w:t>
      </w:r>
      <w:r w:rsidR="00E14727">
        <w:rPr>
          <w:rFonts w:ascii="Times New Roman" w:eastAsia="Times New Roman" w:hAnsi="Times New Roman" w:cs="Times New Roman"/>
          <w:sz w:val="28"/>
        </w:rPr>
        <w:t>;</w:t>
      </w:r>
    </w:p>
    <w:p w:rsidR="002954D5" w:rsidRDefault="00E14727">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расчет</w:t>
      </w:r>
      <w:r w:rsidRPr="00E14727">
        <w:rPr>
          <w:rFonts w:ascii="Times New Roman" w:eastAsia="Times New Roman" w:hAnsi="Times New Roman" w:cs="Times New Roman"/>
          <w:sz w:val="28"/>
        </w:rPr>
        <w:t xml:space="preserve"> по страховым взнос</w:t>
      </w:r>
      <w:r>
        <w:rPr>
          <w:rFonts w:ascii="Times New Roman" w:eastAsia="Times New Roman" w:hAnsi="Times New Roman" w:cs="Times New Roman"/>
          <w:sz w:val="28"/>
        </w:rPr>
        <w:t>ам за последний отчетный период</w:t>
      </w:r>
      <w:r w:rsidR="002954D5">
        <w:rPr>
          <w:rFonts w:ascii="Times New Roman" w:eastAsia="Times New Roman" w:hAnsi="Times New Roman" w:cs="Times New Roman"/>
          <w:sz w:val="28"/>
        </w:rPr>
        <w:t>;</w:t>
      </w:r>
    </w:p>
    <w:p w:rsidR="00E14727" w:rsidRDefault="002954D5">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w:t>
      </w:r>
      <w:r w:rsidRPr="002954D5">
        <w:rPr>
          <w:rFonts w:ascii="Times New Roman" w:eastAsia="Times New Roman" w:hAnsi="Times New Roman" w:cs="Times New Roman"/>
          <w:sz w:val="28"/>
        </w:rPr>
        <w:t>копии документов, подтверждающих право собственности на нежилые помещения, здания, строения, сооружения, и (или) договоров аренды нежилых помещени</w:t>
      </w:r>
      <w:r>
        <w:rPr>
          <w:rFonts w:ascii="Times New Roman" w:eastAsia="Times New Roman" w:hAnsi="Times New Roman" w:cs="Times New Roman"/>
          <w:sz w:val="28"/>
        </w:rPr>
        <w:t>й, зданий, строений, сооружений.</w:t>
      </w:r>
    </w:p>
    <w:p w:rsidR="00B8269D" w:rsidRDefault="00B8269D">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 подробную </w:t>
      </w:r>
      <w:r w:rsidRPr="00B8269D">
        <w:rPr>
          <w:rFonts w:ascii="Times New Roman" w:eastAsia="Times New Roman" w:hAnsi="Times New Roman" w:cs="Times New Roman"/>
          <w:sz w:val="28"/>
        </w:rPr>
        <w:t xml:space="preserve">пояснительную записку, содержащую описание </w:t>
      </w:r>
      <w:r>
        <w:rPr>
          <w:rFonts w:ascii="Times New Roman" w:eastAsia="Times New Roman" w:hAnsi="Times New Roman" w:cs="Times New Roman"/>
          <w:sz w:val="28"/>
        </w:rPr>
        <w:t xml:space="preserve">деятельности с учетом </w:t>
      </w:r>
      <w:r w:rsidR="003302C0">
        <w:rPr>
          <w:rFonts w:ascii="Times New Roman" w:eastAsia="Times New Roman" w:hAnsi="Times New Roman" w:cs="Times New Roman"/>
          <w:sz w:val="28"/>
        </w:rPr>
        <w:t xml:space="preserve">двухлетнего </w:t>
      </w:r>
      <w:r>
        <w:rPr>
          <w:rFonts w:ascii="Times New Roman" w:eastAsia="Times New Roman" w:hAnsi="Times New Roman" w:cs="Times New Roman"/>
          <w:sz w:val="28"/>
        </w:rPr>
        <w:t>планового периода.</w:t>
      </w:r>
    </w:p>
    <w:p w:rsidR="000A0127" w:rsidRDefault="00F35FB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w:t>
      </w:r>
      <w:r w:rsidR="00070383">
        <w:rPr>
          <w:rFonts w:ascii="Times New Roman" w:eastAsia="Times New Roman" w:hAnsi="Times New Roman" w:cs="Times New Roman"/>
          <w:sz w:val="28"/>
        </w:rPr>
        <w:t xml:space="preserve">аявители, являющиеся </w:t>
      </w:r>
      <w:proofErr w:type="spellStart"/>
      <w:r w:rsidR="00070383">
        <w:rPr>
          <w:rFonts w:ascii="Times New Roman" w:eastAsia="Times New Roman" w:hAnsi="Times New Roman" w:cs="Times New Roman"/>
          <w:sz w:val="28"/>
        </w:rPr>
        <w:t>самозанятыми</w:t>
      </w:r>
      <w:proofErr w:type="spellEnd"/>
      <w:r w:rsidR="00070383">
        <w:rPr>
          <w:rFonts w:ascii="Times New Roman" w:eastAsia="Times New Roman" w:hAnsi="Times New Roman" w:cs="Times New Roman"/>
          <w:sz w:val="28"/>
        </w:rPr>
        <w:t xml:space="preserve"> гражданами, представляют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справку о полученных доходах и уплаченных налогах (форма КНД 1122036)</w:t>
      </w:r>
      <w:r w:rsidR="003348CE">
        <w:rPr>
          <w:rFonts w:ascii="Times New Roman" w:eastAsia="Times New Roman" w:hAnsi="Times New Roman" w:cs="Times New Roman"/>
          <w:sz w:val="28"/>
        </w:rPr>
        <w:t>.</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2.6. Копии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Заявитель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2.7. Заявка регистрируется Главным распорядителем бюджетных средств в течение одного рабочего дня с момента приема документов. При необходимости заявителю выдается расписка о получении документов.</w:t>
      </w:r>
    </w:p>
    <w:p w:rsidR="000A0127" w:rsidRPr="006342B3" w:rsidRDefault="00070383">
      <w:pPr>
        <w:spacing w:after="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sz w:val="28"/>
        </w:rPr>
        <w:t>2.8. Главный распорядитель бюджет</w:t>
      </w:r>
      <w:r w:rsidR="005D3DF8">
        <w:rPr>
          <w:rFonts w:ascii="Times New Roman" w:eastAsia="Times New Roman" w:hAnsi="Times New Roman" w:cs="Times New Roman"/>
          <w:sz w:val="28"/>
        </w:rPr>
        <w:t xml:space="preserve">ных средств в </w:t>
      </w:r>
      <w:r w:rsidR="005D3DF8" w:rsidRPr="00730F19">
        <w:rPr>
          <w:rFonts w:ascii="Times New Roman" w:eastAsia="Times New Roman" w:hAnsi="Times New Roman" w:cs="Times New Roman"/>
          <w:sz w:val="28"/>
        </w:rPr>
        <w:t>течении</w:t>
      </w:r>
      <w:r w:rsidRPr="00730F19">
        <w:rPr>
          <w:rFonts w:ascii="Times New Roman" w:eastAsia="Times New Roman" w:hAnsi="Times New Roman" w:cs="Times New Roman"/>
          <w:sz w:val="28"/>
        </w:rPr>
        <w:t xml:space="preserve"> </w:t>
      </w:r>
      <w:r w:rsidR="005D3DF8" w:rsidRPr="00730F19">
        <w:rPr>
          <w:rFonts w:ascii="Times New Roman" w:eastAsia="Times New Roman" w:hAnsi="Times New Roman" w:cs="Times New Roman"/>
          <w:sz w:val="28"/>
        </w:rPr>
        <w:t>10 рабочих дней</w:t>
      </w:r>
      <w:r w:rsidR="00CD6F94">
        <w:rPr>
          <w:rFonts w:ascii="Times New Roman" w:eastAsia="Times New Roman" w:hAnsi="Times New Roman" w:cs="Times New Roman"/>
          <w:sz w:val="28"/>
        </w:rPr>
        <w:t xml:space="preserve"> со дня окончания приема заявок</w:t>
      </w:r>
      <w:r w:rsidRPr="00730F19">
        <w:rPr>
          <w:rFonts w:ascii="Times New Roman" w:eastAsia="Times New Roman" w:hAnsi="Times New Roman" w:cs="Times New Roman"/>
          <w:sz w:val="28"/>
        </w:rPr>
        <w:t xml:space="preserve"> рассматривает представленные заявителем в</w:t>
      </w:r>
      <w:r>
        <w:rPr>
          <w:rFonts w:ascii="Times New Roman" w:eastAsia="Times New Roman" w:hAnsi="Times New Roman" w:cs="Times New Roman"/>
          <w:sz w:val="28"/>
        </w:rPr>
        <w:t xml:space="preserve"> составе заявки документы на их с</w:t>
      </w:r>
      <w:r w:rsidR="00BF254B">
        <w:rPr>
          <w:rFonts w:ascii="Times New Roman" w:eastAsia="Times New Roman" w:hAnsi="Times New Roman" w:cs="Times New Roman"/>
          <w:sz w:val="28"/>
        </w:rPr>
        <w:t>оответствие требованиям пунктов 2.5</w:t>
      </w:r>
      <w:r>
        <w:rPr>
          <w:rFonts w:ascii="Times New Roman" w:eastAsia="Times New Roman" w:hAnsi="Times New Roman" w:cs="Times New Roman"/>
          <w:sz w:val="28"/>
        </w:rPr>
        <w:t xml:space="preserve"> Порядка, а также на соответствие заявителя требованиям, установленным </w:t>
      </w:r>
      <w:r w:rsidRPr="00BF254B">
        <w:rPr>
          <w:rFonts w:ascii="Times New Roman" w:eastAsia="Times New Roman" w:hAnsi="Times New Roman" w:cs="Times New Roman"/>
          <w:sz w:val="28"/>
        </w:rPr>
        <w:t>в пунктах</w:t>
      </w:r>
      <w:r w:rsidR="00833D2C">
        <w:rPr>
          <w:rFonts w:ascii="Times New Roman" w:eastAsia="Times New Roman" w:hAnsi="Times New Roman" w:cs="Times New Roman"/>
          <w:sz w:val="28"/>
        </w:rPr>
        <w:t xml:space="preserve"> </w:t>
      </w:r>
      <w:r w:rsidR="00BF254B">
        <w:rPr>
          <w:rFonts w:ascii="Times New Roman" w:eastAsia="Times New Roman" w:hAnsi="Times New Roman" w:cs="Times New Roman"/>
          <w:sz w:val="28"/>
        </w:rPr>
        <w:t>2.1-2.3</w:t>
      </w:r>
      <w:r w:rsidRPr="00BF254B">
        <w:rPr>
          <w:rFonts w:ascii="Times New Roman" w:eastAsia="Times New Roman" w:hAnsi="Times New Roman" w:cs="Times New Roman"/>
          <w:sz w:val="28"/>
        </w:rPr>
        <w:t xml:space="preserve"> Порядка.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В случае если Получатель не представил д</w:t>
      </w:r>
      <w:r w:rsidR="00AC0FAC">
        <w:rPr>
          <w:rFonts w:ascii="Times New Roman" w:eastAsia="Times New Roman" w:hAnsi="Times New Roman" w:cs="Times New Roman"/>
          <w:sz w:val="28"/>
        </w:rPr>
        <w:t>окументы, указанные в третьем, четвертом абзаце подпункта б</w:t>
      </w:r>
      <w:r w:rsidR="00AC0FAC" w:rsidRPr="00AC0FAC">
        <w:rPr>
          <w:rFonts w:ascii="Times New Roman" w:eastAsia="Times New Roman" w:hAnsi="Times New Roman" w:cs="Times New Roman"/>
          <w:sz w:val="28"/>
        </w:rPr>
        <w:t>) п</w:t>
      </w:r>
      <w:r w:rsidRPr="00AC0FAC">
        <w:rPr>
          <w:rFonts w:ascii="Times New Roman" w:eastAsia="Times New Roman" w:hAnsi="Times New Roman" w:cs="Times New Roman"/>
          <w:sz w:val="28"/>
        </w:rPr>
        <w:t>ункта</w:t>
      </w:r>
      <w:r w:rsidR="00AC0FAC">
        <w:rPr>
          <w:rFonts w:ascii="Times New Roman" w:eastAsia="Times New Roman" w:hAnsi="Times New Roman" w:cs="Times New Roman"/>
          <w:sz w:val="28"/>
        </w:rPr>
        <w:t xml:space="preserve"> 2.5</w:t>
      </w:r>
      <w:r w:rsidRPr="00AC0FAC">
        <w:rPr>
          <w:rFonts w:ascii="Times New Roman" w:eastAsia="Times New Roman" w:hAnsi="Times New Roman" w:cs="Times New Roman"/>
          <w:sz w:val="28"/>
        </w:rPr>
        <w:t xml:space="preserve"> Порядка</w:t>
      </w:r>
      <w:r>
        <w:rPr>
          <w:rFonts w:ascii="Times New Roman" w:eastAsia="Times New Roman" w:hAnsi="Times New Roman" w:cs="Times New Roman"/>
          <w:sz w:val="28"/>
        </w:rPr>
        <w:t>, по собственной инициативе, Главный распорядитель бюджетных средств в срок, указанный в абзаце первом настоящего пункта,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w:t>
      </w:r>
    </w:p>
    <w:p w:rsidR="00022073" w:rsidRPr="00022073" w:rsidRDefault="00CD3F1A" w:rsidP="0002207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2.9. </w:t>
      </w:r>
      <w:r w:rsidR="00D44F76" w:rsidRPr="00DB78B0">
        <w:rPr>
          <w:rFonts w:ascii="Times New Roman" w:eastAsia="Times New Roman" w:hAnsi="Times New Roman" w:cs="Times New Roman"/>
          <w:sz w:val="28"/>
        </w:rPr>
        <w:t>Отдел экономического развития администрации города в течении 10 рабочих дней п</w:t>
      </w:r>
      <w:r w:rsidR="00022073" w:rsidRPr="00DB78B0">
        <w:rPr>
          <w:rFonts w:ascii="Times New Roman" w:eastAsia="Times New Roman" w:hAnsi="Times New Roman" w:cs="Times New Roman"/>
          <w:sz w:val="28"/>
        </w:rPr>
        <w:t>осле окончания срока приема</w:t>
      </w:r>
      <w:r w:rsidR="00D44F76" w:rsidRPr="00DB78B0">
        <w:rPr>
          <w:rFonts w:ascii="Times New Roman" w:eastAsia="Times New Roman" w:hAnsi="Times New Roman" w:cs="Times New Roman"/>
          <w:sz w:val="28"/>
        </w:rPr>
        <w:t xml:space="preserve"> пакетов документов</w:t>
      </w:r>
      <w:r w:rsidR="00022073" w:rsidRPr="00DB78B0">
        <w:rPr>
          <w:rFonts w:ascii="Times New Roman" w:eastAsia="Times New Roman" w:hAnsi="Times New Roman" w:cs="Times New Roman"/>
          <w:sz w:val="28"/>
        </w:rPr>
        <w:t xml:space="preserve">, установленного в объявлении о проведении </w:t>
      </w:r>
      <w:r w:rsidR="00DE4E49" w:rsidRPr="00DB78B0">
        <w:rPr>
          <w:rFonts w:ascii="Times New Roman" w:eastAsia="Times New Roman" w:hAnsi="Times New Roman" w:cs="Times New Roman"/>
          <w:sz w:val="28"/>
        </w:rPr>
        <w:t>запроса предложений</w:t>
      </w:r>
      <w:r w:rsidR="00022073" w:rsidRPr="00DB78B0">
        <w:rPr>
          <w:rFonts w:ascii="Times New Roman" w:eastAsia="Times New Roman" w:hAnsi="Times New Roman" w:cs="Times New Roman"/>
          <w:sz w:val="28"/>
        </w:rPr>
        <w:t xml:space="preserve">, </w:t>
      </w:r>
      <w:r w:rsidR="001921C7" w:rsidRPr="00DB78B0">
        <w:rPr>
          <w:rFonts w:ascii="Times New Roman" w:eastAsia="Times New Roman" w:hAnsi="Times New Roman" w:cs="Times New Roman"/>
          <w:sz w:val="28"/>
        </w:rPr>
        <w:t>осуществляет проверку основных средств на его наличие и соответствие документам, представленным на получение субсидии, которая оформляется актом и</w:t>
      </w:r>
      <w:r w:rsidR="00022073" w:rsidRPr="00DB78B0">
        <w:rPr>
          <w:rFonts w:ascii="Times New Roman" w:eastAsia="Times New Roman" w:hAnsi="Times New Roman" w:cs="Times New Roman"/>
          <w:sz w:val="28"/>
        </w:rPr>
        <w:t xml:space="preserve"> </w:t>
      </w:r>
      <w:r w:rsidR="001921C7" w:rsidRPr="00DB78B0">
        <w:rPr>
          <w:rFonts w:ascii="Times New Roman" w:eastAsia="Times New Roman" w:hAnsi="Times New Roman" w:cs="Times New Roman"/>
          <w:sz w:val="28"/>
        </w:rPr>
        <w:t>готовит экспертное</w:t>
      </w:r>
      <w:r w:rsidR="00022073" w:rsidRPr="00DB78B0">
        <w:rPr>
          <w:rFonts w:ascii="Times New Roman" w:eastAsia="Times New Roman" w:hAnsi="Times New Roman" w:cs="Times New Roman"/>
          <w:sz w:val="28"/>
        </w:rPr>
        <w:t xml:space="preserve"> заключени</w:t>
      </w:r>
      <w:r w:rsidR="001921C7" w:rsidRPr="00DB78B0">
        <w:rPr>
          <w:rFonts w:ascii="Times New Roman" w:eastAsia="Times New Roman" w:hAnsi="Times New Roman" w:cs="Times New Roman"/>
          <w:sz w:val="28"/>
        </w:rPr>
        <w:t>е</w:t>
      </w:r>
      <w:r w:rsidR="00022073" w:rsidRPr="00DB78B0">
        <w:rPr>
          <w:rFonts w:ascii="Times New Roman" w:eastAsia="Times New Roman" w:hAnsi="Times New Roman" w:cs="Times New Roman"/>
          <w:sz w:val="28"/>
        </w:rPr>
        <w:t xml:space="preserve"> в соответствии с приложением </w:t>
      </w:r>
      <w:r w:rsidR="00D96E1C" w:rsidRPr="00DB78B0">
        <w:rPr>
          <w:rFonts w:ascii="Times New Roman" w:eastAsia="Times New Roman" w:hAnsi="Times New Roman" w:cs="Times New Roman"/>
          <w:sz w:val="28"/>
        </w:rPr>
        <w:t xml:space="preserve">№ </w:t>
      </w:r>
      <w:r w:rsidR="00022073" w:rsidRPr="00DB78B0">
        <w:rPr>
          <w:rFonts w:ascii="Times New Roman" w:eastAsia="Times New Roman" w:hAnsi="Times New Roman" w:cs="Times New Roman"/>
          <w:sz w:val="28"/>
        </w:rPr>
        <w:t>3 к настоящему П</w:t>
      </w:r>
      <w:r w:rsidR="00D17C27" w:rsidRPr="00DB78B0">
        <w:rPr>
          <w:rFonts w:ascii="Times New Roman" w:eastAsia="Times New Roman" w:hAnsi="Times New Roman" w:cs="Times New Roman"/>
          <w:sz w:val="28"/>
        </w:rPr>
        <w:t>орядку</w:t>
      </w:r>
      <w:r w:rsidR="00022073" w:rsidRPr="00DB78B0">
        <w:rPr>
          <w:rFonts w:ascii="Times New Roman" w:eastAsia="Times New Roman" w:hAnsi="Times New Roman" w:cs="Times New Roman"/>
          <w:sz w:val="28"/>
        </w:rPr>
        <w:t>. Каждый пакет документов, участвующий в отборе, получает экспертное заключение.</w:t>
      </w:r>
    </w:p>
    <w:p w:rsidR="00022073" w:rsidRPr="00022073"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t>Пакеты документов оцениваются с учетом очередности поступления пакетов документов заявителей на участие в отборе. По итогам оценки каждому за</w:t>
      </w:r>
      <w:r w:rsidR="00710E9A">
        <w:rPr>
          <w:rFonts w:ascii="Times New Roman" w:eastAsia="Times New Roman" w:hAnsi="Times New Roman" w:cs="Times New Roman"/>
          <w:sz w:val="28"/>
        </w:rPr>
        <w:t>явителю присваиваются итоговые рейтинг</w:t>
      </w:r>
      <w:r w:rsidRPr="00022073">
        <w:rPr>
          <w:rFonts w:ascii="Times New Roman" w:eastAsia="Times New Roman" w:hAnsi="Times New Roman" w:cs="Times New Roman"/>
          <w:sz w:val="28"/>
        </w:rPr>
        <w:t>.</w:t>
      </w:r>
    </w:p>
    <w:p w:rsidR="00710E9A"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lastRenderedPageBreak/>
        <w:t>При равенстве значений итоговых баллов по результатам оценки пакетов документов приоритет отдается заявителю, пакет документов которого зарегистрирован ранее других по дате и входящему регистрационному номеру</w:t>
      </w:r>
      <w:r w:rsidR="00710E9A">
        <w:rPr>
          <w:rFonts w:ascii="Times New Roman" w:eastAsia="Times New Roman" w:hAnsi="Times New Roman" w:cs="Times New Roman"/>
          <w:sz w:val="28"/>
        </w:rPr>
        <w:t>.</w:t>
      </w:r>
    </w:p>
    <w:p w:rsidR="00EB41C2"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t xml:space="preserve"> Пакеты документов, которые не соответствуют условиям предоставления субсидий, получают экспертные заключения с нулевым значением рейтинга и основаниями для от</w:t>
      </w:r>
      <w:r w:rsidR="00EB41C2">
        <w:rPr>
          <w:rFonts w:ascii="Times New Roman" w:eastAsia="Times New Roman" w:hAnsi="Times New Roman" w:cs="Times New Roman"/>
          <w:sz w:val="28"/>
        </w:rPr>
        <w:t>каза в предоставлении субсидий.</w:t>
      </w:r>
    </w:p>
    <w:p w:rsidR="00022073" w:rsidRPr="00022073" w:rsidRDefault="002F456E" w:rsidP="0002207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Экспертные </w:t>
      </w:r>
      <w:r w:rsidR="009A78DC">
        <w:rPr>
          <w:rFonts w:ascii="Times New Roman" w:eastAsia="Times New Roman" w:hAnsi="Times New Roman" w:cs="Times New Roman"/>
          <w:sz w:val="28"/>
        </w:rPr>
        <w:t xml:space="preserve">заключения в течении пяти рабочих дней передаются на рассмотрение Координационного совета по </w:t>
      </w:r>
      <w:r w:rsidR="00275830">
        <w:rPr>
          <w:rFonts w:ascii="Times New Roman" w:eastAsia="Times New Roman" w:hAnsi="Times New Roman" w:cs="Times New Roman"/>
          <w:sz w:val="28"/>
        </w:rPr>
        <w:t xml:space="preserve">содействию </w:t>
      </w:r>
      <w:r w:rsidR="009A78DC">
        <w:rPr>
          <w:rFonts w:ascii="Times New Roman" w:eastAsia="Times New Roman" w:hAnsi="Times New Roman" w:cs="Times New Roman"/>
          <w:sz w:val="28"/>
        </w:rPr>
        <w:t>развитию</w:t>
      </w:r>
      <w:r w:rsidR="00275830">
        <w:rPr>
          <w:rFonts w:ascii="Times New Roman" w:eastAsia="Times New Roman" w:hAnsi="Times New Roman" w:cs="Times New Roman"/>
          <w:sz w:val="28"/>
        </w:rPr>
        <w:t xml:space="preserve"> малого и среднего предпринимательства, конкуренции (далее – Комиссия). </w:t>
      </w:r>
      <w:r w:rsidR="008F11A3">
        <w:rPr>
          <w:rFonts w:ascii="Times New Roman" w:eastAsia="Times New Roman" w:hAnsi="Times New Roman" w:cs="Times New Roman"/>
          <w:sz w:val="28"/>
        </w:rPr>
        <w:t>На заседании К</w:t>
      </w:r>
      <w:r w:rsidR="00022073" w:rsidRPr="00022073">
        <w:rPr>
          <w:rFonts w:ascii="Times New Roman" w:eastAsia="Times New Roman" w:hAnsi="Times New Roman" w:cs="Times New Roman"/>
          <w:sz w:val="28"/>
        </w:rPr>
        <w:t>омиссии каждый пакет документов обсуждается отдельно при р</w:t>
      </w:r>
      <w:r w:rsidR="00A24218">
        <w:rPr>
          <w:rFonts w:ascii="Times New Roman" w:eastAsia="Times New Roman" w:hAnsi="Times New Roman" w:cs="Times New Roman"/>
          <w:sz w:val="28"/>
        </w:rPr>
        <w:t>ассмотрении рейтинга заявителей</w:t>
      </w:r>
      <w:r w:rsidR="00022073" w:rsidRPr="00022073">
        <w:rPr>
          <w:rFonts w:ascii="Times New Roman" w:eastAsia="Times New Roman" w:hAnsi="Times New Roman" w:cs="Times New Roman"/>
          <w:sz w:val="28"/>
        </w:rPr>
        <w:t>.</w:t>
      </w:r>
    </w:p>
    <w:p w:rsidR="00022073" w:rsidRPr="00022073"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t xml:space="preserve">Комиссия определяет победителей отбора и размеры предоставляемых субсидий в пределах объемов бюджетных ассигнований, предусмотренных для предоставления субсидий в текущем финансовом году; принимает решение об отказе в предоставлении субсидий по основаниям, установленным пунктом </w:t>
      </w:r>
      <w:r w:rsidR="00422EBB">
        <w:rPr>
          <w:rFonts w:ascii="Times New Roman" w:eastAsia="Times New Roman" w:hAnsi="Times New Roman" w:cs="Times New Roman"/>
          <w:sz w:val="28"/>
        </w:rPr>
        <w:t>2.10</w:t>
      </w:r>
      <w:r w:rsidRPr="008F11A3">
        <w:rPr>
          <w:rFonts w:ascii="Times New Roman" w:eastAsia="Times New Roman" w:hAnsi="Times New Roman" w:cs="Times New Roman"/>
          <w:color w:val="FF0000"/>
          <w:sz w:val="28"/>
        </w:rPr>
        <w:t xml:space="preserve"> </w:t>
      </w:r>
      <w:r w:rsidR="008F11A3">
        <w:rPr>
          <w:rFonts w:ascii="Times New Roman" w:eastAsia="Times New Roman" w:hAnsi="Times New Roman" w:cs="Times New Roman"/>
          <w:sz w:val="28"/>
        </w:rPr>
        <w:t>настоящего Порядка</w:t>
      </w:r>
      <w:r w:rsidRPr="00022073">
        <w:rPr>
          <w:rFonts w:ascii="Times New Roman" w:eastAsia="Times New Roman" w:hAnsi="Times New Roman" w:cs="Times New Roman"/>
          <w:sz w:val="28"/>
        </w:rPr>
        <w:t>.</w:t>
      </w:r>
    </w:p>
    <w:p w:rsidR="00022073" w:rsidRPr="00022073"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t xml:space="preserve">Первому в рейтинге заявителю размер субсидии устанавливается </w:t>
      </w:r>
      <w:r w:rsidR="002B7B51">
        <w:rPr>
          <w:rFonts w:ascii="Times New Roman" w:eastAsia="Times New Roman" w:hAnsi="Times New Roman" w:cs="Times New Roman"/>
          <w:sz w:val="28"/>
        </w:rPr>
        <w:t>К</w:t>
      </w:r>
      <w:r w:rsidRPr="00022073">
        <w:rPr>
          <w:rFonts w:ascii="Times New Roman" w:eastAsia="Times New Roman" w:hAnsi="Times New Roman" w:cs="Times New Roman"/>
          <w:sz w:val="28"/>
        </w:rPr>
        <w:t xml:space="preserve">омиссией в объеме согласно пакету документов, который определен в соответствии с пунктом </w:t>
      </w:r>
      <w:r w:rsidR="00464BE6">
        <w:rPr>
          <w:rFonts w:ascii="Times New Roman" w:eastAsia="Times New Roman" w:hAnsi="Times New Roman" w:cs="Times New Roman"/>
          <w:sz w:val="28"/>
        </w:rPr>
        <w:t>2.11</w:t>
      </w:r>
      <w:r w:rsidRPr="00022073">
        <w:rPr>
          <w:rFonts w:ascii="Times New Roman" w:eastAsia="Times New Roman" w:hAnsi="Times New Roman" w:cs="Times New Roman"/>
          <w:sz w:val="28"/>
        </w:rPr>
        <w:t xml:space="preserve"> настоящего П</w:t>
      </w:r>
      <w:r w:rsidR="002B7B51">
        <w:rPr>
          <w:rFonts w:ascii="Times New Roman" w:eastAsia="Times New Roman" w:hAnsi="Times New Roman" w:cs="Times New Roman"/>
          <w:sz w:val="28"/>
        </w:rPr>
        <w:t>орядка</w:t>
      </w:r>
      <w:r w:rsidRPr="00022073">
        <w:rPr>
          <w:rFonts w:ascii="Times New Roman" w:eastAsia="Times New Roman" w:hAnsi="Times New Roman" w:cs="Times New Roman"/>
          <w:sz w:val="28"/>
        </w:rPr>
        <w:t>.</w:t>
      </w:r>
    </w:p>
    <w:p w:rsidR="00022073" w:rsidRPr="00022073"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t xml:space="preserve">После определения суммы субсидии первому в рейтинге заявителю в рейтинге выбирается следующий заявитель и определяется размер субсидии в соответствии с пунктом </w:t>
      </w:r>
      <w:r w:rsidR="00464BE6">
        <w:rPr>
          <w:rFonts w:ascii="Times New Roman" w:eastAsia="Times New Roman" w:hAnsi="Times New Roman" w:cs="Times New Roman"/>
          <w:sz w:val="28"/>
        </w:rPr>
        <w:t>2.11</w:t>
      </w:r>
      <w:r w:rsidR="002B7B51">
        <w:rPr>
          <w:rFonts w:ascii="Times New Roman" w:eastAsia="Times New Roman" w:hAnsi="Times New Roman" w:cs="Times New Roman"/>
          <w:sz w:val="28"/>
        </w:rPr>
        <w:t xml:space="preserve"> настоящего Порядка</w:t>
      </w:r>
      <w:r w:rsidRPr="00022073">
        <w:rPr>
          <w:rFonts w:ascii="Times New Roman" w:eastAsia="Times New Roman" w:hAnsi="Times New Roman" w:cs="Times New Roman"/>
          <w:sz w:val="28"/>
        </w:rPr>
        <w:t xml:space="preserve"> и наличием нераспределенного остатка ассигнований, предусмотренных для предоставления субсидий в текущем финансовом году.</w:t>
      </w:r>
    </w:p>
    <w:p w:rsidR="00022073" w:rsidRDefault="002B7B51" w:rsidP="0002207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Решение К</w:t>
      </w:r>
      <w:r w:rsidR="00022073" w:rsidRPr="00022073">
        <w:rPr>
          <w:rFonts w:ascii="Times New Roman" w:eastAsia="Times New Roman" w:hAnsi="Times New Roman" w:cs="Times New Roman"/>
          <w:sz w:val="28"/>
        </w:rPr>
        <w:t>омиссии оформляется протоколом, в котором указываются сведения о месте и дате проведения заседания, фамилии, имена и отчества прис</w:t>
      </w:r>
      <w:r w:rsidR="004A68A4">
        <w:rPr>
          <w:rFonts w:ascii="Times New Roman" w:eastAsia="Times New Roman" w:hAnsi="Times New Roman" w:cs="Times New Roman"/>
          <w:sz w:val="28"/>
        </w:rPr>
        <w:t>утствующих членов К</w:t>
      </w:r>
      <w:r w:rsidR="00022073" w:rsidRPr="00022073">
        <w:rPr>
          <w:rFonts w:ascii="Times New Roman" w:eastAsia="Times New Roman" w:hAnsi="Times New Roman" w:cs="Times New Roman"/>
          <w:sz w:val="28"/>
        </w:rPr>
        <w:t>омиссии и приглашенных лиц, вопросы заседания, принятые решения по итогам проведения заседания, иные сведения.</w:t>
      </w:r>
    </w:p>
    <w:p w:rsidR="00552EB6" w:rsidRPr="00022073" w:rsidRDefault="00552EB6" w:rsidP="0002207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Отдел в письменной форме уведомляет заявителя о принятом решении в течение трех дней со дня принятия указанного решения путем направления уведомления на электронный адрес заявителя, указанный в заявлении.</w:t>
      </w:r>
    </w:p>
    <w:p w:rsidR="00022073" w:rsidRPr="00022073" w:rsidRDefault="00022073" w:rsidP="00022073">
      <w:pPr>
        <w:spacing w:after="0" w:line="240" w:lineRule="auto"/>
        <w:ind w:firstLine="709"/>
        <w:jc w:val="both"/>
        <w:rPr>
          <w:rFonts w:ascii="Times New Roman" w:eastAsia="Times New Roman" w:hAnsi="Times New Roman" w:cs="Times New Roman"/>
          <w:sz w:val="28"/>
        </w:rPr>
      </w:pPr>
      <w:r w:rsidRPr="00022073">
        <w:rPr>
          <w:rFonts w:ascii="Times New Roman" w:eastAsia="Times New Roman" w:hAnsi="Times New Roman" w:cs="Times New Roman"/>
          <w:sz w:val="28"/>
        </w:rPr>
        <w:t xml:space="preserve">Решение о предоставлении субсидий на основании протокола </w:t>
      </w:r>
      <w:r w:rsidR="0037322A">
        <w:rPr>
          <w:rFonts w:ascii="Times New Roman" w:eastAsia="Times New Roman" w:hAnsi="Times New Roman" w:cs="Times New Roman"/>
          <w:sz w:val="28"/>
        </w:rPr>
        <w:t xml:space="preserve">заседания </w:t>
      </w:r>
      <w:r w:rsidR="00DD236B">
        <w:rPr>
          <w:rFonts w:ascii="Times New Roman" w:eastAsia="Times New Roman" w:hAnsi="Times New Roman" w:cs="Times New Roman"/>
          <w:sz w:val="28"/>
        </w:rPr>
        <w:t xml:space="preserve">Комиссии </w:t>
      </w:r>
      <w:r w:rsidRPr="00022073">
        <w:rPr>
          <w:rFonts w:ascii="Times New Roman" w:eastAsia="Times New Roman" w:hAnsi="Times New Roman" w:cs="Times New Roman"/>
          <w:sz w:val="28"/>
        </w:rPr>
        <w:t xml:space="preserve">оформляется </w:t>
      </w:r>
      <w:r w:rsidR="00B61E8C">
        <w:rPr>
          <w:rFonts w:ascii="Times New Roman" w:eastAsia="Times New Roman" w:hAnsi="Times New Roman" w:cs="Times New Roman"/>
          <w:sz w:val="28"/>
        </w:rPr>
        <w:t>постановлением</w:t>
      </w:r>
      <w:r w:rsidRPr="00022073">
        <w:rPr>
          <w:rFonts w:ascii="Times New Roman" w:eastAsia="Times New Roman" w:hAnsi="Times New Roman" w:cs="Times New Roman"/>
          <w:sz w:val="28"/>
        </w:rPr>
        <w:t xml:space="preserve"> администрации города </w:t>
      </w:r>
      <w:r w:rsidR="00B61E8C">
        <w:rPr>
          <w:rFonts w:ascii="Times New Roman" w:eastAsia="Times New Roman" w:hAnsi="Times New Roman" w:cs="Times New Roman"/>
          <w:sz w:val="28"/>
        </w:rPr>
        <w:t xml:space="preserve">Назарово </w:t>
      </w:r>
      <w:r w:rsidRPr="00022073">
        <w:rPr>
          <w:rFonts w:ascii="Times New Roman" w:eastAsia="Times New Roman" w:hAnsi="Times New Roman" w:cs="Times New Roman"/>
          <w:sz w:val="28"/>
        </w:rPr>
        <w:t xml:space="preserve">в течение </w:t>
      </w:r>
      <w:r w:rsidR="00B61E8C">
        <w:rPr>
          <w:rFonts w:ascii="Times New Roman" w:eastAsia="Times New Roman" w:hAnsi="Times New Roman" w:cs="Times New Roman"/>
          <w:sz w:val="28"/>
        </w:rPr>
        <w:t>5</w:t>
      </w:r>
      <w:r w:rsidRPr="00022073">
        <w:rPr>
          <w:rFonts w:ascii="Times New Roman" w:eastAsia="Times New Roman" w:hAnsi="Times New Roman" w:cs="Times New Roman"/>
          <w:sz w:val="28"/>
        </w:rPr>
        <w:t xml:space="preserve"> рабочих дней </w:t>
      </w:r>
      <w:r w:rsidR="00F47BDF">
        <w:rPr>
          <w:rFonts w:ascii="Times New Roman" w:eastAsia="Times New Roman" w:hAnsi="Times New Roman" w:cs="Times New Roman"/>
          <w:sz w:val="28"/>
        </w:rPr>
        <w:t>с даты подведения итогов отбора</w:t>
      </w:r>
      <w:r w:rsidRPr="00022073">
        <w:rPr>
          <w:rFonts w:ascii="Times New Roman" w:eastAsia="Times New Roman" w:hAnsi="Times New Roman" w:cs="Times New Roman"/>
          <w:sz w:val="28"/>
        </w:rPr>
        <w:t>.</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2.10. Решение об отказе в предоставлении субсидии принимается по следующим основаниям:</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несоответствие заявителя требованиям, установленным </w:t>
      </w:r>
      <w:r w:rsidRPr="00A96F90">
        <w:rPr>
          <w:rFonts w:ascii="Times New Roman" w:eastAsia="Times New Roman" w:hAnsi="Times New Roman" w:cs="Times New Roman"/>
          <w:sz w:val="28"/>
        </w:rPr>
        <w:t>в пунктах</w:t>
      </w:r>
      <w:r w:rsidR="00A96F90">
        <w:rPr>
          <w:rFonts w:ascii="Times New Roman" w:eastAsia="Times New Roman" w:hAnsi="Times New Roman" w:cs="Times New Roman"/>
          <w:sz w:val="28"/>
        </w:rPr>
        <w:t xml:space="preserve"> 2.1-2.3 </w:t>
      </w:r>
      <w:r>
        <w:rPr>
          <w:rFonts w:ascii="Times New Roman" w:eastAsia="Times New Roman" w:hAnsi="Times New Roman" w:cs="Times New Roman"/>
          <w:sz w:val="28"/>
        </w:rPr>
        <w:t>Порядка;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несоответствие представленных заявителем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недостоверность представленной заявителем информации, в том числе информации о месте нахождения и адресе юридического лица;</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подача документов заявителем после даты и (или) времени, определенных для подачи предложений (заявок);</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2.11. Размер субсидии составляет до 50 процентов произведенных затрат, но не более 500 тыс. рублей получателю субсидии, являющемуся субъектом малого и среднего предпринимательства, и не более 100 тыс. рублей получателю субсидии, являющемуся </w:t>
      </w:r>
      <w:proofErr w:type="spellStart"/>
      <w:r>
        <w:rPr>
          <w:rFonts w:ascii="Times New Roman" w:eastAsia="Times New Roman" w:hAnsi="Times New Roman" w:cs="Times New Roman"/>
          <w:sz w:val="28"/>
        </w:rPr>
        <w:t>самозанятым</w:t>
      </w:r>
      <w:proofErr w:type="spellEnd"/>
      <w:r>
        <w:rPr>
          <w:rFonts w:ascii="Times New Roman" w:eastAsia="Times New Roman" w:hAnsi="Times New Roman" w:cs="Times New Roman"/>
          <w:sz w:val="28"/>
        </w:rPr>
        <w:t xml:space="preserve"> гражданином, или субъектом малого и среднего предпринимательства, со дня регистрации которого в Едином государственном реестре юридических лиц и (или) Едином государственном реестре индивидуальных предпринимателей прошло не более одного года.</w:t>
      </w:r>
    </w:p>
    <w:p w:rsidR="000A0127" w:rsidRDefault="00070383">
      <w:pPr>
        <w:spacing w:after="0" w:line="240" w:lineRule="auto"/>
        <w:ind w:firstLine="709"/>
        <w:jc w:val="both"/>
        <w:rPr>
          <w:rFonts w:ascii="Times New Roman" w:eastAsia="Times New Roman" w:hAnsi="Times New Roman" w:cs="Times New Roman"/>
          <w:color w:val="000000"/>
          <w:sz w:val="28"/>
          <w:shd w:val="clear" w:color="auto" w:fill="FFFFFF"/>
        </w:rPr>
      </w:pPr>
      <w:r>
        <w:rPr>
          <w:rFonts w:ascii="Times New Roman" w:eastAsia="Times New Roman" w:hAnsi="Times New Roman" w:cs="Times New Roman"/>
          <w:color w:val="000000"/>
          <w:sz w:val="28"/>
          <w:shd w:val="clear" w:color="auto" w:fill="FFFFFF"/>
        </w:rPr>
        <w:t>При этом субсидия предоставляется одному и тому же получателю субсидии не чаще одного раза в течение двух лет, за исключением субъектов малого и среднего предпринимательства, со дня регистрации которых в Едином государственном реестре юридических лиц и (или) Едином государственном реестре индивидуальных предпринимателей прошло не более одного года.</w:t>
      </w:r>
      <w:r w:rsidR="00676A5F">
        <w:rPr>
          <w:rFonts w:ascii="Times New Roman" w:eastAsia="Times New Roman" w:hAnsi="Times New Roman" w:cs="Times New Roman"/>
          <w:color w:val="000000"/>
          <w:sz w:val="28"/>
          <w:shd w:val="clear" w:color="auto" w:fill="FFFFFF"/>
        </w:rPr>
        <w:t xml:space="preserve"> </w:t>
      </w:r>
    </w:p>
    <w:p w:rsidR="00792AD3" w:rsidRPr="00792AD3" w:rsidRDefault="00676A5F" w:rsidP="00436F0E">
      <w:pPr>
        <w:spacing w:after="0" w:line="240" w:lineRule="auto"/>
        <w:ind w:firstLine="709"/>
        <w:jc w:val="both"/>
        <w:rPr>
          <w:rFonts w:ascii="Calibri" w:eastAsia="Times New Roman" w:hAnsi="Calibri" w:cs="Calibri"/>
          <w:szCs w:val="20"/>
        </w:rPr>
      </w:pPr>
      <w:r>
        <w:rPr>
          <w:rFonts w:ascii="Times New Roman" w:eastAsia="Times New Roman" w:hAnsi="Times New Roman" w:cs="Times New Roman"/>
          <w:color w:val="000000"/>
          <w:sz w:val="28"/>
          <w:shd w:val="clear" w:color="auto" w:fill="FFFFFF"/>
        </w:rPr>
        <w:t>Расчет (распределение) субсидии осуществляется по следующей формуле:</w:t>
      </w:r>
    </w:p>
    <w:p w:rsidR="00792AD3" w:rsidRPr="00792AD3" w:rsidRDefault="001776BA" w:rsidP="001776BA">
      <w:pPr>
        <w:widowControl w:val="0"/>
        <w:autoSpaceDE w:val="0"/>
        <w:autoSpaceDN w:val="0"/>
        <w:spacing w:after="0" w:line="240" w:lineRule="auto"/>
        <w:jc w:val="center"/>
        <w:rPr>
          <w:rFonts w:ascii="Times New Roman" w:eastAsia="Times New Roman" w:hAnsi="Times New Roman" w:cs="Times New Roman"/>
          <w:sz w:val="28"/>
          <w:szCs w:val="28"/>
        </w:rPr>
      </w:pPr>
      <w:r w:rsidRPr="0083385E">
        <w:rPr>
          <w:rFonts w:ascii="Times New Roman" w:eastAsia="Times New Roman" w:hAnsi="Times New Roman" w:cs="Times New Roman"/>
          <w:sz w:val="28"/>
          <w:szCs w:val="28"/>
          <w:lang w:val="en-US"/>
        </w:rPr>
        <w:t>S</w:t>
      </w:r>
      <w:r w:rsidRPr="0083385E">
        <w:rPr>
          <w:rFonts w:ascii="Times New Roman" w:eastAsia="Times New Roman" w:hAnsi="Times New Roman" w:cs="Times New Roman"/>
          <w:sz w:val="28"/>
          <w:szCs w:val="28"/>
        </w:rPr>
        <w:t>=</w:t>
      </w:r>
      <w:r w:rsidR="009521F6" w:rsidRPr="0083385E">
        <w:rPr>
          <w:rFonts w:ascii="Times New Roman" w:eastAsia="Times New Roman" w:hAnsi="Times New Roman" w:cs="Times New Roman"/>
          <w:sz w:val="28"/>
          <w:szCs w:val="28"/>
        </w:rPr>
        <w:t xml:space="preserve"> ∑</w:t>
      </w:r>
      <w:r w:rsidRPr="0083385E">
        <w:rPr>
          <w:rFonts w:ascii="Times New Roman" w:eastAsia="Times New Roman" w:hAnsi="Times New Roman" w:cs="Times New Roman"/>
          <w:sz w:val="28"/>
          <w:szCs w:val="28"/>
          <w:lang w:val="en-US"/>
        </w:rPr>
        <w:t>N</w:t>
      </w:r>
      <w:r w:rsidRPr="0083385E">
        <w:rPr>
          <w:rFonts w:ascii="Times New Roman" w:eastAsia="Times New Roman" w:hAnsi="Times New Roman" w:cs="Times New Roman"/>
          <w:sz w:val="28"/>
          <w:szCs w:val="28"/>
        </w:rPr>
        <w:t xml:space="preserve">*50%, </w:t>
      </w:r>
      <w:r w:rsidR="009521F6" w:rsidRPr="0083385E">
        <w:rPr>
          <w:rFonts w:ascii="Times New Roman" w:eastAsia="Times New Roman" w:hAnsi="Times New Roman" w:cs="Times New Roman"/>
          <w:sz w:val="28"/>
          <w:szCs w:val="28"/>
        </w:rPr>
        <w:t>≤</w:t>
      </w:r>
      <w:r w:rsidR="0083385E" w:rsidRPr="0083385E">
        <w:rPr>
          <w:rFonts w:ascii="Times New Roman" w:eastAsia="Times New Roman" w:hAnsi="Times New Roman" w:cs="Times New Roman"/>
          <w:sz w:val="28"/>
          <w:szCs w:val="28"/>
        </w:rPr>
        <w:t xml:space="preserve"> 500 </w:t>
      </w:r>
      <w:proofErr w:type="spellStart"/>
      <w:r w:rsidR="0083385E" w:rsidRPr="0083385E">
        <w:rPr>
          <w:rFonts w:ascii="Times New Roman" w:eastAsia="Times New Roman" w:hAnsi="Times New Roman" w:cs="Times New Roman"/>
          <w:sz w:val="28"/>
          <w:szCs w:val="28"/>
        </w:rPr>
        <w:t>тыс.руб</w:t>
      </w:r>
      <w:proofErr w:type="spellEnd"/>
      <w:r w:rsidR="0083385E" w:rsidRPr="0083385E">
        <w:rPr>
          <w:rFonts w:ascii="Times New Roman" w:eastAsia="Times New Roman" w:hAnsi="Times New Roman" w:cs="Times New Roman"/>
          <w:sz w:val="28"/>
          <w:szCs w:val="28"/>
        </w:rPr>
        <w:t>.</w:t>
      </w:r>
    </w:p>
    <w:p w:rsidR="00792AD3" w:rsidRPr="00792AD3" w:rsidRDefault="00792AD3" w:rsidP="00792AD3">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92AD3">
        <w:rPr>
          <w:rFonts w:ascii="Times New Roman" w:eastAsia="Times New Roman" w:hAnsi="Times New Roman" w:cs="Times New Roman"/>
          <w:sz w:val="28"/>
          <w:szCs w:val="28"/>
        </w:rPr>
        <w:t>где:</w:t>
      </w:r>
    </w:p>
    <w:p w:rsidR="00792AD3" w:rsidRPr="00792AD3" w:rsidRDefault="00792AD3" w:rsidP="00792AD3">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92AD3">
        <w:rPr>
          <w:rFonts w:ascii="Times New Roman" w:eastAsia="Times New Roman" w:hAnsi="Times New Roman" w:cs="Times New Roman"/>
          <w:sz w:val="28"/>
          <w:szCs w:val="28"/>
        </w:rPr>
        <w:t>S - размер субсидии;</w:t>
      </w:r>
    </w:p>
    <w:p w:rsidR="00792AD3" w:rsidRPr="00792AD3" w:rsidRDefault="00792AD3" w:rsidP="00792AD3">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792AD3">
        <w:rPr>
          <w:rFonts w:ascii="Times New Roman" w:eastAsia="Times New Roman" w:hAnsi="Times New Roman" w:cs="Times New Roman"/>
          <w:sz w:val="28"/>
          <w:szCs w:val="28"/>
        </w:rPr>
        <w:t xml:space="preserve">N - направление затрат в соответствии с направлениями, установленными </w:t>
      </w:r>
      <w:r w:rsidR="00B0371E">
        <w:rPr>
          <w:rFonts w:ascii="Times New Roman" w:eastAsia="Times New Roman" w:hAnsi="Times New Roman" w:cs="Times New Roman"/>
          <w:sz w:val="28"/>
          <w:szCs w:val="28"/>
        </w:rPr>
        <w:t>настоящим</w:t>
      </w:r>
      <w:r w:rsidRPr="00792AD3">
        <w:rPr>
          <w:rFonts w:ascii="Times New Roman" w:eastAsia="Times New Roman" w:hAnsi="Times New Roman" w:cs="Times New Roman"/>
          <w:sz w:val="28"/>
          <w:szCs w:val="28"/>
        </w:rPr>
        <w:t xml:space="preserve"> П</w:t>
      </w:r>
      <w:r w:rsidR="00B0371E">
        <w:rPr>
          <w:rFonts w:ascii="Times New Roman" w:eastAsia="Times New Roman" w:hAnsi="Times New Roman" w:cs="Times New Roman"/>
          <w:sz w:val="28"/>
          <w:szCs w:val="28"/>
        </w:rPr>
        <w:t>орядком</w:t>
      </w:r>
      <w:r w:rsidRPr="00792AD3">
        <w:rPr>
          <w:rFonts w:ascii="Times New Roman" w:eastAsia="Times New Roman" w:hAnsi="Times New Roman" w:cs="Times New Roman"/>
          <w:sz w:val="28"/>
          <w:szCs w:val="28"/>
        </w:rPr>
        <w:t>, произведенное получателем субсидии и включенное в пакет документов;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2.12. Субсидия предоставляется при соблюдении условия о заключении соглашения между Главным распорядителем бюджетных средств и получателем субсидии (далее - соглашение).</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Соглашение заключается в соответствии с типовой формой соглашения, утвержденной финансов</w:t>
      </w:r>
      <w:r w:rsidR="00716732">
        <w:rPr>
          <w:rFonts w:ascii="Times New Roman" w:eastAsia="Times New Roman" w:hAnsi="Times New Roman" w:cs="Times New Roman"/>
          <w:sz w:val="28"/>
        </w:rPr>
        <w:t>ы</w:t>
      </w:r>
      <w:r>
        <w:rPr>
          <w:rFonts w:ascii="Times New Roman" w:eastAsia="Times New Roman" w:hAnsi="Times New Roman" w:cs="Times New Roman"/>
          <w:sz w:val="28"/>
        </w:rPr>
        <w:t>м управлением администрации города Назарово.</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Соглашение заключается в течение 10 календарных со дня принятия Главным распорядителем бюджетных средств решения о предоставлении субсидии получателю субсидии и должно содержать:</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обязательство получателя субсидии –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 а также не прекращения деятельности в течение 24 месяцев после получения субсидии;</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lastRenderedPageBreak/>
        <w:t xml:space="preserve"> обязательство получателя субсидии – </w:t>
      </w:r>
      <w:proofErr w:type="spellStart"/>
      <w:r w:rsidRPr="00D776CB">
        <w:rPr>
          <w:rFonts w:ascii="Times New Roman" w:eastAsia="Times New Roman" w:hAnsi="Times New Roman" w:cs="Times New Roman"/>
          <w:sz w:val="28"/>
        </w:rPr>
        <w:t>самозанятого</w:t>
      </w:r>
      <w:proofErr w:type="spellEnd"/>
      <w:r w:rsidRPr="00D776CB">
        <w:rPr>
          <w:rFonts w:ascii="Times New Roman" w:eastAsia="Times New Roman" w:hAnsi="Times New Roman" w:cs="Times New Roman"/>
          <w:sz w:val="28"/>
        </w:rPr>
        <w:t xml:space="preserve"> гражданина о не прекращении деятельности в течение 12 месяцев после получения субсидии;</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согласие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r>
      <w:r w:rsidRPr="00D776CB">
        <w:rPr>
          <w:rFonts w:ascii="Times New Roman" w:eastAsia="Times New Roman" w:hAnsi="Times New Roman" w:cs="Times New Roman"/>
          <w:sz w:val="28"/>
        </w:rPr>
        <w:br/>
        <w:t>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Главным распорядителем бюджетных средств, муниципальными органами финансового контроля соблюдения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w:t>
      </w:r>
      <w:r w:rsidRPr="00D776CB">
        <w:rPr>
          <w:rFonts w:ascii="Times New Roman" w:eastAsia="Times New Roman" w:hAnsi="Times New Roman" w:cs="Times New Roman"/>
          <w:sz w:val="28"/>
        </w:rPr>
        <w:br/>
        <w:t>с получателем, в местный бюджет в случае их нарушения;</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результат предоставления субсидии и показатели, необходимые для достижения результата предоставления субсидии (далее - показатели результативности использования субсидии), и их значения;</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r>
      <w:r w:rsidRPr="00D776CB">
        <w:rPr>
          <w:rFonts w:ascii="Times New Roman" w:eastAsia="Times New Roman" w:hAnsi="Times New Roman" w:cs="Times New Roman"/>
          <w:sz w:val="28"/>
        </w:rPr>
        <w:br/>
        <w:t>в соответствии с валютным законодательством Российской Федерации</w:t>
      </w:r>
      <w:r w:rsidRPr="00D776CB">
        <w:rPr>
          <w:rFonts w:ascii="Times New Roman" w:eastAsia="Times New Roman" w:hAnsi="Times New Roman" w:cs="Times New Roman"/>
          <w:sz w:val="28"/>
        </w:rPr>
        <w:br/>
        <w:t>при закупке (поставке) высокотехнологичного импортного оборудования, сырья и комплектующих изделий;</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 xml:space="preserve">условие о согласовании новых условий соглашения или о расторжении соглашения при </w:t>
      </w:r>
      <w:proofErr w:type="spellStart"/>
      <w:r w:rsidRPr="00D776CB">
        <w:rPr>
          <w:rFonts w:ascii="Times New Roman" w:eastAsia="Times New Roman" w:hAnsi="Times New Roman" w:cs="Times New Roman"/>
          <w:sz w:val="28"/>
        </w:rPr>
        <w:t>недостижении</w:t>
      </w:r>
      <w:proofErr w:type="spellEnd"/>
      <w:r w:rsidRPr="00D776CB">
        <w:rPr>
          <w:rFonts w:ascii="Times New Roman" w:eastAsia="Times New Roman" w:hAnsi="Times New Roman" w:cs="Times New Roman"/>
          <w:sz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w:t>
      </w:r>
      <w:r w:rsidR="00F44FF6" w:rsidRPr="00F44FF6">
        <w:rPr>
          <w:rFonts w:ascii="Times New Roman" w:eastAsia="Times New Roman" w:hAnsi="Times New Roman" w:cs="Times New Roman"/>
          <w:sz w:val="28"/>
        </w:rPr>
        <w:t xml:space="preserve">1.3 </w:t>
      </w:r>
      <w:r w:rsidRPr="00F44FF6">
        <w:rPr>
          <w:rFonts w:ascii="Times New Roman" w:eastAsia="Times New Roman" w:hAnsi="Times New Roman" w:cs="Times New Roman"/>
          <w:sz w:val="28"/>
        </w:rPr>
        <w:t>Порядка</w:t>
      </w:r>
      <w:r w:rsidRPr="00D776CB">
        <w:rPr>
          <w:rFonts w:ascii="Times New Roman" w:eastAsia="Times New Roman" w:hAnsi="Times New Roman" w:cs="Times New Roman"/>
          <w:sz w:val="28"/>
        </w:rPr>
        <w:t>, приводящего к невозможности предоставления субсидии в размере, определенном в соглашении.</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Получатель обязан при заключении договоров (соглашений) с иными лицами в целях исполнения обязательств по соглашению включать в них условия:</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о согласии лиц, получающих средства на основании договоров (соглашений), заключенных с получателем, на осуществление Главным распорядителем бюджетных средств,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 xml:space="preserve">о запрете приобретения иными юридическими лицами, получающими средства на основании договоров, заключенных с получателем субсидии, за счет средств местного бюджета, полученных от получателя, средств иностранной валюты, за исключением операций, осуществляемых в соответствии с валютным законодательством Российской Федерации при </w:t>
      </w:r>
      <w:r w:rsidRPr="00D776CB">
        <w:rPr>
          <w:rFonts w:ascii="Times New Roman" w:eastAsia="Times New Roman" w:hAnsi="Times New Roman" w:cs="Times New Roman"/>
          <w:sz w:val="28"/>
        </w:rPr>
        <w:lastRenderedPageBreak/>
        <w:t>закупке (поставке) высокотехнологичного импортного оборудования, сырья и комплектующих изделий.</w:t>
      </w:r>
    </w:p>
    <w:p w:rsidR="000A0127" w:rsidRPr="00D776CB"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В случае если соглашение не подписано получателем и (или) не направлено Главному распорядителю бюджетных средств в срок, указанный в пункте 2.12, получатель субсидии считается уклонившимся от получения субсидии, соглашение с получателем субсидии не заключается, и субсидия указанному получателю субсидии не предоставляется.</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w:t>
      </w:r>
      <w:r w:rsidR="00E92D4F">
        <w:rPr>
          <w:rFonts w:ascii="Times New Roman" w:eastAsia="Times New Roman" w:hAnsi="Times New Roman" w:cs="Times New Roman"/>
          <w:sz w:val="28"/>
        </w:rPr>
        <w:t>3</w:t>
      </w:r>
      <w:r>
        <w:rPr>
          <w:rFonts w:ascii="Times New Roman" w:eastAsia="Times New Roman" w:hAnsi="Times New Roman" w:cs="Times New Roman"/>
          <w:sz w:val="28"/>
        </w:rPr>
        <w:t>. Показателями, необходимыми для достижения результата предоставления субсидии, являются:</w:t>
      </w:r>
    </w:p>
    <w:p w:rsidR="000A0127" w:rsidRDefault="00070383">
      <w:pPr>
        <w:spacing w:after="0" w:line="240" w:lineRule="auto"/>
        <w:ind w:firstLine="709"/>
        <w:jc w:val="both"/>
        <w:rPr>
          <w:rFonts w:ascii="Times New Roman" w:eastAsia="Times New Roman" w:hAnsi="Times New Roman" w:cs="Times New Roman"/>
          <w:sz w:val="28"/>
        </w:rPr>
      </w:pPr>
      <w:r w:rsidRPr="00D776CB">
        <w:rPr>
          <w:rFonts w:ascii="Times New Roman" w:eastAsia="Times New Roman" w:hAnsi="Times New Roman" w:cs="Times New Roman"/>
          <w:sz w:val="28"/>
        </w:rPr>
        <w:t>- количество сохраненных рабочих мест в размере не менее 100 процентов среднесписочной численности работников получателя поддержки на 1 января года получения субсидии;</w:t>
      </w:r>
    </w:p>
    <w:p w:rsidR="00E92D4F" w:rsidRDefault="00E92D4F">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создание новых рабочих мест;</w:t>
      </w:r>
    </w:p>
    <w:p w:rsidR="008526C1" w:rsidRDefault="008526C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w:t>
      </w:r>
      <w:r w:rsidR="00197E71">
        <w:rPr>
          <w:rFonts w:ascii="Times New Roman" w:eastAsia="Times New Roman" w:hAnsi="Times New Roman" w:cs="Times New Roman"/>
          <w:sz w:val="28"/>
        </w:rPr>
        <w:t> </w:t>
      </w:r>
      <w:r w:rsidR="00197E71" w:rsidRPr="00197E71">
        <w:rPr>
          <w:rFonts w:ascii="Times New Roman" w:eastAsia="Times New Roman" w:hAnsi="Times New Roman" w:cs="Times New Roman"/>
          <w:sz w:val="28"/>
        </w:rPr>
        <w:t>осуществление получателем субсидии предпринимательской деятельности на территории города Назарово в течение срока, установленного соглашением.</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Конкретные значения результатов предоставления субсидии и показателей, необходимых для достижения результатов предоставления субсидии, устанавливаются Главным распорядителем бюджетных средств в соглашении.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2.1</w:t>
      </w:r>
      <w:r w:rsidR="00A37FFD">
        <w:rPr>
          <w:rFonts w:ascii="Times New Roman" w:eastAsia="Times New Roman" w:hAnsi="Times New Roman" w:cs="Times New Roman"/>
          <w:sz w:val="28"/>
        </w:rPr>
        <w:t>4. </w:t>
      </w:r>
      <w:r>
        <w:rPr>
          <w:rFonts w:ascii="Times New Roman" w:eastAsia="Times New Roman" w:hAnsi="Times New Roman" w:cs="Times New Roman"/>
          <w:sz w:val="28"/>
        </w:rPr>
        <w:t>Главный распорядитель бюджетных средств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Датой предоставления субсидии считается день списания средств субсидии с лицевого счета Главного распорядителя бюджетных средств, открытого в Управлении Федерального казначейства по Красноярскому краю, на расчетный счет получателя субсидии.</w:t>
      </w:r>
    </w:p>
    <w:p w:rsidR="000A0127" w:rsidRDefault="000A0127">
      <w:pPr>
        <w:spacing w:after="0" w:line="240" w:lineRule="auto"/>
        <w:ind w:firstLine="709"/>
        <w:jc w:val="both"/>
        <w:rPr>
          <w:rFonts w:ascii="Times New Roman" w:eastAsia="Times New Roman" w:hAnsi="Times New Roman" w:cs="Times New Roman"/>
          <w:sz w:val="28"/>
        </w:rPr>
      </w:pPr>
    </w:p>
    <w:p w:rsidR="000A0127" w:rsidRDefault="0007038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3. Требования к отчетности</w:t>
      </w:r>
    </w:p>
    <w:p w:rsidR="000A0127" w:rsidRDefault="000A0127">
      <w:pPr>
        <w:spacing w:after="0" w:line="240" w:lineRule="auto"/>
        <w:ind w:firstLine="709"/>
        <w:jc w:val="both"/>
        <w:rPr>
          <w:rFonts w:ascii="Times New Roman" w:eastAsia="Times New Roman" w:hAnsi="Times New Roman" w:cs="Times New Roman"/>
          <w:sz w:val="28"/>
        </w:rPr>
      </w:pP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3.1. Получатель субсидии ежегодно в срок до 1 апреля года, следующего за отчетным, представляет Главному распорядителю бюджетных средств:</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отчет о показателях финансово-хозяйственной деятельности по форме согласно приложению № </w:t>
      </w:r>
      <w:r w:rsidR="00DA3E2E">
        <w:rPr>
          <w:rFonts w:ascii="Times New Roman" w:eastAsia="Times New Roman" w:hAnsi="Times New Roman" w:cs="Times New Roman"/>
          <w:sz w:val="28"/>
        </w:rPr>
        <w:t>4</w:t>
      </w:r>
      <w:r>
        <w:rPr>
          <w:rFonts w:ascii="Times New Roman" w:eastAsia="Times New Roman" w:hAnsi="Times New Roman" w:cs="Times New Roman"/>
          <w:sz w:val="28"/>
        </w:rPr>
        <w:t>;</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(год) по форме, согласно заключенному соглашению с приложением подтверждающих документов</w:t>
      </w:r>
      <w:r w:rsidR="007302BF">
        <w:rPr>
          <w:rFonts w:ascii="Times New Roman" w:eastAsia="Times New Roman" w:hAnsi="Times New Roman" w:cs="Times New Roman"/>
          <w:sz w:val="28"/>
        </w:rPr>
        <w:t>;</w:t>
      </w:r>
    </w:p>
    <w:p w:rsidR="007302BF" w:rsidRPr="007302BF" w:rsidRDefault="007302BF" w:rsidP="007302BF">
      <w:pPr>
        <w:spacing w:after="0" w:line="240" w:lineRule="auto"/>
        <w:ind w:firstLine="709"/>
        <w:jc w:val="both"/>
        <w:rPr>
          <w:rFonts w:ascii="Times New Roman" w:eastAsia="Times New Roman" w:hAnsi="Times New Roman" w:cs="Times New Roman"/>
          <w:sz w:val="28"/>
        </w:rPr>
      </w:pPr>
      <w:r w:rsidRPr="007302BF">
        <w:rPr>
          <w:rFonts w:ascii="Times New Roman" w:eastAsia="Times New Roman" w:hAnsi="Times New Roman" w:cs="Times New Roman"/>
          <w:sz w:val="28"/>
        </w:rPr>
        <w:t xml:space="preserve">копии платежных поручений </w:t>
      </w:r>
      <w:r>
        <w:rPr>
          <w:rFonts w:ascii="Times New Roman" w:eastAsia="Times New Roman" w:hAnsi="Times New Roman" w:cs="Times New Roman"/>
          <w:sz w:val="28"/>
        </w:rPr>
        <w:t xml:space="preserve">(или) выписка </w:t>
      </w:r>
      <w:r w:rsidR="000E2DDF">
        <w:rPr>
          <w:rFonts w:ascii="Times New Roman" w:eastAsia="Times New Roman" w:hAnsi="Times New Roman" w:cs="Times New Roman"/>
          <w:sz w:val="28"/>
        </w:rPr>
        <w:t xml:space="preserve">с расчетного счета </w:t>
      </w:r>
      <w:r w:rsidRPr="007302BF">
        <w:rPr>
          <w:rFonts w:ascii="Times New Roman" w:eastAsia="Times New Roman" w:hAnsi="Times New Roman" w:cs="Times New Roman"/>
          <w:sz w:val="28"/>
        </w:rPr>
        <w:t>по уплате налогов за отчетный период (год);</w:t>
      </w:r>
    </w:p>
    <w:p w:rsidR="000A0127" w:rsidRDefault="007302BF" w:rsidP="007302BF">
      <w:pPr>
        <w:spacing w:after="0" w:line="240" w:lineRule="auto"/>
        <w:ind w:firstLine="709"/>
        <w:jc w:val="both"/>
        <w:rPr>
          <w:rFonts w:ascii="Times New Roman" w:eastAsia="Times New Roman" w:hAnsi="Times New Roman" w:cs="Times New Roman"/>
          <w:sz w:val="28"/>
        </w:rPr>
      </w:pPr>
      <w:r w:rsidRPr="007302BF">
        <w:rPr>
          <w:rFonts w:ascii="Times New Roman" w:eastAsia="Times New Roman" w:hAnsi="Times New Roman" w:cs="Times New Roman"/>
          <w:sz w:val="28"/>
        </w:rPr>
        <w:t xml:space="preserve">копии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w:t>
      </w:r>
      <w:r w:rsidRPr="007302BF">
        <w:rPr>
          <w:rFonts w:ascii="Times New Roman" w:eastAsia="Times New Roman" w:hAnsi="Times New Roman" w:cs="Times New Roman"/>
          <w:sz w:val="28"/>
        </w:rPr>
        <w:lastRenderedPageBreak/>
        <w:t>Федеральный фонд обязательного медицинского страхования плательщиками страховых взносов, производящим выплаты и иные вознаграждения физическим лицам (форма РСВ-1), с отметкой о принятии соответствующего контролирующего органа на конец</w:t>
      </w:r>
      <w:r w:rsidR="00C904C2">
        <w:rPr>
          <w:rFonts w:ascii="Times New Roman" w:eastAsia="Times New Roman" w:hAnsi="Times New Roman" w:cs="Times New Roman"/>
          <w:sz w:val="28"/>
        </w:rPr>
        <w:t xml:space="preserve"> отчетного года (I-IV кварталы);</w:t>
      </w:r>
    </w:p>
    <w:p w:rsidR="00C904C2" w:rsidRDefault="001E1E4C" w:rsidP="007302BF">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налоговая </w:t>
      </w:r>
      <w:r w:rsidR="000E57A3" w:rsidRPr="000E57A3">
        <w:rPr>
          <w:rFonts w:ascii="Times New Roman" w:eastAsia="Times New Roman" w:hAnsi="Times New Roman" w:cs="Times New Roman"/>
          <w:sz w:val="28"/>
        </w:rPr>
        <w:t>декларация по применяемому режиму налогообложения (</w:t>
      </w:r>
      <w:r w:rsidR="000E57A3">
        <w:rPr>
          <w:rFonts w:ascii="Times New Roman" w:eastAsia="Times New Roman" w:hAnsi="Times New Roman" w:cs="Times New Roman"/>
          <w:sz w:val="28"/>
        </w:rPr>
        <w:t xml:space="preserve">ОСНО, </w:t>
      </w:r>
      <w:r w:rsidR="000E57A3" w:rsidRPr="000E57A3">
        <w:rPr>
          <w:rFonts w:ascii="Times New Roman" w:eastAsia="Times New Roman" w:hAnsi="Times New Roman" w:cs="Times New Roman"/>
          <w:sz w:val="28"/>
        </w:rPr>
        <w:t>УСН, ЕСХН)</w:t>
      </w:r>
      <w:r>
        <w:rPr>
          <w:rFonts w:ascii="Times New Roman" w:eastAsia="Times New Roman" w:hAnsi="Times New Roman" w:cs="Times New Roman"/>
          <w:sz w:val="28"/>
        </w:rPr>
        <w:t>.</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3.2. Главный распорядитель бюджетных средств вправе устанавливать в соглашении сроки и формы представления Получателем дополнительной отчетности.</w:t>
      </w:r>
    </w:p>
    <w:p w:rsidR="000A0127" w:rsidRDefault="000A0127">
      <w:pPr>
        <w:spacing w:after="0" w:line="240" w:lineRule="auto"/>
        <w:ind w:firstLine="709"/>
        <w:jc w:val="center"/>
        <w:rPr>
          <w:rFonts w:ascii="Times New Roman" w:eastAsia="Times New Roman" w:hAnsi="Times New Roman" w:cs="Times New Roman"/>
          <w:sz w:val="28"/>
        </w:rPr>
      </w:pPr>
    </w:p>
    <w:p w:rsidR="000A0127" w:rsidRDefault="0007038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4. Требования об осуществлении контроля за соблюдением условий, целей и порядка предоставления субсидии и ответственности </w:t>
      </w:r>
    </w:p>
    <w:p w:rsidR="000A0127" w:rsidRDefault="0007038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за их нарушение</w:t>
      </w:r>
    </w:p>
    <w:p w:rsidR="000A0127" w:rsidRDefault="000A0127">
      <w:pPr>
        <w:spacing w:after="0" w:line="240" w:lineRule="auto"/>
        <w:ind w:firstLine="709"/>
        <w:jc w:val="center"/>
        <w:rPr>
          <w:rFonts w:ascii="Times New Roman" w:eastAsia="Times New Roman" w:hAnsi="Times New Roman" w:cs="Times New Roman"/>
          <w:sz w:val="28"/>
        </w:rPr>
      </w:pP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4.1. Главный распорядитель бюджетных средств и органы муниципального финансового контроля в пределах своих полномочий осуществляют проверки соблюдения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4.2.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Главным распорядителем бюджетных средств и органами муниципального финансового контроля проверок соблюдения ими условий, целей и порядка предоставления субсидии.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4.3. Возврату в местный бюджет подлежит субсидия в следующих случаях и размерах:</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 в полном объеме;</w:t>
      </w:r>
    </w:p>
    <w:p w:rsidR="000A0127" w:rsidRDefault="00070383" w:rsidP="00D9035F">
      <w:pPr>
        <w:spacing w:after="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sz w:val="28"/>
        </w:rPr>
        <w:t xml:space="preserve">б) </w:t>
      </w:r>
      <w:proofErr w:type="spellStart"/>
      <w:r>
        <w:rPr>
          <w:rFonts w:ascii="Times New Roman" w:eastAsia="Times New Roman" w:hAnsi="Times New Roman" w:cs="Times New Roman"/>
          <w:sz w:val="28"/>
        </w:rPr>
        <w:t>недостижения</w:t>
      </w:r>
      <w:proofErr w:type="spellEnd"/>
      <w:r>
        <w:rPr>
          <w:rFonts w:ascii="Times New Roman" w:eastAsia="Times New Roman" w:hAnsi="Times New Roman" w:cs="Times New Roman"/>
          <w:sz w:val="28"/>
        </w:rPr>
        <w:t xml:space="preserve"> значений результата и показателей, необходимых для достижения результата предоставления субсидии, </w:t>
      </w:r>
      <w:r w:rsidRPr="00C92043">
        <w:rPr>
          <w:rFonts w:ascii="Times New Roman" w:eastAsia="Times New Roman" w:hAnsi="Times New Roman" w:cs="Times New Roman"/>
          <w:sz w:val="28"/>
        </w:rPr>
        <w:t xml:space="preserve">указанных в пункте </w:t>
      </w:r>
      <w:r w:rsidR="00C92043" w:rsidRPr="00C92043">
        <w:rPr>
          <w:rFonts w:ascii="Times New Roman" w:eastAsia="Times New Roman" w:hAnsi="Times New Roman" w:cs="Times New Roman"/>
          <w:sz w:val="28"/>
        </w:rPr>
        <w:t xml:space="preserve">2.13 </w:t>
      </w:r>
      <w:r w:rsidRPr="00C92043">
        <w:rPr>
          <w:rFonts w:ascii="Times New Roman" w:eastAsia="Times New Roman" w:hAnsi="Times New Roman" w:cs="Times New Roman"/>
          <w:sz w:val="28"/>
        </w:rPr>
        <w:t xml:space="preserve">Порядка, </w:t>
      </w:r>
      <w:r w:rsidR="00D9035F" w:rsidRPr="00D9035F">
        <w:rPr>
          <w:rFonts w:ascii="Times New Roman" w:eastAsia="Times New Roman" w:hAnsi="Times New Roman" w:cs="Times New Roman"/>
          <w:sz w:val="28"/>
        </w:rPr>
        <w:t>в отношении получателя применяются неустойки, в рамках действующего соглашения о предоставлении субсидии</w:t>
      </w:r>
      <w:r w:rsidR="003D5E6E">
        <w:rPr>
          <w:rFonts w:ascii="Times New Roman" w:eastAsia="Times New Roman" w:hAnsi="Times New Roman" w:cs="Times New Roman"/>
          <w:sz w:val="28"/>
        </w:rPr>
        <w:t>.</w:t>
      </w:r>
      <w:r w:rsidR="00D9035F" w:rsidRPr="00D9035F">
        <w:rPr>
          <w:rFonts w:ascii="Times New Roman" w:eastAsia="Times New Roman" w:hAnsi="Times New Roman" w:cs="Times New Roman"/>
          <w:sz w:val="28"/>
        </w:rPr>
        <w:t xml:space="preserve"> </w:t>
      </w:r>
    </w:p>
    <w:p w:rsidR="000A0127" w:rsidRDefault="00070383">
      <w:pPr>
        <w:spacing w:after="0" w:line="240" w:lineRule="auto"/>
        <w:ind w:firstLine="709"/>
        <w:jc w:val="both"/>
        <w:rPr>
          <w:rFonts w:ascii="Times New Roman" w:eastAsia="Times New Roman" w:hAnsi="Times New Roman" w:cs="Times New Roman"/>
          <w:i/>
          <w:sz w:val="28"/>
        </w:rPr>
      </w:pPr>
      <w:r>
        <w:rPr>
          <w:rFonts w:ascii="Times New Roman" w:eastAsia="Times New Roman" w:hAnsi="Times New Roman" w:cs="Times New Roman"/>
          <w:sz w:val="28"/>
        </w:rPr>
        <w:t xml:space="preserve">4.4. Решение о возврате субсидии с указанием оснований его принятия оформляется </w:t>
      </w:r>
      <w:r w:rsidR="00CD541F">
        <w:rPr>
          <w:rFonts w:ascii="Times New Roman" w:eastAsia="Times New Roman" w:hAnsi="Times New Roman" w:cs="Times New Roman"/>
          <w:sz w:val="28"/>
        </w:rPr>
        <w:t>постановлением администрации города Назарово.</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случае выявления одного из оснований для возврата субсидии, установленных </w:t>
      </w:r>
      <w:r w:rsidRPr="00CD541F">
        <w:rPr>
          <w:rFonts w:ascii="Times New Roman" w:eastAsia="Times New Roman" w:hAnsi="Times New Roman" w:cs="Times New Roman"/>
          <w:sz w:val="28"/>
        </w:rPr>
        <w:t>в пункте</w:t>
      </w:r>
      <w:r w:rsidR="00CD541F" w:rsidRPr="00CD541F">
        <w:rPr>
          <w:rFonts w:ascii="Times New Roman" w:eastAsia="Times New Roman" w:hAnsi="Times New Roman" w:cs="Times New Roman"/>
          <w:sz w:val="28"/>
        </w:rPr>
        <w:t xml:space="preserve"> 2.13.</w:t>
      </w:r>
      <w:r w:rsidRPr="00CD541F">
        <w:rPr>
          <w:rFonts w:ascii="Times New Roman" w:eastAsia="Times New Roman" w:hAnsi="Times New Roman" w:cs="Times New Roman"/>
          <w:sz w:val="28"/>
        </w:rPr>
        <w:t xml:space="preserve"> Порядка</w:t>
      </w:r>
      <w:r>
        <w:rPr>
          <w:rFonts w:ascii="Times New Roman" w:eastAsia="Times New Roman" w:hAnsi="Times New Roman" w:cs="Times New Roman"/>
          <w:sz w:val="28"/>
        </w:rPr>
        <w:t xml:space="preserve">, Главный распорядитель бюджетных средств в течение </w:t>
      </w:r>
      <w:r w:rsidR="00CD541F">
        <w:rPr>
          <w:rFonts w:ascii="Times New Roman" w:eastAsia="Times New Roman" w:hAnsi="Times New Roman" w:cs="Times New Roman"/>
          <w:sz w:val="28"/>
        </w:rPr>
        <w:t>10 рабочих дней</w:t>
      </w:r>
      <w:r>
        <w:rPr>
          <w:rFonts w:ascii="Times New Roman" w:eastAsia="Times New Roman" w:hAnsi="Times New Roman" w:cs="Times New Roman"/>
          <w:sz w:val="28"/>
        </w:rPr>
        <w:t xml:space="preserve"> со дня, когда ему стало известно о </w:t>
      </w:r>
      <w:r>
        <w:rPr>
          <w:rFonts w:ascii="Times New Roman" w:eastAsia="Times New Roman" w:hAnsi="Times New Roman" w:cs="Times New Roman"/>
          <w:sz w:val="28"/>
        </w:rPr>
        <w:lastRenderedPageBreak/>
        <w:t>выявлении одного из указанных оснований, принимает решение в форме</w:t>
      </w:r>
      <w:r w:rsidR="00CD541F">
        <w:rPr>
          <w:rFonts w:ascii="Times New Roman" w:eastAsia="Times New Roman" w:hAnsi="Times New Roman" w:cs="Times New Roman"/>
          <w:sz w:val="28"/>
        </w:rPr>
        <w:t xml:space="preserve"> </w:t>
      </w:r>
      <w:r w:rsidR="009706CA">
        <w:rPr>
          <w:rFonts w:ascii="Times New Roman" w:eastAsia="Times New Roman" w:hAnsi="Times New Roman" w:cs="Times New Roman"/>
          <w:sz w:val="28"/>
        </w:rPr>
        <w:t xml:space="preserve">постановления администрации города Назарово </w:t>
      </w:r>
      <w:r>
        <w:rPr>
          <w:rFonts w:ascii="Times New Roman" w:eastAsia="Times New Roman" w:hAnsi="Times New Roman" w:cs="Times New Roman"/>
          <w:sz w:val="28"/>
        </w:rPr>
        <w:t>о 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r w:rsidR="00684C3C">
        <w:rPr>
          <w:rFonts w:ascii="Times New Roman" w:eastAsia="Times New Roman" w:hAnsi="Times New Roman" w:cs="Times New Roman"/>
          <w:sz w:val="28"/>
        </w:rPr>
        <w:t xml:space="preserve"> на основании </w:t>
      </w:r>
      <w:r w:rsidR="00684C3C" w:rsidRPr="00684C3C">
        <w:rPr>
          <w:rFonts w:ascii="Times New Roman" w:eastAsia="Times New Roman" w:hAnsi="Times New Roman" w:cs="Times New Roman"/>
          <w:sz w:val="28"/>
        </w:rPr>
        <w:t>протокол</w:t>
      </w:r>
      <w:r w:rsidR="00684C3C">
        <w:rPr>
          <w:rFonts w:ascii="Times New Roman" w:eastAsia="Times New Roman" w:hAnsi="Times New Roman" w:cs="Times New Roman"/>
          <w:sz w:val="28"/>
        </w:rPr>
        <w:t>а</w:t>
      </w:r>
      <w:r w:rsidR="00684C3C" w:rsidRPr="00684C3C">
        <w:rPr>
          <w:rFonts w:ascii="Times New Roman" w:eastAsia="Times New Roman" w:hAnsi="Times New Roman" w:cs="Times New Roman"/>
          <w:sz w:val="28"/>
        </w:rPr>
        <w:t xml:space="preserve"> заседания Комиссии</w:t>
      </w:r>
      <w:r>
        <w:rPr>
          <w:rFonts w:ascii="Times New Roman" w:eastAsia="Times New Roman" w:hAnsi="Times New Roman" w:cs="Times New Roman"/>
          <w:sz w:val="28"/>
        </w:rPr>
        <w:t>.</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4.5. Главный распорядитель бюджетных средств в течение </w:t>
      </w:r>
      <w:r w:rsidR="009706CA">
        <w:rPr>
          <w:rFonts w:ascii="Times New Roman" w:eastAsia="Times New Roman" w:hAnsi="Times New Roman" w:cs="Times New Roman"/>
          <w:sz w:val="28"/>
        </w:rPr>
        <w:t xml:space="preserve">трех рабочих дней </w:t>
      </w:r>
      <w:r>
        <w:rPr>
          <w:rFonts w:ascii="Times New Roman" w:eastAsia="Times New Roman" w:hAnsi="Times New Roman" w:cs="Times New Roman"/>
          <w:sz w:val="28"/>
        </w:rPr>
        <w:t>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4.6.</w:t>
      </w:r>
      <w:r w:rsidR="00743FA7">
        <w:rPr>
          <w:rFonts w:ascii="Times New Roman" w:eastAsia="Times New Roman" w:hAnsi="Times New Roman" w:cs="Times New Roman"/>
          <w:sz w:val="28"/>
        </w:rPr>
        <w:t xml:space="preserve"> Получатель субсидии в течение 30 дней </w:t>
      </w:r>
      <w:r>
        <w:rPr>
          <w:rFonts w:ascii="Times New Roman" w:eastAsia="Times New Roman" w:hAnsi="Times New Roman" w:cs="Times New Roman"/>
          <w:sz w:val="28"/>
        </w:rPr>
        <w:t>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rsidR="000A0127" w:rsidRDefault="00070383">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4.7. При отказе получателя субсидии вернуть полученную субсидию в бюджет городского округа города Назарово взыскание субсидии производится в порядке, установленном действующим законодательством Российской Федерации.</w:t>
      </w:r>
    </w:p>
    <w:p w:rsidR="000A0127" w:rsidRDefault="000A0127">
      <w:pPr>
        <w:spacing w:after="0" w:line="240" w:lineRule="auto"/>
        <w:ind w:firstLine="709"/>
        <w:jc w:val="both"/>
        <w:rPr>
          <w:rFonts w:ascii="Times New Roman" w:eastAsia="Times New Roman" w:hAnsi="Times New Roman" w:cs="Times New Roman"/>
          <w:sz w:val="28"/>
        </w:rPr>
      </w:pPr>
    </w:p>
    <w:p w:rsidR="000A0127" w:rsidRDefault="000A0127">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Default="00F4523E">
      <w:pPr>
        <w:spacing w:after="0" w:line="240" w:lineRule="auto"/>
        <w:ind w:firstLine="709"/>
        <w:jc w:val="both"/>
        <w:rPr>
          <w:rFonts w:ascii="Times New Roman" w:eastAsia="Times New Roman" w:hAnsi="Times New Roman" w:cs="Times New Roman"/>
          <w:sz w:val="28"/>
        </w:rPr>
      </w:pPr>
    </w:p>
    <w:p w:rsidR="00F4523E" w:rsidRPr="00F4523E" w:rsidRDefault="00F4523E" w:rsidP="00F4523E">
      <w:pPr>
        <w:widowControl w:val="0"/>
        <w:tabs>
          <w:tab w:val="left" w:pos="142"/>
        </w:tabs>
        <w:autoSpaceDE w:val="0"/>
        <w:autoSpaceDN w:val="0"/>
        <w:spacing w:after="0" w:line="240" w:lineRule="auto"/>
        <w:ind w:left="5670"/>
        <w:outlineLvl w:val="1"/>
        <w:rPr>
          <w:rFonts w:ascii="Times New Roman" w:eastAsia="Times New Roman" w:hAnsi="Times New Roman" w:cs="Times New Roman"/>
          <w:szCs w:val="20"/>
        </w:rPr>
      </w:pPr>
      <w:r w:rsidRPr="00F4523E">
        <w:rPr>
          <w:rFonts w:ascii="Times New Roman" w:eastAsia="Times New Roman" w:hAnsi="Times New Roman" w:cs="Times New Roman"/>
          <w:szCs w:val="20"/>
        </w:rPr>
        <w:lastRenderedPageBreak/>
        <w:t>Приложение № 1</w:t>
      </w:r>
    </w:p>
    <w:p w:rsidR="00F4523E" w:rsidRDefault="00F4523E" w:rsidP="00A556C0">
      <w:pPr>
        <w:widowControl w:val="0"/>
        <w:tabs>
          <w:tab w:val="left" w:pos="142"/>
        </w:tabs>
        <w:autoSpaceDE w:val="0"/>
        <w:autoSpaceDN w:val="0"/>
        <w:spacing w:after="0" w:line="240" w:lineRule="auto"/>
        <w:ind w:left="5670"/>
        <w:rPr>
          <w:rFonts w:ascii="Times New Roman" w:eastAsia="Times New Roman" w:hAnsi="Times New Roman" w:cs="Times New Roman"/>
          <w:szCs w:val="20"/>
        </w:rPr>
      </w:pPr>
      <w:r w:rsidRPr="00F4523E">
        <w:rPr>
          <w:rFonts w:ascii="Times New Roman" w:eastAsia="Times New Roman" w:hAnsi="Times New Roman" w:cs="Times New Roman"/>
          <w:szCs w:val="20"/>
        </w:rPr>
        <w:t xml:space="preserve">к </w:t>
      </w:r>
      <w:r w:rsidR="00A556C0">
        <w:rPr>
          <w:rFonts w:ascii="Times New Roman" w:eastAsia="Times New Roman" w:hAnsi="Times New Roman" w:cs="Times New Roman"/>
          <w:szCs w:val="20"/>
        </w:rPr>
        <w:t>порядку</w:t>
      </w:r>
      <w:r w:rsidR="00A556C0" w:rsidRPr="00A556C0">
        <w:rPr>
          <w:rFonts w:ascii="Times New Roman" w:eastAsia="Times New Roman" w:hAnsi="Times New Roman" w:cs="Times New Roman"/>
          <w:szCs w:val="20"/>
        </w:rPr>
        <w:t xml:space="preserve">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на территории города Назарово</w:t>
      </w:r>
    </w:p>
    <w:p w:rsidR="00A556C0" w:rsidRPr="00F4523E" w:rsidRDefault="00A556C0" w:rsidP="00A556C0">
      <w:pPr>
        <w:widowControl w:val="0"/>
        <w:tabs>
          <w:tab w:val="left" w:pos="142"/>
        </w:tabs>
        <w:autoSpaceDE w:val="0"/>
        <w:autoSpaceDN w:val="0"/>
        <w:spacing w:after="0" w:line="240" w:lineRule="auto"/>
        <w:ind w:left="5670"/>
        <w:rPr>
          <w:rFonts w:ascii="Times New Roman" w:eastAsia="Times New Roman" w:hAnsi="Times New Roman" w:cs="Times New Roman"/>
          <w:szCs w:val="20"/>
        </w:rPr>
      </w:pPr>
    </w:p>
    <w:p w:rsid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bookmarkStart w:id="1" w:name="P997"/>
      <w:bookmarkEnd w:id="1"/>
    </w:p>
    <w:p w:rsidR="00A556C0" w:rsidRPr="00A556C0" w:rsidRDefault="00523940" w:rsidP="00A556C0">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A556C0">
        <w:rPr>
          <w:rFonts w:ascii="Times New Roman" w:eastAsia="Times New Roman" w:hAnsi="Times New Roman" w:cs="Times New Roman"/>
          <w:sz w:val="28"/>
          <w:szCs w:val="28"/>
        </w:rPr>
        <w:t>еречень</w:t>
      </w:r>
    </w:p>
    <w:p w:rsidR="00A556C0" w:rsidRPr="00A556C0" w:rsidRDefault="00523940" w:rsidP="00A556C0">
      <w:pPr>
        <w:widowControl w:val="0"/>
        <w:autoSpaceDE w:val="0"/>
        <w:autoSpaceDN w:val="0"/>
        <w:spacing w:after="0" w:line="240" w:lineRule="auto"/>
        <w:jc w:val="center"/>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видов деятельности субъектов малого и среднего</w:t>
      </w:r>
    </w:p>
    <w:p w:rsidR="00A556C0" w:rsidRPr="00A556C0" w:rsidRDefault="00523940" w:rsidP="00A556C0">
      <w:pPr>
        <w:widowControl w:val="0"/>
        <w:autoSpaceDE w:val="0"/>
        <w:autoSpaceDN w:val="0"/>
        <w:spacing w:after="0" w:line="240" w:lineRule="auto"/>
        <w:jc w:val="center"/>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предпринимательства, приоритетных для оказания поддержки</w:t>
      </w:r>
    </w:p>
    <w:p w:rsidR="00A556C0" w:rsidRPr="00A556C0" w:rsidRDefault="00A556C0" w:rsidP="00A556C0">
      <w:pPr>
        <w:widowControl w:val="0"/>
        <w:autoSpaceDE w:val="0"/>
        <w:autoSpaceDN w:val="0"/>
        <w:spacing w:after="0" w:line="240" w:lineRule="auto"/>
        <w:jc w:val="both"/>
        <w:rPr>
          <w:rFonts w:ascii="Calibri" w:eastAsia="Times New Roman" w:hAnsi="Calibri" w:cs="Calibri"/>
          <w:sz w:val="28"/>
          <w:szCs w:val="28"/>
        </w:rPr>
      </w:pPr>
    </w:p>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221"/>
      </w:tblGrid>
      <w:tr w:rsidR="00A556C0" w:rsidRPr="00A556C0" w:rsidTr="004C0B75">
        <w:trPr>
          <w:tblHeader/>
        </w:trPr>
        <w:tc>
          <w:tcPr>
            <w:tcW w:w="913" w:type="dxa"/>
          </w:tcPr>
          <w:p w:rsidR="00A556C0" w:rsidRPr="00A556C0" w:rsidRDefault="00A556C0" w:rsidP="00A556C0">
            <w:pPr>
              <w:widowControl w:val="0"/>
              <w:autoSpaceDE w:val="0"/>
              <w:autoSpaceDN w:val="0"/>
              <w:spacing w:after="0" w:line="240" w:lineRule="auto"/>
              <w:jc w:val="center"/>
              <w:rPr>
                <w:rFonts w:ascii="Times New Roman" w:eastAsia="Times New Roman" w:hAnsi="Times New Roman" w:cs="Times New Roman"/>
                <w:sz w:val="28"/>
                <w:szCs w:val="28"/>
              </w:rPr>
            </w:pPr>
            <w:bookmarkStart w:id="2" w:name="P3422"/>
            <w:bookmarkEnd w:id="2"/>
            <w:r w:rsidRPr="00A556C0">
              <w:rPr>
                <w:rFonts w:ascii="Times New Roman" w:eastAsia="Times New Roman" w:hAnsi="Times New Roman" w:cs="Times New Roman"/>
                <w:sz w:val="28"/>
                <w:szCs w:val="28"/>
              </w:rPr>
              <w:t>N п/п</w:t>
            </w:r>
          </w:p>
        </w:tc>
        <w:tc>
          <w:tcPr>
            <w:tcW w:w="8221" w:type="dxa"/>
          </w:tcPr>
          <w:p w:rsidR="00A556C0" w:rsidRPr="00A556C0" w:rsidRDefault="00A556C0" w:rsidP="00A556C0">
            <w:pPr>
              <w:widowControl w:val="0"/>
              <w:autoSpaceDE w:val="0"/>
              <w:autoSpaceDN w:val="0"/>
              <w:spacing w:after="0" w:line="240" w:lineRule="auto"/>
              <w:jc w:val="center"/>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Наименование видов деятельности</w:t>
            </w:r>
          </w:p>
        </w:tc>
      </w:tr>
      <w:tr w:rsidR="0056218B" w:rsidRPr="00A556C0" w:rsidTr="004C0B75">
        <w:tc>
          <w:tcPr>
            <w:tcW w:w="913" w:type="dxa"/>
          </w:tcPr>
          <w:p w:rsidR="0056218B" w:rsidRPr="004C0B75" w:rsidRDefault="0056218B"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56218B" w:rsidRPr="00A556C0" w:rsidRDefault="0056218B" w:rsidP="00AE5DAF">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Производство пищевых продуктов</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AE5DAF">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Производство прочей неметаллической минеральной продукции</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3" w:name="P3432"/>
            <w:bookmarkEnd w:id="3"/>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Производство строительных металлических конструкций и изделий</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Обработка древесины и производство изделий из дерева, за </w:t>
            </w:r>
            <w:r>
              <w:rPr>
                <w:rFonts w:ascii="Times New Roman" w:eastAsia="Times New Roman" w:hAnsi="Times New Roman" w:cs="Times New Roman"/>
                <w:sz w:val="28"/>
                <w:szCs w:val="28"/>
              </w:rPr>
              <w:t>исключением видов деятельности</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A779D5"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Розничная торговля продукцией местных товаропроизводителей, при условии, что доля продукции местных товаропроизводителей превышает 50% объема годового товарооборота</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Сбор и заготовка пищевых лесных ресурсов, </w:t>
            </w:r>
            <w:proofErr w:type="spellStart"/>
            <w:r w:rsidRPr="00A556C0">
              <w:rPr>
                <w:rFonts w:ascii="Times New Roman" w:eastAsia="Times New Roman" w:hAnsi="Times New Roman" w:cs="Times New Roman"/>
                <w:sz w:val="28"/>
                <w:szCs w:val="28"/>
              </w:rPr>
              <w:t>недревесных</w:t>
            </w:r>
            <w:proofErr w:type="spellEnd"/>
            <w:r w:rsidRPr="00A556C0">
              <w:rPr>
                <w:rFonts w:ascii="Times New Roman" w:eastAsia="Times New Roman" w:hAnsi="Times New Roman" w:cs="Times New Roman"/>
                <w:sz w:val="28"/>
                <w:szCs w:val="28"/>
              </w:rPr>
              <w:t xml:space="preserve"> лесных ресурсов и лекарственных растений</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Товарная </w:t>
            </w:r>
            <w:proofErr w:type="spellStart"/>
            <w:r w:rsidRPr="00A556C0">
              <w:rPr>
                <w:rFonts w:ascii="Times New Roman" w:eastAsia="Times New Roman" w:hAnsi="Times New Roman" w:cs="Times New Roman"/>
                <w:sz w:val="28"/>
                <w:szCs w:val="28"/>
              </w:rPr>
              <w:t>аквакультура</w:t>
            </w:r>
            <w:proofErr w:type="spellEnd"/>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4" w:name="P3450"/>
            <w:bookmarkEnd w:id="4"/>
          </w:p>
        </w:tc>
        <w:tc>
          <w:tcPr>
            <w:tcW w:w="8221" w:type="dxa"/>
          </w:tcPr>
          <w:p w:rsidR="00E24118" w:rsidRPr="00A556C0" w:rsidRDefault="00A779D5" w:rsidP="00A779D5">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Розничная торговля, кроме алкогольной и табачной продукции ( для </w:t>
            </w:r>
            <w:r w:rsidR="005C50EA" w:rsidRPr="005C50EA">
              <w:rPr>
                <w:rFonts w:ascii="Times New Roman" w:eastAsia="Times New Roman" w:hAnsi="Times New Roman" w:cs="Times New Roman"/>
                <w:sz w:val="28"/>
                <w:szCs w:val="28"/>
              </w:rPr>
              <w:t xml:space="preserve">проведение мероприятий по профилактике новой </w:t>
            </w:r>
            <w:proofErr w:type="spellStart"/>
            <w:r w:rsidR="005C50EA" w:rsidRPr="005C50EA">
              <w:rPr>
                <w:rFonts w:ascii="Times New Roman" w:eastAsia="Times New Roman" w:hAnsi="Times New Roman" w:cs="Times New Roman"/>
                <w:sz w:val="28"/>
                <w:szCs w:val="28"/>
              </w:rPr>
              <w:t>коронавирусной</w:t>
            </w:r>
            <w:proofErr w:type="spellEnd"/>
            <w:r w:rsidR="005C50EA" w:rsidRPr="005C50EA">
              <w:rPr>
                <w:rFonts w:ascii="Times New Roman" w:eastAsia="Times New Roman" w:hAnsi="Times New Roman" w:cs="Times New Roman"/>
                <w:sz w:val="28"/>
                <w:szCs w:val="28"/>
              </w:rPr>
              <w:t xml:space="preserve"> инфекции</w:t>
            </w:r>
            <w:r w:rsidR="005C50EA">
              <w:rPr>
                <w:rFonts w:ascii="Times New Roman" w:eastAsia="Times New Roman" w:hAnsi="Times New Roman" w:cs="Times New Roman"/>
                <w:sz w:val="28"/>
                <w:szCs w:val="28"/>
              </w:rPr>
              <w:t>)</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5" w:name="P3452"/>
            <w:bookmarkEnd w:id="5"/>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Образование дополнительное детей и взрослых (код </w:t>
            </w:r>
            <w:hyperlink r:id="rId6" w:history="1">
              <w:r w:rsidRPr="00A556C0">
                <w:rPr>
                  <w:rFonts w:ascii="Times New Roman" w:eastAsia="Times New Roman" w:hAnsi="Times New Roman" w:cs="Times New Roman"/>
                  <w:color w:val="0000FF"/>
                  <w:sz w:val="28"/>
                  <w:szCs w:val="28"/>
                </w:rPr>
                <w:t>85.41</w:t>
              </w:r>
            </w:hyperlink>
            <w:r w:rsidRPr="00A556C0">
              <w:rPr>
                <w:rFonts w:ascii="Times New Roman" w:eastAsia="Times New Roman" w:hAnsi="Times New Roman" w:cs="Times New Roman"/>
                <w:sz w:val="28"/>
                <w:szCs w:val="28"/>
              </w:rPr>
              <w:t xml:space="preserve"> ОКВЭД)</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Услуги отдыха и оздоровления детей</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Деятельность в области здравоохранения и социальных услуг</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proofErr w:type="spellStart"/>
            <w:r w:rsidRPr="00A556C0">
              <w:rPr>
                <w:rFonts w:ascii="Times New Roman" w:eastAsia="Times New Roman" w:hAnsi="Times New Roman" w:cs="Times New Roman"/>
                <w:sz w:val="28"/>
                <w:szCs w:val="28"/>
              </w:rPr>
              <w:t>Лесовосстановление</w:t>
            </w:r>
            <w:proofErr w:type="spellEnd"/>
            <w:r w:rsidRPr="00A556C0">
              <w:rPr>
                <w:rFonts w:ascii="Times New Roman" w:eastAsia="Times New Roman" w:hAnsi="Times New Roman" w:cs="Times New Roman"/>
                <w:sz w:val="28"/>
                <w:szCs w:val="28"/>
              </w:rPr>
              <w:t xml:space="preserve"> и деятельность лесопитомников</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6" w:name="P3460"/>
            <w:bookmarkEnd w:id="6"/>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Услуги в сфере туризма</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7" w:name="P3464"/>
            <w:bookmarkEnd w:id="7"/>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Лесоводство и лесозаготовки</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Рыболовство и рыбоводство</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Обрабатывающие производства, а также видов деятельности, соответствующих кодам </w:t>
            </w:r>
            <w:hyperlink r:id="rId7" w:history="1">
              <w:r w:rsidRPr="00A556C0">
                <w:rPr>
                  <w:rFonts w:ascii="Times New Roman" w:eastAsia="Times New Roman" w:hAnsi="Times New Roman" w:cs="Times New Roman"/>
                  <w:color w:val="0000FF"/>
                  <w:sz w:val="28"/>
                  <w:szCs w:val="28"/>
                </w:rPr>
                <w:t>11.01</w:t>
              </w:r>
            </w:hyperlink>
            <w:r w:rsidRPr="00A556C0">
              <w:rPr>
                <w:rFonts w:ascii="Times New Roman" w:eastAsia="Times New Roman" w:hAnsi="Times New Roman" w:cs="Times New Roman"/>
                <w:sz w:val="28"/>
                <w:szCs w:val="28"/>
              </w:rPr>
              <w:t xml:space="preserve"> - </w:t>
            </w:r>
            <w:hyperlink r:id="rId8" w:history="1">
              <w:r w:rsidRPr="00A556C0">
                <w:rPr>
                  <w:rFonts w:ascii="Times New Roman" w:eastAsia="Times New Roman" w:hAnsi="Times New Roman" w:cs="Times New Roman"/>
                  <w:color w:val="0000FF"/>
                  <w:sz w:val="28"/>
                  <w:szCs w:val="28"/>
                </w:rPr>
                <w:t>11.05</w:t>
              </w:r>
            </w:hyperlink>
            <w:r w:rsidRPr="00A556C0">
              <w:rPr>
                <w:rFonts w:ascii="Times New Roman" w:eastAsia="Times New Roman" w:hAnsi="Times New Roman" w:cs="Times New Roman"/>
                <w:sz w:val="28"/>
                <w:szCs w:val="28"/>
              </w:rPr>
              <w:t xml:space="preserve"> (производство алкогольной продукции), </w:t>
            </w:r>
            <w:hyperlink r:id="rId9" w:history="1">
              <w:r w:rsidRPr="00A556C0">
                <w:rPr>
                  <w:rFonts w:ascii="Times New Roman" w:eastAsia="Times New Roman" w:hAnsi="Times New Roman" w:cs="Times New Roman"/>
                  <w:color w:val="0000FF"/>
                  <w:sz w:val="28"/>
                  <w:szCs w:val="28"/>
                </w:rPr>
                <w:t>12</w:t>
              </w:r>
            </w:hyperlink>
            <w:r w:rsidRPr="00A556C0">
              <w:rPr>
                <w:rFonts w:ascii="Times New Roman" w:eastAsia="Times New Roman" w:hAnsi="Times New Roman" w:cs="Times New Roman"/>
                <w:sz w:val="28"/>
                <w:szCs w:val="28"/>
              </w:rPr>
              <w:t xml:space="preserve"> (табачных изделий), </w:t>
            </w:r>
            <w:hyperlink r:id="rId10" w:history="1">
              <w:r w:rsidRPr="00A556C0">
                <w:rPr>
                  <w:rFonts w:ascii="Times New Roman" w:eastAsia="Times New Roman" w:hAnsi="Times New Roman" w:cs="Times New Roman"/>
                  <w:color w:val="0000FF"/>
                  <w:sz w:val="28"/>
                  <w:szCs w:val="28"/>
                </w:rPr>
                <w:t>19</w:t>
              </w:r>
            </w:hyperlink>
            <w:r w:rsidRPr="00A556C0">
              <w:rPr>
                <w:rFonts w:ascii="Times New Roman" w:eastAsia="Times New Roman" w:hAnsi="Times New Roman" w:cs="Times New Roman"/>
                <w:sz w:val="28"/>
                <w:szCs w:val="28"/>
              </w:rPr>
              <w:t xml:space="preserve"> (производство кокса и нефтепродуктов) ОКВЭД</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Строительство</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Образование</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Деятельность в области культуры, спорта, организации досуга и развлечений, услуг (за исключением видов деятельности, соответствующих коду </w:t>
            </w:r>
            <w:hyperlink r:id="rId11" w:history="1">
              <w:r w:rsidRPr="00A556C0">
                <w:rPr>
                  <w:rFonts w:ascii="Times New Roman" w:eastAsia="Times New Roman" w:hAnsi="Times New Roman" w:cs="Times New Roman"/>
                  <w:color w:val="0000FF"/>
                  <w:sz w:val="28"/>
                  <w:szCs w:val="28"/>
                </w:rPr>
                <w:t>92</w:t>
              </w:r>
            </w:hyperlink>
            <w:r w:rsidRPr="00A556C0">
              <w:rPr>
                <w:rFonts w:ascii="Times New Roman" w:eastAsia="Times New Roman" w:hAnsi="Times New Roman" w:cs="Times New Roman"/>
                <w:sz w:val="28"/>
                <w:szCs w:val="28"/>
              </w:rPr>
              <w:t xml:space="preserve"> ОКВЭД - деятельность по организации и проведению азартных игр и заключению пари, по организации и проведению лотерей)</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8" w:name="P3480"/>
            <w:bookmarkEnd w:id="8"/>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Народные художественные промыслы и ремесленная деятельность</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9" w:name="P3482"/>
            <w:bookmarkEnd w:id="9"/>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Деятельность ветеринарная</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Производство, передача и распределение пара и горячей воды; кондиционирование воздуха</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Розничная торговля лекарственными препаратами, изделиями медицинского назначения и сопутствующими товарами</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Ремонт автотранспортных средств и мотоциклов</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Транспортировка и хранение (отнесенные к видам деятельности, соответствующим кодам </w:t>
            </w:r>
            <w:hyperlink r:id="rId12" w:history="1">
              <w:r w:rsidRPr="00A556C0">
                <w:rPr>
                  <w:rFonts w:ascii="Times New Roman" w:eastAsia="Times New Roman" w:hAnsi="Times New Roman" w:cs="Times New Roman"/>
                  <w:color w:val="0000FF"/>
                  <w:sz w:val="28"/>
                  <w:szCs w:val="28"/>
                </w:rPr>
                <w:t>49.3</w:t>
              </w:r>
            </w:hyperlink>
            <w:r w:rsidRPr="00A556C0">
              <w:rPr>
                <w:rFonts w:ascii="Times New Roman" w:eastAsia="Times New Roman" w:hAnsi="Times New Roman" w:cs="Times New Roman"/>
                <w:sz w:val="28"/>
                <w:szCs w:val="28"/>
              </w:rPr>
              <w:t xml:space="preserve"> ОКВЭД - деятельность прочего сухопутного пассажирского транспорта, </w:t>
            </w:r>
            <w:hyperlink r:id="rId13" w:history="1">
              <w:r w:rsidRPr="00A556C0">
                <w:rPr>
                  <w:rFonts w:ascii="Times New Roman" w:eastAsia="Times New Roman" w:hAnsi="Times New Roman" w:cs="Times New Roman"/>
                  <w:color w:val="0000FF"/>
                  <w:sz w:val="28"/>
                  <w:szCs w:val="28"/>
                </w:rPr>
                <w:t>49.4</w:t>
              </w:r>
            </w:hyperlink>
            <w:r w:rsidRPr="00A556C0">
              <w:rPr>
                <w:rFonts w:ascii="Times New Roman" w:eastAsia="Times New Roman" w:hAnsi="Times New Roman" w:cs="Times New Roman"/>
                <w:sz w:val="28"/>
                <w:szCs w:val="28"/>
              </w:rPr>
              <w:t xml:space="preserve"> ОКВЭД - деятельность автомобильного грузового транспорта и услуги по перевозкам, </w:t>
            </w:r>
            <w:hyperlink r:id="rId14" w:history="1">
              <w:r w:rsidRPr="00A556C0">
                <w:rPr>
                  <w:rFonts w:ascii="Times New Roman" w:eastAsia="Times New Roman" w:hAnsi="Times New Roman" w:cs="Times New Roman"/>
                  <w:color w:val="0000FF"/>
                  <w:sz w:val="28"/>
                  <w:szCs w:val="28"/>
                </w:rPr>
                <w:t>52.1</w:t>
              </w:r>
            </w:hyperlink>
            <w:r w:rsidRPr="00A556C0">
              <w:rPr>
                <w:rFonts w:ascii="Times New Roman" w:eastAsia="Times New Roman" w:hAnsi="Times New Roman" w:cs="Times New Roman"/>
                <w:sz w:val="28"/>
                <w:szCs w:val="28"/>
              </w:rPr>
              <w:t xml:space="preserve"> ОКВЭД - деятельность по складированию и хранению, </w:t>
            </w:r>
            <w:hyperlink r:id="rId15" w:history="1">
              <w:r w:rsidRPr="00A556C0">
                <w:rPr>
                  <w:rFonts w:ascii="Times New Roman" w:eastAsia="Times New Roman" w:hAnsi="Times New Roman" w:cs="Times New Roman"/>
                  <w:color w:val="0000FF"/>
                  <w:sz w:val="28"/>
                  <w:szCs w:val="28"/>
                </w:rPr>
                <w:t>52.21.2</w:t>
              </w:r>
            </w:hyperlink>
            <w:r w:rsidRPr="00A556C0">
              <w:rPr>
                <w:rFonts w:ascii="Times New Roman" w:eastAsia="Times New Roman" w:hAnsi="Times New Roman" w:cs="Times New Roman"/>
                <w:sz w:val="28"/>
                <w:szCs w:val="28"/>
              </w:rPr>
              <w:t xml:space="preserve"> ОКВЭД - деятельность вспомогательная, связанная с автомобильным транспортом)</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Деятельность гостиниц и предприятий общественного питания</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10" w:name="P3496"/>
            <w:bookmarkEnd w:id="10"/>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Деятельность в области информации и связи (за исключением видов деятельности, соответствующих коду </w:t>
            </w:r>
            <w:hyperlink r:id="rId16" w:history="1">
              <w:r w:rsidRPr="00A556C0">
                <w:rPr>
                  <w:rFonts w:ascii="Times New Roman" w:eastAsia="Times New Roman" w:hAnsi="Times New Roman" w:cs="Times New Roman"/>
                  <w:color w:val="0000FF"/>
                  <w:sz w:val="28"/>
                  <w:szCs w:val="28"/>
                </w:rPr>
                <w:t>60</w:t>
              </w:r>
            </w:hyperlink>
            <w:r w:rsidRPr="00A556C0">
              <w:rPr>
                <w:rFonts w:ascii="Times New Roman" w:eastAsia="Times New Roman" w:hAnsi="Times New Roman" w:cs="Times New Roman"/>
                <w:sz w:val="28"/>
                <w:szCs w:val="28"/>
              </w:rPr>
              <w:t xml:space="preserve"> ОКВЭД - деятельность в области телевизионного и радиовещания)</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11" w:name="P3498"/>
            <w:bookmarkEnd w:id="11"/>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Деятельность в области архитектуры и инженерно-технического проектирования; технических испытаний, исследований и анализа</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bookmarkStart w:id="12" w:name="P3500"/>
            <w:bookmarkEnd w:id="12"/>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Предоставление прочих видов услуг (за исключением видов деятельности, соответствующих коду </w:t>
            </w:r>
            <w:hyperlink r:id="rId17" w:history="1">
              <w:r w:rsidRPr="00A556C0">
                <w:rPr>
                  <w:rFonts w:ascii="Times New Roman" w:eastAsia="Times New Roman" w:hAnsi="Times New Roman" w:cs="Times New Roman"/>
                  <w:color w:val="0000FF"/>
                  <w:sz w:val="28"/>
                  <w:szCs w:val="28"/>
                </w:rPr>
                <w:t>94</w:t>
              </w:r>
            </w:hyperlink>
            <w:r w:rsidRPr="00A556C0">
              <w:rPr>
                <w:rFonts w:ascii="Times New Roman" w:eastAsia="Times New Roman" w:hAnsi="Times New Roman" w:cs="Times New Roman"/>
                <w:sz w:val="28"/>
                <w:szCs w:val="28"/>
              </w:rPr>
              <w:t xml:space="preserve"> ОКВЭД - деятельность общественных организаций)</w:t>
            </w:r>
          </w:p>
        </w:tc>
      </w:tr>
      <w:tr w:rsidR="00E24118" w:rsidRPr="00A556C0" w:rsidTr="004C0B75">
        <w:tc>
          <w:tcPr>
            <w:tcW w:w="913" w:type="dxa"/>
          </w:tcPr>
          <w:p w:rsidR="00E24118" w:rsidRPr="004C0B75" w:rsidRDefault="00E24118" w:rsidP="004C0B75">
            <w:pPr>
              <w:pStyle w:val="a3"/>
              <w:widowControl w:val="0"/>
              <w:numPr>
                <w:ilvl w:val="0"/>
                <w:numId w:val="1"/>
              </w:numPr>
              <w:autoSpaceDE w:val="0"/>
              <w:autoSpaceDN w:val="0"/>
              <w:spacing w:after="0" w:line="240" w:lineRule="auto"/>
              <w:rPr>
                <w:rFonts w:ascii="Times New Roman" w:eastAsia="Times New Roman" w:hAnsi="Times New Roman" w:cs="Times New Roman"/>
                <w:sz w:val="28"/>
                <w:szCs w:val="28"/>
              </w:rPr>
            </w:pPr>
          </w:p>
        </w:tc>
        <w:tc>
          <w:tcPr>
            <w:tcW w:w="8221" w:type="dxa"/>
          </w:tcPr>
          <w:p w:rsidR="00E24118" w:rsidRPr="00A556C0" w:rsidRDefault="00E24118" w:rsidP="00E24118">
            <w:pPr>
              <w:widowControl w:val="0"/>
              <w:autoSpaceDE w:val="0"/>
              <w:autoSpaceDN w:val="0"/>
              <w:spacing w:after="0" w:line="240" w:lineRule="auto"/>
              <w:rPr>
                <w:rFonts w:ascii="Times New Roman" w:eastAsia="Times New Roman" w:hAnsi="Times New Roman" w:cs="Times New Roman"/>
                <w:sz w:val="28"/>
                <w:szCs w:val="28"/>
              </w:rPr>
            </w:pPr>
            <w:r w:rsidRPr="00A556C0">
              <w:rPr>
                <w:rFonts w:ascii="Times New Roman" w:eastAsia="Times New Roman" w:hAnsi="Times New Roman" w:cs="Times New Roman"/>
                <w:sz w:val="28"/>
                <w:szCs w:val="28"/>
              </w:rPr>
              <w:t xml:space="preserve">Деятельность по переработке отходов лесозаготовки и обработки древесины (коды </w:t>
            </w:r>
            <w:hyperlink r:id="rId18" w:history="1">
              <w:r w:rsidRPr="00A556C0">
                <w:rPr>
                  <w:rFonts w:ascii="Times New Roman" w:eastAsia="Times New Roman" w:hAnsi="Times New Roman" w:cs="Times New Roman"/>
                  <w:color w:val="0000FF"/>
                  <w:sz w:val="28"/>
                  <w:szCs w:val="28"/>
                </w:rPr>
                <w:t>02</w:t>
              </w:r>
            </w:hyperlink>
            <w:r w:rsidRPr="00A556C0">
              <w:rPr>
                <w:rFonts w:ascii="Times New Roman" w:eastAsia="Times New Roman" w:hAnsi="Times New Roman" w:cs="Times New Roman"/>
                <w:sz w:val="28"/>
                <w:szCs w:val="28"/>
              </w:rPr>
              <w:t xml:space="preserve">, </w:t>
            </w:r>
            <w:hyperlink r:id="rId19" w:history="1">
              <w:r w:rsidRPr="00A556C0">
                <w:rPr>
                  <w:rFonts w:ascii="Times New Roman" w:eastAsia="Times New Roman" w:hAnsi="Times New Roman" w:cs="Times New Roman"/>
                  <w:color w:val="0000FF"/>
                  <w:sz w:val="28"/>
                  <w:szCs w:val="28"/>
                </w:rPr>
                <w:t>16</w:t>
              </w:r>
            </w:hyperlink>
            <w:r w:rsidRPr="00A556C0">
              <w:rPr>
                <w:rFonts w:ascii="Times New Roman" w:eastAsia="Times New Roman" w:hAnsi="Times New Roman" w:cs="Times New Roman"/>
                <w:sz w:val="28"/>
                <w:szCs w:val="28"/>
              </w:rPr>
              <w:t xml:space="preserve"> Общероссийского классификатора видов экономической деятельности ОК 029-2014 (КДЕС Ред. 2), утвержденного Приказом Федерального агентства по техническому регулированию и метрологии от 31.01.2014 N 14-ст)</w:t>
            </w:r>
          </w:p>
        </w:tc>
      </w:tr>
    </w:tbl>
    <w:p w:rsidR="00A556C0" w:rsidRPr="00A556C0" w:rsidRDefault="00A556C0" w:rsidP="00A556C0">
      <w:pPr>
        <w:widowControl w:val="0"/>
        <w:autoSpaceDE w:val="0"/>
        <w:autoSpaceDN w:val="0"/>
        <w:spacing w:after="0" w:line="240" w:lineRule="auto"/>
        <w:jc w:val="center"/>
        <w:rPr>
          <w:rFonts w:ascii="Times New Roman" w:eastAsia="Times New Roman" w:hAnsi="Times New Roman" w:cs="Times New Roman"/>
          <w:b/>
          <w:szCs w:val="20"/>
        </w:rPr>
      </w:pPr>
    </w:p>
    <w:p w:rsidR="00A556C0" w:rsidRPr="00A556C0" w:rsidRDefault="00A556C0" w:rsidP="00A556C0">
      <w:pPr>
        <w:spacing w:after="1" w:line="276" w:lineRule="auto"/>
        <w:rPr>
          <w:rFonts w:ascii="Times New Roman" w:eastAsia="Calibri" w:hAnsi="Times New Roman" w:cs="Times New Roman"/>
          <w:lang w:eastAsia="en-US"/>
        </w:rPr>
      </w:pPr>
    </w:p>
    <w:p w:rsidR="00A556C0" w:rsidRDefault="00A556C0"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042014" w:rsidRPr="00F4523E" w:rsidRDefault="00042014" w:rsidP="00A556C0">
      <w:pPr>
        <w:widowControl w:val="0"/>
        <w:autoSpaceDE w:val="0"/>
        <w:autoSpaceDN w:val="0"/>
        <w:spacing w:after="0" w:line="240" w:lineRule="auto"/>
        <w:jc w:val="center"/>
        <w:rPr>
          <w:rFonts w:ascii="Times New Roman" w:eastAsia="Times New Roman" w:hAnsi="Times New Roman" w:cs="Times New Roman"/>
          <w:szCs w:val="20"/>
        </w:rPr>
      </w:pPr>
    </w:p>
    <w:p w:rsidR="00F4523E" w:rsidRPr="00F4523E" w:rsidRDefault="00F4523E" w:rsidP="00F4523E">
      <w:pPr>
        <w:spacing w:after="200" w:line="276" w:lineRule="auto"/>
        <w:rPr>
          <w:rFonts w:ascii="Times New Roman" w:eastAsia="Times New Roman" w:hAnsi="Times New Roman" w:cs="Times New Roman"/>
          <w:szCs w:val="20"/>
        </w:rPr>
      </w:pPr>
    </w:p>
    <w:p w:rsidR="00F4523E" w:rsidRPr="00F4523E" w:rsidRDefault="00F4523E" w:rsidP="00F4523E">
      <w:pPr>
        <w:spacing w:after="200" w:line="276" w:lineRule="auto"/>
        <w:rPr>
          <w:rFonts w:ascii="Times New Roman" w:eastAsia="Times New Roman" w:hAnsi="Times New Roman" w:cs="Times New Roman"/>
          <w:szCs w:val="20"/>
        </w:rPr>
      </w:pPr>
    </w:p>
    <w:p w:rsidR="00F4523E" w:rsidRPr="00F4523E" w:rsidRDefault="00042014" w:rsidP="00F4523E">
      <w:pPr>
        <w:widowControl w:val="0"/>
        <w:autoSpaceDE w:val="0"/>
        <w:autoSpaceDN w:val="0"/>
        <w:spacing w:after="0" w:line="240" w:lineRule="auto"/>
        <w:ind w:left="6237"/>
        <w:outlineLvl w:val="2"/>
        <w:rPr>
          <w:rFonts w:ascii="Times New Roman" w:eastAsia="Times New Roman" w:hAnsi="Times New Roman" w:cs="Times New Roman"/>
          <w:szCs w:val="20"/>
        </w:rPr>
      </w:pPr>
      <w:r>
        <w:rPr>
          <w:rFonts w:ascii="Times New Roman" w:eastAsia="Times New Roman" w:hAnsi="Times New Roman" w:cs="Times New Roman"/>
          <w:szCs w:val="20"/>
        </w:rPr>
        <w:lastRenderedPageBreak/>
        <w:t>Приложение № 2</w:t>
      </w:r>
    </w:p>
    <w:p w:rsidR="00F4523E" w:rsidRDefault="00042014" w:rsidP="00F4523E">
      <w:pPr>
        <w:widowControl w:val="0"/>
        <w:autoSpaceDE w:val="0"/>
        <w:autoSpaceDN w:val="0"/>
        <w:spacing w:after="0" w:line="240" w:lineRule="auto"/>
        <w:ind w:left="6237"/>
        <w:rPr>
          <w:rFonts w:ascii="Times New Roman" w:eastAsia="Times New Roman" w:hAnsi="Times New Roman" w:cs="Times New Roman"/>
          <w:szCs w:val="20"/>
        </w:rPr>
      </w:pPr>
      <w:r w:rsidRPr="00042014">
        <w:rPr>
          <w:rFonts w:ascii="Times New Roman" w:eastAsia="Times New Roman" w:hAnsi="Times New Roman" w:cs="Times New Roman"/>
          <w:szCs w:val="20"/>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на территории города Назарово</w:t>
      </w:r>
    </w:p>
    <w:p w:rsidR="00042014" w:rsidRPr="00F4523E" w:rsidRDefault="00042014" w:rsidP="00F4523E">
      <w:pPr>
        <w:widowControl w:val="0"/>
        <w:autoSpaceDE w:val="0"/>
        <w:autoSpaceDN w:val="0"/>
        <w:spacing w:after="0" w:line="240" w:lineRule="auto"/>
        <w:ind w:left="6237"/>
        <w:rPr>
          <w:rFonts w:ascii="Times New Roman" w:eastAsia="Times New Roman" w:hAnsi="Times New Roman" w:cs="Times New Roman"/>
          <w:szCs w:val="20"/>
        </w:rPr>
      </w:pPr>
    </w:p>
    <w:p w:rsidR="00F4523E" w:rsidRPr="00042014" w:rsidRDefault="00F4523E" w:rsidP="00F4523E">
      <w:pPr>
        <w:widowControl w:val="0"/>
        <w:autoSpaceDE w:val="0"/>
        <w:autoSpaceDN w:val="0"/>
        <w:spacing w:after="0" w:line="240" w:lineRule="auto"/>
        <w:ind w:left="5670"/>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В администрацию города Назарово</w:t>
      </w:r>
    </w:p>
    <w:p w:rsidR="00F4523E" w:rsidRPr="00042014" w:rsidRDefault="00F4523E" w:rsidP="00F4523E">
      <w:pPr>
        <w:widowControl w:val="0"/>
        <w:autoSpaceDE w:val="0"/>
        <w:autoSpaceDN w:val="0"/>
        <w:spacing w:after="0" w:line="240" w:lineRule="auto"/>
        <w:ind w:left="5670"/>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662200, Красноярский край, </w:t>
      </w:r>
      <w:proofErr w:type="spellStart"/>
      <w:r w:rsidRPr="00042014">
        <w:rPr>
          <w:rFonts w:ascii="Times New Roman" w:eastAsia="Times New Roman" w:hAnsi="Times New Roman" w:cs="Times New Roman"/>
          <w:sz w:val="28"/>
          <w:szCs w:val="28"/>
        </w:rPr>
        <w:t>г.Назарово</w:t>
      </w:r>
      <w:proofErr w:type="spellEnd"/>
      <w:r w:rsidRPr="00042014">
        <w:rPr>
          <w:rFonts w:ascii="Times New Roman" w:eastAsia="Times New Roman" w:hAnsi="Times New Roman" w:cs="Times New Roman"/>
          <w:sz w:val="28"/>
          <w:szCs w:val="28"/>
        </w:rPr>
        <w:t xml:space="preserve">, ул. </w:t>
      </w:r>
      <w:proofErr w:type="spellStart"/>
      <w:r w:rsidRPr="00042014">
        <w:rPr>
          <w:rFonts w:ascii="Times New Roman" w:eastAsia="Times New Roman" w:hAnsi="Times New Roman" w:cs="Times New Roman"/>
          <w:sz w:val="28"/>
          <w:szCs w:val="28"/>
        </w:rPr>
        <w:t>К.Маркса</w:t>
      </w:r>
      <w:proofErr w:type="spellEnd"/>
      <w:r w:rsidRPr="00042014">
        <w:rPr>
          <w:rFonts w:ascii="Times New Roman" w:eastAsia="Times New Roman" w:hAnsi="Times New Roman" w:cs="Times New Roman"/>
          <w:sz w:val="28"/>
          <w:szCs w:val="28"/>
        </w:rPr>
        <w:t>, 19/1</w:t>
      </w:r>
    </w:p>
    <w:p w:rsidR="00F4523E" w:rsidRP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p>
    <w:p w:rsidR="00F4523E" w:rsidRPr="00042014"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bookmarkStart w:id="13" w:name="P1084"/>
      <w:bookmarkEnd w:id="13"/>
      <w:r w:rsidRPr="00042014">
        <w:rPr>
          <w:rFonts w:ascii="Times New Roman" w:eastAsia="Times New Roman" w:hAnsi="Times New Roman" w:cs="Times New Roman"/>
          <w:sz w:val="28"/>
          <w:szCs w:val="28"/>
        </w:rPr>
        <w:t>Заявление о предоставлении субсидии</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042014" w:rsidRDefault="00F4523E" w:rsidP="00042014">
      <w:pPr>
        <w:widowControl w:val="0"/>
        <w:autoSpaceDE w:val="0"/>
        <w:autoSpaceDN w:val="0"/>
        <w:spacing w:after="0" w:line="240" w:lineRule="auto"/>
        <w:ind w:firstLine="567"/>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Прошу предоставить финансовую поддержку в форме субсидии на ________________________________________________________________________________________________________________________________________________________________________________________</w:t>
      </w:r>
      <w:r w:rsidR="00042014">
        <w:rPr>
          <w:rFonts w:ascii="Times New Roman" w:eastAsia="Times New Roman" w:hAnsi="Times New Roman" w:cs="Times New Roman"/>
          <w:sz w:val="28"/>
          <w:szCs w:val="28"/>
        </w:rPr>
        <w:t>___</w:t>
      </w:r>
      <w:r w:rsidRPr="00042014">
        <w:rPr>
          <w:rFonts w:ascii="Times New Roman" w:eastAsia="Times New Roman" w:hAnsi="Times New Roman" w:cs="Times New Roman"/>
          <w:sz w:val="28"/>
          <w:szCs w:val="28"/>
        </w:rPr>
        <w:t>___________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_________________________________________________________________________________________</w:t>
      </w:r>
      <w:r w:rsidR="00042014">
        <w:rPr>
          <w:rFonts w:ascii="Times New Roman" w:eastAsia="Times New Roman" w:hAnsi="Times New Roman" w:cs="Times New Roman"/>
          <w:sz w:val="28"/>
          <w:szCs w:val="28"/>
        </w:rPr>
        <w:t>_______________________________________</w:t>
      </w:r>
      <w:r w:rsidRPr="00042014">
        <w:rPr>
          <w:rFonts w:ascii="Times New Roman" w:eastAsia="Times New Roman" w:hAnsi="Times New Roman" w:cs="Times New Roman"/>
          <w:sz w:val="28"/>
          <w:szCs w:val="28"/>
        </w:rPr>
        <w:t>____</w:t>
      </w:r>
    </w:p>
    <w:p w:rsidR="00F4523E" w:rsidRPr="00042014" w:rsidRDefault="00F4523E" w:rsidP="00F4523E">
      <w:pPr>
        <w:widowControl w:val="0"/>
        <w:autoSpaceDE w:val="0"/>
        <w:autoSpaceDN w:val="0"/>
        <w:spacing w:after="0" w:line="240" w:lineRule="auto"/>
        <w:jc w:val="center"/>
        <w:rPr>
          <w:rFonts w:ascii="Times New Roman" w:eastAsia="Times New Roman" w:hAnsi="Times New Roman" w:cs="Times New Roman"/>
        </w:rPr>
      </w:pPr>
      <w:r w:rsidRPr="00042014">
        <w:rPr>
          <w:rFonts w:ascii="Times New Roman" w:eastAsia="Times New Roman" w:hAnsi="Times New Roman" w:cs="Times New Roman"/>
        </w:rPr>
        <w:t>(полное наименование субсидии)</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1. Информация о заявителе:</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Полное наименование </w:t>
      </w:r>
      <w:proofErr w:type="gramStart"/>
      <w:r w:rsidRPr="00042014">
        <w:rPr>
          <w:rFonts w:ascii="Times New Roman" w:eastAsia="Times New Roman" w:hAnsi="Times New Roman" w:cs="Times New Roman"/>
          <w:sz w:val="28"/>
          <w:szCs w:val="28"/>
        </w:rPr>
        <w:t>заявителя:_</w:t>
      </w:r>
      <w:proofErr w:type="gramEnd"/>
      <w:r w:rsidRPr="00042014">
        <w:rPr>
          <w:rFonts w:ascii="Times New Roman" w:eastAsia="Times New Roman" w:hAnsi="Times New Roman" w:cs="Times New Roman"/>
          <w:sz w:val="28"/>
          <w:szCs w:val="28"/>
        </w:rPr>
        <w:t>___</w:t>
      </w:r>
      <w:r w:rsidR="002076A5">
        <w:rPr>
          <w:rFonts w:ascii="Times New Roman" w:eastAsia="Times New Roman" w:hAnsi="Times New Roman" w:cs="Times New Roman"/>
          <w:sz w:val="28"/>
          <w:szCs w:val="28"/>
        </w:rPr>
        <w:t>_______</w:t>
      </w:r>
      <w:r w:rsidRPr="00042014">
        <w:rPr>
          <w:rFonts w:ascii="Times New Roman" w:eastAsia="Times New Roman" w:hAnsi="Times New Roman" w:cs="Times New Roman"/>
          <w:sz w:val="28"/>
          <w:szCs w:val="28"/>
        </w:rPr>
        <w:t>___________________________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Юридический адрес: _____________________</w:t>
      </w:r>
      <w:r w:rsidR="002076A5">
        <w:rPr>
          <w:rFonts w:ascii="Times New Roman" w:eastAsia="Times New Roman" w:hAnsi="Times New Roman" w:cs="Times New Roman"/>
          <w:sz w:val="28"/>
          <w:szCs w:val="28"/>
        </w:rPr>
        <w:t>_______</w:t>
      </w:r>
      <w:r w:rsidRPr="00042014">
        <w:rPr>
          <w:rFonts w:ascii="Times New Roman" w:eastAsia="Times New Roman" w:hAnsi="Times New Roman" w:cs="Times New Roman"/>
          <w:sz w:val="28"/>
          <w:szCs w:val="28"/>
        </w:rPr>
        <w:t>____________________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Фактический адрес: ____________________________________________</w:t>
      </w:r>
      <w:r w:rsidR="002076A5">
        <w:rPr>
          <w:rFonts w:ascii="Times New Roman" w:eastAsia="Times New Roman" w:hAnsi="Times New Roman" w:cs="Times New Roman"/>
          <w:sz w:val="28"/>
          <w:szCs w:val="28"/>
        </w:rPr>
        <w:t>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Телефон, факс, e-</w:t>
      </w:r>
      <w:proofErr w:type="spellStart"/>
      <w:r w:rsidRPr="00042014">
        <w:rPr>
          <w:rFonts w:ascii="Times New Roman" w:eastAsia="Times New Roman" w:hAnsi="Times New Roman" w:cs="Times New Roman"/>
          <w:sz w:val="28"/>
          <w:szCs w:val="28"/>
        </w:rPr>
        <w:t>mail</w:t>
      </w:r>
      <w:proofErr w:type="spellEnd"/>
      <w:r w:rsidRPr="00042014">
        <w:rPr>
          <w:rFonts w:ascii="Times New Roman" w:eastAsia="Times New Roman" w:hAnsi="Times New Roman" w:cs="Times New Roman"/>
          <w:sz w:val="28"/>
          <w:szCs w:val="28"/>
        </w:rPr>
        <w:t>: _________</w:t>
      </w:r>
      <w:r w:rsidR="002076A5">
        <w:rPr>
          <w:rFonts w:ascii="Times New Roman" w:eastAsia="Times New Roman" w:hAnsi="Times New Roman" w:cs="Times New Roman"/>
          <w:sz w:val="28"/>
          <w:szCs w:val="28"/>
        </w:rPr>
        <w:t>______________________________________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ИНН/КПП: __________________________________________________</w:t>
      </w:r>
      <w:r w:rsidR="002076A5">
        <w:rPr>
          <w:rFonts w:ascii="Times New Roman" w:eastAsia="Times New Roman" w:hAnsi="Times New Roman" w:cs="Times New Roman"/>
          <w:sz w:val="28"/>
          <w:szCs w:val="28"/>
        </w:rPr>
        <w:t>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ОГРН: _______________________________________________________</w:t>
      </w:r>
      <w:r w:rsidR="002076A5">
        <w:rPr>
          <w:rFonts w:ascii="Times New Roman" w:eastAsia="Times New Roman" w:hAnsi="Times New Roman" w:cs="Times New Roman"/>
          <w:sz w:val="28"/>
          <w:szCs w:val="28"/>
        </w:rPr>
        <w:t>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Банковские реквизиты: _________</w:t>
      </w:r>
      <w:r w:rsidR="002076A5">
        <w:rPr>
          <w:rFonts w:ascii="Times New Roman" w:eastAsia="Times New Roman" w:hAnsi="Times New Roman" w:cs="Times New Roman"/>
          <w:sz w:val="28"/>
          <w:szCs w:val="28"/>
        </w:rPr>
        <w:t>_____________________________________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_____________________________________________________________________________________________</w:t>
      </w:r>
      <w:r w:rsidR="002076A5">
        <w:rPr>
          <w:rFonts w:ascii="Times New Roman" w:eastAsia="Times New Roman" w:hAnsi="Times New Roman" w:cs="Times New Roman"/>
          <w:sz w:val="28"/>
          <w:szCs w:val="28"/>
        </w:rPr>
        <w:t>_______________________________________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2. Основной вид экономической деятельности заявителя ___________________________________________</w:t>
      </w:r>
      <w:r w:rsidR="002076A5">
        <w:rPr>
          <w:rFonts w:ascii="Times New Roman" w:eastAsia="Times New Roman" w:hAnsi="Times New Roman" w:cs="Times New Roman"/>
          <w:sz w:val="28"/>
          <w:szCs w:val="28"/>
        </w:rPr>
        <w:t>______________________</w:t>
      </w:r>
      <w:r w:rsidRPr="00042014">
        <w:rPr>
          <w:rFonts w:ascii="Times New Roman" w:eastAsia="Times New Roman" w:hAnsi="Times New Roman" w:cs="Times New Roman"/>
          <w:sz w:val="28"/>
          <w:szCs w:val="28"/>
        </w:rPr>
        <w:t>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___________________________________________________</w:t>
      </w:r>
      <w:r w:rsidR="002076A5">
        <w:rPr>
          <w:rFonts w:ascii="Times New Roman" w:eastAsia="Times New Roman" w:hAnsi="Times New Roman" w:cs="Times New Roman"/>
          <w:sz w:val="28"/>
          <w:szCs w:val="28"/>
        </w:rPr>
        <w:t>_</w:t>
      </w:r>
      <w:r w:rsidRPr="00042014">
        <w:rPr>
          <w:rFonts w:ascii="Times New Roman" w:eastAsia="Times New Roman" w:hAnsi="Times New Roman" w:cs="Times New Roman"/>
          <w:sz w:val="28"/>
          <w:szCs w:val="28"/>
        </w:rPr>
        <w:t>_________</w:t>
      </w:r>
      <w:r w:rsidR="002076A5">
        <w:rPr>
          <w:rFonts w:ascii="Times New Roman" w:eastAsia="Times New Roman" w:hAnsi="Times New Roman" w:cs="Times New Roman"/>
          <w:sz w:val="28"/>
          <w:szCs w:val="28"/>
        </w:rPr>
        <w:t>_____</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3.  </w:t>
      </w:r>
      <w:proofErr w:type="gramStart"/>
      <w:r w:rsidRPr="00042014">
        <w:rPr>
          <w:rFonts w:ascii="Times New Roman" w:eastAsia="Times New Roman" w:hAnsi="Times New Roman" w:cs="Times New Roman"/>
          <w:sz w:val="28"/>
          <w:szCs w:val="28"/>
        </w:rPr>
        <w:t>Средняя  численность</w:t>
      </w:r>
      <w:proofErr w:type="gramEnd"/>
      <w:r w:rsidRPr="00042014">
        <w:rPr>
          <w:rFonts w:ascii="Times New Roman" w:eastAsia="Times New Roman" w:hAnsi="Times New Roman" w:cs="Times New Roman"/>
          <w:sz w:val="28"/>
          <w:szCs w:val="28"/>
        </w:rPr>
        <w:t xml:space="preserve">  работников  заявителя  за  период государственной регистрации   с  учетом  всех  его  работников,  в  том  числе  работников, работающих  по  гражданско-правовым  договорам  или  по  совместительству с учетом реально отработанного времени, работников представительств, филиалов и других обособленных подразделений _________________ чел.</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4. Является профессиональным участником рынка ценных бумаг _______ </w:t>
      </w:r>
      <w:r w:rsidRPr="00042014">
        <w:rPr>
          <w:rFonts w:ascii="Times New Roman" w:eastAsia="Times New Roman" w:hAnsi="Times New Roman" w:cs="Times New Roman"/>
          <w:sz w:val="28"/>
          <w:szCs w:val="28"/>
        </w:rPr>
        <w:lastRenderedPageBreak/>
        <w:t>(да/нет)</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5.  </w:t>
      </w:r>
      <w:proofErr w:type="gramStart"/>
      <w:r w:rsidRPr="00042014">
        <w:rPr>
          <w:rFonts w:ascii="Times New Roman" w:eastAsia="Times New Roman" w:hAnsi="Times New Roman" w:cs="Times New Roman"/>
          <w:sz w:val="28"/>
          <w:szCs w:val="28"/>
        </w:rPr>
        <w:t>Осуществляет  производство</w:t>
      </w:r>
      <w:proofErr w:type="gramEnd"/>
      <w:r w:rsidRPr="00042014">
        <w:rPr>
          <w:rFonts w:ascii="Times New Roman" w:eastAsia="Times New Roman" w:hAnsi="Times New Roman" w:cs="Times New Roman"/>
          <w:sz w:val="28"/>
          <w:szCs w:val="28"/>
        </w:rPr>
        <w:t xml:space="preserve">  и  реализацию  подакцизных товаров, а также добычу     и     реализацию    полезных    ископаемых,    за    исключением общераспространенных полезных ископаемых: _______(да/нет)</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6. Заявитель использует систему налогообложения (отметить любым знаком):</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   │ - общая;</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   │ - упрощенная (УСН);</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   │ - в виде единого сельскохозяйственного налога;</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   │ - патент.</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7. Получал муниципальную поддержку: __________________________________________________________</w:t>
      </w:r>
    </w:p>
    <w:p w:rsidR="00F4523E" w:rsidRPr="00A679FA" w:rsidRDefault="00F4523E" w:rsidP="00F4523E">
      <w:pPr>
        <w:widowControl w:val="0"/>
        <w:autoSpaceDE w:val="0"/>
        <w:autoSpaceDN w:val="0"/>
        <w:spacing w:after="0" w:line="240" w:lineRule="auto"/>
        <w:jc w:val="both"/>
        <w:rPr>
          <w:rFonts w:ascii="Times New Roman" w:eastAsia="Times New Roman" w:hAnsi="Times New Roman" w:cs="Times New Roman"/>
          <w:sz w:val="20"/>
          <w:szCs w:val="20"/>
        </w:rPr>
      </w:pPr>
      <w:r w:rsidRPr="00042014">
        <w:rPr>
          <w:rFonts w:ascii="Times New Roman" w:eastAsia="Times New Roman" w:hAnsi="Times New Roman" w:cs="Times New Roman"/>
          <w:sz w:val="28"/>
          <w:szCs w:val="28"/>
        </w:rPr>
        <w:t xml:space="preserve"> </w:t>
      </w:r>
      <w:r w:rsidRPr="00A679FA">
        <w:rPr>
          <w:rFonts w:ascii="Times New Roman" w:eastAsia="Times New Roman" w:hAnsi="Times New Roman" w:cs="Times New Roman"/>
          <w:sz w:val="20"/>
          <w:szCs w:val="20"/>
        </w:rPr>
        <w:t>(да/нет, указать номер и дату решения о предоставлении муниципальной поддержки, наименование органа, выдавшего поддержку)</w:t>
      </w:r>
    </w:p>
    <w:p w:rsidR="00262C46"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8. Настоящим заявлением подтверждаю:    у заявителя на дату подачи заявления и на дату принятия решения о  предоставлении  субсидии  отсутствует  задолженность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у заявителя отсутствует просроченная задолженность по возврату в бюджет города   Назарово,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Назарово;    заявитель  -  юридическое  лицо  не находится в процессе реорганизации, ликвидации,  банкротства,  а  заявитель - индивидуальный предприниматель не прекратил деятельность в качестве индивидуального предпринимателя; заявитель субсидий не является ранее получавшим финансовую поддержку на реализацию заявленного проекта;    средняя   заработная   плата   работников   заявителя  за  три  месяца, предшествующих   дате   подачи   настоящего   заявления,  равна   или  выше установленного минимального размера оплаты труда, утвержденного Федеральным </w:t>
      </w:r>
      <w:hyperlink r:id="rId20" w:history="1">
        <w:r w:rsidRPr="00042014">
          <w:rPr>
            <w:rFonts w:ascii="Times New Roman" w:eastAsia="Times New Roman" w:hAnsi="Times New Roman" w:cs="Times New Roman"/>
            <w:sz w:val="28"/>
            <w:szCs w:val="28"/>
          </w:rPr>
          <w:t>законом</w:t>
        </w:r>
      </w:hyperlink>
      <w:r w:rsidRPr="00042014">
        <w:rPr>
          <w:rFonts w:ascii="Times New Roman" w:eastAsia="Times New Roman" w:hAnsi="Times New Roman" w:cs="Times New Roman"/>
          <w:sz w:val="28"/>
          <w:szCs w:val="28"/>
        </w:rPr>
        <w:t xml:space="preserve">  от  19.06.2000  №  82-ФЗ  "О  минимальном размере оплаты труда", с учетом начислений по районному коэффициенту и процентной надбавке за работу в местностях с особыми климатическими условиями;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9.  Заявитель не возражает против доступа к настоящему заявлению всех лиц, участвующих в </w:t>
      </w:r>
      <w:r w:rsidR="00262C46" w:rsidRPr="00042014">
        <w:rPr>
          <w:rFonts w:ascii="Times New Roman" w:eastAsia="Times New Roman" w:hAnsi="Times New Roman" w:cs="Times New Roman"/>
          <w:sz w:val="28"/>
          <w:szCs w:val="28"/>
        </w:rPr>
        <w:t>рассмотрении заявлений, круг которых определен</w:t>
      </w:r>
      <w:r w:rsidRPr="00042014">
        <w:rPr>
          <w:rFonts w:ascii="Times New Roman" w:eastAsia="Times New Roman" w:hAnsi="Times New Roman" w:cs="Times New Roman"/>
          <w:sz w:val="28"/>
          <w:szCs w:val="28"/>
        </w:rPr>
        <w:t xml:space="preserve"> порядком предоставления   субсидии.  </w:t>
      </w:r>
      <w:r w:rsidR="00262C46" w:rsidRPr="00042014">
        <w:rPr>
          <w:rFonts w:ascii="Times New Roman" w:eastAsia="Times New Roman" w:hAnsi="Times New Roman" w:cs="Times New Roman"/>
          <w:sz w:val="28"/>
          <w:szCs w:val="28"/>
        </w:rPr>
        <w:t xml:space="preserve">Заявитель согласен соблюдать </w:t>
      </w:r>
      <w:proofErr w:type="gramStart"/>
      <w:r w:rsidR="00262C46" w:rsidRPr="00042014">
        <w:rPr>
          <w:rFonts w:ascii="Times New Roman" w:eastAsia="Times New Roman" w:hAnsi="Times New Roman" w:cs="Times New Roman"/>
          <w:sz w:val="28"/>
          <w:szCs w:val="28"/>
        </w:rPr>
        <w:t>все</w:t>
      </w:r>
      <w:r w:rsidRPr="00042014">
        <w:rPr>
          <w:rFonts w:ascii="Times New Roman" w:eastAsia="Times New Roman" w:hAnsi="Times New Roman" w:cs="Times New Roman"/>
          <w:sz w:val="28"/>
          <w:szCs w:val="28"/>
        </w:rPr>
        <w:t xml:space="preserve">  условия</w:t>
      </w:r>
      <w:proofErr w:type="gramEnd"/>
      <w:r w:rsidRPr="00042014">
        <w:rPr>
          <w:rFonts w:ascii="Times New Roman" w:eastAsia="Times New Roman" w:hAnsi="Times New Roman" w:cs="Times New Roman"/>
          <w:sz w:val="28"/>
          <w:szCs w:val="28"/>
        </w:rPr>
        <w:t xml:space="preserve">  и </w:t>
      </w:r>
      <w:r w:rsidRPr="00042014">
        <w:rPr>
          <w:rFonts w:ascii="Times New Roman" w:eastAsia="Times New Roman" w:hAnsi="Times New Roman" w:cs="Times New Roman"/>
          <w:sz w:val="28"/>
          <w:szCs w:val="28"/>
        </w:rPr>
        <w:lastRenderedPageBreak/>
        <w:t>требования муниципальных нормативных и правовых актов, а также действующего краевого и федерального законодательства.</w:t>
      </w:r>
    </w:p>
    <w:p w:rsidR="00F4523E" w:rsidRPr="00042014" w:rsidRDefault="008B03BA" w:rsidP="00F4523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О порядке </w:t>
      </w:r>
      <w:r w:rsidRPr="008B03BA">
        <w:rPr>
          <w:rFonts w:ascii="Times New Roman" w:eastAsia="Times New Roman" w:hAnsi="Times New Roman" w:cs="Times New Roman"/>
          <w:sz w:val="28"/>
          <w:szCs w:val="28"/>
        </w:rPr>
        <w:t>проведения</w:t>
      </w:r>
      <w:r w:rsidR="00F4523E" w:rsidRPr="008B03BA">
        <w:rPr>
          <w:rFonts w:ascii="Times New Roman" w:eastAsia="Times New Roman" w:hAnsi="Times New Roman" w:cs="Times New Roman"/>
          <w:sz w:val="28"/>
          <w:szCs w:val="28"/>
        </w:rPr>
        <w:t xml:space="preserve"> </w:t>
      </w:r>
      <w:r w:rsidRPr="008B03BA">
        <w:rPr>
          <w:rFonts w:ascii="Times New Roman" w:eastAsia="Times New Roman" w:hAnsi="Times New Roman" w:cs="Times New Roman"/>
          <w:sz w:val="28"/>
          <w:szCs w:val="28"/>
        </w:rPr>
        <w:t>способа отбора</w:t>
      </w:r>
      <w:r w:rsidR="00F4523E" w:rsidRPr="008B03BA">
        <w:rPr>
          <w:rFonts w:ascii="Times New Roman" w:eastAsia="Times New Roman" w:hAnsi="Times New Roman" w:cs="Times New Roman"/>
          <w:sz w:val="28"/>
          <w:szCs w:val="28"/>
        </w:rPr>
        <w:t xml:space="preserve"> </w:t>
      </w:r>
      <w:r w:rsidRPr="008B03BA">
        <w:rPr>
          <w:rFonts w:ascii="Times New Roman" w:eastAsia="Times New Roman" w:hAnsi="Times New Roman" w:cs="Times New Roman"/>
          <w:sz w:val="28"/>
          <w:szCs w:val="28"/>
        </w:rPr>
        <w:t>заявителей</w:t>
      </w:r>
      <w:r>
        <w:rPr>
          <w:rFonts w:ascii="Times New Roman" w:eastAsia="Times New Roman" w:hAnsi="Times New Roman" w:cs="Times New Roman"/>
          <w:sz w:val="28"/>
          <w:szCs w:val="28"/>
        </w:rPr>
        <w:t xml:space="preserve"> </w:t>
      </w:r>
      <w:r w:rsidR="00F4523E" w:rsidRPr="00042014">
        <w:rPr>
          <w:rFonts w:ascii="Times New Roman" w:eastAsia="Times New Roman" w:hAnsi="Times New Roman" w:cs="Times New Roman"/>
          <w:sz w:val="28"/>
          <w:szCs w:val="28"/>
        </w:rPr>
        <w:t xml:space="preserve">на предоставление субсидии уведомлен. </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xml:space="preserve">11.  </w:t>
      </w:r>
      <w:r w:rsidR="00621AD3" w:rsidRPr="00042014">
        <w:rPr>
          <w:rFonts w:ascii="Times New Roman" w:eastAsia="Times New Roman" w:hAnsi="Times New Roman" w:cs="Times New Roman"/>
          <w:sz w:val="28"/>
          <w:szCs w:val="28"/>
        </w:rPr>
        <w:t xml:space="preserve">Перечень прилагаемых </w:t>
      </w:r>
      <w:r w:rsidR="008B03BA" w:rsidRPr="00042014">
        <w:rPr>
          <w:rFonts w:ascii="Times New Roman" w:eastAsia="Times New Roman" w:hAnsi="Times New Roman" w:cs="Times New Roman"/>
          <w:sz w:val="28"/>
          <w:szCs w:val="28"/>
        </w:rPr>
        <w:t>к заявлению документов</w:t>
      </w:r>
      <w:r w:rsidRPr="00042014">
        <w:rPr>
          <w:rFonts w:ascii="Times New Roman" w:eastAsia="Times New Roman" w:hAnsi="Times New Roman" w:cs="Times New Roman"/>
          <w:sz w:val="28"/>
          <w:szCs w:val="28"/>
        </w:rPr>
        <w:t xml:space="preserve"> с указанием количества страниц:</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2"/>
        <w:gridCol w:w="1679"/>
        <w:gridCol w:w="1701"/>
      </w:tblGrid>
      <w:tr w:rsidR="00F4523E" w:rsidRPr="00042014" w:rsidTr="00F4523E">
        <w:tc>
          <w:tcPr>
            <w:tcW w:w="567" w:type="dxa"/>
          </w:tcPr>
          <w:p w:rsidR="00F4523E" w:rsidRPr="00042014"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 п/п</w:t>
            </w:r>
          </w:p>
        </w:tc>
        <w:tc>
          <w:tcPr>
            <w:tcW w:w="5102" w:type="dxa"/>
          </w:tcPr>
          <w:p w:rsidR="00F4523E" w:rsidRPr="00042014"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Наименование документа</w:t>
            </w:r>
          </w:p>
        </w:tc>
        <w:tc>
          <w:tcPr>
            <w:tcW w:w="1679" w:type="dxa"/>
          </w:tcPr>
          <w:p w:rsidR="00F4523E" w:rsidRPr="00042014"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Количество экземпляров</w:t>
            </w:r>
          </w:p>
        </w:tc>
        <w:tc>
          <w:tcPr>
            <w:tcW w:w="1701" w:type="dxa"/>
          </w:tcPr>
          <w:p w:rsidR="00F4523E" w:rsidRPr="00042014"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Количество листов</w:t>
            </w:r>
          </w:p>
        </w:tc>
      </w:tr>
      <w:tr w:rsidR="00F4523E" w:rsidRPr="00042014" w:rsidTr="00F4523E">
        <w:tc>
          <w:tcPr>
            <w:tcW w:w="567"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1</w:t>
            </w:r>
          </w:p>
        </w:tc>
        <w:tc>
          <w:tcPr>
            <w:tcW w:w="5102"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c>
          <w:tcPr>
            <w:tcW w:w="1679"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c>
          <w:tcPr>
            <w:tcW w:w="1701"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r>
      <w:tr w:rsidR="00F4523E" w:rsidRPr="00042014" w:rsidTr="00F4523E">
        <w:tc>
          <w:tcPr>
            <w:tcW w:w="567"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2</w:t>
            </w:r>
          </w:p>
        </w:tc>
        <w:tc>
          <w:tcPr>
            <w:tcW w:w="5102"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c>
          <w:tcPr>
            <w:tcW w:w="1679"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c>
          <w:tcPr>
            <w:tcW w:w="1701"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r>
      <w:tr w:rsidR="00F4523E" w:rsidRPr="00042014" w:rsidTr="00F4523E">
        <w:tc>
          <w:tcPr>
            <w:tcW w:w="567"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w:t>
            </w:r>
          </w:p>
        </w:tc>
        <w:tc>
          <w:tcPr>
            <w:tcW w:w="5102"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c>
          <w:tcPr>
            <w:tcW w:w="1679"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c>
          <w:tcPr>
            <w:tcW w:w="1701" w:type="dxa"/>
          </w:tcPr>
          <w:p w:rsidR="00F4523E" w:rsidRPr="00042014" w:rsidRDefault="00F4523E" w:rsidP="00F4523E">
            <w:pPr>
              <w:widowControl w:val="0"/>
              <w:autoSpaceDE w:val="0"/>
              <w:autoSpaceDN w:val="0"/>
              <w:spacing w:after="0" w:line="240" w:lineRule="auto"/>
              <w:rPr>
                <w:rFonts w:ascii="Times New Roman" w:eastAsia="Times New Roman" w:hAnsi="Times New Roman" w:cs="Times New Roman"/>
                <w:sz w:val="28"/>
                <w:szCs w:val="28"/>
              </w:rPr>
            </w:pPr>
          </w:p>
        </w:tc>
      </w:tr>
    </w:tbl>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Заявитель (представитель заявителя) ____________/_____________________/</w:t>
      </w:r>
    </w:p>
    <w:p w:rsidR="00F4523E" w:rsidRPr="00621AD3" w:rsidRDefault="00F4523E" w:rsidP="00F4523E">
      <w:pPr>
        <w:widowControl w:val="0"/>
        <w:autoSpaceDE w:val="0"/>
        <w:autoSpaceDN w:val="0"/>
        <w:spacing w:after="0" w:line="240" w:lineRule="auto"/>
        <w:jc w:val="both"/>
        <w:rPr>
          <w:rFonts w:ascii="Times New Roman" w:eastAsia="Times New Roman" w:hAnsi="Times New Roman" w:cs="Times New Roman"/>
        </w:rPr>
      </w:pPr>
      <w:r w:rsidRPr="00621AD3">
        <w:rPr>
          <w:rFonts w:ascii="Times New Roman" w:eastAsia="Times New Roman" w:hAnsi="Times New Roman" w:cs="Times New Roman"/>
        </w:rPr>
        <w:t xml:space="preserve">                                                                                (</w:t>
      </w:r>
      <w:proofErr w:type="gramStart"/>
      <w:r w:rsidRPr="00621AD3">
        <w:rPr>
          <w:rFonts w:ascii="Times New Roman" w:eastAsia="Times New Roman" w:hAnsi="Times New Roman" w:cs="Times New Roman"/>
        </w:rPr>
        <w:t xml:space="preserve">подпись)   </w:t>
      </w:r>
      <w:proofErr w:type="gramEnd"/>
      <w:r w:rsidRPr="00621AD3">
        <w:rPr>
          <w:rFonts w:ascii="Times New Roman" w:eastAsia="Times New Roman" w:hAnsi="Times New Roman" w:cs="Times New Roman"/>
        </w:rPr>
        <w:t xml:space="preserve">   </w:t>
      </w:r>
      <w:r w:rsidR="00621AD3">
        <w:rPr>
          <w:rFonts w:ascii="Times New Roman" w:eastAsia="Times New Roman" w:hAnsi="Times New Roman" w:cs="Times New Roman"/>
        </w:rPr>
        <w:t xml:space="preserve">            </w:t>
      </w:r>
      <w:r w:rsidRPr="00621AD3">
        <w:rPr>
          <w:rFonts w:ascii="Times New Roman" w:eastAsia="Times New Roman" w:hAnsi="Times New Roman" w:cs="Times New Roman"/>
        </w:rPr>
        <w:t xml:space="preserve"> (И.О. Фамилия)</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Главный бухгалтер                   ________________/_____________________/</w:t>
      </w:r>
    </w:p>
    <w:p w:rsidR="00F4523E" w:rsidRPr="00621AD3" w:rsidRDefault="00F4523E" w:rsidP="00F4523E">
      <w:pPr>
        <w:widowControl w:val="0"/>
        <w:autoSpaceDE w:val="0"/>
        <w:autoSpaceDN w:val="0"/>
        <w:spacing w:after="0" w:line="240" w:lineRule="auto"/>
        <w:jc w:val="both"/>
        <w:rPr>
          <w:rFonts w:ascii="Times New Roman" w:eastAsia="Times New Roman" w:hAnsi="Times New Roman" w:cs="Times New Roman"/>
        </w:rPr>
      </w:pPr>
      <w:r w:rsidRPr="00621AD3">
        <w:rPr>
          <w:rFonts w:ascii="Times New Roman" w:eastAsia="Times New Roman" w:hAnsi="Times New Roman" w:cs="Times New Roman"/>
        </w:rPr>
        <w:t xml:space="preserve">                                                              </w:t>
      </w:r>
      <w:r w:rsidR="00621AD3">
        <w:rPr>
          <w:rFonts w:ascii="Times New Roman" w:eastAsia="Times New Roman" w:hAnsi="Times New Roman" w:cs="Times New Roman"/>
        </w:rPr>
        <w:t xml:space="preserve">             </w:t>
      </w:r>
      <w:r w:rsidRPr="00621AD3">
        <w:rPr>
          <w:rFonts w:ascii="Times New Roman" w:eastAsia="Times New Roman" w:hAnsi="Times New Roman" w:cs="Times New Roman"/>
        </w:rPr>
        <w:t xml:space="preserve">  (</w:t>
      </w:r>
      <w:proofErr w:type="gramStart"/>
      <w:r w:rsidRPr="00621AD3">
        <w:rPr>
          <w:rFonts w:ascii="Times New Roman" w:eastAsia="Times New Roman" w:hAnsi="Times New Roman" w:cs="Times New Roman"/>
        </w:rPr>
        <w:t xml:space="preserve">подпись)   </w:t>
      </w:r>
      <w:proofErr w:type="gramEnd"/>
      <w:r w:rsidRPr="00621AD3">
        <w:rPr>
          <w:rFonts w:ascii="Times New Roman" w:eastAsia="Times New Roman" w:hAnsi="Times New Roman" w:cs="Times New Roman"/>
        </w:rPr>
        <w:t xml:space="preserve"> </w:t>
      </w:r>
      <w:r w:rsidR="00621AD3">
        <w:rPr>
          <w:rFonts w:ascii="Times New Roman" w:eastAsia="Times New Roman" w:hAnsi="Times New Roman" w:cs="Times New Roman"/>
        </w:rPr>
        <w:t xml:space="preserve">             </w:t>
      </w:r>
      <w:r w:rsidRPr="00621AD3">
        <w:rPr>
          <w:rFonts w:ascii="Times New Roman" w:eastAsia="Times New Roman" w:hAnsi="Times New Roman" w:cs="Times New Roman"/>
        </w:rPr>
        <w:t xml:space="preserve">   (И.О. Фамилия)</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МП</w:t>
      </w: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042014"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042014">
        <w:rPr>
          <w:rFonts w:ascii="Times New Roman" w:eastAsia="Times New Roman" w:hAnsi="Times New Roman" w:cs="Times New Roman"/>
          <w:sz w:val="28"/>
          <w:szCs w:val="28"/>
        </w:rPr>
        <w:t>дата "___" ___________ 20__ г.</w:t>
      </w:r>
    </w:p>
    <w:p w:rsidR="00F4523E" w:rsidRP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p>
    <w:p w:rsidR="00F4523E" w:rsidRP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p>
    <w:p w:rsidR="00F4523E" w:rsidRP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p>
    <w:p w:rsidR="00F4523E" w:rsidRP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p>
    <w:p w:rsidR="00F4523E" w:rsidRPr="00F4523E" w:rsidRDefault="00F4523E" w:rsidP="00F4523E">
      <w:pPr>
        <w:spacing w:after="200" w:line="276" w:lineRule="auto"/>
        <w:rPr>
          <w:rFonts w:ascii="Times New Roman" w:eastAsia="Times New Roman" w:hAnsi="Times New Roman" w:cs="Times New Roman"/>
          <w:szCs w:val="20"/>
        </w:rPr>
      </w:pPr>
      <w:r w:rsidRPr="00F4523E">
        <w:rPr>
          <w:rFonts w:ascii="Times New Roman" w:eastAsia="Calibri" w:hAnsi="Times New Roman" w:cs="Times New Roman"/>
          <w:lang w:eastAsia="en-US"/>
        </w:rPr>
        <w:br w:type="page"/>
      </w:r>
    </w:p>
    <w:p w:rsidR="00F4523E" w:rsidRPr="00F4523E" w:rsidRDefault="00F4523E" w:rsidP="00F4523E">
      <w:pPr>
        <w:widowControl w:val="0"/>
        <w:autoSpaceDE w:val="0"/>
        <w:autoSpaceDN w:val="0"/>
        <w:spacing w:after="0" w:line="240" w:lineRule="auto"/>
        <w:ind w:firstLine="6521"/>
        <w:outlineLvl w:val="3"/>
        <w:rPr>
          <w:rFonts w:ascii="Times New Roman" w:eastAsia="Times New Roman" w:hAnsi="Times New Roman" w:cs="Times New Roman"/>
          <w:szCs w:val="20"/>
        </w:rPr>
      </w:pPr>
      <w:r w:rsidRPr="00F4523E">
        <w:rPr>
          <w:rFonts w:ascii="Times New Roman" w:eastAsia="Times New Roman" w:hAnsi="Times New Roman" w:cs="Times New Roman"/>
          <w:szCs w:val="20"/>
        </w:rPr>
        <w:lastRenderedPageBreak/>
        <w:t>Приложение</w:t>
      </w:r>
    </w:p>
    <w:p w:rsidR="00F4523E" w:rsidRPr="00F4523E" w:rsidRDefault="00F4523E" w:rsidP="00F4523E">
      <w:pPr>
        <w:widowControl w:val="0"/>
        <w:autoSpaceDE w:val="0"/>
        <w:autoSpaceDN w:val="0"/>
        <w:spacing w:after="0" w:line="240" w:lineRule="auto"/>
        <w:ind w:firstLine="6521"/>
        <w:rPr>
          <w:rFonts w:ascii="Times New Roman" w:eastAsia="Times New Roman" w:hAnsi="Times New Roman" w:cs="Times New Roman"/>
          <w:szCs w:val="20"/>
        </w:rPr>
      </w:pPr>
      <w:r w:rsidRPr="00F4523E">
        <w:rPr>
          <w:rFonts w:ascii="Times New Roman" w:eastAsia="Times New Roman" w:hAnsi="Times New Roman" w:cs="Times New Roman"/>
          <w:szCs w:val="20"/>
        </w:rPr>
        <w:t>к заявлению</w:t>
      </w:r>
    </w:p>
    <w:p w:rsidR="00F4523E" w:rsidRPr="00F4523E" w:rsidRDefault="00F4523E" w:rsidP="00F4523E">
      <w:pPr>
        <w:widowControl w:val="0"/>
        <w:autoSpaceDE w:val="0"/>
        <w:autoSpaceDN w:val="0"/>
        <w:spacing w:after="0" w:line="240" w:lineRule="auto"/>
        <w:ind w:firstLine="6521"/>
        <w:rPr>
          <w:rFonts w:ascii="Times New Roman" w:eastAsia="Times New Roman" w:hAnsi="Times New Roman" w:cs="Times New Roman"/>
          <w:szCs w:val="20"/>
        </w:rPr>
      </w:pPr>
      <w:r w:rsidRPr="00F4523E">
        <w:rPr>
          <w:rFonts w:ascii="Times New Roman" w:eastAsia="Times New Roman" w:hAnsi="Times New Roman" w:cs="Times New Roman"/>
          <w:szCs w:val="20"/>
        </w:rPr>
        <w:t>о предоставлении субсидии</w:t>
      </w:r>
    </w:p>
    <w:p w:rsidR="00F4523E" w:rsidRPr="00F4523E" w:rsidRDefault="00F4523E" w:rsidP="00F4523E">
      <w:pPr>
        <w:widowControl w:val="0"/>
        <w:autoSpaceDE w:val="0"/>
        <w:autoSpaceDN w:val="0"/>
        <w:spacing w:after="0" w:line="240" w:lineRule="auto"/>
        <w:jc w:val="right"/>
        <w:rPr>
          <w:rFonts w:ascii="Times New Roman" w:eastAsia="Times New Roman" w:hAnsi="Times New Roman" w:cs="Times New Roman"/>
          <w:szCs w:val="20"/>
        </w:rPr>
      </w:pPr>
    </w:p>
    <w:p w:rsidR="00F4523E" w:rsidRPr="008B03BA"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Согласие на обработку персональных данных гражданина,</w:t>
      </w:r>
    </w:p>
    <w:p w:rsidR="00F4523E" w:rsidRPr="008B03BA"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являющегося представителем юридического лица (заявителя)</w:t>
      </w:r>
    </w:p>
    <w:p w:rsidR="00F4523E" w:rsidRPr="008B03BA" w:rsidRDefault="00F4523E" w:rsidP="00F4523E">
      <w:pPr>
        <w:widowControl w:val="0"/>
        <w:autoSpaceDE w:val="0"/>
        <w:autoSpaceDN w:val="0"/>
        <w:spacing w:after="0" w:line="240" w:lineRule="auto"/>
        <w:jc w:val="center"/>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или индивидуальным предпринимателем (заявителем)</w:t>
      </w:r>
    </w:p>
    <w:p w:rsidR="00F4523E" w:rsidRPr="008B03BA"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 xml:space="preserve">г. Назарово                                      </w:t>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t xml:space="preserve">      "__" __________ 20__ г.</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Я, ______________________________</w:t>
      </w:r>
      <w:r w:rsidR="008B03BA">
        <w:rPr>
          <w:rFonts w:ascii="Times New Roman" w:eastAsia="Times New Roman" w:hAnsi="Times New Roman" w:cs="Times New Roman"/>
          <w:sz w:val="28"/>
          <w:szCs w:val="28"/>
        </w:rPr>
        <w:t>_______________________________</w:t>
      </w:r>
      <w:r w:rsidRPr="008B03BA">
        <w:rPr>
          <w:rFonts w:ascii="Times New Roman" w:eastAsia="Times New Roman" w:hAnsi="Times New Roman" w:cs="Times New Roman"/>
          <w:sz w:val="28"/>
          <w:szCs w:val="28"/>
        </w:rPr>
        <w:t>,</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rPr>
      </w:pPr>
      <w:r w:rsidRPr="008B03BA">
        <w:rPr>
          <w:rFonts w:ascii="Times New Roman" w:eastAsia="Times New Roman" w:hAnsi="Times New Roman" w:cs="Times New Roman"/>
          <w:sz w:val="28"/>
          <w:szCs w:val="28"/>
        </w:rPr>
        <w:t xml:space="preserve">                       </w:t>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rPr>
        <w:t xml:space="preserve">  (фамилия, имя, отчество)</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паспорт серия ______ № ________________, выдан __________________________________</w:t>
      </w:r>
      <w:r w:rsidR="00010ABB">
        <w:rPr>
          <w:rFonts w:ascii="Times New Roman" w:eastAsia="Times New Roman" w:hAnsi="Times New Roman" w:cs="Times New Roman"/>
          <w:sz w:val="28"/>
          <w:szCs w:val="28"/>
        </w:rPr>
        <w:t>____________________________</w:t>
      </w:r>
      <w:r w:rsidRPr="008B03BA">
        <w:rPr>
          <w:rFonts w:ascii="Times New Roman" w:eastAsia="Times New Roman" w:hAnsi="Times New Roman" w:cs="Times New Roman"/>
          <w:sz w:val="28"/>
          <w:szCs w:val="28"/>
        </w:rPr>
        <w:t>__</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_________________________________________________</w:t>
      </w:r>
      <w:r w:rsidR="00010ABB">
        <w:rPr>
          <w:rFonts w:ascii="Times New Roman" w:eastAsia="Times New Roman" w:hAnsi="Times New Roman" w:cs="Times New Roman"/>
          <w:sz w:val="28"/>
          <w:szCs w:val="28"/>
        </w:rPr>
        <w:t>_______________</w:t>
      </w:r>
      <w:r w:rsidRPr="008B03BA">
        <w:rPr>
          <w:rFonts w:ascii="Times New Roman" w:eastAsia="Times New Roman" w:hAnsi="Times New Roman" w:cs="Times New Roman"/>
          <w:sz w:val="28"/>
          <w:szCs w:val="28"/>
        </w:rPr>
        <w:t>,</w:t>
      </w:r>
    </w:p>
    <w:p w:rsidR="00F4523E" w:rsidRPr="00010ABB" w:rsidRDefault="00F4523E" w:rsidP="00F4523E">
      <w:pPr>
        <w:widowControl w:val="0"/>
        <w:autoSpaceDE w:val="0"/>
        <w:autoSpaceDN w:val="0"/>
        <w:spacing w:after="0" w:line="240" w:lineRule="auto"/>
        <w:ind w:right="283"/>
        <w:jc w:val="both"/>
        <w:rPr>
          <w:rFonts w:ascii="Times New Roman" w:eastAsia="Times New Roman" w:hAnsi="Times New Roman" w:cs="Times New Roman"/>
        </w:rPr>
      </w:pPr>
      <w:r w:rsidRPr="00010ABB">
        <w:rPr>
          <w:rFonts w:ascii="Times New Roman" w:eastAsia="Times New Roman" w:hAnsi="Times New Roman" w:cs="Times New Roman"/>
        </w:rPr>
        <w:t xml:space="preserve">   (наименование органа, выдавшего документ, удостоверяющий личность, дата выдачи)</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проживающий (</w:t>
      </w:r>
      <w:proofErr w:type="spellStart"/>
      <w:r w:rsidRPr="008B03BA">
        <w:rPr>
          <w:rFonts w:ascii="Times New Roman" w:eastAsia="Times New Roman" w:hAnsi="Times New Roman" w:cs="Times New Roman"/>
          <w:sz w:val="28"/>
          <w:szCs w:val="28"/>
        </w:rPr>
        <w:t>ая</w:t>
      </w:r>
      <w:proofErr w:type="spellEnd"/>
      <w:r w:rsidRPr="008B03BA">
        <w:rPr>
          <w:rFonts w:ascii="Times New Roman" w:eastAsia="Times New Roman" w:hAnsi="Times New Roman" w:cs="Times New Roman"/>
          <w:sz w:val="28"/>
          <w:szCs w:val="28"/>
        </w:rPr>
        <w:t>) по адресу: __________</w:t>
      </w:r>
      <w:r w:rsidR="00010ABB">
        <w:rPr>
          <w:rFonts w:ascii="Times New Roman" w:eastAsia="Times New Roman" w:hAnsi="Times New Roman" w:cs="Times New Roman"/>
          <w:sz w:val="28"/>
          <w:szCs w:val="28"/>
        </w:rPr>
        <w:t>____________________________</w:t>
      </w:r>
      <w:r w:rsidRPr="008B03BA">
        <w:rPr>
          <w:rFonts w:ascii="Times New Roman" w:eastAsia="Times New Roman" w:hAnsi="Times New Roman" w:cs="Times New Roman"/>
          <w:sz w:val="28"/>
          <w:szCs w:val="28"/>
        </w:rPr>
        <w:t>,</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выражаю   свое   согласие   на   обработку   администрацией города Назарово Красноярского края моих персональных данных.</w:t>
      </w:r>
    </w:p>
    <w:p w:rsidR="00F4523E" w:rsidRPr="008B03BA" w:rsidRDefault="00F4523E" w:rsidP="00F4523E">
      <w:pPr>
        <w:widowControl w:val="0"/>
        <w:autoSpaceDE w:val="0"/>
        <w:autoSpaceDN w:val="0"/>
        <w:spacing w:after="0" w:line="240" w:lineRule="auto"/>
        <w:ind w:right="284" w:firstLine="567"/>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rsidR="00F4523E" w:rsidRPr="008B03BA" w:rsidRDefault="00F4523E" w:rsidP="00F4523E">
      <w:pPr>
        <w:widowControl w:val="0"/>
        <w:autoSpaceDE w:val="0"/>
        <w:autoSpaceDN w:val="0"/>
        <w:spacing w:after="0" w:line="240" w:lineRule="auto"/>
        <w:ind w:right="284" w:firstLine="567"/>
        <w:jc w:val="both"/>
        <w:rPr>
          <w:rFonts w:ascii="Times New Roman" w:eastAsia="Times New Roman" w:hAnsi="Times New Roman" w:cs="Times New Roman"/>
          <w:sz w:val="28"/>
          <w:szCs w:val="28"/>
        </w:rPr>
      </w:pPr>
      <w:proofErr w:type="gramStart"/>
      <w:r w:rsidRPr="008B03BA">
        <w:rPr>
          <w:rFonts w:ascii="Times New Roman" w:eastAsia="Times New Roman" w:hAnsi="Times New Roman" w:cs="Times New Roman"/>
          <w:sz w:val="28"/>
          <w:szCs w:val="28"/>
        </w:rPr>
        <w:t>Мне  известно</w:t>
      </w:r>
      <w:proofErr w:type="gramEnd"/>
      <w:r w:rsidRPr="008B03BA">
        <w:rPr>
          <w:rFonts w:ascii="Times New Roman" w:eastAsia="Times New Roman" w:hAnsi="Times New Roman" w:cs="Times New Roman"/>
          <w:sz w:val="28"/>
          <w:szCs w:val="28"/>
        </w:rPr>
        <w:t>,  что  обработка  моих  персональных  данных осуществляется в информационных  системах  с  применением  электронных  и бумажных носителей информации.</w:t>
      </w:r>
    </w:p>
    <w:p w:rsidR="00F4523E" w:rsidRPr="008B03BA" w:rsidRDefault="00F4523E" w:rsidP="00F4523E">
      <w:pPr>
        <w:widowControl w:val="0"/>
        <w:autoSpaceDE w:val="0"/>
        <w:autoSpaceDN w:val="0"/>
        <w:spacing w:after="0" w:line="240" w:lineRule="auto"/>
        <w:ind w:right="284" w:firstLine="567"/>
        <w:jc w:val="both"/>
        <w:rPr>
          <w:rFonts w:ascii="Times New Roman" w:eastAsia="Times New Roman" w:hAnsi="Times New Roman" w:cs="Times New Roman"/>
          <w:sz w:val="28"/>
          <w:szCs w:val="28"/>
        </w:rPr>
      </w:pPr>
      <w:proofErr w:type="gramStart"/>
      <w:r w:rsidRPr="008B03BA">
        <w:rPr>
          <w:rFonts w:ascii="Times New Roman" w:eastAsia="Times New Roman" w:hAnsi="Times New Roman" w:cs="Times New Roman"/>
          <w:sz w:val="28"/>
          <w:szCs w:val="28"/>
        </w:rPr>
        <w:t>Данное  согласие</w:t>
      </w:r>
      <w:proofErr w:type="gramEnd"/>
      <w:r w:rsidRPr="008B03BA">
        <w:rPr>
          <w:rFonts w:ascii="Times New Roman" w:eastAsia="Times New Roman" w:hAnsi="Times New Roman" w:cs="Times New Roman"/>
          <w:sz w:val="28"/>
          <w:szCs w:val="28"/>
        </w:rPr>
        <w:t xml:space="preserve">  действует  в  течение  всего срока оказания муниципальной поддержки.</w:t>
      </w:r>
    </w:p>
    <w:p w:rsidR="00F4523E" w:rsidRPr="008B03BA" w:rsidRDefault="00F4523E" w:rsidP="00F4523E">
      <w:pPr>
        <w:widowControl w:val="0"/>
        <w:autoSpaceDE w:val="0"/>
        <w:autoSpaceDN w:val="0"/>
        <w:spacing w:after="0" w:line="240" w:lineRule="auto"/>
        <w:ind w:right="284" w:firstLine="567"/>
        <w:jc w:val="both"/>
        <w:rPr>
          <w:rFonts w:ascii="Times New Roman" w:eastAsia="Times New Roman" w:hAnsi="Times New Roman" w:cs="Times New Roman"/>
          <w:sz w:val="28"/>
          <w:szCs w:val="28"/>
        </w:rPr>
      </w:pPr>
      <w:proofErr w:type="gramStart"/>
      <w:r w:rsidRPr="008B03BA">
        <w:rPr>
          <w:rFonts w:ascii="Times New Roman" w:eastAsia="Times New Roman" w:hAnsi="Times New Roman" w:cs="Times New Roman"/>
          <w:sz w:val="28"/>
          <w:szCs w:val="28"/>
        </w:rPr>
        <w:t>В  случае</w:t>
      </w:r>
      <w:proofErr w:type="gramEnd"/>
      <w:r w:rsidRPr="008B03BA">
        <w:rPr>
          <w:rFonts w:ascii="Times New Roman" w:eastAsia="Times New Roman" w:hAnsi="Times New Roman" w:cs="Times New Roman"/>
          <w:sz w:val="28"/>
          <w:szCs w:val="28"/>
        </w:rPr>
        <w:t xml:space="preserve">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p>
    <w:p w:rsidR="00F4523E" w:rsidRPr="008B03BA" w:rsidRDefault="00F4523E" w:rsidP="00F4523E">
      <w:pPr>
        <w:widowControl w:val="0"/>
        <w:autoSpaceDE w:val="0"/>
        <w:autoSpaceDN w:val="0"/>
        <w:spacing w:after="0" w:line="240" w:lineRule="auto"/>
        <w:ind w:right="283"/>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Заявитель (представитель Заявителя)</w:t>
      </w:r>
      <w:r w:rsidR="00010ABB">
        <w:rPr>
          <w:rFonts w:ascii="Times New Roman" w:eastAsia="Times New Roman" w:hAnsi="Times New Roman" w:cs="Times New Roman"/>
          <w:sz w:val="28"/>
          <w:szCs w:val="28"/>
        </w:rPr>
        <w:t xml:space="preserve"> </w:t>
      </w:r>
      <w:r w:rsidRPr="008B03BA">
        <w:rPr>
          <w:rFonts w:ascii="Times New Roman" w:eastAsia="Times New Roman" w:hAnsi="Times New Roman" w:cs="Times New Roman"/>
          <w:sz w:val="28"/>
          <w:szCs w:val="28"/>
        </w:rPr>
        <w:t>___________________________</w:t>
      </w:r>
    </w:p>
    <w:p w:rsidR="00F4523E" w:rsidRPr="00010ABB" w:rsidRDefault="00F4523E" w:rsidP="00F4523E">
      <w:pPr>
        <w:widowControl w:val="0"/>
        <w:autoSpaceDE w:val="0"/>
        <w:autoSpaceDN w:val="0"/>
        <w:spacing w:after="0" w:line="240" w:lineRule="auto"/>
        <w:ind w:right="283"/>
        <w:jc w:val="both"/>
        <w:rPr>
          <w:rFonts w:ascii="Times New Roman" w:eastAsia="Times New Roman" w:hAnsi="Times New Roman" w:cs="Times New Roman"/>
        </w:rPr>
      </w:pPr>
      <w:r w:rsidRPr="008B03BA">
        <w:rPr>
          <w:rFonts w:ascii="Times New Roman" w:eastAsia="Times New Roman" w:hAnsi="Times New Roman" w:cs="Times New Roman"/>
          <w:sz w:val="28"/>
          <w:szCs w:val="28"/>
        </w:rPr>
        <w:t xml:space="preserve">                    </w:t>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r>
      <w:r w:rsidRPr="008B03BA">
        <w:rPr>
          <w:rFonts w:ascii="Times New Roman" w:eastAsia="Times New Roman" w:hAnsi="Times New Roman" w:cs="Times New Roman"/>
          <w:sz w:val="28"/>
          <w:szCs w:val="28"/>
        </w:rPr>
        <w:tab/>
      </w:r>
      <w:r w:rsidRPr="00010ABB">
        <w:rPr>
          <w:rFonts w:ascii="Times New Roman" w:eastAsia="Times New Roman" w:hAnsi="Times New Roman" w:cs="Times New Roman"/>
        </w:rPr>
        <w:t xml:space="preserve">                     </w:t>
      </w:r>
      <w:r w:rsidR="00010ABB">
        <w:rPr>
          <w:rFonts w:ascii="Times New Roman" w:eastAsia="Times New Roman" w:hAnsi="Times New Roman" w:cs="Times New Roman"/>
        </w:rPr>
        <w:t xml:space="preserve">              </w:t>
      </w:r>
      <w:r w:rsidRPr="00010ABB">
        <w:rPr>
          <w:rFonts w:ascii="Times New Roman" w:eastAsia="Times New Roman" w:hAnsi="Times New Roman" w:cs="Times New Roman"/>
        </w:rPr>
        <w:t>(</w:t>
      </w:r>
      <w:proofErr w:type="gramStart"/>
      <w:r w:rsidRPr="00010ABB">
        <w:rPr>
          <w:rFonts w:ascii="Times New Roman" w:eastAsia="Times New Roman" w:hAnsi="Times New Roman" w:cs="Times New Roman"/>
        </w:rPr>
        <w:t xml:space="preserve">подпись)   </w:t>
      </w:r>
      <w:proofErr w:type="gramEnd"/>
      <w:r w:rsidRPr="00010ABB">
        <w:rPr>
          <w:rFonts w:ascii="Times New Roman" w:eastAsia="Times New Roman" w:hAnsi="Times New Roman" w:cs="Times New Roman"/>
        </w:rPr>
        <w:t xml:space="preserve">              (И.О. Фамилия)</w:t>
      </w:r>
    </w:p>
    <w:p w:rsidR="00F4523E" w:rsidRPr="00010ABB" w:rsidRDefault="00F4523E" w:rsidP="00F4523E">
      <w:pPr>
        <w:widowControl w:val="0"/>
        <w:autoSpaceDE w:val="0"/>
        <w:autoSpaceDN w:val="0"/>
        <w:spacing w:after="0" w:line="240" w:lineRule="auto"/>
        <w:jc w:val="both"/>
        <w:rPr>
          <w:rFonts w:ascii="Times New Roman" w:eastAsia="Times New Roman" w:hAnsi="Times New Roman" w:cs="Times New Roman"/>
        </w:rPr>
      </w:pPr>
    </w:p>
    <w:p w:rsidR="00F4523E" w:rsidRPr="008B03BA"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8B03BA"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МП</w:t>
      </w:r>
    </w:p>
    <w:p w:rsidR="00F4523E" w:rsidRPr="008B03BA"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p>
    <w:p w:rsidR="00F4523E" w:rsidRPr="008B03BA" w:rsidRDefault="00F4523E" w:rsidP="00F4523E">
      <w:pPr>
        <w:widowControl w:val="0"/>
        <w:autoSpaceDE w:val="0"/>
        <w:autoSpaceDN w:val="0"/>
        <w:spacing w:after="0" w:line="240" w:lineRule="auto"/>
        <w:jc w:val="both"/>
        <w:rPr>
          <w:rFonts w:ascii="Times New Roman" w:eastAsia="Times New Roman" w:hAnsi="Times New Roman" w:cs="Times New Roman"/>
          <w:sz w:val="28"/>
          <w:szCs w:val="28"/>
        </w:rPr>
      </w:pPr>
      <w:r w:rsidRPr="008B03BA">
        <w:rPr>
          <w:rFonts w:ascii="Times New Roman" w:eastAsia="Times New Roman" w:hAnsi="Times New Roman" w:cs="Times New Roman"/>
          <w:sz w:val="28"/>
          <w:szCs w:val="28"/>
        </w:rPr>
        <w:t>"__" _____________ 20__ г.</w:t>
      </w:r>
    </w:p>
    <w:p w:rsidR="00010ABB" w:rsidRDefault="00010ABB" w:rsidP="00010ABB">
      <w:pPr>
        <w:widowControl w:val="0"/>
        <w:autoSpaceDE w:val="0"/>
        <w:autoSpaceDN w:val="0"/>
        <w:spacing w:after="0" w:line="240" w:lineRule="auto"/>
        <w:ind w:left="6237"/>
        <w:outlineLvl w:val="2"/>
        <w:rPr>
          <w:rFonts w:ascii="Times New Roman" w:eastAsia="Times New Roman" w:hAnsi="Times New Roman" w:cs="Times New Roman"/>
          <w:szCs w:val="20"/>
        </w:rPr>
      </w:pPr>
    </w:p>
    <w:p w:rsidR="00010ABB" w:rsidRPr="00F4523E" w:rsidRDefault="00010ABB" w:rsidP="00010ABB">
      <w:pPr>
        <w:widowControl w:val="0"/>
        <w:autoSpaceDE w:val="0"/>
        <w:autoSpaceDN w:val="0"/>
        <w:spacing w:after="0" w:line="240" w:lineRule="auto"/>
        <w:ind w:left="6237"/>
        <w:outlineLvl w:val="2"/>
        <w:rPr>
          <w:rFonts w:ascii="Times New Roman" w:eastAsia="Times New Roman" w:hAnsi="Times New Roman" w:cs="Times New Roman"/>
          <w:szCs w:val="20"/>
        </w:rPr>
      </w:pPr>
      <w:r>
        <w:rPr>
          <w:rFonts w:ascii="Times New Roman" w:eastAsia="Times New Roman" w:hAnsi="Times New Roman" w:cs="Times New Roman"/>
          <w:szCs w:val="20"/>
        </w:rPr>
        <w:lastRenderedPageBreak/>
        <w:t>Приложение № 3</w:t>
      </w:r>
    </w:p>
    <w:p w:rsidR="00010ABB" w:rsidRDefault="00010ABB" w:rsidP="00010ABB">
      <w:pPr>
        <w:widowControl w:val="0"/>
        <w:autoSpaceDE w:val="0"/>
        <w:autoSpaceDN w:val="0"/>
        <w:spacing w:after="0" w:line="240" w:lineRule="auto"/>
        <w:ind w:left="6237"/>
        <w:rPr>
          <w:rFonts w:ascii="Times New Roman" w:eastAsia="Times New Roman" w:hAnsi="Times New Roman" w:cs="Times New Roman"/>
          <w:szCs w:val="20"/>
        </w:rPr>
      </w:pPr>
      <w:r w:rsidRPr="00042014">
        <w:rPr>
          <w:rFonts w:ascii="Times New Roman" w:eastAsia="Times New Roman" w:hAnsi="Times New Roman" w:cs="Times New Roman"/>
          <w:szCs w:val="20"/>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на территории города Назарово</w:t>
      </w:r>
    </w:p>
    <w:p w:rsidR="000A0127" w:rsidRDefault="000A0127">
      <w:pPr>
        <w:spacing w:after="0" w:line="240" w:lineRule="auto"/>
        <w:ind w:firstLine="709"/>
        <w:jc w:val="both"/>
        <w:rPr>
          <w:rFonts w:ascii="Times New Roman" w:eastAsia="Times New Roman" w:hAnsi="Times New Roman" w:cs="Times New Roman"/>
          <w:sz w:val="28"/>
        </w:rPr>
      </w:pPr>
    </w:p>
    <w:p w:rsidR="00E74948" w:rsidRDefault="00E74948">
      <w:pPr>
        <w:spacing w:after="0" w:line="240" w:lineRule="auto"/>
        <w:ind w:firstLine="709"/>
        <w:jc w:val="both"/>
        <w:rPr>
          <w:rFonts w:ascii="Times New Roman" w:eastAsia="Times New Roman" w:hAnsi="Times New Roman" w:cs="Times New Roman"/>
          <w:sz w:val="28"/>
        </w:rPr>
      </w:pPr>
    </w:p>
    <w:p w:rsidR="00E74948" w:rsidRPr="002D7CFF" w:rsidRDefault="00E74948">
      <w:pPr>
        <w:spacing w:after="0" w:line="240" w:lineRule="auto"/>
        <w:ind w:firstLine="709"/>
        <w:jc w:val="both"/>
        <w:rPr>
          <w:rFonts w:ascii="Times New Roman" w:eastAsia="Times New Roman" w:hAnsi="Times New Roman" w:cs="Times New Roman"/>
          <w:sz w:val="28"/>
          <w:szCs w:val="28"/>
        </w:rPr>
      </w:pPr>
    </w:p>
    <w:p w:rsidR="002D7CFF" w:rsidRPr="002D7CFF" w:rsidRDefault="002D7CFF"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ЭКСПЕРТНОЕ ЗАКЛЮЧЕНИЕ</w:t>
      </w:r>
    </w:p>
    <w:p w:rsidR="002D7CFF" w:rsidRPr="002D7CFF" w:rsidRDefault="002D7CFF" w:rsidP="002D7CFF">
      <w:pPr>
        <w:widowControl w:val="0"/>
        <w:autoSpaceDE w:val="0"/>
        <w:autoSpaceDN w:val="0"/>
        <w:spacing w:after="0" w:line="240" w:lineRule="auto"/>
        <w:jc w:val="center"/>
        <w:rPr>
          <w:rFonts w:ascii="Times New Roman" w:eastAsia="Times New Roman" w:hAnsi="Times New Roman" w:cs="Times New Roman"/>
          <w:sz w:val="28"/>
          <w:szCs w:val="28"/>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D7CFF" w:rsidRPr="002D7CFF" w:rsidTr="002D7CFF">
        <w:tc>
          <w:tcPr>
            <w:tcW w:w="9071" w:type="dxa"/>
            <w:tcBorders>
              <w:top w:val="nil"/>
              <w:left w:val="nil"/>
              <w:bottom w:val="nil"/>
              <w:right w:val="nil"/>
            </w:tcBorders>
          </w:tcPr>
          <w:p w:rsidR="002D7CFF" w:rsidRPr="002D7CFF" w:rsidRDefault="002D7CFF" w:rsidP="002D7CFF">
            <w:pPr>
              <w:widowControl w:val="0"/>
              <w:autoSpaceDE w:val="0"/>
              <w:autoSpaceDN w:val="0"/>
              <w:spacing w:after="0" w:line="240" w:lineRule="auto"/>
              <w:ind w:firstLine="283"/>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Субъект малого и среднего предпринимательства - производитель товаров, работ, услуг (далее - заявитель):</w:t>
            </w:r>
          </w:p>
        </w:tc>
      </w:tr>
      <w:tr w:rsidR="002D7CFF" w:rsidRPr="002D7CFF" w:rsidTr="002D7CFF">
        <w:tc>
          <w:tcPr>
            <w:tcW w:w="9071" w:type="dxa"/>
            <w:tcBorders>
              <w:top w:val="nil"/>
              <w:left w:val="nil"/>
              <w:bottom w:val="single" w:sz="4" w:space="0" w:color="auto"/>
              <w:right w:val="nil"/>
            </w:tcBorders>
          </w:tcPr>
          <w:p w:rsidR="002D7CFF" w:rsidRPr="002D7CFF" w:rsidRDefault="002D7CFF" w:rsidP="002D7CFF">
            <w:pPr>
              <w:widowControl w:val="0"/>
              <w:autoSpaceDE w:val="0"/>
              <w:autoSpaceDN w:val="0"/>
              <w:spacing w:after="0" w:line="240" w:lineRule="auto"/>
              <w:rPr>
                <w:rFonts w:ascii="Times New Roman" w:eastAsia="Times New Roman" w:hAnsi="Times New Roman" w:cs="Times New Roman"/>
                <w:sz w:val="28"/>
                <w:szCs w:val="28"/>
              </w:rPr>
            </w:pPr>
          </w:p>
        </w:tc>
      </w:tr>
      <w:tr w:rsidR="002D7CFF" w:rsidRPr="002D7CFF" w:rsidTr="002D7CFF">
        <w:tblPrEx>
          <w:tblBorders>
            <w:insideH w:val="single" w:sz="4" w:space="0" w:color="auto"/>
          </w:tblBorders>
        </w:tblPrEx>
        <w:tc>
          <w:tcPr>
            <w:tcW w:w="9071" w:type="dxa"/>
            <w:tcBorders>
              <w:top w:val="single" w:sz="4" w:space="0" w:color="auto"/>
              <w:left w:val="nil"/>
              <w:bottom w:val="single" w:sz="4" w:space="0" w:color="auto"/>
              <w:right w:val="nil"/>
            </w:tcBorders>
          </w:tcPr>
          <w:p w:rsidR="002D7CFF" w:rsidRPr="002D7CFF" w:rsidRDefault="002D7CFF" w:rsidP="002D7CFF">
            <w:pPr>
              <w:widowControl w:val="0"/>
              <w:autoSpaceDE w:val="0"/>
              <w:autoSpaceDN w:val="0"/>
              <w:spacing w:after="0" w:line="240" w:lineRule="auto"/>
              <w:rPr>
                <w:rFonts w:ascii="Times New Roman" w:eastAsia="Times New Roman" w:hAnsi="Times New Roman" w:cs="Times New Roman"/>
                <w:sz w:val="28"/>
                <w:szCs w:val="28"/>
              </w:rPr>
            </w:pPr>
          </w:p>
        </w:tc>
      </w:tr>
      <w:tr w:rsidR="002D7CFF" w:rsidRPr="002D7CFF" w:rsidTr="002D7CFF">
        <w:tc>
          <w:tcPr>
            <w:tcW w:w="9071" w:type="dxa"/>
            <w:tcBorders>
              <w:top w:val="single" w:sz="4" w:space="0" w:color="auto"/>
              <w:left w:val="nil"/>
              <w:bottom w:val="nil"/>
              <w:right w:val="nil"/>
            </w:tcBorders>
          </w:tcPr>
          <w:p w:rsidR="002D7CFF" w:rsidRPr="002D7CFF" w:rsidRDefault="002D7CFF" w:rsidP="002D7CFF">
            <w:pPr>
              <w:widowControl w:val="0"/>
              <w:autoSpaceDE w:val="0"/>
              <w:autoSpaceDN w:val="0"/>
              <w:spacing w:after="0" w:line="240" w:lineRule="auto"/>
              <w:ind w:firstLine="283"/>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Дата и входящий регистрационный номер пакета документов:</w:t>
            </w:r>
          </w:p>
        </w:tc>
      </w:tr>
      <w:tr w:rsidR="002D7CFF" w:rsidRPr="002D7CFF" w:rsidTr="002D7CFF">
        <w:tc>
          <w:tcPr>
            <w:tcW w:w="9071" w:type="dxa"/>
            <w:tcBorders>
              <w:top w:val="nil"/>
              <w:left w:val="nil"/>
              <w:bottom w:val="single" w:sz="4" w:space="0" w:color="auto"/>
              <w:right w:val="nil"/>
            </w:tcBorders>
          </w:tcPr>
          <w:p w:rsidR="002D7CFF" w:rsidRPr="002D7CFF" w:rsidRDefault="002D7CFF" w:rsidP="002D7CFF">
            <w:pPr>
              <w:widowControl w:val="0"/>
              <w:autoSpaceDE w:val="0"/>
              <w:autoSpaceDN w:val="0"/>
              <w:spacing w:after="0" w:line="240" w:lineRule="auto"/>
              <w:rPr>
                <w:rFonts w:ascii="Times New Roman" w:eastAsia="Times New Roman" w:hAnsi="Times New Roman" w:cs="Times New Roman"/>
                <w:sz w:val="28"/>
                <w:szCs w:val="28"/>
              </w:rPr>
            </w:pPr>
          </w:p>
        </w:tc>
      </w:tr>
    </w:tbl>
    <w:p w:rsidR="002D7CFF" w:rsidRPr="002D7CFF" w:rsidRDefault="002D7CFF" w:rsidP="002D7CFF">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2D7CFF" w:rsidRPr="002D7CFF" w:rsidRDefault="002D7CFF"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Таблица оценок</w:t>
      </w:r>
    </w:p>
    <w:p w:rsidR="002D7CFF" w:rsidRPr="002D7CFF" w:rsidRDefault="002D7CFF" w:rsidP="002D7CFF">
      <w:pPr>
        <w:widowControl w:val="0"/>
        <w:autoSpaceDE w:val="0"/>
        <w:autoSpaceDN w:val="0"/>
        <w:spacing w:after="0" w:line="240" w:lineRule="auto"/>
        <w:jc w:val="center"/>
        <w:rPr>
          <w:rFonts w:ascii="Times New Roman" w:eastAsia="Times New Roman" w:hAnsi="Times New Roman" w:cs="Times New Roman"/>
          <w:sz w:val="28"/>
          <w:szCs w:val="28"/>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53"/>
        <w:gridCol w:w="3341"/>
        <w:gridCol w:w="1275"/>
      </w:tblGrid>
      <w:tr w:rsidR="002A160C" w:rsidRPr="002D7CFF" w:rsidTr="00737181">
        <w:trPr>
          <w:tblHeader/>
        </w:trPr>
        <w:tc>
          <w:tcPr>
            <w:tcW w:w="454"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N п/п</w:t>
            </w:r>
          </w:p>
        </w:tc>
        <w:tc>
          <w:tcPr>
            <w:tcW w:w="4853"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Наименование критерия оценки</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Оценка в баллах: несоответствие критерию (не в наличии) - 0, соответствие критерию (в наличии) - 1</w:t>
            </w: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Основание (я) </w:t>
            </w:r>
            <w:hyperlink w:anchor="P828" w:history="1">
              <w:r w:rsidRPr="002D7CFF">
                <w:rPr>
                  <w:rFonts w:ascii="Times New Roman" w:eastAsia="Times New Roman" w:hAnsi="Times New Roman" w:cs="Times New Roman"/>
                  <w:color w:val="0000FF"/>
                  <w:sz w:val="28"/>
                  <w:szCs w:val="28"/>
                </w:rPr>
                <w:t>&lt;*&gt;</w:t>
              </w:r>
            </w:hyperlink>
          </w:p>
        </w:tc>
      </w:tr>
      <w:tr w:rsidR="002A160C" w:rsidRPr="002D7CFF" w:rsidTr="00737181">
        <w:tc>
          <w:tcPr>
            <w:tcW w:w="454"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1</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Соответствие целям и условиям предоставления субсидии, в том числе:</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r>
      <w:tr w:rsidR="002A160C" w:rsidRPr="002D7CFF" w:rsidTr="00737181">
        <w:tc>
          <w:tcPr>
            <w:tcW w:w="454"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2</w:t>
            </w:r>
          </w:p>
        </w:tc>
        <w:tc>
          <w:tcPr>
            <w:tcW w:w="4853" w:type="dxa"/>
          </w:tcPr>
          <w:p w:rsidR="002A160C" w:rsidRPr="002D7CFF" w:rsidRDefault="002A160C" w:rsidP="00BE5A64">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Заявитель соответствует следующим критериям, установленным </w:t>
            </w:r>
            <w:r>
              <w:rPr>
                <w:rFonts w:ascii="Times New Roman" w:eastAsia="Times New Roman" w:hAnsi="Times New Roman" w:cs="Times New Roman"/>
                <w:sz w:val="28"/>
                <w:szCs w:val="28"/>
              </w:rPr>
              <w:t>Порядком</w:t>
            </w:r>
            <w:r w:rsidRPr="002D7CFF">
              <w:rPr>
                <w:rFonts w:ascii="Times New Roman" w:eastAsia="Times New Roman" w:hAnsi="Times New Roman" w:cs="Times New Roman"/>
                <w:sz w:val="28"/>
                <w:szCs w:val="28"/>
              </w:rPr>
              <w:t>:</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r>
      <w:tr w:rsidR="002A160C" w:rsidRPr="002D7CFF" w:rsidTr="00737181">
        <w:tc>
          <w:tcPr>
            <w:tcW w:w="454"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3</w:t>
            </w:r>
          </w:p>
        </w:tc>
        <w:tc>
          <w:tcPr>
            <w:tcW w:w="4853" w:type="dxa"/>
          </w:tcPr>
          <w:p w:rsidR="002A160C" w:rsidRPr="002D7CFF" w:rsidRDefault="00FE1741" w:rsidP="00FE174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Заявитель </w:t>
            </w:r>
            <w:r w:rsidR="002A160C" w:rsidRPr="002D7CFF">
              <w:rPr>
                <w:rFonts w:ascii="Times New Roman" w:eastAsia="Times New Roman" w:hAnsi="Times New Roman" w:cs="Times New Roman"/>
                <w:sz w:val="28"/>
                <w:szCs w:val="28"/>
              </w:rPr>
              <w:t>состоит в Едином реестре субъектов малого и среднего предпринимательства</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4</w:t>
            </w:r>
          </w:p>
        </w:tc>
        <w:tc>
          <w:tcPr>
            <w:tcW w:w="4853" w:type="dxa"/>
          </w:tcPr>
          <w:p w:rsidR="002A160C" w:rsidRPr="002D7CFF" w:rsidRDefault="002A160C" w:rsidP="00D0370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Заявитель фактически осуществляет финансово-хозяйственную </w:t>
            </w:r>
            <w:r w:rsidRPr="002D7CFF">
              <w:rPr>
                <w:rFonts w:ascii="Times New Roman" w:eastAsia="Times New Roman" w:hAnsi="Times New Roman" w:cs="Times New Roman"/>
                <w:sz w:val="28"/>
                <w:szCs w:val="28"/>
              </w:rPr>
              <w:lastRenderedPageBreak/>
              <w:t xml:space="preserve">деятельность на территории города </w:t>
            </w:r>
            <w:r w:rsidR="00D0370F">
              <w:rPr>
                <w:rFonts w:ascii="Times New Roman" w:eastAsia="Times New Roman" w:hAnsi="Times New Roman" w:cs="Times New Roman"/>
                <w:sz w:val="28"/>
                <w:szCs w:val="28"/>
              </w:rPr>
              <w:t>Назарово</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lastRenderedPageBreak/>
              <w:t>5</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Заявитель имеет наемных работников, размер среднемесячной заработной платы которых за последний квартал, предшествующий дате подачи пакета документов, составляет в расчете на одного работника не менее величины минимального размера оплаты труда, установленного Федеральным </w:t>
            </w:r>
            <w:hyperlink r:id="rId21" w:history="1">
              <w:r w:rsidRPr="002D7CFF">
                <w:rPr>
                  <w:rFonts w:ascii="Times New Roman" w:eastAsia="Times New Roman" w:hAnsi="Times New Roman" w:cs="Times New Roman"/>
                  <w:color w:val="0000FF"/>
                  <w:sz w:val="28"/>
                  <w:szCs w:val="28"/>
                </w:rPr>
                <w:t>законом</w:t>
              </w:r>
            </w:hyperlink>
            <w:r w:rsidRPr="002D7CFF">
              <w:rPr>
                <w:rFonts w:ascii="Times New Roman" w:eastAsia="Times New Roman" w:hAnsi="Times New Roman" w:cs="Times New Roman"/>
                <w:sz w:val="28"/>
                <w:szCs w:val="28"/>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6</w:t>
            </w:r>
          </w:p>
        </w:tc>
        <w:tc>
          <w:tcPr>
            <w:tcW w:w="4853" w:type="dxa"/>
          </w:tcPr>
          <w:p w:rsidR="002A160C" w:rsidRPr="002D7CFF" w:rsidRDefault="005E7D8D" w:rsidP="004E60C1">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Заявитель осуществляет деятельность в приоритетных видах </w:t>
            </w:r>
            <w:r w:rsidR="004E60C1">
              <w:rPr>
                <w:rFonts w:ascii="Times New Roman" w:eastAsia="Times New Roman" w:hAnsi="Times New Roman" w:cs="Times New Roman"/>
                <w:sz w:val="28"/>
                <w:szCs w:val="28"/>
              </w:rPr>
              <w:t>согласно Приложению № 1 настоящего Порядка</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4E60C1"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В отношении заявителя в текущем финансовом году не было принято решение об оказании аналогичной поддержки или сроки ее оказания истекли</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6B27F2"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853" w:type="dxa"/>
          </w:tcPr>
          <w:p w:rsidR="002A160C" w:rsidRPr="002D7CFF" w:rsidRDefault="002A160C" w:rsidP="006B27F2">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Заявитель в соответствии с </w:t>
            </w:r>
            <w:r w:rsidR="006B27F2">
              <w:rPr>
                <w:rFonts w:ascii="Times New Roman" w:eastAsia="Times New Roman" w:hAnsi="Times New Roman" w:cs="Times New Roman"/>
                <w:sz w:val="28"/>
                <w:szCs w:val="28"/>
              </w:rPr>
              <w:t>Порядком</w:t>
            </w:r>
            <w:r w:rsidRPr="002D7CFF">
              <w:rPr>
                <w:rFonts w:ascii="Times New Roman" w:eastAsia="Times New Roman" w:hAnsi="Times New Roman" w:cs="Times New Roman"/>
                <w:sz w:val="28"/>
                <w:szCs w:val="28"/>
              </w:rPr>
              <w:t xml:space="preserve"> не осуществляет виды деятельности, предусмотренные </w:t>
            </w:r>
            <w:hyperlink r:id="rId22" w:history="1">
              <w:r w:rsidRPr="002D7CFF">
                <w:rPr>
                  <w:rFonts w:ascii="Times New Roman" w:eastAsia="Times New Roman" w:hAnsi="Times New Roman" w:cs="Times New Roman"/>
                  <w:color w:val="0000FF"/>
                  <w:sz w:val="28"/>
                  <w:szCs w:val="28"/>
                </w:rPr>
                <w:t>частями 3</w:t>
              </w:r>
            </w:hyperlink>
            <w:r w:rsidRPr="002D7CFF">
              <w:rPr>
                <w:rFonts w:ascii="Times New Roman" w:eastAsia="Times New Roman" w:hAnsi="Times New Roman" w:cs="Times New Roman"/>
                <w:sz w:val="28"/>
                <w:szCs w:val="28"/>
              </w:rPr>
              <w:t xml:space="preserve">, </w:t>
            </w:r>
            <w:hyperlink r:id="rId23" w:history="1">
              <w:r w:rsidRPr="002D7CFF">
                <w:rPr>
                  <w:rFonts w:ascii="Times New Roman" w:eastAsia="Times New Roman" w:hAnsi="Times New Roman" w:cs="Times New Roman"/>
                  <w:color w:val="0000FF"/>
                  <w:sz w:val="28"/>
                  <w:szCs w:val="28"/>
                </w:rPr>
                <w:t>4 статьи 14</w:t>
              </w:r>
            </w:hyperlink>
            <w:r w:rsidRPr="002D7CFF">
              <w:rPr>
                <w:rFonts w:ascii="Times New Roman" w:eastAsia="Times New Roman" w:hAnsi="Times New Roman" w:cs="Times New Roman"/>
                <w:sz w:val="28"/>
                <w:szCs w:val="28"/>
              </w:rPr>
              <w:t xml:space="preserve"> Федерального закона N 209-ФЗ:</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r>
      <w:tr w:rsidR="002A160C" w:rsidRPr="002D7CFF" w:rsidTr="00737181">
        <w:tc>
          <w:tcPr>
            <w:tcW w:w="454" w:type="dxa"/>
          </w:tcPr>
          <w:p w:rsidR="002A160C" w:rsidRPr="002D7CFF" w:rsidRDefault="006B27F2"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w:t>
            </w:r>
            <w:r w:rsidRPr="002D7CFF">
              <w:rPr>
                <w:rFonts w:ascii="Times New Roman" w:eastAsia="Times New Roman" w:hAnsi="Times New Roman" w:cs="Times New Roman"/>
                <w:sz w:val="28"/>
                <w:szCs w:val="28"/>
              </w:rPr>
              <w:lastRenderedPageBreak/>
              <w:t>ценных бумаг, ломбардом</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6B27F2">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lastRenderedPageBreak/>
              <w:t>1</w:t>
            </w:r>
            <w:r w:rsidR="006B27F2">
              <w:rPr>
                <w:rFonts w:ascii="Times New Roman" w:eastAsia="Times New Roman" w:hAnsi="Times New Roman" w:cs="Times New Roman"/>
                <w:sz w:val="28"/>
                <w:szCs w:val="28"/>
              </w:rPr>
              <w:t>0</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Не является участником соглашений о разделе продукции</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A970CC"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Не осуществляет предпринимательскую деятельность в сфере игорного бизнеса</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A970CC"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A970CC">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1</w:t>
            </w:r>
            <w:r w:rsidR="00A970CC">
              <w:rPr>
                <w:rFonts w:ascii="Times New Roman" w:eastAsia="Times New Roman" w:hAnsi="Times New Roman" w:cs="Times New Roman"/>
                <w:sz w:val="28"/>
                <w:szCs w:val="28"/>
              </w:rPr>
              <w:t>3</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A970CC"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853" w:type="dxa"/>
          </w:tcPr>
          <w:p w:rsidR="002A160C" w:rsidRPr="002D7CFF" w:rsidRDefault="002A160C" w:rsidP="00F52F2A">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Заявитель соответствует требованиям, установленным </w:t>
            </w:r>
            <w:hyperlink w:anchor="P111" w:history="1">
              <w:r w:rsidR="00F52F2A">
                <w:rPr>
                  <w:rFonts w:ascii="Times New Roman" w:eastAsia="Times New Roman" w:hAnsi="Times New Roman" w:cs="Times New Roman"/>
                  <w:color w:val="0000FF"/>
                  <w:sz w:val="28"/>
                  <w:szCs w:val="28"/>
                </w:rPr>
                <w:t>пункта</w:t>
              </w:r>
              <w:r w:rsidR="00A970CC" w:rsidRPr="00F52F2A">
                <w:rPr>
                  <w:rFonts w:ascii="Times New Roman" w:eastAsia="Times New Roman" w:hAnsi="Times New Roman" w:cs="Times New Roman"/>
                  <w:color w:val="0000FF"/>
                  <w:sz w:val="28"/>
                  <w:szCs w:val="28"/>
                </w:rPr>
                <w:t>м</w:t>
              </w:r>
            </w:hyperlink>
            <w:r w:rsidR="00F52F2A">
              <w:rPr>
                <w:rFonts w:ascii="Times New Roman" w:eastAsia="Times New Roman" w:hAnsi="Times New Roman" w:cs="Times New Roman"/>
                <w:color w:val="0000FF"/>
                <w:sz w:val="28"/>
                <w:szCs w:val="28"/>
              </w:rPr>
              <w:t>и</w:t>
            </w:r>
            <w:r w:rsidR="00A970CC" w:rsidRPr="00F52F2A">
              <w:rPr>
                <w:rFonts w:ascii="Times New Roman" w:eastAsia="Times New Roman" w:hAnsi="Times New Roman" w:cs="Times New Roman"/>
                <w:color w:val="0000FF"/>
                <w:sz w:val="28"/>
                <w:szCs w:val="28"/>
              </w:rPr>
              <w:t xml:space="preserve"> 2.</w:t>
            </w:r>
            <w:r w:rsidR="00F52F2A">
              <w:rPr>
                <w:rFonts w:ascii="Times New Roman" w:eastAsia="Times New Roman" w:hAnsi="Times New Roman" w:cs="Times New Roman"/>
                <w:color w:val="0000FF"/>
                <w:sz w:val="28"/>
                <w:szCs w:val="28"/>
              </w:rPr>
              <w:t>1-2.2</w:t>
            </w:r>
            <w:r w:rsidRPr="00F52F2A">
              <w:rPr>
                <w:rFonts w:ascii="Times New Roman" w:eastAsia="Times New Roman" w:hAnsi="Times New Roman" w:cs="Times New Roman"/>
                <w:sz w:val="28"/>
                <w:szCs w:val="28"/>
              </w:rPr>
              <w:t xml:space="preserve"> П</w:t>
            </w:r>
            <w:r w:rsidR="00A970CC" w:rsidRPr="00F52F2A">
              <w:rPr>
                <w:rFonts w:ascii="Times New Roman" w:eastAsia="Times New Roman" w:hAnsi="Times New Roman" w:cs="Times New Roman"/>
                <w:sz w:val="28"/>
                <w:szCs w:val="28"/>
              </w:rPr>
              <w:t>оря</w:t>
            </w:r>
            <w:r w:rsidR="00A970CC">
              <w:rPr>
                <w:rFonts w:ascii="Times New Roman" w:eastAsia="Times New Roman" w:hAnsi="Times New Roman" w:cs="Times New Roman"/>
                <w:sz w:val="28"/>
                <w:szCs w:val="28"/>
              </w:rPr>
              <w:t>дка</w:t>
            </w:r>
            <w:r w:rsidRPr="002D7CFF">
              <w:rPr>
                <w:rFonts w:ascii="Times New Roman" w:eastAsia="Times New Roman" w:hAnsi="Times New Roman" w:cs="Times New Roman"/>
                <w:sz w:val="28"/>
                <w:szCs w:val="28"/>
              </w:rPr>
              <w:t>:</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r>
      <w:tr w:rsidR="002A160C" w:rsidRPr="002D7CFF" w:rsidTr="00737181">
        <w:tc>
          <w:tcPr>
            <w:tcW w:w="454" w:type="dxa"/>
          </w:tcPr>
          <w:p w:rsidR="002A160C" w:rsidRPr="002D7CFF" w:rsidRDefault="002A160C" w:rsidP="00A970CC">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1</w:t>
            </w:r>
            <w:r w:rsidR="00A970CC">
              <w:rPr>
                <w:rFonts w:ascii="Times New Roman" w:eastAsia="Times New Roman" w:hAnsi="Times New Roman" w:cs="Times New Roman"/>
                <w:sz w:val="28"/>
                <w:szCs w:val="28"/>
              </w:rPr>
              <w:t>5</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8876B9">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1</w:t>
            </w:r>
            <w:r w:rsidR="008876B9">
              <w:rPr>
                <w:rFonts w:ascii="Times New Roman" w:eastAsia="Times New Roman" w:hAnsi="Times New Roman" w:cs="Times New Roman"/>
                <w:sz w:val="28"/>
                <w:szCs w:val="28"/>
              </w:rPr>
              <w:t>6</w:t>
            </w:r>
          </w:p>
        </w:tc>
        <w:tc>
          <w:tcPr>
            <w:tcW w:w="4853" w:type="dxa"/>
          </w:tcPr>
          <w:p w:rsidR="002A160C" w:rsidRPr="002D7CFF" w:rsidRDefault="002A160C" w:rsidP="008876B9">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Отсутствует просроченная задолженность по возврату в бюджет</w:t>
            </w:r>
            <w:r w:rsidR="008876B9">
              <w:rPr>
                <w:rFonts w:ascii="Times New Roman" w:eastAsia="Times New Roman" w:hAnsi="Times New Roman" w:cs="Times New Roman"/>
                <w:sz w:val="28"/>
                <w:szCs w:val="28"/>
              </w:rPr>
              <w:t xml:space="preserve"> </w:t>
            </w:r>
            <w:r w:rsidR="008876B9">
              <w:rPr>
                <w:rFonts w:ascii="Times New Roman" w:eastAsia="Times New Roman" w:hAnsi="Times New Roman" w:cs="Times New Roman"/>
                <w:sz w:val="28"/>
                <w:szCs w:val="28"/>
              </w:rPr>
              <w:lastRenderedPageBreak/>
              <w:t>городского округа города Назарово</w:t>
            </w:r>
            <w:r w:rsidRPr="002D7CFF">
              <w:rPr>
                <w:rFonts w:ascii="Times New Roman" w:eastAsia="Times New Roman" w:hAnsi="Times New Roman" w:cs="Times New Roman"/>
                <w:sz w:val="28"/>
                <w:szCs w:val="28"/>
              </w:rPr>
              <w:t xml:space="preserve">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8876B9"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17</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 заявителю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не прекращает деятельность в качестве индивидуального предпринимателя (для индивидуальных предпринимателей)</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8876B9"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 производителе товаров, работ, услуг, являющемся заявителем</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8876B9"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4853" w:type="dxa"/>
          </w:tcPr>
          <w:p w:rsidR="002A160C" w:rsidRPr="002D7CFF" w:rsidRDefault="002A160C" w:rsidP="002D7CFF">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Не является иностранным юридическим лицом, а также </w:t>
            </w:r>
            <w:r w:rsidRPr="002D7CFF">
              <w:rPr>
                <w:rFonts w:ascii="Times New Roman" w:eastAsia="Times New Roman" w:hAnsi="Times New Roman" w:cs="Times New Roman"/>
                <w:sz w:val="28"/>
                <w:szCs w:val="28"/>
              </w:rPr>
              <w:lastRenderedPageBreak/>
              <w:t>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8876B9"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4853" w:type="dxa"/>
          </w:tcPr>
          <w:p w:rsidR="002A160C" w:rsidRPr="002D7CFF" w:rsidRDefault="002A160C" w:rsidP="004F6E61">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Не получает средства из бюджета </w:t>
            </w:r>
            <w:r w:rsidR="008876B9">
              <w:rPr>
                <w:rFonts w:ascii="Times New Roman" w:eastAsia="Times New Roman" w:hAnsi="Times New Roman" w:cs="Times New Roman"/>
                <w:sz w:val="28"/>
                <w:szCs w:val="28"/>
              </w:rPr>
              <w:t xml:space="preserve">городского округа </w:t>
            </w:r>
            <w:r w:rsidRPr="002D7CFF">
              <w:rPr>
                <w:rFonts w:ascii="Times New Roman" w:eastAsia="Times New Roman" w:hAnsi="Times New Roman" w:cs="Times New Roman"/>
                <w:sz w:val="28"/>
                <w:szCs w:val="28"/>
              </w:rPr>
              <w:t xml:space="preserve">города </w:t>
            </w:r>
            <w:r w:rsidR="008876B9">
              <w:rPr>
                <w:rFonts w:ascii="Times New Roman" w:eastAsia="Times New Roman" w:hAnsi="Times New Roman" w:cs="Times New Roman"/>
                <w:sz w:val="28"/>
                <w:szCs w:val="28"/>
              </w:rPr>
              <w:t>Назарово</w:t>
            </w:r>
            <w:r w:rsidRPr="002D7CFF">
              <w:rPr>
                <w:rFonts w:ascii="Times New Roman" w:eastAsia="Times New Roman" w:hAnsi="Times New Roman" w:cs="Times New Roman"/>
                <w:sz w:val="28"/>
                <w:szCs w:val="28"/>
              </w:rPr>
              <w:t xml:space="preserve"> на основании иных муниципальных правовых актов в целях возмещения (финансового обеспечения) одних и тех же затрат (части затрат) </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9A1A59" w:rsidRDefault="002A160C" w:rsidP="004F6E61">
            <w:pPr>
              <w:widowControl w:val="0"/>
              <w:autoSpaceDE w:val="0"/>
              <w:autoSpaceDN w:val="0"/>
              <w:spacing w:after="0" w:line="240" w:lineRule="auto"/>
              <w:rPr>
                <w:rFonts w:ascii="Times New Roman" w:eastAsia="Times New Roman" w:hAnsi="Times New Roman" w:cs="Times New Roman"/>
                <w:sz w:val="28"/>
                <w:szCs w:val="28"/>
              </w:rPr>
            </w:pPr>
            <w:r w:rsidRPr="009A1A59">
              <w:rPr>
                <w:rFonts w:ascii="Times New Roman" w:eastAsia="Times New Roman" w:hAnsi="Times New Roman" w:cs="Times New Roman"/>
                <w:sz w:val="28"/>
                <w:szCs w:val="28"/>
              </w:rPr>
              <w:t>2</w:t>
            </w:r>
            <w:r w:rsidR="004F6E61" w:rsidRPr="009A1A59">
              <w:rPr>
                <w:rFonts w:ascii="Times New Roman" w:eastAsia="Times New Roman" w:hAnsi="Times New Roman" w:cs="Times New Roman"/>
                <w:sz w:val="28"/>
                <w:szCs w:val="28"/>
              </w:rPr>
              <w:t>1</w:t>
            </w:r>
          </w:p>
        </w:tc>
        <w:tc>
          <w:tcPr>
            <w:tcW w:w="4853" w:type="dxa"/>
          </w:tcPr>
          <w:p w:rsidR="002A160C" w:rsidRPr="009A1A59" w:rsidRDefault="00A46F05" w:rsidP="00A5132D">
            <w:pPr>
              <w:widowControl w:val="0"/>
              <w:autoSpaceDE w:val="0"/>
              <w:autoSpaceDN w:val="0"/>
              <w:spacing w:after="0" w:line="240" w:lineRule="auto"/>
              <w:rPr>
                <w:rFonts w:ascii="Times New Roman" w:eastAsia="Times New Roman" w:hAnsi="Times New Roman" w:cs="Times New Roman"/>
                <w:sz w:val="28"/>
                <w:szCs w:val="28"/>
              </w:rPr>
            </w:pPr>
            <w:r w:rsidRPr="009A1A59">
              <w:rPr>
                <w:rFonts w:ascii="Times New Roman" w:eastAsia="Times New Roman" w:hAnsi="Times New Roman" w:cs="Times New Roman"/>
                <w:sz w:val="28"/>
                <w:szCs w:val="28"/>
              </w:rPr>
              <w:t xml:space="preserve">Осуществляет деятельность в сфере производства товаров (работ, услуг) за исключением видов деятельности, </w:t>
            </w:r>
            <w:r w:rsidR="00A5132D" w:rsidRPr="009A1A59">
              <w:rPr>
                <w:rFonts w:ascii="Times New Roman" w:eastAsia="Times New Roman" w:hAnsi="Times New Roman" w:cs="Times New Roman"/>
                <w:sz w:val="28"/>
                <w:szCs w:val="28"/>
              </w:rPr>
              <w:t xml:space="preserve">включенных в разделы B, D, E, G (за исключением класса 47), K, L, M (за исключением класса 75), N, O, S (за исключением классов 95 и 96), T, U Общероссийского классификатора видов экономической деятельности ОК 029-2014, утвержденного Приказом </w:t>
            </w:r>
            <w:proofErr w:type="spellStart"/>
            <w:r w:rsidR="00A5132D" w:rsidRPr="009A1A59">
              <w:rPr>
                <w:rFonts w:ascii="Times New Roman" w:eastAsia="Times New Roman" w:hAnsi="Times New Roman" w:cs="Times New Roman"/>
                <w:sz w:val="28"/>
                <w:szCs w:val="28"/>
              </w:rPr>
              <w:t>Росстандарта</w:t>
            </w:r>
            <w:proofErr w:type="spellEnd"/>
            <w:r w:rsidR="00A5132D" w:rsidRPr="009A1A59">
              <w:rPr>
                <w:rFonts w:ascii="Times New Roman" w:eastAsia="Times New Roman" w:hAnsi="Times New Roman" w:cs="Times New Roman"/>
                <w:sz w:val="28"/>
                <w:szCs w:val="28"/>
              </w:rPr>
              <w:t xml:space="preserve"> от 31.01.2014 № 14-ст.</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124F29">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2</w:t>
            </w:r>
            <w:r w:rsidR="00124F29">
              <w:rPr>
                <w:rFonts w:ascii="Times New Roman" w:eastAsia="Times New Roman" w:hAnsi="Times New Roman" w:cs="Times New Roman"/>
                <w:sz w:val="28"/>
                <w:szCs w:val="28"/>
              </w:rPr>
              <w:t>2</w:t>
            </w:r>
          </w:p>
        </w:tc>
        <w:tc>
          <w:tcPr>
            <w:tcW w:w="4853" w:type="dxa"/>
          </w:tcPr>
          <w:p w:rsidR="002A160C" w:rsidRPr="002D7CFF" w:rsidRDefault="002A160C" w:rsidP="00AD5B07">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Заявитель представил к возмещению </w:t>
            </w:r>
            <w:r w:rsidRPr="002D7CFF">
              <w:rPr>
                <w:rFonts w:ascii="Times New Roman" w:eastAsia="Times New Roman" w:hAnsi="Times New Roman" w:cs="Times New Roman"/>
                <w:sz w:val="28"/>
                <w:szCs w:val="28"/>
              </w:rPr>
              <w:lastRenderedPageBreak/>
              <w:t xml:space="preserve">произведенные затраты за период в соответствии </w:t>
            </w:r>
            <w:r w:rsidR="00AD5B07">
              <w:rPr>
                <w:rFonts w:ascii="Times New Roman" w:eastAsia="Times New Roman" w:hAnsi="Times New Roman" w:cs="Times New Roman"/>
                <w:sz w:val="28"/>
                <w:szCs w:val="28"/>
              </w:rPr>
              <w:t>пунктом 1.6. Порядка</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2A160C" w:rsidP="00124F29">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lastRenderedPageBreak/>
              <w:t>2</w:t>
            </w:r>
            <w:r w:rsidR="00124F29">
              <w:rPr>
                <w:rFonts w:ascii="Times New Roman" w:eastAsia="Times New Roman" w:hAnsi="Times New Roman" w:cs="Times New Roman"/>
                <w:sz w:val="28"/>
                <w:szCs w:val="28"/>
              </w:rPr>
              <w:t>3</w:t>
            </w:r>
          </w:p>
        </w:tc>
        <w:tc>
          <w:tcPr>
            <w:tcW w:w="4853" w:type="dxa"/>
          </w:tcPr>
          <w:p w:rsidR="002A160C" w:rsidRPr="002D7CFF" w:rsidRDefault="002A160C" w:rsidP="00124F29">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Комплектность пакета документов заявителя соответствует перечню, установленному </w:t>
            </w:r>
            <w:hyperlink w:anchor="P126" w:history="1">
              <w:r w:rsidRPr="002D7CFF">
                <w:rPr>
                  <w:rFonts w:ascii="Times New Roman" w:eastAsia="Times New Roman" w:hAnsi="Times New Roman" w:cs="Times New Roman"/>
                  <w:color w:val="0000FF"/>
                  <w:sz w:val="28"/>
                  <w:szCs w:val="28"/>
                </w:rPr>
                <w:t xml:space="preserve">пунктом </w:t>
              </w:r>
            </w:hyperlink>
            <w:r w:rsidR="00124F29">
              <w:rPr>
                <w:rFonts w:ascii="Times New Roman" w:eastAsia="Times New Roman" w:hAnsi="Times New Roman" w:cs="Times New Roman"/>
                <w:color w:val="0000FF"/>
                <w:sz w:val="28"/>
                <w:szCs w:val="28"/>
              </w:rPr>
              <w:t>2.5. Порядка</w:t>
            </w:r>
            <w:r w:rsidRPr="002D7CFF">
              <w:rPr>
                <w:rFonts w:ascii="Times New Roman" w:eastAsia="Times New Roman" w:hAnsi="Times New Roman" w:cs="Times New Roman"/>
                <w:sz w:val="28"/>
                <w:szCs w:val="28"/>
              </w:rPr>
              <w:t>:</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r>
      <w:tr w:rsidR="002A160C" w:rsidRPr="002D7CFF" w:rsidTr="00737181">
        <w:tc>
          <w:tcPr>
            <w:tcW w:w="454" w:type="dxa"/>
          </w:tcPr>
          <w:p w:rsidR="002A160C" w:rsidRPr="002D7CFF" w:rsidRDefault="007B5930"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4853" w:type="dxa"/>
          </w:tcPr>
          <w:p w:rsidR="002A160C" w:rsidRPr="002D7CFF" w:rsidRDefault="00214AC5" w:rsidP="002D7CFF">
            <w:pPr>
              <w:widowControl w:val="0"/>
              <w:autoSpaceDE w:val="0"/>
              <w:autoSpaceDN w:val="0"/>
              <w:spacing w:after="0" w:line="240" w:lineRule="auto"/>
              <w:rPr>
                <w:rFonts w:ascii="Times New Roman" w:eastAsia="Times New Roman" w:hAnsi="Times New Roman" w:cs="Times New Roman"/>
                <w:sz w:val="28"/>
                <w:szCs w:val="28"/>
              </w:rPr>
            </w:pPr>
            <w:r w:rsidRPr="00214AC5">
              <w:rPr>
                <w:rFonts w:ascii="Times New Roman" w:eastAsia="Times New Roman" w:hAnsi="Times New Roman" w:cs="Times New Roman"/>
                <w:sz w:val="28"/>
                <w:szCs w:val="28"/>
              </w:rPr>
              <w:t>Показателями, необходимыми для достижения результата предоставления субсидии, являются</w:t>
            </w:r>
            <w:r w:rsidR="004D3DA2" w:rsidRPr="00214AC5">
              <w:rPr>
                <w:rFonts w:ascii="Times New Roman" w:eastAsia="Times New Roman" w:hAnsi="Times New Roman" w:cs="Times New Roman"/>
                <w:sz w:val="28"/>
                <w:szCs w:val="28"/>
              </w:rPr>
              <w:t>2.13.</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r>
      <w:tr w:rsidR="002A160C" w:rsidRPr="002D7CFF" w:rsidTr="00737181">
        <w:tc>
          <w:tcPr>
            <w:tcW w:w="454" w:type="dxa"/>
          </w:tcPr>
          <w:p w:rsidR="002A160C" w:rsidRPr="002D7CFF" w:rsidRDefault="007A44C0" w:rsidP="002D7CFF">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4853" w:type="dxa"/>
          </w:tcPr>
          <w:p w:rsidR="002A160C" w:rsidRPr="002D7CFF" w:rsidRDefault="002A160C" w:rsidP="008F4540">
            <w:pPr>
              <w:widowControl w:val="0"/>
              <w:autoSpaceDE w:val="0"/>
              <w:autoSpaceDN w:val="0"/>
              <w:spacing w:after="0" w:line="240" w:lineRule="auto"/>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Наличие у заявителя </w:t>
            </w:r>
            <w:r w:rsidR="00683D28">
              <w:rPr>
                <w:rFonts w:ascii="Times New Roman" w:eastAsia="Times New Roman" w:hAnsi="Times New Roman" w:cs="Times New Roman"/>
                <w:sz w:val="28"/>
                <w:szCs w:val="28"/>
              </w:rPr>
              <w:t>плановых показателей, н</w:t>
            </w:r>
            <w:r w:rsidR="00683D28" w:rsidRPr="00683D28">
              <w:rPr>
                <w:rFonts w:ascii="Times New Roman" w:eastAsia="Times New Roman" w:hAnsi="Times New Roman" w:cs="Times New Roman"/>
                <w:sz w:val="28"/>
                <w:szCs w:val="28"/>
              </w:rPr>
              <w:t>еобходимы</w:t>
            </w:r>
            <w:r w:rsidR="00683D28">
              <w:rPr>
                <w:rFonts w:ascii="Times New Roman" w:eastAsia="Times New Roman" w:hAnsi="Times New Roman" w:cs="Times New Roman"/>
                <w:sz w:val="28"/>
                <w:szCs w:val="28"/>
              </w:rPr>
              <w:t>х</w:t>
            </w:r>
            <w:r w:rsidR="00683D28" w:rsidRPr="00683D28">
              <w:rPr>
                <w:rFonts w:ascii="Times New Roman" w:eastAsia="Times New Roman" w:hAnsi="Times New Roman" w:cs="Times New Roman"/>
                <w:sz w:val="28"/>
                <w:szCs w:val="28"/>
              </w:rPr>
              <w:t xml:space="preserve"> для достижения резу</w:t>
            </w:r>
            <w:r w:rsidR="008F4540">
              <w:rPr>
                <w:rFonts w:ascii="Times New Roman" w:eastAsia="Times New Roman" w:hAnsi="Times New Roman" w:cs="Times New Roman"/>
                <w:sz w:val="28"/>
                <w:szCs w:val="28"/>
              </w:rPr>
              <w:t>льтата предоставления субсидии согласно пункта 2.13. Порядка</w:t>
            </w:r>
          </w:p>
        </w:tc>
        <w:tc>
          <w:tcPr>
            <w:tcW w:w="3341"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p>
        </w:tc>
        <w:tc>
          <w:tcPr>
            <w:tcW w:w="1275" w:type="dxa"/>
          </w:tcPr>
          <w:p w:rsidR="002A160C" w:rsidRPr="002D7CFF" w:rsidRDefault="002A160C" w:rsidP="002D7CFF">
            <w:pPr>
              <w:widowControl w:val="0"/>
              <w:autoSpaceDE w:val="0"/>
              <w:autoSpaceDN w:val="0"/>
              <w:spacing w:after="0" w:line="240" w:lineRule="auto"/>
              <w:jc w:val="center"/>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х</w:t>
            </w:r>
          </w:p>
        </w:tc>
      </w:tr>
    </w:tbl>
    <w:p w:rsidR="002D7CFF" w:rsidRPr="002D7CFF" w:rsidRDefault="002D7CFF" w:rsidP="002D7CFF">
      <w:pPr>
        <w:widowControl w:val="0"/>
        <w:autoSpaceDE w:val="0"/>
        <w:autoSpaceDN w:val="0"/>
        <w:spacing w:after="0" w:line="240" w:lineRule="auto"/>
        <w:jc w:val="both"/>
        <w:rPr>
          <w:rFonts w:ascii="Times New Roman" w:eastAsia="Times New Roman" w:hAnsi="Times New Roman" w:cs="Times New Roman"/>
          <w:sz w:val="28"/>
          <w:szCs w:val="28"/>
        </w:rPr>
      </w:pPr>
    </w:p>
    <w:p w:rsidR="002D7CFF" w:rsidRPr="002D7CFF" w:rsidRDefault="002D7CFF" w:rsidP="002D7CFF">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w:t>
      </w:r>
    </w:p>
    <w:p w:rsidR="002D7CFF" w:rsidRPr="002D7CFF" w:rsidRDefault="007B5930" w:rsidP="002D7CFF">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bookmarkStart w:id="14" w:name="P828"/>
      <w:bookmarkEnd w:id="14"/>
      <w:r>
        <w:rPr>
          <w:rFonts w:ascii="Times New Roman" w:eastAsia="Times New Roman" w:hAnsi="Times New Roman" w:cs="Times New Roman"/>
          <w:sz w:val="28"/>
          <w:szCs w:val="28"/>
        </w:rPr>
        <w:t>&lt;*&gt; Графа 4</w:t>
      </w:r>
      <w:r w:rsidR="002D7CFF" w:rsidRPr="002D7CFF">
        <w:rPr>
          <w:rFonts w:ascii="Times New Roman" w:eastAsia="Times New Roman" w:hAnsi="Times New Roman" w:cs="Times New Roman"/>
          <w:sz w:val="28"/>
          <w:szCs w:val="28"/>
        </w:rPr>
        <w:t xml:space="preserve"> заполняется в случае несоответствия заявителя, пакета документов заявителя </w:t>
      </w:r>
      <w:r w:rsidR="00E778F6">
        <w:rPr>
          <w:rFonts w:ascii="Times New Roman" w:eastAsia="Times New Roman" w:hAnsi="Times New Roman" w:cs="Times New Roman"/>
          <w:sz w:val="28"/>
          <w:szCs w:val="28"/>
        </w:rPr>
        <w:t>критериям</w:t>
      </w:r>
      <w:r w:rsidR="002D7CFF" w:rsidRPr="002D7CFF">
        <w:rPr>
          <w:rFonts w:ascii="Times New Roman" w:eastAsia="Times New Roman" w:hAnsi="Times New Roman" w:cs="Times New Roman"/>
          <w:sz w:val="28"/>
          <w:szCs w:val="28"/>
        </w:rPr>
        <w:t>, установленным П</w:t>
      </w:r>
      <w:r w:rsidR="00E778F6">
        <w:rPr>
          <w:rFonts w:ascii="Times New Roman" w:eastAsia="Times New Roman" w:hAnsi="Times New Roman" w:cs="Times New Roman"/>
          <w:sz w:val="28"/>
          <w:szCs w:val="28"/>
        </w:rPr>
        <w:t>орядком</w:t>
      </w:r>
      <w:r w:rsidR="00C04901">
        <w:rPr>
          <w:rFonts w:ascii="Times New Roman" w:eastAsia="Times New Roman" w:hAnsi="Times New Roman" w:cs="Times New Roman"/>
          <w:sz w:val="28"/>
          <w:szCs w:val="28"/>
        </w:rPr>
        <w:t>.</w:t>
      </w:r>
      <w:r w:rsidR="002D7CFF" w:rsidRPr="002D7CFF">
        <w:rPr>
          <w:rFonts w:ascii="Times New Roman" w:eastAsia="Times New Roman" w:hAnsi="Times New Roman" w:cs="Times New Roman"/>
          <w:sz w:val="28"/>
          <w:szCs w:val="28"/>
        </w:rPr>
        <w:t xml:space="preserve"> </w:t>
      </w:r>
    </w:p>
    <w:p w:rsidR="002D7CFF" w:rsidRPr="002D7CFF" w:rsidRDefault="002D7CFF" w:rsidP="002D7CFF">
      <w:pPr>
        <w:widowControl w:val="0"/>
        <w:autoSpaceDE w:val="0"/>
        <w:autoSpaceDN w:val="0"/>
        <w:spacing w:after="0" w:line="240" w:lineRule="auto"/>
        <w:jc w:val="both"/>
        <w:rPr>
          <w:rFonts w:ascii="Times New Roman" w:eastAsia="Times New Roman" w:hAnsi="Times New Roman" w:cs="Times New Roman"/>
          <w:sz w:val="28"/>
          <w:szCs w:val="28"/>
        </w:rPr>
      </w:pPr>
    </w:p>
    <w:p w:rsidR="002D7CFF" w:rsidRPr="002D7CFF" w:rsidRDefault="002D7CFF" w:rsidP="002D7CFF">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Заключение по результатам оценки пакета документов (нужное подчеркнуть, указать значение итоговой оценки в баллах):</w:t>
      </w:r>
    </w:p>
    <w:p w:rsidR="002D7CFF" w:rsidRPr="002D7CFF" w:rsidRDefault="002D7CFF" w:rsidP="002D7CFF">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соответствует условиям предоставления субсидии ______ баллов </w:t>
      </w:r>
      <w:hyperlink w:anchor="P839" w:history="1">
        <w:r w:rsidRPr="002D7CFF">
          <w:rPr>
            <w:rFonts w:ascii="Times New Roman" w:eastAsia="Times New Roman" w:hAnsi="Times New Roman" w:cs="Times New Roman"/>
            <w:color w:val="0000FF"/>
            <w:sz w:val="28"/>
            <w:szCs w:val="28"/>
          </w:rPr>
          <w:t>&lt;1&gt;</w:t>
        </w:r>
      </w:hyperlink>
      <w:r w:rsidRPr="002D7CFF">
        <w:rPr>
          <w:rFonts w:ascii="Times New Roman" w:eastAsia="Times New Roman" w:hAnsi="Times New Roman" w:cs="Times New Roman"/>
          <w:sz w:val="28"/>
          <w:szCs w:val="28"/>
        </w:rPr>
        <w:t>;</w:t>
      </w:r>
    </w:p>
    <w:p w:rsidR="002D7CFF" w:rsidRPr="002D7CFF" w:rsidRDefault="002D7CFF" w:rsidP="002D7CFF">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 xml:space="preserve">не соответствует условиям предоставления субсидии ____ баллов </w:t>
      </w:r>
      <w:hyperlink w:anchor="P840" w:history="1">
        <w:r w:rsidRPr="002D7CFF">
          <w:rPr>
            <w:rFonts w:ascii="Times New Roman" w:eastAsia="Times New Roman" w:hAnsi="Times New Roman" w:cs="Times New Roman"/>
            <w:color w:val="0000FF"/>
            <w:sz w:val="28"/>
            <w:szCs w:val="28"/>
          </w:rPr>
          <w:t>&lt;2&gt;</w:t>
        </w:r>
      </w:hyperlink>
      <w:r w:rsidRPr="002D7CFF">
        <w:rPr>
          <w:rFonts w:ascii="Times New Roman" w:eastAsia="Times New Roman" w:hAnsi="Times New Roman" w:cs="Times New Roman"/>
          <w:sz w:val="28"/>
          <w:szCs w:val="28"/>
        </w:rPr>
        <w:t>.</w:t>
      </w:r>
    </w:p>
    <w:p w:rsidR="002D7CFF" w:rsidRPr="002D7CFF" w:rsidRDefault="002D7CFF" w:rsidP="002D7CFF">
      <w:pPr>
        <w:widowControl w:val="0"/>
        <w:autoSpaceDE w:val="0"/>
        <w:autoSpaceDN w:val="0"/>
        <w:spacing w:after="0" w:line="240" w:lineRule="auto"/>
        <w:jc w:val="both"/>
        <w:rPr>
          <w:rFonts w:ascii="Times New Roman" w:eastAsia="Times New Roman" w:hAnsi="Times New Roman" w:cs="Times New Roman"/>
          <w:sz w:val="28"/>
          <w:szCs w:val="28"/>
        </w:rPr>
      </w:pPr>
    </w:p>
    <w:p w:rsidR="002D7CFF" w:rsidRPr="002D7CFF" w:rsidRDefault="00C04901" w:rsidP="002D7CF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Член К</w:t>
      </w:r>
      <w:r w:rsidR="002D7CFF" w:rsidRPr="002D7CFF">
        <w:rPr>
          <w:rFonts w:ascii="Times New Roman" w:eastAsia="Times New Roman" w:hAnsi="Times New Roman" w:cs="Times New Roman"/>
          <w:sz w:val="28"/>
          <w:szCs w:val="28"/>
        </w:rPr>
        <w:t>омиссии по отбору              ____________     _____________________</w:t>
      </w:r>
    </w:p>
    <w:p w:rsidR="002D7CFF" w:rsidRPr="00C04901" w:rsidRDefault="002D7CFF" w:rsidP="002D7CFF">
      <w:pPr>
        <w:widowControl w:val="0"/>
        <w:autoSpaceDE w:val="0"/>
        <w:autoSpaceDN w:val="0"/>
        <w:spacing w:after="0" w:line="240" w:lineRule="auto"/>
        <w:jc w:val="both"/>
        <w:rPr>
          <w:rFonts w:ascii="Times New Roman" w:eastAsia="Times New Roman" w:hAnsi="Times New Roman" w:cs="Times New Roman"/>
        </w:rPr>
      </w:pPr>
      <w:r w:rsidRPr="00C04901">
        <w:rPr>
          <w:rFonts w:ascii="Times New Roman" w:eastAsia="Times New Roman" w:hAnsi="Times New Roman" w:cs="Times New Roman"/>
        </w:rPr>
        <w:t xml:space="preserve">                                       </w:t>
      </w:r>
      <w:r w:rsidR="00C04901">
        <w:rPr>
          <w:rFonts w:ascii="Times New Roman" w:eastAsia="Times New Roman" w:hAnsi="Times New Roman" w:cs="Times New Roman"/>
        </w:rPr>
        <w:t xml:space="preserve">                                                  </w:t>
      </w:r>
      <w:r w:rsidRPr="00C04901">
        <w:rPr>
          <w:rFonts w:ascii="Times New Roman" w:eastAsia="Times New Roman" w:hAnsi="Times New Roman" w:cs="Times New Roman"/>
        </w:rPr>
        <w:t>(</w:t>
      </w:r>
      <w:proofErr w:type="gramStart"/>
      <w:r w:rsidRPr="00C04901">
        <w:rPr>
          <w:rFonts w:ascii="Times New Roman" w:eastAsia="Times New Roman" w:hAnsi="Times New Roman" w:cs="Times New Roman"/>
        </w:rPr>
        <w:t xml:space="preserve">подпись)   </w:t>
      </w:r>
      <w:proofErr w:type="gramEnd"/>
      <w:r w:rsidR="00C04901">
        <w:rPr>
          <w:rFonts w:ascii="Times New Roman" w:eastAsia="Times New Roman" w:hAnsi="Times New Roman" w:cs="Times New Roman"/>
        </w:rPr>
        <w:t xml:space="preserve"> </w:t>
      </w:r>
      <w:r w:rsidRPr="00C04901">
        <w:rPr>
          <w:rFonts w:ascii="Times New Roman" w:eastAsia="Times New Roman" w:hAnsi="Times New Roman" w:cs="Times New Roman"/>
        </w:rPr>
        <w:t xml:space="preserve">   (расшифровка подписи)</w:t>
      </w:r>
    </w:p>
    <w:p w:rsidR="002D7CFF" w:rsidRPr="002D7CFF" w:rsidRDefault="002D7CFF" w:rsidP="002D7CFF">
      <w:pPr>
        <w:widowControl w:val="0"/>
        <w:autoSpaceDE w:val="0"/>
        <w:autoSpaceDN w:val="0"/>
        <w:spacing w:after="0" w:line="240" w:lineRule="auto"/>
        <w:jc w:val="both"/>
        <w:rPr>
          <w:rFonts w:ascii="Times New Roman" w:eastAsia="Times New Roman" w:hAnsi="Times New Roman" w:cs="Times New Roman"/>
          <w:sz w:val="28"/>
          <w:szCs w:val="28"/>
        </w:rPr>
      </w:pPr>
    </w:p>
    <w:p w:rsidR="002D7CFF" w:rsidRPr="002D7CFF" w:rsidRDefault="002D7CFF" w:rsidP="002D7CFF">
      <w:pPr>
        <w:widowControl w:val="0"/>
        <w:autoSpaceDE w:val="0"/>
        <w:autoSpaceDN w:val="0"/>
        <w:spacing w:after="0" w:line="240" w:lineRule="auto"/>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"__" ____________ 20__ г.</w:t>
      </w:r>
    </w:p>
    <w:p w:rsidR="002D7CFF" w:rsidRPr="002D7CFF" w:rsidRDefault="002D7CFF" w:rsidP="002D7CFF">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w:t>
      </w:r>
    </w:p>
    <w:p w:rsidR="00152D35" w:rsidRDefault="002D7CFF" w:rsidP="002D7CFF">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bookmarkStart w:id="15" w:name="P839"/>
      <w:bookmarkEnd w:id="15"/>
      <w:r w:rsidRPr="002D7CFF">
        <w:rPr>
          <w:rFonts w:ascii="Times New Roman" w:eastAsia="Times New Roman" w:hAnsi="Times New Roman" w:cs="Times New Roman"/>
          <w:sz w:val="28"/>
          <w:szCs w:val="28"/>
        </w:rPr>
        <w:t>&lt;1&gt; Значение итоговой оценки в баллах определя</w:t>
      </w:r>
      <w:r w:rsidR="00152D35">
        <w:rPr>
          <w:rFonts w:ascii="Times New Roman" w:eastAsia="Times New Roman" w:hAnsi="Times New Roman" w:cs="Times New Roman"/>
          <w:sz w:val="28"/>
          <w:szCs w:val="28"/>
        </w:rPr>
        <w:t>ется как сумма баллов из графы 3</w:t>
      </w:r>
      <w:r w:rsidRPr="002D7CFF">
        <w:rPr>
          <w:rFonts w:ascii="Times New Roman" w:eastAsia="Times New Roman" w:hAnsi="Times New Roman" w:cs="Times New Roman"/>
          <w:sz w:val="28"/>
          <w:szCs w:val="28"/>
        </w:rPr>
        <w:t xml:space="preserve"> итоговой строки таблицы </w:t>
      </w:r>
      <w:proofErr w:type="gramStart"/>
      <w:r w:rsidRPr="002D7CFF">
        <w:rPr>
          <w:rFonts w:ascii="Times New Roman" w:eastAsia="Times New Roman" w:hAnsi="Times New Roman" w:cs="Times New Roman"/>
          <w:sz w:val="28"/>
          <w:szCs w:val="28"/>
        </w:rPr>
        <w:t xml:space="preserve">оценок </w:t>
      </w:r>
      <w:bookmarkStart w:id="16" w:name="P840"/>
      <w:bookmarkEnd w:id="16"/>
      <w:r w:rsidR="00152D35">
        <w:rPr>
          <w:rFonts w:ascii="Times New Roman" w:eastAsia="Times New Roman" w:hAnsi="Times New Roman" w:cs="Times New Roman"/>
          <w:sz w:val="28"/>
          <w:szCs w:val="28"/>
        </w:rPr>
        <w:t>.</w:t>
      </w:r>
      <w:proofErr w:type="gramEnd"/>
    </w:p>
    <w:p w:rsidR="002D7CFF" w:rsidRPr="002D7CFF" w:rsidRDefault="002D7CFF" w:rsidP="002D7CFF">
      <w:pPr>
        <w:widowControl w:val="0"/>
        <w:autoSpaceDE w:val="0"/>
        <w:autoSpaceDN w:val="0"/>
        <w:spacing w:before="220" w:after="0" w:line="240" w:lineRule="auto"/>
        <w:ind w:firstLine="540"/>
        <w:jc w:val="both"/>
        <w:rPr>
          <w:rFonts w:ascii="Times New Roman" w:eastAsia="Times New Roman" w:hAnsi="Times New Roman" w:cs="Times New Roman"/>
          <w:sz w:val="28"/>
          <w:szCs w:val="28"/>
        </w:rPr>
      </w:pPr>
      <w:r w:rsidRPr="002D7CFF">
        <w:rPr>
          <w:rFonts w:ascii="Times New Roman" w:eastAsia="Times New Roman" w:hAnsi="Times New Roman" w:cs="Times New Roman"/>
          <w:sz w:val="28"/>
          <w:szCs w:val="28"/>
        </w:rPr>
        <w:t>&lt;2&gt; Указывается значение "0" в случае применения оценки 0 баллов по критериям оценки</w:t>
      </w:r>
      <w:r w:rsidR="00152D35">
        <w:rPr>
          <w:rFonts w:ascii="Times New Roman" w:eastAsia="Times New Roman" w:hAnsi="Times New Roman" w:cs="Times New Roman"/>
          <w:sz w:val="28"/>
          <w:szCs w:val="28"/>
        </w:rPr>
        <w:t>.</w:t>
      </w:r>
      <w:r w:rsidRPr="002D7CFF">
        <w:rPr>
          <w:rFonts w:ascii="Times New Roman" w:eastAsia="Times New Roman" w:hAnsi="Times New Roman" w:cs="Times New Roman"/>
          <w:sz w:val="28"/>
          <w:szCs w:val="28"/>
        </w:rPr>
        <w:t xml:space="preserve"> </w:t>
      </w:r>
    </w:p>
    <w:p w:rsidR="002D7CFF" w:rsidRPr="002D7CFF" w:rsidRDefault="002D7CFF" w:rsidP="002D7CFF">
      <w:pPr>
        <w:widowControl w:val="0"/>
        <w:autoSpaceDE w:val="0"/>
        <w:autoSpaceDN w:val="0"/>
        <w:spacing w:after="0" w:line="240" w:lineRule="auto"/>
        <w:jc w:val="both"/>
        <w:rPr>
          <w:rFonts w:ascii="Times New Roman" w:eastAsia="Times New Roman" w:hAnsi="Times New Roman" w:cs="Times New Roman"/>
          <w:sz w:val="28"/>
          <w:szCs w:val="28"/>
        </w:rPr>
      </w:pPr>
    </w:p>
    <w:p w:rsidR="00E74948" w:rsidRPr="002D7CFF" w:rsidRDefault="00E74948">
      <w:pPr>
        <w:spacing w:after="0" w:line="240" w:lineRule="auto"/>
        <w:ind w:firstLine="709"/>
        <w:jc w:val="both"/>
        <w:rPr>
          <w:rFonts w:ascii="Times New Roman" w:eastAsia="Times New Roman" w:hAnsi="Times New Roman" w:cs="Times New Roman"/>
          <w:sz w:val="28"/>
          <w:szCs w:val="28"/>
        </w:rPr>
      </w:pPr>
    </w:p>
    <w:p w:rsidR="00E74948" w:rsidRPr="00F4523E" w:rsidRDefault="00E74948" w:rsidP="00E74948">
      <w:pPr>
        <w:widowControl w:val="0"/>
        <w:autoSpaceDE w:val="0"/>
        <w:autoSpaceDN w:val="0"/>
        <w:spacing w:after="0" w:line="240" w:lineRule="auto"/>
        <w:ind w:left="6237"/>
        <w:outlineLvl w:val="2"/>
        <w:rPr>
          <w:rFonts w:ascii="Times New Roman" w:eastAsia="Times New Roman" w:hAnsi="Times New Roman" w:cs="Times New Roman"/>
          <w:szCs w:val="20"/>
        </w:rPr>
      </w:pPr>
      <w:r>
        <w:rPr>
          <w:rFonts w:ascii="Times New Roman" w:eastAsia="Times New Roman" w:hAnsi="Times New Roman" w:cs="Times New Roman"/>
          <w:szCs w:val="20"/>
        </w:rPr>
        <w:t>Приложение № 4</w:t>
      </w:r>
    </w:p>
    <w:p w:rsidR="00E74948" w:rsidRDefault="00E74948" w:rsidP="00E74948">
      <w:pPr>
        <w:widowControl w:val="0"/>
        <w:autoSpaceDE w:val="0"/>
        <w:autoSpaceDN w:val="0"/>
        <w:spacing w:after="0" w:line="240" w:lineRule="auto"/>
        <w:ind w:left="6237"/>
        <w:rPr>
          <w:rFonts w:ascii="Times New Roman" w:eastAsia="Times New Roman" w:hAnsi="Times New Roman" w:cs="Times New Roman"/>
          <w:szCs w:val="20"/>
        </w:rPr>
      </w:pPr>
      <w:r w:rsidRPr="00042014">
        <w:rPr>
          <w:rFonts w:ascii="Times New Roman" w:eastAsia="Times New Roman" w:hAnsi="Times New Roman" w:cs="Times New Roman"/>
          <w:szCs w:val="20"/>
        </w:rPr>
        <w:t>к порядку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на территории города Назарово</w:t>
      </w:r>
    </w:p>
    <w:p w:rsidR="00E74948" w:rsidRPr="00010ABB" w:rsidRDefault="00E74948" w:rsidP="00E74948">
      <w:pPr>
        <w:spacing w:after="0" w:line="240" w:lineRule="auto"/>
        <w:ind w:firstLine="709"/>
        <w:jc w:val="both"/>
        <w:rPr>
          <w:rFonts w:ascii="Times New Roman" w:eastAsia="Times New Roman" w:hAnsi="Times New Roman" w:cs="Times New Roman"/>
          <w:sz w:val="28"/>
        </w:rPr>
      </w:pPr>
    </w:p>
    <w:p w:rsidR="000A0127" w:rsidRDefault="0007038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Отчет о показателях финансово-хозяйственной деятельности</w:t>
      </w:r>
    </w:p>
    <w:p w:rsidR="00311BAC" w:rsidRDefault="00311BAC">
      <w:pPr>
        <w:spacing w:after="0" w:line="240" w:lineRule="auto"/>
        <w:jc w:val="center"/>
        <w:rPr>
          <w:rFonts w:ascii="Times New Roman" w:eastAsia="Times New Roman" w:hAnsi="Times New Roman" w:cs="Times New Roman"/>
          <w:sz w:val="28"/>
        </w:rPr>
      </w:pPr>
    </w:p>
    <w:p w:rsidR="000A0127" w:rsidRDefault="00880D23" w:rsidP="00311BAC">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Наименование получателя субсидии</w:t>
      </w:r>
      <w:r w:rsidR="00070383">
        <w:rPr>
          <w:rFonts w:ascii="Times New Roman" w:eastAsia="Times New Roman" w:hAnsi="Times New Roman" w:cs="Times New Roman"/>
          <w:sz w:val="28"/>
        </w:rPr>
        <w:t>_____________</w:t>
      </w:r>
      <w:r w:rsidR="00311BAC">
        <w:rPr>
          <w:rFonts w:ascii="Times New Roman" w:eastAsia="Times New Roman" w:hAnsi="Times New Roman" w:cs="Times New Roman"/>
          <w:sz w:val="28"/>
        </w:rPr>
        <w:t>___________</w:t>
      </w:r>
      <w:r w:rsidR="00070383">
        <w:rPr>
          <w:rFonts w:ascii="Times New Roman" w:eastAsia="Times New Roman" w:hAnsi="Times New Roman" w:cs="Times New Roman"/>
          <w:sz w:val="28"/>
        </w:rPr>
        <w:t>__________</w:t>
      </w:r>
    </w:p>
    <w:p w:rsidR="009A058A" w:rsidRDefault="009A058A">
      <w:pPr>
        <w:spacing w:after="0" w:line="240" w:lineRule="auto"/>
        <w:jc w:val="center"/>
        <w:rPr>
          <w:rFonts w:ascii="Times New Roman" w:eastAsia="Times New Roman" w:hAnsi="Times New Roman" w:cs="Times New Roman"/>
          <w:sz w:val="18"/>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r w:rsidRPr="009A058A">
        <w:rPr>
          <w:rFonts w:ascii="Times New Roman" w:eastAsia="Times New Roman" w:hAnsi="Times New Roman" w:cs="Times New Roman"/>
          <w:sz w:val="28"/>
          <w:szCs w:val="28"/>
        </w:rPr>
        <w:t>ИНН получателя субсидии __________________________________________</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r w:rsidRPr="009A058A">
        <w:rPr>
          <w:rFonts w:ascii="Times New Roman" w:eastAsia="Times New Roman" w:hAnsi="Times New Roman" w:cs="Times New Roman"/>
          <w:sz w:val="28"/>
          <w:szCs w:val="28"/>
        </w:rPr>
        <w:t>Дата и номер соглашения о предоставлении субсидии_________</w:t>
      </w:r>
      <w:r w:rsidR="00880D23">
        <w:rPr>
          <w:rFonts w:ascii="Times New Roman" w:eastAsia="Times New Roman" w:hAnsi="Times New Roman" w:cs="Times New Roman"/>
          <w:sz w:val="28"/>
          <w:szCs w:val="28"/>
        </w:rPr>
        <w:t>_</w:t>
      </w:r>
      <w:r w:rsidRPr="009A058A">
        <w:rPr>
          <w:rFonts w:ascii="Times New Roman" w:eastAsia="Times New Roman" w:hAnsi="Times New Roman" w:cs="Times New Roman"/>
          <w:sz w:val="28"/>
          <w:szCs w:val="28"/>
        </w:rPr>
        <w:t>_________</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r w:rsidRPr="009A058A">
        <w:rPr>
          <w:rFonts w:ascii="Times New Roman" w:eastAsia="Times New Roman" w:hAnsi="Times New Roman" w:cs="Times New Roman"/>
          <w:sz w:val="28"/>
          <w:szCs w:val="28"/>
        </w:rPr>
        <w:t xml:space="preserve">Сумма оказанной поддержки, </w:t>
      </w:r>
      <w:proofErr w:type="spellStart"/>
      <w:r w:rsidRPr="009A058A">
        <w:rPr>
          <w:rFonts w:ascii="Times New Roman" w:eastAsia="Times New Roman" w:hAnsi="Times New Roman" w:cs="Times New Roman"/>
          <w:sz w:val="28"/>
          <w:szCs w:val="28"/>
        </w:rPr>
        <w:t>тыс.руб</w:t>
      </w:r>
      <w:proofErr w:type="spellEnd"/>
      <w:r w:rsidRPr="009A058A">
        <w:rPr>
          <w:rFonts w:ascii="Times New Roman" w:eastAsia="Times New Roman" w:hAnsi="Times New Roman" w:cs="Times New Roman"/>
          <w:sz w:val="28"/>
          <w:szCs w:val="28"/>
        </w:rPr>
        <w:t>. _____________________</w:t>
      </w:r>
      <w:r w:rsidR="00880D23">
        <w:rPr>
          <w:rFonts w:ascii="Times New Roman" w:eastAsia="Times New Roman" w:hAnsi="Times New Roman" w:cs="Times New Roman"/>
          <w:sz w:val="28"/>
          <w:szCs w:val="28"/>
        </w:rPr>
        <w:t>_</w:t>
      </w:r>
      <w:r w:rsidRPr="009A058A">
        <w:rPr>
          <w:rFonts w:ascii="Times New Roman" w:eastAsia="Times New Roman" w:hAnsi="Times New Roman" w:cs="Times New Roman"/>
          <w:sz w:val="28"/>
          <w:szCs w:val="28"/>
        </w:rPr>
        <w:t>__________</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p>
    <w:tbl>
      <w:tblPr>
        <w:tblStyle w:val="1"/>
        <w:tblW w:w="0" w:type="auto"/>
        <w:tblInd w:w="108" w:type="dxa"/>
        <w:tblLook w:val="04A0" w:firstRow="1" w:lastRow="0" w:firstColumn="1" w:lastColumn="0" w:noHBand="0" w:noVBand="1"/>
      </w:tblPr>
      <w:tblGrid>
        <w:gridCol w:w="817"/>
        <w:gridCol w:w="2016"/>
        <w:gridCol w:w="962"/>
        <w:gridCol w:w="1367"/>
        <w:gridCol w:w="1429"/>
        <w:gridCol w:w="1490"/>
        <w:gridCol w:w="1368"/>
      </w:tblGrid>
      <w:tr w:rsidR="009A058A" w:rsidRPr="009A058A" w:rsidTr="003F2102">
        <w:trPr>
          <w:tblHeader/>
        </w:trPr>
        <w:tc>
          <w:tcPr>
            <w:tcW w:w="817"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 п/п</w:t>
            </w:r>
          </w:p>
        </w:tc>
        <w:tc>
          <w:tcPr>
            <w:tcW w:w="1762"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Наименование показателя</w:t>
            </w:r>
          </w:p>
        </w:tc>
        <w:tc>
          <w:tcPr>
            <w:tcW w:w="962"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Ед. изм.</w:t>
            </w:r>
          </w:p>
        </w:tc>
        <w:tc>
          <w:tcPr>
            <w:tcW w:w="1367"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Плановое значение показателя</w:t>
            </w:r>
          </w:p>
        </w:tc>
        <w:tc>
          <w:tcPr>
            <w:tcW w:w="1429"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Фактическое исполнение</w:t>
            </w:r>
          </w:p>
        </w:tc>
        <w:tc>
          <w:tcPr>
            <w:tcW w:w="1490"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Процент выполнения плана</w:t>
            </w:r>
          </w:p>
        </w:tc>
        <w:tc>
          <w:tcPr>
            <w:tcW w:w="1368" w:type="dxa"/>
          </w:tcPr>
          <w:p w:rsidR="009A058A" w:rsidRPr="009A058A" w:rsidRDefault="009A058A" w:rsidP="009A058A">
            <w:pPr>
              <w:widowControl w:val="0"/>
              <w:autoSpaceDE w:val="0"/>
              <w:autoSpaceDN w:val="0"/>
              <w:rPr>
                <w:rFonts w:ascii="Times New Roman" w:eastAsia="Times New Roman" w:hAnsi="Times New Roman" w:cs="Times New Roman"/>
              </w:rPr>
            </w:pPr>
            <w:r w:rsidRPr="009A058A">
              <w:rPr>
                <w:rFonts w:ascii="Times New Roman" w:eastAsia="Times New Roman" w:hAnsi="Times New Roman" w:cs="Times New Roman"/>
              </w:rPr>
              <w:t>Причина отклонения</w:t>
            </w:r>
          </w:p>
        </w:tc>
      </w:tr>
      <w:tr w:rsidR="00834693" w:rsidRPr="009A058A" w:rsidTr="00516D4C">
        <w:tc>
          <w:tcPr>
            <w:tcW w:w="817" w:type="dxa"/>
          </w:tcPr>
          <w:p w:rsidR="00834693" w:rsidRPr="009A058A" w:rsidRDefault="00170B20" w:rsidP="0083469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1.</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Выручка от продажи товаров (работ, услуг)</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тыс. рублей</w:t>
            </w:r>
          </w:p>
        </w:tc>
        <w:tc>
          <w:tcPr>
            <w:tcW w:w="1367"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29"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90"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368" w:type="dxa"/>
          </w:tcPr>
          <w:p w:rsidR="00834693" w:rsidRPr="009A058A" w:rsidRDefault="00834693" w:rsidP="00834693">
            <w:pPr>
              <w:widowControl w:val="0"/>
              <w:autoSpaceDE w:val="0"/>
              <w:autoSpaceDN w:val="0"/>
              <w:rPr>
                <w:rFonts w:ascii="Times New Roman" w:eastAsia="Times New Roman" w:hAnsi="Times New Roman" w:cs="Times New Roman"/>
              </w:rPr>
            </w:pPr>
          </w:p>
        </w:tc>
      </w:tr>
      <w:tr w:rsidR="00834693" w:rsidRPr="009A058A" w:rsidTr="00516D4C">
        <w:tc>
          <w:tcPr>
            <w:tcW w:w="817" w:type="dxa"/>
          </w:tcPr>
          <w:p w:rsidR="00834693" w:rsidRPr="009A058A" w:rsidRDefault="00170B20" w:rsidP="0083469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2.</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Затраты на производство и сбыт товаров (работ и услуг)</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тыс. рублей</w:t>
            </w:r>
          </w:p>
        </w:tc>
        <w:tc>
          <w:tcPr>
            <w:tcW w:w="1367"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29"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90"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368" w:type="dxa"/>
          </w:tcPr>
          <w:p w:rsidR="00834693" w:rsidRPr="009A058A" w:rsidRDefault="00834693" w:rsidP="00834693">
            <w:pPr>
              <w:widowControl w:val="0"/>
              <w:autoSpaceDE w:val="0"/>
              <w:autoSpaceDN w:val="0"/>
              <w:rPr>
                <w:rFonts w:ascii="Times New Roman" w:eastAsia="Times New Roman" w:hAnsi="Times New Roman" w:cs="Times New Roman"/>
              </w:rPr>
            </w:pPr>
          </w:p>
        </w:tc>
      </w:tr>
      <w:tr w:rsidR="00834693" w:rsidRPr="009A058A" w:rsidTr="00516D4C">
        <w:tc>
          <w:tcPr>
            <w:tcW w:w="817" w:type="dxa"/>
          </w:tcPr>
          <w:p w:rsidR="00834693" w:rsidRPr="009A058A" w:rsidRDefault="00170B20" w:rsidP="0083469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3.</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Прибыль (убыток) от продаж товаров (работ, услуг)</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тыс. рублей</w:t>
            </w:r>
          </w:p>
        </w:tc>
        <w:tc>
          <w:tcPr>
            <w:tcW w:w="1367"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29"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90"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368" w:type="dxa"/>
          </w:tcPr>
          <w:p w:rsidR="00834693" w:rsidRPr="009A058A" w:rsidRDefault="00834693" w:rsidP="00834693">
            <w:pPr>
              <w:widowControl w:val="0"/>
              <w:autoSpaceDE w:val="0"/>
              <w:autoSpaceDN w:val="0"/>
              <w:rPr>
                <w:rFonts w:ascii="Times New Roman" w:eastAsia="Times New Roman" w:hAnsi="Times New Roman" w:cs="Times New Roman"/>
              </w:rPr>
            </w:pPr>
          </w:p>
        </w:tc>
      </w:tr>
      <w:tr w:rsidR="00834693" w:rsidRPr="009A058A" w:rsidTr="00516D4C">
        <w:tc>
          <w:tcPr>
            <w:tcW w:w="817" w:type="dxa"/>
          </w:tcPr>
          <w:p w:rsidR="00834693" w:rsidRPr="009A058A" w:rsidRDefault="00170B20" w:rsidP="00834693">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4.</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Уплаченные налоговые и неналоговые платежи в бюджеты всех уровней и внебюджетные фонды, всего</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sz w:val="24"/>
              </w:rPr>
              <w:t>тыс. рублей</w:t>
            </w:r>
          </w:p>
        </w:tc>
        <w:tc>
          <w:tcPr>
            <w:tcW w:w="1367"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29"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90"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368" w:type="dxa"/>
          </w:tcPr>
          <w:p w:rsidR="00834693" w:rsidRPr="009A058A" w:rsidRDefault="00834693" w:rsidP="00834693">
            <w:pPr>
              <w:widowControl w:val="0"/>
              <w:autoSpaceDE w:val="0"/>
              <w:autoSpaceDN w:val="0"/>
              <w:rPr>
                <w:rFonts w:ascii="Times New Roman" w:eastAsia="Times New Roman" w:hAnsi="Times New Roman" w:cs="Times New Roman"/>
              </w:rPr>
            </w:pPr>
          </w:p>
        </w:tc>
      </w:tr>
      <w:tr w:rsidR="00834693" w:rsidRPr="009A058A" w:rsidTr="00516D4C">
        <w:tc>
          <w:tcPr>
            <w:tcW w:w="817"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r>
              <w:rPr>
                <w:rFonts w:ascii="Times New Roman" w:eastAsia="Times New Roman" w:hAnsi="Times New Roman" w:cs="Times New Roman"/>
                <w:i/>
                <w:sz w:val="24"/>
              </w:rPr>
              <w:t>в том числе по видам налогов:</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834693" w:rsidRDefault="00834693" w:rsidP="00834693">
            <w:pPr>
              <w:rPr>
                <w:rFonts w:ascii="Calibri" w:hAnsi="Calibri" w:cs="Calibri"/>
              </w:rPr>
            </w:pPr>
          </w:p>
        </w:tc>
        <w:tc>
          <w:tcPr>
            <w:tcW w:w="1367"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29"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490" w:type="dxa"/>
          </w:tcPr>
          <w:p w:rsidR="00834693" w:rsidRPr="009A058A" w:rsidRDefault="00834693" w:rsidP="00834693">
            <w:pPr>
              <w:widowControl w:val="0"/>
              <w:autoSpaceDE w:val="0"/>
              <w:autoSpaceDN w:val="0"/>
              <w:rPr>
                <w:rFonts w:ascii="Times New Roman" w:eastAsia="Times New Roman" w:hAnsi="Times New Roman" w:cs="Times New Roman"/>
              </w:rPr>
            </w:pPr>
          </w:p>
        </w:tc>
        <w:tc>
          <w:tcPr>
            <w:tcW w:w="1368" w:type="dxa"/>
          </w:tcPr>
          <w:p w:rsidR="00834693" w:rsidRPr="009A058A" w:rsidRDefault="00834693" w:rsidP="00834693">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170B20"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4.1.</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налог на прибыль</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рублей</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170B20"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lastRenderedPageBreak/>
              <w:t>4.2.</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УСН</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рублей</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170B20"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4.3.</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страховые взносы</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рублей</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pPr>
              <w:rPr>
                <w:rFonts w:ascii="Calibri" w:hAnsi="Calibri" w:cs="Calibri"/>
              </w:rPr>
            </w:pP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4.4.</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Чистая прибыль (убыток)</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рублей</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5.</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Фонд начисленной заработной платы работников</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рублей</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6.</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Среднесписочная численность работников</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чел.</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7.</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Среднемесячная заработная плата работников</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рублей</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8.</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Объем инвестиций в основной капитал</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i/>
                <w:sz w:val="24"/>
              </w:rPr>
              <w:t>в том числе по источникам финансирования:</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pPr>
              <w:rPr>
                <w:rFonts w:ascii="Calibri" w:hAnsi="Calibri" w:cs="Calibri"/>
              </w:rPr>
            </w:pP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8.1.</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за счет собственных средств</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r w:rsidR="00516D4C" w:rsidRPr="009A058A" w:rsidTr="00516D4C">
        <w:tc>
          <w:tcPr>
            <w:tcW w:w="817" w:type="dxa"/>
          </w:tcPr>
          <w:p w:rsidR="00516D4C" w:rsidRPr="009A058A" w:rsidRDefault="007276AF" w:rsidP="00516D4C">
            <w:pPr>
              <w:widowControl w:val="0"/>
              <w:autoSpaceDE w:val="0"/>
              <w:autoSpaceDN w:val="0"/>
              <w:rPr>
                <w:rFonts w:ascii="Times New Roman" w:eastAsia="Times New Roman" w:hAnsi="Times New Roman" w:cs="Times New Roman"/>
              </w:rPr>
            </w:pPr>
            <w:r>
              <w:rPr>
                <w:rFonts w:ascii="Times New Roman" w:eastAsia="Times New Roman" w:hAnsi="Times New Roman" w:cs="Times New Roman"/>
              </w:rPr>
              <w:t>8.2.</w:t>
            </w:r>
          </w:p>
        </w:tc>
        <w:tc>
          <w:tcPr>
            <w:tcW w:w="17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за счет привлеченных средств,</w:t>
            </w:r>
            <w:r>
              <w:rPr>
                <w:rFonts w:ascii="Times New Roman" w:eastAsia="Times New Roman" w:hAnsi="Times New Roman" w:cs="Times New Roman"/>
                <w:sz w:val="24"/>
              </w:rPr>
              <w:br/>
            </w:r>
            <w:r>
              <w:rPr>
                <w:rFonts w:ascii="Times New Roman" w:eastAsia="Times New Roman" w:hAnsi="Times New Roman" w:cs="Times New Roman"/>
                <w:i/>
                <w:sz w:val="24"/>
              </w:rPr>
              <w:t>в том числе</w:t>
            </w:r>
          </w:p>
        </w:tc>
        <w:tc>
          <w:tcPr>
            <w:tcW w:w="962" w:type="dxa"/>
            <w:tcBorders>
              <w:top w:val="single" w:sz="4" w:space="0" w:color="000000"/>
              <w:left w:val="single" w:sz="4" w:space="0" w:color="000000"/>
              <w:bottom w:val="single" w:sz="4" w:space="0" w:color="000000"/>
              <w:right w:val="single" w:sz="4" w:space="0" w:color="000000"/>
            </w:tcBorders>
            <w:shd w:val="clear" w:color="000000" w:fill="FFFFFF"/>
          </w:tcPr>
          <w:p w:rsidR="00516D4C" w:rsidRDefault="00516D4C" w:rsidP="00516D4C">
            <w:r>
              <w:rPr>
                <w:rFonts w:ascii="Times New Roman" w:eastAsia="Times New Roman" w:hAnsi="Times New Roman" w:cs="Times New Roman"/>
                <w:sz w:val="24"/>
              </w:rPr>
              <w:t>тыс. руб.</w:t>
            </w:r>
          </w:p>
        </w:tc>
        <w:tc>
          <w:tcPr>
            <w:tcW w:w="1367"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29"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490" w:type="dxa"/>
          </w:tcPr>
          <w:p w:rsidR="00516D4C" w:rsidRPr="009A058A" w:rsidRDefault="00516D4C" w:rsidP="00516D4C">
            <w:pPr>
              <w:widowControl w:val="0"/>
              <w:autoSpaceDE w:val="0"/>
              <w:autoSpaceDN w:val="0"/>
              <w:rPr>
                <w:rFonts w:ascii="Times New Roman" w:eastAsia="Times New Roman" w:hAnsi="Times New Roman" w:cs="Times New Roman"/>
              </w:rPr>
            </w:pPr>
          </w:p>
        </w:tc>
        <w:tc>
          <w:tcPr>
            <w:tcW w:w="1368" w:type="dxa"/>
          </w:tcPr>
          <w:p w:rsidR="00516D4C" w:rsidRPr="009A058A" w:rsidRDefault="00516D4C" w:rsidP="00516D4C">
            <w:pPr>
              <w:widowControl w:val="0"/>
              <w:autoSpaceDE w:val="0"/>
              <w:autoSpaceDN w:val="0"/>
              <w:rPr>
                <w:rFonts w:ascii="Times New Roman" w:eastAsia="Times New Roman" w:hAnsi="Times New Roman" w:cs="Times New Roman"/>
              </w:rPr>
            </w:pPr>
          </w:p>
        </w:tc>
      </w:tr>
    </w:tbl>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r w:rsidRPr="009A058A">
        <w:rPr>
          <w:rFonts w:ascii="Times New Roman" w:eastAsia="Times New Roman" w:hAnsi="Times New Roman" w:cs="Times New Roman"/>
          <w:sz w:val="28"/>
          <w:szCs w:val="28"/>
        </w:rPr>
        <w:t>Полноту и достоверность предоставленной информации подтверждаю.</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28"/>
          <w:szCs w:val="28"/>
        </w:rPr>
      </w:pPr>
      <w:r w:rsidRPr="009A058A">
        <w:rPr>
          <w:rFonts w:ascii="Times New Roman" w:eastAsia="Times New Roman" w:hAnsi="Times New Roman" w:cs="Times New Roman"/>
          <w:sz w:val="28"/>
          <w:szCs w:val="28"/>
        </w:rPr>
        <w:t>Руководитель организации/</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r w:rsidRPr="009A058A">
        <w:rPr>
          <w:rFonts w:ascii="Times New Roman" w:eastAsia="Times New Roman" w:hAnsi="Times New Roman" w:cs="Times New Roman"/>
          <w:sz w:val="28"/>
          <w:szCs w:val="28"/>
        </w:rPr>
        <w:t>индивидуальный предприниматель</w:t>
      </w:r>
      <w:r w:rsidRPr="009A058A">
        <w:rPr>
          <w:rFonts w:ascii="Times New Roman" w:eastAsia="Times New Roman" w:hAnsi="Times New Roman" w:cs="Times New Roman"/>
        </w:rPr>
        <w:t xml:space="preserve">        ________________     _____________________</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18"/>
          <w:szCs w:val="18"/>
        </w:rPr>
      </w:pPr>
      <w:r w:rsidRPr="009A058A">
        <w:rPr>
          <w:rFonts w:ascii="Times New Roman" w:eastAsia="Times New Roman" w:hAnsi="Times New Roman" w:cs="Times New Roman"/>
          <w:sz w:val="18"/>
          <w:szCs w:val="18"/>
        </w:rPr>
        <w:t xml:space="preserve">                                                                                                             (</w:t>
      </w:r>
      <w:proofErr w:type="gramStart"/>
      <w:r w:rsidRPr="009A058A">
        <w:rPr>
          <w:rFonts w:ascii="Times New Roman" w:eastAsia="Times New Roman" w:hAnsi="Times New Roman" w:cs="Times New Roman"/>
          <w:sz w:val="18"/>
          <w:szCs w:val="18"/>
        </w:rPr>
        <w:t xml:space="preserve">подпись)   </w:t>
      </w:r>
      <w:proofErr w:type="gramEnd"/>
      <w:r w:rsidRPr="009A058A">
        <w:rPr>
          <w:rFonts w:ascii="Times New Roman" w:eastAsia="Times New Roman" w:hAnsi="Times New Roman" w:cs="Times New Roman"/>
          <w:sz w:val="18"/>
          <w:szCs w:val="18"/>
        </w:rPr>
        <w:t xml:space="preserve">                     (</w:t>
      </w:r>
      <w:proofErr w:type="spellStart"/>
      <w:r w:rsidRPr="009A058A">
        <w:rPr>
          <w:rFonts w:ascii="Times New Roman" w:eastAsia="Times New Roman" w:hAnsi="Times New Roman" w:cs="Times New Roman"/>
          <w:sz w:val="18"/>
          <w:szCs w:val="18"/>
        </w:rPr>
        <w:t>ф.и.о</w:t>
      </w:r>
      <w:proofErr w:type="spellEnd"/>
      <w:r w:rsidRPr="009A058A">
        <w:rPr>
          <w:rFonts w:ascii="Times New Roman" w:eastAsia="Times New Roman" w:hAnsi="Times New Roman" w:cs="Times New Roman"/>
          <w:sz w:val="18"/>
          <w:szCs w:val="18"/>
        </w:rPr>
        <w:t>)</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sz w:val="18"/>
          <w:szCs w:val="18"/>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r w:rsidRPr="009A058A">
        <w:rPr>
          <w:rFonts w:ascii="Times New Roman" w:eastAsia="Times New Roman" w:hAnsi="Times New Roman" w:cs="Times New Roman"/>
        </w:rPr>
        <w:t>М.П.</w:t>
      </w: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p>
    <w:p w:rsidR="009A058A" w:rsidRPr="009A058A" w:rsidRDefault="009A058A" w:rsidP="009A058A">
      <w:pPr>
        <w:widowControl w:val="0"/>
        <w:autoSpaceDE w:val="0"/>
        <w:autoSpaceDN w:val="0"/>
        <w:spacing w:after="0" w:line="240" w:lineRule="auto"/>
        <w:rPr>
          <w:rFonts w:ascii="Times New Roman" w:eastAsia="Times New Roman" w:hAnsi="Times New Roman" w:cs="Times New Roman"/>
        </w:rPr>
      </w:pPr>
      <w:r w:rsidRPr="009A058A">
        <w:rPr>
          <w:rFonts w:ascii="Times New Roman" w:eastAsia="Times New Roman" w:hAnsi="Times New Roman" w:cs="Times New Roman"/>
        </w:rPr>
        <w:t>Дата</w:t>
      </w:r>
    </w:p>
    <w:p w:rsidR="000A0127" w:rsidRDefault="000A0127">
      <w:pPr>
        <w:spacing w:after="0" w:line="240" w:lineRule="auto"/>
        <w:ind w:firstLine="709"/>
        <w:jc w:val="both"/>
        <w:rPr>
          <w:rFonts w:ascii="Times New Roman" w:eastAsia="Times New Roman" w:hAnsi="Times New Roman" w:cs="Times New Roman"/>
          <w:sz w:val="28"/>
        </w:rPr>
      </w:pPr>
    </w:p>
    <w:p w:rsidR="000A0127" w:rsidRDefault="000A0127">
      <w:pPr>
        <w:spacing w:after="0" w:line="240" w:lineRule="auto"/>
        <w:jc w:val="both"/>
        <w:rPr>
          <w:rFonts w:ascii="Times New Roman" w:eastAsia="Times New Roman" w:hAnsi="Times New Roman" w:cs="Times New Roman"/>
          <w:sz w:val="28"/>
        </w:rPr>
      </w:pPr>
    </w:p>
    <w:p w:rsidR="000A0127" w:rsidRDefault="000A0127">
      <w:pPr>
        <w:spacing w:after="0" w:line="240" w:lineRule="auto"/>
        <w:ind w:firstLine="709"/>
        <w:jc w:val="both"/>
        <w:rPr>
          <w:rFonts w:ascii="Times New Roman" w:eastAsia="Times New Roman" w:hAnsi="Times New Roman" w:cs="Times New Roman"/>
          <w:sz w:val="28"/>
        </w:rPr>
      </w:pPr>
    </w:p>
    <w:p w:rsidR="000A0127" w:rsidRDefault="000A0127">
      <w:pPr>
        <w:spacing w:after="0" w:line="240" w:lineRule="auto"/>
        <w:ind w:firstLine="709"/>
        <w:jc w:val="both"/>
        <w:rPr>
          <w:rFonts w:ascii="Times New Roman" w:eastAsia="Times New Roman" w:hAnsi="Times New Roman" w:cs="Times New Roman"/>
          <w:i/>
          <w:sz w:val="28"/>
        </w:rPr>
      </w:pPr>
    </w:p>
    <w:sectPr w:rsidR="000A0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74369"/>
    <w:multiLevelType w:val="hybridMultilevel"/>
    <w:tmpl w:val="AB76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27"/>
    <w:rsid w:val="00006883"/>
    <w:rsid w:val="00010ABB"/>
    <w:rsid w:val="00022073"/>
    <w:rsid w:val="00042014"/>
    <w:rsid w:val="000535C1"/>
    <w:rsid w:val="00060324"/>
    <w:rsid w:val="00070383"/>
    <w:rsid w:val="000A0127"/>
    <w:rsid w:val="000A1FA5"/>
    <w:rsid w:val="000E2DDF"/>
    <w:rsid w:val="000E57A3"/>
    <w:rsid w:val="000F0531"/>
    <w:rsid w:val="00101C0E"/>
    <w:rsid w:val="00117460"/>
    <w:rsid w:val="00117569"/>
    <w:rsid w:val="00124F29"/>
    <w:rsid w:val="00152D35"/>
    <w:rsid w:val="00170B20"/>
    <w:rsid w:val="001776BA"/>
    <w:rsid w:val="001921C7"/>
    <w:rsid w:val="00192F42"/>
    <w:rsid w:val="001946ED"/>
    <w:rsid w:val="00196D5C"/>
    <w:rsid w:val="00197E71"/>
    <w:rsid w:val="001B7507"/>
    <w:rsid w:val="001D35C5"/>
    <w:rsid w:val="001D3DAD"/>
    <w:rsid w:val="001E1E4C"/>
    <w:rsid w:val="002076A5"/>
    <w:rsid w:val="00214AC5"/>
    <w:rsid w:val="00215BB1"/>
    <w:rsid w:val="00262C46"/>
    <w:rsid w:val="00275830"/>
    <w:rsid w:val="00276A09"/>
    <w:rsid w:val="002954D5"/>
    <w:rsid w:val="002A160C"/>
    <w:rsid w:val="002B0C24"/>
    <w:rsid w:val="002B7B51"/>
    <w:rsid w:val="002D4469"/>
    <w:rsid w:val="002D7CFF"/>
    <w:rsid w:val="002F0401"/>
    <w:rsid w:val="002F065C"/>
    <w:rsid w:val="002F456E"/>
    <w:rsid w:val="002F70E6"/>
    <w:rsid w:val="00311BAC"/>
    <w:rsid w:val="003302C0"/>
    <w:rsid w:val="003348CE"/>
    <w:rsid w:val="00351172"/>
    <w:rsid w:val="0037322A"/>
    <w:rsid w:val="00394E08"/>
    <w:rsid w:val="003D1474"/>
    <w:rsid w:val="003D5E6E"/>
    <w:rsid w:val="003E1185"/>
    <w:rsid w:val="003F2102"/>
    <w:rsid w:val="00422EBB"/>
    <w:rsid w:val="00436F0E"/>
    <w:rsid w:val="00450EB8"/>
    <w:rsid w:val="0046058B"/>
    <w:rsid w:val="00464BE6"/>
    <w:rsid w:val="00471311"/>
    <w:rsid w:val="004911FF"/>
    <w:rsid w:val="004A4A5B"/>
    <w:rsid w:val="004A68A4"/>
    <w:rsid w:val="004C0B75"/>
    <w:rsid w:val="004D3DA2"/>
    <w:rsid w:val="004D6F5D"/>
    <w:rsid w:val="004E050F"/>
    <w:rsid w:val="004E60C1"/>
    <w:rsid w:val="004E622B"/>
    <w:rsid w:val="004F2C7D"/>
    <w:rsid w:val="004F6E61"/>
    <w:rsid w:val="004F7A63"/>
    <w:rsid w:val="00504173"/>
    <w:rsid w:val="00516D4C"/>
    <w:rsid w:val="00523940"/>
    <w:rsid w:val="005360FC"/>
    <w:rsid w:val="00540BA3"/>
    <w:rsid w:val="00552EB6"/>
    <w:rsid w:val="0056218B"/>
    <w:rsid w:val="005C16D3"/>
    <w:rsid w:val="005C50EA"/>
    <w:rsid w:val="005C616E"/>
    <w:rsid w:val="005D3DF8"/>
    <w:rsid w:val="005E7D8D"/>
    <w:rsid w:val="00617B8B"/>
    <w:rsid w:val="0062071B"/>
    <w:rsid w:val="00621AD3"/>
    <w:rsid w:val="00632A72"/>
    <w:rsid w:val="006342B3"/>
    <w:rsid w:val="00640ED9"/>
    <w:rsid w:val="00676A5F"/>
    <w:rsid w:val="00683D28"/>
    <w:rsid w:val="00684C3C"/>
    <w:rsid w:val="006B27F2"/>
    <w:rsid w:val="006C6186"/>
    <w:rsid w:val="006C6BEE"/>
    <w:rsid w:val="006D358A"/>
    <w:rsid w:val="006F3422"/>
    <w:rsid w:val="006F5A66"/>
    <w:rsid w:val="00710E9A"/>
    <w:rsid w:val="00716732"/>
    <w:rsid w:val="007276AF"/>
    <w:rsid w:val="007302BF"/>
    <w:rsid w:val="00730F19"/>
    <w:rsid w:val="00735A20"/>
    <w:rsid w:val="00737181"/>
    <w:rsid w:val="00743FA7"/>
    <w:rsid w:val="00746995"/>
    <w:rsid w:val="0074733A"/>
    <w:rsid w:val="0075025E"/>
    <w:rsid w:val="00757D47"/>
    <w:rsid w:val="00792AD3"/>
    <w:rsid w:val="007A44C0"/>
    <w:rsid w:val="007B5930"/>
    <w:rsid w:val="007C1241"/>
    <w:rsid w:val="007E6A0C"/>
    <w:rsid w:val="007F0811"/>
    <w:rsid w:val="0083385E"/>
    <w:rsid w:val="00833D2C"/>
    <w:rsid w:val="00834693"/>
    <w:rsid w:val="008526C1"/>
    <w:rsid w:val="00880D23"/>
    <w:rsid w:val="008876B9"/>
    <w:rsid w:val="008A0156"/>
    <w:rsid w:val="008B03BA"/>
    <w:rsid w:val="008F11A3"/>
    <w:rsid w:val="008F4540"/>
    <w:rsid w:val="0090188A"/>
    <w:rsid w:val="00920CB4"/>
    <w:rsid w:val="00935CCA"/>
    <w:rsid w:val="00945582"/>
    <w:rsid w:val="009521F6"/>
    <w:rsid w:val="009706CA"/>
    <w:rsid w:val="009A058A"/>
    <w:rsid w:val="009A1A59"/>
    <w:rsid w:val="009A78DC"/>
    <w:rsid w:val="009C7E00"/>
    <w:rsid w:val="00A24218"/>
    <w:rsid w:val="00A24C83"/>
    <w:rsid w:val="00A35410"/>
    <w:rsid w:val="00A37FFD"/>
    <w:rsid w:val="00A46F05"/>
    <w:rsid w:val="00A5132D"/>
    <w:rsid w:val="00A556C0"/>
    <w:rsid w:val="00A679FA"/>
    <w:rsid w:val="00A70113"/>
    <w:rsid w:val="00A779D5"/>
    <w:rsid w:val="00A95B97"/>
    <w:rsid w:val="00A96F90"/>
    <w:rsid w:val="00A970CC"/>
    <w:rsid w:val="00AB0FA7"/>
    <w:rsid w:val="00AB3BB7"/>
    <w:rsid w:val="00AC0FAC"/>
    <w:rsid w:val="00AD5B07"/>
    <w:rsid w:val="00AE5DAF"/>
    <w:rsid w:val="00AF151B"/>
    <w:rsid w:val="00AF6ACE"/>
    <w:rsid w:val="00B0371E"/>
    <w:rsid w:val="00B40763"/>
    <w:rsid w:val="00B61E8C"/>
    <w:rsid w:val="00B8269D"/>
    <w:rsid w:val="00BB2E1C"/>
    <w:rsid w:val="00BD40FD"/>
    <w:rsid w:val="00BE5A64"/>
    <w:rsid w:val="00BF05C4"/>
    <w:rsid w:val="00BF254B"/>
    <w:rsid w:val="00BF2F5B"/>
    <w:rsid w:val="00BF7720"/>
    <w:rsid w:val="00C04901"/>
    <w:rsid w:val="00C904C2"/>
    <w:rsid w:val="00C92043"/>
    <w:rsid w:val="00CD3F1A"/>
    <w:rsid w:val="00CD541F"/>
    <w:rsid w:val="00CD6F94"/>
    <w:rsid w:val="00CD7E64"/>
    <w:rsid w:val="00CF06D5"/>
    <w:rsid w:val="00D00B03"/>
    <w:rsid w:val="00D0370F"/>
    <w:rsid w:val="00D17C27"/>
    <w:rsid w:val="00D44F76"/>
    <w:rsid w:val="00D467E4"/>
    <w:rsid w:val="00D776CB"/>
    <w:rsid w:val="00D9035F"/>
    <w:rsid w:val="00D96E1C"/>
    <w:rsid w:val="00DA3E2E"/>
    <w:rsid w:val="00DB78B0"/>
    <w:rsid w:val="00DD236B"/>
    <w:rsid w:val="00DE4C75"/>
    <w:rsid w:val="00DE4E49"/>
    <w:rsid w:val="00DF46B3"/>
    <w:rsid w:val="00E14727"/>
    <w:rsid w:val="00E24118"/>
    <w:rsid w:val="00E47528"/>
    <w:rsid w:val="00E74948"/>
    <w:rsid w:val="00E778F6"/>
    <w:rsid w:val="00E92D4F"/>
    <w:rsid w:val="00EA6D94"/>
    <w:rsid w:val="00EB41C2"/>
    <w:rsid w:val="00EC5B5A"/>
    <w:rsid w:val="00F17293"/>
    <w:rsid w:val="00F30936"/>
    <w:rsid w:val="00F35FB1"/>
    <w:rsid w:val="00F44FF6"/>
    <w:rsid w:val="00F4523E"/>
    <w:rsid w:val="00F47BDF"/>
    <w:rsid w:val="00F52F2A"/>
    <w:rsid w:val="00F540AE"/>
    <w:rsid w:val="00F5757C"/>
    <w:rsid w:val="00F87B36"/>
    <w:rsid w:val="00FB4E0F"/>
    <w:rsid w:val="00FB7496"/>
    <w:rsid w:val="00FD6F1F"/>
    <w:rsid w:val="00FE1741"/>
    <w:rsid w:val="00FF2D3D"/>
    <w:rsid w:val="00FF7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F69F"/>
  <w15:docId w15:val="{7034DAB5-99CC-420F-AF2C-4DCFA403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E64"/>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D7E64"/>
    <w:pPr>
      <w:widowControl w:val="0"/>
      <w:autoSpaceDE w:val="0"/>
      <w:autoSpaceDN w:val="0"/>
      <w:spacing w:after="0" w:line="240" w:lineRule="auto"/>
    </w:pPr>
    <w:rPr>
      <w:rFonts w:ascii="Calibri" w:eastAsia="Times New Roman" w:hAnsi="Calibri" w:cs="Calibri"/>
      <w:b/>
      <w:szCs w:val="20"/>
    </w:rPr>
  </w:style>
  <w:style w:type="paragraph" w:styleId="a3">
    <w:name w:val="List Paragraph"/>
    <w:basedOn w:val="a"/>
    <w:uiPriority w:val="34"/>
    <w:qFormat/>
    <w:rsid w:val="004C0B75"/>
    <w:pPr>
      <w:ind w:left="720"/>
      <w:contextualSpacing/>
    </w:pPr>
  </w:style>
  <w:style w:type="table" w:styleId="a4">
    <w:name w:val="Table Grid"/>
    <w:basedOn w:val="a1"/>
    <w:uiPriority w:val="59"/>
    <w:rsid w:val="0046058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9A058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52F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52F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3B140BC05D3984FBB9A54DDDB29B89EE2644DCD6253B806A2B94223E006B78E273C9228314AA5DE774FB00FB9C03A1A020864E6FFA5F9531C4dDJ" TargetMode="External"/><Relationship Id="rId13" Type="http://schemas.openxmlformats.org/officeDocument/2006/relationships/hyperlink" Target="consultantplus://offline/ref=3B140BC05D3984FBB9A54DDDB29B89EE2644DCD6253B806A2B94223E006B78E273C9228314A854EA76FB00FB9C03A1A020864E6FFA5F9531C4dDJ" TargetMode="External"/><Relationship Id="rId18" Type="http://schemas.openxmlformats.org/officeDocument/2006/relationships/hyperlink" Target="consultantplus://offline/ref=3B140BC05D3984FBB9A54DDDB29B89EE2644DCD6253B806A2B94223E006B78E273C9228314AB5EEA73FB00FB9C03A1A020864E6FFA5F9531C4dDJ" TargetMode="External"/><Relationship Id="rId3" Type="http://schemas.openxmlformats.org/officeDocument/2006/relationships/styles" Target="styles.xml"/><Relationship Id="rId21" Type="http://schemas.openxmlformats.org/officeDocument/2006/relationships/hyperlink" Target="consultantplus://offline/ref=67820D7D7E614C3F50265E487747E56258FB40BC30FECD3F85869B7FF475F97426ED34A303532C82DFD4EB5056vCQFI" TargetMode="External"/><Relationship Id="rId7" Type="http://schemas.openxmlformats.org/officeDocument/2006/relationships/hyperlink" Target="consultantplus://offline/ref=3B140BC05D3984FBB9A54DDDB29B89EE2644DCD6253B806A2B94223E006B78E273C9228314AA5DE170FB00FB9C03A1A020864E6FFA5F9531C4dDJ" TargetMode="External"/><Relationship Id="rId12" Type="http://schemas.openxmlformats.org/officeDocument/2006/relationships/hyperlink" Target="consultantplus://offline/ref=3B140BC05D3984FBB9A54DDDB29B89EE2644DCD6253B806A2B94223E006B78E273C9228314A854E776FB00FB9C03A1A020864E6FFA5F9531C4dDJ" TargetMode="External"/><Relationship Id="rId17" Type="http://schemas.openxmlformats.org/officeDocument/2006/relationships/hyperlink" Target="consultantplus://offline/ref=3B140BC05D3984FBB9A54DDDB29B89EE2644DCD6253B806A2B94223E006B78E273C9228314AE58E072FB00FB9C03A1A020864E6FFA5F9531C4dD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B140BC05D3984FBB9A54DDDB29B89EE2644DCD6253B806A2B94223E006B78E273C9228314AF59E074FB00FB9C03A1A020864E6FFA5F9531C4dDJ" TargetMode="External"/><Relationship Id="rId20" Type="http://schemas.openxmlformats.org/officeDocument/2006/relationships/hyperlink" Target="consultantplus://offline/ref=FF8AE34AAEB1D6338F1477B495EBFE7ADF0957A6265D0F1B1D2B888B5751796D3538F490AE4164C4F445CC45EAFEREB" TargetMode="External"/><Relationship Id="rId1" Type="http://schemas.openxmlformats.org/officeDocument/2006/relationships/customXml" Target="../customXml/item1.xml"/><Relationship Id="rId6" Type="http://schemas.openxmlformats.org/officeDocument/2006/relationships/hyperlink" Target="consultantplus://offline/ref=3B140BC05D3984FBB9A54DDDB29B89EE2644DCD6253B806A2B94223E006B78E273C9228314AE5EE577FB00FB9C03A1A020864E6FFA5F9531C4dDJ" TargetMode="External"/><Relationship Id="rId11" Type="http://schemas.openxmlformats.org/officeDocument/2006/relationships/hyperlink" Target="consultantplus://offline/ref=3B140BC05D3984FBB9A54DDDB29B89EE2644DCD6253B806A2B94223E006B78E273C9228314AE59EB7EFB00FB9C03A1A020864E6FFA5F9531C4dD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B140BC05D3984FBB9A54DDDB29B89EE2644DCD6253B806A2B94223E006B78E273C9228314AF5CE471FB00FB9C03A1A020864E6FFA5F9531C4dDJ" TargetMode="External"/><Relationship Id="rId23" Type="http://schemas.openxmlformats.org/officeDocument/2006/relationships/hyperlink" Target="consultantplus://offline/ref=67820D7D7E614C3F50265E487747E56258F44BB634F9CD3F85869B7FF475F97434ED6CAF025B3185D2C1BD01109B96A846E14532C6DF82CDv5QBI" TargetMode="External"/><Relationship Id="rId10" Type="http://schemas.openxmlformats.org/officeDocument/2006/relationships/hyperlink" Target="consultantplus://offline/ref=3B140BC05D3984FBB9A54DDDB29B89EE2644DCD6253B806A2B94223E006B78E273C9228314AA59E073FB00FB9C03A1A020864E6FFA5F9531C4dDJ" TargetMode="External"/><Relationship Id="rId19" Type="http://schemas.openxmlformats.org/officeDocument/2006/relationships/hyperlink" Target="consultantplus://offline/ref=3B140BC05D3984FBB9A54DDDB29B89EE2644DCD6253B806A2B94223E006B78E273C9228314AA5EE174FB00FB9C03A1A020864E6FFA5F9531C4dDJ" TargetMode="External"/><Relationship Id="rId4" Type="http://schemas.openxmlformats.org/officeDocument/2006/relationships/settings" Target="settings.xml"/><Relationship Id="rId9" Type="http://schemas.openxmlformats.org/officeDocument/2006/relationships/hyperlink" Target="consultantplus://offline/ref=3B140BC05D3984FBB9A54DDDB29B89EE2644DCD6253B806A2B94223E006B78E273C9228314AA5DE674FB00FB9C03A1A020864E6FFA5F9531C4dDJ" TargetMode="External"/><Relationship Id="rId14" Type="http://schemas.openxmlformats.org/officeDocument/2006/relationships/hyperlink" Target="consultantplus://offline/ref=3B140BC05D3984FBB9A54DDDB29B89EE2644DCD6253B806A2B94223E006B78E273C9228314AF5CE773FB00FB9C03A1A020864E6FFA5F9531C4dDJ" TargetMode="External"/><Relationship Id="rId22" Type="http://schemas.openxmlformats.org/officeDocument/2006/relationships/hyperlink" Target="consultantplus://offline/ref=67820D7D7E614C3F50265E487747E56258F44BB634F9CD3F85869B7FF475F97434ED6CAF025B3381DFC1BD01109B96A846E14532C6DF82CDv5Q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CA1D-1796-4FB5-A205-E6065C28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8966</Words>
  <Characters>51107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AS-ПРИЁМНАЯ</dc:creator>
  <cp:lastModifiedBy>AS-ПРИЁМНАЯ</cp:lastModifiedBy>
  <cp:revision>2</cp:revision>
  <cp:lastPrinted>2021-12-30T07:18:00Z</cp:lastPrinted>
  <dcterms:created xsi:type="dcterms:W3CDTF">2021-12-30T07:29:00Z</dcterms:created>
  <dcterms:modified xsi:type="dcterms:W3CDTF">2021-12-30T07:29:00Z</dcterms:modified>
</cp:coreProperties>
</file>