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73" w:rsidRPr="002F01F1" w:rsidRDefault="001D3C73" w:rsidP="001D3C7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F01F1">
        <w:rPr>
          <w:b/>
          <w:bCs/>
          <w:sz w:val="28"/>
          <w:szCs w:val="28"/>
        </w:rPr>
        <w:t>Российская Федерация</w:t>
      </w:r>
    </w:p>
    <w:p w:rsidR="001D3C73" w:rsidRPr="002F01F1" w:rsidRDefault="001D3C73" w:rsidP="001D3C73">
      <w:pPr>
        <w:jc w:val="center"/>
        <w:rPr>
          <w:b/>
          <w:bCs/>
          <w:sz w:val="28"/>
          <w:szCs w:val="28"/>
        </w:rPr>
      </w:pPr>
      <w:r w:rsidRPr="002F01F1">
        <w:rPr>
          <w:b/>
          <w:bCs/>
          <w:sz w:val="28"/>
          <w:szCs w:val="28"/>
        </w:rPr>
        <w:t>Красноярский край</w:t>
      </w:r>
    </w:p>
    <w:p w:rsidR="001D3C73" w:rsidRPr="002F01F1" w:rsidRDefault="001D3C73" w:rsidP="001D3C73">
      <w:pPr>
        <w:jc w:val="center"/>
        <w:rPr>
          <w:b/>
          <w:bCs/>
          <w:sz w:val="28"/>
          <w:szCs w:val="28"/>
        </w:rPr>
      </w:pPr>
    </w:p>
    <w:p w:rsidR="001D3C73" w:rsidRPr="002F01F1" w:rsidRDefault="001D3C73" w:rsidP="001D3C73">
      <w:pPr>
        <w:jc w:val="center"/>
        <w:rPr>
          <w:b/>
          <w:bCs/>
          <w:sz w:val="28"/>
          <w:szCs w:val="28"/>
        </w:rPr>
      </w:pPr>
    </w:p>
    <w:p w:rsidR="001D3C73" w:rsidRPr="002F01F1" w:rsidRDefault="001D3C73" w:rsidP="001D3C73">
      <w:pPr>
        <w:jc w:val="center"/>
        <w:rPr>
          <w:b/>
          <w:bCs/>
          <w:sz w:val="28"/>
          <w:szCs w:val="28"/>
        </w:rPr>
      </w:pPr>
      <w:r w:rsidRPr="002F01F1">
        <w:rPr>
          <w:b/>
          <w:bCs/>
          <w:sz w:val="28"/>
          <w:szCs w:val="28"/>
        </w:rPr>
        <w:t>АДМИНИСТРАЦИЯ ГОРОДА НАЗАРОВО</w:t>
      </w:r>
    </w:p>
    <w:p w:rsidR="001D3C73" w:rsidRPr="002F01F1" w:rsidRDefault="001D3C73" w:rsidP="001D3C73">
      <w:pPr>
        <w:jc w:val="center"/>
        <w:rPr>
          <w:sz w:val="28"/>
          <w:szCs w:val="28"/>
        </w:rPr>
      </w:pPr>
    </w:p>
    <w:p w:rsidR="001D3C73" w:rsidRPr="002F01F1" w:rsidRDefault="001D3C73" w:rsidP="001D3C73">
      <w:pPr>
        <w:jc w:val="center"/>
        <w:rPr>
          <w:b/>
          <w:bCs/>
          <w:sz w:val="28"/>
          <w:szCs w:val="28"/>
        </w:rPr>
      </w:pPr>
      <w:r w:rsidRPr="002F01F1">
        <w:rPr>
          <w:b/>
          <w:bCs/>
          <w:sz w:val="28"/>
          <w:szCs w:val="28"/>
        </w:rPr>
        <w:t>П О С Т А Н О В Л Е Н И Е</w:t>
      </w:r>
    </w:p>
    <w:p w:rsidR="00DC51AC" w:rsidRPr="002F01F1" w:rsidRDefault="00872E1A" w:rsidP="00872E1A">
      <w:pPr>
        <w:shd w:val="clear" w:color="auto" w:fill="FFFFFF"/>
        <w:tabs>
          <w:tab w:val="left" w:pos="4219"/>
          <w:tab w:val="left" w:pos="8822"/>
        </w:tabs>
        <w:spacing w:line="629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17.12.</w:t>
      </w:r>
      <w:r w:rsidR="00DC51AC" w:rsidRPr="002F01F1">
        <w:rPr>
          <w:sz w:val="28"/>
          <w:szCs w:val="28"/>
        </w:rPr>
        <w:t>20</w:t>
      </w:r>
      <w:r w:rsidR="0037305A" w:rsidRPr="002F01F1">
        <w:rPr>
          <w:sz w:val="28"/>
          <w:szCs w:val="28"/>
        </w:rPr>
        <w:t>2</w:t>
      </w:r>
      <w:r w:rsidR="008F3254" w:rsidRPr="002F01F1">
        <w:rPr>
          <w:sz w:val="28"/>
          <w:szCs w:val="28"/>
        </w:rPr>
        <w:t>1</w:t>
      </w:r>
      <w:r w:rsidR="00870E4F" w:rsidRPr="002F01F1">
        <w:rPr>
          <w:sz w:val="28"/>
          <w:szCs w:val="28"/>
        </w:rPr>
        <w:t xml:space="preserve"> г.</w:t>
      </w:r>
      <w:r w:rsidR="009F71FC" w:rsidRPr="002F01F1">
        <w:rPr>
          <w:sz w:val="28"/>
          <w:szCs w:val="28"/>
        </w:rPr>
        <w:t xml:space="preserve">        </w:t>
      </w:r>
      <w:r w:rsidR="00870E4F" w:rsidRPr="002F01F1">
        <w:rPr>
          <w:sz w:val="28"/>
          <w:szCs w:val="28"/>
        </w:rPr>
        <w:t xml:space="preserve">  </w:t>
      </w:r>
      <w:r w:rsidR="007C1222" w:rsidRPr="002F01F1">
        <w:rPr>
          <w:sz w:val="28"/>
          <w:szCs w:val="28"/>
        </w:rPr>
        <w:t xml:space="preserve">       </w:t>
      </w:r>
      <w:r w:rsidR="00092E37" w:rsidRPr="002F01F1">
        <w:rPr>
          <w:sz w:val="28"/>
          <w:szCs w:val="28"/>
        </w:rPr>
        <w:t xml:space="preserve">       </w:t>
      </w:r>
      <w:r w:rsidR="00870E4F" w:rsidRPr="002F01F1">
        <w:rPr>
          <w:sz w:val="28"/>
          <w:szCs w:val="28"/>
        </w:rPr>
        <w:t xml:space="preserve">  </w:t>
      </w:r>
      <w:r w:rsidR="00DC51AC" w:rsidRPr="002F01F1">
        <w:rPr>
          <w:spacing w:val="-5"/>
          <w:sz w:val="28"/>
          <w:szCs w:val="28"/>
        </w:rPr>
        <w:t>г. Назарово</w:t>
      </w:r>
      <w:r w:rsidR="00A109AE" w:rsidRPr="002F01F1">
        <w:rPr>
          <w:sz w:val="28"/>
          <w:szCs w:val="28"/>
        </w:rPr>
        <w:t xml:space="preserve">         </w:t>
      </w:r>
      <w:r w:rsidR="00D03045" w:rsidRPr="002F01F1">
        <w:rPr>
          <w:sz w:val="28"/>
          <w:szCs w:val="28"/>
        </w:rPr>
        <w:t xml:space="preserve">            </w:t>
      </w:r>
      <w:r w:rsidR="00E11871" w:rsidRPr="002F01F1">
        <w:rPr>
          <w:sz w:val="28"/>
          <w:szCs w:val="28"/>
        </w:rPr>
        <w:t xml:space="preserve">            </w:t>
      </w:r>
      <w:r w:rsidR="009F71FC" w:rsidRPr="002F01F1">
        <w:rPr>
          <w:sz w:val="28"/>
          <w:szCs w:val="28"/>
        </w:rPr>
        <w:t xml:space="preserve"> </w:t>
      </w:r>
      <w:r w:rsidR="00DC51AC" w:rsidRPr="002F01F1">
        <w:rPr>
          <w:sz w:val="28"/>
          <w:szCs w:val="28"/>
        </w:rPr>
        <w:t xml:space="preserve">№ </w:t>
      </w:r>
      <w:r>
        <w:rPr>
          <w:sz w:val="28"/>
          <w:szCs w:val="28"/>
        </w:rPr>
        <w:t>1427-п</w:t>
      </w:r>
    </w:p>
    <w:p w:rsidR="006B3283" w:rsidRPr="002F01F1" w:rsidRDefault="006B3283" w:rsidP="001D3C73">
      <w:pPr>
        <w:shd w:val="clear" w:color="auto" w:fill="FFFFFF"/>
        <w:tabs>
          <w:tab w:val="left" w:pos="4219"/>
          <w:tab w:val="left" w:pos="8822"/>
        </w:tabs>
        <w:spacing w:line="629" w:lineRule="exact"/>
        <w:rPr>
          <w:sz w:val="28"/>
          <w:szCs w:val="28"/>
        </w:rPr>
      </w:pPr>
    </w:p>
    <w:p w:rsidR="00092E37" w:rsidRPr="002F01F1" w:rsidRDefault="00092E37" w:rsidP="00092E37">
      <w:pPr>
        <w:shd w:val="clear" w:color="auto" w:fill="FFFFFF"/>
        <w:tabs>
          <w:tab w:val="left" w:pos="4219"/>
          <w:tab w:val="left" w:pos="8822"/>
        </w:tabs>
        <w:rPr>
          <w:sz w:val="28"/>
          <w:szCs w:val="28"/>
        </w:rPr>
      </w:pPr>
      <w:r w:rsidRPr="002F01F1">
        <w:rPr>
          <w:sz w:val="28"/>
          <w:szCs w:val="28"/>
        </w:rPr>
        <w:t>Об утверждении Порядка расходования субвенции</w:t>
      </w:r>
    </w:p>
    <w:p w:rsidR="006B3283" w:rsidRPr="002F01F1" w:rsidRDefault="00092E37" w:rsidP="00092E37">
      <w:pPr>
        <w:shd w:val="clear" w:color="auto" w:fill="FFFFFF"/>
        <w:tabs>
          <w:tab w:val="left" w:pos="4219"/>
          <w:tab w:val="left" w:pos="8822"/>
        </w:tabs>
        <w:rPr>
          <w:sz w:val="28"/>
          <w:szCs w:val="28"/>
        </w:rPr>
      </w:pPr>
      <w:r w:rsidRPr="002F01F1">
        <w:rPr>
          <w:sz w:val="28"/>
          <w:szCs w:val="28"/>
        </w:rPr>
        <w:t xml:space="preserve"> на осуществление отдельных государственных </w:t>
      </w:r>
    </w:p>
    <w:p w:rsidR="006B3283" w:rsidRPr="002F01F1" w:rsidRDefault="00092E37" w:rsidP="00092E37">
      <w:pPr>
        <w:shd w:val="clear" w:color="auto" w:fill="FFFFFF"/>
        <w:tabs>
          <w:tab w:val="left" w:pos="4219"/>
          <w:tab w:val="left" w:pos="8822"/>
        </w:tabs>
        <w:rPr>
          <w:sz w:val="28"/>
          <w:szCs w:val="28"/>
        </w:rPr>
      </w:pPr>
      <w:r w:rsidRPr="002F01F1">
        <w:rPr>
          <w:sz w:val="28"/>
          <w:szCs w:val="28"/>
        </w:rPr>
        <w:t xml:space="preserve">полномочий по обеспечению представления меры </w:t>
      </w:r>
    </w:p>
    <w:p w:rsidR="006B3283" w:rsidRPr="002F01F1" w:rsidRDefault="00092E37" w:rsidP="00092E37">
      <w:pPr>
        <w:shd w:val="clear" w:color="auto" w:fill="FFFFFF"/>
        <w:tabs>
          <w:tab w:val="left" w:pos="4219"/>
          <w:tab w:val="left" w:pos="8822"/>
        </w:tabs>
        <w:rPr>
          <w:sz w:val="28"/>
          <w:szCs w:val="28"/>
        </w:rPr>
      </w:pPr>
      <w:r w:rsidRPr="002F01F1">
        <w:rPr>
          <w:sz w:val="28"/>
          <w:szCs w:val="28"/>
        </w:rPr>
        <w:t xml:space="preserve">социальной поддержки гражданам, достигшим </w:t>
      </w:r>
    </w:p>
    <w:p w:rsidR="006B3283" w:rsidRPr="002F01F1" w:rsidRDefault="00092E37" w:rsidP="00092E37">
      <w:pPr>
        <w:shd w:val="clear" w:color="auto" w:fill="FFFFFF"/>
        <w:tabs>
          <w:tab w:val="left" w:pos="4219"/>
          <w:tab w:val="left" w:pos="8822"/>
        </w:tabs>
        <w:rPr>
          <w:sz w:val="28"/>
          <w:szCs w:val="28"/>
        </w:rPr>
      </w:pPr>
      <w:r w:rsidRPr="002F01F1">
        <w:rPr>
          <w:sz w:val="28"/>
          <w:szCs w:val="28"/>
        </w:rPr>
        <w:t xml:space="preserve">возраста 23 лет и старше, имевшим в соответствии </w:t>
      </w:r>
    </w:p>
    <w:p w:rsidR="006B3283" w:rsidRPr="002F01F1" w:rsidRDefault="00092E37" w:rsidP="00092E37">
      <w:pPr>
        <w:shd w:val="clear" w:color="auto" w:fill="FFFFFF"/>
        <w:tabs>
          <w:tab w:val="left" w:pos="4219"/>
          <w:tab w:val="left" w:pos="8822"/>
        </w:tabs>
        <w:rPr>
          <w:sz w:val="28"/>
          <w:szCs w:val="28"/>
        </w:rPr>
      </w:pPr>
      <w:r w:rsidRPr="002F01F1">
        <w:rPr>
          <w:sz w:val="28"/>
          <w:szCs w:val="28"/>
        </w:rPr>
        <w:t xml:space="preserve">с федеральным законодательством статус </w:t>
      </w:r>
    </w:p>
    <w:p w:rsidR="006B3283" w:rsidRPr="002F01F1" w:rsidRDefault="00092E37" w:rsidP="00092E37">
      <w:pPr>
        <w:shd w:val="clear" w:color="auto" w:fill="FFFFFF"/>
        <w:tabs>
          <w:tab w:val="left" w:pos="4219"/>
          <w:tab w:val="left" w:pos="8822"/>
        </w:tabs>
        <w:rPr>
          <w:sz w:val="28"/>
          <w:szCs w:val="28"/>
        </w:rPr>
      </w:pPr>
      <w:r w:rsidRPr="002F01F1">
        <w:rPr>
          <w:sz w:val="28"/>
          <w:szCs w:val="28"/>
        </w:rPr>
        <w:t xml:space="preserve">детей-сирот, детей, оставшихся без попечения </w:t>
      </w:r>
    </w:p>
    <w:p w:rsidR="006B3283" w:rsidRPr="002F01F1" w:rsidRDefault="00092E37" w:rsidP="00092E37">
      <w:pPr>
        <w:shd w:val="clear" w:color="auto" w:fill="FFFFFF"/>
        <w:tabs>
          <w:tab w:val="left" w:pos="4219"/>
          <w:tab w:val="left" w:pos="8822"/>
        </w:tabs>
        <w:rPr>
          <w:sz w:val="28"/>
          <w:szCs w:val="28"/>
        </w:rPr>
      </w:pPr>
      <w:r w:rsidRPr="002F01F1">
        <w:rPr>
          <w:sz w:val="28"/>
          <w:szCs w:val="28"/>
        </w:rPr>
        <w:t xml:space="preserve">родителей, лиц из числа детей-сирот и детей, </w:t>
      </w:r>
    </w:p>
    <w:p w:rsidR="00092E37" w:rsidRPr="002F01F1" w:rsidRDefault="00092E37" w:rsidP="00092E37">
      <w:pPr>
        <w:shd w:val="clear" w:color="auto" w:fill="FFFFFF"/>
        <w:tabs>
          <w:tab w:val="left" w:pos="4219"/>
          <w:tab w:val="left" w:pos="8822"/>
        </w:tabs>
        <w:rPr>
          <w:sz w:val="28"/>
          <w:szCs w:val="28"/>
        </w:rPr>
      </w:pPr>
      <w:r w:rsidRPr="002F01F1">
        <w:rPr>
          <w:sz w:val="28"/>
          <w:szCs w:val="28"/>
        </w:rPr>
        <w:t>оставшихся без попечения родителей</w:t>
      </w:r>
    </w:p>
    <w:p w:rsidR="006B3283" w:rsidRPr="002F01F1" w:rsidRDefault="006B3283" w:rsidP="00092E37">
      <w:pPr>
        <w:shd w:val="clear" w:color="auto" w:fill="FFFFFF"/>
        <w:tabs>
          <w:tab w:val="left" w:pos="4219"/>
          <w:tab w:val="left" w:pos="8822"/>
        </w:tabs>
        <w:rPr>
          <w:sz w:val="28"/>
          <w:szCs w:val="28"/>
        </w:rPr>
      </w:pPr>
    </w:p>
    <w:p w:rsidR="0037305A" w:rsidRPr="002F01F1" w:rsidRDefault="0037305A" w:rsidP="006B02C8">
      <w:pPr>
        <w:shd w:val="clear" w:color="auto" w:fill="FFFFFF"/>
        <w:ind w:firstLine="709"/>
        <w:jc w:val="both"/>
        <w:rPr>
          <w:sz w:val="28"/>
          <w:szCs w:val="28"/>
        </w:rPr>
      </w:pPr>
      <w:r w:rsidRPr="002F01F1">
        <w:rPr>
          <w:sz w:val="28"/>
          <w:szCs w:val="28"/>
        </w:rPr>
        <w:t xml:space="preserve">В соответствии </w:t>
      </w:r>
      <w:r w:rsidR="0015273C">
        <w:rPr>
          <w:sz w:val="28"/>
          <w:szCs w:val="28"/>
        </w:rPr>
        <w:t>со ст. 84, 85 Бюджетного кодекса РФ, ст. 20 Федерального закона Российской Федерации от 06.10.2003 № 131-ФЗ «Об общих принципах организации местного самоуправления в Российской Федерации»,</w:t>
      </w:r>
      <w:r w:rsidR="008F3254" w:rsidRPr="002F01F1">
        <w:rPr>
          <w:sz w:val="28"/>
          <w:szCs w:val="28"/>
        </w:rPr>
        <w:t xml:space="preserve"> Законом Красноярского края </w:t>
      </w:r>
      <w:r w:rsidR="00D62AE9" w:rsidRPr="002F01F1">
        <w:rPr>
          <w:sz w:val="28"/>
          <w:szCs w:val="28"/>
        </w:rPr>
        <w:t xml:space="preserve">от </w:t>
      </w:r>
      <w:r w:rsidR="00CC03F3" w:rsidRPr="002F01F1">
        <w:rPr>
          <w:sz w:val="28"/>
          <w:szCs w:val="28"/>
        </w:rPr>
        <w:t xml:space="preserve">08.07.2021 № 11-5284 «О наделении органов местного самоуправления муниципальных районов, муниципальных округов и городских округов края отдельными государственными полномочиями по обеспечению предоставления </w:t>
      </w:r>
      <w:r w:rsidR="006B02C8" w:rsidRPr="002F01F1">
        <w:rPr>
          <w:sz w:val="28"/>
          <w:szCs w:val="28"/>
        </w:rPr>
        <w:t xml:space="preserve">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родителей», </w:t>
      </w:r>
      <w:r w:rsidRPr="002F01F1">
        <w:rPr>
          <w:sz w:val="28"/>
          <w:szCs w:val="28"/>
        </w:rPr>
        <w:t>ст.</w:t>
      </w:r>
      <w:r w:rsidR="006B02C8" w:rsidRPr="002F01F1">
        <w:rPr>
          <w:sz w:val="28"/>
          <w:szCs w:val="28"/>
        </w:rPr>
        <w:t>7, 33</w:t>
      </w:r>
      <w:r w:rsidRPr="002F01F1">
        <w:rPr>
          <w:sz w:val="28"/>
          <w:szCs w:val="28"/>
        </w:rPr>
        <w:t xml:space="preserve"> Устава города, ПОСТАНОВЛЯЮ:</w:t>
      </w:r>
    </w:p>
    <w:p w:rsidR="0037305A" w:rsidRPr="002F01F1" w:rsidRDefault="006B02C8" w:rsidP="00A42F66">
      <w:pPr>
        <w:numPr>
          <w:ilvl w:val="0"/>
          <w:numId w:val="10"/>
        </w:numPr>
        <w:shd w:val="clear" w:color="auto" w:fill="FFFFFF"/>
        <w:ind w:firstLine="547"/>
        <w:jc w:val="both"/>
        <w:rPr>
          <w:sz w:val="28"/>
          <w:szCs w:val="28"/>
        </w:rPr>
      </w:pPr>
      <w:r w:rsidRPr="002F01F1">
        <w:rPr>
          <w:sz w:val="28"/>
          <w:szCs w:val="28"/>
        </w:rPr>
        <w:t>Утвердить Порядок</w:t>
      </w:r>
      <w:r w:rsidR="0037305A" w:rsidRPr="002F01F1">
        <w:rPr>
          <w:sz w:val="28"/>
          <w:szCs w:val="28"/>
        </w:rPr>
        <w:t xml:space="preserve"> расходования субвенци</w:t>
      </w:r>
      <w:r w:rsidR="006B3283" w:rsidRPr="002F01F1">
        <w:rPr>
          <w:sz w:val="28"/>
          <w:szCs w:val="28"/>
        </w:rPr>
        <w:t>и</w:t>
      </w:r>
      <w:r w:rsidR="0037305A" w:rsidRPr="002F01F1">
        <w:rPr>
          <w:sz w:val="28"/>
          <w:szCs w:val="28"/>
        </w:rPr>
        <w:t xml:space="preserve"> </w:t>
      </w:r>
      <w:r w:rsidRPr="002F01F1">
        <w:rPr>
          <w:sz w:val="28"/>
          <w:szCs w:val="28"/>
        </w:rPr>
        <w:t>на осуществление</w:t>
      </w:r>
      <w:r w:rsidR="00C61BF5" w:rsidRPr="002F01F1">
        <w:rPr>
          <w:sz w:val="28"/>
          <w:szCs w:val="28"/>
        </w:rPr>
        <w:t xml:space="preserve"> отдельных государственных полномочий по обеспечению представления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родителей.</w:t>
      </w:r>
    </w:p>
    <w:p w:rsidR="00C61BF5" w:rsidRDefault="00C61BF5" w:rsidP="00A42F66">
      <w:pPr>
        <w:numPr>
          <w:ilvl w:val="0"/>
          <w:numId w:val="10"/>
        </w:numPr>
        <w:shd w:val="clear" w:color="auto" w:fill="FFFFFF"/>
        <w:ind w:firstLine="547"/>
        <w:jc w:val="both"/>
        <w:rPr>
          <w:sz w:val="28"/>
          <w:szCs w:val="28"/>
        </w:rPr>
      </w:pPr>
      <w:r w:rsidRPr="002F01F1">
        <w:rPr>
          <w:sz w:val="28"/>
          <w:szCs w:val="28"/>
        </w:rPr>
        <w:t>Определить</w:t>
      </w:r>
      <w:r w:rsidR="00A42F66" w:rsidRPr="002F01F1">
        <w:rPr>
          <w:sz w:val="28"/>
          <w:szCs w:val="28"/>
        </w:rPr>
        <w:t>, что уполномоченным органом</w:t>
      </w:r>
      <w:r w:rsidR="00E536E9">
        <w:rPr>
          <w:sz w:val="28"/>
          <w:szCs w:val="28"/>
        </w:rPr>
        <w:t xml:space="preserve"> является администрация города в лице отдела по собственности и землепользованию (Лютенко)</w:t>
      </w:r>
      <w:r w:rsidR="00A42F66" w:rsidRPr="002F01F1">
        <w:rPr>
          <w:sz w:val="28"/>
          <w:szCs w:val="28"/>
        </w:rPr>
        <w:t xml:space="preserve"> по осуществлению отдельных государственных полномочий по обеспечению представления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родителей.</w:t>
      </w:r>
    </w:p>
    <w:p w:rsidR="0015273C" w:rsidRPr="002F01F1" w:rsidRDefault="0015273C" w:rsidP="00A42F66">
      <w:pPr>
        <w:numPr>
          <w:ilvl w:val="0"/>
          <w:numId w:val="10"/>
        </w:numPr>
        <w:shd w:val="clear" w:color="auto" w:fill="FFFFFF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Финансовому управлению администрации города Назарово (Удович) </w:t>
      </w:r>
      <w:r>
        <w:rPr>
          <w:sz w:val="28"/>
          <w:szCs w:val="28"/>
        </w:rPr>
        <w:lastRenderedPageBreak/>
        <w:t>обеспечить финансирование расходов администрации города Назарово, связанных с выполнением государственных полномочий в пределах субвенций, предусмотренных на эти цели бюджету городского округа города Назарово.</w:t>
      </w:r>
    </w:p>
    <w:p w:rsidR="00A42F66" w:rsidRPr="002F01F1" w:rsidRDefault="00F71582" w:rsidP="00A42F66">
      <w:pPr>
        <w:numPr>
          <w:ilvl w:val="0"/>
          <w:numId w:val="10"/>
        </w:numPr>
        <w:shd w:val="clear" w:color="auto" w:fill="FFFFFF"/>
        <w:ind w:firstLine="547"/>
        <w:jc w:val="both"/>
        <w:rPr>
          <w:sz w:val="28"/>
          <w:szCs w:val="28"/>
        </w:rPr>
      </w:pPr>
      <w:r w:rsidRPr="002F01F1">
        <w:rPr>
          <w:sz w:val="28"/>
          <w:szCs w:val="28"/>
        </w:rPr>
        <w:t>Муниципальному казенному учреждению «Межведомственная централизованная бухгалтерия» г. Назарово (Андреева) осуществлять расходование средств субвенци</w:t>
      </w:r>
      <w:r w:rsidR="006B3283" w:rsidRPr="002F01F1">
        <w:rPr>
          <w:sz w:val="28"/>
          <w:szCs w:val="28"/>
        </w:rPr>
        <w:t>и</w:t>
      </w:r>
      <w:r w:rsidRPr="002F01F1">
        <w:rPr>
          <w:sz w:val="28"/>
          <w:szCs w:val="28"/>
        </w:rPr>
        <w:t xml:space="preserve">, выделяемых на реализацию </w:t>
      </w:r>
      <w:r w:rsidR="00A42F66" w:rsidRPr="002F01F1">
        <w:rPr>
          <w:sz w:val="28"/>
          <w:szCs w:val="28"/>
        </w:rPr>
        <w:t>Законом Красноярского края от 08.07.2021 № 11-5284 «О наделении органов местного самоуправления муниципальных районов, муниципальных округов и городских округов края отдельными государственными полномочиями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</w:t>
      </w:r>
      <w:r w:rsidRPr="002F01F1">
        <w:rPr>
          <w:sz w:val="28"/>
          <w:szCs w:val="28"/>
        </w:rPr>
        <w:t>, в соответствии с утвержденным Порядком.</w:t>
      </w:r>
    </w:p>
    <w:p w:rsidR="00A42F66" w:rsidRPr="002F01F1" w:rsidRDefault="00F71582" w:rsidP="00A42F66">
      <w:pPr>
        <w:numPr>
          <w:ilvl w:val="0"/>
          <w:numId w:val="10"/>
        </w:numPr>
        <w:shd w:val="clear" w:color="auto" w:fill="FFFFFF"/>
        <w:ind w:firstLine="547"/>
        <w:jc w:val="both"/>
        <w:rPr>
          <w:sz w:val="28"/>
          <w:szCs w:val="28"/>
        </w:rPr>
      </w:pPr>
      <w:r w:rsidRPr="002F01F1">
        <w:rPr>
          <w:sz w:val="28"/>
          <w:szCs w:val="28"/>
        </w:rPr>
        <w:t>Настоящее постановление подлежит опубликованию в газете «Советское Причулымье» и размещению на официальном сайте администрации города Назарово в сети Интернет.</w:t>
      </w:r>
    </w:p>
    <w:p w:rsidR="00A42F66" w:rsidRPr="002F01F1" w:rsidRDefault="00F71582" w:rsidP="00A42F66">
      <w:pPr>
        <w:numPr>
          <w:ilvl w:val="0"/>
          <w:numId w:val="10"/>
        </w:numPr>
        <w:shd w:val="clear" w:color="auto" w:fill="FFFFFF"/>
        <w:ind w:firstLine="547"/>
        <w:jc w:val="both"/>
        <w:rPr>
          <w:sz w:val="28"/>
          <w:szCs w:val="28"/>
        </w:rPr>
      </w:pPr>
      <w:r w:rsidRPr="002F01F1">
        <w:rPr>
          <w:sz w:val="28"/>
          <w:szCs w:val="28"/>
        </w:rPr>
        <w:t>Настоящее постановление вступает в силу в день, следующий за днем его опубликования</w:t>
      </w:r>
      <w:r w:rsidR="00A42F66" w:rsidRPr="002F01F1">
        <w:rPr>
          <w:sz w:val="28"/>
          <w:szCs w:val="28"/>
        </w:rPr>
        <w:t>.</w:t>
      </w:r>
    </w:p>
    <w:p w:rsidR="00F71582" w:rsidRPr="002F01F1" w:rsidRDefault="00F71582" w:rsidP="00A42F66">
      <w:pPr>
        <w:numPr>
          <w:ilvl w:val="0"/>
          <w:numId w:val="10"/>
        </w:numPr>
        <w:shd w:val="clear" w:color="auto" w:fill="FFFFFF"/>
        <w:ind w:firstLine="547"/>
        <w:jc w:val="both"/>
        <w:rPr>
          <w:sz w:val="28"/>
          <w:szCs w:val="28"/>
        </w:rPr>
      </w:pPr>
      <w:r w:rsidRPr="002F01F1">
        <w:rPr>
          <w:sz w:val="28"/>
          <w:szCs w:val="28"/>
        </w:rPr>
        <w:t>Контроль за исполнением настоящего постановления возложить на заместителя главы города - руководителя финансового управления администрации г. Назарово С.А. Удович.</w:t>
      </w:r>
    </w:p>
    <w:p w:rsidR="00DC51AC" w:rsidRPr="002F01F1" w:rsidRDefault="00DC51AC" w:rsidP="0037305A">
      <w:pPr>
        <w:ind w:right="1555"/>
        <w:rPr>
          <w:sz w:val="28"/>
          <w:szCs w:val="28"/>
        </w:rPr>
      </w:pPr>
    </w:p>
    <w:p w:rsidR="00F71582" w:rsidRPr="002F01F1" w:rsidRDefault="00F71582" w:rsidP="0037305A">
      <w:pPr>
        <w:ind w:right="1555"/>
        <w:rPr>
          <w:sz w:val="28"/>
          <w:szCs w:val="28"/>
        </w:rPr>
      </w:pPr>
    </w:p>
    <w:p w:rsidR="00F71582" w:rsidRPr="002F01F1" w:rsidRDefault="00F71582" w:rsidP="00F71582">
      <w:pPr>
        <w:shd w:val="clear" w:color="auto" w:fill="FFFFFF"/>
        <w:tabs>
          <w:tab w:val="left" w:pos="993"/>
        </w:tabs>
        <w:spacing w:before="240"/>
        <w:jc w:val="both"/>
        <w:rPr>
          <w:sz w:val="28"/>
          <w:szCs w:val="28"/>
        </w:rPr>
      </w:pPr>
      <w:r w:rsidRPr="002F01F1">
        <w:rPr>
          <w:sz w:val="28"/>
          <w:szCs w:val="28"/>
        </w:rPr>
        <w:t xml:space="preserve">Глава  города  </w:t>
      </w:r>
      <w:r w:rsidRPr="002F01F1">
        <w:rPr>
          <w:sz w:val="28"/>
          <w:szCs w:val="28"/>
        </w:rPr>
        <w:tab/>
        <w:t xml:space="preserve">           </w:t>
      </w:r>
      <w:r w:rsidRPr="002F01F1">
        <w:rPr>
          <w:sz w:val="28"/>
          <w:szCs w:val="28"/>
        </w:rPr>
        <w:tab/>
      </w:r>
      <w:r w:rsidRPr="002F01F1">
        <w:rPr>
          <w:sz w:val="28"/>
          <w:szCs w:val="28"/>
        </w:rPr>
        <w:tab/>
        <w:t xml:space="preserve">              </w:t>
      </w:r>
      <w:r w:rsidR="006B3283" w:rsidRPr="002F01F1">
        <w:rPr>
          <w:sz w:val="28"/>
          <w:szCs w:val="28"/>
        </w:rPr>
        <w:t xml:space="preserve">                    </w:t>
      </w:r>
      <w:r w:rsidRPr="002F01F1">
        <w:rPr>
          <w:sz w:val="28"/>
          <w:szCs w:val="28"/>
        </w:rPr>
        <w:t xml:space="preserve">           С.И. Сухарев</w:t>
      </w:r>
    </w:p>
    <w:p w:rsidR="00F71582" w:rsidRPr="002F01F1" w:rsidRDefault="00F71582" w:rsidP="0037305A">
      <w:pPr>
        <w:ind w:right="1555"/>
        <w:rPr>
          <w:sz w:val="28"/>
          <w:szCs w:val="28"/>
        </w:rPr>
        <w:sectPr w:rsidR="00F71582" w:rsidRPr="002F01F1" w:rsidSect="007C1222">
          <w:type w:val="continuous"/>
          <w:pgSz w:w="11909" w:h="16834"/>
          <w:pgMar w:top="1075" w:right="994" w:bottom="360" w:left="1701" w:header="720" w:footer="720" w:gutter="0"/>
          <w:cols w:space="60"/>
          <w:noEndnote/>
        </w:sectPr>
      </w:pPr>
    </w:p>
    <w:p w:rsidR="00092E37" w:rsidRPr="002F01F1" w:rsidRDefault="00092E37" w:rsidP="00092E37">
      <w:pPr>
        <w:jc w:val="center"/>
        <w:outlineLvl w:val="0"/>
        <w:rPr>
          <w:sz w:val="28"/>
          <w:szCs w:val="28"/>
        </w:rPr>
      </w:pPr>
      <w:r w:rsidRPr="002F01F1">
        <w:rPr>
          <w:sz w:val="28"/>
          <w:szCs w:val="28"/>
        </w:rPr>
        <w:lastRenderedPageBreak/>
        <w:t xml:space="preserve">                                                                                  Приложение к постановлению</w:t>
      </w:r>
    </w:p>
    <w:p w:rsidR="00092E37" w:rsidRPr="002F01F1" w:rsidRDefault="00092E37" w:rsidP="00092E37">
      <w:pPr>
        <w:jc w:val="right"/>
        <w:outlineLvl w:val="0"/>
        <w:rPr>
          <w:sz w:val="28"/>
          <w:szCs w:val="28"/>
        </w:rPr>
      </w:pPr>
      <w:r w:rsidRPr="002F01F1">
        <w:rPr>
          <w:sz w:val="28"/>
          <w:szCs w:val="28"/>
        </w:rPr>
        <w:t>администрации города Назарово</w:t>
      </w:r>
    </w:p>
    <w:p w:rsidR="00092E37" w:rsidRPr="002F01F1" w:rsidRDefault="00092E37" w:rsidP="006B3283">
      <w:pPr>
        <w:ind w:left="5664"/>
        <w:jc w:val="center"/>
        <w:rPr>
          <w:sz w:val="28"/>
          <w:szCs w:val="28"/>
        </w:rPr>
      </w:pPr>
      <w:r w:rsidRPr="002F01F1">
        <w:rPr>
          <w:sz w:val="28"/>
          <w:szCs w:val="28"/>
        </w:rPr>
        <w:t xml:space="preserve">от </w:t>
      </w:r>
      <w:r w:rsidR="00872E1A">
        <w:rPr>
          <w:sz w:val="28"/>
          <w:szCs w:val="28"/>
        </w:rPr>
        <w:t>17.12.</w:t>
      </w:r>
      <w:r w:rsidRPr="002F01F1">
        <w:rPr>
          <w:sz w:val="28"/>
          <w:szCs w:val="28"/>
        </w:rPr>
        <w:t xml:space="preserve">2021 г.  № </w:t>
      </w:r>
      <w:r w:rsidR="00872E1A">
        <w:rPr>
          <w:sz w:val="28"/>
          <w:szCs w:val="28"/>
        </w:rPr>
        <w:t>1427-п</w:t>
      </w:r>
    </w:p>
    <w:p w:rsidR="00092E37" w:rsidRPr="002F01F1" w:rsidRDefault="00092E37" w:rsidP="00092E37">
      <w:pPr>
        <w:ind w:left="5664"/>
        <w:jc w:val="right"/>
        <w:rPr>
          <w:sz w:val="28"/>
          <w:szCs w:val="28"/>
        </w:rPr>
      </w:pPr>
    </w:p>
    <w:p w:rsidR="00092E37" w:rsidRDefault="00092E37" w:rsidP="00092E37">
      <w:pPr>
        <w:jc w:val="center"/>
        <w:rPr>
          <w:b/>
          <w:sz w:val="28"/>
          <w:szCs w:val="28"/>
        </w:rPr>
      </w:pPr>
    </w:p>
    <w:p w:rsidR="00615DE8" w:rsidRPr="002F01F1" w:rsidRDefault="00615DE8" w:rsidP="00092E37">
      <w:pPr>
        <w:jc w:val="center"/>
        <w:rPr>
          <w:b/>
          <w:sz w:val="28"/>
          <w:szCs w:val="28"/>
        </w:rPr>
      </w:pPr>
    </w:p>
    <w:p w:rsidR="00092E37" w:rsidRPr="002F01F1" w:rsidRDefault="00092E37" w:rsidP="00092E37">
      <w:pPr>
        <w:jc w:val="center"/>
        <w:rPr>
          <w:b/>
          <w:sz w:val="28"/>
          <w:szCs w:val="28"/>
        </w:rPr>
      </w:pPr>
      <w:r w:rsidRPr="002F01F1">
        <w:rPr>
          <w:b/>
          <w:sz w:val="28"/>
          <w:szCs w:val="28"/>
        </w:rPr>
        <w:t>ПОРЯДОК</w:t>
      </w:r>
    </w:p>
    <w:p w:rsidR="00092E37" w:rsidRPr="002F01F1" w:rsidRDefault="006B3283" w:rsidP="00092E37">
      <w:pPr>
        <w:jc w:val="center"/>
        <w:rPr>
          <w:b/>
          <w:sz w:val="28"/>
          <w:szCs w:val="28"/>
        </w:rPr>
      </w:pPr>
      <w:r w:rsidRPr="002F01F1">
        <w:rPr>
          <w:b/>
          <w:sz w:val="28"/>
          <w:szCs w:val="28"/>
        </w:rPr>
        <w:t>РАСХОДОВАНИЯ</w:t>
      </w:r>
      <w:r w:rsidR="00092E37" w:rsidRPr="002F01F1">
        <w:rPr>
          <w:b/>
          <w:sz w:val="28"/>
          <w:szCs w:val="28"/>
        </w:rPr>
        <w:t xml:space="preserve"> СУБВЕНЦИ</w:t>
      </w:r>
      <w:r w:rsidRPr="002F01F1">
        <w:rPr>
          <w:b/>
          <w:sz w:val="28"/>
          <w:szCs w:val="28"/>
        </w:rPr>
        <w:t>И</w:t>
      </w:r>
      <w:r w:rsidR="00092E37" w:rsidRPr="002F01F1">
        <w:rPr>
          <w:b/>
          <w:sz w:val="28"/>
          <w:szCs w:val="28"/>
        </w:rPr>
        <w:t xml:space="preserve"> </w:t>
      </w:r>
    </w:p>
    <w:p w:rsidR="00092E37" w:rsidRPr="002F01F1" w:rsidRDefault="00092E37" w:rsidP="00092E37">
      <w:pPr>
        <w:jc w:val="center"/>
        <w:rPr>
          <w:b/>
          <w:sz w:val="28"/>
          <w:szCs w:val="28"/>
        </w:rPr>
      </w:pPr>
      <w:r w:rsidRPr="002F01F1">
        <w:rPr>
          <w:b/>
          <w:sz w:val="28"/>
          <w:szCs w:val="28"/>
        </w:rPr>
        <w:t xml:space="preserve">НА ОСУЩЕСТВЛЕНИЕ ОТДЕЛЬНЫХ ГОСУДАРСТВЕННЫХ ПОЛНОМОЧИЙ ПО  ОБЕСПЕЧЕНИЮ ПРЕДОСТАВЛЕНИЯ </w:t>
      </w:r>
      <w:r w:rsidRPr="002F01F1">
        <w:rPr>
          <w:b/>
          <w:sz w:val="28"/>
          <w:szCs w:val="28"/>
          <w:shd w:val="clear" w:color="auto" w:fill="FFFFFF"/>
        </w:rPr>
        <w:t xml:space="preserve">МЕРЫ СОЦИАЛЬНОЙ ПОДДЕРЖКИ ГРАЖДАНАМ, ДОСТИГШИМ ВОЗРАСТА 23 ЛЕТ И СТАРШЕ, ИМЕВШИМ В СООТВЕТСТВИИ С ФЕДЕРАЛЬНЫМ ЗАКОНОДАТЕЛЬСТВОМ СТАТУС </w:t>
      </w:r>
      <w:r w:rsidRPr="002F01F1">
        <w:rPr>
          <w:b/>
          <w:sz w:val="28"/>
          <w:szCs w:val="28"/>
        </w:rPr>
        <w:t xml:space="preserve">ДЕТЕЙ-СИРОТ, ДЕТЕЙ, ОСТАВШИХСЯ БЕЗ ПОПЕЧЕНИЯ РОДИТЕЛЕЙ, ЛИЦ </w:t>
      </w:r>
    </w:p>
    <w:p w:rsidR="00092E37" w:rsidRPr="002F01F1" w:rsidRDefault="00092E37" w:rsidP="00092E37">
      <w:pPr>
        <w:jc w:val="center"/>
        <w:rPr>
          <w:b/>
          <w:sz w:val="28"/>
          <w:szCs w:val="28"/>
        </w:rPr>
      </w:pPr>
      <w:r w:rsidRPr="002F01F1">
        <w:rPr>
          <w:b/>
          <w:sz w:val="28"/>
          <w:szCs w:val="28"/>
        </w:rPr>
        <w:t xml:space="preserve">ИЗ ЧИСЛА ДЕТЕЙ-СИРОТ И ДЕТЕЙ, ОСТАВШИХСЯ </w:t>
      </w:r>
    </w:p>
    <w:p w:rsidR="006B3283" w:rsidRPr="002F01F1" w:rsidRDefault="00092E37" w:rsidP="00092E37">
      <w:pPr>
        <w:jc w:val="center"/>
        <w:rPr>
          <w:b/>
          <w:sz w:val="28"/>
          <w:szCs w:val="28"/>
        </w:rPr>
      </w:pPr>
      <w:r w:rsidRPr="002F01F1">
        <w:rPr>
          <w:b/>
          <w:sz w:val="28"/>
          <w:szCs w:val="28"/>
        </w:rPr>
        <w:t>БЕЗ ПОПЕЧЕНИЯ РОДИТЕЛЕЙ</w:t>
      </w:r>
    </w:p>
    <w:p w:rsidR="00615DE8" w:rsidRDefault="00615DE8" w:rsidP="00092E37">
      <w:pPr>
        <w:jc w:val="center"/>
        <w:rPr>
          <w:b/>
          <w:sz w:val="28"/>
          <w:szCs w:val="28"/>
        </w:rPr>
      </w:pPr>
    </w:p>
    <w:p w:rsidR="00092E37" w:rsidRPr="002F01F1" w:rsidRDefault="00092E37" w:rsidP="00092E37">
      <w:pPr>
        <w:jc w:val="center"/>
        <w:rPr>
          <w:b/>
          <w:sz w:val="28"/>
          <w:szCs w:val="28"/>
        </w:rPr>
      </w:pPr>
      <w:r w:rsidRPr="002F01F1">
        <w:rPr>
          <w:b/>
          <w:sz w:val="28"/>
          <w:szCs w:val="28"/>
        </w:rPr>
        <w:t xml:space="preserve"> </w:t>
      </w:r>
    </w:p>
    <w:p w:rsidR="006B3283" w:rsidRDefault="00BA2584" w:rsidP="00BA2584">
      <w:pPr>
        <w:shd w:val="clear" w:color="auto" w:fill="FFFFFF"/>
        <w:tabs>
          <w:tab w:val="left" w:pos="370"/>
        </w:tabs>
        <w:spacing w:before="5" w:line="317" w:lineRule="exact"/>
        <w:ind w:left="5" w:right="168"/>
        <w:jc w:val="both"/>
        <w:rPr>
          <w:sz w:val="28"/>
          <w:szCs w:val="28"/>
        </w:rPr>
      </w:pPr>
      <w:r w:rsidRPr="002F01F1">
        <w:rPr>
          <w:sz w:val="28"/>
          <w:szCs w:val="28"/>
        </w:rPr>
        <w:t xml:space="preserve">    </w:t>
      </w:r>
      <w:r w:rsidR="00524710" w:rsidRPr="002F01F1">
        <w:rPr>
          <w:sz w:val="28"/>
          <w:szCs w:val="28"/>
        </w:rPr>
        <w:t xml:space="preserve">   </w:t>
      </w:r>
      <w:r w:rsidRPr="002F01F1">
        <w:rPr>
          <w:sz w:val="28"/>
          <w:szCs w:val="28"/>
        </w:rPr>
        <w:t xml:space="preserve">  </w:t>
      </w:r>
      <w:r w:rsidR="00D84F60">
        <w:rPr>
          <w:sz w:val="28"/>
          <w:szCs w:val="28"/>
        </w:rPr>
        <w:t xml:space="preserve">1. </w:t>
      </w:r>
      <w:r w:rsidR="006B3283" w:rsidRPr="002F01F1">
        <w:rPr>
          <w:sz w:val="28"/>
          <w:szCs w:val="28"/>
        </w:rPr>
        <w:t>Настоящий Порядок определяет правила расходования субвенции на осуществление отдельных государственных полномочий по обеспечению представления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(далее-субвенция).</w:t>
      </w:r>
    </w:p>
    <w:p w:rsidR="00D84F60" w:rsidRDefault="00524710" w:rsidP="005938A6">
      <w:pPr>
        <w:shd w:val="clear" w:color="auto" w:fill="FFFFFF"/>
        <w:tabs>
          <w:tab w:val="left" w:pos="298"/>
          <w:tab w:val="left" w:leader="underscore" w:pos="9634"/>
        </w:tabs>
        <w:spacing w:before="10" w:line="317" w:lineRule="exact"/>
        <w:ind w:right="58"/>
        <w:jc w:val="both"/>
        <w:rPr>
          <w:sz w:val="28"/>
          <w:szCs w:val="28"/>
        </w:rPr>
      </w:pPr>
      <w:r w:rsidRPr="002F01F1">
        <w:rPr>
          <w:sz w:val="28"/>
          <w:szCs w:val="28"/>
        </w:rPr>
        <w:t xml:space="preserve">        </w:t>
      </w:r>
      <w:r w:rsidR="00D84F60">
        <w:rPr>
          <w:sz w:val="28"/>
          <w:szCs w:val="28"/>
        </w:rPr>
        <w:t>2</w:t>
      </w:r>
      <w:r w:rsidR="005938A6" w:rsidRPr="002F01F1">
        <w:rPr>
          <w:sz w:val="28"/>
          <w:szCs w:val="28"/>
        </w:rPr>
        <w:t>.</w:t>
      </w:r>
      <w:r w:rsidR="00D84F60">
        <w:rPr>
          <w:sz w:val="28"/>
          <w:szCs w:val="28"/>
        </w:rPr>
        <w:t xml:space="preserve"> Финансирование расходов, указанных в пункте 1 настоящего Порядка, производится за счет средств краевого бюджета, предусмотренных бюджету городского округа города Назарово в форме субвенций на текущий финансовый год в объеме, утвержденном Законом Красноярского края</w:t>
      </w:r>
      <w:r w:rsidR="00F139A5">
        <w:rPr>
          <w:sz w:val="28"/>
          <w:szCs w:val="28"/>
        </w:rPr>
        <w:t xml:space="preserve"> </w:t>
      </w:r>
      <w:r w:rsidR="00F139A5" w:rsidRPr="00F139A5">
        <w:rPr>
          <w:sz w:val="28"/>
          <w:szCs w:val="28"/>
        </w:rPr>
        <w:t>от 10.12.202</w:t>
      </w:r>
      <w:r w:rsidR="00F139A5">
        <w:rPr>
          <w:sz w:val="28"/>
          <w:szCs w:val="28"/>
        </w:rPr>
        <w:t>0 N 10-4538</w:t>
      </w:r>
      <w:r w:rsidR="00F139A5" w:rsidRPr="00F139A5">
        <w:rPr>
          <w:sz w:val="28"/>
          <w:szCs w:val="28"/>
        </w:rPr>
        <w:t xml:space="preserve"> "О краевом бюджете на 2021 год и плановый период 2022 - 2023 годов"</w:t>
      </w:r>
      <w:r w:rsidR="00D84F60">
        <w:rPr>
          <w:sz w:val="28"/>
          <w:szCs w:val="28"/>
        </w:rPr>
        <w:t>, согласно утвержденной бюджетной смете.</w:t>
      </w:r>
    </w:p>
    <w:p w:rsidR="005938A6" w:rsidRDefault="00D84F60" w:rsidP="005938A6">
      <w:pPr>
        <w:shd w:val="clear" w:color="auto" w:fill="FFFFFF"/>
        <w:tabs>
          <w:tab w:val="left" w:pos="298"/>
          <w:tab w:val="left" w:leader="underscore" w:pos="9634"/>
        </w:tabs>
        <w:spacing w:before="10" w:line="317" w:lineRule="exact"/>
        <w:ind w:right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5938A6" w:rsidRPr="002F01F1">
        <w:rPr>
          <w:sz w:val="28"/>
          <w:szCs w:val="28"/>
        </w:rPr>
        <w:t xml:space="preserve"> </w:t>
      </w:r>
      <w:r w:rsidR="006B3283" w:rsidRPr="002F01F1">
        <w:rPr>
          <w:sz w:val="28"/>
          <w:szCs w:val="28"/>
        </w:rPr>
        <w:t>Главным распорядителем средств субвенци</w:t>
      </w:r>
      <w:r w:rsidR="005938A6" w:rsidRPr="002F01F1">
        <w:rPr>
          <w:sz w:val="28"/>
          <w:szCs w:val="28"/>
        </w:rPr>
        <w:t>и</w:t>
      </w:r>
      <w:r w:rsidR="006B3283" w:rsidRPr="002F01F1">
        <w:rPr>
          <w:sz w:val="28"/>
          <w:szCs w:val="28"/>
        </w:rPr>
        <w:t xml:space="preserve"> является администрация города Назарово </w:t>
      </w:r>
      <w:r w:rsidR="005938A6" w:rsidRPr="002F01F1">
        <w:rPr>
          <w:sz w:val="28"/>
          <w:szCs w:val="28"/>
        </w:rPr>
        <w:t xml:space="preserve">Красноярского края </w:t>
      </w:r>
      <w:r w:rsidR="006B3283" w:rsidRPr="002F01F1">
        <w:rPr>
          <w:sz w:val="28"/>
          <w:szCs w:val="28"/>
        </w:rPr>
        <w:t xml:space="preserve">(далее - </w:t>
      </w:r>
      <w:r w:rsidR="005938A6" w:rsidRPr="002F01F1">
        <w:rPr>
          <w:sz w:val="28"/>
          <w:szCs w:val="28"/>
        </w:rPr>
        <w:t>Администрация</w:t>
      </w:r>
      <w:r w:rsidR="006B3283" w:rsidRPr="002F01F1">
        <w:rPr>
          <w:sz w:val="28"/>
          <w:szCs w:val="28"/>
        </w:rPr>
        <w:t>).</w:t>
      </w:r>
      <w:r w:rsidR="005938A6" w:rsidRPr="002F01F1">
        <w:rPr>
          <w:sz w:val="28"/>
          <w:szCs w:val="28"/>
        </w:rPr>
        <w:t xml:space="preserve"> </w:t>
      </w:r>
    </w:p>
    <w:p w:rsidR="00505BCB" w:rsidRPr="002F01F1" w:rsidRDefault="00505BCB" w:rsidP="00505BCB">
      <w:pPr>
        <w:shd w:val="clear" w:color="auto" w:fill="FFFFFF"/>
        <w:tabs>
          <w:tab w:val="left" w:pos="370"/>
        </w:tabs>
        <w:spacing w:before="10" w:line="317" w:lineRule="exact"/>
        <w:ind w:right="173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        4. </w:t>
      </w:r>
      <w:r w:rsidRPr="002F01F1">
        <w:rPr>
          <w:spacing w:val="-19"/>
          <w:sz w:val="28"/>
          <w:szCs w:val="28"/>
        </w:rPr>
        <w:t>Отдел по собственности и землепользованию</w:t>
      </w:r>
      <w:r>
        <w:rPr>
          <w:spacing w:val="-19"/>
          <w:sz w:val="28"/>
          <w:szCs w:val="28"/>
        </w:rPr>
        <w:t xml:space="preserve"> администрации г. Назарово</w:t>
      </w:r>
      <w:r w:rsidRPr="002F01F1">
        <w:rPr>
          <w:spacing w:val="-19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обеспечивает прием и регистраци</w:t>
      </w:r>
      <w:r w:rsidR="00F139A5">
        <w:rPr>
          <w:spacing w:val="-19"/>
          <w:sz w:val="28"/>
          <w:szCs w:val="28"/>
        </w:rPr>
        <w:t>ю заявлений о выдаче сертификатов</w:t>
      </w:r>
      <w:r>
        <w:rPr>
          <w:spacing w:val="-19"/>
          <w:sz w:val="28"/>
          <w:szCs w:val="28"/>
        </w:rPr>
        <w:t xml:space="preserve"> и прилагаемых к ним документов</w:t>
      </w:r>
      <w:r w:rsidRPr="002F01F1">
        <w:rPr>
          <w:spacing w:val="-19"/>
          <w:sz w:val="28"/>
          <w:szCs w:val="28"/>
        </w:rPr>
        <w:t>.</w:t>
      </w:r>
    </w:p>
    <w:p w:rsidR="00505BCB" w:rsidRPr="00F139A5" w:rsidRDefault="00505BCB" w:rsidP="00505BCB">
      <w:pPr>
        <w:shd w:val="clear" w:color="auto" w:fill="FFFFFF"/>
        <w:tabs>
          <w:tab w:val="left" w:pos="370"/>
        </w:tabs>
        <w:spacing w:before="10" w:line="317" w:lineRule="exact"/>
        <w:ind w:right="173"/>
        <w:jc w:val="both"/>
        <w:rPr>
          <w:spacing w:val="-19"/>
          <w:sz w:val="28"/>
          <w:szCs w:val="28"/>
        </w:rPr>
      </w:pPr>
      <w:r w:rsidRPr="002F01F1">
        <w:rPr>
          <w:spacing w:val="-19"/>
          <w:sz w:val="28"/>
          <w:szCs w:val="28"/>
        </w:rPr>
        <w:t xml:space="preserve">          </w:t>
      </w:r>
      <w:r w:rsidRPr="00F139A5">
        <w:rPr>
          <w:spacing w:val="-19"/>
          <w:sz w:val="28"/>
          <w:szCs w:val="28"/>
        </w:rPr>
        <w:t>4.1. В течение 30 рабочих дней со дня регистрации заявления о выдаче сертификата подготавливает проект постановления администрации г. Назарово о приеме заявления к рассмотрению либо об отказе в приеме заявления к рассмотрению.</w:t>
      </w:r>
    </w:p>
    <w:p w:rsidR="00505BCB" w:rsidRPr="002F01F1" w:rsidRDefault="00505BCB" w:rsidP="00505BCB">
      <w:pPr>
        <w:shd w:val="clear" w:color="auto" w:fill="FFFFFF"/>
        <w:tabs>
          <w:tab w:val="left" w:pos="370"/>
        </w:tabs>
        <w:spacing w:before="10" w:line="317" w:lineRule="exact"/>
        <w:ind w:right="173"/>
        <w:jc w:val="both"/>
        <w:rPr>
          <w:spacing w:val="-19"/>
          <w:sz w:val="28"/>
          <w:szCs w:val="28"/>
        </w:rPr>
      </w:pPr>
      <w:r w:rsidRPr="00F139A5">
        <w:rPr>
          <w:spacing w:val="-19"/>
          <w:sz w:val="28"/>
          <w:szCs w:val="28"/>
        </w:rPr>
        <w:t xml:space="preserve">           4.2. В течение 2 рабочих дней со дня принятия решения, уведомляет о принятом решении заявителя (представителя заявителя) способом, указанном в заявлении о выдаче сертификата. В случае отказа в приеме заявления о выдаче сертификата к рассмотрению, в тот же срок, возвращает заявителю (представителю заявителя) представленные документы.</w:t>
      </w:r>
    </w:p>
    <w:p w:rsidR="005938A6" w:rsidRDefault="00524710" w:rsidP="005938A6">
      <w:pPr>
        <w:shd w:val="clear" w:color="auto" w:fill="FFFFFF"/>
        <w:tabs>
          <w:tab w:val="left" w:pos="298"/>
          <w:tab w:val="left" w:leader="underscore" w:pos="9634"/>
        </w:tabs>
        <w:spacing w:before="10" w:line="317" w:lineRule="exact"/>
        <w:ind w:right="58"/>
        <w:jc w:val="both"/>
        <w:rPr>
          <w:spacing w:val="-2"/>
          <w:sz w:val="28"/>
          <w:szCs w:val="28"/>
        </w:rPr>
      </w:pPr>
      <w:r w:rsidRPr="002F01F1">
        <w:rPr>
          <w:sz w:val="28"/>
          <w:szCs w:val="28"/>
        </w:rPr>
        <w:t xml:space="preserve">        </w:t>
      </w:r>
      <w:r w:rsidR="00505BCB">
        <w:rPr>
          <w:sz w:val="28"/>
          <w:szCs w:val="28"/>
        </w:rPr>
        <w:t>5</w:t>
      </w:r>
      <w:r w:rsidR="005938A6" w:rsidRPr="002F01F1">
        <w:rPr>
          <w:sz w:val="28"/>
          <w:szCs w:val="28"/>
        </w:rPr>
        <w:t xml:space="preserve">. Субвенции направляются на реализацию </w:t>
      </w:r>
      <w:r w:rsidR="001A370F">
        <w:rPr>
          <w:sz w:val="28"/>
          <w:szCs w:val="28"/>
        </w:rPr>
        <w:t xml:space="preserve">Учреждением вышеуказанных </w:t>
      </w:r>
      <w:r w:rsidR="005938A6" w:rsidRPr="002F01F1">
        <w:rPr>
          <w:spacing w:val="-2"/>
          <w:sz w:val="28"/>
          <w:szCs w:val="28"/>
        </w:rPr>
        <w:t>государственных полномочий на следующие расходы:</w:t>
      </w:r>
    </w:p>
    <w:p w:rsidR="001A370F" w:rsidRPr="002F01F1" w:rsidRDefault="001A370F" w:rsidP="005938A6">
      <w:pPr>
        <w:shd w:val="clear" w:color="auto" w:fill="FFFFFF"/>
        <w:tabs>
          <w:tab w:val="left" w:pos="298"/>
          <w:tab w:val="left" w:leader="underscore" w:pos="9634"/>
        </w:tabs>
        <w:spacing w:before="10" w:line="317" w:lineRule="exact"/>
        <w:ind w:right="58"/>
        <w:jc w:val="both"/>
        <w:rPr>
          <w:spacing w:val="-2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6661"/>
      </w:tblGrid>
      <w:tr w:rsidR="00505BCB" w:rsidRPr="002F01F1" w:rsidTr="00505BCB">
        <w:trPr>
          <w:trHeight w:val="411"/>
        </w:trPr>
        <w:tc>
          <w:tcPr>
            <w:tcW w:w="1560" w:type="dxa"/>
          </w:tcPr>
          <w:p w:rsidR="00505BCB" w:rsidRPr="002F01F1" w:rsidRDefault="00505BCB" w:rsidP="00971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КВР</w:t>
            </w:r>
          </w:p>
        </w:tc>
        <w:tc>
          <w:tcPr>
            <w:tcW w:w="1560" w:type="dxa"/>
            <w:hideMark/>
          </w:tcPr>
          <w:p w:rsidR="00505BCB" w:rsidRPr="002F01F1" w:rsidRDefault="00505BCB" w:rsidP="00971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КОСГУ</w:t>
            </w:r>
          </w:p>
        </w:tc>
        <w:tc>
          <w:tcPr>
            <w:tcW w:w="6661" w:type="dxa"/>
            <w:hideMark/>
          </w:tcPr>
          <w:p w:rsidR="00505BCB" w:rsidRPr="002F01F1" w:rsidRDefault="00505BCB" w:rsidP="0097134E">
            <w:pPr>
              <w:shd w:val="clear" w:color="auto" w:fill="FFFFFF"/>
              <w:ind w:firstLine="709"/>
              <w:jc w:val="center"/>
              <w:rPr>
                <w:spacing w:val="-3"/>
                <w:sz w:val="28"/>
                <w:szCs w:val="28"/>
              </w:rPr>
            </w:pPr>
            <w:r w:rsidRPr="002F01F1">
              <w:rPr>
                <w:spacing w:val="-3"/>
                <w:sz w:val="28"/>
                <w:szCs w:val="28"/>
              </w:rPr>
              <w:t>Наименование</w:t>
            </w:r>
            <w:r w:rsidR="00F139A5">
              <w:rPr>
                <w:spacing w:val="-3"/>
                <w:sz w:val="28"/>
                <w:szCs w:val="28"/>
              </w:rPr>
              <w:t xml:space="preserve"> КОСГУ</w:t>
            </w:r>
          </w:p>
        </w:tc>
      </w:tr>
      <w:tr w:rsidR="00505BCB" w:rsidRPr="002F01F1" w:rsidTr="00505BCB">
        <w:trPr>
          <w:trHeight w:val="307"/>
        </w:trPr>
        <w:tc>
          <w:tcPr>
            <w:tcW w:w="1560" w:type="dxa"/>
            <w:vAlign w:val="center"/>
          </w:tcPr>
          <w:p w:rsidR="00505BCB" w:rsidRPr="002F01F1" w:rsidRDefault="00505BCB" w:rsidP="00505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121</w:t>
            </w:r>
          </w:p>
        </w:tc>
        <w:tc>
          <w:tcPr>
            <w:tcW w:w="1560" w:type="dxa"/>
            <w:vAlign w:val="center"/>
            <w:hideMark/>
          </w:tcPr>
          <w:p w:rsidR="00505BCB" w:rsidRPr="002F01F1" w:rsidRDefault="00505BCB" w:rsidP="00505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6661" w:type="dxa"/>
            <w:hideMark/>
          </w:tcPr>
          <w:p w:rsidR="00505BCB" w:rsidRPr="002F01F1" w:rsidRDefault="00505BCB" w:rsidP="0097134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F01F1">
              <w:rPr>
                <w:spacing w:val="-1"/>
                <w:sz w:val="28"/>
                <w:szCs w:val="28"/>
              </w:rPr>
              <w:t>Заработная плата</w:t>
            </w:r>
          </w:p>
        </w:tc>
      </w:tr>
      <w:tr w:rsidR="00505BCB" w:rsidRPr="002F01F1" w:rsidTr="00505BCB">
        <w:trPr>
          <w:trHeight w:hRule="exact" w:val="346"/>
        </w:trPr>
        <w:tc>
          <w:tcPr>
            <w:tcW w:w="1560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5BCB" w:rsidRPr="002F01F1" w:rsidRDefault="00505BCB" w:rsidP="00505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1560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05BCB" w:rsidRPr="002F01F1" w:rsidRDefault="00505BCB" w:rsidP="00505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  <w:p w:rsidR="00505BCB" w:rsidRPr="002F01F1" w:rsidRDefault="00505BCB" w:rsidP="00505BCB">
            <w:pPr>
              <w:jc w:val="center"/>
              <w:rPr>
                <w:sz w:val="28"/>
                <w:szCs w:val="28"/>
              </w:rPr>
            </w:pPr>
            <w:r w:rsidRPr="002F01F1">
              <w:rPr>
                <w:sz w:val="28"/>
                <w:szCs w:val="28"/>
              </w:rPr>
              <w:t>129</w:t>
            </w:r>
          </w:p>
        </w:tc>
        <w:tc>
          <w:tcPr>
            <w:tcW w:w="66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5BCB" w:rsidRPr="002F01F1" w:rsidRDefault="00A866E5" w:rsidP="0097134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5BCB" w:rsidRPr="002F01F1">
              <w:rPr>
                <w:sz w:val="28"/>
                <w:szCs w:val="28"/>
              </w:rPr>
              <w:t>Начисления на выплаты по оплате труда</w:t>
            </w:r>
          </w:p>
        </w:tc>
      </w:tr>
      <w:tr w:rsidR="00505BCB" w:rsidRPr="002F01F1" w:rsidTr="00A420C1">
        <w:trPr>
          <w:trHeight w:hRule="exact" w:val="1031"/>
        </w:trPr>
        <w:tc>
          <w:tcPr>
            <w:tcW w:w="1560" w:type="dxa"/>
            <w:shd w:val="clear" w:color="auto" w:fill="FFFFFF"/>
            <w:vAlign w:val="center"/>
          </w:tcPr>
          <w:p w:rsidR="00505BCB" w:rsidRPr="002F01F1" w:rsidRDefault="00505BCB" w:rsidP="00505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05BCB" w:rsidRPr="002F01F1" w:rsidRDefault="00505BCB" w:rsidP="00505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666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2943" w:rsidRDefault="00F02943" w:rsidP="0097134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Услуги связи:</w:t>
            </w:r>
            <w:r w:rsidR="00A866E5">
              <w:rPr>
                <w:sz w:val="28"/>
                <w:szCs w:val="28"/>
              </w:rPr>
              <w:t xml:space="preserve">  </w:t>
            </w:r>
          </w:p>
          <w:p w:rsidR="00505BCB" w:rsidRPr="002F01F1" w:rsidRDefault="00F02943" w:rsidP="0097134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</w:t>
            </w:r>
            <w:r w:rsidR="00505BCB" w:rsidRPr="002F01F1">
              <w:rPr>
                <w:sz w:val="28"/>
                <w:szCs w:val="28"/>
              </w:rPr>
              <w:t>риобретение марок, почтовых карточек и маркированных конвертов</w:t>
            </w:r>
          </w:p>
          <w:p w:rsidR="00505BCB" w:rsidRPr="002F01F1" w:rsidRDefault="00505BCB" w:rsidP="0097134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05BCB" w:rsidRPr="002F01F1" w:rsidRDefault="00505BCB" w:rsidP="0097134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05BCB" w:rsidRPr="002F01F1" w:rsidRDefault="00505BCB" w:rsidP="0097134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05BCB" w:rsidRPr="002F01F1" w:rsidTr="001A370F">
        <w:trPr>
          <w:trHeight w:hRule="exact" w:val="374"/>
        </w:trPr>
        <w:tc>
          <w:tcPr>
            <w:tcW w:w="1560" w:type="dxa"/>
            <w:tcBorders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05BCB" w:rsidRPr="002F01F1" w:rsidRDefault="00505BCB" w:rsidP="00505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05BCB" w:rsidRPr="002F01F1" w:rsidRDefault="00505BCB" w:rsidP="001A37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6661" w:type="dxa"/>
            <w:tcBorders>
              <w:left w:val="single" w:sz="6" w:space="0" w:color="auto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5BCB" w:rsidRPr="002F01F1" w:rsidRDefault="00505BCB" w:rsidP="0097134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F01F1">
              <w:rPr>
                <w:sz w:val="28"/>
                <w:szCs w:val="28"/>
              </w:rPr>
              <w:t>Увеличение стоимости материальных запасов:</w:t>
            </w:r>
          </w:p>
        </w:tc>
      </w:tr>
      <w:tr w:rsidR="00505BCB" w:rsidRPr="002F01F1" w:rsidTr="00505BCB">
        <w:trPr>
          <w:trHeight w:hRule="exact" w:val="336"/>
        </w:trPr>
        <w:tc>
          <w:tcPr>
            <w:tcW w:w="1560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05BCB" w:rsidRPr="002F01F1" w:rsidRDefault="00505BCB" w:rsidP="00505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560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5BCB" w:rsidRPr="002F01F1" w:rsidRDefault="00505BCB" w:rsidP="001A370F">
            <w:pPr>
              <w:rPr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5BCB" w:rsidRPr="002F01F1" w:rsidRDefault="00505BCB" w:rsidP="0097134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F01F1">
              <w:rPr>
                <w:sz w:val="28"/>
                <w:szCs w:val="28"/>
              </w:rPr>
              <w:t>- приобретение канцелярских принадлежностей;</w:t>
            </w:r>
          </w:p>
        </w:tc>
      </w:tr>
      <w:tr w:rsidR="00505BCB" w:rsidRPr="002F01F1" w:rsidTr="00505BCB">
        <w:trPr>
          <w:trHeight w:hRule="exact" w:val="350"/>
        </w:trPr>
        <w:tc>
          <w:tcPr>
            <w:tcW w:w="1560" w:type="dxa"/>
            <w:tcBorders>
              <w:top w:val="nil"/>
              <w:right w:val="single" w:sz="6" w:space="0" w:color="auto"/>
            </w:tcBorders>
            <w:shd w:val="clear" w:color="auto" w:fill="FFFFFF"/>
          </w:tcPr>
          <w:p w:rsidR="00505BCB" w:rsidRPr="002F01F1" w:rsidRDefault="00505BCB" w:rsidP="0097134E">
            <w:pPr>
              <w:tabs>
                <w:tab w:val="left" w:pos="1346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5BCB" w:rsidRPr="002F01F1" w:rsidRDefault="00505BCB" w:rsidP="0097134E">
            <w:pPr>
              <w:tabs>
                <w:tab w:val="left" w:pos="1346"/>
              </w:tabs>
              <w:rPr>
                <w:sz w:val="28"/>
                <w:szCs w:val="28"/>
              </w:rPr>
            </w:pPr>
            <w:r w:rsidRPr="002F01F1">
              <w:rPr>
                <w:sz w:val="28"/>
                <w:szCs w:val="28"/>
              </w:rPr>
              <w:tab/>
            </w:r>
          </w:p>
        </w:tc>
        <w:tc>
          <w:tcPr>
            <w:tcW w:w="6661" w:type="dxa"/>
            <w:tcBorders>
              <w:top w:val="nil"/>
              <w:lef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5BCB" w:rsidRPr="002F01F1" w:rsidRDefault="00505BCB" w:rsidP="007F65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F01F1">
              <w:rPr>
                <w:sz w:val="28"/>
                <w:szCs w:val="28"/>
              </w:rPr>
              <w:t>- расходных материалов (бумага и др.)</w:t>
            </w:r>
          </w:p>
        </w:tc>
      </w:tr>
    </w:tbl>
    <w:p w:rsidR="005938A6" w:rsidRPr="002F01F1" w:rsidRDefault="005938A6" w:rsidP="005938A6">
      <w:pPr>
        <w:shd w:val="clear" w:color="auto" w:fill="FFFFFF"/>
        <w:tabs>
          <w:tab w:val="left" w:pos="298"/>
          <w:tab w:val="left" w:leader="underscore" w:pos="9634"/>
        </w:tabs>
        <w:spacing w:before="10" w:line="317" w:lineRule="exact"/>
        <w:ind w:right="58"/>
        <w:jc w:val="both"/>
        <w:rPr>
          <w:spacing w:val="-10"/>
          <w:sz w:val="28"/>
          <w:szCs w:val="28"/>
        </w:rPr>
      </w:pPr>
    </w:p>
    <w:p w:rsidR="006B3283" w:rsidRPr="001A370F" w:rsidRDefault="00524710" w:rsidP="005938A6">
      <w:pPr>
        <w:shd w:val="clear" w:color="auto" w:fill="FFFFFF"/>
        <w:tabs>
          <w:tab w:val="left" w:pos="370"/>
        </w:tabs>
        <w:spacing w:before="10" w:line="317" w:lineRule="exact"/>
        <w:ind w:right="173"/>
        <w:jc w:val="both"/>
        <w:rPr>
          <w:spacing w:val="-19"/>
          <w:sz w:val="28"/>
          <w:szCs w:val="28"/>
        </w:rPr>
      </w:pPr>
      <w:r w:rsidRPr="002F01F1">
        <w:rPr>
          <w:spacing w:val="-19"/>
          <w:sz w:val="28"/>
          <w:szCs w:val="28"/>
        </w:rPr>
        <w:t xml:space="preserve">          </w:t>
      </w:r>
      <w:r w:rsidR="001A370F">
        <w:rPr>
          <w:spacing w:val="-19"/>
          <w:sz w:val="28"/>
          <w:szCs w:val="28"/>
        </w:rPr>
        <w:t xml:space="preserve">   </w:t>
      </w:r>
      <w:r w:rsidR="001A370F" w:rsidRPr="001A370F">
        <w:rPr>
          <w:spacing w:val="-19"/>
          <w:sz w:val="28"/>
          <w:szCs w:val="28"/>
        </w:rPr>
        <w:t>6</w:t>
      </w:r>
      <w:r w:rsidR="005938A6" w:rsidRPr="001A370F">
        <w:rPr>
          <w:spacing w:val="-19"/>
          <w:sz w:val="28"/>
          <w:szCs w:val="28"/>
        </w:rPr>
        <w:t>. Средства субвенции носят целевой характер и не могут быть использованы на другие цели.</w:t>
      </w:r>
    </w:p>
    <w:p w:rsidR="00347A50" w:rsidRPr="001A370F" w:rsidRDefault="00524710" w:rsidP="00347A50">
      <w:pPr>
        <w:pStyle w:val="2"/>
        <w:shd w:val="clear" w:color="auto" w:fill="auto"/>
        <w:tabs>
          <w:tab w:val="left" w:pos="826"/>
          <w:tab w:val="left" w:pos="5981"/>
        </w:tabs>
        <w:spacing w:before="0" w:after="0" w:line="317" w:lineRule="exact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1A370F">
        <w:rPr>
          <w:rFonts w:ascii="Times New Roman" w:hAnsi="Times New Roman" w:cs="Times New Roman"/>
          <w:sz w:val="28"/>
          <w:szCs w:val="28"/>
        </w:rPr>
        <w:t xml:space="preserve">      </w:t>
      </w:r>
      <w:r w:rsidR="005F52D2" w:rsidRPr="001A370F">
        <w:rPr>
          <w:rFonts w:ascii="Times New Roman" w:hAnsi="Times New Roman" w:cs="Times New Roman"/>
          <w:sz w:val="28"/>
          <w:szCs w:val="28"/>
        </w:rPr>
        <w:t xml:space="preserve"> </w:t>
      </w:r>
      <w:r w:rsidR="001A370F">
        <w:rPr>
          <w:rFonts w:ascii="Times New Roman" w:hAnsi="Times New Roman" w:cs="Times New Roman"/>
          <w:sz w:val="28"/>
          <w:szCs w:val="28"/>
        </w:rPr>
        <w:t xml:space="preserve">   7. </w:t>
      </w:r>
      <w:r w:rsidR="001A370F" w:rsidRPr="001A370F">
        <w:rPr>
          <w:rFonts w:ascii="Times New Roman" w:hAnsi="Times New Roman" w:cs="Times New Roman"/>
          <w:sz w:val="28"/>
          <w:szCs w:val="28"/>
        </w:rPr>
        <w:t>Муниципальное казенное учреждение «Межведомственная централизованная бухгалтерия» г. Назарово</w:t>
      </w:r>
      <w:r w:rsidR="0089517B" w:rsidRPr="001A370F">
        <w:rPr>
          <w:rFonts w:ascii="Times New Roman" w:hAnsi="Times New Roman" w:cs="Times New Roman"/>
          <w:sz w:val="28"/>
          <w:szCs w:val="28"/>
        </w:rPr>
        <w:t xml:space="preserve"> </w:t>
      </w:r>
      <w:r w:rsidR="00347A50" w:rsidRPr="001A370F">
        <w:rPr>
          <w:rFonts w:ascii="Times New Roman" w:hAnsi="Times New Roman" w:cs="Times New Roman"/>
          <w:sz w:val="28"/>
          <w:szCs w:val="28"/>
        </w:rPr>
        <w:t xml:space="preserve"> ежемесячно до 20-го числа текущего месяца представляет в финансовое управление администрации города Назарово (далее - финансовое управление) заявку на кассовый план. </w:t>
      </w:r>
    </w:p>
    <w:p w:rsidR="00BA2584" w:rsidRPr="001A370F" w:rsidRDefault="00524710" w:rsidP="00BA2584">
      <w:pPr>
        <w:pStyle w:val="2"/>
        <w:shd w:val="clear" w:color="auto" w:fill="auto"/>
        <w:tabs>
          <w:tab w:val="left" w:pos="504"/>
        </w:tabs>
        <w:spacing w:before="0" w:after="0" w:line="317" w:lineRule="exact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1A370F">
        <w:rPr>
          <w:rFonts w:ascii="Times New Roman" w:hAnsi="Times New Roman" w:cs="Times New Roman"/>
          <w:spacing w:val="-19"/>
          <w:sz w:val="28"/>
          <w:szCs w:val="28"/>
        </w:rPr>
        <w:t xml:space="preserve">         </w:t>
      </w:r>
      <w:r w:rsidR="005F52D2" w:rsidRPr="001A370F">
        <w:rPr>
          <w:rFonts w:ascii="Times New Roman" w:hAnsi="Times New Roman" w:cs="Times New Roman"/>
          <w:spacing w:val="-19"/>
          <w:sz w:val="28"/>
          <w:szCs w:val="28"/>
        </w:rPr>
        <w:t xml:space="preserve">  </w:t>
      </w:r>
      <w:r w:rsidR="001A370F">
        <w:rPr>
          <w:rFonts w:ascii="Times New Roman" w:hAnsi="Times New Roman" w:cs="Times New Roman"/>
          <w:spacing w:val="-19"/>
          <w:sz w:val="28"/>
          <w:szCs w:val="28"/>
        </w:rPr>
        <w:t xml:space="preserve">  8</w:t>
      </w:r>
      <w:r w:rsidR="00BA2584" w:rsidRPr="001A370F">
        <w:rPr>
          <w:rFonts w:ascii="Times New Roman" w:hAnsi="Times New Roman" w:cs="Times New Roman"/>
          <w:sz w:val="28"/>
          <w:szCs w:val="28"/>
        </w:rPr>
        <w:t>.</w:t>
      </w:r>
      <w:r w:rsidR="001A370F">
        <w:rPr>
          <w:rFonts w:ascii="Times New Roman" w:hAnsi="Times New Roman" w:cs="Times New Roman"/>
          <w:sz w:val="28"/>
          <w:szCs w:val="28"/>
        </w:rPr>
        <w:t xml:space="preserve"> </w:t>
      </w:r>
      <w:r w:rsidR="00BA2584" w:rsidRPr="001A370F">
        <w:rPr>
          <w:rFonts w:ascii="Times New Roman" w:hAnsi="Times New Roman" w:cs="Times New Roman"/>
          <w:sz w:val="28"/>
          <w:szCs w:val="28"/>
        </w:rPr>
        <w:t xml:space="preserve">Финансовое управление осуществляет перечисление денежных средств, поступивших из краевого бюджета на лицевой счет </w:t>
      </w:r>
      <w:r w:rsidR="00E536E9" w:rsidRPr="001A370F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A2584" w:rsidRPr="001A370F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кассовым планом.</w:t>
      </w:r>
    </w:p>
    <w:p w:rsidR="00F139A5" w:rsidRDefault="001A370F" w:rsidP="00F139A5">
      <w:pPr>
        <w:shd w:val="clear" w:color="auto" w:fill="FFFFFF"/>
        <w:tabs>
          <w:tab w:val="left" w:pos="509"/>
        </w:tabs>
        <w:ind w:firstLine="709"/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t xml:space="preserve"> 9</w:t>
      </w:r>
      <w:r w:rsidR="00BA2584" w:rsidRPr="001A370F">
        <w:rPr>
          <w:spacing w:val="-21"/>
          <w:sz w:val="28"/>
          <w:szCs w:val="28"/>
        </w:rPr>
        <w:t>.</w:t>
      </w:r>
      <w:r w:rsidR="00C412E9">
        <w:rPr>
          <w:spacing w:val="-21"/>
          <w:sz w:val="28"/>
          <w:szCs w:val="28"/>
        </w:rPr>
        <w:t xml:space="preserve"> </w:t>
      </w:r>
      <w:r w:rsidR="00FB6302" w:rsidRPr="00C412E9">
        <w:rPr>
          <w:sz w:val="28"/>
          <w:szCs w:val="28"/>
        </w:rPr>
        <w:t>Муниципальное казенное учреждение «Межведомственная централизованная бухгалтерия» г. Назарово</w:t>
      </w:r>
      <w:r w:rsidR="00BA2584" w:rsidRPr="00C412E9">
        <w:rPr>
          <w:sz w:val="28"/>
          <w:szCs w:val="28"/>
        </w:rPr>
        <w:t xml:space="preserve"> осуществляет расходование денежных средств в пределах утвержденной бюджетной сметы</w:t>
      </w:r>
      <w:r w:rsidR="00C412E9" w:rsidRPr="00C412E9">
        <w:rPr>
          <w:sz w:val="28"/>
          <w:szCs w:val="28"/>
        </w:rPr>
        <w:t xml:space="preserve"> </w:t>
      </w:r>
      <w:r w:rsidR="00F139A5" w:rsidRPr="00C412E9">
        <w:rPr>
          <w:sz w:val="28"/>
          <w:szCs w:val="28"/>
        </w:rPr>
        <w:t xml:space="preserve">в соответствии с </w:t>
      </w:r>
      <w:r w:rsidR="00095F94" w:rsidRPr="00C412E9">
        <w:rPr>
          <w:sz w:val="28"/>
          <w:szCs w:val="28"/>
        </w:rPr>
        <w:t>порядком</w:t>
      </w:r>
      <w:r w:rsidR="00F139A5" w:rsidRPr="00C412E9">
        <w:rPr>
          <w:sz w:val="28"/>
          <w:szCs w:val="28"/>
        </w:rPr>
        <w:t>, являющейся</w:t>
      </w:r>
      <w:r w:rsidR="00F139A5">
        <w:rPr>
          <w:sz w:val="28"/>
          <w:szCs w:val="28"/>
        </w:rPr>
        <w:t xml:space="preserve"> приложением к Закону края от </w:t>
      </w:r>
      <w:r w:rsidR="00A46913">
        <w:rPr>
          <w:sz w:val="28"/>
          <w:szCs w:val="28"/>
        </w:rPr>
        <w:t>08</w:t>
      </w:r>
      <w:r w:rsidR="00F139A5">
        <w:rPr>
          <w:sz w:val="28"/>
          <w:szCs w:val="28"/>
        </w:rPr>
        <w:t>.0</w:t>
      </w:r>
      <w:r w:rsidR="00A46913">
        <w:rPr>
          <w:sz w:val="28"/>
          <w:szCs w:val="28"/>
        </w:rPr>
        <w:t>7</w:t>
      </w:r>
      <w:r w:rsidR="00F139A5">
        <w:rPr>
          <w:sz w:val="28"/>
          <w:szCs w:val="28"/>
        </w:rPr>
        <w:t>.20</w:t>
      </w:r>
      <w:r w:rsidR="00095F94">
        <w:rPr>
          <w:sz w:val="28"/>
          <w:szCs w:val="28"/>
        </w:rPr>
        <w:t>2</w:t>
      </w:r>
      <w:r w:rsidR="00A46913">
        <w:rPr>
          <w:sz w:val="28"/>
          <w:szCs w:val="28"/>
        </w:rPr>
        <w:t>1 № 11</w:t>
      </w:r>
      <w:r w:rsidR="00F139A5">
        <w:rPr>
          <w:sz w:val="28"/>
          <w:szCs w:val="28"/>
        </w:rPr>
        <w:t>-</w:t>
      </w:r>
      <w:r w:rsidR="00A46913">
        <w:rPr>
          <w:sz w:val="28"/>
          <w:szCs w:val="28"/>
        </w:rPr>
        <w:t>5284</w:t>
      </w:r>
      <w:r w:rsidR="00F139A5">
        <w:rPr>
          <w:sz w:val="28"/>
          <w:szCs w:val="28"/>
        </w:rPr>
        <w:t xml:space="preserve">, на основании ежемесячных сведений о фактическом количестве </w:t>
      </w:r>
      <w:r w:rsidR="00095F94">
        <w:rPr>
          <w:sz w:val="28"/>
          <w:szCs w:val="28"/>
        </w:rPr>
        <w:t>выданных сертификатов</w:t>
      </w:r>
      <w:r w:rsidR="00F139A5">
        <w:rPr>
          <w:sz w:val="28"/>
          <w:szCs w:val="28"/>
        </w:rPr>
        <w:t>. Сведения предоставляются в муниципальное казенное учреждение «Межведомственная централизованная бухгалтерия» г. Назарово ежемесячно, 1 числа месяца, следующего за отчетн</w:t>
      </w:r>
      <w:r w:rsidR="00C412E9">
        <w:rPr>
          <w:sz w:val="28"/>
          <w:szCs w:val="28"/>
        </w:rPr>
        <w:t>ым</w:t>
      </w:r>
      <w:r w:rsidR="00A46913">
        <w:rPr>
          <w:sz w:val="28"/>
          <w:szCs w:val="28"/>
        </w:rPr>
        <w:t xml:space="preserve"> по форме согласно приложению.</w:t>
      </w:r>
    </w:p>
    <w:p w:rsidR="00F139A5" w:rsidRDefault="00AD412B" w:rsidP="00F139A5">
      <w:pPr>
        <w:shd w:val="clear" w:color="auto" w:fill="FFFFFF"/>
        <w:tabs>
          <w:tab w:val="left" w:pos="509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C412E9">
        <w:rPr>
          <w:sz w:val="28"/>
          <w:szCs w:val="28"/>
        </w:rPr>
        <w:t>10</w:t>
      </w:r>
      <w:r w:rsidR="00D855BA" w:rsidRPr="00C412E9">
        <w:rPr>
          <w:sz w:val="28"/>
          <w:szCs w:val="28"/>
        </w:rPr>
        <w:t xml:space="preserve">. </w:t>
      </w:r>
      <w:r w:rsidR="000F2B20">
        <w:rPr>
          <w:sz w:val="28"/>
          <w:szCs w:val="28"/>
        </w:rPr>
        <w:t>Оплата труда</w:t>
      </w:r>
      <w:r w:rsidR="00A866E5">
        <w:rPr>
          <w:sz w:val="28"/>
          <w:szCs w:val="28"/>
        </w:rPr>
        <w:t xml:space="preserve"> муниципальным служащим, осуществляющим</w:t>
      </w:r>
      <w:r w:rsidR="00F139A5" w:rsidRPr="00C412E9">
        <w:rPr>
          <w:sz w:val="28"/>
          <w:szCs w:val="28"/>
        </w:rPr>
        <w:t xml:space="preserve"> </w:t>
      </w:r>
      <w:r w:rsidR="00A866E5">
        <w:rPr>
          <w:sz w:val="28"/>
          <w:szCs w:val="28"/>
        </w:rPr>
        <w:t>переданные</w:t>
      </w:r>
      <w:r w:rsidR="00A866E5" w:rsidRPr="00C412E9">
        <w:rPr>
          <w:sz w:val="28"/>
          <w:szCs w:val="28"/>
        </w:rPr>
        <w:t xml:space="preserve"> полномочи</w:t>
      </w:r>
      <w:r w:rsidR="00A866E5">
        <w:rPr>
          <w:sz w:val="28"/>
          <w:szCs w:val="28"/>
        </w:rPr>
        <w:t>я</w:t>
      </w:r>
      <w:r w:rsidR="00A866E5" w:rsidRPr="00C412E9">
        <w:rPr>
          <w:sz w:val="28"/>
          <w:szCs w:val="28"/>
        </w:rPr>
        <w:t xml:space="preserve"> </w:t>
      </w:r>
      <w:r w:rsidR="00A866E5">
        <w:rPr>
          <w:sz w:val="28"/>
          <w:szCs w:val="28"/>
        </w:rPr>
        <w:t>производится</w:t>
      </w:r>
      <w:r w:rsidR="00F139A5" w:rsidRPr="00C412E9">
        <w:rPr>
          <w:sz w:val="28"/>
          <w:szCs w:val="28"/>
        </w:rPr>
        <w:t xml:space="preserve"> в виде премии</w:t>
      </w:r>
      <w:r w:rsidR="00883C13">
        <w:rPr>
          <w:sz w:val="28"/>
          <w:szCs w:val="28"/>
        </w:rPr>
        <w:t xml:space="preserve"> </w:t>
      </w:r>
      <w:r w:rsidR="00883C13" w:rsidRPr="00C412E9">
        <w:rPr>
          <w:sz w:val="28"/>
          <w:szCs w:val="28"/>
        </w:rPr>
        <w:t>на основании распоряжения главы города Назарово</w:t>
      </w:r>
      <w:r w:rsidR="00F139A5" w:rsidRPr="00C412E9">
        <w:rPr>
          <w:sz w:val="28"/>
          <w:szCs w:val="28"/>
        </w:rPr>
        <w:t>.  Расчет</w:t>
      </w:r>
      <w:r w:rsidR="00F139A5">
        <w:rPr>
          <w:sz w:val="28"/>
          <w:szCs w:val="28"/>
        </w:rPr>
        <w:t xml:space="preserve"> премии осуществляется бухгалтером ежемесячно за фактическое количество </w:t>
      </w:r>
      <w:r w:rsidR="00095F94">
        <w:rPr>
          <w:sz w:val="28"/>
          <w:szCs w:val="28"/>
        </w:rPr>
        <w:t>выданных сертификатов</w:t>
      </w:r>
      <w:r w:rsidR="00F139A5">
        <w:rPr>
          <w:sz w:val="28"/>
          <w:szCs w:val="28"/>
        </w:rPr>
        <w:t>.</w:t>
      </w:r>
    </w:p>
    <w:p w:rsidR="00BA2584" w:rsidRPr="002F01F1" w:rsidRDefault="00524710" w:rsidP="00F139A5">
      <w:pPr>
        <w:shd w:val="clear" w:color="auto" w:fill="FFFFFF"/>
        <w:spacing w:line="326" w:lineRule="exact"/>
        <w:ind w:left="10" w:right="42"/>
        <w:jc w:val="both"/>
        <w:rPr>
          <w:sz w:val="28"/>
          <w:szCs w:val="28"/>
        </w:rPr>
      </w:pPr>
      <w:r w:rsidRPr="001A370F">
        <w:rPr>
          <w:sz w:val="28"/>
          <w:szCs w:val="28"/>
        </w:rPr>
        <w:t xml:space="preserve">      </w:t>
      </w:r>
      <w:r w:rsidR="005F52D2" w:rsidRPr="001A370F">
        <w:rPr>
          <w:sz w:val="28"/>
          <w:szCs w:val="28"/>
        </w:rPr>
        <w:t xml:space="preserve">  </w:t>
      </w:r>
      <w:r w:rsidR="00AD412B">
        <w:rPr>
          <w:sz w:val="28"/>
          <w:szCs w:val="28"/>
        </w:rPr>
        <w:t xml:space="preserve"> </w:t>
      </w:r>
      <w:r w:rsidR="00856F02">
        <w:rPr>
          <w:sz w:val="28"/>
          <w:szCs w:val="28"/>
        </w:rPr>
        <w:t xml:space="preserve"> </w:t>
      </w:r>
      <w:r w:rsidR="00AD412B">
        <w:rPr>
          <w:sz w:val="28"/>
          <w:szCs w:val="28"/>
        </w:rPr>
        <w:t>11</w:t>
      </w:r>
      <w:r w:rsidR="00BA2584" w:rsidRPr="001A370F">
        <w:rPr>
          <w:sz w:val="28"/>
          <w:szCs w:val="28"/>
        </w:rPr>
        <w:t xml:space="preserve">. </w:t>
      </w:r>
      <w:r w:rsidR="00BA2584" w:rsidRPr="00F139A5">
        <w:rPr>
          <w:sz w:val="28"/>
          <w:szCs w:val="28"/>
        </w:rPr>
        <w:t>Администрация</w:t>
      </w:r>
      <w:r w:rsidR="0089517B" w:rsidRPr="00F139A5">
        <w:rPr>
          <w:sz w:val="28"/>
          <w:szCs w:val="28"/>
        </w:rPr>
        <w:t xml:space="preserve"> </w:t>
      </w:r>
      <w:r w:rsidR="00BA2584" w:rsidRPr="00F139A5">
        <w:rPr>
          <w:sz w:val="28"/>
          <w:szCs w:val="28"/>
        </w:rPr>
        <w:t xml:space="preserve"> предоставляет</w:t>
      </w:r>
      <w:r w:rsidR="00BA2584" w:rsidRPr="001A370F">
        <w:rPr>
          <w:sz w:val="28"/>
          <w:szCs w:val="28"/>
        </w:rPr>
        <w:t xml:space="preserve"> отчеты об осуществлении переданных государственных полномочий в финансовое управление по форме и в сроки, установленные для предоставления</w:t>
      </w:r>
      <w:r w:rsidR="00BA2584" w:rsidRPr="002F01F1">
        <w:rPr>
          <w:sz w:val="28"/>
          <w:szCs w:val="28"/>
        </w:rPr>
        <w:t xml:space="preserve"> отчетности.</w:t>
      </w:r>
    </w:p>
    <w:p w:rsidR="00347A50" w:rsidRPr="002F01F1" w:rsidRDefault="00AD412B" w:rsidP="00D20D32">
      <w:pPr>
        <w:widowControl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56F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12</w:t>
      </w:r>
      <w:r w:rsidR="00D20D32" w:rsidRPr="002F01F1">
        <w:rPr>
          <w:bCs/>
          <w:sz w:val="28"/>
          <w:szCs w:val="28"/>
        </w:rPr>
        <w:t xml:space="preserve">. </w:t>
      </w:r>
      <w:r w:rsidR="001A370F">
        <w:rPr>
          <w:bCs/>
          <w:sz w:val="28"/>
          <w:szCs w:val="28"/>
        </w:rPr>
        <w:t>Не использованные</w:t>
      </w:r>
      <w:r w:rsidR="005F251E" w:rsidRPr="002F01F1">
        <w:rPr>
          <w:bCs/>
          <w:sz w:val="28"/>
          <w:szCs w:val="28"/>
        </w:rPr>
        <w:t xml:space="preserve"> </w:t>
      </w:r>
      <w:r w:rsidR="001A370F" w:rsidRPr="002F01F1">
        <w:rPr>
          <w:bCs/>
          <w:sz w:val="28"/>
          <w:szCs w:val="28"/>
        </w:rPr>
        <w:t>финан</w:t>
      </w:r>
      <w:r w:rsidR="001A370F">
        <w:rPr>
          <w:bCs/>
          <w:sz w:val="28"/>
          <w:szCs w:val="28"/>
        </w:rPr>
        <w:t>совые средства подлежат возврату</w:t>
      </w:r>
      <w:r w:rsidR="001A370F" w:rsidRPr="002F01F1">
        <w:rPr>
          <w:bCs/>
          <w:sz w:val="28"/>
          <w:szCs w:val="28"/>
        </w:rPr>
        <w:t xml:space="preserve"> </w:t>
      </w:r>
      <w:r w:rsidR="001A370F">
        <w:rPr>
          <w:bCs/>
          <w:sz w:val="28"/>
          <w:szCs w:val="28"/>
        </w:rPr>
        <w:t>в краевой бюджет в случае неиспользования до 31 декабря текущего финансового</w:t>
      </w:r>
      <w:r w:rsidR="00F139A5">
        <w:rPr>
          <w:bCs/>
          <w:sz w:val="28"/>
          <w:szCs w:val="28"/>
        </w:rPr>
        <w:t xml:space="preserve"> года</w:t>
      </w:r>
      <w:r w:rsidR="001A370F">
        <w:rPr>
          <w:bCs/>
          <w:sz w:val="28"/>
          <w:szCs w:val="28"/>
        </w:rPr>
        <w:t xml:space="preserve"> </w:t>
      </w:r>
      <w:r w:rsidR="0089517B">
        <w:rPr>
          <w:bCs/>
          <w:sz w:val="28"/>
          <w:szCs w:val="28"/>
        </w:rPr>
        <w:t>средств субвенции</w:t>
      </w:r>
      <w:r w:rsidR="005F251E">
        <w:rPr>
          <w:bCs/>
          <w:sz w:val="28"/>
          <w:szCs w:val="28"/>
        </w:rPr>
        <w:t>.</w:t>
      </w:r>
    </w:p>
    <w:p w:rsidR="00E35757" w:rsidRPr="002F01F1" w:rsidRDefault="00524710" w:rsidP="00BA2584">
      <w:pPr>
        <w:pStyle w:val="2"/>
        <w:shd w:val="clear" w:color="auto" w:fill="auto"/>
        <w:tabs>
          <w:tab w:val="left" w:pos="826"/>
          <w:tab w:val="left" w:pos="5981"/>
        </w:tabs>
        <w:spacing w:before="0" w:after="0" w:line="317" w:lineRule="exact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2F01F1">
        <w:rPr>
          <w:rFonts w:ascii="Times New Roman" w:hAnsi="Times New Roman" w:cs="Times New Roman"/>
          <w:sz w:val="28"/>
          <w:szCs w:val="28"/>
        </w:rPr>
        <w:t xml:space="preserve">      </w:t>
      </w:r>
      <w:r w:rsidR="005F52D2" w:rsidRPr="002F01F1">
        <w:rPr>
          <w:rFonts w:ascii="Times New Roman" w:hAnsi="Times New Roman" w:cs="Times New Roman"/>
          <w:sz w:val="28"/>
          <w:szCs w:val="28"/>
        </w:rPr>
        <w:t xml:space="preserve">  </w:t>
      </w:r>
      <w:r w:rsidR="00856F02">
        <w:rPr>
          <w:rFonts w:ascii="Times New Roman" w:hAnsi="Times New Roman" w:cs="Times New Roman"/>
          <w:sz w:val="28"/>
          <w:szCs w:val="28"/>
        </w:rPr>
        <w:t xml:space="preserve">  </w:t>
      </w:r>
      <w:r w:rsidR="00AD412B">
        <w:rPr>
          <w:rFonts w:ascii="Times New Roman" w:hAnsi="Times New Roman" w:cs="Times New Roman"/>
          <w:sz w:val="28"/>
          <w:szCs w:val="28"/>
        </w:rPr>
        <w:t>13</w:t>
      </w:r>
      <w:r w:rsidR="00E35757" w:rsidRPr="002F01F1">
        <w:rPr>
          <w:rFonts w:ascii="Times New Roman" w:hAnsi="Times New Roman" w:cs="Times New Roman"/>
          <w:sz w:val="28"/>
          <w:szCs w:val="28"/>
        </w:rPr>
        <w:t>. Ответственность за целевое и эффективное использование бюджетных средств, контроль за достоверностью отчетных данных, своевременностью предоставления отчетности об использовании субвенции возлагается на Администрацию.</w:t>
      </w:r>
    </w:p>
    <w:p w:rsidR="006B3283" w:rsidRPr="002F01F1" w:rsidRDefault="006B3283" w:rsidP="006B3283">
      <w:pPr>
        <w:shd w:val="clear" w:color="auto" w:fill="FFFFFF"/>
        <w:spacing w:line="326" w:lineRule="exact"/>
        <w:ind w:left="10" w:right="42"/>
        <w:jc w:val="both"/>
        <w:rPr>
          <w:sz w:val="28"/>
          <w:szCs w:val="28"/>
        </w:rPr>
      </w:pPr>
    </w:p>
    <w:p w:rsidR="00092E37" w:rsidRPr="002F01F1" w:rsidRDefault="00092E37" w:rsidP="00092E37">
      <w:pPr>
        <w:jc w:val="center"/>
        <w:rPr>
          <w:b/>
          <w:sz w:val="28"/>
          <w:szCs w:val="28"/>
        </w:rPr>
      </w:pPr>
    </w:p>
    <w:sectPr w:rsidR="00092E37" w:rsidRPr="002F01F1" w:rsidSect="00E93D43">
      <w:headerReference w:type="default" r:id="rId8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58" w:rsidRDefault="007A1058">
      <w:r>
        <w:separator/>
      </w:r>
    </w:p>
  </w:endnote>
  <w:endnote w:type="continuationSeparator" w:id="0">
    <w:p w:rsidR="007A1058" w:rsidRDefault="007A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58" w:rsidRDefault="007A1058">
      <w:r>
        <w:separator/>
      </w:r>
    </w:p>
  </w:footnote>
  <w:footnote w:type="continuationSeparator" w:id="0">
    <w:p w:rsidR="007A1058" w:rsidRDefault="007A1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45" w:rsidRDefault="007426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6E7D1A"/>
    <w:lvl w:ilvl="0">
      <w:numFmt w:val="bullet"/>
      <w:lvlText w:val="*"/>
      <w:lvlJc w:val="left"/>
    </w:lvl>
  </w:abstractNum>
  <w:abstractNum w:abstractNumId="1" w15:restartNumberingAfterBreak="0">
    <w:nsid w:val="0FE56C3E"/>
    <w:multiLevelType w:val="singleLevel"/>
    <w:tmpl w:val="8038417A"/>
    <w:lvl w:ilvl="0">
      <w:start w:val="1"/>
      <w:numFmt w:val="decimal"/>
      <w:lvlText w:val="%1."/>
      <w:legacy w:legacy="1" w:legacySpace="0" w:legacyIndent="365"/>
      <w:lvlJc w:val="left"/>
      <w:rPr>
        <w:rFonts w:ascii="Times New Roman" w:eastAsia="Times New Roman" w:hAnsi="Times New Roman" w:cs="Times New Roman"/>
        <w:b w:val="0"/>
        <w:bCs w:val="0"/>
      </w:rPr>
    </w:lvl>
  </w:abstractNum>
  <w:abstractNum w:abstractNumId="2" w15:restartNumberingAfterBreak="0">
    <w:nsid w:val="25A3112E"/>
    <w:multiLevelType w:val="singleLevel"/>
    <w:tmpl w:val="7792B66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2C7B3480"/>
    <w:multiLevelType w:val="hybridMultilevel"/>
    <w:tmpl w:val="7F7AEAA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EC4C3D"/>
    <w:multiLevelType w:val="singleLevel"/>
    <w:tmpl w:val="6AB0591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5" w15:restartNumberingAfterBreak="0">
    <w:nsid w:val="38085805"/>
    <w:multiLevelType w:val="hybridMultilevel"/>
    <w:tmpl w:val="63CA968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09624B"/>
    <w:multiLevelType w:val="hybridMultilevel"/>
    <w:tmpl w:val="447E1A90"/>
    <w:lvl w:ilvl="0" w:tplc="93C802D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ED78FF"/>
    <w:multiLevelType w:val="multilevel"/>
    <w:tmpl w:val="2D383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4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41"/>
    <w:rsid w:val="0000344A"/>
    <w:rsid w:val="00092E37"/>
    <w:rsid w:val="00095F94"/>
    <w:rsid w:val="000A169E"/>
    <w:rsid w:val="000B2528"/>
    <w:rsid w:val="000B42E1"/>
    <w:rsid w:val="000E4795"/>
    <w:rsid w:val="000F2B20"/>
    <w:rsid w:val="000F67C5"/>
    <w:rsid w:val="00143BFF"/>
    <w:rsid w:val="00143C5C"/>
    <w:rsid w:val="0015273C"/>
    <w:rsid w:val="00157A69"/>
    <w:rsid w:val="00186429"/>
    <w:rsid w:val="001A370F"/>
    <w:rsid w:val="001D3C73"/>
    <w:rsid w:val="001F6B14"/>
    <w:rsid w:val="002554F0"/>
    <w:rsid w:val="00277F37"/>
    <w:rsid w:val="0029438C"/>
    <w:rsid w:val="002E128D"/>
    <w:rsid w:val="002F01F1"/>
    <w:rsid w:val="00347A50"/>
    <w:rsid w:val="0037305A"/>
    <w:rsid w:val="003A46BC"/>
    <w:rsid w:val="003D632F"/>
    <w:rsid w:val="003E7298"/>
    <w:rsid w:val="004B2088"/>
    <w:rsid w:val="00502F7F"/>
    <w:rsid w:val="00505BCB"/>
    <w:rsid w:val="00524710"/>
    <w:rsid w:val="00557CAA"/>
    <w:rsid w:val="0056755C"/>
    <w:rsid w:val="00575B41"/>
    <w:rsid w:val="005848D9"/>
    <w:rsid w:val="005938A6"/>
    <w:rsid w:val="005C3E64"/>
    <w:rsid w:val="005F0C1E"/>
    <w:rsid w:val="005F251E"/>
    <w:rsid w:val="005F52D2"/>
    <w:rsid w:val="00615DE8"/>
    <w:rsid w:val="00632274"/>
    <w:rsid w:val="0067158B"/>
    <w:rsid w:val="006A6062"/>
    <w:rsid w:val="006B02C8"/>
    <w:rsid w:val="006B3283"/>
    <w:rsid w:val="006F6F57"/>
    <w:rsid w:val="007233FA"/>
    <w:rsid w:val="00723407"/>
    <w:rsid w:val="00726558"/>
    <w:rsid w:val="00742645"/>
    <w:rsid w:val="00761A91"/>
    <w:rsid w:val="007A1058"/>
    <w:rsid w:val="007C1222"/>
    <w:rsid w:val="007D5683"/>
    <w:rsid w:val="007F6509"/>
    <w:rsid w:val="00844AE4"/>
    <w:rsid w:val="00854A47"/>
    <w:rsid w:val="00854CA2"/>
    <w:rsid w:val="00856BE9"/>
    <w:rsid w:val="00856F02"/>
    <w:rsid w:val="00870E4F"/>
    <w:rsid w:val="00872E1A"/>
    <w:rsid w:val="00883C13"/>
    <w:rsid w:val="0088498D"/>
    <w:rsid w:val="0089517B"/>
    <w:rsid w:val="008A0F93"/>
    <w:rsid w:val="008C31EC"/>
    <w:rsid w:val="008D40AE"/>
    <w:rsid w:val="008F3254"/>
    <w:rsid w:val="00907A07"/>
    <w:rsid w:val="00910885"/>
    <w:rsid w:val="0097134E"/>
    <w:rsid w:val="009A2D27"/>
    <w:rsid w:val="009F71FC"/>
    <w:rsid w:val="00A01B86"/>
    <w:rsid w:val="00A109AE"/>
    <w:rsid w:val="00A420C1"/>
    <w:rsid w:val="00A42F66"/>
    <w:rsid w:val="00A46913"/>
    <w:rsid w:val="00A75B7E"/>
    <w:rsid w:val="00A866E5"/>
    <w:rsid w:val="00A93034"/>
    <w:rsid w:val="00A95992"/>
    <w:rsid w:val="00AD412B"/>
    <w:rsid w:val="00AE16B3"/>
    <w:rsid w:val="00BA2584"/>
    <w:rsid w:val="00C412E9"/>
    <w:rsid w:val="00C61BF5"/>
    <w:rsid w:val="00C75EEF"/>
    <w:rsid w:val="00CB2C13"/>
    <w:rsid w:val="00CC03F3"/>
    <w:rsid w:val="00D03045"/>
    <w:rsid w:val="00D20D32"/>
    <w:rsid w:val="00D62AE9"/>
    <w:rsid w:val="00D84F60"/>
    <w:rsid w:val="00D855BA"/>
    <w:rsid w:val="00DC51AC"/>
    <w:rsid w:val="00E11871"/>
    <w:rsid w:val="00E35757"/>
    <w:rsid w:val="00E536E9"/>
    <w:rsid w:val="00E93D43"/>
    <w:rsid w:val="00F02943"/>
    <w:rsid w:val="00F139A5"/>
    <w:rsid w:val="00F60498"/>
    <w:rsid w:val="00F71582"/>
    <w:rsid w:val="00F96599"/>
    <w:rsid w:val="00FA4139"/>
    <w:rsid w:val="00F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84A79C-E1AB-4E5A-AE06-E4AD18C1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67158B"/>
    <w:rPr>
      <w:rFonts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67158B"/>
    <w:pPr>
      <w:widowControl/>
      <w:shd w:val="clear" w:color="auto" w:fill="FFFFFF"/>
      <w:autoSpaceDE/>
      <w:autoSpaceDN/>
      <w:adjustRightInd/>
      <w:spacing w:before="120" w:after="420" w:line="240" w:lineRule="atLeast"/>
    </w:pPr>
    <w:rPr>
      <w:rFonts w:ascii="Calibri" w:hAnsi="Calibri" w:cs="Calibri"/>
      <w:sz w:val="26"/>
      <w:szCs w:val="26"/>
    </w:rPr>
  </w:style>
  <w:style w:type="paragraph" w:styleId="a4">
    <w:name w:val="Balloon Text"/>
    <w:basedOn w:val="a"/>
    <w:link w:val="a5"/>
    <w:uiPriority w:val="99"/>
    <w:rsid w:val="00143C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143C5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E3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92E3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092E3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0F67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F67C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9F995-6379-4F0A-BB4D-535596EF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ОАБП</dc:creator>
  <cp:keywords/>
  <dc:description/>
  <cp:lastModifiedBy>AS-ПРИЁМНАЯ</cp:lastModifiedBy>
  <cp:revision>2</cp:revision>
  <cp:lastPrinted>2021-12-20T09:29:00Z</cp:lastPrinted>
  <dcterms:created xsi:type="dcterms:W3CDTF">2021-12-21T05:24:00Z</dcterms:created>
  <dcterms:modified xsi:type="dcterms:W3CDTF">2021-12-21T05:24:00Z</dcterms:modified>
</cp:coreProperties>
</file>