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A6BF1" w:rsidRDefault="006A6BF1" w:rsidP="006A6BF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Красноярский  край</w:t>
      </w:r>
      <w:proofErr w:type="gramEnd"/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55415F" w:rsidP="006A6BF1">
      <w:pPr>
        <w:jc w:val="center"/>
        <w:rPr>
          <w:b/>
        </w:rPr>
      </w:pPr>
      <w:r>
        <w:rPr>
          <w:b/>
          <w:sz w:val="28"/>
          <w:szCs w:val="28"/>
        </w:rPr>
        <w:t>17</w:t>
      </w:r>
      <w:r w:rsidR="006A6B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6A6BF1">
        <w:rPr>
          <w:b/>
          <w:sz w:val="28"/>
          <w:szCs w:val="28"/>
        </w:rPr>
        <w:t xml:space="preserve">.2021 г.                         г. Назарово                                    </w:t>
      </w:r>
      <w:proofErr w:type="gramStart"/>
      <w:r w:rsidR="006A6BF1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1419</w:t>
      </w:r>
      <w:proofErr w:type="gramEnd"/>
      <w:r w:rsidR="006A6BF1">
        <w:rPr>
          <w:b/>
          <w:sz w:val="28"/>
          <w:szCs w:val="28"/>
        </w:rPr>
        <w:t xml:space="preserve"> - п</w:t>
      </w:r>
    </w:p>
    <w:p w:rsidR="006A6BF1" w:rsidRDefault="006A6BF1" w:rsidP="006A6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6BF1" w:rsidRDefault="006A6BF1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6A6BF1" w:rsidRDefault="006A6BF1" w:rsidP="000F45DB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п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рофилактик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и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рисков причинения вреда (ущерба) охраняемым законом ценностям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при осуществлении муниципального земельного контроля 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2022 год</w:t>
            </w:r>
          </w:p>
        </w:tc>
      </w:tr>
    </w:tbl>
    <w:p w:rsidR="006A6BF1" w:rsidRDefault="006A6BF1" w:rsidP="006A6BF1">
      <w:pPr>
        <w:jc w:val="both"/>
        <w:rPr>
          <w:spacing w:val="2"/>
          <w:sz w:val="28"/>
          <w:szCs w:val="28"/>
        </w:rPr>
      </w:pPr>
    </w:p>
    <w:p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</w:t>
      </w:r>
      <w:r>
        <w:t xml:space="preserve"> </w:t>
      </w:r>
      <w:r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статьей 4</w:t>
      </w:r>
      <w:r w:rsidR="005F4B43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№  248-ФЗ </w:t>
      </w:r>
      <w:r w:rsidR="000F45DB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F45DB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6D49C6" w:rsidRPr="006D49C6">
        <w:rPr>
          <w:spacing w:val="2"/>
          <w:sz w:val="28"/>
          <w:szCs w:val="28"/>
        </w:rPr>
        <w:t>постановлением Правительства Российской Федерации от 25.06.2021</w:t>
      </w:r>
      <w:r w:rsidR="000F45DB">
        <w:rPr>
          <w:spacing w:val="2"/>
          <w:sz w:val="28"/>
          <w:szCs w:val="28"/>
        </w:rPr>
        <w:t xml:space="preserve"> № 990</w:t>
      </w:r>
      <w:r w:rsidR="006D49C6" w:rsidRPr="006D49C6">
        <w:rPr>
          <w:spacing w:val="2"/>
          <w:sz w:val="28"/>
          <w:szCs w:val="28"/>
        </w:rPr>
        <w:t xml:space="preserve"> «Об утверждении Правил разработки и ут</w:t>
      </w:r>
      <w:bookmarkStart w:id="0" w:name="_GoBack"/>
      <w:bookmarkEnd w:id="0"/>
      <w:r w:rsidR="006D49C6" w:rsidRPr="006D49C6">
        <w:rPr>
          <w:spacing w:val="2"/>
          <w:sz w:val="28"/>
          <w:szCs w:val="28"/>
        </w:rPr>
        <w:t>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D49C6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:rsidR="006A6BF1" w:rsidRDefault="006A6BF1" w:rsidP="006A6BF1">
      <w:pPr>
        <w:jc w:val="both"/>
        <w:rPr>
          <w:b/>
          <w:sz w:val="28"/>
          <w:szCs w:val="28"/>
        </w:rPr>
      </w:pPr>
    </w:p>
    <w:p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A45142">
        <w:rPr>
          <w:color w:val="2D2D2D"/>
          <w:spacing w:val="2"/>
          <w:sz w:val="28"/>
          <w:szCs w:val="28"/>
        </w:rPr>
        <w:t>п</w:t>
      </w:r>
      <w:r w:rsidRPr="006A6BF1">
        <w:rPr>
          <w:color w:val="2D2D2D"/>
          <w:spacing w:val="2"/>
          <w:sz w:val="28"/>
          <w:szCs w:val="28"/>
        </w:rPr>
        <w:t>рофилактик</w:t>
      </w:r>
      <w:r w:rsidR="00A45142">
        <w:rPr>
          <w:color w:val="2D2D2D"/>
          <w:spacing w:val="2"/>
          <w:sz w:val="28"/>
          <w:szCs w:val="28"/>
        </w:rPr>
        <w:t>и</w:t>
      </w:r>
      <w:r w:rsidRPr="006A6BF1">
        <w:rPr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 w:rsidR="00A45142">
        <w:rPr>
          <w:color w:val="2D2D2D"/>
          <w:spacing w:val="2"/>
          <w:sz w:val="28"/>
          <w:szCs w:val="28"/>
        </w:rPr>
        <w:t>при осуществлении муниципального земельного контроля</w:t>
      </w:r>
      <w:r w:rsidRPr="006A6BF1">
        <w:rPr>
          <w:color w:val="2D2D2D"/>
          <w:spacing w:val="2"/>
          <w:sz w:val="28"/>
          <w:szCs w:val="28"/>
        </w:rPr>
        <w:t xml:space="preserve"> на 2022 год»</w:t>
      </w:r>
      <w:r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города Назарово в информационно-телекоммуникационной сети Интернет.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E3598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 xml:space="preserve"> С.И.</w:t>
      </w:r>
    </w:p>
    <w:p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6A6BF1" w:rsidRDefault="006A6BF1" w:rsidP="006A6BF1">
      <w:pPr>
        <w:ind w:left="5103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45142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t>Приложение</w:t>
      </w:r>
      <w:r>
        <w:t xml:space="preserve"> </w:t>
      </w:r>
      <w:r w:rsidRPr="00875187">
        <w:rPr>
          <w:bCs/>
        </w:rPr>
        <w:t>к постановлению</w:t>
      </w:r>
    </w:p>
    <w:p w:rsidR="00A45142" w:rsidRPr="00875187" w:rsidRDefault="00A45142" w:rsidP="00A45142">
      <w:pPr>
        <w:ind w:left="6096"/>
        <w:jc w:val="both"/>
        <w:rPr>
          <w:bCs/>
        </w:rPr>
      </w:pPr>
      <w:r>
        <w:rPr>
          <w:bCs/>
        </w:rPr>
        <w:t>а</w:t>
      </w:r>
      <w:r w:rsidRPr="00875187">
        <w:rPr>
          <w:bCs/>
        </w:rPr>
        <w:t>дминистрации</w:t>
      </w:r>
      <w:r>
        <w:rPr>
          <w:bCs/>
        </w:rPr>
        <w:t xml:space="preserve"> г. Назарово</w:t>
      </w:r>
    </w:p>
    <w:p w:rsidR="00A45142" w:rsidRPr="00875187" w:rsidRDefault="00A45142" w:rsidP="00A45142">
      <w:pPr>
        <w:jc w:val="both"/>
        <w:rPr>
          <w:bCs/>
        </w:rPr>
      </w:pPr>
      <w:r w:rsidRPr="0087518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</w:t>
      </w:r>
      <w:r w:rsidRPr="00875187">
        <w:rPr>
          <w:bCs/>
        </w:rPr>
        <w:t xml:space="preserve">  от «</w:t>
      </w:r>
      <w:r w:rsidR="00304932">
        <w:rPr>
          <w:bCs/>
        </w:rPr>
        <w:t>17</w:t>
      </w:r>
      <w:r w:rsidRPr="00875187">
        <w:rPr>
          <w:bCs/>
        </w:rPr>
        <w:t>»</w:t>
      </w:r>
      <w:r w:rsidR="00304932">
        <w:rPr>
          <w:bCs/>
        </w:rPr>
        <w:t xml:space="preserve"> 12. </w:t>
      </w:r>
      <w:r w:rsidRPr="00875187">
        <w:rPr>
          <w:bCs/>
        </w:rPr>
        <w:t xml:space="preserve">2021 г. № </w:t>
      </w:r>
      <w:r w:rsidR="00304932">
        <w:rPr>
          <w:bCs/>
        </w:rPr>
        <w:t>1419-п</w:t>
      </w: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:rsidR="00E167FD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</w:t>
      </w:r>
      <w:r w:rsidR="009233D4" w:rsidRPr="00AF6ACF">
        <w:rPr>
          <w:b/>
          <w:color w:val="2D2D2D"/>
          <w:spacing w:val="2"/>
          <w:sz w:val="28"/>
          <w:szCs w:val="28"/>
        </w:rPr>
        <w:t>рофилактик</w:t>
      </w:r>
      <w:r>
        <w:rPr>
          <w:b/>
          <w:color w:val="2D2D2D"/>
          <w:spacing w:val="2"/>
          <w:sz w:val="28"/>
          <w:szCs w:val="28"/>
        </w:rPr>
        <w:t>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b/>
          <w:color w:val="2D2D2D"/>
          <w:spacing w:val="2"/>
          <w:sz w:val="28"/>
          <w:szCs w:val="28"/>
        </w:rPr>
        <w:t>при осуществлении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муниципально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земельно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контрол</w:t>
      </w:r>
      <w:r>
        <w:rPr>
          <w:b/>
          <w:color w:val="2D2D2D"/>
          <w:spacing w:val="2"/>
          <w:sz w:val="28"/>
          <w:szCs w:val="28"/>
        </w:rPr>
        <w:t>я</w:t>
      </w:r>
      <w:r w:rsidR="000F45DB">
        <w:rPr>
          <w:b/>
          <w:color w:val="2D2D2D"/>
          <w:spacing w:val="2"/>
          <w:sz w:val="28"/>
          <w:szCs w:val="28"/>
        </w:rPr>
        <w:t xml:space="preserve"> на 2022 год</w:t>
      </w:r>
    </w:p>
    <w:p w:rsidR="009233D4" w:rsidRPr="00AF6ACF" w:rsidRDefault="009233D4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Администрация муниципального образования </w:t>
      </w:r>
      <w:r w:rsidR="0021099B" w:rsidRPr="00AF6ACF">
        <w:rPr>
          <w:sz w:val="28"/>
          <w:szCs w:val="28"/>
        </w:rPr>
        <w:t>город Назарово</w:t>
      </w:r>
      <w:r w:rsidRPr="00AF6ACF">
        <w:rPr>
          <w:sz w:val="28"/>
          <w:szCs w:val="28"/>
        </w:rPr>
        <w:t xml:space="preserve"> (далее – контрольный (надзорный) орган) в соответствии с Положением </w:t>
      </w:r>
      <w:r w:rsidR="00C234DB">
        <w:rPr>
          <w:sz w:val="28"/>
          <w:szCs w:val="28"/>
        </w:rPr>
        <w:t xml:space="preserve">                                            </w:t>
      </w:r>
      <w:r w:rsidRPr="00AF6ACF">
        <w:rPr>
          <w:sz w:val="28"/>
          <w:szCs w:val="28"/>
        </w:rPr>
        <w:t xml:space="preserve">о муниципальном земельном контроле на территории </w:t>
      </w:r>
      <w:r w:rsidR="0021099B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 (далее – Положение), утвержденным решением </w:t>
      </w:r>
      <w:r w:rsidR="0021099B" w:rsidRPr="00AF6ACF">
        <w:rPr>
          <w:sz w:val="28"/>
          <w:szCs w:val="28"/>
        </w:rPr>
        <w:t>Назаровского городского Совета депутатов от 29.09.2021 № 33-239</w:t>
      </w:r>
      <w:r w:rsidRPr="00AF6ACF">
        <w:rPr>
          <w:sz w:val="28"/>
          <w:szCs w:val="28"/>
        </w:rPr>
        <w:t>, осуществляет муниципальный земельный контроль за: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2) соблюдением требований земельного законодательства </w:t>
      </w:r>
      <w:r w:rsidR="00C234DB">
        <w:rPr>
          <w:sz w:val="28"/>
          <w:szCs w:val="28"/>
        </w:rPr>
        <w:t xml:space="preserve">                                            </w:t>
      </w:r>
      <w:r w:rsidRPr="00AF6ACF">
        <w:rPr>
          <w:sz w:val="28"/>
          <w:szCs w:val="28"/>
        </w:rPr>
        <w:t>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4) недопущением ненадлежащего использования земельного участка;</w:t>
      </w:r>
    </w:p>
    <w:p w:rsidR="009233D4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5</w:t>
      </w:r>
      <w:r w:rsidR="009233D4" w:rsidRPr="00AF6ACF">
        <w:rPr>
          <w:sz w:val="28"/>
          <w:szCs w:val="28"/>
        </w:rPr>
        <w:t>) выполнением иных требований законодательства.</w:t>
      </w:r>
    </w:p>
    <w:p w:rsidR="007A0DE2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Объектами муниципального земельного контроля </w:t>
      </w:r>
      <w:r w:rsidR="007A0DE2" w:rsidRPr="00AF6ACF">
        <w:rPr>
          <w:sz w:val="28"/>
          <w:szCs w:val="28"/>
        </w:rPr>
        <w:t>на территории муниципального</w:t>
      </w:r>
      <w:r w:rsidRPr="00AF6ACF">
        <w:rPr>
          <w:sz w:val="28"/>
          <w:szCs w:val="28"/>
        </w:rPr>
        <w:t xml:space="preserve"> образования </w:t>
      </w:r>
      <w:r w:rsidR="007A0DE2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, </w:t>
      </w:r>
      <w:r w:rsidR="007A0DE2" w:rsidRPr="00AF6ACF">
        <w:rPr>
          <w:sz w:val="28"/>
          <w:szCs w:val="28"/>
        </w:rPr>
        <w:t xml:space="preserve">являются: </w:t>
      </w:r>
    </w:p>
    <w:p w:rsidR="007A0DE2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A0DE2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2) результаты деятельности контролируемых лиц, в том числе работы </w:t>
      </w:r>
      <w:r w:rsidR="00C234DB">
        <w:rPr>
          <w:sz w:val="28"/>
          <w:szCs w:val="28"/>
        </w:rPr>
        <w:t xml:space="preserve">                </w:t>
      </w:r>
      <w:r w:rsidRPr="00AF6ACF">
        <w:rPr>
          <w:sz w:val="28"/>
          <w:szCs w:val="28"/>
        </w:rPr>
        <w:t>и услуги к которым предъявляются обязательные требования;</w:t>
      </w:r>
    </w:p>
    <w:p w:rsidR="009233D4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3) здания, помещения, сооружения, территории, включая земельные участки, предметы и другие объекты, которыми контролируемые лицам владеют и (или) пользуются и к которым предъявляются обязательные </w:t>
      </w:r>
      <w:r w:rsidRPr="00AF6ACF">
        <w:rPr>
          <w:sz w:val="28"/>
          <w:szCs w:val="28"/>
        </w:rPr>
        <w:lastRenderedPageBreak/>
        <w:t xml:space="preserve">требования </w:t>
      </w:r>
      <w:r w:rsidR="009233D4" w:rsidRPr="00AF6ACF">
        <w:rPr>
          <w:sz w:val="28"/>
          <w:szCs w:val="28"/>
        </w:rPr>
        <w:t>земельные участки и их части независимо от прав на них (далее – объекты контроля).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</w:t>
      </w:r>
      <w:r w:rsidR="007A0DE2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9233D4" w:rsidRPr="00AF6ACF" w:rsidRDefault="009B71DE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Pr="00AF6ACF">
        <w:rPr>
          <w:sz w:val="28"/>
          <w:szCs w:val="28"/>
        </w:rPr>
        <w:t xml:space="preserve"> месяцев 2021 </w:t>
      </w:r>
      <w:r w:rsidR="00EE6405" w:rsidRPr="00AF6ACF">
        <w:rPr>
          <w:sz w:val="28"/>
          <w:szCs w:val="28"/>
        </w:rPr>
        <w:t>года в</w:t>
      </w:r>
      <w:r w:rsidR="009233D4" w:rsidRPr="00AF6ACF">
        <w:rPr>
          <w:sz w:val="28"/>
          <w:szCs w:val="28"/>
        </w:rPr>
        <w:t xml:space="preserve"> рамках осуществления муниципального земельного контроля </w:t>
      </w:r>
      <w:r w:rsidRPr="00AF6ACF">
        <w:rPr>
          <w:sz w:val="28"/>
          <w:szCs w:val="28"/>
        </w:rPr>
        <w:t>п</w:t>
      </w:r>
      <w:r w:rsidR="009233D4" w:rsidRPr="00AF6ACF">
        <w:rPr>
          <w:sz w:val="28"/>
          <w:szCs w:val="28"/>
        </w:rPr>
        <w:t xml:space="preserve">роведено </w:t>
      </w:r>
      <w:r w:rsidRPr="00AF6ACF">
        <w:rPr>
          <w:sz w:val="28"/>
          <w:szCs w:val="28"/>
        </w:rPr>
        <w:t>10</w:t>
      </w:r>
      <w:r w:rsidR="009233D4" w:rsidRPr="00AF6ACF">
        <w:rPr>
          <w:sz w:val="28"/>
          <w:szCs w:val="28"/>
        </w:rPr>
        <w:t xml:space="preserve"> контрольно-надзорных мероприятий (что на </w:t>
      </w:r>
      <w:r w:rsidRPr="00AF6ACF">
        <w:rPr>
          <w:sz w:val="28"/>
          <w:szCs w:val="28"/>
        </w:rPr>
        <w:t>30</w:t>
      </w:r>
      <w:r w:rsidR="009233D4" w:rsidRPr="00AF6ACF">
        <w:rPr>
          <w:sz w:val="28"/>
          <w:szCs w:val="28"/>
        </w:rPr>
        <w:t xml:space="preserve">% больше, чем </w:t>
      </w:r>
      <w:r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Pr="00AF6ACF">
        <w:rPr>
          <w:sz w:val="28"/>
          <w:szCs w:val="28"/>
        </w:rPr>
        <w:t xml:space="preserve"> месяцев 2020 года</w:t>
      </w:r>
      <w:r w:rsidR="009233D4" w:rsidRPr="00AF6ACF">
        <w:rPr>
          <w:sz w:val="28"/>
          <w:szCs w:val="28"/>
        </w:rPr>
        <w:t xml:space="preserve">). В том числе </w:t>
      </w:r>
      <w:r w:rsidRPr="00AF6ACF">
        <w:rPr>
          <w:sz w:val="28"/>
          <w:szCs w:val="28"/>
        </w:rPr>
        <w:t xml:space="preserve">4 </w:t>
      </w:r>
      <w:r w:rsidR="009233D4" w:rsidRPr="00AF6ACF">
        <w:rPr>
          <w:sz w:val="28"/>
          <w:szCs w:val="28"/>
        </w:rPr>
        <w:t xml:space="preserve">плановых </w:t>
      </w:r>
      <w:proofErr w:type="spellStart"/>
      <w:r w:rsidR="009233D4" w:rsidRPr="00AF6ACF">
        <w:rPr>
          <w:sz w:val="28"/>
          <w:szCs w:val="28"/>
        </w:rPr>
        <w:t>прове</w:t>
      </w:r>
      <w:r w:rsidR="00C234DB">
        <w:rPr>
          <w:sz w:val="28"/>
          <w:szCs w:val="28"/>
        </w:rPr>
        <w:t>ки</w:t>
      </w:r>
      <w:proofErr w:type="spellEnd"/>
      <w:r w:rsidR="009233D4" w:rsidRPr="00AF6ACF">
        <w:rPr>
          <w:sz w:val="28"/>
          <w:szCs w:val="28"/>
        </w:rPr>
        <w:t xml:space="preserve"> (</w:t>
      </w:r>
      <w:r w:rsidRPr="00AF6ACF">
        <w:rPr>
          <w:sz w:val="28"/>
          <w:szCs w:val="28"/>
        </w:rPr>
        <w:t>в 2020 году плановые проверки соблюдения требований земельного законодательства не проводились</w:t>
      </w:r>
      <w:r w:rsidR="009233D4" w:rsidRPr="00AF6ACF">
        <w:rPr>
          <w:sz w:val="28"/>
          <w:szCs w:val="28"/>
        </w:rPr>
        <w:t xml:space="preserve">), </w:t>
      </w:r>
      <w:r w:rsidRPr="00AF6ACF">
        <w:rPr>
          <w:sz w:val="28"/>
          <w:szCs w:val="28"/>
        </w:rPr>
        <w:t>6</w:t>
      </w:r>
      <w:r w:rsidR="009233D4" w:rsidRPr="00AF6ACF">
        <w:rPr>
          <w:sz w:val="28"/>
          <w:szCs w:val="28"/>
        </w:rPr>
        <w:t xml:space="preserve"> внеплановых проверок (на </w:t>
      </w:r>
      <w:r w:rsidRPr="00AF6ACF">
        <w:rPr>
          <w:sz w:val="28"/>
          <w:szCs w:val="28"/>
        </w:rPr>
        <w:t xml:space="preserve">1 </w:t>
      </w:r>
      <w:r w:rsidR="00EE6405" w:rsidRPr="00AF6ACF">
        <w:rPr>
          <w:sz w:val="28"/>
          <w:szCs w:val="28"/>
        </w:rPr>
        <w:t xml:space="preserve">внеплановую </w:t>
      </w:r>
      <w:r w:rsidRPr="00AF6ACF">
        <w:rPr>
          <w:sz w:val="28"/>
          <w:szCs w:val="28"/>
        </w:rPr>
        <w:t>проверку меньше</w:t>
      </w:r>
      <w:r w:rsidR="009233D4" w:rsidRPr="00AF6ACF">
        <w:rPr>
          <w:sz w:val="28"/>
          <w:szCs w:val="28"/>
        </w:rPr>
        <w:t xml:space="preserve">, чем </w:t>
      </w:r>
      <w:r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Pr="00AF6ACF">
        <w:rPr>
          <w:sz w:val="28"/>
          <w:szCs w:val="28"/>
        </w:rPr>
        <w:t xml:space="preserve"> месяцев 2020 года.</w:t>
      </w:r>
      <w:r w:rsidR="009233D4" w:rsidRPr="00AF6ACF">
        <w:rPr>
          <w:sz w:val="28"/>
          <w:szCs w:val="28"/>
        </w:rPr>
        <w:t>).</w:t>
      </w:r>
    </w:p>
    <w:p w:rsidR="009233D4" w:rsidRPr="00AF6ACF" w:rsidRDefault="00AF6ACF" w:rsidP="00AF6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месяцев 2021 года в</w:t>
      </w:r>
      <w:r w:rsidR="009233D4" w:rsidRPr="00AF6ACF">
        <w:rPr>
          <w:sz w:val="28"/>
          <w:szCs w:val="28"/>
        </w:rPr>
        <w:t xml:space="preserve">ыявлено </w:t>
      </w:r>
      <w:r w:rsidR="009B71DE" w:rsidRPr="00AF6ACF">
        <w:rPr>
          <w:sz w:val="28"/>
          <w:szCs w:val="28"/>
        </w:rPr>
        <w:t>5</w:t>
      </w:r>
      <w:r w:rsidR="009233D4" w:rsidRPr="00AF6ACF">
        <w:rPr>
          <w:sz w:val="28"/>
          <w:szCs w:val="28"/>
        </w:rPr>
        <w:t xml:space="preserve"> нарушений (</w:t>
      </w:r>
      <w:r w:rsidR="000D0067"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="000D0067" w:rsidRPr="00AF6ACF">
        <w:rPr>
          <w:sz w:val="28"/>
          <w:szCs w:val="28"/>
        </w:rPr>
        <w:t xml:space="preserve"> месяцев 2020 года также выявлено 5 нарушений требований земельного законодательства)</w:t>
      </w:r>
      <w:r w:rsidR="009233D4" w:rsidRPr="00AF6ACF">
        <w:rPr>
          <w:sz w:val="28"/>
          <w:szCs w:val="28"/>
        </w:rPr>
        <w:t>.</w:t>
      </w:r>
    </w:p>
    <w:p w:rsidR="00613D40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Основным</w:t>
      </w:r>
      <w:r w:rsidR="000518D0">
        <w:rPr>
          <w:sz w:val="28"/>
          <w:szCs w:val="28"/>
        </w:rPr>
        <w:t>и</w:t>
      </w:r>
      <w:r w:rsidRPr="00AF6ACF">
        <w:rPr>
          <w:sz w:val="28"/>
          <w:szCs w:val="28"/>
        </w:rPr>
        <w:t xml:space="preserve"> вид</w:t>
      </w:r>
      <w:r w:rsidR="000518D0">
        <w:rPr>
          <w:sz w:val="28"/>
          <w:szCs w:val="28"/>
        </w:rPr>
        <w:t>ами</w:t>
      </w:r>
      <w:r w:rsidRPr="00AF6ACF">
        <w:rPr>
          <w:sz w:val="28"/>
          <w:szCs w:val="28"/>
        </w:rPr>
        <w:t xml:space="preserve"> нарушений, выявляемых должностными лицами, является самовольное занятие земель лицами, </w:t>
      </w:r>
      <w:r w:rsidR="00697CD8" w:rsidRPr="00AF6ACF">
        <w:rPr>
          <w:sz w:val="28"/>
          <w:szCs w:val="28"/>
        </w:rPr>
        <w:t xml:space="preserve">а также использование земель без оформления </w:t>
      </w:r>
      <w:r w:rsidR="00613D40" w:rsidRPr="00AF6ACF">
        <w:rPr>
          <w:sz w:val="28"/>
          <w:szCs w:val="28"/>
        </w:rPr>
        <w:t>правоустанавливающих</w:t>
      </w:r>
      <w:r w:rsidR="00697CD8" w:rsidRPr="00AF6ACF">
        <w:rPr>
          <w:sz w:val="28"/>
          <w:szCs w:val="28"/>
        </w:rPr>
        <w:t xml:space="preserve"> документов</w:t>
      </w:r>
      <w:r w:rsidR="00613D40" w:rsidRPr="00AF6ACF">
        <w:rPr>
          <w:sz w:val="28"/>
          <w:szCs w:val="28"/>
        </w:rPr>
        <w:t>.</w:t>
      </w:r>
    </w:p>
    <w:p w:rsidR="009233D4" w:rsidRPr="00AF6ACF" w:rsidRDefault="00613D40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Всего</w:t>
      </w:r>
      <w:r w:rsidR="006A3046" w:rsidRPr="00AF6ACF">
        <w:rPr>
          <w:sz w:val="28"/>
          <w:szCs w:val="28"/>
        </w:rPr>
        <w:t xml:space="preserve"> </w:t>
      </w:r>
      <w:r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Pr="00AF6ACF">
        <w:rPr>
          <w:sz w:val="28"/>
          <w:szCs w:val="28"/>
        </w:rPr>
        <w:t xml:space="preserve"> месяцев 2021 года н</w:t>
      </w:r>
      <w:r w:rsidR="009233D4" w:rsidRPr="00AF6ACF">
        <w:rPr>
          <w:sz w:val="28"/>
          <w:szCs w:val="28"/>
        </w:rPr>
        <w:t xml:space="preserve">аложено органами государственного надзора административных штрафов на сумму </w:t>
      </w:r>
      <w:r w:rsidR="006A3046" w:rsidRPr="00AF6ACF">
        <w:rPr>
          <w:sz w:val="28"/>
          <w:szCs w:val="28"/>
        </w:rPr>
        <w:t>10</w:t>
      </w:r>
      <w:r w:rsidR="009233D4" w:rsidRPr="00AF6ACF">
        <w:rPr>
          <w:sz w:val="28"/>
          <w:szCs w:val="28"/>
        </w:rPr>
        <w:t xml:space="preserve"> тыс. руб. (</w:t>
      </w:r>
      <w:r w:rsidR="006A3046" w:rsidRPr="00AF6ACF">
        <w:rPr>
          <w:sz w:val="28"/>
          <w:szCs w:val="28"/>
        </w:rPr>
        <w:t xml:space="preserve">за </w:t>
      </w:r>
      <w:r w:rsidR="00E3598F">
        <w:rPr>
          <w:sz w:val="28"/>
          <w:szCs w:val="28"/>
        </w:rPr>
        <w:t>12</w:t>
      </w:r>
      <w:r w:rsidR="006A3046" w:rsidRPr="00AF6ACF">
        <w:rPr>
          <w:sz w:val="28"/>
          <w:szCs w:val="28"/>
        </w:rPr>
        <w:t xml:space="preserve"> месяцев 202</w:t>
      </w:r>
      <w:r w:rsidRPr="00AF6ACF">
        <w:rPr>
          <w:sz w:val="28"/>
          <w:szCs w:val="28"/>
        </w:rPr>
        <w:t>0</w:t>
      </w:r>
      <w:r w:rsidR="006A3046" w:rsidRPr="00AF6ACF">
        <w:rPr>
          <w:sz w:val="28"/>
          <w:szCs w:val="28"/>
        </w:rPr>
        <w:t xml:space="preserve"> года - 50</w:t>
      </w:r>
      <w:r w:rsidR="009233D4" w:rsidRPr="00AF6ACF">
        <w:rPr>
          <w:sz w:val="28"/>
          <w:szCs w:val="28"/>
        </w:rPr>
        <w:t xml:space="preserve"> тыс. руб.).</w:t>
      </w:r>
      <w:r w:rsidR="006A3046" w:rsidRPr="00AF6ACF">
        <w:rPr>
          <w:sz w:val="28"/>
          <w:szCs w:val="28"/>
        </w:rPr>
        <w:t xml:space="preserve"> Снижение суммы штрафов вызвано </w:t>
      </w:r>
      <w:r w:rsidR="00671AD0" w:rsidRPr="00AF6ACF">
        <w:rPr>
          <w:sz w:val="28"/>
          <w:szCs w:val="28"/>
        </w:rPr>
        <w:t>тем, что использование земельных участков без правоустанавливающих документов не является правонарушением, предусмотренным ст. 7.1 КоАП РФ. В то же время в добровольном порядке полностью исполнено два предписания</w:t>
      </w:r>
      <w:r w:rsidR="00EE6405" w:rsidRPr="00AF6ACF">
        <w:rPr>
          <w:sz w:val="28"/>
          <w:szCs w:val="28"/>
        </w:rPr>
        <w:t xml:space="preserve">, выданных </w:t>
      </w:r>
      <w:r w:rsidR="00C234DB">
        <w:rPr>
          <w:sz w:val="28"/>
          <w:szCs w:val="28"/>
        </w:rPr>
        <w:t xml:space="preserve">                 </w:t>
      </w:r>
      <w:r w:rsidR="00EE6405" w:rsidRPr="00AF6ACF">
        <w:rPr>
          <w:sz w:val="28"/>
          <w:szCs w:val="28"/>
        </w:rPr>
        <w:t>в 2021 году</w:t>
      </w:r>
      <w:r w:rsidR="00671AD0" w:rsidRPr="00AF6ACF">
        <w:rPr>
          <w:sz w:val="28"/>
          <w:szCs w:val="28"/>
        </w:rPr>
        <w:t xml:space="preserve">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2020 году постановлением администрации </w:t>
      </w:r>
      <w:r w:rsidR="00EE6405" w:rsidRPr="00AF6ACF">
        <w:rPr>
          <w:sz w:val="28"/>
          <w:szCs w:val="28"/>
        </w:rPr>
        <w:t xml:space="preserve">города Назарово </w:t>
      </w:r>
      <w:r w:rsidR="00C234DB">
        <w:rPr>
          <w:sz w:val="28"/>
          <w:szCs w:val="28"/>
        </w:rPr>
        <w:t xml:space="preserve">                         </w:t>
      </w:r>
      <w:r w:rsidR="00EE6405" w:rsidRPr="00AF6ACF">
        <w:rPr>
          <w:sz w:val="28"/>
          <w:szCs w:val="28"/>
        </w:rPr>
        <w:t xml:space="preserve">от 28.12.2020 № 1352-п. утверждена программа профилактики нарушений обязательных требований при организации муниципального контроля на 2021 год </w:t>
      </w:r>
      <w:r w:rsidRPr="00AF6ACF">
        <w:rPr>
          <w:sz w:val="28"/>
          <w:szCs w:val="28"/>
        </w:rPr>
        <w:t xml:space="preserve">(далее –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рограмма).</w:t>
      </w:r>
    </w:p>
    <w:p w:rsidR="009233D4" w:rsidRPr="00AF6ACF" w:rsidRDefault="00EE6405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В рамках данной программы к</w:t>
      </w:r>
      <w:r w:rsidR="009233D4" w:rsidRPr="00AF6ACF">
        <w:rPr>
          <w:sz w:val="28"/>
          <w:szCs w:val="28"/>
        </w:rPr>
        <w:t>онтрольным (надзорным) органом</w:t>
      </w:r>
      <w:r w:rsidRPr="00AF6ACF">
        <w:rPr>
          <w:sz w:val="28"/>
          <w:szCs w:val="28"/>
        </w:rPr>
        <w:t xml:space="preserve"> </w:t>
      </w:r>
      <w:r w:rsidR="00C234DB">
        <w:rPr>
          <w:sz w:val="28"/>
          <w:szCs w:val="28"/>
        </w:rPr>
        <w:t xml:space="preserve">                          </w:t>
      </w:r>
      <w:r w:rsidRPr="00AF6ACF">
        <w:rPr>
          <w:sz w:val="28"/>
          <w:szCs w:val="28"/>
        </w:rPr>
        <w:t>в прошедшем периоде 2021 года</w:t>
      </w:r>
      <w:r w:rsidR="009233D4" w:rsidRPr="00AF6ACF">
        <w:rPr>
          <w:sz w:val="28"/>
          <w:szCs w:val="28"/>
        </w:rPr>
        <w:t xml:space="preserve"> регулярно публиковалась информация в сфере муниципального земельного контроля </w:t>
      </w:r>
      <w:r w:rsidR="00392C2B" w:rsidRPr="00AF6ACF">
        <w:rPr>
          <w:sz w:val="28"/>
          <w:szCs w:val="28"/>
        </w:rPr>
        <w:t>на официальном сайте администрации города Назарово в сети «Интернет»</w:t>
      </w:r>
      <w:r w:rsidR="009233D4" w:rsidRPr="00AF6ACF">
        <w:rPr>
          <w:sz w:val="28"/>
          <w:szCs w:val="28"/>
        </w:rPr>
        <w:t>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Решением данной проблемы является активное проведение должностными лицами контрольного (надзорного) органа профилактических </w:t>
      </w:r>
      <w:r w:rsidRPr="00AF6ACF">
        <w:rPr>
          <w:sz w:val="28"/>
          <w:szCs w:val="28"/>
        </w:rPr>
        <w:lastRenderedPageBreak/>
        <w:t>мероприятий по вопросам соблюдения обязательных требований и разъяснений по вопросам, связанным с организацией и осуществлением мун</w:t>
      </w:r>
      <w:r w:rsidR="00C234DB">
        <w:rPr>
          <w:sz w:val="28"/>
          <w:szCs w:val="28"/>
        </w:rPr>
        <w:t>иципального земельного контроля;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2. Сознательное бездействие правообладателей земельных участков.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II. Цели и задачи реализации программы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Цели разработки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и проведение профилактической работы:</w:t>
      </w:r>
    </w:p>
    <w:p w:rsidR="009233D4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bCs/>
          <w:kern w:val="24"/>
          <w:sz w:val="28"/>
          <w:szCs w:val="28"/>
        </w:rPr>
        <w:tab/>
        <w:t xml:space="preserve">- </w:t>
      </w:r>
      <w:r w:rsidRPr="00AF6ACF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0F45DB" w:rsidRDefault="000F45DB" w:rsidP="00AF6ACF">
      <w:pPr>
        <w:ind w:left="59"/>
        <w:jc w:val="both"/>
        <w:rPr>
          <w:sz w:val="28"/>
          <w:szCs w:val="28"/>
        </w:rPr>
      </w:pP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прозрачности системы муниципального контроля;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</w:t>
      </w:r>
      <w:r w:rsidR="00C234DB">
        <w:rPr>
          <w:sz w:val="28"/>
          <w:szCs w:val="28"/>
        </w:rPr>
        <w:t xml:space="preserve">                         </w:t>
      </w:r>
      <w:r w:rsidRPr="00AF6ACF">
        <w:rPr>
          <w:sz w:val="28"/>
          <w:szCs w:val="28"/>
        </w:rPr>
        <w:t>и предупреждение причин и условий, способствующих совершению правонарушений;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позволяет решить следующие задачи: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- снижение уровня административной нагрузки на организации </w:t>
      </w:r>
      <w:r w:rsidR="00C234DB">
        <w:rPr>
          <w:sz w:val="28"/>
          <w:szCs w:val="28"/>
        </w:rPr>
        <w:t xml:space="preserve">                             </w:t>
      </w:r>
      <w:r w:rsidRPr="00AF6ACF">
        <w:rPr>
          <w:sz w:val="28"/>
          <w:szCs w:val="28"/>
        </w:rPr>
        <w:t>и граждан, осуществляющих предпринимательскую деятельность;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lastRenderedPageBreak/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Сроки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приведены в перечне основных профилактических мероприятий на 2022 год.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В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в случае необходимости вносятся ежемесячно без проведения публичного обсуждения.</w:t>
      </w:r>
    </w:p>
    <w:p w:rsidR="009233D4" w:rsidRPr="00AF6ACF" w:rsidRDefault="009233D4" w:rsidP="00AF6ACF">
      <w:pPr>
        <w:jc w:val="both"/>
        <w:rPr>
          <w:b/>
          <w:bCs/>
          <w:kern w:val="24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9233D4" w:rsidRPr="00AF6ACF" w:rsidRDefault="009233D4" w:rsidP="00AF6ACF">
      <w:pPr>
        <w:autoSpaceDN w:val="0"/>
        <w:contextualSpacing/>
        <w:jc w:val="both"/>
        <w:textAlignment w:val="baseline"/>
        <w:rPr>
          <w:b/>
          <w:sz w:val="28"/>
          <w:szCs w:val="28"/>
          <w:lang w:eastAsia="ar-SA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рограммы. </w:t>
      </w:r>
    </w:p>
    <w:p w:rsidR="00AF6ACF" w:rsidRDefault="009233D4" w:rsidP="00AF6ACF">
      <w:pPr>
        <w:ind w:firstLine="709"/>
        <w:jc w:val="both"/>
        <w:rPr>
          <w:rFonts w:ascii="Calibri" w:hAnsi="Calibri" w:cs="Calibri"/>
          <w:sz w:val="28"/>
          <w:szCs w:val="20"/>
        </w:rPr>
      </w:pPr>
      <w:r w:rsidRPr="00AF6ACF">
        <w:rPr>
          <w:sz w:val="28"/>
          <w:szCs w:val="28"/>
        </w:rPr>
        <w:t xml:space="preserve">Перечень основных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на 2022 год приведен в таблице №1. </w:t>
      </w:r>
      <w:r w:rsidRPr="00AF6ACF">
        <w:rPr>
          <w:rFonts w:ascii="Calibri" w:hAnsi="Calibri" w:cs="Calibri"/>
          <w:sz w:val="28"/>
          <w:szCs w:val="20"/>
        </w:rPr>
        <w:t xml:space="preserve">                                                  </w:t>
      </w:r>
    </w:p>
    <w:p w:rsidR="009233D4" w:rsidRPr="005B1CD9" w:rsidRDefault="009233D4" w:rsidP="00AF6ACF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1</w:t>
      </w:r>
    </w:p>
    <w:p w:rsidR="009233D4" w:rsidRPr="00AF6ACF" w:rsidRDefault="009233D4" w:rsidP="00AF6ACF">
      <w:pPr>
        <w:autoSpaceDE w:val="0"/>
        <w:autoSpaceDN w:val="0"/>
        <w:rPr>
          <w:b/>
          <w:sz w:val="26"/>
          <w:szCs w:val="26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2268"/>
      </w:tblGrid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 w:rsidR="005B1CD9">
              <w:t xml:space="preserve"> </w:t>
            </w:r>
            <w:r w:rsidR="005B1CD9" w:rsidRPr="005B1CD9">
              <w:rPr>
                <w:sz w:val="28"/>
                <w:szCs w:val="28"/>
              </w:rPr>
              <w:t>на сайте</w:t>
            </w:r>
            <w:r w:rsidR="005B1CD9">
              <w:t xml:space="preserve"> </w:t>
            </w:r>
            <w:r w:rsidR="005B1CD9" w:rsidRPr="005B1CD9">
              <w:rPr>
                <w:sz w:val="28"/>
                <w:szCs w:val="28"/>
              </w:rPr>
              <w:t>администрации города Назарово в сети Интернет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  <w:r w:rsidR="005B1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AF6ACF">
            <w:pPr>
              <w:jc w:val="center"/>
              <w:textAlignment w:val="baseline"/>
              <w:rPr>
                <w:sz w:val="20"/>
                <w:szCs w:val="28"/>
              </w:rPr>
            </w:pPr>
          </w:p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</w:t>
            </w:r>
            <w:r w:rsidRPr="00AF6ACF">
              <w:rPr>
                <w:sz w:val="28"/>
                <w:szCs w:val="28"/>
              </w:rPr>
              <w:lastRenderedPageBreak/>
              <w:t>контролю при осуществлении муниципального контроля</w:t>
            </w:r>
          </w:p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 на сайте администрации города Назарово 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Декабрь 2022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земельного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Обобщение и размещение на сайте администрации города Назарово в сети Интернет практики осуществления муниципального земельного контроля, с указанием наиболее часто встречающихся случаев нарушений требований жилищного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законодательства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Выдача лицам   предостережений о недопустимости нарушения обязательных требований земельного законодательства.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392C2B" w:rsidRPr="00AF6ACF" w:rsidRDefault="00392C2B" w:rsidP="009233D4">
      <w:pPr>
        <w:autoSpaceDE w:val="0"/>
        <w:autoSpaceDN w:val="0"/>
        <w:rPr>
          <w:b/>
          <w:sz w:val="26"/>
          <w:szCs w:val="26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IV. Показатели результативности и эффективности программы профилактики рисков причинения вреда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Финансирование исполнения функции по осуществлению муниципального </w:t>
      </w:r>
      <w:r w:rsidR="004A348B" w:rsidRPr="00AF6ACF">
        <w:rPr>
          <w:sz w:val="28"/>
          <w:szCs w:val="28"/>
        </w:rPr>
        <w:t xml:space="preserve">земельного </w:t>
      </w:r>
      <w:r w:rsidRPr="00AF6ACF">
        <w:rPr>
          <w:sz w:val="28"/>
          <w:szCs w:val="28"/>
        </w:rPr>
        <w:t>контроля осуществля</w:t>
      </w:r>
      <w:r w:rsidR="004A348B" w:rsidRPr="00AF6ACF">
        <w:rPr>
          <w:sz w:val="28"/>
          <w:szCs w:val="28"/>
        </w:rPr>
        <w:t>ется в рамках бюджетных средств</w:t>
      </w:r>
      <w:r w:rsidRPr="00AF6ACF">
        <w:rPr>
          <w:sz w:val="28"/>
          <w:szCs w:val="28"/>
        </w:rPr>
        <w:t xml:space="preserve">, выделяемых на обеспечение текущей деятельности </w:t>
      </w:r>
      <w:r w:rsidR="004A348B" w:rsidRPr="00AF6ACF">
        <w:rPr>
          <w:sz w:val="28"/>
          <w:szCs w:val="28"/>
        </w:rPr>
        <w:t xml:space="preserve">отдела по собственности и землепользованию </w:t>
      </w:r>
      <w:r w:rsidR="00C234DB">
        <w:rPr>
          <w:sz w:val="28"/>
          <w:szCs w:val="28"/>
        </w:rPr>
        <w:t>а</w:t>
      </w:r>
      <w:r w:rsidR="004A348B" w:rsidRPr="00AF6ACF">
        <w:rPr>
          <w:sz w:val="28"/>
          <w:szCs w:val="28"/>
        </w:rPr>
        <w:t>дминистрации города Назарово</w:t>
      </w:r>
      <w:r w:rsidRPr="00AF6ACF">
        <w:rPr>
          <w:sz w:val="28"/>
          <w:szCs w:val="28"/>
        </w:rPr>
        <w:t xml:space="preserve">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Отдельное финансирование на проведение контрольных мероприятий</w:t>
      </w:r>
      <w:r w:rsidR="00C234DB">
        <w:rPr>
          <w:sz w:val="28"/>
          <w:szCs w:val="28"/>
        </w:rPr>
        <w:t xml:space="preserve">               </w:t>
      </w:r>
      <w:r w:rsidRPr="00AF6ACF">
        <w:rPr>
          <w:sz w:val="28"/>
          <w:szCs w:val="28"/>
        </w:rPr>
        <w:t xml:space="preserve"> и реализации настоящей программы не предусмотрено.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Перечень уполномоченных лиц, ответственных за организацию</w:t>
      </w:r>
      <w:r w:rsidR="00C234DB">
        <w:rPr>
          <w:sz w:val="28"/>
          <w:szCs w:val="28"/>
        </w:rPr>
        <w:t xml:space="preserve">                              </w:t>
      </w:r>
      <w:r w:rsidRPr="00AF6ACF">
        <w:rPr>
          <w:sz w:val="28"/>
          <w:szCs w:val="28"/>
        </w:rPr>
        <w:t xml:space="preserve"> и 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на 2022 год приведен в таблице № 2.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Мониторинг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осуществляется на регулярной основе.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 w:rsidR="004A348B" w:rsidRPr="00AF6ACF">
        <w:rPr>
          <w:sz w:val="28"/>
          <w:szCs w:val="28"/>
        </w:rPr>
        <w:t>г. Назарово в сети «Интернет</w:t>
      </w:r>
      <w:r w:rsidRPr="00AF6ACF">
        <w:rPr>
          <w:sz w:val="28"/>
          <w:szCs w:val="28"/>
        </w:rPr>
        <w:t>».</w:t>
      </w:r>
    </w:p>
    <w:p w:rsidR="004A348B" w:rsidRPr="00AF6ACF" w:rsidRDefault="004A348B" w:rsidP="00AF6ACF">
      <w:pPr>
        <w:ind w:firstLine="709"/>
        <w:jc w:val="both"/>
        <w:rPr>
          <w:sz w:val="28"/>
          <w:szCs w:val="28"/>
        </w:rPr>
      </w:pPr>
    </w:p>
    <w:p w:rsidR="009233D4" w:rsidRPr="005B1CD9" w:rsidRDefault="009233D4" w:rsidP="009233D4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2</w:t>
      </w:r>
    </w:p>
    <w:p w:rsidR="009233D4" w:rsidRPr="00AF6ACF" w:rsidRDefault="009233D4" w:rsidP="009233D4">
      <w:pPr>
        <w:autoSpaceDE w:val="0"/>
        <w:autoSpaceDN w:val="0"/>
        <w:jc w:val="right"/>
        <w:rPr>
          <w:b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9233D4" w:rsidRPr="00AF6ACF" w:rsidTr="00FD76CB">
        <w:tc>
          <w:tcPr>
            <w:tcW w:w="720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№ п/п</w:t>
            </w:r>
          </w:p>
        </w:tc>
        <w:tc>
          <w:tcPr>
            <w:tcW w:w="2319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ФИО</w:t>
            </w:r>
          </w:p>
          <w:p w:rsidR="009233D4" w:rsidRPr="00AF6ACF" w:rsidRDefault="009233D4" w:rsidP="00FD76CB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Должность</w:t>
            </w:r>
          </w:p>
        </w:tc>
        <w:tc>
          <w:tcPr>
            <w:tcW w:w="1985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Функции</w:t>
            </w:r>
          </w:p>
        </w:tc>
        <w:tc>
          <w:tcPr>
            <w:tcW w:w="2409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Контакты</w:t>
            </w:r>
          </w:p>
        </w:tc>
      </w:tr>
    </w:tbl>
    <w:p w:rsidR="009233D4" w:rsidRPr="00AF6ACF" w:rsidRDefault="009233D4" w:rsidP="009233D4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9233D4" w:rsidRPr="00AF6ACF" w:rsidTr="00FD76CB">
        <w:trPr>
          <w:trHeight w:val="28"/>
          <w:tblHeader/>
        </w:trPr>
        <w:tc>
          <w:tcPr>
            <w:tcW w:w="720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1</w:t>
            </w:r>
          </w:p>
        </w:tc>
        <w:tc>
          <w:tcPr>
            <w:tcW w:w="2319" w:type="dxa"/>
            <w:vAlign w:val="center"/>
          </w:tcPr>
          <w:p w:rsidR="009233D4" w:rsidRPr="00AF6ACF" w:rsidRDefault="004A348B" w:rsidP="00FD76CB">
            <w:pPr>
              <w:autoSpaceDE w:val="0"/>
              <w:autoSpaceDN w:val="0"/>
              <w:jc w:val="center"/>
            </w:pPr>
            <w:r w:rsidRPr="00AF6ACF">
              <w:t>Тумаков Роман Александрович</w:t>
            </w:r>
          </w:p>
        </w:tc>
        <w:tc>
          <w:tcPr>
            <w:tcW w:w="2268" w:type="dxa"/>
            <w:vAlign w:val="center"/>
          </w:tcPr>
          <w:p w:rsidR="009233D4" w:rsidRPr="00AF6ACF" w:rsidRDefault="004A348B" w:rsidP="00FD76CB">
            <w:pPr>
              <w:autoSpaceDE w:val="0"/>
              <w:autoSpaceDN w:val="0"/>
              <w:jc w:val="center"/>
            </w:pPr>
            <w:r w:rsidRPr="00AF6ACF">
              <w:t>Ведущий специалист отдела по собственности и землепользованию администрации города Назарово.</w:t>
            </w:r>
          </w:p>
        </w:tc>
        <w:tc>
          <w:tcPr>
            <w:tcW w:w="1985" w:type="dxa"/>
            <w:vAlign w:val="center"/>
          </w:tcPr>
          <w:p w:rsidR="009233D4" w:rsidRPr="00AF6ACF" w:rsidRDefault="009233D4" w:rsidP="00AF6ACF">
            <w:pPr>
              <w:autoSpaceDE w:val="0"/>
              <w:autoSpaceDN w:val="0"/>
              <w:jc w:val="center"/>
            </w:pPr>
            <w:r w:rsidRPr="00AF6ACF">
              <w:t xml:space="preserve">Организация </w:t>
            </w:r>
            <w:r w:rsidR="00AF6ACF" w:rsidRPr="00AF6ACF">
              <w:t>проведения проверок соблюдения требований земельного законодательства</w:t>
            </w:r>
          </w:p>
        </w:tc>
        <w:tc>
          <w:tcPr>
            <w:tcW w:w="2409" w:type="dxa"/>
            <w:vAlign w:val="center"/>
          </w:tcPr>
          <w:p w:rsidR="009233D4" w:rsidRPr="00AF6ACF" w:rsidRDefault="009233D4" w:rsidP="00AF6ACF">
            <w:pPr>
              <w:autoSpaceDE w:val="0"/>
              <w:autoSpaceDN w:val="0"/>
              <w:jc w:val="center"/>
            </w:pPr>
            <w:r w:rsidRPr="00AF6ACF">
              <w:t>8(</w:t>
            </w:r>
            <w:r w:rsidR="00AF6ACF" w:rsidRPr="00AF6ACF">
              <w:t>3915</w:t>
            </w:r>
            <w:r w:rsidRPr="00AF6ACF">
              <w:t xml:space="preserve">) </w:t>
            </w:r>
            <w:r w:rsidR="00AF6ACF" w:rsidRPr="00AF6ACF">
              <w:t>5-10-64</w:t>
            </w:r>
          </w:p>
        </w:tc>
      </w:tr>
    </w:tbl>
    <w:p w:rsidR="009233D4" w:rsidRPr="00AF6ACF" w:rsidRDefault="009233D4" w:rsidP="009233D4">
      <w:pPr>
        <w:autoSpaceDE w:val="0"/>
        <w:autoSpaceDN w:val="0"/>
        <w:rPr>
          <w:rFonts w:ascii="Calibri" w:hAnsi="Calibri" w:cs="Calibri"/>
          <w:sz w:val="26"/>
          <w:szCs w:val="26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Ожидаемый результат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proofErr w:type="gramStart"/>
      <w:r w:rsidRPr="00AF6ACF">
        <w:rPr>
          <w:sz w:val="28"/>
          <w:szCs w:val="28"/>
        </w:rPr>
        <w:t>снижения</w:t>
      </w:r>
      <w:proofErr w:type="gramEnd"/>
      <w:r w:rsidRPr="00AF6ACF">
        <w:rPr>
          <w:sz w:val="28"/>
          <w:szCs w:val="28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Целевые показатели результативности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 муниципальному земельному контролю: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Количество выявленных нарушений требований земельного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Показатели эффективности: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9233D4" w:rsidRPr="005B1CD9" w:rsidRDefault="009233D4" w:rsidP="009233D4">
      <w:pPr>
        <w:autoSpaceDE w:val="0"/>
        <w:autoSpaceDN w:val="0"/>
        <w:ind w:right="-273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3</w:t>
      </w:r>
    </w:p>
    <w:p w:rsidR="009233D4" w:rsidRPr="00AF6ACF" w:rsidRDefault="009233D4" w:rsidP="009233D4">
      <w:pPr>
        <w:tabs>
          <w:tab w:val="left" w:pos="388"/>
        </w:tabs>
        <w:rPr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9233D4" w:rsidRPr="00AF6ACF" w:rsidTr="00FD76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9233D4" w:rsidRPr="00AF6ACF" w:rsidTr="000D0067">
        <w:trPr>
          <w:trHeight w:val="13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Пла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Фак-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тическ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ое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Отк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ло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-не-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ние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, 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Иные</w:t>
            </w:r>
          </w:p>
        </w:tc>
      </w:tr>
      <w:tr w:rsidR="009233D4" w:rsidRPr="00C72422" w:rsidTr="00FD76CB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C234DB" w:rsidP="00FD76CB">
            <w:pPr>
              <w:autoSpaceDE w:val="0"/>
              <w:autoSpaceDN w:val="0"/>
              <w:rPr>
                <w:sz w:val="20"/>
                <w:szCs w:val="20"/>
              </w:rPr>
            </w:pPr>
            <w:r w:rsidRPr="00A45142">
              <w:rPr>
                <w:sz w:val="20"/>
                <w:szCs w:val="20"/>
              </w:rPr>
              <w:t>п</w:t>
            </w:r>
            <w:r w:rsidR="009233D4" w:rsidRPr="00A45142">
              <w:rPr>
                <w:sz w:val="20"/>
                <w:szCs w:val="20"/>
              </w:rPr>
              <w:t>рограмма (План)</w:t>
            </w:r>
          </w:p>
          <w:p w:rsidR="009233D4" w:rsidRPr="00A45142" w:rsidRDefault="009233D4" w:rsidP="00AF6AC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</w:rPr>
              <w:t>«</w:t>
            </w:r>
            <w:r w:rsidR="00AF6ACF" w:rsidRPr="00A45142">
              <w:rPr>
                <w:sz w:val="20"/>
                <w:szCs w:val="20"/>
              </w:rPr>
              <w:t>Профилактика рисков причинения вреда (ущерба) охраняемым законом ценностям по муниципальному земельному контролю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%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324D8F" w:rsidRPr="00FA1EE6" w:rsidRDefault="00324D8F" w:rsidP="000D0067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</w:p>
    <w:sectPr w:rsidR="00324D8F" w:rsidRPr="00FA1EE6" w:rsidSect="00AF6A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4"/>
    <w:rsid w:val="00004C36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45DB"/>
    <w:rsid w:val="000F5761"/>
    <w:rsid w:val="000F609B"/>
    <w:rsid w:val="000F75D2"/>
    <w:rsid w:val="001054AD"/>
    <w:rsid w:val="0011091B"/>
    <w:rsid w:val="00111AB9"/>
    <w:rsid w:val="00114344"/>
    <w:rsid w:val="00114A52"/>
    <w:rsid w:val="001240A8"/>
    <w:rsid w:val="0013411B"/>
    <w:rsid w:val="00153587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D7D41"/>
    <w:rsid w:val="001E0337"/>
    <w:rsid w:val="001E1027"/>
    <w:rsid w:val="001F1C11"/>
    <w:rsid w:val="0021099B"/>
    <w:rsid w:val="002303E8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4932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2C2B"/>
    <w:rsid w:val="00394712"/>
    <w:rsid w:val="003A3AA7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44F07"/>
    <w:rsid w:val="0055415F"/>
    <w:rsid w:val="00567A78"/>
    <w:rsid w:val="005B1CD9"/>
    <w:rsid w:val="005B5ABB"/>
    <w:rsid w:val="005D6418"/>
    <w:rsid w:val="005E167F"/>
    <w:rsid w:val="005F115D"/>
    <w:rsid w:val="005F4B43"/>
    <w:rsid w:val="005F7C61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D49C6"/>
    <w:rsid w:val="006E673A"/>
    <w:rsid w:val="006F0B67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0DE2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661CB"/>
    <w:rsid w:val="00877D29"/>
    <w:rsid w:val="008B62F3"/>
    <w:rsid w:val="008D5B91"/>
    <w:rsid w:val="008E1A43"/>
    <w:rsid w:val="008F0D06"/>
    <w:rsid w:val="008F794B"/>
    <w:rsid w:val="00906354"/>
    <w:rsid w:val="0091169F"/>
    <w:rsid w:val="0091480C"/>
    <w:rsid w:val="00920278"/>
    <w:rsid w:val="009233D4"/>
    <w:rsid w:val="00931B40"/>
    <w:rsid w:val="00932753"/>
    <w:rsid w:val="00934E0C"/>
    <w:rsid w:val="0095266E"/>
    <w:rsid w:val="00974D15"/>
    <w:rsid w:val="0097527D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25D5B"/>
    <w:rsid w:val="00A41B69"/>
    <w:rsid w:val="00A45142"/>
    <w:rsid w:val="00A51B8E"/>
    <w:rsid w:val="00A73594"/>
    <w:rsid w:val="00A90D39"/>
    <w:rsid w:val="00AE6E8A"/>
    <w:rsid w:val="00AF63D8"/>
    <w:rsid w:val="00AF6ACF"/>
    <w:rsid w:val="00B006B6"/>
    <w:rsid w:val="00B14B90"/>
    <w:rsid w:val="00B429C4"/>
    <w:rsid w:val="00B64819"/>
    <w:rsid w:val="00B7222C"/>
    <w:rsid w:val="00B82B3F"/>
    <w:rsid w:val="00B85793"/>
    <w:rsid w:val="00B86A3F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234DB"/>
    <w:rsid w:val="00C458DA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4654"/>
    <w:rsid w:val="00CC5509"/>
    <w:rsid w:val="00CD05EE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246A"/>
    <w:rsid w:val="00D23327"/>
    <w:rsid w:val="00D256C9"/>
    <w:rsid w:val="00D27BE5"/>
    <w:rsid w:val="00D3082D"/>
    <w:rsid w:val="00D47518"/>
    <w:rsid w:val="00D538D3"/>
    <w:rsid w:val="00D71836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598F"/>
    <w:rsid w:val="00E35B40"/>
    <w:rsid w:val="00E46EBD"/>
    <w:rsid w:val="00E50D69"/>
    <w:rsid w:val="00E720CE"/>
    <w:rsid w:val="00E9413A"/>
    <w:rsid w:val="00E97C8F"/>
    <w:rsid w:val="00EB057E"/>
    <w:rsid w:val="00EB4148"/>
    <w:rsid w:val="00EB763E"/>
    <w:rsid w:val="00ED3A57"/>
    <w:rsid w:val="00ED6282"/>
    <w:rsid w:val="00EE6405"/>
    <w:rsid w:val="00EE74E0"/>
    <w:rsid w:val="00F12AF6"/>
    <w:rsid w:val="00F133BC"/>
    <w:rsid w:val="00F15D4A"/>
    <w:rsid w:val="00F26AE0"/>
    <w:rsid w:val="00F30E81"/>
    <w:rsid w:val="00F32A15"/>
    <w:rsid w:val="00F35719"/>
    <w:rsid w:val="00F374A2"/>
    <w:rsid w:val="00F42CD1"/>
    <w:rsid w:val="00F43C00"/>
    <w:rsid w:val="00F53D3F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F1671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C05A-250C-4F16-BF6F-500E30C8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1963</Words>
  <Characters>15949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AS-ПРИЁМНАЯ</cp:lastModifiedBy>
  <cp:revision>2</cp:revision>
  <cp:lastPrinted>2021-12-20T02:03:00Z</cp:lastPrinted>
  <dcterms:created xsi:type="dcterms:W3CDTF">2021-12-20T04:28:00Z</dcterms:created>
  <dcterms:modified xsi:type="dcterms:W3CDTF">2021-12-20T04:28:00Z</dcterms:modified>
</cp:coreProperties>
</file>