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D5" w:rsidRDefault="00A535D5" w:rsidP="00A535D5">
      <w:pPr>
        <w:tabs>
          <w:tab w:val="left" w:pos="750"/>
          <w:tab w:val="center" w:pos="4677"/>
        </w:tabs>
        <w:jc w:val="center"/>
        <w:rPr>
          <w:sz w:val="29"/>
          <w:szCs w:val="29"/>
        </w:rPr>
      </w:pPr>
      <w:r>
        <w:rPr>
          <w:noProof/>
        </w:rPr>
        <w:drawing>
          <wp:inline distT="0" distB="0" distL="0" distR="0">
            <wp:extent cx="5048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5D5" w:rsidRDefault="00A535D5" w:rsidP="00A535D5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pacing w:val="6"/>
          <w:sz w:val="28"/>
          <w:szCs w:val="28"/>
        </w:rPr>
        <w:t>НАЗАРОВСКИЙ ГОРОДСКОЙ СОВЕТ ДЕПУТАТОВ</w:t>
      </w:r>
    </w:p>
    <w:p w:rsidR="00A535D5" w:rsidRPr="00B17D90" w:rsidRDefault="00A535D5" w:rsidP="00B17D9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186051" w:rsidRDefault="00186051" w:rsidP="00A535D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535D5" w:rsidRPr="00B50A66" w:rsidRDefault="00A535D5" w:rsidP="00A535D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0A66">
        <w:rPr>
          <w:rFonts w:ascii="Times New Roman" w:hAnsi="Times New Roman"/>
          <w:b/>
          <w:sz w:val="28"/>
          <w:szCs w:val="28"/>
        </w:rPr>
        <w:t>РЕШЕНИЕ</w:t>
      </w:r>
    </w:p>
    <w:p w:rsidR="00A535D5" w:rsidRPr="00B50A66" w:rsidRDefault="00A535D5" w:rsidP="00A535D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50A66">
        <w:rPr>
          <w:rFonts w:ascii="Times New Roman" w:hAnsi="Times New Roman"/>
          <w:sz w:val="32"/>
          <w:szCs w:val="32"/>
        </w:rPr>
        <w:t xml:space="preserve"> </w:t>
      </w:r>
    </w:p>
    <w:p w:rsidR="00A535D5" w:rsidRDefault="00DB7821" w:rsidP="00A535D5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29.09</w:t>
      </w:r>
      <w:r w:rsidR="00A535D5">
        <w:rPr>
          <w:sz w:val="28"/>
          <w:szCs w:val="28"/>
        </w:rPr>
        <w:t>.202</w:t>
      </w:r>
      <w:r w:rsidR="000B289E">
        <w:rPr>
          <w:sz w:val="28"/>
          <w:szCs w:val="28"/>
        </w:rPr>
        <w:t>1</w:t>
      </w:r>
      <w:r w:rsidR="00A535D5">
        <w:rPr>
          <w:sz w:val="28"/>
          <w:szCs w:val="28"/>
        </w:rPr>
        <w:t xml:space="preserve">                                       г. Назарово</w:t>
      </w:r>
      <w:r w:rsidR="00A535D5">
        <w:t xml:space="preserve">            </w:t>
      </w:r>
      <w:r w:rsidR="00186051">
        <w:t xml:space="preserve">                          </w:t>
      </w:r>
      <w:r w:rsidR="00A535D5">
        <w:t xml:space="preserve">   </w:t>
      </w:r>
      <w:r w:rsidR="00A535D5">
        <w:rPr>
          <w:sz w:val="28"/>
          <w:szCs w:val="28"/>
        </w:rPr>
        <w:t xml:space="preserve">№ </w:t>
      </w:r>
      <w:r>
        <w:rPr>
          <w:sz w:val="28"/>
          <w:szCs w:val="28"/>
        </w:rPr>
        <w:t>33-250</w:t>
      </w:r>
      <w:r w:rsidR="00A535D5">
        <w:rPr>
          <w:sz w:val="28"/>
          <w:szCs w:val="28"/>
        </w:rPr>
        <w:t xml:space="preserve"> </w:t>
      </w:r>
    </w:p>
    <w:p w:rsidR="00A535D5" w:rsidRDefault="00A535D5" w:rsidP="00A535D5">
      <w:pPr>
        <w:pStyle w:val="21"/>
        <w:spacing w:after="0" w:line="240" w:lineRule="auto"/>
      </w:pPr>
    </w:p>
    <w:p w:rsidR="00162B2A" w:rsidRPr="00162B2A" w:rsidRDefault="00B50A66" w:rsidP="00B50A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1F603D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62B2A" w:rsidRPr="000E1BAD">
        <w:rPr>
          <w:rFonts w:ascii="Times New Roman" w:hAnsi="Times New Roman"/>
          <w:bCs/>
          <w:sz w:val="28"/>
          <w:szCs w:val="28"/>
        </w:rPr>
        <w:t xml:space="preserve">Об  утверждении Порядка </w:t>
      </w:r>
      <w:r w:rsidR="00DD5753">
        <w:rPr>
          <w:rFonts w:ascii="Times New Roman" w:hAnsi="Times New Roman"/>
          <w:bCs/>
          <w:sz w:val="28"/>
          <w:szCs w:val="28"/>
        </w:rPr>
        <w:t xml:space="preserve"> назначения и проведения собрания граждан  в целях рассмотрения и обсуждения вопросов внесения инициативных проектов</w:t>
      </w:r>
      <w:r w:rsidR="000868EA">
        <w:rPr>
          <w:rFonts w:ascii="Times New Roman" w:hAnsi="Times New Roman"/>
          <w:bCs/>
          <w:sz w:val="28"/>
          <w:szCs w:val="28"/>
        </w:rPr>
        <w:t xml:space="preserve">  в</w:t>
      </w:r>
      <w:r w:rsidR="00162B2A" w:rsidRPr="000E1BAD">
        <w:rPr>
          <w:rFonts w:ascii="Times New Roman" w:hAnsi="Times New Roman"/>
          <w:bCs/>
          <w:sz w:val="28"/>
          <w:szCs w:val="28"/>
        </w:rPr>
        <w:t xml:space="preserve"> </w:t>
      </w:r>
      <w:r w:rsidR="00162B2A">
        <w:rPr>
          <w:rFonts w:ascii="Times New Roman" w:hAnsi="Times New Roman"/>
          <w:bCs/>
          <w:sz w:val="28"/>
          <w:szCs w:val="28"/>
        </w:rPr>
        <w:t xml:space="preserve"> городе Назарово</w:t>
      </w:r>
    </w:p>
    <w:p w:rsidR="00050AE7" w:rsidRDefault="00050AE7" w:rsidP="00127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1D5" w:rsidRPr="001271D5" w:rsidRDefault="00F03706" w:rsidP="00127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706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F03ED9">
        <w:rPr>
          <w:rFonts w:ascii="Times New Roman" w:hAnsi="Times New Roman" w:cs="Times New Roman"/>
          <w:sz w:val="28"/>
          <w:szCs w:val="28"/>
        </w:rPr>
        <w:t>ом</w:t>
      </w:r>
      <w:r w:rsidRPr="00F03706">
        <w:rPr>
          <w:rFonts w:ascii="Times New Roman" w:hAnsi="Times New Roman" w:cs="Times New Roman"/>
          <w:sz w:val="28"/>
          <w:szCs w:val="28"/>
        </w:rPr>
        <w:t xml:space="preserve">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</w:t>
      </w:r>
      <w:r w:rsidR="001271D5">
        <w:rPr>
          <w:rFonts w:ascii="Times New Roman" w:hAnsi="Times New Roman" w:cs="Times New Roman"/>
          <w:sz w:val="28"/>
          <w:szCs w:val="28"/>
        </w:rPr>
        <w:t xml:space="preserve">, </w:t>
      </w:r>
      <w:r w:rsidR="001271D5">
        <w:rPr>
          <w:rFonts w:ascii="Times New Roman" w:hAnsi="Times New Roman"/>
          <w:sz w:val="28"/>
          <w:szCs w:val="28"/>
        </w:rPr>
        <w:t>статьями</w:t>
      </w:r>
      <w:r w:rsidR="001271D5">
        <w:rPr>
          <w:rFonts w:ascii="Times New Roman" w:hAnsi="Times New Roman" w:cs="Times New Roman"/>
          <w:sz w:val="28"/>
          <w:szCs w:val="28"/>
        </w:rPr>
        <w:t xml:space="preserve"> 7, 21 </w:t>
      </w:r>
      <w:r w:rsidR="001E1AE5">
        <w:rPr>
          <w:rFonts w:ascii="Times New Roman" w:hAnsi="Times New Roman" w:cs="Times New Roman"/>
          <w:sz w:val="28"/>
          <w:szCs w:val="28"/>
        </w:rPr>
        <w:t>Устава</w:t>
      </w:r>
      <w:r w:rsidR="001271D5">
        <w:rPr>
          <w:rFonts w:ascii="Times New Roman" w:hAnsi="Times New Roman" w:cs="Times New Roman"/>
          <w:sz w:val="28"/>
          <w:szCs w:val="28"/>
        </w:rPr>
        <w:t xml:space="preserve"> города Назарово, Назаровский  городской Совет депутатов </w:t>
      </w:r>
      <w:r w:rsidR="00F03ED9">
        <w:rPr>
          <w:rFonts w:ascii="Times New Roman" w:hAnsi="Times New Roman" w:cs="Times New Roman"/>
          <w:sz w:val="28"/>
          <w:szCs w:val="28"/>
        </w:rPr>
        <w:t xml:space="preserve"> </w:t>
      </w:r>
      <w:r w:rsidR="001271D5">
        <w:rPr>
          <w:rFonts w:ascii="Times New Roman" w:hAnsi="Times New Roman" w:cs="Times New Roman"/>
          <w:sz w:val="28"/>
          <w:szCs w:val="28"/>
        </w:rPr>
        <w:t>РЕШИЛ:</w:t>
      </w:r>
    </w:p>
    <w:p w:rsidR="001271D5" w:rsidRDefault="001271D5" w:rsidP="0012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Утвердить </w:t>
      </w:r>
      <w:r w:rsidRPr="000E1BAD">
        <w:rPr>
          <w:rFonts w:ascii="Times New Roman" w:hAnsi="Times New Roman"/>
          <w:bCs/>
          <w:sz w:val="28"/>
          <w:szCs w:val="28"/>
        </w:rPr>
        <w:t>Поряд</w:t>
      </w:r>
      <w:r>
        <w:rPr>
          <w:rFonts w:ascii="Times New Roman" w:hAnsi="Times New Roman"/>
          <w:bCs/>
          <w:sz w:val="28"/>
          <w:szCs w:val="28"/>
        </w:rPr>
        <w:t>ок</w:t>
      </w:r>
      <w:r w:rsidRPr="000E1BA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назначения и проведения собрания граждан  в целях рассмотрения и обсуждения вопросов внесения инициативных проектов</w:t>
      </w:r>
      <w:r w:rsidRPr="000E1BAD">
        <w:rPr>
          <w:rFonts w:ascii="Times New Roman" w:hAnsi="Times New Roman"/>
          <w:bCs/>
          <w:sz w:val="28"/>
          <w:szCs w:val="28"/>
        </w:rPr>
        <w:t xml:space="preserve"> </w:t>
      </w:r>
      <w:r w:rsidR="000868EA">
        <w:rPr>
          <w:rFonts w:ascii="Times New Roman" w:hAnsi="Times New Roman"/>
          <w:bCs/>
          <w:sz w:val="28"/>
          <w:szCs w:val="28"/>
        </w:rPr>
        <w:t xml:space="preserve"> в</w:t>
      </w:r>
      <w:r>
        <w:rPr>
          <w:rFonts w:ascii="Times New Roman" w:hAnsi="Times New Roman"/>
          <w:bCs/>
          <w:sz w:val="28"/>
          <w:szCs w:val="28"/>
        </w:rPr>
        <w:t xml:space="preserve"> городе Назарово,  согласно приложению.</w:t>
      </w:r>
    </w:p>
    <w:p w:rsidR="001271D5" w:rsidRDefault="001271D5" w:rsidP="0012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решения возложить на председателя  постоянной комиссии по законности и защите прав граждан Назаровского городского Совета депутатов   Сетова  С.А., первого заместителя главы города  Куриловича  С.И.</w:t>
      </w:r>
    </w:p>
    <w:p w:rsidR="001271D5" w:rsidRDefault="001271D5" w:rsidP="00127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подлежит опубликованию в газете «Советское Причулымье», размещению на официальном сайте администрации города Назарово в сети Интернет и вступает в силу в день, следующий за днем его официального опубликования.</w:t>
      </w:r>
    </w:p>
    <w:p w:rsidR="001271D5" w:rsidRDefault="001271D5" w:rsidP="00127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1D5" w:rsidRDefault="001271D5" w:rsidP="00127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1D5" w:rsidRDefault="001271D5" w:rsidP="00DB78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городского                                  </w:t>
      </w:r>
      <w:r w:rsidR="00DB7821">
        <w:rPr>
          <w:rFonts w:ascii="Times New Roman" w:hAnsi="Times New Roman" w:cs="Times New Roman"/>
          <w:color w:val="000000"/>
          <w:sz w:val="28"/>
          <w:szCs w:val="28"/>
        </w:rPr>
        <w:t>И.о  г</w:t>
      </w:r>
      <w:r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="00DB7821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</w:t>
      </w:r>
    </w:p>
    <w:p w:rsidR="001271D5" w:rsidRDefault="001271D5" w:rsidP="00DB78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                              </w:t>
      </w:r>
    </w:p>
    <w:p w:rsidR="001271D5" w:rsidRDefault="001271D5" w:rsidP="00DB782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______________О.В. Мартус                            ____________С.</w:t>
      </w:r>
      <w:r w:rsidR="00DB7821">
        <w:rPr>
          <w:rFonts w:ascii="Times New Roman" w:hAnsi="Times New Roman" w:cs="Times New Roman"/>
          <w:color w:val="000000"/>
          <w:sz w:val="28"/>
          <w:szCs w:val="28"/>
        </w:rPr>
        <w:t>А. Удович</w:t>
      </w:r>
    </w:p>
    <w:p w:rsidR="001271D5" w:rsidRDefault="001271D5" w:rsidP="001271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71D5" w:rsidRDefault="001271D5" w:rsidP="001271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подписания «___»________2021г</w:t>
      </w:r>
    </w:p>
    <w:p w:rsidR="001271D5" w:rsidRDefault="001271D5" w:rsidP="001271D5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1271D5" w:rsidRDefault="001271D5" w:rsidP="001271D5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="001C77F6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Приложение  к решению</w:t>
      </w:r>
    </w:p>
    <w:p w:rsidR="001271D5" w:rsidRDefault="001271D5" w:rsidP="001271D5">
      <w:pPr>
        <w:tabs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Назаровского городского Совета депутатов </w:t>
      </w:r>
      <w:r w:rsidR="00DB7821">
        <w:rPr>
          <w:rFonts w:ascii="Times New Roman" w:hAnsi="Times New Roman"/>
          <w:sz w:val="28"/>
          <w:szCs w:val="28"/>
        </w:rPr>
        <w:t>от 29.09.2021 № 33-250</w:t>
      </w:r>
    </w:p>
    <w:p w:rsidR="00F03706" w:rsidRPr="001C77F6" w:rsidRDefault="00F03706" w:rsidP="001C77F6">
      <w:pPr>
        <w:tabs>
          <w:tab w:val="left" w:pos="5103"/>
        </w:tabs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1D0623">
        <w:rPr>
          <w:sz w:val="28"/>
          <w:szCs w:val="28"/>
        </w:rPr>
        <w:tab/>
      </w:r>
    </w:p>
    <w:p w:rsidR="00F03706" w:rsidRPr="001D0623" w:rsidRDefault="001271D5" w:rsidP="001271D5">
      <w:pPr>
        <w:pStyle w:val="ConsPlusTitle"/>
        <w:spacing w:line="240" w:lineRule="auto"/>
      </w:pPr>
      <w:r w:rsidRPr="001D0623">
        <w:t xml:space="preserve">                                                      </w:t>
      </w:r>
      <w:r w:rsidR="00F03706" w:rsidRPr="001D0623">
        <w:t>ПОРЯДОК</w:t>
      </w:r>
    </w:p>
    <w:p w:rsidR="00F03706" w:rsidRPr="001D0623" w:rsidRDefault="00F03706" w:rsidP="00F03706">
      <w:pPr>
        <w:pStyle w:val="ConsPlusTitle"/>
        <w:spacing w:line="240" w:lineRule="auto"/>
        <w:ind w:firstLine="709"/>
        <w:jc w:val="center"/>
      </w:pPr>
      <w:r w:rsidRPr="001D0623">
        <w:t xml:space="preserve">НАЗНАЧЕНИЯ И ПРОВЕДЕНИЯ СОБРАНИЯ ГРАЖДАН В ЦЕЛЯХ РАССМОТРЕНИЯ И ОБСУЖДЕНИЯ ВОПРОСОВ ВНЕСЕНИЯ ИНИЦИАТИВНЫХ ПРОЕКТОВ </w:t>
      </w:r>
    </w:p>
    <w:p w:rsidR="00F03706" w:rsidRPr="001D0623" w:rsidRDefault="001271D5" w:rsidP="00F03706">
      <w:pPr>
        <w:pStyle w:val="ConsPlusTitle"/>
        <w:spacing w:line="240" w:lineRule="auto"/>
        <w:ind w:firstLine="709"/>
        <w:jc w:val="center"/>
      </w:pPr>
      <w:r w:rsidRPr="001D0623">
        <w:t>В ГОРОДЕ НАЗАРОВО</w:t>
      </w:r>
    </w:p>
    <w:p w:rsidR="00F03706" w:rsidRPr="001D0623" w:rsidRDefault="00F03706" w:rsidP="00F0370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03706" w:rsidRPr="001D0623" w:rsidRDefault="00F03706" w:rsidP="00F03706">
      <w:pPr>
        <w:pStyle w:val="ConsPlusNormal"/>
        <w:widowControl/>
        <w:numPr>
          <w:ilvl w:val="0"/>
          <w:numId w:val="1"/>
        </w:num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62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03706" w:rsidRDefault="00F03706" w:rsidP="00F03706">
      <w:pPr>
        <w:pStyle w:val="ConsPlusNormal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>
        <w:rPr>
          <w:rFonts w:ascii="Times New Roman" w:hAnsi="Times New Roman" w:cs="Times New Roman"/>
          <w:color w:val="000000"/>
          <w:sz w:val="28"/>
          <w:szCs w:val="28"/>
        </w:rPr>
        <w:t>назначения и проведения собрания граждан в целях рассмотрения и обсуждения вопросов</w:t>
      </w:r>
      <w:r w:rsidR="001271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внесения инициативных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271D5">
        <w:rPr>
          <w:rFonts w:ascii="Times New Roman" w:hAnsi="Times New Roman" w:cs="Times New Roman"/>
          <w:sz w:val="28"/>
          <w:szCs w:val="28"/>
        </w:rPr>
        <w:t xml:space="preserve">городе Назарово 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устанавливает общие положения, а также правила осуществления процедур по </w:t>
      </w:r>
      <w:r>
        <w:rPr>
          <w:rFonts w:ascii="Times New Roman" w:hAnsi="Times New Roman" w:cs="Times New Roman"/>
          <w:color w:val="000000"/>
          <w:sz w:val="28"/>
          <w:szCs w:val="28"/>
        </w:rPr>
        <w:t>назначению и проведению собрания граждан в целях рассмотрения и обсуждения вопросов</w:t>
      </w:r>
      <w:r w:rsidR="001271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внесения инициативных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271D5">
        <w:rPr>
          <w:rFonts w:ascii="Times New Roman" w:hAnsi="Times New Roman" w:cs="Times New Roman"/>
          <w:sz w:val="28"/>
          <w:szCs w:val="28"/>
        </w:rPr>
        <w:t>городе Назарово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Основные понятия, используемые для целей настоящего Порядка: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1271D5">
        <w:rPr>
          <w:rFonts w:ascii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имеющих приоритетное значение для жителей </w:t>
      </w:r>
      <w:r w:rsidR="001271D5">
        <w:rPr>
          <w:rFonts w:ascii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hAnsi="Times New Roman" w:cs="Times New Roman"/>
          <w:sz w:val="28"/>
          <w:szCs w:val="28"/>
        </w:rPr>
        <w:t>, по решению вопросов местного значения или иных вопросов, право решения которых предоставлено органам местного самоуправления</w:t>
      </w:r>
      <w:r w:rsidR="001271D5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определения части территории </w:t>
      </w:r>
      <w:r w:rsidR="001271D5">
        <w:rPr>
          <w:rFonts w:ascii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проекты, устанавливается решением </w:t>
      </w:r>
      <w:r w:rsidR="001D0623">
        <w:rPr>
          <w:rFonts w:ascii="Times New Roman" w:hAnsi="Times New Roman" w:cs="Times New Roman"/>
          <w:sz w:val="28"/>
          <w:szCs w:val="28"/>
        </w:rPr>
        <w:t>Назаровского городского Совета депутатов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собрание - совместное обсуждение гражданами вопросов внесения инициативных проектов и их рассмотрения, проводимое</w:t>
      </w:r>
      <w:r w:rsidR="001D0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части территории</w:t>
      </w:r>
      <w:r w:rsidR="001D0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D0623">
        <w:rPr>
          <w:rFonts w:ascii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r w:rsidR="00F03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03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 территории </w:t>
      </w:r>
      <w:r w:rsidR="001D0623">
        <w:rPr>
          <w:rFonts w:ascii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0623" w:rsidRDefault="00F03706" w:rsidP="00050AE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623">
        <w:rPr>
          <w:rFonts w:ascii="Times New Roman" w:hAnsi="Times New Roman" w:cs="Times New Roman"/>
          <w:sz w:val="28"/>
          <w:szCs w:val="28"/>
        </w:rPr>
        <w:t xml:space="preserve">1.3. В собрании, конференции имеют право принимать участие жители </w:t>
      </w:r>
      <w:r w:rsidR="001D062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F03ED9">
        <w:rPr>
          <w:rFonts w:ascii="Times New Roman" w:hAnsi="Times New Roman" w:cs="Times New Roman"/>
          <w:sz w:val="28"/>
          <w:szCs w:val="28"/>
        </w:rPr>
        <w:t xml:space="preserve"> </w:t>
      </w:r>
      <w:r w:rsidR="001D0623">
        <w:rPr>
          <w:rFonts w:ascii="Times New Roman" w:hAnsi="Times New Roman" w:cs="Times New Roman"/>
          <w:sz w:val="28"/>
          <w:szCs w:val="28"/>
        </w:rPr>
        <w:t>Назарово</w:t>
      </w:r>
      <w:r w:rsidRPr="001D0623"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</w:t>
      </w:r>
    </w:p>
    <w:p w:rsidR="00F03706" w:rsidRDefault="00F03706" w:rsidP="00F03ED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</w:t>
      </w:r>
      <w:r>
        <w:rPr>
          <w:rFonts w:ascii="Times New Roman" w:hAnsi="Times New Roman" w:cs="Times New Roman"/>
          <w:sz w:val="28"/>
          <w:szCs w:val="28"/>
        </w:rPr>
        <w:lastRenderedPageBreak/>
        <w:t>характера занятий, времени проживания в данной местности и других подобных обстоятельств.</w:t>
      </w:r>
    </w:p>
    <w:p w:rsidR="00F03706" w:rsidRPr="001D0623" w:rsidRDefault="00F03706" w:rsidP="00F03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623">
        <w:rPr>
          <w:rFonts w:ascii="Times New Roman" w:hAnsi="Times New Roman" w:cs="Times New Roman"/>
          <w:sz w:val="28"/>
          <w:szCs w:val="28"/>
        </w:rPr>
        <w:t xml:space="preserve"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r w:rsidR="001D0623">
        <w:rPr>
          <w:rFonts w:ascii="Times New Roman" w:hAnsi="Times New Roman" w:cs="Times New Roman"/>
          <w:sz w:val="28"/>
          <w:szCs w:val="28"/>
        </w:rPr>
        <w:t>городе Назарово</w:t>
      </w:r>
      <w:r w:rsidRPr="001D0623">
        <w:rPr>
          <w:rFonts w:ascii="Times New Roman" w:hAnsi="Times New Roman" w:cs="Times New Roman"/>
          <w:i/>
          <w:sz w:val="28"/>
          <w:szCs w:val="28"/>
        </w:rPr>
        <w:t>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 w:rsidR="001D0623">
        <w:rPr>
          <w:rFonts w:ascii="Times New Roman" w:hAnsi="Times New Roman" w:cs="Times New Roman"/>
          <w:sz w:val="28"/>
          <w:szCs w:val="28"/>
        </w:rPr>
        <w:t xml:space="preserve">городе Назарово </w:t>
      </w:r>
      <w:r>
        <w:rPr>
          <w:rFonts w:ascii="Times New Roman" w:hAnsi="Times New Roman" w:cs="Times New Roman"/>
          <w:sz w:val="28"/>
          <w:szCs w:val="28"/>
        </w:rPr>
        <w:t xml:space="preserve"> и уставом соответствующего территориального общественного самоуправления.</w:t>
      </w:r>
    </w:p>
    <w:p w:rsidR="00F03706" w:rsidRDefault="00F03706" w:rsidP="00050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706" w:rsidRPr="001D0623" w:rsidRDefault="00F03706" w:rsidP="00F03ED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623">
        <w:rPr>
          <w:rFonts w:ascii="Times New Roman" w:hAnsi="Times New Roman" w:cs="Times New Roman"/>
          <w:b/>
          <w:bCs/>
          <w:sz w:val="24"/>
          <w:szCs w:val="24"/>
        </w:rPr>
        <w:t>2. ИНИЦИАТИВА ПРОВЕДЕНИЯ И НАЗНАЧЕНИЯ СОБРАНИЙ (КОНФЕРЕНЦИЙ)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Собрание, конференция проводятся по инициативе населения </w:t>
      </w:r>
      <w:r w:rsidR="001D78B6">
        <w:rPr>
          <w:rFonts w:ascii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Инициатором проведения собраний, конференций от имени населения </w:t>
      </w:r>
      <w:r w:rsidR="001D78B6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>
        <w:rPr>
          <w:rFonts w:ascii="Times New Roman" w:hAnsi="Times New Roman" w:cs="Times New Roman"/>
          <w:sz w:val="28"/>
          <w:szCs w:val="28"/>
        </w:rPr>
        <w:t xml:space="preserve"> может выступать инициативная группа жителей численностью не менее </w:t>
      </w:r>
      <w:r w:rsidR="0064456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Инициатива населения </w:t>
      </w:r>
      <w:r w:rsidR="00644566">
        <w:rPr>
          <w:rFonts w:ascii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hAnsi="Times New Roman" w:cs="Times New Roman"/>
          <w:i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собрания, конференции граждан оформляется протоколом собрания инициативной группы, выдвинувшей инициативу.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собрания инициативной группы должен содержать следующие данные: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инициативный проект (проекты), который предлагается обсудить;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территория проведения собрания, конференции;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время, дату и место проведения собрания, конференции;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граждан, имеющих право на участие в собрании, конференции;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информацию, предусмотренную статьей 26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При выдвижении инициативы о проведении собрания, конференции инициативная группа направляет не менее чем за </w:t>
      </w:r>
      <w:r w:rsidR="0064456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до проведения собрания (конференции) обращение в </w:t>
      </w:r>
      <w:r w:rsidR="00644566">
        <w:rPr>
          <w:rFonts w:ascii="Times New Roman" w:hAnsi="Times New Roman" w:cs="Times New Roman"/>
          <w:sz w:val="28"/>
          <w:szCs w:val="28"/>
        </w:rPr>
        <w:t>Назаровский городской Совет депутатов.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Обращение направляется в письменном виде с приложением протокола собрания инициативной группы. Обращение должно быть </w:t>
      </w:r>
      <w:r>
        <w:rPr>
          <w:rFonts w:ascii="Times New Roman" w:hAnsi="Times New Roman" w:cs="Times New Roman"/>
          <w:sz w:val="28"/>
          <w:szCs w:val="28"/>
        </w:rPr>
        <w:lastRenderedPageBreak/>
        <w:t>подписано всеми представителями инициативной группы.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назначении собрания, конференции рассматривается на очередном заседании </w:t>
      </w:r>
      <w:r w:rsidR="00644566">
        <w:rPr>
          <w:rFonts w:ascii="Times New Roman" w:hAnsi="Times New Roman" w:cs="Times New Roman"/>
          <w:sz w:val="28"/>
          <w:szCs w:val="28"/>
        </w:rPr>
        <w:t xml:space="preserve"> Назаровского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</w:t>
      </w:r>
      <w:r w:rsidR="00644566">
        <w:rPr>
          <w:rFonts w:ascii="Times New Roman" w:hAnsi="Times New Roman" w:cs="Times New Roman"/>
          <w:sz w:val="28"/>
          <w:szCs w:val="28"/>
        </w:rPr>
        <w:t>городского</w:t>
      </w:r>
      <w:r w:rsidR="004E14C1">
        <w:rPr>
          <w:rFonts w:ascii="Times New Roman" w:hAnsi="Times New Roman" w:cs="Times New Roman"/>
          <w:sz w:val="28"/>
          <w:szCs w:val="28"/>
        </w:rPr>
        <w:t xml:space="preserve"> </w:t>
      </w:r>
      <w:r w:rsidR="0064456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644566">
        <w:rPr>
          <w:rFonts w:ascii="Times New Roman" w:hAnsi="Times New Roman" w:cs="Times New Roman"/>
          <w:sz w:val="28"/>
          <w:szCs w:val="28"/>
        </w:rPr>
        <w:t xml:space="preserve">Назаровский городской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Собрания, конференции назначаются </w:t>
      </w:r>
      <w:r w:rsidR="00644566">
        <w:rPr>
          <w:rFonts w:ascii="Times New Roman" w:hAnsi="Times New Roman" w:cs="Times New Roman"/>
          <w:sz w:val="28"/>
          <w:szCs w:val="28"/>
        </w:rPr>
        <w:t xml:space="preserve"> Назаровским городским Советом депутатов</w:t>
      </w:r>
      <w:r w:rsidR="00596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проводятся в порядке, установленном настоящим Положением.</w:t>
      </w:r>
    </w:p>
    <w:p w:rsidR="00F03706" w:rsidRDefault="00596CD9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D9">
        <w:rPr>
          <w:rFonts w:ascii="Times New Roman" w:hAnsi="Times New Roman" w:cs="Times New Roman"/>
          <w:sz w:val="28"/>
          <w:szCs w:val="28"/>
        </w:rPr>
        <w:t>Назаровский городской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706">
        <w:rPr>
          <w:rFonts w:ascii="Times New Roman" w:hAnsi="Times New Roman" w:cs="Times New Roman"/>
          <w:sz w:val="28"/>
          <w:szCs w:val="28"/>
        </w:rPr>
        <w:t xml:space="preserve">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</w:t>
      </w:r>
      <w:r w:rsidR="004A2A80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F03706">
        <w:rPr>
          <w:rFonts w:ascii="Times New Roman" w:hAnsi="Times New Roman" w:cs="Times New Roman"/>
          <w:sz w:val="28"/>
          <w:szCs w:val="28"/>
        </w:rPr>
        <w:t>, муниципальных правовых актов.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Подготовку и проведение собраний, конференций осуществляет инициативная группа.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В решении </w:t>
      </w:r>
      <w:r w:rsidR="004A2A80">
        <w:rPr>
          <w:rFonts w:ascii="Times New Roman" w:hAnsi="Times New Roman" w:cs="Times New Roman"/>
          <w:sz w:val="28"/>
          <w:szCs w:val="28"/>
        </w:rPr>
        <w:t xml:space="preserve">Назаровского 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t>о назначении проведения собрания, конференции указываются: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инициатор проведения собрания, конференции;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место и время проведения собрания, конференции;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повестка собрания, конференции;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территория </w:t>
      </w:r>
      <w:r w:rsidR="004A2A80">
        <w:rPr>
          <w:rFonts w:ascii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hAnsi="Times New Roman" w:cs="Times New Roman"/>
          <w:sz w:val="28"/>
          <w:szCs w:val="28"/>
        </w:rPr>
        <w:t>, на которой проводится собрание, конференция;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численность населения данной территории </w:t>
      </w:r>
      <w:r w:rsidR="004A2A80">
        <w:rPr>
          <w:rFonts w:ascii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hAnsi="Times New Roman" w:cs="Times New Roman"/>
          <w:sz w:val="28"/>
          <w:szCs w:val="28"/>
        </w:rPr>
        <w:t>, имеющего право на участие в проведении собрания или количество делегатов на конференцию;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ответственные за подготовку и проведение собраний, конференций.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Решение о назначении собраний, конференций подлежит официальному опубликованию (обнародованию).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706" w:rsidRPr="005969CB" w:rsidRDefault="00F03706" w:rsidP="005969C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2A80">
        <w:rPr>
          <w:rFonts w:ascii="Times New Roman" w:hAnsi="Times New Roman" w:cs="Times New Roman"/>
          <w:b/>
          <w:bCs/>
          <w:sz w:val="28"/>
          <w:szCs w:val="28"/>
        </w:rPr>
        <w:t>3. ОПОВЕЩЕНИЕ ГРАЖДАН О СОБРАНИЯХ, КОНФЕРЕНЦИЯХ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Инициатор проведения собрания, конференции не позднее чем через </w:t>
      </w:r>
      <w:r w:rsidR="004A2A80">
        <w:rPr>
          <w:rFonts w:ascii="Times New Roman" w:hAnsi="Times New Roman" w:cs="Times New Roman"/>
          <w:sz w:val="28"/>
          <w:szCs w:val="28"/>
        </w:rPr>
        <w:t>10</w:t>
      </w:r>
      <w:r w:rsidR="00BC5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706" w:rsidRPr="00F03ED9" w:rsidRDefault="00F03706" w:rsidP="00F03ED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8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ПОРЯДОК ПРОВЕДЕНИЯ СОБРАНИЯ 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Собрание граждан проводится, если общее число граждан, имеющих право на участие в собрании, превышает </w:t>
      </w:r>
      <w:r w:rsidR="005969CB">
        <w:rPr>
          <w:rFonts w:ascii="Times New Roman" w:hAnsi="Times New Roman" w:cs="Times New Roman"/>
          <w:sz w:val="28"/>
          <w:szCs w:val="28"/>
        </w:rPr>
        <w:t xml:space="preserve"> 50% жителей территории, где  проводится собрание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Регистрация участников собрания проводится непосредственно перед его проведением ответственными лицами.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Собрание открывается ответственным за его проведение лицом, либо одним из членов инициативной группы.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Для подсчета голосов при проведении голосования из числа участников собрания избирается счетная комиссия.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Протокол собрания оформляется в соответствии с настоящим Положением. Решение собрания в течение </w:t>
      </w:r>
      <w:r w:rsidR="004A2A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дней доводится до сведения органов местного самоуправления</w:t>
      </w:r>
      <w:r w:rsidR="005969CB">
        <w:rPr>
          <w:rFonts w:ascii="Times New Roman" w:hAnsi="Times New Roman" w:cs="Times New Roman"/>
          <w:sz w:val="28"/>
          <w:szCs w:val="28"/>
        </w:rPr>
        <w:t xml:space="preserve"> города Назарово и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заинтересованных лиц.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706" w:rsidRPr="004A2A80" w:rsidRDefault="00F03706" w:rsidP="00050AE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2A80">
        <w:rPr>
          <w:rFonts w:ascii="Times New Roman" w:hAnsi="Times New Roman" w:cs="Times New Roman"/>
          <w:b/>
          <w:bCs/>
          <w:sz w:val="28"/>
          <w:szCs w:val="28"/>
        </w:rPr>
        <w:t>5. ПОЛНОМОЧИЯ СОБРАНИЯ (КОНФЕРЕНЦИИ)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 полномочиям собрания (конференции) относятся: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обсуждение вопросов внесения инициативных проектов и их рассмотрения;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внесение предложений и рекомендаций по обсуждаемым вопросам на собрании;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осуществление иных полномочий, предусмотренных действующим законодательством.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706" w:rsidRPr="005B3BEB" w:rsidRDefault="005B3BEB" w:rsidP="005B3BE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ИТОГИ СОБРАНИЙ (КОНФЕРЕНЦИЙ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Ход и итоги собрания (конференции) оформляются протоколом. 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должен содержать следующие данные: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время и место проведения собрания (конференции);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инициатор проведения собрания (конференции);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президиума собрания (конференции);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счетной комиссии собрания (конференции);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адреса домов и номера подъездов, жители которых участвуют в собрании (конференции);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количество граждан, имеющих право на участие в собрании или делегатов, избранных на конференцию;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граждан, зарегистрированных в качестве участников собрания или делегатов конференции;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полная формулировка рассматриваемого инициативного проекта (проектов), выносимого на голосование;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голосования и принятое решение;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председателя и секретаря собрания (конференции).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>
        <w:rPr>
          <w:rFonts w:ascii="Times New Roman" w:hAnsi="Times New Roman" w:cs="Times New Roman"/>
          <w:i/>
          <w:sz w:val="28"/>
          <w:szCs w:val="28"/>
        </w:rPr>
        <w:t>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 </w:t>
      </w:r>
      <w:r>
        <w:rPr>
          <w:rFonts w:ascii="Times New Roman" w:hAnsi="Times New Roman" w:cs="Times New Roman"/>
          <w:i/>
          <w:sz w:val="28"/>
          <w:szCs w:val="28"/>
        </w:rPr>
        <w:t>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Итоги собраний (конференций) подлежат официальному </w:t>
      </w:r>
      <w:r w:rsidR="005B3BEB">
        <w:rPr>
          <w:rFonts w:ascii="Times New Roman" w:hAnsi="Times New Roman" w:cs="Times New Roman"/>
          <w:sz w:val="28"/>
          <w:szCs w:val="28"/>
        </w:rPr>
        <w:t>опубликованию (обнародованию).</w:t>
      </w:r>
    </w:p>
    <w:p w:rsidR="00F03706" w:rsidRDefault="00F03706" w:rsidP="00050AE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3BEB" w:rsidRDefault="00F03706" w:rsidP="005B3BE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2A80">
        <w:rPr>
          <w:rFonts w:ascii="Times New Roman" w:hAnsi="Times New Roman" w:cs="Times New Roman"/>
          <w:b/>
          <w:bCs/>
          <w:sz w:val="28"/>
          <w:szCs w:val="28"/>
        </w:rPr>
        <w:t>7. ФИНАНСИРОВАНИЕ МЕРОПРИЯТИЙ</w:t>
      </w:r>
    </w:p>
    <w:p w:rsidR="00F03706" w:rsidRDefault="00F03706" w:rsidP="005B3B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r w:rsidR="004A2A80">
        <w:rPr>
          <w:rFonts w:ascii="Times New Roman" w:hAnsi="Times New Roman" w:cs="Times New Roman"/>
          <w:sz w:val="28"/>
          <w:szCs w:val="28"/>
        </w:rPr>
        <w:t>города Назарово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2B2A" w:rsidRDefault="00162B2A" w:rsidP="00050A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03706" w:rsidRDefault="00F03706" w:rsidP="00050AE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2A80" w:rsidRDefault="004A2A80" w:rsidP="00050AE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3706" w:rsidRDefault="00F03706" w:rsidP="00050AE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3706" w:rsidRDefault="00F03706" w:rsidP="00050AE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3706" w:rsidRDefault="00F03706" w:rsidP="00050AE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444" w:rsidRDefault="00533E56" w:rsidP="00050AE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A535D5" w:rsidRDefault="00533E56" w:rsidP="00050AE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BF2349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AC25C8" w:rsidRDefault="00AC25C8" w:rsidP="00050AE7">
      <w:pPr>
        <w:pStyle w:val="headertext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4A2A80" w:rsidRDefault="004A2A80" w:rsidP="00050AE7">
      <w:pPr>
        <w:pStyle w:val="headertext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AC25C8" w:rsidRDefault="00AC25C8" w:rsidP="00050AE7">
      <w:pPr>
        <w:pStyle w:val="headertext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sectPr w:rsidR="00AC25C8" w:rsidSect="00D2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02C" w:rsidRDefault="004E602C" w:rsidP="00BF78E1">
      <w:pPr>
        <w:spacing w:after="0" w:line="240" w:lineRule="auto"/>
      </w:pPr>
      <w:r>
        <w:separator/>
      </w:r>
    </w:p>
  </w:endnote>
  <w:endnote w:type="continuationSeparator" w:id="1">
    <w:p w:rsidR="004E602C" w:rsidRDefault="004E602C" w:rsidP="00BF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02C" w:rsidRDefault="004E602C" w:rsidP="00BF78E1">
      <w:pPr>
        <w:spacing w:after="0" w:line="240" w:lineRule="auto"/>
      </w:pPr>
      <w:r>
        <w:separator/>
      </w:r>
    </w:p>
  </w:footnote>
  <w:footnote w:type="continuationSeparator" w:id="1">
    <w:p w:rsidR="004E602C" w:rsidRDefault="004E602C" w:rsidP="00BF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35D5"/>
    <w:rsid w:val="00024A36"/>
    <w:rsid w:val="000365BB"/>
    <w:rsid w:val="00036D8D"/>
    <w:rsid w:val="00050AE7"/>
    <w:rsid w:val="00076D53"/>
    <w:rsid w:val="000868EA"/>
    <w:rsid w:val="000A0307"/>
    <w:rsid w:val="000B0890"/>
    <w:rsid w:val="000B289E"/>
    <w:rsid w:val="000C3245"/>
    <w:rsid w:val="000E6CAD"/>
    <w:rsid w:val="001078C3"/>
    <w:rsid w:val="001271D5"/>
    <w:rsid w:val="001435BE"/>
    <w:rsid w:val="001445B1"/>
    <w:rsid w:val="0016062D"/>
    <w:rsid w:val="00161D6F"/>
    <w:rsid w:val="00162B2A"/>
    <w:rsid w:val="00180C8A"/>
    <w:rsid w:val="00185798"/>
    <w:rsid w:val="00186051"/>
    <w:rsid w:val="00193E6F"/>
    <w:rsid w:val="001962AF"/>
    <w:rsid w:val="001C77F6"/>
    <w:rsid w:val="001D0623"/>
    <w:rsid w:val="001D3DEE"/>
    <w:rsid w:val="001D78B6"/>
    <w:rsid w:val="001E170B"/>
    <w:rsid w:val="001E1AE5"/>
    <w:rsid w:val="001F603D"/>
    <w:rsid w:val="00202357"/>
    <w:rsid w:val="00236B19"/>
    <w:rsid w:val="00295613"/>
    <w:rsid w:val="002A14E8"/>
    <w:rsid w:val="002A4EC6"/>
    <w:rsid w:val="002B0606"/>
    <w:rsid w:val="00306F88"/>
    <w:rsid w:val="00343CAE"/>
    <w:rsid w:val="00362FBA"/>
    <w:rsid w:val="003B5D84"/>
    <w:rsid w:val="003F71ED"/>
    <w:rsid w:val="0040281C"/>
    <w:rsid w:val="0045338D"/>
    <w:rsid w:val="0047290A"/>
    <w:rsid w:val="004A2A80"/>
    <w:rsid w:val="004C2439"/>
    <w:rsid w:val="004C5325"/>
    <w:rsid w:val="004C6FAF"/>
    <w:rsid w:val="004E14C1"/>
    <w:rsid w:val="004E602C"/>
    <w:rsid w:val="00533E56"/>
    <w:rsid w:val="005537FF"/>
    <w:rsid w:val="00561671"/>
    <w:rsid w:val="005969CB"/>
    <w:rsid w:val="00596CD9"/>
    <w:rsid w:val="005B3BEB"/>
    <w:rsid w:val="005C4444"/>
    <w:rsid w:val="00605AD0"/>
    <w:rsid w:val="00644566"/>
    <w:rsid w:val="00657321"/>
    <w:rsid w:val="0066216C"/>
    <w:rsid w:val="006B0D6F"/>
    <w:rsid w:val="00751F0A"/>
    <w:rsid w:val="007F0D59"/>
    <w:rsid w:val="007F6C25"/>
    <w:rsid w:val="0083064A"/>
    <w:rsid w:val="00856095"/>
    <w:rsid w:val="00864595"/>
    <w:rsid w:val="008C4B29"/>
    <w:rsid w:val="008D0FD4"/>
    <w:rsid w:val="008D46A2"/>
    <w:rsid w:val="008E56B7"/>
    <w:rsid w:val="008E688D"/>
    <w:rsid w:val="009434F0"/>
    <w:rsid w:val="009522E7"/>
    <w:rsid w:val="00993497"/>
    <w:rsid w:val="0099498E"/>
    <w:rsid w:val="009A620E"/>
    <w:rsid w:val="009D6E22"/>
    <w:rsid w:val="009E1D32"/>
    <w:rsid w:val="009E70A0"/>
    <w:rsid w:val="00A535D5"/>
    <w:rsid w:val="00A60FD7"/>
    <w:rsid w:val="00A70B3D"/>
    <w:rsid w:val="00A7155A"/>
    <w:rsid w:val="00AC25C8"/>
    <w:rsid w:val="00AD63D6"/>
    <w:rsid w:val="00B17D90"/>
    <w:rsid w:val="00B47BC6"/>
    <w:rsid w:val="00B50A66"/>
    <w:rsid w:val="00B57D30"/>
    <w:rsid w:val="00B81EEF"/>
    <w:rsid w:val="00BC5255"/>
    <w:rsid w:val="00BC735A"/>
    <w:rsid w:val="00BF2349"/>
    <w:rsid w:val="00BF78E1"/>
    <w:rsid w:val="00C0560C"/>
    <w:rsid w:val="00C75DD3"/>
    <w:rsid w:val="00CB1D61"/>
    <w:rsid w:val="00CF1BB1"/>
    <w:rsid w:val="00D2016A"/>
    <w:rsid w:val="00D542C5"/>
    <w:rsid w:val="00D60B2F"/>
    <w:rsid w:val="00D63E03"/>
    <w:rsid w:val="00D651EC"/>
    <w:rsid w:val="00D672EA"/>
    <w:rsid w:val="00DB0173"/>
    <w:rsid w:val="00DB7821"/>
    <w:rsid w:val="00DD5753"/>
    <w:rsid w:val="00DF1D36"/>
    <w:rsid w:val="00E92DC5"/>
    <w:rsid w:val="00E94079"/>
    <w:rsid w:val="00EC17DE"/>
    <w:rsid w:val="00F02D9E"/>
    <w:rsid w:val="00F03706"/>
    <w:rsid w:val="00F03ED9"/>
    <w:rsid w:val="00F26D92"/>
    <w:rsid w:val="00F82653"/>
    <w:rsid w:val="00FC35B6"/>
    <w:rsid w:val="00FD5606"/>
    <w:rsid w:val="00FF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6A"/>
  </w:style>
  <w:style w:type="paragraph" w:styleId="2">
    <w:name w:val="heading 2"/>
    <w:basedOn w:val="a"/>
    <w:next w:val="a"/>
    <w:link w:val="20"/>
    <w:uiPriority w:val="9"/>
    <w:unhideWhenUsed/>
    <w:qFormat/>
    <w:rsid w:val="00A535D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5D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21">
    <w:name w:val="Body Text 2"/>
    <w:basedOn w:val="a"/>
    <w:link w:val="22"/>
    <w:semiHidden/>
    <w:unhideWhenUsed/>
    <w:rsid w:val="00A535D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A535D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A535D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A53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">
    <w:name w:val="Название1"/>
    <w:basedOn w:val="a"/>
    <w:rsid w:val="00A5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535D5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Гиперссылка1"/>
    <w:basedOn w:val="a0"/>
    <w:rsid w:val="00A535D5"/>
  </w:style>
  <w:style w:type="character" w:styleId="a4">
    <w:name w:val="Hyperlink"/>
    <w:basedOn w:val="a0"/>
    <w:uiPriority w:val="99"/>
    <w:semiHidden/>
    <w:unhideWhenUsed/>
    <w:rsid w:val="00A535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5D5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BF7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F78E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BF78E1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1962A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962A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962AF"/>
    <w:rPr>
      <w:vertAlign w:val="superscript"/>
    </w:rPr>
  </w:style>
  <w:style w:type="paragraph" w:styleId="ad">
    <w:name w:val="List Paragraph"/>
    <w:basedOn w:val="a"/>
    <w:uiPriority w:val="34"/>
    <w:qFormat/>
    <w:rsid w:val="000365BB"/>
    <w:pPr>
      <w:ind w:left="720"/>
      <w:contextualSpacing/>
    </w:pPr>
  </w:style>
  <w:style w:type="paragraph" w:customStyle="1" w:styleId="formattext">
    <w:name w:val="formattext"/>
    <w:basedOn w:val="a"/>
    <w:rsid w:val="009D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9D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3706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F09BB-EFDC-429E-ABE5-1E13BF30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New6</cp:lastModifiedBy>
  <cp:revision>26</cp:revision>
  <cp:lastPrinted>2021-09-30T04:09:00Z</cp:lastPrinted>
  <dcterms:created xsi:type="dcterms:W3CDTF">2021-05-13T01:46:00Z</dcterms:created>
  <dcterms:modified xsi:type="dcterms:W3CDTF">2021-09-30T04:09:00Z</dcterms:modified>
</cp:coreProperties>
</file>