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595" w:rsidRPr="00EC3DD8" w:rsidRDefault="008E5595" w:rsidP="008E5595">
      <w:pPr>
        <w:jc w:val="center"/>
        <w:rPr>
          <w:b/>
          <w:sz w:val="28"/>
          <w:szCs w:val="28"/>
        </w:rPr>
      </w:pPr>
      <w:bookmarkStart w:id="0" w:name="_GoBack"/>
      <w:bookmarkEnd w:id="0"/>
      <w:r w:rsidRPr="0029160C">
        <w:rPr>
          <w:b/>
          <w:sz w:val="28"/>
          <w:szCs w:val="28"/>
        </w:rPr>
        <w:t xml:space="preserve">Российская </w:t>
      </w:r>
      <w:r w:rsidRPr="00EC3DD8">
        <w:rPr>
          <w:b/>
          <w:sz w:val="28"/>
          <w:szCs w:val="28"/>
        </w:rPr>
        <w:t xml:space="preserve"> Федерация</w:t>
      </w:r>
    </w:p>
    <w:p w:rsidR="008E5595" w:rsidRPr="00EC3DD8" w:rsidRDefault="008E5595" w:rsidP="008E5595">
      <w:pPr>
        <w:jc w:val="center"/>
        <w:rPr>
          <w:b/>
          <w:sz w:val="28"/>
          <w:szCs w:val="28"/>
        </w:rPr>
      </w:pPr>
      <w:r w:rsidRPr="00EC3DD8">
        <w:rPr>
          <w:b/>
          <w:sz w:val="28"/>
          <w:szCs w:val="28"/>
        </w:rPr>
        <w:t>Красноярский  край</w:t>
      </w:r>
    </w:p>
    <w:p w:rsidR="008E5595" w:rsidRPr="00EC3DD8" w:rsidRDefault="008E5595" w:rsidP="008E5595">
      <w:pPr>
        <w:rPr>
          <w:b/>
          <w:sz w:val="28"/>
          <w:szCs w:val="28"/>
        </w:rPr>
      </w:pPr>
    </w:p>
    <w:p w:rsidR="008E5595" w:rsidRPr="00EC3DD8" w:rsidRDefault="008E5595" w:rsidP="008E5595">
      <w:pPr>
        <w:jc w:val="center"/>
        <w:rPr>
          <w:b/>
          <w:sz w:val="28"/>
          <w:szCs w:val="28"/>
        </w:rPr>
      </w:pPr>
      <w:r w:rsidRPr="00EC3DD8">
        <w:rPr>
          <w:b/>
          <w:sz w:val="28"/>
          <w:szCs w:val="28"/>
        </w:rPr>
        <w:t xml:space="preserve"> АДМИНИСТРАЦИЯ ГОРОДА НАЗАРОВО</w:t>
      </w:r>
    </w:p>
    <w:p w:rsidR="008E5595" w:rsidRPr="00EC3DD8" w:rsidRDefault="008E5595" w:rsidP="008E5595">
      <w:pPr>
        <w:jc w:val="center"/>
        <w:rPr>
          <w:b/>
          <w:sz w:val="28"/>
          <w:szCs w:val="28"/>
        </w:rPr>
      </w:pPr>
    </w:p>
    <w:p w:rsidR="008E5595" w:rsidRPr="00EC3DD8" w:rsidRDefault="008E5595" w:rsidP="008E5595">
      <w:pPr>
        <w:pStyle w:val="1"/>
        <w:rPr>
          <w:b/>
          <w:bCs w:val="0"/>
          <w:sz w:val="28"/>
          <w:szCs w:val="28"/>
        </w:rPr>
      </w:pPr>
      <w:r w:rsidRPr="00EC3DD8">
        <w:rPr>
          <w:b/>
          <w:bCs w:val="0"/>
          <w:sz w:val="28"/>
          <w:szCs w:val="28"/>
        </w:rPr>
        <w:t>П О С Т А Н О В Л Е Н И Е</w:t>
      </w:r>
    </w:p>
    <w:p w:rsidR="008E5595" w:rsidRPr="00EC3DD8" w:rsidRDefault="008E5595" w:rsidP="008E5595">
      <w:pPr>
        <w:rPr>
          <w:sz w:val="28"/>
          <w:szCs w:val="28"/>
        </w:rPr>
      </w:pPr>
    </w:p>
    <w:p w:rsidR="008E5595" w:rsidRPr="00EC3DD8" w:rsidRDefault="008E5595" w:rsidP="008E5595">
      <w:pPr>
        <w:rPr>
          <w:sz w:val="28"/>
          <w:szCs w:val="28"/>
        </w:rPr>
      </w:pPr>
      <w:r w:rsidRPr="00EC3DD8">
        <w:rPr>
          <w:sz w:val="28"/>
          <w:szCs w:val="28"/>
        </w:rPr>
        <w:t xml:space="preserve"> </w:t>
      </w:r>
      <w:r w:rsidR="00494BD0">
        <w:rPr>
          <w:sz w:val="28"/>
          <w:szCs w:val="28"/>
        </w:rPr>
        <w:t>01.07</w:t>
      </w:r>
      <w:r w:rsidRPr="00EC3DD8">
        <w:rPr>
          <w:sz w:val="28"/>
          <w:szCs w:val="28"/>
        </w:rPr>
        <w:t>. 20</w:t>
      </w:r>
      <w:r w:rsidR="009D728D">
        <w:rPr>
          <w:sz w:val="28"/>
          <w:szCs w:val="28"/>
        </w:rPr>
        <w:t>21</w:t>
      </w:r>
      <w:r w:rsidRPr="00EC3DD8">
        <w:rPr>
          <w:sz w:val="28"/>
          <w:szCs w:val="28"/>
        </w:rPr>
        <w:t xml:space="preserve"> </w:t>
      </w:r>
      <w:r w:rsidRPr="00EC3DD8">
        <w:rPr>
          <w:sz w:val="28"/>
          <w:szCs w:val="28"/>
        </w:rPr>
        <w:tab/>
      </w:r>
      <w:r w:rsidRPr="00EC3DD8">
        <w:rPr>
          <w:sz w:val="28"/>
          <w:szCs w:val="28"/>
        </w:rPr>
        <w:tab/>
      </w:r>
      <w:r w:rsidRPr="00EC3DD8">
        <w:rPr>
          <w:sz w:val="28"/>
          <w:szCs w:val="28"/>
        </w:rPr>
        <w:tab/>
        <w:t xml:space="preserve"> г. Назарово</w:t>
      </w:r>
      <w:r w:rsidRPr="00EC3DD8">
        <w:rPr>
          <w:sz w:val="28"/>
          <w:szCs w:val="28"/>
        </w:rPr>
        <w:tab/>
      </w:r>
      <w:r w:rsidRPr="00EC3DD8">
        <w:rPr>
          <w:sz w:val="28"/>
          <w:szCs w:val="28"/>
        </w:rPr>
        <w:tab/>
      </w:r>
      <w:r w:rsidRPr="00EC3DD8">
        <w:rPr>
          <w:sz w:val="28"/>
          <w:szCs w:val="28"/>
        </w:rPr>
        <w:tab/>
        <w:t xml:space="preserve">             № </w:t>
      </w:r>
      <w:r w:rsidR="00494BD0">
        <w:rPr>
          <w:sz w:val="28"/>
          <w:szCs w:val="28"/>
        </w:rPr>
        <w:t>671</w:t>
      </w:r>
      <w:r w:rsidRPr="00EC3DD8">
        <w:rPr>
          <w:sz w:val="28"/>
          <w:szCs w:val="28"/>
        </w:rPr>
        <w:t xml:space="preserve"> -п</w:t>
      </w:r>
    </w:p>
    <w:p w:rsidR="008E5595" w:rsidRPr="00EC3DD8" w:rsidRDefault="008E5595" w:rsidP="008E5595">
      <w:pPr>
        <w:rPr>
          <w:b/>
          <w:sz w:val="28"/>
          <w:szCs w:val="28"/>
        </w:rPr>
      </w:pPr>
    </w:p>
    <w:p w:rsidR="008E5595" w:rsidRPr="00EC3DD8" w:rsidRDefault="008E5595" w:rsidP="008E5595">
      <w:pPr>
        <w:rPr>
          <w:b/>
          <w:sz w:val="28"/>
          <w:szCs w:val="28"/>
        </w:rPr>
      </w:pPr>
    </w:p>
    <w:p w:rsidR="008E5595" w:rsidRPr="00A511EF" w:rsidRDefault="007271F8" w:rsidP="005C483D">
      <w:pPr>
        <w:autoSpaceDE w:val="0"/>
        <w:autoSpaceDN w:val="0"/>
        <w:adjustRightInd w:val="0"/>
        <w:ind w:firstLine="540"/>
        <w:jc w:val="both"/>
        <w:rPr>
          <w:sz w:val="28"/>
          <w:szCs w:val="28"/>
          <w:shd w:val="clear" w:color="auto" w:fill="FFFFFF"/>
        </w:rPr>
      </w:pPr>
      <w:r w:rsidRPr="00A511EF">
        <w:rPr>
          <w:sz w:val="28"/>
          <w:szCs w:val="28"/>
        </w:rPr>
        <w:t>Об утверждении административного регламента предос</w:t>
      </w:r>
      <w:r w:rsidR="00020E73" w:rsidRPr="00A511EF">
        <w:rPr>
          <w:sz w:val="28"/>
          <w:szCs w:val="28"/>
        </w:rPr>
        <w:t xml:space="preserve">тавления муниципальной услуги </w:t>
      </w:r>
      <w:r w:rsidR="00B66951" w:rsidRPr="00A511EF">
        <w:rPr>
          <w:sz w:val="28"/>
          <w:szCs w:val="28"/>
        </w:rPr>
        <w:t>«</w:t>
      </w:r>
      <w:r w:rsidR="00020E73" w:rsidRPr="00A511EF">
        <w:rPr>
          <w:sz w:val="28"/>
          <w:szCs w:val="28"/>
        </w:rPr>
        <w:t>В</w:t>
      </w:r>
      <w:r w:rsidR="005C483D" w:rsidRPr="00A511EF">
        <w:rPr>
          <w:sz w:val="28"/>
          <w:szCs w:val="28"/>
        </w:rPr>
        <w:t>ыдач</w:t>
      </w:r>
      <w:r w:rsidR="00020E73" w:rsidRPr="00A511EF">
        <w:rPr>
          <w:sz w:val="28"/>
          <w:szCs w:val="28"/>
        </w:rPr>
        <w:t>а</w:t>
      </w:r>
      <w:r w:rsidR="005C483D" w:rsidRPr="00A511EF">
        <w:rPr>
          <w:bCs/>
          <w:sz w:val="28"/>
          <w:szCs w:val="28"/>
        </w:rPr>
        <w:t xml:space="preserve"> разрешений на строительство, реконструкцию объектов капитального строительства, расположенных на территории </w:t>
      </w:r>
      <w:r w:rsidR="005C483D" w:rsidRPr="00A511EF">
        <w:rPr>
          <w:sz w:val="28"/>
          <w:szCs w:val="28"/>
        </w:rPr>
        <w:t xml:space="preserve">города Назарово, </w:t>
      </w:r>
      <w:r w:rsidRPr="00A511EF">
        <w:rPr>
          <w:sz w:val="28"/>
          <w:szCs w:val="28"/>
          <w:shd w:val="clear" w:color="auto" w:fill="FFFFFF"/>
        </w:rPr>
        <w:t>кроме объекта индивидуального жилищного строительства или садового дома</w:t>
      </w:r>
      <w:r w:rsidR="00B66951" w:rsidRPr="00A511EF">
        <w:rPr>
          <w:sz w:val="28"/>
          <w:szCs w:val="28"/>
          <w:shd w:val="clear" w:color="auto" w:fill="FFFFFF"/>
        </w:rPr>
        <w:t>»</w:t>
      </w:r>
    </w:p>
    <w:p w:rsidR="005C483D" w:rsidRPr="00A511EF" w:rsidRDefault="005C483D" w:rsidP="005C483D">
      <w:pPr>
        <w:autoSpaceDE w:val="0"/>
        <w:autoSpaceDN w:val="0"/>
        <w:adjustRightInd w:val="0"/>
        <w:ind w:firstLine="540"/>
        <w:jc w:val="center"/>
        <w:rPr>
          <w:sz w:val="28"/>
          <w:szCs w:val="28"/>
        </w:rPr>
      </w:pPr>
    </w:p>
    <w:p w:rsidR="008E5595" w:rsidRPr="00A511EF" w:rsidRDefault="008E5595" w:rsidP="008E5595">
      <w:pPr>
        <w:jc w:val="both"/>
        <w:rPr>
          <w:sz w:val="28"/>
          <w:szCs w:val="28"/>
        </w:rPr>
      </w:pPr>
      <w:r w:rsidRPr="00A511EF">
        <w:rPr>
          <w:sz w:val="28"/>
          <w:szCs w:val="28"/>
        </w:rPr>
        <w:t xml:space="preserve">       </w:t>
      </w:r>
      <w:r w:rsidR="0069729F" w:rsidRPr="00A511EF">
        <w:rPr>
          <w:sz w:val="28"/>
          <w:szCs w:val="28"/>
        </w:rPr>
        <w:t xml:space="preserve">На основании </w:t>
      </w:r>
      <w:r w:rsidR="0014409D">
        <w:rPr>
          <w:sz w:val="28"/>
          <w:szCs w:val="28"/>
        </w:rPr>
        <w:t xml:space="preserve"> ст. 16 </w:t>
      </w:r>
      <w:r w:rsidR="0069729F" w:rsidRPr="00A511EF">
        <w:rPr>
          <w:sz w:val="28"/>
          <w:szCs w:val="28"/>
        </w:rPr>
        <w:t xml:space="preserve">Федерального закона от 06.10.2003 № 131-ФЗ «Об общих принципах организации местного самоуправления в Российской Федерации», </w:t>
      </w:r>
      <w:r w:rsidR="0054544F">
        <w:rPr>
          <w:sz w:val="28"/>
          <w:szCs w:val="28"/>
        </w:rPr>
        <w:t xml:space="preserve">ст.51 </w:t>
      </w:r>
      <w:r w:rsidR="00F02581" w:rsidRPr="00F02581">
        <w:rPr>
          <w:sz w:val="28"/>
          <w:szCs w:val="28"/>
        </w:rPr>
        <w:t>Градостроительн</w:t>
      </w:r>
      <w:r w:rsidR="0054544F">
        <w:rPr>
          <w:sz w:val="28"/>
          <w:szCs w:val="28"/>
        </w:rPr>
        <w:t>ого</w:t>
      </w:r>
      <w:r w:rsidR="00F02581" w:rsidRPr="00F02581">
        <w:rPr>
          <w:sz w:val="28"/>
          <w:szCs w:val="28"/>
        </w:rPr>
        <w:t xml:space="preserve"> кодекс</w:t>
      </w:r>
      <w:r w:rsidR="0054544F">
        <w:rPr>
          <w:sz w:val="28"/>
          <w:szCs w:val="28"/>
        </w:rPr>
        <w:t>а</w:t>
      </w:r>
      <w:r w:rsidR="00F02581" w:rsidRPr="00F02581">
        <w:rPr>
          <w:sz w:val="28"/>
          <w:szCs w:val="28"/>
        </w:rPr>
        <w:t xml:space="preserve"> Российской Федерации</w:t>
      </w:r>
      <w:r w:rsidR="0054544F">
        <w:rPr>
          <w:sz w:val="28"/>
          <w:szCs w:val="28"/>
        </w:rPr>
        <w:t xml:space="preserve"> от 29.12.2004 N 190-ФЗ, </w:t>
      </w:r>
      <w:r w:rsidR="0069729F" w:rsidRPr="00A511EF">
        <w:rPr>
          <w:sz w:val="28"/>
          <w:szCs w:val="28"/>
        </w:rPr>
        <w:t xml:space="preserve">Федерального закона от 27.07.2010 № 210-ФЗ «Об организации предоставления государственных и муниципальных услуг»,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69729F" w:rsidRPr="00A511EF">
        <w:rPr>
          <w:bCs/>
          <w:sz w:val="28"/>
          <w:szCs w:val="28"/>
        </w:rPr>
        <w:t>статьи  5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69729F" w:rsidRPr="00A511EF">
        <w:rPr>
          <w:sz w:val="28"/>
          <w:szCs w:val="28"/>
        </w:rPr>
        <w:t>, ст.7 Устава города Назарово, постановления администрации от 13.09.2010 № 1393-п «Об утверждении Порядка разработки и утверждения административных регламентов предоставления муниципальных услуг»</w:t>
      </w:r>
      <w:r w:rsidR="009D728D">
        <w:rPr>
          <w:sz w:val="28"/>
          <w:szCs w:val="28"/>
        </w:rPr>
        <w:t>, Предписания Службы по контролю в области градостроительной деятельности Красноярского края об устранении выявленных нарушений законодательства о градостроительной деятельности от 21.01.2021 № 8</w:t>
      </w:r>
      <w:r w:rsidR="0069729F" w:rsidRPr="00A511EF">
        <w:rPr>
          <w:sz w:val="28"/>
          <w:szCs w:val="28"/>
        </w:rPr>
        <w:t xml:space="preserve"> </w:t>
      </w:r>
      <w:r w:rsidRPr="00A511EF">
        <w:rPr>
          <w:sz w:val="28"/>
          <w:szCs w:val="28"/>
        </w:rPr>
        <w:t>ПОСТАНОВЛЯЮ:</w:t>
      </w:r>
    </w:p>
    <w:p w:rsidR="008E5595" w:rsidRPr="00A511EF" w:rsidRDefault="00047990">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1. Утвердить </w:t>
      </w:r>
      <w:r w:rsidR="008E5595" w:rsidRPr="00A511EF">
        <w:rPr>
          <w:rFonts w:ascii="Times New Roman" w:hAnsi="Times New Roman" w:cs="Times New Roman"/>
          <w:sz w:val="28"/>
          <w:szCs w:val="28"/>
        </w:rPr>
        <w:t>а</w:t>
      </w:r>
      <w:r w:rsidRPr="00A511EF">
        <w:rPr>
          <w:rFonts w:ascii="Times New Roman" w:hAnsi="Times New Roman" w:cs="Times New Roman"/>
          <w:sz w:val="28"/>
          <w:szCs w:val="28"/>
        </w:rPr>
        <w:t xml:space="preserve">дминистративный </w:t>
      </w:r>
      <w:hyperlink w:anchor="P36" w:history="1">
        <w:r w:rsidRPr="00A511EF">
          <w:rPr>
            <w:rFonts w:ascii="Times New Roman" w:hAnsi="Times New Roman" w:cs="Times New Roman"/>
            <w:sz w:val="28"/>
            <w:szCs w:val="28"/>
          </w:rPr>
          <w:t>регламент</w:t>
        </w:r>
      </w:hyperlink>
      <w:r w:rsidRPr="00A511EF">
        <w:rPr>
          <w:rFonts w:ascii="Times New Roman" w:hAnsi="Times New Roman" w:cs="Times New Roman"/>
          <w:sz w:val="28"/>
          <w:szCs w:val="28"/>
        </w:rPr>
        <w:t xml:space="preserve"> предоставления муниципальной услуги </w:t>
      </w:r>
      <w:r w:rsidR="00F91145" w:rsidRPr="00A511EF">
        <w:rPr>
          <w:rFonts w:ascii="Times New Roman" w:hAnsi="Times New Roman" w:cs="Times New Roman"/>
          <w:sz w:val="28"/>
          <w:szCs w:val="28"/>
        </w:rPr>
        <w:t>«</w:t>
      </w:r>
      <w:r w:rsidR="00020E73" w:rsidRPr="00A511EF">
        <w:rPr>
          <w:rFonts w:ascii="Times New Roman" w:hAnsi="Times New Roman" w:cs="Times New Roman"/>
          <w:sz w:val="28"/>
          <w:szCs w:val="28"/>
        </w:rPr>
        <w:t>Выдача</w:t>
      </w:r>
      <w:r w:rsidR="00020E73" w:rsidRPr="00A511EF">
        <w:rPr>
          <w:rFonts w:ascii="Times New Roman" w:hAnsi="Times New Roman" w:cs="Times New Roman"/>
          <w:bCs/>
          <w:sz w:val="28"/>
          <w:szCs w:val="28"/>
        </w:rPr>
        <w:t xml:space="preserve"> разрешений на строительство, реконструкцию объектов капитального строительства, расположенных на территории </w:t>
      </w:r>
      <w:r w:rsidR="00020E73" w:rsidRPr="00A511EF">
        <w:rPr>
          <w:rFonts w:ascii="Times New Roman" w:hAnsi="Times New Roman" w:cs="Times New Roman"/>
          <w:sz w:val="28"/>
          <w:szCs w:val="28"/>
        </w:rPr>
        <w:t xml:space="preserve">города Назарово, </w:t>
      </w:r>
      <w:r w:rsidR="00020E73" w:rsidRPr="00A511EF">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F91145" w:rsidRPr="00A511EF">
        <w:rPr>
          <w:rFonts w:ascii="Times New Roman" w:hAnsi="Times New Roman" w:cs="Times New Roman"/>
          <w:sz w:val="28"/>
          <w:szCs w:val="28"/>
          <w:shd w:val="clear" w:color="auto" w:fill="FFFFFF"/>
        </w:rPr>
        <w:t>»</w:t>
      </w:r>
      <w:r w:rsidR="005C483D" w:rsidRPr="00A511EF">
        <w:rPr>
          <w:rFonts w:ascii="Times New Roman" w:hAnsi="Times New Roman" w:cs="Times New Roman"/>
          <w:sz w:val="28"/>
          <w:szCs w:val="28"/>
          <w:shd w:val="clear" w:color="auto" w:fill="FFFFFF"/>
        </w:rPr>
        <w:t xml:space="preserve"> </w:t>
      </w:r>
      <w:r w:rsidRPr="00A511EF">
        <w:rPr>
          <w:rFonts w:ascii="Times New Roman" w:hAnsi="Times New Roman" w:cs="Times New Roman"/>
          <w:sz w:val="28"/>
          <w:szCs w:val="28"/>
        </w:rPr>
        <w:t>согласно приложению.</w:t>
      </w:r>
    </w:p>
    <w:p w:rsidR="00047990" w:rsidRPr="00EB67EA" w:rsidRDefault="00047990">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2. </w:t>
      </w:r>
      <w:r w:rsidR="008C7E85">
        <w:rPr>
          <w:rFonts w:ascii="Times New Roman" w:hAnsi="Times New Roman" w:cs="Times New Roman"/>
          <w:sz w:val="28"/>
          <w:szCs w:val="28"/>
        </w:rPr>
        <w:t>Признать утратившим</w:t>
      </w:r>
      <w:r w:rsidRPr="000C4190">
        <w:rPr>
          <w:rFonts w:ascii="Times New Roman" w:hAnsi="Times New Roman" w:cs="Times New Roman"/>
          <w:sz w:val="28"/>
          <w:szCs w:val="28"/>
        </w:rPr>
        <w:t xml:space="preserve"> силу </w:t>
      </w:r>
      <w:hyperlink r:id="rId6" w:history="1">
        <w:r w:rsidR="00906F13" w:rsidRPr="000C4190">
          <w:rPr>
            <w:rFonts w:ascii="Times New Roman" w:hAnsi="Times New Roman" w:cs="Times New Roman"/>
            <w:sz w:val="28"/>
            <w:szCs w:val="28"/>
          </w:rPr>
          <w:t>п</w:t>
        </w:r>
        <w:r w:rsidRPr="000C4190">
          <w:rPr>
            <w:rFonts w:ascii="Times New Roman" w:hAnsi="Times New Roman" w:cs="Times New Roman"/>
            <w:sz w:val="28"/>
            <w:szCs w:val="28"/>
          </w:rPr>
          <w:t>остановление</w:t>
        </w:r>
      </w:hyperlink>
      <w:r w:rsidRPr="000C4190">
        <w:rPr>
          <w:rFonts w:ascii="Times New Roman" w:hAnsi="Times New Roman" w:cs="Times New Roman"/>
          <w:sz w:val="28"/>
          <w:szCs w:val="28"/>
        </w:rPr>
        <w:t xml:space="preserve"> </w:t>
      </w:r>
      <w:r w:rsidR="00906F13" w:rsidRPr="000C4190">
        <w:rPr>
          <w:rFonts w:ascii="Times New Roman" w:hAnsi="Times New Roman" w:cs="Times New Roman"/>
          <w:sz w:val="28"/>
          <w:szCs w:val="28"/>
        </w:rPr>
        <w:t>а</w:t>
      </w:r>
      <w:r w:rsidRPr="000C4190">
        <w:rPr>
          <w:rFonts w:ascii="Times New Roman" w:hAnsi="Times New Roman" w:cs="Times New Roman"/>
          <w:sz w:val="28"/>
          <w:szCs w:val="28"/>
        </w:rPr>
        <w:t>дминистрации города</w:t>
      </w:r>
      <w:r w:rsidR="00C16863" w:rsidRPr="000C4190">
        <w:rPr>
          <w:rFonts w:ascii="Times New Roman" w:hAnsi="Times New Roman" w:cs="Times New Roman"/>
          <w:sz w:val="28"/>
          <w:szCs w:val="28"/>
        </w:rPr>
        <w:t xml:space="preserve"> Назарово </w:t>
      </w:r>
      <w:r w:rsidRPr="000C4190">
        <w:rPr>
          <w:rFonts w:ascii="Times New Roman" w:hAnsi="Times New Roman" w:cs="Times New Roman"/>
          <w:sz w:val="28"/>
          <w:szCs w:val="28"/>
        </w:rPr>
        <w:t xml:space="preserve"> </w:t>
      </w:r>
      <w:r w:rsidR="00EB67EA" w:rsidRPr="00801DEB">
        <w:rPr>
          <w:rFonts w:ascii="Times New Roman" w:hAnsi="Times New Roman" w:cs="Times New Roman"/>
          <w:sz w:val="28"/>
          <w:szCs w:val="28"/>
        </w:rPr>
        <w:t xml:space="preserve">от </w:t>
      </w:r>
      <w:r w:rsidR="001E6FBE" w:rsidRPr="00801DEB">
        <w:rPr>
          <w:rFonts w:ascii="Times New Roman" w:hAnsi="Times New Roman" w:cs="Times New Roman"/>
          <w:sz w:val="28"/>
          <w:szCs w:val="28"/>
        </w:rPr>
        <w:t>30</w:t>
      </w:r>
      <w:r w:rsidR="00EB67EA" w:rsidRPr="00801DEB">
        <w:rPr>
          <w:rFonts w:ascii="Times New Roman" w:hAnsi="Times New Roman" w:cs="Times New Roman"/>
          <w:sz w:val="28"/>
          <w:szCs w:val="28"/>
        </w:rPr>
        <w:t>.10.201</w:t>
      </w:r>
      <w:r w:rsidR="001E6FBE" w:rsidRPr="00801DEB">
        <w:rPr>
          <w:rFonts w:ascii="Times New Roman" w:hAnsi="Times New Roman" w:cs="Times New Roman"/>
          <w:sz w:val="28"/>
          <w:szCs w:val="28"/>
        </w:rPr>
        <w:t>9</w:t>
      </w:r>
      <w:r w:rsidR="00EB67EA" w:rsidRPr="00801DEB">
        <w:rPr>
          <w:rFonts w:ascii="Times New Roman" w:hAnsi="Times New Roman" w:cs="Times New Roman"/>
          <w:sz w:val="28"/>
          <w:szCs w:val="28"/>
        </w:rPr>
        <w:t xml:space="preserve"> № </w:t>
      </w:r>
      <w:r w:rsidR="001E6FBE" w:rsidRPr="00801DEB">
        <w:rPr>
          <w:rFonts w:ascii="Times New Roman" w:hAnsi="Times New Roman" w:cs="Times New Roman"/>
          <w:sz w:val="28"/>
          <w:szCs w:val="28"/>
        </w:rPr>
        <w:t>1535</w:t>
      </w:r>
      <w:r w:rsidR="00EB67EA" w:rsidRPr="00801DEB">
        <w:rPr>
          <w:rFonts w:ascii="Times New Roman" w:hAnsi="Times New Roman" w:cs="Times New Roman"/>
          <w:sz w:val="28"/>
          <w:szCs w:val="28"/>
        </w:rPr>
        <w:t xml:space="preserve">-п «Об утверждении административного регламента предоставления муниципальной </w:t>
      </w:r>
      <w:r w:rsidR="00EB67EA" w:rsidRPr="00EB67EA">
        <w:rPr>
          <w:rFonts w:ascii="Times New Roman" w:hAnsi="Times New Roman" w:cs="Times New Roman"/>
          <w:sz w:val="28"/>
          <w:szCs w:val="28"/>
        </w:rPr>
        <w:t>услуги «Выдача</w:t>
      </w:r>
      <w:r w:rsidR="00EB67EA" w:rsidRPr="00EB67EA">
        <w:rPr>
          <w:rFonts w:ascii="Times New Roman" w:hAnsi="Times New Roman" w:cs="Times New Roman"/>
          <w:bCs/>
          <w:sz w:val="28"/>
          <w:szCs w:val="28"/>
        </w:rPr>
        <w:t xml:space="preserve"> разрешений на строительство, реконструкцию объектов капитального строительства, расположенных на территории </w:t>
      </w:r>
      <w:r w:rsidR="00EB67EA" w:rsidRPr="00EB67EA">
        <w:rPr>
          <w:rFonts w:ascii="Times New Roman" w:hAnsi="Times New Roman" w:cs="Times New Roman"/>
          <w:sz w:val="28"/>
          <w:szCs w:val="28"/>
        </w:rPr>
        <w:t xml:space="preserve">города Назарово, </w:t>
      </w:r>
      <w:r w:rsidR="00EB67EA" w:rsidRPr="00EB67EA">
        <w:rPr>
          <w:rFonts w:ascii="Times New Roman" w:hAnsi="Times New Roman" w:cs="Times New Roman"/>
          <w:sz w:val="28"/>
          <w:szCs w:val="28"/>
          <w:shd w:val="clear" w:color="auto" w:fill="FFFFFF"/>
        </w:rPr>
        <w:t xml:space="preserve">кроме объекта </w:t>
      </w:r>
      <w:r w:rsidR="00EB67EA" w:rsidRPr="00EB67EA">
        <w:rPr>
          <w:rFonts w:ascii="Times New Roman" w:hAnsi="Times New Roman" w:cs="Times New Roman"/>
          <w:sz w:val="28"/>
          <w:szCs w:val="28"/>
          <w:shd w:val="clear" w:color="auto" w:fill="FFFFFF"/>
        </w:rPr>
        <w:lastRenderedPageBreak/>
        <w:t>индивидуального жилищного строительства или садового дома»</w:t>
      </w:r>
      <w:r w:rsidRPr="00EB67EA">
        <w:rPr>
          <w:rFonts w:ascii="Times New Roman" w:hAnsi="Times New Roman" w:cs="Times New Roman"/>
          <w:sz w:val="28"/>
          <w:szCs w:val="28"/>
        </w:rPr>
        <w:t>.</w:t>
      </w:r>
    </w:p>
    <w:p w:rsidR="00906F13" w:rsidRDefault="00906F13" w:rsidP="00906F13">
      <w:pPr>
        <w:jc w:val="both"/>
        <w:rPr>
          <w:sz w:val="28"/>
          <w:szCs w:val="28"/>
        </w:rPr>
      </w:pPr>
      <w:r w:rsidRPr="00A511EF">
        <w:rPr>
          <w:sz w:val="28"/>
          <w:szCs w:val="28"/>
        </w:rPr>
        <w:t xml:space="preserve">       3. </w:t>
      </w:r>
      <w:r w:rsidR="006910DA" w:rsidRPr="00A511EF">
        <w:rPr>
          <w:sz w:val="28"/>
          <w:szCs w:val="28"/>
        </w:rPr>
        <w:t xml:space="preserve">Общему отделу администрации города Назарово (Забудская) опубликовать </w:t>
      </w:r>
      <w:r w:rsidRPr="00A511EF">
        <w:rPr>
          <w:sz w:val="28"/>
          <w:szCs w:val="28"/>
        </w:rPr>
        <w:t xml:space="preserve"> настоящее постановление в газете «Советское Причулымье» и разместить на сайте администрации города Назарово в сети Интернет. </w:t>
      </w:r>
    </w:p>
    <w:p w:rsidR="008A2398" w:rsidRDefault="008A2398" w:rsidP="008A2398">
      <w:pPr>
        <w:jc w:val="both"/>
        <w:rPr>
          <w:sz w:val="28"/>
          <w:szCs w:val="28"/>
        </w:rPr>
      </w:pPr>
      <w:r>
        <w:rPr>
          <w:sz w:val="28"/>
          <w:szCs w:val="28"/>
        </w:rPr>
        <w:t xml:space="preserve">       4.  Отделу экономического развития (Макарова) внести изменения в реестр муниципальных услуг.</w:t>
      </w:r>
    </w:p>
    <w:p w:rsidR="008F5243" w:rsidRPr="008A2398" w:rsidRDefault="008A2398" w:rsidP="008A2398">
      <w:pPr>
        <w:jc w:val="both"/>
        <w:rPr>
          <w:b/>
          <w:sz w:val="28"/>
          <w:szCs w:val="28"/>
        </w:rPr>
      </w:pPr>
      <w:r>
        <w:rPr>
          <w:sz w:val="28"/>
          <w:szCs w:val="28"/>
        </w:rPr>
        <w:t xml:space="preserve">       5.</w:t>
      </w:r>
      <w:r w:rsidR="00906F13" w:rsidRPr="00A511EF">
        <w:rPr>
          <w:sz w:val="28"/>
          <w:szCs w:val="28"/>
        </w:rPr>
        <w:t xml:space="preserve"> Контроль за исполнением настоящего постановления возложить на </w:t>
      </w:r>
      <w:r w:rsidR="00B66951" w:rsidRPr="00A511EF">
        <w:rPr>
          <w:sz w:val="28"/>
          <w:szCs w:val="28"/>
        </w:rPr>
        <w:t xml:space="preserve">первого </w:t>
      </w:r>
      <w:r w:rsidR="00906F13" w:rsidRPr="00A511EF">
        <w:rPr>
          <w:sz w:val="28"/>
          <w:szCs w:val="28"/>
        </w:rPr>
        <w:t xml:space="preserve">заместителя главы города </w:t>
      </w:r>
      <w:r w:rsidR="00B66951" w:rsidRPr="00A511EF">
        <w:rPr>
          <w:sz w:val="28"/>
          <w:szCs w:val="28"/>
        </w:rPr>
        <w:t>С.И. Куриловича</w:t>
      </w:r>
      <w:r w:rsidR="00906F13" w:rsidRPr="00A511EF">
        <w:rPr>
          <w:sz w:val="28"/>
          <w:szCs w:val="28"/>
        </w:rPr>
        <w:t>.</w:t>
      </w:r>
    </w:p>
    <w:p w:rsidR="008F5243" w:rsidRPr="00A511EF" w:rsidRDefault="008A2398" w:rsidP="008A2398">
      <w:pPr>
        <w:pStyle w:val="a3"/>
        <w:jc w:val="both"/>
        <w:rPr>
          <w:rFonts w:ascii="Times New Roman" w:hAnsi="Times New Roman"/>
          <w:sz w:val="28"/>
          <w:szCs w:val="28"/>
        </w:rPr>
      </w:pPr>
      <w:r>
        <w:rPr>
          <w:rFonts w:ascii="Times New Roman" w:hAnsi="Times New Roman"/>
          <w:sz w:val="28"/>
          <w:szCs w:val="28"/>
        </w:rPr>
        <w:t xml:space="preserve">       6.</w:t>
      </w:r>
      <w:r w:rsidR="008F5243" w:rsidRPr="00A511EF">
        <w:rPr>
          <w:rFonts w:ascii="Times New Roman" w:hAnsi="Times New Roman"/>
          <w:sz w:val="28"/>
          <w:szCs w:val="28"/>
        </w:rPr>
        <w:t xml:space="preserve"> Постановление вступает в силу в день</w:t>
      </w:r>
      <w:r w:rsidR="0054544F">
        <w:rPr>
          <w:rFonts w:ascii="Times New Roman" w:hAnsi="Times New Roman"/>
          <w:sz w:val="28"/>
          <w:szCs w:val="28"/>
        </w:rPr>
        <w:t>,</w:t>
      </w:r>
      <w:r w:rsidR="008F5243" w:rsidRPr="00A511EF">
        <w:rPr>
          <w:rFonts w:ascii="Times New Roman" w:hAnsi="Times New Roman"/>
          <w:sz w:val="28"/>
          <w:szCs w:val="28"/>
        </w:rPr>
        <w:t xml:space="preserve"> следующий за днем его опубликования.</w:t>
      </w:r>
    </w:p>
    <w:p w:rsidR="008F5243" w:rsidRPr="00A511EF" w:rsidRDefault="008F5243" w:rsidP="00906F13">
      <w:pPr>
        <w:pStyle w:val="a3"/>
        <w:jc w:val="both"/>
        <w:rPr>
          <w:rFonts w:ascii="Times New Roman" w:hAnsi="Times New Roman"/>
          <w:sz w:val="28"/>
          <w:szCs w:val="28"/>
        </w:rPr>
      </w:pPr>
    </w:p>
    <w:p w:rsidR="00906F13" w:rsidRPr="00A511EF" w:rsidRDefault="00906F13" w:rsidP="00906F13">
      <w:pPr>
        <w:rPr>
          <w:sz w:val="28"/>
          <w:szCs w:val="28"/>
        </w:rPr>
      </w:pPr>
      <w:r w:rsidRPr="00A511EF">
        <w:rPr>
          <w:sz w:val="28"/>
          <w:szCs w:val="28"/>
        </w:rPr>
        <w:t xml:space="preserve">  </w:t>
      </w:r>
    </w:p>
    <w:p w:rsidR="00906F13" w:rsidRPr="00A511EF" w:rsidRDefault="00906F13" w:rsidP="00906F13">
      <w:pPr>
        <w:rPr>
          <w:sz w:val="28"/>
          <w:szCs w:val="28"/>
        </w:rPr>
      </w:pPr>
    </w:p>
    <w:p w:rsidR="00906F13" w:rsidRPr="00A511EF" w:rsidRDefault="00906F13" w:rsidP="00906F13">
      <w:pPr>
        <w:rPr>
          <w:sz w:val="28"/>
          <w:szCs w:val="28"/>
        </w:rPr>
      </w:pPr>
    </w:p>
    <w:p w:rsidR="00906F13" w:rsidRPr="00A511EF" w:rsidRDefault="00906F13" w:rsidP="00906F13">
      <w:pPr>
        <w:rPr>
          <w:sz w:val="28"/>
          <w:szCs w:val="28"/>
        </w:rPr>
      </w:pPr>
      <w:r w:rsidRPr="00A511EF">
        <w:rPr>
          <w:sz w:val="28"/>
          <w:szCs w:val="28"/>
        </w:rPr>
        <w:t xml:space="preserve">      </w:t>
      </w:r>
    </w:p>
    <w:p w:rsidR="00906F13" w:rsidRPr="00A511EF" w:rsidRDefault="00906F13" w:rsidP="00906F13">
      <w:pPr>
        <w:pStyle w:val="2"/>
        <w:jc w:val="both"/>
        <w:rPr>
          <w:sz w:val="28"/>
          <w:szCs w:val="28"/>
        </w:rPr>
      </w:pPr>
      <w:r w:rsidRPr="00A511EF">
        <w:rPr>
          <w:sz w:val="28"/>
          <w:szCs w:val="28"/>
        </w:rPr>
        <w:t xml:space="preserve">Глава города                                                                         </w:t>
      </w:r>
      <w:r w:rsidR="009D728D">
        <w:rPr>
          <w:sz w:val="28"/>
          <w:szCs w:val="28"/>
        </w:rPr>
        <w:t xml:space="preserve">     </w:t>
      </w:r>
      <w:r w:rsidRPr="00A511EF">
        <w:rPr>
          <w:sz w:val="28"/>
          <w:szCs w:val="28"/>
        </w:rPr>
        <w:t xml:space="preserve">          С.И. Сухарев</w:t>
      </w:r>
    </w:p>
    <w:p w:rsidR="00906F13" w:rsidRPr="00A511EF" w:rsidRDefault="00906F13">
      <w:pPr>
        <w:pStyle w:val="ConsPlusNormal"/>
        <w:jc w:val="both"/>
        <w:rPr>
          <w:rFonts w:ascii="Times New Roman" w:hAnsi="Times New Roman" w:cs="Times New Roman"/>
          <w:sz w:val="28"/>
          <w:szCs w:val="28"/>
        </w:rPr>
      </w:pPr>
    </w:p>
    <w:p w:rsidR="00906F13" w:rsidRPr="00A511EF" w:rsidRDefault="00906F13">
      <w:pPr>
        <w:pStyle w:val="ConsPlusNormal"/>
        <w:jc w:val="both"/>
        <w:rPr>
          <w:rFonts w:ascii="Times New Roman" w:hAnsi="Times New Roman" w:cs="Times New Roman"/>
          <w:sz w:val="28"/>
          <w:szCs w:val="28"/>
        </w:rPr>
      </w:pP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both"/>
        <w:rPr>
          <w:rFonts w:ascii="Times New Roman" w:hAnsi="Times New Roman" w:cs="Times New Roman"/>
          <w:sz w:val="28"/>
          <w:szCs w:val="28"/>
        </w:rPr>
      </w:pPr>
    </w:p>
    <w:p w:rsidR="00906F13" w:rsidRPr="00A511EF" w:rsidRDefault="00906F13">
      <w:pPr>
        <w:pStyle w:val="ConsPlusNormal"/>
        <w:jc w:val="both"/>
        <w:rPr>
          <w:rFonts w:ascii="Times New Roman" w:hAnsi="Times New Roman" w:cs="Times New Roman"/>
          <w:sz w:val="28"/>
          <w:szCs w:val="28"/>
        </w:rPr>
      </w:pPr>
    </w:p>
    <w:p w:rsidR="00906F13" w:rsidRPr="00A511EF" w:rsidRDefault="00906F13">
      <w:pPr>
        <w:pStyle w:val="ConsPlusNormal"/>
        <w:jc w:val="both"/>
        <w:rPr>
          <w:rFonts w:ascii="Times New Roman" w:hAnsi="Times New Roman" w:cs="Times New Roman"/>
          <w:sz w:val="28"/>
          <w:szCs w:val="28"/>
        </w:rPr>
      </w:pPr>
    </w:p>
    <w:p w:rsidR="00906F13" w:rsidRPr="00A511EF" w:rsidRDefault="00906F13">
      <w:pPr>
        <w:pStyle w:val="ConsPlusNormal"/>
        <w:jc w:val="both"/>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7271F8" w:rsidRPr="00A511EF" w:rsidRDefault="007271F8">
      <w:pPr>
        <w:pStyle w:val="ConsPlusNormal"/>
        <w:jc w:val="right"/>
        <w:outlineLvl w:val="0"/>
        <w:rPr>
          <w:rFonts w:ascii="Times New Roman" w:hAnsi="Times New Roman" w:cs="Times New Roman"/>
          <w:sz w:val="28"/>
          <w:szCs w:val="28"/>
        </w:rPr>
      </w:pPr>
    </w:p>
    <w:p w:rsidR="00034FB0" w:rsidRPr="00A511EF" w:rsidRDefault="00034FB0">
      <w:pPr>
        <w:pStyle w:val="ConsPlusNormal"/>
        <w:jc w:val="right"/>
        <w:outlineLvl w:val="0"/>
        <w:rPr>
          <w:rFonts w:ascii="Times New Roman" w:hAnsi="Times New Roman" w:cs="Times New Roman"/>
          <w:sz w:val="28"/>
          <w:szCs w:val="28"/>
        </w:rPr>
      </w:pPr>
    </w:p>
    <w:p w:rsidR="00047990" w:rsidRPr="00A511EF" w:rsidRDefault="00047990">
      <w:pPr>
        <w:pStyle w:val="ConsPlusNormal"/>
        <w:jc w:val="right"/>
        <w:outlineLvl w:val="0"/>
        <w:rPr>
          <w:rFonts w:ascii="Times New Roman" w:hAnsi="Times New Roman" w:cs="Times New Roman"/>
          <w:sz w:val="28"/>
          <w:szCs w:val="28"/>
        </w:rPr>
      </w:pPr>
      <w:r w:rsidRPr="00A511EF">
        <w:rPr>
          <w:rFonts w:ascii="Times New Roman" w:hAnsi="Times New Roman" w:cs="Times New Roman"/>
          <w:sz w:val="28"/>
          <w:szCs w:val="28"/>
        </w:rPr>
        <w:lastRenderedPageBreak/>
        <w:t>Приложение</w:t>
      </w:r>
    </w:p>
    <w:p w:rsidR="00047990" w:rsidRPr="00A511EF" w:rsidRDefault="00047990">
      <w:pPr>
        <w:pStyle w:val="ConsPlusNormal"/>
        <w:jc w:val="right"/>
        <w:rPr>
          <w:rFonts w:ascii="Times New Roman" w:hAnsi="Times New Roman" w:cs="Times New Roman"/>
          <w:sz w:val="28"/>
          <w:szCs w:val="28"/>
        </w:rPr>
      </w:pPr>
      <w:r w:rsidRPr="00A511EF">
        <w:rPr>
          <w:rFonts w:ascii="Times New Roman" w:hAnsi="Times New Roman" w:cs="Times New Roman"/>
          <w:sz w:val="28"/>
          <w:szCs w:val="28"/>
        </w:rPr>
        <w:t>к Постановлению</w:t>
      </w:r>
    </w:p>
    <w:p w:rsidR="00047990" w:rsidRPr="00A511EF" w:rsidRDefault="00047990">
      <w:pPr>
        <w:pStyle w:val="ConsPlusNormal"/>
        <w:jc w:val="right"/>
        <w:rPr>
          <w:rFonts w:ascii="Times New Roman" w:hAnsi="Times New Roman" w:cs="Times New Roman"/>
          <w:sz w:val="28"/>
          <w:szCs w:val="28"/>
        </w:rPr>
      </w:pPr>
      <w:r w:rsidRPr="00A511EF">
        <w:rPr>
          <w:rFonts w:ascii="Times New Roman" w:hAnsi="Times New Roman" w:cs="Times New Roman"/>
          <w:sz w:val="28"/>
          <w:szCs w:val="28"/>
        </w:rPr>
        <w:t xml:space="preserve">администрации города </w:t>
      </w:r>
      <w:r w:rsidR="00D21150" w:rsidRPr="00A511EF">
        <w:rPr>
          <w:rFonts w:ascii="Times New Roman" w:hAnsi="Times New Roman" w:cs="Times New Roman"/>
          <w:sz w:val="28"/>
          <w:szCs w:val="28"/>
        </w:rPr>
        <w:t>Назарово</w:t>
      </w:r>
    </w:p>
    <w:p w:rsidR="00047990" w:rsidRPr="00A511EF" w:rsidRDefault="00047990">
      <w:pPr>
        <w:pStyle w:val="ConsPlusNormal"/>
        <w:jc w:val="right"/>
        <w:rPr>
          <w:rFonts w:ascii="Times New Roman" w:hAnsi="Times New Roman" w:cs="Times New Roman"/>
          <w:sz w:val="28"/>
          <w:szCs w:val="28"/>
        </w:rPr>
      </w:pPr>
      <w:r w:rsidRPr="00A511EF">
        <w:rPr>
          <w:rFonts w:ascii="Times New Roman" w:hAnsi="Times New Roman" w:cs="Times New Roman"/>
          <w:sz w:val="28"/>
          <w:szCs w:val="28"/>
        </w:rPr>
        <w:t xml:space="preserve">от </w:t>
      </w:r>
      <w:r w:rsidR="005C483D" w:rsidRPr="00A511EF">
        <w:rPr>
          <w:rFonts w:ascii="Times New Roman" w:hAnsi="Times New Roman" w:cs="Times New Roman"/>
          <w:sz w:val="28"/>
          <w:szCs w:val="28"/>
        </w:rPr>
        <w:t>"</w:t>
      </w:r>
      <w:r w:rsidR="00494BD0">
        <w:rPr>
          <w:rFonts w:ascii="Times New Roman" w:hAnsi="Times New Roman" w:cs="Times New Roman"/>
          <w:sz w:val="28"/>
          <w:szCs w:val="28"/>
        </w:rPr>
        <w:t>01</w:t>
      </w:r>
      <w:r w:rsidR="005C483D" w:rsidRPr="00A511EF">
        <w:rPr>
          <w:rFonts w:ascii="Times New Roman" w:hAnsi="Times New Roman" w:cs="Times New Roman"/>
          <w:sz w:val="28"/>
          <w:szCs w:val="28"/>
        </w:rPr>
        <w:t>"</w:t>
      </w:r>
      <w:r w:rsidR="00494BD0">
        <w:rPr>
          <w:rFonts w:ascii="Times New Roman" w:hAnsi="Times New Roman" w:cs="Times New Roman"/>
          <w:sz w:val="28"/>
          <w:szCs w:val="28"/>
        </w:rPr>
        <w:t xml:space="preserve"> 07.</w:t>
      </w:r>
      <w:r w:rsidRPr="00A511EF">
        <w:rPr>
          <w:rFonts w:ascii="Times New Roman" w:hAnsi="Times New Roman" w:cs="Times New Roman"/>
          <w:sz w:val="28"/>
          <w:szCs w:val="28"/>
        </w:rPr>
        <w:t xml:space="preserve"> 20</w:t>
      </w:r>
      <w:r w:rsidR="00F02DAC">
        <w:rPr>
          <w:rFonts w:ascii="Times New Roman" w:hAnsi="Times New Roman" w:cs="Times New Roman"/>
          <w:sz w:val="28"/>
          <w:szCs w:val="28"/>
        </w:rPr>
        <w:t>21</w:t>
      </w:r>
      <w:r w:rsidRPr="00A511EF">
        <w:rPr>
          <w:rFonts w:ascii="Times New Roman" w:hAnsi="Times New Roman" w:cs="Times New Roman"/>
          <w:sz w:val="28"/>
          <w:szCs w:val="28"/>
        </w:rPr>
        <w:t xml:space="preserve"> г. N </w:t>
      </w:r>
      <w:r w:rsidR="00494BD0">
        <w:rPr>
          <w:rFonts w:ascii="Times New Roman" w:hAnsi="Times New Roman" w:cs="Times New Roman"/>
          <w:sz w:val="28"/>
          <w:szCs w:val="28"/>
        </w:rPr>
        <w:t>671</w:t>
      </w:r>
      <w:r w:rsidRPr="00A511EF">
        <w:rPr>
          <w:rFonts w:ascii="Times New Roman" w:hAnsi="Times New Roman" w:cs="Times New Roman"/>
          <w:sz w:val="28"/>
          <w:szCs w:val="28"/>
        </w:rPr>
        <w:t>-п</w:t>
      </w:r>
    </w:p>
    <w:p w:rsidR="00047990" w:rsidRPr="00A511EF" w:rsidRDefault="00047990">
      <w:pPr>
        <w:pStyle w:val="ConsPlusNormal"/>
        <w:jc w:val="both"/>
        <w:rPr>
          <w:rFonts w:ascii="Times New Roman" w:hAnsi="Times New Roman" w:cs="Times New Roman"/>
          <w:sz w:val="28"/>
          <w:szCs w:val="28"/>
        </w:rPr>
      </w:pPr>
    </w:p>
    <w:p w:rsidR="00047990" w:rsidRPr="00A511EF" w:rsidRDefault="00BB3C86">
      <w:pPr>
        <w:pStyle w:val="ConsPlusTitle"/>
        <w:jc w:val="center"/>
        <w:rPr>
          <w:rFonts w:ascii="Times New Roman" w:hAnsi="Times New Roman" w:cs="Times New Roman"/>
          <w:sz w:val="28"/>
          <w:szCs w:val="28"/>
        </w:rPr>
      </w:pPr>
      <w:bookmarkStart w:id="1" w:name="P36"/>
      <w:bookmarkEnd w:id="1"/>
      <w:r w:rsidRPr="00A511EF">
        <w:rPr>
          <w:rFonts w:ascii="Times New Roman" w:hAnsi="Times New Roman" w:cs="Times New Roman"/>
          <w:sz w:val="28"/>
          <w:szCs w:val="28"/>
        </w:rPr>
        <w:t>АДМИНИСТРАТИВНЫЙ РЕГЛАМЕНТ</w:t>
      </w:r>
    </w:p>
    <w:p w:rsidR="00047990" w:rsidRPr="00A511EF" w:rsidRDefault="00BB3C86" w:rsidP="005C483D">
      <w:pPr>
        <w:pStyle w:val="ConsPlusTitle"/>
        <w:jc w:val="center"/>
        <w:rPr>
          <w:rFonts w:ascii="Times New Roman" w:hAnsi="Times New Roman" w:cs="Times New Roman"/>
          <w:sz w:val="28"/>
          <w:szCs w:val="28"/>
        </w:rPr>
      </w:pPr>
      <w:r w:rsidRPr="00A511EF">
        <w:rPr>
          <w:rFonts w:ascii="Times New Roman" w:hAnsi="Times New Roman" w:cs="Times New Roman"/>
          <w:sz w:val="28"/>
          <w:szCs w:val="28"/>
        </w:rPr>
        <w:t>ПРЕДОСТАВЛЕНИЯ МУНИЦИПАЛЬНОЙ</w:t>
      </w:r>
      <w:r w:rsidR="007271F8" w:rsidRPr="00A511EF">
        <w:rPr>
          <w:rFonts w:ascii="Times New Roman" w:hAnsi="Times New Roman" w:cs="Times New Roman"/>
          <w:sz w:val="28"/>
          <w:szCs w:val="28"/>
        </w:rPr>
        <w:t xml:space="preserve"> </w:t>
      </w:r>
      <w:r w:rsidRPr="00A511EF">
        <w:rPr>
          <w:rFonts w:ascii="Times New Roman" w:hAnsi="Times New Roman" w:cs="Times New Roman"/>
          <w:sz w:val="28"/>
          <w:szCs w:val="28"/>
        </w:rPr>
        <w:t xml:space="preserve">УСЛУГИ </w:t>
      </w:r>
      <w:r w:rsidR="00F00F75">
        <w:rPr>
          <w:rFonts w:ascii="Times New Roman" w:hAnsi="Times New Roman" w:cs="Times New Roman"/>
          <w:sz w:val="28"/>
          <w:szCs w:val="28"/>
        </w:rPr>
        <w:t>«</w:t>
      </w:r>
      <w:r w:rsidR="005C483D" w:rsidRPr="00A511EF">
        <w:rPr>
          <w:rFonts w:ascii="Times New Roman" w:hAnsi="Times New Roman" w:cs="Times New Roman"/>
          <w:sz w:val="28"/>
          <w:szCs w:val="28"/>
        </w:rPr>
        <w:t xml:space="preserve">ВЫДАЧА </w:t>
      </w:r>
      <w:r w:rsidR="005C483D" w:rsidRPr="00A511EF">
        <w:rPr>
          <w:rFonts w:ascii="Times New Roman" w:hAnsi="Times New Roman" w:cs="Times New Roman"/>
          <w:bCs/>
          <w:sz w:val="28"/>
          <w:szCs w:val="28"/>
        </w:rPr>
        <w:t xml:space="preserve">РАЗРЕШЕНИЙ НА СТРОИТЕЛЬСТВО, РЕКОНСТРУКЦИЮ ОБЪЕКТОВ КАПИТАЛЬНОГО СТРОИТЕЛЬСТВА, РАСПОЛОЖЕННЫХ НА ТЕРРИТОРИИ </w:t>
      </w:r>
      <w:r w:rsidR="005C483D" w:rsidRPr="00A511EF">
        <w:rPr>
          <w:rFonts w:ascii="Times New Roman" w:hAnsi="Times New Roman" w:cs="Times New Roman"/>
          <w:sz w:val="28"/>
          <w:szCs w:val="28"/>
        </w:rPr>
        <w:t xml:space="preserve">ГОРОДА НАЗАРОВО, </w:t>
      </w:r>
      <w:r w:rsidR="005C483D" w:rsidRPr="00A511EF">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F00F75">
        <w:rPr>
          <w:rFonts w:ascii="Times New Roman" w:hAnsi="Times New Roman" w:cs="Times New Roman"/>
          <w:sz w:val="28"/>
          <w:szCs w:val="28"/>
        </w:rPr>
        <w:t>»</w:t>
      </w: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I. ОБЩИЕ ПОЛОЖЕНИЯ</w:t>
      </w:r>
    </w:p>
    <w:p w:rsidR="00047990" w:rsidRPr="00A511EF" w:rsidRDefault="00047990">
      <w:pPr>
        <w:pStyle w:val="ConsPlusNormal"/>
        <w:jc w:val="both"/>
        <w:rPr>
          <w:rFonts w:ascii="Times New Roman" w:hAnsi="Times New Roman" w:cs="Times New Roman"/>
          <w:sz w:val="28"/>
          <w:szCs w:val="28"/>
        </w:rPr>
      </w:pPr>
    </w:p>
    <w:p w:rsidR="00047990" w:rsidRPr="009C7A85" w:rsidRDefault="009C7A85" w:rsidP="009C7A85">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9667DE">
        <w:rPr>
          <w:rFonts w:ascii="Times New Roman" w:hAnsi="Times New Roman" w:cs="Times New Roman"/>
          <w:b w:val="0"/>
          <w:sz w:val="28"/>
          <w:szCs w:val="28"/>
        </w:rPr>
        <w:t>1.1 А</w:t>
      </w:r>
      <w:r w:rsidR="009667DE" w:rsidRPr="009667DE">
        <w:rPr>
          <w:rFonts w:ascii="Times New Roman" w:hAnsi="Times New Roman" w:cs="Times New Roman"/>
          <w:b w:val="0"/>
          <w:sz w:val="28"/>
          <w:szCs w:val="28"/>
        </w:rPr>
        <w:t>дминистративный регламент предоставления муниципальной услуги «</w:t>
      </w:r>
      <w:r>
        <w:rPr>
          <w:rFonts w:ascii="Times New Roman" w:hAnsi="Times New Roman" w:cs="Times New Roman"/>
          <w:b w:val="0"/>
          <w:sz w:val="28"/>
          <w:szCs w:val="28"/>
        </w:rPr>
        <w:t>В</w:t>
      </w:r>
      <w:r w:rsidR="009667DE" w:rsidRPr="009667DE">
        <w:rPr>
          <w:rFonts w:ascii="Times New Roman" w:hAnsi="Times New Roman" w:cs="Times New Roman"/>
          <w:b w:val="0"/>
          <w:sz w:val="28"/>
          <w:szCs w:val="28"/>
        </w:rPr>
        <w:t xml:space="preserve">ыдача </w:t>
      </w:r>
      <w:r w:rsidR="009667DE" w:rsidRPr="009667DE">
        <w:rPr>
          <w:rFonts w:ascii="Times New Roman" w:hAnsi="Times New Roman" w:cs="Times New Roman"/>
          <w:b w:val="0"/>
          <w:bCs/>
          <w:sz w:val="28"/>
          <w:szCs w:val="28"/>
        </w:rPr>
        <w:t xml:space="preserve">разрешений на строительство, реконструкцию объектов капитального строительства, расположенных на территории </w:t>
      </w:r>
      <w:r>
        <w:rPr>
          <w:rFonts w:ascii="Times New Roman" w:hAnsi="Times New Roman" w:cs="Times New Roman"/>
          <w:b w:val="0"/>
          <w:sz w:val="28"/>
          <w:szCs w:val="28"/>
        </w:rPr>
        <w:t>города Н</w:t>
      </w:r>
      <w:r w:rsidR="009667DE" w:rsidRPr="009667DE">
        <w:rPr>
          <w:rFonts w:ascii="Times New Roman" w:hAnsi="Times New Roman" w:cs="Times New Roman"/>
          <w:b w:val="0"/>
          <w:sz w:val="28"/>
          <w:szCs w:val="28"/>
        </w:rPr>
        <w:t xml:space="preserve">азарово, </w:t>
      </w:r>
      <w:r w:rsidR="009667DE" w:rsidRPr="009667DE">
        <w:rPr>
          <w:rFonts w:ascii="Times New Roman" w:hAnsi="Times New Roman" w:cs="Times New Roman"/>
          <w:b w:val="0"/>
          <w:sz w:val="28"/>
          <w:szCs w:val="28"/>
          <w:shd w:val="clear" w:color="auto" w:fill="FFFFFF"/>
        </w:rPr>
        <w:t>кроме объекта индивидуального жилищного строительства или садового дома</w:t>
      </w:r>
      <w:r w:rsidR="009667DE" w:rsidRPr="009667DE">
        <w:rPr>
          <w:rFonts w:ascii="Times New Roman" w:hAnsi="Times New Roman" w:cs="Times New Roman"/>
          <w:b w:val="0"/>
          <w:sz w:val="28"/>
          <w:szCs w:val="28"/>
        </w:rPr>
        <w:t>»</w:t>
      </w:r>
      <w:r>
        <w:rPr>
          <w:rFonts w:ascii="Times New Roman" w:hAnsi="Times New Roman" w:cs="Times New Roman"/>
          <w:b w:val="0"/>
          <w:sz w:val="28"/>
          <w:szCs w:val="28"/>
        </w:rPr>
        <w:t xml:space="preserve"> </w:t>
      </w:r>
      <w:r w:rsidR="00047990" w:rsidRPr="009C7A85">
        <w:rPr>
          <w:rFonts w:ascii="Times New Roman" w:hAnsi="Times New Roman" w:cs="Times New Roman"/>
          <w:b w:val="0"/>
          <w:sz w:val="28"/>
          <w:szCs w:val="28"/>
        </w:rPr>
        <w:t xml:space="preserve">(далее - Регламент) определяет порядок и стандарт предоставления муниципальной услуги по выдаче разрешения </w:t>
      </w:r>
      <w:r w:rsidR="00553B63" w:rsidRPr="009C7A85">
        <w:rPr>
          <w:rFonts w:ascii="Times New Roman" w:hAnsi="Times New Roman" w:cs="Times New Roman"/>
          <w:b w:val="0"/>
          <w:sz w:val="28"/>
          <w:szCs w:val="28"/>
        </w:rPr>
        <w:t xml:space="preserve">на </w:t>
      </w:r>
      <w:r w:rsidR="00553B63" w:rsidRPr="009C7A85">
        <w:rPr>
          <w:rFonts w:ascii="Times New Roman" w:hAnsi="Times New Roman" w:cs="Times New Roman"/>
          <w:b w:val="0"/>
          <w:bCs/>
          <w:sz w:val="28"/>
          <w:szCs w:val="28"/>
        </w:rPr>
        <w:t xml:space="preserve">строительство, реконструкцию объектов капитального строительства, расположенных на территории </w:t>
      </w:r>
      <w:r w:rsidR="00553B63" w:rsidRPr="009C7A85">
        <w:rPr>
          <w:rFonts w:ascii="Times New Roman" w:hAnsi="Times New Roman" w:cs="Times New Roman"/>
          <w:b w:val="0"/>
          <w:sz w:val="28"/>
          <w:szCs w:val="28"/>
        </w:rPr>
        <w:t xml:space="preserve">города Назарово, </w:t>
      </w:r>
      <w:r w:rsidR="00553B63" w:rsidRPr="009C7A85">
        <w:rPr>
          <w:rFonts w:ascii="Times New Roman" w:hAnsi="Times New Roman" w:cs="Times New Roman"/>
          <w:b w:val="0"/>
          <w:sz w:val="28"/>
          <w:szCs w:val="28"/>
          <w:shd w:val="clear" w:color="auto" w:fill="FFFFFF"/>
        </w:rPr>
        <w:t>кроме объекта индивидуального жилищного строительства или садового дома</w:t>
      </w:r>
      <w:r w:rsidR="00553B63" w:rsidRPr="009C7A85">
        <w:rPr>
          <w:rFonts w:ascii="Times New Roman" w:hAnsi="Times New Roman" w:cs="Times New Roman"/>
          <w:b w:val="0"/>
          <w:sz w:val="28"/>
          <w:szCs w:val="28"/>
        </w:rPr>
        <w:t xml:space="preserve"> </w:t>
      </w:r>
      <w:r w:rsidR="00047990" w:rsidRPr="009C7A85">
        <w:rPr>
          <w:rFonts w:ascii="Times New Roman" w:hAnsi="Times New Roman" w:cs="Times New Roman"/>
          <w:b w:val="0"/>
          <w:sz w:val="28"/>
          <w:szCs w:val="28"/>
        </w:rPr>
        <w:t>в соответствии с законодательством о градостроительной деятельности (далее - Услуга).</w:t>
      </w:r>
    </w:p>
    <w:p w:rsidR="00D20B1A" w:rsidRPr="00A511EF" w:rsidRDefault="00D20B1A" w:rsidP="00D20B1A">
      <w:pPr>
        <w:autoSpaceDE w:val="0"/>
        <w:autoSpaceDN w:val="0"/>
        <w:adjustRightInd w:val="0"/>
        <w:ind w:firstLine="567"/>
        <w:jc w:val="both"/>
        <w:outlineLvl w:val="1"/>
        <w:rPr>
          <w:sz w:val="28"/>
          <w:szCs w:val="28"/>
        </w:rPr>
      </w:pPr>
      <w:r w:rsidRPr="00A511EF">
        <w:rPr>
          <w:sz w:val="28"/>
          <w:szCs w:val="28"/>
        </w:rPr>
        <w:t>1.2.</w:t>
      </w:r>
      <w:r w:rsidRPr="00A511EF">
        <w:rPr>
          <w:bCs/>
          <w:sz w:val="28"/>
          <w:szCs w:val="28"/>
        </w:rPr>
        <w:t xml:space="preserve"> </w:t>
      </w:r>
      <w:r w:rsidRPr="00A511EF">
        <w:rPr>
          <w:sz w:val="28"/>
          <w:szCs w:val="28"/>
        </w:rPr>
        <w:t xml:space="preserve">Настоящий Регламент размещается на Интернет-сайте </w:t>
      </w:r>
      <w:hyperlink r:id="rId7" w:history="1">
        <w:r w:rsidRPr="00A511EF">
          <w:rPr>
            <w:rStyle w:val="a4"/>
            <w:color w:val="auto"/>
            <w:sz w:val="28"/>
            <w:szCs w:val="28"/>
            <w:u w:val="none"/>
            <w:lang w:val="en-US"/>
          </w:rPr>
          <w:t>nazarovograd</w:t>
        </w:r>
        <w:r w:rsidRPr="00A511EF">
          <w:rPr>
            <w:rStyle w:val="a4"/>
            <w:color w:val="auto"/>
            <w:sz w:val="28"/>
            <w:szCs w:val="28"/>
            <w:u w:val="none"/>
          </w:rPr>
          <w:t>.</w:t>
        </w:r>
        <w:r w:rsidRPr="00A511EF">
          <w:rPr>
            <w:rStyle w:val="a4"/>
            <w:color w:val="auto"/>
            <w:sz w:val="28"/>
            <w:szCs w:val="28"/>
            <w:u w:val="none"/>
            <w:lang w:val="en-US"/>
          </w:rPr>
          <w:t>ru</w:t>
        </w:r>
      </w:hyperlink>
      <w:r w:rsidRPr="00A511EF">
        <w:rPr>
          <w:sz w:val="28"/>
          <w:szCs w:val="28"/>
        </w:rPr>
        <w:t>, также на информационных стендах, расположенных в администрации города Назарово по адресу: Красноярский край, г. Назарово, ул. К.Маркса, № 19/1.</w:t>
      </w:r>
    </w:p>
    <w:p w:rsidR="00D20B1A" w:rsidRPr="00A511EF" w:rsidRDefault="00D20B1A" w:rsidP="00D20B1A">
      <w:pPr>
        <w:autoSpaceDE w:val="0"/>
        <w:autoSpaceDN w:val="0"/>
        <w:adjustRightInd w:val="0"/>
        <w:ind w:firstLine="567"/>
        <w:jc w:val="both"/>
        <w:outlineLvl w:val="1"/>
        <w:rPr>
          <w:bCs/>
          <w:sz w:val="28"/>
          <w:szCs w:val="28"/>
        </w:rPr>
      </w:pPr>
      <w:r w:rsidRPr="00A511EF">
        <w:rPr>
          <w:bCs/>
          <w:sz w:val="28"/>
          <w:szCs w:val="28"/>
        </w:rPr>
        <w:t>1.3. Способы обращения за консультацией по процедуре предоставления муниципальной услуги осуществля</w:t>
      </w:r>
      <w:r w:rsidR="005D0320">
        <w:rPr>
          <w:bCs/>
          <w:sz w:val="28"/>
          <w:szCs w:val="28"/>
        </w:rPr>
        <w:t>ются</w:t>
      </w:r>
      <w:r w:rsidRPr="00A511EF">
        <w:rPr>
          <w:bCs/>
          <w:sz w:val="28"/>
          <w:szCs w:val="28"/>
        </w:rPr>
        <w:t xml:space="preserve">: </w:t>
      </w:r>
    </w:p>
    <w:p w:rsidR="00D20B1A" w:rsidRPr="00A511EF" w:rsidRDefault="00D20B1A" w:rsidP="00D20B1A">
      <w:pPr>
        <w:numPr>
          <w:ilvl w:val="0"/>
          <w:numId w:val="2"/>
        </w:numPr>
        <w:autoSpaceDE w:val="0"/>
        <w:autoSpaceDN w:val="0"/>
        <w:adjustRightInd w:val="0"/>
        <w:ind w:left="426"/>
        <w:jc w:val="both"/>
        <w:outlineLvl w:val="1"/>
        <w:rPr>
          <w:bCs/>
          <w:sz w:val="28"/>
          <w:szCs w:val="28"/>
        </w:rPr>
      </w:pPr>
      <w:r w:rsidRPr="00A511EF">
        <w:rPr>
          <w:bCs/>
          <w:sz w:val="28"/>
          <w:szCs w:val="28"/>
        </w:rPr>
        <w:t>посредством личного обращения;</w:t>
      </w:r>
    </w:p>
    <w:p w:rsidR="00D20B1A" w:rsidRPr="00A511EF" w:rsidRDefault="00D20B1A" w:rsidP="00D20B1A">
      <w:pPr>
        <w:numPr>
          <w:ilvl w:val="0"/>
          <w:numId w:val="2"/>
        </w:numPr>
        <w:autoSpaceDE w:val="0"/>
        <w:autoSpaceDN w:val="0"/>
        <w:adjustRightInd w:val="0"/>
        <w:ind w:left="426"/>
        <w:jc w:val="both"/>
        <w:outlineLvl w:val="1"/>
        <w:rPr>
          <w:bCs/>
          <w:sz w:val="28"/>
          <w:szCs w:val="28"/>
        </w:rPr>
      </w:pPr>
      <w:r w:rsidRPr="00A511EF">
        <w:rPr>
          <w:bCs/>
          <w:sz w:val="28"/>
          <w:szCs w:val="28"/>
        </w:rPr>
        <w:t>обращения по телефону;</w:t>
      </w:r>
    </w:p>
    <w:p w:rsidR="00D20B1A" w:rsidRPr="00A511EF" w:rsidRDefault="00D20B1A" w:rsidP="00D20B1A">
      <w:pPr>
        <w:numPr>
          <w:ilvl w:val="0"/>
          <w:numId w:val="2"/>
        </w:numPr>
        <w:autoSpaceDE w:val="0"/>
        <w:autoSpaceDN w:val="0"/>
        <w:adjustRightInd w:val="0"/>
        <w:ind w:left="426"/>
        <w:jc w:val="both"/>
        <w:outlineLvl w:val="1"/>
        <w:rPr>
          <w:bCs/>
          <w:sz w:val="28"/>
          <w:szCs w:val="28"/>
        </w:rPr>
      </w:pPr>
      <w:r w:rsidRPr="00A511EF">
        <w:rPr>
          <w:bCs/>
          <w:sz w:val="28"/>
          <w:szCs w:val="28"/>
        </w:rPr>
        <w:t>посредством письменных обращений по почте;</w:t>
      </w:r>
    </w:p>
    <w:p w:rsidR="00D20B1A" w:rsidRPr="00A511EF" w:rsidRDefault="00D20B1A" w:rsidP="00D20B1A">
      <w:pPr>
        <w:numPr>
          <w:ilvl w:val="0"/>
          <w:numId w:val="2"/>
        </w:numPr>
        <w:autoSpaceDE w:val="0"/>
        <w:autoSpaceDN w:val="0"/>
        <w:adjustRightInd w:val="0"/>
        <w:ind w:left="426"/>
        <w:jc w:val="both"/>
        <w:outlineLvl w:val="1"/>
        <w:rPr>
          <w:bCs/>
          <w:sz w:val="28"/>
          <w:szCs w:val="28"/>
        </w:rPr>
      </w:pPr>
      <w:r w:rsidRPr="00A511EF">
        <w:rPr>
          <w:bCs/>
          <w:sz w:val="28"/>
          <w:szCs w:val="28"/>
        </w:rPr>
        <w:t>посредством обращений по электронной почте.</w:t>
      </w:r>
    </w:p>
    <w:p w:rsidR="00D20B1A" w:rsidRPr="00A511EF" w:rsidRDefault="00D20B1A" w:rsidP="00D20B1A">
      <w:pPr>
        <w:autoSpaceDE w:val="0"/>
        <w:autoSpaceDN w:val="0"/>
        <w:adjustRightInd w:val="0"/>
        <w:ind w:firstLine="567"/>
        <w:jc w:val="both"/>
        <w:outlineLvl w:val="1"/>
        <w:rPr>
          <w:bCs/>
          <w:sz w:val="28"/>
          <w:szCs w:val="28"/>
        </w:rPr>
      </w:pPr>
      <w:r w:rsidRPr="00A511EF">
        <w:rPr>
          <w:bCs/>
          <w:sz w:val="28"/>
          <w:szCs w:val="28"/>
        </w:rPr>
        <w:t>1.4. Основными требованиями к консультации заявителей являются:</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актуальность;</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своевременность;</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четкость в изложении материала;</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полнота консультирования;</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наглядность форм подачи материала;</w:t>
      </w:r>
    </w:p>
    <w:p w:rsidR="00D20B1A" w:rsidRPr="00A511EF" w:rsidRDefault="00D20B1A" w:rsidP="00D20B1A">
      <w:pPr>
        <w:numPr>
          <w:ilvl w:val="0"/>
          <w:numId w:val="3"/>
        </w:numPr>
        <w:autoSpaceDE w:val="0"/>
        <w:autoSpaceDN w:val="0"/>
        <w:adjustRightInd w:val="0"/>
        <w:ind w:left="426"/>
        <w:jc w:val="both"/>
        <w:outlineLvl w:val="1"/>
        <w:rPr>
          <w:bCs/>
          <w:sz w:val="28"/>
          <w:szCs w:val="28"/>
        </w:rPr>
      </w:pPr>
      <w:r w:rsidRPr="00A511EF">
        <w:rPr>
          <w:bCs/>
          <w:sz w:val="28"/>
          <w:szCs w:val="28"/>
        </w:rPr>
        <w:t>удобство и доступность.</w:t>
      </w:r>
    </w:p>
    <w:p w:rsidR="00D20B1A" w:rsidRPr="00A511EF" w:rsidRDefault="00D20B1A" w:rsidP="00D20B1A">
      <w:pPr>
        <w:autoSpaceDE w:val="0"/>
        <w:autoSpaceDN w:val="0"/>
        <w:adjustRightInd w:val="0"/>
        <w:ind w:firstLine="567"/>
        <w:jc w:val="both"/>
        <w:outlineLvl w:val="1"/>
        <w:rPr>
          <w:bCs/>
          <w:sz w:val="28"/>
          <w:szCs w:val="28"/>
        </w:rPr>
      </w:pPr>
      <w:r w:rsidRPr="00A511EF">
        <w:rPr>
          <w:bCs/>
          <w:sz w:val="28"/>
          <w:szCs w:val="28"/>
        </w:rPr>
        <w:t>1.5. Требования к форме и характеру взаимодействия специалиста отдела градостроительства  с заявителями:</w:t>
      </w:r>
    </w:p>
    <w:p w:rsidR="00D20B1A" w:rsidRPr="00A511EF" w:rsidRDefault="00D20B1A" w:rsidP="00D20B1A">
      <w:pPr>
        <w:numPr>
          <w:ilvl w:val="0"/>
          <w:numId w:val="1"/>
        </w:numPr>
        <w:autoSpaceDE w:val="0"/>
        <w:autoSpaceDN w:val="0"/>
        <w:adjustRightInd w:val="0"/>
        <w:ind w:left="426"/>
        <w:jc w:val="both"/>
        <w:outlineLvl w:val="1"/>
        <w:rPr>
          <w:bCs/>
          <w:sz w:val="28"/>
          <w:szCs w:val="28"/>
        </w:rPr>
      </w:pPr>
      <w:r w:rsidRPr="00A511EF">
        <w:rPr>
          <w:bCs/>
          <w:sz w:val="28"/>
          <w:szCs w:val="28"/>
        </w:rPr>
        <w:lastRenderedPageBreak/>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5F4054" w:rsidRPr="00A511EF" w:rsidRDefault="00D20B1A" w:rsidP="005F4054">
      <w:pPr>
        <w:numPr>
          <w:ilvl w:val="0"/>
          <w:numId w:val="1"/>
        </w:numPr>
        <w:autoSpaceDE w:val="0"/>
        <w:autoSpaceDN w:val="0"/>
        <w:adjustRightInd w:val="0"/>
        <w:ind w:left="426"/>
        <w:jc w:val="both"/>
        <w:outlineLvl w:val="1"/>
        <w:rPr>
          <w:bCs/>
          <w:sz w:val="28"/>
          <w:szCs w:val="28"/>
        </w:rPr>
      </w:pPr>
      <w:r w:rsidRPr="00A511EF">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5F4054" w:rsidRPr="00A511EF" w:rsidRDefault="005F4054" w:rsidP="005F4054">
      <w:pPr>
        <w:autoSpaceDE w:val="0"/>
        <w:autoSpaceDN w:val="0"/>
        <w:adjustRightInd w:val="0"/>
        <w:jc w:val="both"/>
        <w:outlineLvl w:val="1"/>
        <w:rPr>
          <w:bCs/>
          <w:sz w:val="28"/>
          <w:szCs w:val="28"/>
        </w:rPr>
      </w:pPr>
      <w:r w:rsidRPr="00A511EF">
        <w:rPr>
          <w:sz w:val="28"/>
          <w:szCs w:val="28"/>
        </w:rPr>
        <w:t xml:space="preserve">Ответ на письменное обращение подписывается Главой города Назарово либо уполномоченным должностным лицом. </w:t>
      </w:r>
    </w:p>
    <w:p w:rsidR="00D20B1A" w:rsidRPr="00A511EF" w:rsidRDefault="00D20B1A" w:rsidP="00D20B1A">
      <w:pPr>
        <w:autoSpaceDE w:val="0"/>
        <w:autoSpaceDN w:val="0"/>
        <w:adjustRightInd w:val="0"/>
        <w:ind w:firstLine="567"/>
        <w:jc w:val="both"/>
        <w:outlineLvl w:val="1"/>
        <w:rPr>
          <w:sz w:val="28"/>
          <w:szCs w:val="28"/>
        </w:rPr>
      </w:pPr>
      <w:r w:rsidRPr="00A511EF">
        <w:rPr>
          <w:sz w:val="28"/>
          <w:szCs w:val="28"/>
        </w:rPr>
        <w:t>1.6.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II. СТАНДАРТ ПРЕДОСТАВЛЕНИЯ УСЛУГИ</w:t>
      </w:r>
    </w:p>
    <w:p w:rsidR="00047990" w:rsidRPr="00A511EF" w:rsidRDefault="00047990">
      <w:pPr>
        <w:pStyle w:val="ConsPlusNormal"/>
        <w:jc w:val="both"/>
        <w:rPr>
          <w:rFonts w:ascii="Times New Roman" w:hAnsi="Times New Roman" w:cs="Times New Roman"/>
          <w:sz w:val="28"/>
          <w:szCs w:val="28"/>
        </w:rPr>
      </w:pPr>
    </w:p>
    <w:p w:rsidR="00C041DC" w:rsidRPr="00A511EF" w:rsidRDefault="00047990" w:rsidP="00C041DC">
      <w:pPr>
        <w:pStyle w:val="ConsPlusNormal"/>
        <w:ind w:firstLine="540"/>
        <w:jc w:val="both"/>
        <w:rPr>
          <w:rFonts w:ascii="Times New Roman" w:hAnsi="Times New Roman" w:cs="Times New Roman"/>
          <w:sz w:val="28"/>
          <w:szCs w:val="28"/>
          <w:shd w:val="clear" w:color="auto" w:fill="FFFFFF"/>
        </w:rPr>
      </w:pPr>
      <w:r w:rsidRPr="00A511EF">
        <w:rPr>
          <w:rFonts w:ascii="Times New Roman" w:hAnsi="Times New Roman" w:cs="Times New Roman"/>
          <w:sz w:val="28"/>
          <w:szCs w:val="28"/>
        </w:rPr>
        <w:t xml:space="preserve">2.1. Наименование Услуги: </w:t>
      </w:r>
      <w:r w:rsidR="005D0320">
        <w:rPr>
          <w:rFonts w:ascii="Times New Roman" w:hAnsi="Times New Roman" w:cs="Times New Roman"/>
          <w:sz w:val="28"/>
          <w:szCs w:val="28"/>
        </w:rPr>
        <w:t>«В</w:t>
      </w:r>
      <w:r w:rsidR="00C041DC" w:rsidRPr="00A511EF">
        <w:rPr>
          <w:rFonts w:ascii="Times New Roman" w:hAnsi="Times New Roman" w:cs="Times New Roman"/>
          <w:sz w:val="28"/>
          <w:szCs w:val="28"/>
        </w:rPr>
        <w:t>ыдача</w:t>
      </w:r>
      <w:r w:rsidR="00C041DC" w:rsidRPr="00A511EF">
        <w:rPr>
          <w:rFonts w:ascii="Times New Roman" w:hAnsi="Times New Roman" w:cs="Times New Roman"/>
          <w:bCs/>
          <w:sz w:val="28"/>
          <w:szCs w:val="28"/>
        </w:rPr>
        <w:t xml:space="preserve"> разрешений на строительство, реконструкцию объектов капитального строительства, расположенных на территории </w:t>
      </w:r>
      <w:r w:rsidR="00C041DC" w:rsidRPr="00A511EF">
        <w:rPr>
          <w:rFonts w:ascii="Times New Roman" w:hAnsi="Times New Roman" w:cs="Times New Roman"/>
          <w:sz w:val="28"/>
          <w:szCs w:val="28"/>
        </w:rPr>
        <w:t xml:space="preserve">города Назарово, </w:t>
      </w:r>
      <w:r w:rsidR="00C041DC" w:rsidRPr="00A511EF">
        <w:rPr>
          <w:rFonts w:ascii="Times New Roman" w:hAnsi="Times New Roman" w:cs="Times New Roman"/>
          <w:sz w:val="28"/>
          <w:szCs w:val="28"/>
          <w:shd w:val="clear" w:color="auto" w:fill="FFFFFF"/>
        </w:rPr>
        <w:t>кроме объекта индивидуального жилищного строительства или садового дома</w:t>
      </w:r>
      <w:r w:rsidR="005D0320">
        <w:rPr>
          <w:rFonts w:ascii="Times New Roman" w:hAnsi="Times New Roman" w:cs="Times New Roman"/>
          <w:sz w:val="28"/>
          <w:szCs w:val="28"/>
          <w:shd w:val="clear" w:color="auto" w:fill="FFFFFF"/>
        </w:rPr>
        <w:t>»</w:t>
      </w:r>
      <w:r w:rsidR="00C041DC" w:rsidRPr="00A511EF">
        <w:rPr>
          <w:rFonts w:ascii="Times New Roman" w:hAnsi="Times New Roman" w:cs="Times New Roman"/>
          <w:sz w:val="28"/>
          <w:szCs w:val="28"/>
          <w:shd w:val="clear" w:color="auto" w:fill="FFFFFF"/>
        </w:rPr>
        <w:t>.</w:t>
      </w:r>
    </w:p>
    <w:p w:rsidR="00665706" w:rsidRPr="00A511EF" w:rsidRDefault="00916436" w:rsidP="00665706">
      <w:pPr>
        <w:autoSpaceDE w:val="0"/>
        <w:autoSpaceDN w:val="0"/>
        <w:adjustRightInd w:val="0"/>
        <w:jc w:val="both"/>
        <w:rPr>
          <w:rFonts w:eastAsiaTheme="minorHAnsi"/>
          <w:sz w:val="28"/>
          <w:szCs w:val="28"/>
          <w:lang w:eastAsia="en-US"/>
        </w:rPr>
      </w:pPr>
      <w:r w:rsidRPr="00A511EF">
        <w:rPr>
          <w:sz w:val="28"/>
          <w:szCs w:val="28"/>
        </w:rPr>
        <w:t xml:space="preserve">       </w:t>
      </w:r>
      <w:r w:rsidR="00BB3C86" w:rsidRPr="00A511EF">
        <w:rPr>
          <w:sz w:val="28"/>
          <w:szCs w:val="28"/>
        </w:rPr>
        <w:t>2.2.Предоставление муниципальной услуги осуществляется администрацией города Наз</w:t>
      </w:r>
      <w:r w:rsidR="005D0320">
        <w:rPr>
          <w:sz w:val="28"/>
          <w:szCs w:val="28"/>
        </w:rPr>
        <w:t xml:space="preserve">арово (далее - администрация), </w:t>
      </w:r>
      <w:r w:rsidR="00BB3C86" w:rsidRPr="00A511EF">
        <w:rPr>
          <w:sz w:val="28"/>
          <w:szCs w:val="28"/>
        </w:rPr>
        <w:t xml:space="preserve"> КГБУ «МФЦ» и в электронной форме</w:t>
      </w:r>
      <w:r w:rsidR="00665706" w:rsidRPr="00A511EF">
        <w:rPr>
          <w:sz w:val="28"/>
          <w:szCs w:val="28"/>
        </w:rPr>
        <w:t>, а для</w:t>
      </w:r>
      <w:r w:rsidR="00665706" w:rsidRPr="00A511EF">
        <w:rPr>
          <w:rFonts w:eastAsiaTheme="minorHAnsi"/>
          <w:sz w:val="28"/>
          <w:szCs w:val="28"/>
          <w:lang w:eastAsia="en-US"/>
        </w:rPr>
        <w:t xml:space="preserve"> застройщиков, наименования которых содержат слова </w:t>
      </w:r>
      <w:r w:rsidR="001759F7" w:rsidRPr="00A511EF">
        <w:rPr>
          <w:rFonts w:eastAsiaTheme="minorHAnsi"/>
          <w:sz w:val="28"/>
          <w:szCs w:val="28"/>
          <w:lang w:eastAsia="en-US"/>
        </w:rPr>
        <w:t>«</w:t>
      </w:r>
      <w:r w:rsidR="00665706" w:rsidRPr="00A511EF">
        <w:rPr>
          <w:rFonts w:eastAsiaTheme="minorHAnsi"/>
          <w:sz w:val="28"/>
          <w:szCs w:val="28"/>
          <w:lang w:eastAsia="en-US"/>
        </w:rPr>
        <w:t>специализированный застройщик</w:t>
      </w:r>
      <w:r w:rsidR="001759F7" w:rsidRPr="00A511EF">
        <w:rPr>
          <w:rFonts w:eastAsiaTheme="minorHAnsi"/>
          <w:sz w:val="28"/>
          <w:szCs w:val="28"/>
          <w:lang w:eastAsia="en-US"/>
        </w:rPr>
        <w:t>»</w:t>
      </w:r>
      <w:r w:rsidR="00665706" w:rsidRPr="00A511EF">
        <w:rPr>
          <w:rFonts w:eastAsiaTheme="minorHAnsi"/>
          <w:sz w:val="28"/>
          <w:szCs w:val="28"/>
          <w:lang w:eastAsia="en-US"/>
        </w:rPr>
        <w:t xml:space="preserve">, также с использованием единой информационной системы жилищного строительства, предусмотренной Федеральным </w:t>
      </w:r>
      <w:hyperlink r:id="rId8" w:history="1">
        <w:r w:rsidR="00665706" w:rsidRPr="00A511EF">
          <w:rPr>
            <w:rFonts w:eastAsiaTheme="minorHAnsi"/>
            <w:color w:val="0000FF"/>
            <w:sz w:val="28"/>
            <w:szCs w:val="28"/>
            <w:lang w:eastAsia="en-US"/>
          </w:rPr>
          <w:t>законом</w:t>
        </w:r>
      </w:hyperlink>
      <w:r w:rsidR="00665706" w:rsidRPr="00A511EF">
        <w:rPr>
          <w:rFonts w:eastAsiaTheme="minorHAnsi"/>
          <w:sz w:val="28"/>
          <w:szCs w:val="28"/>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BB3C86" w:rsidRPr="00000B27" w:rsidRDefault="00BB3C86" w:rsidP="00C041DC">
      <w:pPr>
        <w:pStyle w:val="ConsPlusNormal"/>
        <w:ind w:firstLine="540"/>
        <w:jc w:val="both"/>
        <w:rPr>
          <w:rFonts w:ascii="Times New Roman" w:hAnsi="Times New Roman" w:cs="Times New Roman"/>
          <w:sz w:val="28"/>
          <w:szCs w:val="28"/>
        </w:rPr>
      </w:pPr>
      <w:r w:rsidRPr="00A511EF">
        <w:rPr>
          <w:rFonts w:ascii="Times New Roman" w:hAnsi="Times New Roman" w:cs="Times New Roman"/>
          <w:i/>
          <w:sz w:val="28"/>
          <w:szCs w:val="28"/>
        </w:rPr>
        <w:t xml:space="preserve"> </w:t>
      </w:r>
      <w:r w:rsidRPr="00A511EF">
        <w:rPr>
          <w:rFonts w:ascii="Times New Roman" w:hAnsi="Times New Roman" w:cs="Times New Roman"/>
          <w:sz w:val="28"/>
          <w:szCs w:val="28"/>
        </w:rPr>
        <w:t xml:space="preserve">Ответственным исполнителем муниципальной услуги является отдел </w:t>
      </w:r>
      <w:r w:rsidRPr="00000B27">
        <w:rPr>
          <w:rFonts w:ascii="Times New Roman" w:hAnsi="Times New Roman" w:cs="Times New Roman"/>
          <w:sz w:val="28"/>
          <w:szCs w:val="28"/>
        </w:rPr>
        <w:t xml:space="preserve">градостроительства администрации города (далее – отдел). Информацию по процедуре предоставления муниципальной услуги можно получить у специалистов отдела градостроительства администрации города и КГБУ </w:t>
      </w:r>
      <w:r w:rsidR="007F484B" w:rsidRPr="00000B27">
        <w:rPr>
          <w:rFonts w:ascii="Times New Roman" w:hAnsi="Times New Roman" w:cs="Times New Roman"/>
          <w:sz w:val="28"/>
          <w:szCs w:val="28"/>
        </w:rPr>
        <w:t>«</w:t>
      </w:r>
      <w:r w:rsidRPr="00000B27">
        <w:rPr>
          <w:rFonts w:ascii="Times New Roman" w:hAnsi="Times New Roman" w:cs="Times New Roman"/>
          <w:sz w:val="28"/>
          <w:szCs w:val="28"/>
        </w:rPr>
        <w:t>МФЦ</w:t>
      </w:r>
      <w:r w:rsidR="007F484B" w:rsidRPr="00000B27">
        <w:rPr>
          <w:rFonts w:ascii="Times New Roman" w:hAnsi="Times New Roman" w:cs="Times New Roman"/>
          <w:sz w:val="28"/>
          <w:szCs w:val="28"/>
        </w:rPr>
        <w:t>»</w:t>
      </w:r>
      <w:r w:rsidRPr="00000B27">
        <w:rPr>
          <w:rFonts w:ascii="Times New Roman" w:hAnsi="Times New Roman" w:cs="Times New Roman"/>
          <w:sz w:val="28"/>
          <w:szCs w:val="28"/>
        </w:rPr>
        <w:t>.</w:t>
      </w:r>
    </w:p>
    <w:p w:rsidR="00BB3C86" w:rsidRPr="00000B27" w:rsidRDefault="00BB3C86" w:rsidP="00BB3C86">
      <w:pPr>
        <w:pStyle w:val="ConsPlusNormal"/>
        <w:widowControl/>
        <w:ind w:firstLine="567"/>
        <w:jc w:val="both"/>
        <w:rPr>
          <w:rFonts w:ascii="Times New Roman" w:hAnsi="Times New Roman" w:cs="Times New Roman"/>
          <w:sz w:val="28"/>
          <w:szCs w:val="28"/>
        </w:rPr>
      </w:pPr>
      <w:r w:rsidRPr="00000B27">
        <w:rPr>
          <w:rFonts w:ascii="Times New Roman" w:hAnsi="Times New Roman" w:cs="Times New Roman"/>
          <w:sz w:val="28"/>
          <w:szCs w:val="28"/>
        </w:rPr>
        <w:lastRenderedPageBreak/>
        <w:t>Местонахождени</w:t>
      </w:r>
      <w:r w:rsidR="00E83876" w:rsidRPr="00000B27">
        <w:rPr>
          <w:rFonts w:ascii="Times New Roman" w:hAnsi="Times New Roman" w:cs="Times New Roman"/>
          <w:sz w:val="28"/>
          <w:szCs w:val="28"/>
        </w:rPr>
        <w:t>е</w:t>
      </w:r>
      <w:r w:rsidR="00AE1398" w:rsidRPr="00000B27">
        <w:rPr>
          <w:rFonts w:ascii="Times New Roman" w:hAnsi="Times New Roman" w:cs="Times New Roman"/>
          <w:sz w:val="28"/>
          <w:szCs w:val="28"/>
        </w:rPr>
        <w:t xml:space="preserve"> отдела градостроительства, </w:t>
      </w:r>
      <w:r w:rsidRPr="00000B27">
        <w:rPr>
          <w:rFonts w:ascii="Times New Roman" w:hAnsi="Times New Roman" w:cs="Times New Roman"/>
          <w:sz w:val="28"/>
          <w:szCs w:val="28"/>
        </w:rPr>
        <w:t>представляющего муниципальную услугу: здание администрации города Назарово кабинеты 111, 108, 113.</w:t>
      </w:r>
    </w:p>
    <w:p w:rsidR="00BB3C86" w:rsidRPr="00000B27" w:rsidRDefault="00BB3C86" w:rsidP="00BB3C86">
      <w:pPr>
        <w:pStyle w:val="ConsPlusNormal"/>
        <w:widowControl/>
        <w:ind w:firstLine="567"/>
        <w:jc w:val="both"/>
        <w:rPr>
          <w:rFonts w:ascii="Times New Roman" w:hAnsi="Times New Roman" w:cs="Times New Roman"/>
          <w:bCs/>
          <w:sz w:val="28"/>
          <w:szCs w:val="28"/>
        </w:rPr>
      </w:pPr>
      <w:r w:rsidRPr="00000B27">
        <w:rPr>
          <w:rFonts w:ascii="Times New Roman" w:hAnsi="Times New Roman" w:cs="Times New Roman"/>
          <w:bCs/>
          <w:sz w:val="28"/>
          <w:szCs w:val="28"/>
        </w:rPr>
        <w:t>Почтовый адрес для направления документов и обращений: 662200, Красноярский край,  г. Назарово,  ул. К. Маркса, №19/1.</w:t>
      </w:r>
    </w:p>
    <w:p w:rsidR="00BB3C86" w:rsidRPr="00000B27" w:rsidRDefault="00BB3C86" w:rsidP="00BB3C86">
      <w:pPr>
        <w:pStyle w:val="ConsPlusNormal"/>
        <w:widowControl/>
        <w:ind w:firstLine="567"/>
        <w:jc w:val="both"/>
        <w:rPr>
          <w:rFonts w:ascii="Times New Roman" w:hAnsi="Times New Roman" w:cs="Times New Roman"/>
          <w:sz w:val="28"/>
          <w:szCs w:val="28"/>
        </w:rPr>
      </w:pPr>
      <w:r w:rsidRPr="00000B27">
        <w:rPr>
          <w:rFonts w:ascii="Times New Roman" w:hAnsi="Times New Roman" w:cs="Times New Roman"/>
          <w:bCs/>
          <w:sz w:val="28"/>
          <w:szCs w:val="28"/>
        </w:rPr>
        <w:t>Режим работы отдела градостроительства</w:t>
      </w:r>
      <w:r w:rsidRPr="00000B27">
        <w:rPr>
          <w:rFonts w:ascii="Times New Roman" w:hAnsi="Times New Roman" w:cs="Times New Roman"/>
          <w:sz w:val="28"/>
          <w:szCs w:val="28"/>
        </w:rPr>
        <w:t xml:space="preserve">: </w:t>
      </w:r>
    </w:p>
    <w:tbl>
      <w:tblPr>
        <w:tblW w:w="0" w:type="auto"/>
        <w:tblInd w:w="675" w:type="dxa"/>
        <w:tblLayout w:type="fixed"/>
        <w:tblLook w:val="0000" w:firstRow="0" w:lastRow="0" w:firstColumn="0" w:lastColumn="0" w:noHBand="0" w:noVBand="0"/>
      </w:tblPr>
      <w:tblGrid>
        <w:gridCol w:w="2173"/>
        <w:gridCol w:w="1932"/>
        <w:gridCol w:w="3518"/>
      </w:tblGrid>
      <w:tr w:rsidR="00BB3C86" w:rsidRPr="00000B27" w:rsidTr="00582199">
        <w:trPr>
          <w:trHeight w:val="267"/>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Понедельник</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423"/>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634"/>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Вторник</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228"/>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634"/>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Среда</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243"/>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634"/>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 xml:space="preserve">Четверг </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243"/>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324"/>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 xml:space="preserve">Пятница </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8.00 –17.00 </w:t>
            </w:r>
          </w:p>
        </w:tc>
        <w:tc>
          <w:tcPr>
            <w:tcW w:w="3518" w:type="dxa"/>
            <w:shd w:val="clear" w:color="auto" w:fill="auto"/>
          </w:tcPr>
          <w:p w:rsidR="00BB3C86" w:rsidRPr="00000B27" w:rsidRDefault="00BB3C86" w:rsidP="00B467CD">
            <w:pPr>
              <w:pStyle w:val="a3"/>
              <w:snapToGrid w:val="0"/>
              <w:ind w:left="12" w:right="-603"/>
              <w:rPr>
                <w:rFonts w:ascii="Times New Roman" w:hAnsi="Times New Roman"/>
                <w:bCs/>
                <w:sz w:val="28"/>
                <w:szCs w:val="28"/>
              </w:rPr>
            </w:pPr>
            <w:r w:rsidRPr="00000B27">
              <w:rPr>
                <w:rFonts w:ascii="Times New Roman" w:hAnsi="Times New Roman"/>
                <w:bCs/>
                <w:sz w:val="28"/>
                <w:szCs w:val="28"/>
              </w:rPr>
              <w:t>(перерыв 13.00 –14.00)</w:t>
            </w:r>
          </w:p>
        </w:tc>
      </w:tr>
      <w:tr w:rsidR="00BB3C86" w:rsidRPr="00000B27" w:rsidTr="00582199">
        <w:trPr>
          <w:trHeight w:val="141"/>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 xml:space="preserve">Суббота </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Выходной </w:t>
            </w:r>
          </w:p>
        </w:tc>
        <w:tc>
          <w:tcPr>
            <w:tcW w:w="3518" w:type="dxa"/>
            <w:shd w:val="clear" w:color="auto" w:fill="auto"/>
          </w:tcPr>
          <w:p w:rsidR="00BB3C86" w:rsidRPr="00000B27" w:rsidRDefault="00BB3C86" w:rsidP="00B467CD">
            <w:pPr>
              <w:pStyle w:val="a3"/>
              <w:snapToGrid w:val="0"/>
              <w:rPr>
                <w:rFonts w:ascii="Times New Roman" w:hAnsi="Times New Roman"/>
                <w:sz w:val="28"/>
                <w:szCs w:val="28"/>
              </w:rPr>
            </w:pPr>
          </w:p>
        </w:tc>
      </w:tr>
      <w:tr w:rsidR="00BB3C86" w:rsidRPr="00000B27" w:rsidTr="00582199">
        <w:trPr>
          <w:trHeight w:val="141"/>
        </w:trPr>
        <w:tc>
          <w:tcPr>
            <w:tcW w:w="2173" w:type="dxa"/>
            <w:shd w:val="clear" w:color="auto" w:fill="auto"/>
          </w:tcPr>
          <w:p w:rsidR="00BB3C86" w:rsidRPr="00000B27" w:rsidRDefault="00BB3C86" w:rsidP="00B467CD">
            <w:pPr>
              <w:pStyle w:val="a3"/>
              <w:snapToGrid w:val="0"/>
              <w:rPr>
                <w:rFonts w:ascii="Times New Roman" w:hAnsi="Times New Roman"/>
                <w:sz w:val="28"/>
                <w:szCs w:val="28"/>
              </w:rPr>
            </w:pPr>
            <w:r w:rsidRPr="00000B27">
              <w:rPr>
                <w:rFonts w:ascii="Times New Roman" w:hAnsi="Times New Roman"/>
                <w:sz w:val="28"/>
                <w:szCs w:val="28"/>
              </w:rPr>
              <w:t xml:space="preserve">Воскресенье </w:t>
            </w:r>
          </w:p>
        </w:tc>
        <w:tc>
          <w:tcPr>
            <w:tcW w:w="1932" w:type="dxa"/>
            <w:shd w:val="clear" w:color="auto" w:fill="auto"/>
          </w:tcPr>
          <w:p w:rsidR="00BB3C86" w:rsidRPr="00000B27" w:rsidRDefault="00BB3C86" w:rsidP="00B467CD">
            <w:pPr>
              <w:pStyle w:val="a3"/>
              <w:snapToGrid w:val="0"/>
              <w:rPr>
                <w:rFonts w:ascii="Times New Roman" w:hAnsi="Times New Roman"/>
                <w:bCs/>
                <w:sz w:val="28"/>
                <w:szCs w:val="28"/>
              </w:rPr>
            </w:pPr>
            <w:r w:rsidRPr="00000B27">
              <w:rPr>
                <w:rFonts w:ascii="Times New Roman" w:hAnsi="Times New Roman"/>
                <w:bCs/>
                <w:sz w:val="28"/>
                <w:szCs w:val="28"/>
              </w:rPr>
              <w:t xml:space="preserve">Выходной </w:t>
            </w:r>
          </w:p>
        </w:tc>
        <w:tc>
          <w:tcPr>
            <w:tcW w:w="3518" w:type="dxa"/>
            <w:shd w:val="clear" w:color="auto" w:fill="auto"/>
          </w:tcPr>
          <w:p w:rsidR="00BB3C86" w:rsidRPr="00000B27" w:rsidRDefault="00BB3C86" w:rsidP="00B467CD">
            <w:pPr>
              <w:pStyle w:val="a3"/>
              <w:snapToGrid w:val="0"/>
              <w:rPr>
                <w:rFonts w:ascii="Times New Roman" w:hAnsi="Times New Roman"/>
                <w:sz w:val="28"/>
                <w:szCs w:val="28"/>
              </w:rPr>
            </w:pPr>
          </w:p>
        </w:tc>
      </w:tr>
    </w:tbl>
    <w:p w:rsidR="00BB3C86" w:rsidRPr="00000B27" w:rsidRDefault="00BB3C86" w:rsidP="00BB3C86">
      <w:pPr>
        <w:pStyle w:val="a3"/>
        <w:ind w:firstLine="709"/>
        <w:jc w:val="both"/>
        <w:rPr>
          <w:rFonts w:ascii="Times New Roman" w:hAnsi="Times New Roman"/>
          <w:sz w:val="28"/>
          <w:szCs w:val="28"/>
        </w:rPr>
      </w:pPr>
      <w:r w:rsidRPr="00000B27">
        <w:rPr>
          <w:rFonts w:ascii="Times New Roman" w:hAnsi="Times New Roman"/>
          <w:sz w:val="28"/>
          <w:szCs w:val="28"/>
        </w:rPr>
        <w:t xml:space="preserve">Телефон/факс: (8-39155)5-10-82, (8-39155)5-10-84, (8-39155)5-11-89,               8(39155)5-10-53; адрес электронной почты </w:t>
      </w:r>
      <w:hyperlink r:id="rId9" w:history="1">
        <w:r w:rsidRPr="00000B27">
          <w:rPr>
            <w:rStyle w:val="a4"/>
            <w:rFonts w:ascii="Times New Roman" w:hAnsi="Times New Roman"/>
            <w:color w:val="auto"/>
            <w:sz w:val="28"/>
            <w:szCs w:val="28"/>
            <w:u w:val="none"/>
            <w:lang w:val="en-US"/>
          </w:rPr>
          <w:t>nazarovoar</w:t>
        </w:r>
        <w:r w:rsidR="0033728C" w:rsidRPr="00000B27">
          <w:rPr>
            <w:rStyle w:val="a4"/>
            <w:rFonts w:ascii="Times New Roman" w:hAnsi="Times New Roman"/>
            <w:color w:val="auto"/>
            <w:sz w:val="28"/>
            <w:szCs w:val="28"/>
            <w:u w:val="none"/>
          </w:rPr>
          <w:t>с</w:t>
        </w:r>
        <w:r w:rsidRPr="00000B27">
          <w:rPr>
            <w:rStyle w:val="a4"/>
            <w:rFonts w:ascii="Times New Roman" w:hAnsi="Times New Roman"/>
            <w:color w:val="auto"/>
            <w:sz w:val="28"/>
            <w:szCs w:val="28"/>
            <w:u w:val="none"/>
            <w:lang w:val="en-US"/>
          </w:rPr>
          <w:t>h</w:t>
        </w:r>
        <w:r w:rsidRPr="00000B27">
          <w:rPr>
            <w:rStyle w:val="a4"/>
            <w:rFonts w:ascii="Times New Roman" w:hAnsi="Times New Roman"/>
            <w:color w:val="auto"/>
            <w:sz w:val="28"/>
            <w:szCs w:val="28"/>
            <w:u w:val="none"/>
          </w:rPr>
          <w:t>@</w:t>
        </w:r>
        <w:r w:rsidRPr="00000B27">
          <w:rPr>
            <w:rStyle w:val="a4"/>
            <w:rFonts w:ascii="Times New Roman" w:hAnsi="Times New Roman"/>
            <w:color w:val="auto"/>
            <w:sz w:val="28"/>
            <w:szCs w:val="28"/>
            <w:u w:val="none"/>
            <w:lang w:val="en-US"/>
          </w:rPr>
          <w:t>yandex</w:t>
        </w:r>
        <w:r w:rsidRPr="00000B27">
          <w:rPr>
            <w:rStyle w:val="a4"/>
            <w:rFonts w:ascii="Times New Roman" w:hAnsi="Times New Roman"/>
            <w:color w:val="auto"/>
            <w:sz w:val="28"/>
            <w:szCs w:val="28"/>
            <w:u w:val="none"/>
          </w:rPr>
          <w:t>.</w:t>
        </w:r>
        <w:r w:rsidRPr="00000B27">
          <w:rPr>
            <w:rStyle w:val="a4"/>
            <w:rFonts w:ascii="Times New Roman" w:hAnsi="Times New Roman"/>
            <w:color w:val="auto"/>
            <w:sz w:val="28"/>
            <w:szCs w:val="28"/>
            <w:u w:val="none"/>
            <w:lang w:val="en-US"/>
          </w:rPr>
          <w:t>ru</w:t>
        </w:r>
      </w:hyperlink>
      <w:r w:rsidRPr="00000B27">
        <w:rPr>
          <w:rFonts w:ascii="Times New Roman" w:hAnsi="Times New Roman"/>
          <w:sz w:val="28"/>
          <w:szCs w:val="28"/>
        </w:rPr>
        <w:t xml:space="preserve">, </w:t>
      </w:r>
      <w:hyperlink r:id="rId10" w:history="1">
        <w:r w:rsidR="000529EA" w:rsidRPr="00000B27">
          <w:rPr>
            <w:rStyle w:val="a4"/>
            <w:rFonts w:ascii="Times New Roman" w:hAnsi="Times New Roman"/>
            <w:color w:val="auto"/>
            <w:sz w:val="28"/>
            <w:szCs w:val="28"/>
            <w:u w:val="none"/>
            <w:lang w:val="en-US"/>
          </w:rPr>
          <w:t>gorod</w:t>
        </w:r>
        <w:r w:rsidR="000529EA" w:rsidRPr="00000B27">
          <w:rPr>
            <w:rStyle w:val="a4"/>
            <w:rFonts w:ascii="Times New Roman" w:hAnsi="Times New Roman"/>
            <w:color w:val="auto"/>
            <w:sz w:val="28"/>
            <w:szCs w:val="28"/>
            <w:u w:val="none"/>
          </w:rPr>
          <w:t>-</w:t>
        </w:r>
        <w:r w:rsidR="000529EA" w:rsidRPr="00000B27">
          <w:rPr>
            <w:rStyle w:val="a4"/>
            <w:rFonts w:ascii="Times New Roman" w:hAnsi="Times New Roman"/>
            <w:color w:val="auto"/>
            <w:sz w:val="28"/>
            <w:szCs w:val="28"/>
            <w:u w:val="none"/>
            <w:lang w:val="en-US"/>
          </w:rPr>
          <w:t>nazarovo</w:t>
        </w:r>
        <w:r w:rsidR="000529EA" w:rsidRPr="00000B27">
          <w:rPr>
            <w:rStyle w:val="a4"/>
            <w:rFonts w:ascii="Times New Roman" w:hAnsi="Times New Roman"/>
            <w:color w:val="auto"/>
            <w:sz w:val="28"/>
            <w:szCs w:val="28"/>
            <w:u w:val="none"/>
          </w:rPr>
          <w:t>@</w:t>
        </w:r>
        <w:r w:rsidR="000529EA" w:rsidRPr="00000B27">
          <w:rPr>
            <w:rStyle w:val="a4"/>
            <w:rFonts w:ascii="Times New Roman" w:hAnsi="Times New Roman"/>
            <w:color w:val="auto"/>
            <w:sz w:val="28"/>
            <w:szCs w:val="28"/>
            <w:u w:val="none"/>
            <w:lang w:val="en-US"/>
          </w:rPr>
          <w:t>yandex</w:t>
        </w:r>
        <w:r w:rsidR="000529EA" w:rsidRPr="00000B27">
          <w:rPr>
            <w:rStyle w:val="a4"/>
            <w:rFonts w:ascii="Times New Roman" w:hAnsi="Times New Roman"/>
            <w:color w:val="auto"/>
            <w:sz w:val="28"/>
            <w:szCs w:val="28"/>
            <w:u w:val="none"/>
          </w:rPr>
          <w:t>.</w:t>
        </w:r>
        <w:r w:rsidR="000529EA" w:rsidRPr="00000B27">
          <w:rPr>
            <w:rStyle w:val="a4"/>
            <w:rFonts w:ascii="Times New Roman" w:hAnsi="Times New Roman"/>
            <w:color w:val="auto"/>
            <w:sz w:val="28"/>
            <w:szCs w:val="28"/>
            <w:u w:val="none"/>
            <w:lang w:val="en-US"/>
          </w:rPr>
          <w:t>ru</w:t>
        </w:r>
      </w:hyperlink>
    </w:p>
    <w:p w:rsidR="00BB3C86" w:rsidRPr="00000B27" w:rsidRDefault="00BB3C86" w:rsidP="00BB3C86">
      <w:pPr>
        <w:pStyle w:val="a3"/>
        <w:ind w:firstLine="567"/>
        <w:jc w:val="both"/>
        <w:rPr>
          <w:rFonts w:ascii="Times New Roman" w:hAnsi="Times New Roman"/>
          <w:sz w:val="28"/>
          <w:szCs w:val="28"/>
        </w:rPr>
      </w:pPr>
      <w:r w:rsidRPr="00000B27">
        <w:rPr>
          <w:rFonts w:ascii="Times New Roman" w:hAnsi="Times New Roman"/>
          <w:sz w:val="28"/>
          <w:szCs w:val="28"/>
        </w:rPr>
        <w:t>Местонахождение КГБУ «МФЦ» принимающего документы для предоставления муниципальной услуги: 662200, Красноярский край, г. Назарово, ул. Мира, зд. № 11/1.</w:t>
      </w:r>
    </w:p>
    <w:p w:rsidR="00BB3C86" w:rsidRPr="00000B27" w:rsidRDefault="00BB3C86" w:rsidP="00BB3C86">
      <w:pPr>
        <w:pStyle w:val="a3"/>
        <w:ind w:firstLine="567"/>
        <w:rPr>
          <w:rFonts w:ascii="Times New Roman" w:hAnsi="Times New Roman"/>
          <w:sz w:val="28"/>
          <w:szCs w:val="28"/>
        </w:rPr>
      </w:pPr>
      <w:r w:rsidRPr="00000B27">
        <w:rPr>
          <w:rFonts w:ascii="Times New Roman" w:hAnsi="Times New Roman"/>
          <w:sz w:val="28"/>
          <w:szCs w:val="28"/>
        </w:rPr>
        <w:t>Режим работы КГБУ «МФЦ»:</w:t>
      </w:r>
    </w:p>
    <w:tbl>
      <w:tblPr>
        <w:tblW w:w="0" w:type="auto"/>
        <w:tblInd w:w="675" w:type="dxa"/>
        <w:tblLayout w:type="fixed"/>
        <w:tblLook w:val="0000" w:firstRow="0" w:lastRow="0" w:firstColumn="0" w:lastColumn="0" w:noHBand="0" w:noVBand="0"/>
      </w:tblPr>
      <w:tblGrid>
        <w:gridCol w:w="2383"/>
        <w:gridCol w:w="2119"/>
        <w:gridCol w:w="3859"/>
      </w:tblGrid>
      <w:tr w:rsidR="00BB3C86" w:rsidRPr="00000B27" w:rsidTr="001C385B">
        <w:trPr>
          <w:trHeight w:val="260"/>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Понедельник</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–18.00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Вторник</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–19.00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Среда</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–18.00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03"/>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 xml:space="preserve">Четверг </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–19.00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 xml:space="preserve">Пятница </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9.00 –18.00 </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 xml:space="preserve">Суббота </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9.00 –17.00</w:t>
            </w:r>
          </w:p>
        </w:tc>
        <w:tc>
          <w:tcPr>
            <w:tcW w:w="385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(без перерыва)</w:t>
            </w:r>
          </w:p>
        </w:tc>
      </w:tr>
      <w:tr w:rsidR="00BB3C86" w:rsidRPr="00000B27" w:rsidTr="001C385B">
        <w:trPr>
          <w:trHeight w:val="617"/>
        </w:trPr>
        <w:tc>
          <w:tcPr>
            <w:tcW w:w="2383" w:type="dxa"/>
            <w:shd w:val="clear" w:color="auto" w:fill="auto"/>
          </w:tcPr>
          <w:p w:rsidR="00BB3C86" w:rsidRPr="00000B27" w:rsidRDefault="00BB3C86" w:rsidP="00B467CD">
            <w:pPr>
              <w:pStyle w:val="a3"/>
              <w:rPr>
                <w:rFonts w:ascii="Times New Roman" w:hAnsi="Times New Roman"/>
                <w:sz w:val="28"/>
                <w:szCs w:val="28"/>
              </w:rPr>
            </w:pPr>
            <w:r w:rsidRPr="00000B27">
              <w:rPr>
                <w:rFonts w:ascii="Times New Roman" w:hAnsi="Times New Roman"/>
                <w:sz w:val="28"/>
                <w:szCs w:val="28"/>
              </w:rPr>
              <w:t xml:space="preserve">Воскресенье </w:t>
            </w:r>
          </w:p>
        </w:tc>
        <w:tc>
          <w:tcPr>
            <w:tcW w:w="2119" w:type="dxa"/>
            <w:shd w:val="clear" w:color="auto" w:fill="auto"/>
          </w:tcPr>
          <w:p w:rsidR="00BB3C86" w:rsidRPr="00000B27" w:rsidRDefault="00BB3C86" w:rsidP="00B467CD">
            <w:pPr>
              <w:pStyle w:val="a3"/>
              <w:rPr>
                <w:rFonts w:ascii="Times New Roman" w:hAnsi="Times New Roman"/>
                <w:bCs/>
                <w:sz w:val="28"/>
                <w:szCs w:val="28"/>
              </w:rPr>
            </w:pPr>
            <w:r w:rsidRPr="00000B27">
              <w:rPr>
                <w:rFonts w:ascii="Times New Roman" w:hAnsi="Times New Roman"/>
                <w:bCs/>
                <w:sz w:val="28"/>
                <w:szCs w:val="28"/>
              </w:rPr>
              <w:t xml:space="preserve">Выходной </w:t>
            </w:r>
          </w:p>
        </w:tc>
        <w:tc>
          <w:tcPr>
            <w:tcW w:w="3859" w:type="dxa"/>
            <w:shd w:val="clear" w:color="auto" w:fill="auto"/>
          </w:tcPr>
          <w:p w:rsidR="00BB3C86" w:rsidRPr="00000B27" w:rsidRDefault="00BB3C86" w:rsidP="00B467CD">
            <w:pPr>
              <w:pStyle w:val="a3"/>
              <w:rPr>
                <w:rFonts w:ascii="Times New Roman" w:hAnsi="Times New Roman"/>
                <w:sz w:val="28"/>
                <w:szCs w:val="28"/>
              </w:rPr>
            </w:pPr>
          </w:p>
        </w:tc>
      </w:tr>
    </w:tbl>
    <w:p w:rsidR="0052206B" w:rsidRPr="00000B27" w:rsidRDefault="00BB3C86" w:rsidP="0052206B">
      <w:pPr>
        <w:autoSpaceDE w:val="0"/>
        <w:autoSpaceDN w:val="0"/>
        <w:adjustRightInd w:val="0"/>
        <w:ind w:firstLine="709"/>
        <w:jc w:val="both"/>
        <w:rPr>
          <w:sz w:val="28"/>
          <w:szCs w:val="28"/>
        </w:rPr>
      </w:pPr>
      <w:bookmarkStart w:id="2" w:name="Par63"/>
      <w:bookmarkEnd w:id="2"/>
      <w:r w:rsidRPr="00000B27">
        <w:rPr>
          <w:sz w:val="28"/>
          <w:szCs w:val="28"/>
        </w:rPr>
        <w:t xml:space="preserve">Телефон/факс: (8-39155)5-06-60; адрес электронной почты КГБУ «МФЦ»:  </w:t>
      </w:r>
      <w:hyperlink r:id="rId11" w:history="1">
        <w:r w:rsidRPr="00000B27">
          <w:rPr>
            <w:rStyle w:val="a4"/>
            <w:color w:val="auto"/>
            <w:sz w:val="28"/>
            <w:szCs w:val="28"/>
            <w:u w:val="none"/>
            <w:lang w:val="en-US"/>
          </w:rPr>
          <w:t>info</w:t>
        </w:r>
        <w:r w:rsidRPr="00000B27">
          <w:rPr>
            <w:rStyle w:val="a4"/>
            <w:color w:val="auto"/>
            <w:sz w:val="28"/>
            <w:szCs w:val="28"/>
            <w:u w:val="none"/>
          </w:rPr>
          <w:t>@24</w:t>
        </w:r>
        <w:r w:rsidRPr="00000B27">
          <w:rPr>
            <w:rStyle w:val="a4"/>
            <w:color w:val="auto"/>
            <w:sz w:val="28"/>
            <w:szCs w:val="28"/>
            <w:u w:val="none"/>
            <w:lang w:val="en-US"/>
          </w:rPr>
          <w:t>mfc</w:t>
        </w:r>
        <w:r w:rsidRPr="00000B27">
          <w:rPr>
            <w:rStyle w:val="a4"/>
            <w:color w:val="auto"/>
            <w:sz w:val="28"/>
            <w:szCs w:val="28"/>
            <w:u w:val="none"/>
          </w:rPr>
          <w:t>.</w:t>
        </w:r>
        <w:r w:rsidRPr="00000B27">
          <w:rPr>
            <w:rStyle w:val="a4"/>
            <w:color w:val="auto"/>
            <w:sz w:val="28"/>
            <w:szCs w:val="28"/>
            <w:u w:val="none"/>
            <w:lang w:val="en-US"/>
          </w:rPr>
          <w:t>ru</w:t>
        </w:r>
      </w:hyperlink>
      <w:r w:rsidRPr="00000B27">
        <w:rPr>
          <w:sz w:val="28"/>
          <w:szCs w:val="28"/>
        </w:rPr>
        <w:t>.</w:t>
      </w:r>
    </w:p>
    <w:p w:rsidR="00BB3C86" w:rsidRDefault="00BB3C86" w:rsidP="0052206B">
      <w:pPr>
        <w:autoSpaceDE w:val="0"/>
        <w:autoSpaceDN w:val="0"/>
        <w:adjustRightInd w:val="0"/>
        <w:ind w:firstLine="567"/>
        <w:jc w:val="both"/>
        <w:rPr>
          <w:sz w:val="28"/>
          <w:szCs w:val="28"/>
        </w:rPr>
      </w:pPr>
      <w:r w:rsidRPr="00000B27">
        <w:rPr>
          <w:sz w:val="28"/>
          <w:szCs w:val="28"/>
        </w:rPr>
        <w:t xml:space="preserve"> 2.3. Заявителями, имеющими право на получение Услуги, являются:</w:t>
      </w:r>
    </w:p>
    <w:p w:rsidR="00452CDF" w:rsidRDefault="00452CDF" w:rsidP="00452CDF">
      <w:pPr>
        <w:autoSpaceDE w:val="0"/>
        <w:autoSpaceDN w:val="0"/>
        <w:adjustRightInd w:val="0"/>
        <w:ind w:firstLine="567"/>
        <w:jc w:val="both"/>
        <w:rPr>
          <w:sz w:val="28"/>
          <w:szCs w:val="28"/>
        </w:rPr>
      </w:pPr>
      <w:r>
        <w:rPr>
          <w:sz w:val="28"/>
          <w:szCs w:val="28"/>
        </w:rPr>
        <w:t>Застройщик-</w:t>
      </w:r>
      <w:r w:rsidRPr="00452CDF">
        <w:rPr>
          <w:sz w:val="28"/>
          <w:szCs w:val="28"/>
        </w:rPr>
        <w:t xml:space="preserve"> физическое</w:t>
      </w:r>
      <w:r>
        <w:rPr>
          <w:sz w:val="28"/>
          <w:szCs w:val="28"/>
        </w:rPr>
        <w:t xml:space="preserve"> </w:t>
      </w:r>
      <w:r w:rsidRPr="00452CDF">
        <w:rPr>
          <w:sz w:val="28"/>
          <w:szCs w:val="28"/>
        </w:rPr>
        <w:t>или юридическое лицо, обеспечивающее на принадлежащем ему земельном участке</w:t>
      </w:r>
      <w:r>
        <w:rPr>
          <w:sz w:val="28"/>
          <w:szCs w:val="28"/>
        </w:rPr>
        <w:t xml:space="preserve"> </w:t>
      </w:r>
      <w:r w:rsidRPr="00452CDF">
        <w:rPr>
          <w:sz w:val="28"/>
          <w:szCs w:val="28"/>
        </w:rPr>
        <w:t>или на земельном участке иного правообладателя (которому при осуществлении</w:t>
      </w:r>
      <w:r>
        <w:rPr>
          <w:sz w:val="28"/>
          <w:szCs w:val="28"/>
        </w:rPr>
        <w:t xml:space="preserve"> </w:t>
      </w:r>
      <w:r w:rsidRPr="00452CDF">
        <w:rPr>
          <w:sz w:val="28"/>
          <w:szCs w:val="28"/>
        </w:rPr>
        <w:t>бюджетных инвестиций в объекты капитального строительства государственной</w:t>
      </w:r>
      <w:r>
        <w:rPr>
          <w:sz w:val="28"/>
          <w:szCs w:val="28"/>
        </w:rPr>
        <w:t xml:space="preserve"> </w:t>
      </w:r>
      <w:r w:rsidRPr="00452CDF">
        <w:rPr>
          <w:sz w:val="28"/>
          <w:szCs w:val="28"/>
        </w:rPr>
        <w:t>(муниципальной) собственности органы государственной власти (государственные</w:t>
      </w:r>
      <w:r>
        <w:rPr>
          <w:sz w:val="28"/>
          <w:szCs w:val="28"/>
        </w:rPr>
        <w:t xml:space="preserve"> </w:t>
      </w:r>
      <w:r w:rsidRPr="00452CDF">
        <w:rPr>
          <w:sz w:val="28"/>
          <w:szCs w:val="28"/>
        </w:rPr>
        <w:t>органы), Государственная корпорация по атомной энергии «Росатом»,</w:t>
      </w:r>
      <w:r>
        <w:rPr>
          <w:sz w:val="28"/>
          <w:szCs w:val="28"/>
        </w:rPr>
        <w:t xml:space="preserve"> </w:t>
      </w:r>
      <w:r w:rsidRPr="00452CDF">
        <w:rPr>
          <w:sz w:val="28"/>
          <w:szCs w:val="28"/>
        </w:rPr>
        <w:t>Государственная корпорация по космической деятельности «Роскосмос», органы</w:t>
      </w:r>
      <w:r>
        <w:rPr>
          <w:sz w:val="28"/>
          <w:szCs w:val="28"/>
        </w:rPr>
        <w:t xml:space="preserve"> </w:t>
      </w:r>
      <w:r w:rsidRPr="00452CDF">
        <w:rPr>
          <w:sz w:val="28"/>
          <w:szCs w:val="28"/>
        </w:rPr>
        <w:t xml:space="preserve">управления </w:t>
      </w:r>
      <w:r w:rsidRPr="00452CDF">
        <w:rPr>
          <w:sz w:val="28"/>
          <w:szCs w:val="28"/>
        </w:rPr>
        <w:lastRenderedPageBreak/>
        <w:t>государственными внебюджетными фондами или органы местного</w:t>
      </w:r>
      <w:r>
        <w:rPr>
          <w:sz w:val="28"/>
          <w:szCs w:val="28"/>
        </w:rPr>
        <w:t xml:space="preserve"> </w:t>
      </w:r>
      <w:r w:rsidRPr="00452CDF">
        <w:rPr>
          <w:sz w:val="28"/>
          <w:szCs w:val="28"/>
        </w:rPr>
        <w:t>самоуправления передали в случаях, установленных бюджетным</w:t>
      </w:r>
      <w:r>
        <w:rPr>
          <w:sz w:val="28"/>
          <w:szCs w:val="28"/>
        </w:rPr>
        <w:t xml:space="preserve"> </w:t>
      </w:r>
      <w:r w:rsidRPr="00452CDF">
        <w:rPr>
          <w:sz w:val="28"/>
          <w:szCs w:val="28"/>
        </w:rPr>
        <w:t>законодательством Российской Федерации, на основании соглашений свои</w:t>
      </w:r>
      <w:r>
        <w:rPr>
          <w:sz w:val="28"/>
          <w:szCs w:val="28"/>
        </w:rPr>
        <w:t xml:space="preserve"> </w:t>
      </w:r>
      <w:r w:rsidRPr="00452CDF">
        <w:rPr>
          <w:sz w:val="28"/>
          <w:szCs w:val="28"/>
        </w:rPr>
        <w:t>полномочия государственного (муниципального) заказчика или которому</w:t>
      </w:r>
      <w:r>
        <w:rPr>
          <w:sz w:val="28"/>
          <w:szCs w:val="28"/>
        </w:rPr>
        <w:t xml:space="preserve"> </w:t>
      </w:r>
      <w:r w:rsidRPr="00452CDF">
        <w:rPr>
          <w:sz w:val="28"/>
          <w:szCs w:val="28"/>
        </w:rPr>
        <w:t>в соответствии со статьей 13.3 Федерального закона от 29 июля 2017 года</w:t>
      </w:r>
      <w:r>
        <w:rPr>
          <w:sz w:val="28"/>
          <w:szCs w:val="28"/>
        </w:rPr>
        <w:t xml:space="preserve"> </w:t>
      </w:r>
      <w:r w:rsidRPr="00452CDF">
        <w:rPr>
          <w:sz w:val="28"/>
          <w:szCs w:val="28"/>
        </w:rPr>
        <w:t xml:space="preserve">№ 218-ФЗ «О публично-правовой компании по защите прав граждан </w:t>
      </w:r>
      <w:r>
        <w:rPr>
          <w:sz w:val="28"/>
          <w:szCs w:val="28"/>
        </w:rPr>
        <w:t>–</w:t>
      </w:r>
      <w:r w:rsidRPr="00452CDF">
        <w:rPr>
          <w:sz w:val="28"/>
          <w:szCs w:val="28"/>
        </w:rPr>
        <w:t xml:space="preserve"> участников</w:t>
      </w:r>
      <w:r>
        <w:rPr>
          <w:sz w:val="28"/>
          <w:szCs w:val="28"/>
        </w:rPr>
        <w:t xml:space="preserve"> </w:t>
      </w:r>
      <w:r w:rsidRPr="00452CDF">
        <w:rPr>
          <w:sz w:val="28"/>
          <w:szCs w:val="28"/>
        </w:rPr>
        <w:t>долевого строительства при несостоятельности (банкротстве) застройщиков</w:t>
      </w:r>
      <w:r>
        <w:rPr>
          <w:sz w:val="28"/>
          <w:szCs w:val="28"/>
        </w:rPr>
        <w:t xml:space="preserve"> </w:t>
      </w:r>
      <w:r w:rsidRPr="00452CDF">
        <w:rPr>
          <w:sz w:val="28"/>
          <w:szCs w:val="28"/>
        </w:rPr>
        <w:t>и о внесении изменений в отдельные законодательные акты Российской Федерации» передали на основании соглашений свои функции застройщика)</w:t>
      </w:r>
      <w:r>
        <w:rPr>
          <w:sz w:val="28"/>
          <w:szCs w:val="28"/>
        </w:rPr>
        <w:t xml:space="preserve"> </w:t>
      </w:r>
      <w:r w:rsidRPr="00452CDF">
        <w:rPr>
          <w:sz w:val="28"/>
          <w:szCs w:val="28"/>
        </w:rPr>
        <w:t>строительство, реконструкцию, капитальный ремонт, снос объектов капитального</w:t>
      </w:r>
      <w:r>
        <w:rPr>
          <w:sz w:val="28"/>
          <w:szCs w:val="28"/>
        </w:rPr>
        <w:t xml:space="preserve"> </w:t>
      </w:r>
      <w:r w:rsidRPr="00452CDF">
        <w:rPr>
          <w:sz w:val="28"/>
          <w:szCs w:val="28"/>
        </w:rPr>
        <w:t>строительства, а также выполнение инженерных изысканий, подготовку проектной</w:t>
      </w:r>
      <w:r>
        <w:rPr>
          <w:sz w:val="28"/>
          <w:szCs w:val="28"/>
        </w:rPr>
        <w:t xml:space="preserve"> </w:t>
      </w:r>
      <w:r w:rsidRPr="00452CDF">
        <w:rPr>
          <w:sz w:val="28"/>
          <w:szCs w:val="28"/>
        </w:rPr>
        <w:t>документации для их строительства, реконструкции, капитального ремонта;</w:t>
      </w:r>
    </w:p>
    <w:p w:rsidR="00BB3C86" w:rsidRPr="00000B27" w:rsidRDefault="00452CDF" w:rsidP="00452CD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B3C86" w:rsidRPr="009B029A">
        <w:rPr>
          <w:rFonts w:ascii="Times New Roman" w:hAnsi="Times New Roman" w:cs="Times New Roman"/>
          <w:sz w:val="28"/>
          <w:szCs w:val="28"/>
        </w:rPr>
        <w:t>От имени заявителей могут выступать их представители, имеющие право</w:t>
      </w:r>
      <w:r w:rsidR="00BB3C86" w:rsidRPr="00000B27">
        <w:rPr>
          <w:rFonts w:ascii="Times New Roman" w:hAnsi="Times New Roman" w:cs="Times New Roman"/>
          <w:sz w:val="28"/>
          <w:szCs w:val="28"/>
        </w:rPr>
        <w:t xml:space="preserve">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BB3C86" w:rsidRPr="00000B27" w:rsidRDefault="00047990" w:rsidP="00BB3C86">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2.4.</w:t>
      </w:r>
      <w:r w:rsidR="00BB3C86" w:rsidRPr="00000B27">
        <w:rPr>
          <w:rFonts w:ascii="Times New Roman" w:hAnsi="Times New Roman" w:cs="Times New Roman"/>
          <w:sz w:val="28"/>
          <w:szCs w:val="28"/>
        </w:rPr>
        <w:t xml:space="preserve"> Результатом предоставления Услуги является:</w:t>
      </w:r>
    </w:p>
    <w:p w:rsidR="00BB3C86" w:rsidRPr="00000B27" w:rsidRDefault="00BB3C86" w:rsidP="00BB3C86">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w:t>
      </w:r>
      <w:r w:rsidR="0052206B" w:rsidRPr="00000B27">
        <w:rPr>
          <w:rFonts w:ascii="Times New Roman" w:hAnsi="Times New Roman" w:cs="Times New Roman"/>
          <w:sz w:val="28"/>
          <w:szCs w:val="28"/>
        </w:rPr>
        <w:t>выдача</w:t>
      </w:r>
      <w:r w:rsidR="0052206B" w:rsidRPr="00000B27">
        <w:rPr>
          <w:rFonts w:ascii="Times New Roman" w:hAnsi="Times New Roman" w:cs="Times New Roman"/>
          <w:bCs/>
          <w:sz w:val="28"/>
          <w:szCs w:val="28"/>
        </w:rPr>
        <w:t xml:space="preserve"> разрешения на строительство, реконструкцию объекта капитального строительства</w:t>
      </w:r>
      <w:r w:rsidRPr="00000B27">
        <w:rPr>
          <w:rFonts w:ascii="Times New Roman" w:hAnsi="Times New Roman" w:cs="Times New Roman"/>
          <w:sz w:val="28"/>
          <w:szCs w:val="28"/>
        </w:rPr>
        <w:t>;</w:t>
      </w:r>
    </w:p>
    <w:p w:rsidR="00BB3C86" w:rsidRPr="00000B27" w:rsidRDefault="00BB3C86">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отказ в выдаче </w:t>
      </w:r>
      <w:r w:rsidR="0052206B" w:rsidRPr="00000B27">
        <w:rPr>
          <w:rFonts w:ascii="Times New Roman" w:hAnsi="Times New Roman" w:cs="Times New Roman"/>
          <w:bCs/>
          <w:sz w:val="28"/>
          <w:szCs w:val="28"/>
        </w:rPr>
        <w:t>разрешения на строительство, реконструкцию объекта капитального строительства</w:t>
      </w:r>
      <w:r w:rsidR="0052206B" w:rsidRPr="00000B27">
        <w:rPr>
          <w:rFonts w:ascii="Times New Roman" w:hAnsi="Times New Roman" w:cs="Times New Roman"/>
          <w:sz w:val="28"/>
          <w:szCs w:val="28"/>
        </w:rPr>
        <w:t xml:space="preserve"> </w:t>
      </w:r>
      <w:r w:rsidRPr="00000B27">
        <w:rPr>
          <w:rFonts w:ascii="Times New Roman" w:hAnsi="Times New Roman" w:cs="Times New Roman"/>
          <w:sz w:val="28"/>
          <w:szCs w:val="28"/>
        </w:rPr>
        <w:t>с указанием мотивированных причин отказа.</w:t>
      </w:r>
    </w:p>
    <w:p w:rsidR="0052206B" w:rsidRPr="00000B27" w:rsidRDefault="00BB3C86">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2.5. </w:t>
      </w:r>
      <w:r w:rsidR="00047990" w:rsidRPr="00000B27">
        <w:rPr>
          <w:rFonts w:ascii="Times New Roman" w:hAnsi="Times New Roman" w:cs="Times New Roman"/>
          <w:sz w:val="28"/>
          <w:szCs w:val="28"/>
        </w:rPr>
        <w:t xml:space="preserve">Срок предоставления Услуги составляет </w:t>
      </w:r>
      <w:r w:rsidR="00696FD0">
        <w:rPr>
          <w:rFonts w:ascii="Times New Roman" w:hAnsi="Times New Roman" w:cs="Times New Roman"/>
          <w:sz w:val="28"/>
          <w:szCs w:val="28"/>
        </w:rPr>
        <w:t>5</w:t>
      </w:r>
      <w:r w:rsidR="00047990" w:rsidRPr="00000B27">
        <w:rPr>
          <w:rFonts w:ascii="Times New Roman" w:hAnsi="Times New Roman" w:cs="Times New Roman"/>
          <w:sz w:val="28"/>
          <w:szCs w:val="28"/>
        </w:rPr>
        <w:t xml:space="preserve"> рабочих дней со дня по</w:t>
      </w:r>
      <w:r w:rsidR="008616D6">
        <w:rPr>
          <w:rFonts w:ascii="Times New Roman" w:hAnsi="Times New Roman" w:cs="Times New Roman"/>
          <w:sz w:val="28"/>
          <w:szCs w:val="28"/>
        </w:rPr>
        <w:t>лучения</w:t>
      </w:r>
      <w:r w:rsidR="00047990" w:rsidRPr="00000B27">
        <w:rPr>
          <w:rFonts w:ascii="Times New Roman" w:hAnsi="Times New Roman" w:cs="Times New Roman"/>
          <w:sz w:val="28"/>
          <w:szCs w:val="28"/>
        </w:rPr>
        <w:t xml:space="preserve"> заявления о выдаче разрешения</w:t>
      </w:r>
      <w:r w:rsidR="0052206B"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2.</w:t>
      </w:r>
      <w:r w:rsidR="00BB3C86" w:rsidRPr="00000B27">
        <w:rPr>
          <w:rFonts w:ascii="Times New Roman" w:hAnsi="Times New Roman" w:cs="Times New Roman"/>
          <w:sz w:val="28"/>
          <w:szCs w:val="28"/>
        </w:rPr>
        <w:t>6</w:t>
      </w:r>
      <w:r w:rsidRPr="00000B27">
        <w:rPr>
          <w:rFonts w:ascii="Times New Roman" w:hAnsi="Times New Roman" w:cs="Times New Roman"/>
          <w:sz w:val="28"/>
          <w:szCs w:val="28"/>
        </w:rPr>
        <w:t>. Перечень нормативно-правовых актов, регулирующих отношения, возникающие в связи с предоставлением муниципальной услуги:</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w:t>
      </w:r>
      <w:hyperlink r:id="rId12" w:history="1">
        <w:r w:rsidRPr="00000B27">
          <w:rPr>
            <w:rFonts w:ascii="Times New Roman" w:hAnsi="Times New Roman" w:cs="Times New Roman"/>
            <w:sz w:val="28"/>
            <w:szCs w:val="28"/>
          </w:rPr>
          <w:t>Конституция</w:t>
        </w:r>
      </w:hyperlink>
      <w:r w:rsidRPr="00000B27">
        <w:rPr>
          <w:rFonts w:ascii="Times New Roman" w:hAnsi="Times New Roman" w:cs="Times New Roman"/>
          <w:sz w:val="28"/>
          <w:szCs w:val="28"/>
        </w:rPr>
        <w:t xml:space="preserve"> Российской Федерации от 12 декабря 1993 года;</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Градостроительный </w:t>
      </w:r>
      <w:hyperlink r:id="rId13" w:history="1">
        <w:r w:rsidRPr="00000B27">
          <w:rPr>
            <w:rFonts w:ascii="Times New Roman" w:hAnsi="Times New Roman" w:cs="Times New Roman"/>
            <w:sz w:val="28"/>
            <w:szCs w:val="28"/>
          </w:rPr>
          <w:t>кодекс</w:t>
        </w:r>
      </w:hyperlink>
      <w:r w:rsidRPr="00000B27">
        <w:rPr>
          <w:rFonts w:ascii="Times New Roman" w:hAnsi="Times New Roman" w:cs="Times New Roman"/>
          <w:sz w:val="28"/>
          <w:szCs w:val="28"/>
        </w:rPr>
        <w:t xml:space="preserve"> Российской Федерации от 29 декабря 2004 года N 190-ФЗ;</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Земельный </w:t>
      </w:r>
      <w:hyperlink r:id="rId14" w:history="1">
        <w:r w:rsidRPr="00000B27">
          <w:rPr>
            <w:rFonts w:ascii="Times New Roman" w:hAnsi="Times New Roman" w:cs="Times New Roman"/>
            <w:sz w:val="28"/>
            <w:szCs w:val="28"/>
          </w:rPr>
          <w:t>кодекс</w:t>
        </w:r>
      </w:hyperlink>
      <w:r w:rsidRPr="00000B27">
        <w:rPr>
          <w:rFonts w:ascii="Times New Roman" w:hAnsi="Times New Roman" w:cs="Times New Roman"/>
          <w:sz w:val="28"/>
          <w:szCs w:val="28"/>
        </w:rPr>
        <w:t xml:space="preserve"> Российской Федерации от 28 сентября 2001 года N 171-ФЗ;</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5"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29.12.2001 N 191-ФЗ </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О введении в действие Градостроительного кодекса Российской Федерации</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6"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06.10.2003 N 131-ФЗ </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Об общих принципах организации местного самоуправления в Российской Федерации</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7"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06.04.2011 N 63-ФЗ </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Об электронной подписи</w:t>
      </w:r>
      <w:r w:rsidR="00B11D21"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8"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09.02.2009 N 8-ФЗ </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19"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02.05.2006 N 59-ФЗ </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О порядке рассмотрения обращений граждан Российской Федерации</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Pr="00000B27"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Федеральный </w:t>
      </w:r>
      <w:hyperlink r:id="rId20" w:history="1">
        <w:r w:rsidRPr="00000B27">
          <w:rPr>
            <w:rFonts w:ascii="Times New Roman" w:hAnsi="Times New Roman" w:cs="Times New Roman"/>
            <w:sz w:val="28"/>
            <w:szCs w:val="28"/>
          </w:rPr>
          <w:t>закон</w:t>
        </w:r>
      </w:hyperlink>
      <w:r w:rsidRPr="00000B27">
        <w:rPr>
          <w:rFonts w:ascii="Times New Roman" w:hAnsi="Times New Roman" w:cs="Times New Roman"/>
          <w:sz w:val="28"/>
          <w:szCs w:val="28"/>
        </w:rPr>
        <w:t xml:space="preserve"> от 27.07.2010 N 210-ФЗ </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Об организации предоставления государственных и муниципальных услуг</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w:t>
      </w:r>
    </w:p>
    <w:p w:rsidR="00047990" w:rsidRDefault="00047990">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w:t>
      </w:r>
      <w:hyperlink r:id="rId21" w:history="1">
        <w:r w:rsidRPr="00000B27">
          <w:rPr>
            <w:rFonts w:ascii="Times New Roman" w:hAnsi="Times New Roman" w:cs="Times New Roman"/>
            <w:sz w:val="28"/>
            <w:szCs w:val="28"/>
          </w:rPr>
          <w:t>Приказ</w:t>
        </w:r>
      </w:hyperlink>
      <w:r w:rsidRPr="00000B27">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N 117/пр </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Об утверждении формы разрешения на строительство и формы на ввод объекта в эксплуатацию</w:t>
      </w:r>
      <w:r w:rsidR="00CD15CE" w:rsidRPr="00000B27">
        <w:rPr>
          <w:rFonts w:ascii="Times New Roman" w:hAnsi="Times New Roman" w:cs="Times New Roman"/>
          <w:sz w:val="28"/>
          <w:szCs w:val="28"/>
        </w:rPr>
        <w:t>»</w:t>
      </w:r>
      <w:r w:rsidRPr="00000B27">
        <w:rPr>
          <w:rFonts w:ascii="Times New Roman" w:hAnsi="Times New Roman" w:cs="Times New Roman"/>
          <w:sz w:val="28"/>
          <w:szCs w:val="28"/>
        </w:rPr>
        <w:t>;</w:t>
      </w:r>
    </w:p>
    <w:p w:rsidR="0070670C" w:rsidRPr="00000B27" w:rsidRDefault="0070670C" w:rsidP="0070670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w:t>
      </w:r>
      <w:r w:rsidRPr="0070670C">
        <w:rPr>
          <w:rFonts w:ascii="Times New Roman" w:hAnsi="Times New Roman" w:cs="Times New Roman"/>
          <w:sz w:val="28"/>
          <w:szCs w:val="28"/>
        </w:rPr>
        <w:t>остановление Правительства РФ от 07.10.2019 № 1294</w:t>
      </w:r>
      <w:r w:rsidRPr="0070670C">
        <w:t xml:space="preserve"> </w:t>
      </w:r>
      <w:r>
        <w:rPr>
          <w:sz w:val="28"/>
          <w:szCs w:val="28"/>
        </w:rPr>
        <w:t>«</w:t>
      </w:r>
      <w:r>
        <w:rPr>
          <w:rFonts w:ascii="Times New Roman" w:hAnsi="Times New Roman" w:cs="Times New Roman"/>
          <w:sz w:val="28"/>
          <w:szCs w:val="28"/>
        </w:rPr>
        <w:t>Об утверждении П</w:t>
      </w:r>
      <w:r w:rsidRPr="0070670C">
        <w:rPr>
          <w:rFonts w:ascii="Times New Roman" w:hAnsi="Times New Roman" w:cs="Times New Roman"/>
          <w:sz w:val="28"/>
          <w:szCs w:val="28"/>
        </w:rPr>
        <w:t>равил</w:t>
      </w:r>
      <w:r>
        <w:rPr>
          <w:rFonts w:ascii="Times New Roman" w:hAnsi="Times New Roman" w:cs="Times New Roman"/>
          <w:sz w:val="28"/>
          <w:szCs w:val="28"/>
        </w:rPr>
        <w:t xml:space="preserve"> </w:t>
      </w:r>
      <w:r w:rsidRPr="0070670C">
        <w:rPr>
          <w:rFonts w:ascii="Times New Roman" w:hAnsi="Times New Roman" w:cs="Times New Roman"/>
          <w:sz w:val="28"/>
          <w:szCs w:val="28"/>
        </w:rPr>
        <w:t>направления документов в уполномоченные на выдачу</w:t>
      </w:r>
      <w:r>
        <w:rPr>
          <w:rFonts w:ascii="Times New Roman" w:hAnsi="Times New Roman" w:cs="Times New Roman"/>
          <w:sz w:val="28"/>
          <w:szCs w:val="28"/>
        </w:rPr>
        <w:t xml:space="preserve"> </w:t>
      </w:r>
      <w:r w:rsidRPr="0070670C">
        <w:rPr>
          <w:rFonts w:ascii="Times New Roman" w:hAnsi="Times New Roman" w:cs="Times New Roman"/>
          <w:sz w:val="28"/>
          <w:szCs w:val="28"/>
        </w:rPr>
        <w:t>разрешений на строительство и (или) разрешений на ввод</w:t>
      </w:r>
      <w:r>
        <w:rPr>
          <w:rFonts w:ascii="Times New Roman" w:hAnsi="Times New Roman" w:cs="Times New Roman"/>
          <w:sz w:val="28"/>
          <w:szCs w:val="28"/>
        </w:rPr>
        <w:t xml:space="preserve"> </w:t>
      </w:r>
      <w:r w:rsidRPr="0070670C">
        <w:rPr>
          <w:rFonts w:ascii="Times New Roman" w:hAnsi="Times New Roman" w:cs="Times New Roman"/>
          <w:sz w:val="28"/>
          <w:szCs w:val="28"/>
        </w:rPr>
        <w:t>объекта в эксплуатацию федеральные органы исполнительной</w:t>
      </w:r>
      <w:r>
        <w:rPr>
          <w:rFonts w:ascii="Times New Roman" w:hAnsi="Times New Roman" w:cs="Times New Roman"/>
          <w:sz w:val="28"/>
          <w:szCs w:val="28"/>
        </w:rPr>
        <w:t xml:space="preserve"> </w:t>
      </w:r>
      <w:r w:rsidRPr="0070670C">
        <w:rPr>
          <w:rFonts w:ascii="Times New Roman" w:hAnsi="Times New Roman" w:cs="Times New Roman"/>
          <w:sz w:val="28"/>
          <w:szCs w:val="28"/>
        </w:rPr>
        <w:t>власти, органы исполнительной власти субъектов российской</w:t>
      </w:r>
      <w:r>
        <w:rPr>
          <w:rFonts w:ascii="Times New Roman" w:hAnsi="Times New Roman" w:cs="Times New Roman"/>
          <w:sz w:val="28"/>
          <w:szCs w:val="28"/>
        </w:rPr>
        <w:t xml:space="preserve"> </w:t>
      </w:r>
      <w:r w:rsidRPr="0070670C">
        <w:rPr>
          <w:rFonts w:ascii="Times New Roman" w:hAnsi="Times New Roman" w:cs="Times New Roman"/>
          <w:sz w:val="28"/>
          <w:szCs w:val="28"/>
        </w:rPr>
        <w:t>федерации, органы местного самоуправления, государственную</w:t>
      </w:r>
      <w:r>
        <w:rPr>
          <w:rFonts w:ascii="Times New Roman" w:hAnsi="Times New Roman" w:cs="Times New Roman"/>
          <w:sz w:val="28"/>
          <w:szCs w:val="28"/>
        </w:rPr>
        <w:t xml:space="preserve"> </w:t>
      </w:r>
      <w:r w:rsidRPr="0070670C">
        <w:rPr>
          <w:rFonts w:ascii="Times New Roman" w:hAnsi="Times New Roman" w:cs="Times New Roman"/>
          <w:sz w:val="28"/>
          <w:szCs w:val="28"/>
        </w:rPr>
        <w:t>корпорацию по атомной энергии "</w:t>
      </w:r>
      <w:r>
        <w:rPr>
          <w:rFonts w:ascii="Times New Roman" w:hAnsi="Times New Roman" w:cs="Times New Roman"/>
          <w:sz w:val="28"/>
          <w:szCs w:val="28"/>
        </w:rPr>
        <w:t>Р</w:t>
      </w:r>
      <w:r w:rsidRPr="0070670C">
        <w:rPr>
          <w:rFonts w:ascii="Times New Roman" w:hAnsi="Times New Roman" w:cs="Times New Roman"/>
          <w:sz w:val="28"/>
          <w:szCs w:val="28"/>
        </w:rPr>
        <w:t>осатом", государственную</w:t>
      </w:r>
      <w:r>
        <w:rPr>
          <w:rFonts w:ascii="Times New Roman" w:hAnsi="Times New Roman" w:cs="Times New Roman"/>
          <w:sz w:val="28"/>
          <w:szCs w:val="28"/>
        </w:rPr>
        <w:t xml:space="preserve"> </w:t>
      </w:r>
      <w:r w:rsidRPr="0070670C">
        <w:rPr>
          <w:rFonts w:ascii="Times New Roman" w:hAnsi="Times New Roman" w:cs="Times New Roman"/>
          <w:sz w:val="28"/>
          <w:szCs w:val="28"/>
        </w:rPr>
        <w:t>корпорацию по космической деятельности "</w:t>
      </w:r>
      <w:r>
        <w:rPr>
          <w:rFonts w:ascii="Times New Roman" w:hAnsi="Times New Roman" w:cs="Times New Roman"/>
          <w:sz w:val="28"/>
          <w:szCs w:val="28"/>
        </w:rPr>
        <w:t>Р</w:t>
      </w:r>
      <w:r w:rsidRPr="0070670C">
        <w:rPr>
          <w:rFonts w:ascii="Times New Roman" w:hAnsi="Times New Roman" w:cs="Times New Roman"/>
          <w:sz w:val="28"/>
          <w:szCs w:val="28"/>
        </w:rPr>
        <w:t>оскосмос"</w:t>
      </w:r>
      <w:r>
        <w:rPr>
          <w:rFonts w:ascii="Times New Roman" w:hAnsi="Times New Roman" w:cs="Times New Roman"/>
          <w:sz w:val="28"/>
          <w:szCs w:val="28"/>
        </w:rPr>
        <w:t xml:space="preserve"> </w:t>
      </w:r>
      <w:r w:rsidRPr="0070670C">
        <w:rPr>
          <w:rFonts w:ascii="Times New Roman" w:hAnsi="Times New Roman" w:cs="Times New Roman"/>
          <w:sz w:val="28"/>
          <w:szCs w:val="28"/>
        </w:rPr>
        <w:t>в электронной форме</w:t>
      </w:r>
      <w:r>
        <w:rPr>
          <w:rFonts w:ascii="Times New Roman" w:hAnsi="Times New Roman" w:cs="Times New Roman"/>
          <w:sz w:val="28"/>
          <w:szCs w:val="28"/>
        </w:rPr>
        <w:t>»;</w:t>
      </w:r>
    </w:p>
    <w:p w:rsidR="00586F0A" w:rsidRPr="00000B27" w:rsidRDefault="00586F0A" w:rsidP="0070670C">
      <w:pPr>
        <w:numPr>
          <w:ilvl w:val="0"/>
          <w:numId w:val="4"/>
        </w:numPr>
        <w:autoSpaceDE w:val="0"/>
        <w:autoSpaceDN w:val="0"/>
        <w:adjustRightInd w:val="0"/>
        <w:ind w:left="426" w:firstLine="141"/>
        <w:jc w:val="both"/>
        <w:rPr>
          <w:sz w:val="28"/>
          <w:szCs w:val="28"/>
        </w:rPr>
      </w:pPr>
      <w:bookmarkStart w:id="3" w:name="P101"/>
      <w:bookmarkEnd w:id="3"/>
      <w:r w:rsidRPr="00000B27">
        <w:rPr>
          <w:sz w:val="28"/>
          <w:szCs w:val="28"/>
        </w:rPr>
        <w:t>Устав</w:t>
      </w:r>
      <w:r w:rsidR="0052206B" w:rsidRPr="00000B27">
        <w:rPr>
          <w:sz w:val="28"/>
          <w:szCs w:val="28"/>
        </w:rPr>
        <w:t xml:space="preserve"> </w:t>
      </w:r>
      <w:r w:rsidRPr="00000B27">
        <w:rPr>
          <w:sz w:val="28"/>
          <w:szCs w:val="28"/>
        </w:rPr>
        <w:t xml:space="preserve"> города Назарово;</w:t>
      </w:r>
    </w:p>
    <w:p w:rsidR="00586F0A" w:rsidRPr="00000B27" w:rsidRDefault="00586F0A" w:rsidP="0070670C">
      <w:pPr>
        <w:numPr>
          <w:ilvl w:val="0"/>
          <w:numId w:val="4"/>
        </w:numPr>
        <w:autoSpaceDE w:val="0"/>
        <w:autoSpaceDN w:val="0"/>
        <w:adjustRightInd w:val="0"/>
        <w:ind w:left="0" w:firstLine="567"/>
        <w:jc w:val="both"/>
        <w:rPr>
          <w:sz w:val="28"/>
          <w:szCs w:val="28"/>
        </w:rPr>
      </w:pPr>
      <w:r w:rsidRPr="00000B27">
        <w:rPr>
          <w:sz w:val="28"/>
          <w:szCs w:val="28"/>
        </w:rPr>
        <w:t>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p>
    <w:p w:rsidR="00586F0A" w:rsidRPr="00000B27" w:rsidRDefault="00586F0A" w:rsidP="0070670C">
      <w:pPr>
        <w:pStyle w:val="a3"/>
        <w:numPr>
          <w:ilvl w:val="0"/>
          <w:numId w:val="4"/>
        </w:numPr>
        <w:ind w:left="0" w:firstLine="567"/>
        <w:jc w:val="both"/>
        <w:rPr>
          <w:rFonts w:ascii="Times New Roman" w:hAnsi="Times New Roman"/>
          <w:sz w:val="28"/>
          <w:szCs w:val="28"/>
        </w:rPr>
      </w:pPr>
      <w:r w:rsidRPr="00000B27">
        <w:rPr>
          <w:rFonts w:ascii="Times New Roman" w:hAnsi="Times New Roman"/>
          <w:sz w:val="28"/>
          <w:szCs w:val="28"/>
        </w:rPr>
        <w:t xml:space="preserve">Решение Назаровского городского Совета депутатов  от </w:t>
      </w:r>
      <w:r w:rsidR="00947F58">
        <w:rPr>
          <w:rFonts w:ascii="Times New Roman" w:hAnsi="Times New Roman"/>
          <w:sz w:val="28"/>
          <w:szCs w:val="28"/>
        </w:rPr>
        <w:t>23.12.2019</w:t>
      </w:r>
      <w:r w:rsidRPr="00000B27">
        <w:rPr>
          <w:rFonts w:ascii="Times New Roman" w:hAnsi="Times New Roman"/>
          <w:sz w:val="28"/>
          <w:szCs w:val="28"/>
        </w:rPr>
        <w:t xml:space="preserve"> №</w:t>
      </w:r>
      <w:r w:rsidR="00947F58">
        <w:rPr>
          <w:rFonts w:ascii="Times New Roman" w:hAnsi="Times New Roman"/>
          <w:sz w:val="28"/>
          <w:szCs w:val="28"/>
        </w:rPr>
        <w:t xml:space="preserve"> 21-153</w:t>
      </w:r>
      <w:r w:rsidRPr="00000B27">
        <w:rPr>
          <w:rFonts w:ascii="Times New Roman" w:hAnsi="Times New Roman"/>
          <w:sz w:val="28"/>
          <w:szCs w:val="28"/>
        </w:rPr>
        <w:t xml:space="preserve"> «Об утверждении Правил  благоустройства города Назарово»;</w:t>
      </w:r>
    </w:p>
    <w:p w:rsidR="00586F0A" w:rsidRPr="00000B27" w:rsidRDefault="00586F0A" w:rsidP="0070670C">
      <w:pPr>
        <w:numPr>
          <w:ilvl w:val="0"/>
          <w:numId w:val="4"/>
        </w:numPr>
        <w:ind w:left="0" w:firstLine="491"/>
        <w:jc w:val="both"/>
        <w:rPr>
          <w:sz w:val="28"/>
          <w:szCs w:val="28"/>
        </w:rPr>
      </w:pPr>
      <w:r w:rsidRPr="00000B27">
        <w:rPr>
          <w:sz w:val="28"/>
          <w:szCs w:val="28"/>
        </w:rPr>
        <w:t>Генеральны</w:t>
      </w:r>
      <w:r w:rsidR="0052206B" w:rsidRPr="00000B27">
        <w:rPr>
          <w:sz w:val="28"/>
          <w:szCs w:val="28"/>
        </w:rPr>
        <w:t>й</w:t>
      </w:r>
      <w:r w:rsidRPr="00000B27">
        <w:rPr>
          <w:sz w:val="28"/>
          <w:szCs w:val="28"/>
        </w:rPr>
        <w:t xml:space="preserve"> план</w:t>
      </w:r>
      <w:r w:rsidR="0052206B" w:rsidRPr="00000B27">
        <w:rPr>
          <w:sz w:val="28"/>
          <w:szCs w:val="28"/>
        </w:rPr>
        <w:t xml:space="preserve"> </w:t>
      </w:r>
      <w:r w:rsidRPr="00000B27">
        <w:rPr>
          <w:sz w:val="28"/>
          <w:szCs w:val="28"/>
        </w:rPr>
        <w:t>города Назарово, утвержденн</w:t>
      </w:r>
      <w:r w:rsidR="0052206B" w:rsidRPr="00000B27">
        <w:rPr>
          <w:sz w:val="28"/>
          <w:szCs w:val="28"/>
        </w:rPr>
        <w:t>ый</w:t>
      </w:r>
      <w:r w:rsidRPr="00000B27">
        <w:rPr>
          <w:sz w:val="28"/>
          <w:szCs w:val="28"/>
        </w:rPr>
        <w:t xml:space="preserve"> Решением Назаровского городского Совета депутатов от </w:t>
      </w:r>
      <w:r w:rsidRPr="00000B27">
        <w:rPr>
          <w:i/>
          <w:sz w:val="28"/>
          <w:szCs w:val="28"/>
        </w:rPr>
        <w:t xml:space="preserve"> </w:t>
      </w:r>
      <w:r w:rsidRPr="00000B27">
        <w:rPr>
          <w:sz w:val="28"/>
          <w:szCs w:val="28"/>
        </w:rPr>
        <w:t>25.12.2008 № 25-247;</w:t>
      </w:r>
    </w:p>
    <w:p w:rsidR="00586F0A" w:rsidRPr="00000B27" w:rsidRDefault="00586F0A" w:rsidP="0070670C">
      <w:pPr>
        <w:numPr>
          <w:ilvl w:val="0"/>
          <w:numId w:val="4"/>
        </w:numPr>
        <w:ind w:left="0" w:firstLine="491"/>
        <w:jc w:val="both"/>
        <w:rPr>
          <w:sz w:val="28"/>
          <w:szCs w:val="28"/>
        </w:rPr>
      </w:pPr>
      <w:r w:rsidRPr="00000B27">
        <w:rPr>
          <w:sz w:val="28"/>
          <w:szCs w:val="28"/>
        </w:rPr>
        <w:t>Правила землепользования и застройки города Назарово, утвержденны</w:t>
      </w:r>
      <w:r w:rsidR="0052206B" w:rsidRPr="00000B27">
        <w:rPr>
          <w:sz w:val="28"/>
          <w:szCs w:val="28"/>
        </w:rPr>
        <w:t>е</w:t>
      </w:r>
      <w:r w:rsidRPr="00000B27">
        <w:rPr>
          <w:sz w:val="28"/>
          <w:szCs w:val="28"/>
        </w:rPr>
        <w:t xml:space="preserve"> Решением Назаровского городского </w:t>
      </w:r>
      <w:r w:rsidRPr="00A14BBB">
        <w:rPr>
          <w:sz w:val="28"/>
          <w:szCs w:val="28"/>
        </w:rPr>
        <w:t xml:space="preserve">Совета </w:t>
      </w:r>
      <w:r w:rsidR="00A14BBB" w:rsidRPr="00A14BBB">
        <w:rPr>
          <w:sz w:val="28"/>
          <w:szCs w:val="28"/>
        </w:rPr>
        <w:t>от 18.09.2019 № 19-124</w:t>
      </w:r>
      <w:r w:rsidRPr="00A14BBB">
        <w:rPr>
          <w:sz w:val="28"/>
          <w:szCs w:val="28"/>
        </w:rPr>
        <w:t xml:space="preserve"> </w:t>
      </w:r>
      <w:r w:rsidR="00752F07" w:rsidRPr="00A14BBB">
        <w:rPr>
          <w:sz w:val="28"/>
          <w:szCs w:val="28"/>
        </w:rPr>
        <w:t>«</w:t>
      </w:r>
      <w:r w:rsidRPr="00A14BBB">
        <w:rPr>
          <w:sz w:val="28"/>
          <w:szCs w:val="28"/>
        </w:rPr>
        <w:t>Об</w:t>
      </w:r>
      <w:r w:rsidRPr="00000B27">
        <w:rPr>
          <w:sz w:val="28"/>
          <w:szCs w:val="28"/>
        </w:rPr>
        <w:t xml:space="preserve"> утверждении Правил  землепользования и застройки г. Назарово</w:t>
      </w:r>
      <w:r w:rsidR="00752F07" w:rsidRPr="00000B27">
        <w:rPr>
          <w:sz w:val="28"/>
          <w:szCs w:val="28"/>
        </w:rPr>
        <w:t>»</w:t>
      </w:r>
      <w:r w:rsidRPr="00000B27">
        <w:rPr>
          <w:sz w:val="28"/>
          <w:szCs w:val="28"/>
        </w:rPr>
        <w:t>;</w:t>
      </w:r>
    </w:p>
    <w:p w:rsidR="00586F0A" w:rsidRPr="00000B27" w:rsidRDefault="00586F0A" w:rsidP="0070670C">
      <w:pPr>
        <w:numPr>
          <w:ilvl w:val="0"/>
          <w:numId w:val="4"/>
        </w:numPr>
        <w:ind w:left="0" w:firstLine="426"/>
        <w:jc w:val="both"/>
        <w:rPr>
          <w:sz w:val="28"/>
          <w:szCs w:val="28"/>
        </w:rPr>
      </w:pPr>
      <w:r w:rsidRPr="00000B27">
        <w:rPr>
          <w:sz w:val="28"/>
          <w:szCs w:val="28"/>
        </w:rPr>
        <w:t xml:space="preserve">Постановление администрации от </w:t>
      </w:r>
      <w:r w:rsidR="00947F58">
        <w:rPr>
          <w:sz w:val="28"/>
          <w:szCs w:val="28"/>
        </w:rPr>
        <w:t>24.02.2021</w:t>
      </w:r>
      <w:r w:rsidRPr="00000B27">
        <w:rPr>
          <w:sz w:val="28"/>
          <w:szCs w:val="28"/>
        </w:rPr>
        <w:t xml:space="preserve"> № </w:t>
      </w:r>
      <w:r w:rsidR="00947F58">
        <w:rPr>
          <w:sz w:val="28"/>
          <w:szCs w:val="28"/>
        </w:rPr>
        <w:t>16</w:t>
      </w:r>
      <w:r w:rsidR="00696FD0">
        <w:rPr>
          <w:sz w:val="28"/>
          <w:szCs w:val="28"/>
        </w:rPr>
        <w:t>0</w:t>
      </w:r>
      <w:r w:rsidRPr="00000B27">
        <w:rPr>
          <w:sz w:val="28"/>
          <w:szCs w:val="28"/>
        </w:rPr>
        <w:t>-п «Об утверждении Положения об отделе  градостроительства администрации города Назарово».</w:t>
      </w:r>
    </w:p>
    <w:p w:rsidR="008B5AB2" w:rsidRPr="00000B27" w:rsidRDefault="00047B82" w:rsidP="008B5AB2">
      <w:pPr>
        <w:pStyle w:val="ConsPlusNormal"/>
        <w:widowControl/>
        <w:jc w:val="both"/>
        <w:rPr>
          <w:rFonts w:ascii="Times New Roman" w:hAnsi="Times New Roman" w:cs="Times New Roman"/>
          <w:sz w:val="28"/>
          <w:szCs w:val="28"/>
        </w:rPr>
      </w:pPr>
      <w:r w:rsidRPr="00000B27">
        <w:rPr>
          <w:rFonts w:ascii="Times New Roman" w:hAnsi="Times New Roman" w:cs="Times New Roman"/>
          <w:sz w:val="28"/>
          <w:szCs w:val="28"/>
        </w:rPr>
        <w:t xml:space="preserve">         </w:t>
      </w:r>
      <w:r w:rsidR="00047990" w:rsidRPr="00000B27">
        <w:rPr>
          <w:rFonts w:ascii="Times New Roman" w:hAnsi="Times New Roman" w:cs="Times New Roman"/>
          <w:sz w:val="28"/>
          <w:szCs w:val="28"/>
        </w:rPr>
        <w:t>2.</w:t>
      </w:r>
      <w:r w:rsidR="00586F0A" w:rsidRPr="00000B27">
        <w:rPr>
          <w:rFonts w:ascii="Times New Roman" w:hAnsi="Times New Roman" w:cs="Times New Roman"/>
          <w:sz w:val="28"/>
          <w:szCs w:val="28"/>
        </w:rPr>
        <w:t>7</w:t>
      </w:r>
      <w:r w:rsidR="00047990" w:rsidRPr="00000B27">
        <w:rPr>
          <w:rFonts w:ascii="Times New Roman" w:hAnsi="Times New Roman" w:cs="Times New Roman"/>
          <w:sz w:val="28"/>
          <w:szCs w:val="28"/>
        </w:rPr>
        <w:t xml:space="preserve">. </w:t>
      </w:r>
      <w:bookmarkStart w:id="4" w:name="P124"/>
      <w:bookmarkEnd w:id="4"/>
      <w:r w:rsidR="008B5AB2" w:rsidRPr="00000B27">
        <w:rPr>
          <w:rFonts w:ascii="Times New Roman" w:hAnsi="Times New Roman" w:cs="Times New Roman"/>
          <w:sz w:val="28"/>
          <w:szCs w:val="28"/>
        </w:rPr>
        <w:t xml:space="preserve">К </w:t>
      </w:r>
      <w:r w:rsidR="00A14BBB">
        <w:rPr>
          <w:rFonts w:ascii="Times New Roman" w:hAnsi="Times New Roman" w:cs="Times New Roman"/>
          <w:sz w:val="28"/>
          <w:szCs w:val="28"/>
        </w:rPr>
        <w:t>заявлению</w:t>
      </w:r>
      <w:r w:rsidR="008B5AB2" w:rsidRPr="00000B27">
        <w:rPr>
          <w:rFonts w:ascii="Times New Roman" w:hAnsi="Times New Roman" w:cs="Times New Roman"/>
          <w:sz w:val="28"/>
          <w:szCs w:val="28"/>
        </w:rPr>
        <w:t xml:space="preserve"> о выдаче  разрешения на строительство в целях строительства, реконструкции объектов капитального строительства прилагаются следующие документы: </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22" w:history="1">
        <w:r w:rsidRPr="00000B27">
          <w:rPr>
            <w:rFonts w:ascii="Times New Roman" w:hAnsi="Times New Roman" w:cs="Times New Roman"/>
            <w:sz w:val="28"/>
            <w:szCs w:val="28"/>
          </w:rPr>
          <w:t>частью 1.1 статьи 57.3</w:t>
        </w:r>
      </w:hyperlink>
      <w:r w:rsidRPr="00000B27">
        <w:rPr>
          <w:rFonts w:ascii="Times New Roman" w:hAnsi="Times New Roman" w:cs="Times New Roman"/>
          <w:sz w:val="28"/>
          <w:szCs w:val="28"/>
        </w:rPr>
        <w:t xml:space="preserve"> </w:t>
      </w:r>
      <w:r w:rsidR="002F4B95" w:rsidRPr="00000B27">
        <w:rPr>
          <w:rFonts w:ascii="Times New Roman" w:hAnsi="Times New Roman" w:cs="Times New Roman"/>
          <w:sz w:val="28"/>
          <w:szCs w:val="28"/>
        </w:rPr>
        <w:t xml:space="preserve">Градостроительного </w:t>
      </w:r>
      <w:r w:rsidRPr="00000B27">
        <w:rPr>
          <w:rFonts w:ascii="Times New Roman" w:hAnsi="Times New Roman" w:cs="Times New Roman"/>
          <w:sz w:val="28"/>
          <w:szCs w:val="28"/>
        </w:rPr>
        <w:t>Кодекса</w:t>
      </w:r>
      <w:r w:rsidR="00BA7F52">
        <w:rPr>
          <w:rFonts w:ascii="Times New Roman" w:hAnsi="Times New Roman" w:cs="Times New Roman"/>
          <w:sz w:val="28"/>
          <w:szCs w:val="28"/>
        </w:rPr>
        <w:t xml:space="preserve"> РФ</w:t>
      </w:r>
      <w:r w:rsidRPr="00000B27">
        <w:rPr>
          <w:rFonts w:ascii="Times New Roman" w:hAnsi="Times New Roman" w:cs="Times New Roman"/>
          <w:sz w:val="28"/>
          <w:szCs w:val="28"/>
        </w:rPr>
        <w:t>;</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1.1) при наличии соглашения о передаче в случаях, установленных бюджетным </w:t>
      </w:r>
      <w:hyperlink r:id="rId23" w:history="1">
        <w:r w:rsidRPr="00000B27">
          <w:rPr>
            <w:rFonts w:ascii="Times New Roman" w:hAnsi="Times New Roman" w:cs="Times New Roman"/>
            <w:sz w:val="28"/>
            <w:szCs w:val="28"/>
          </w:rPr>
          <w:t>законодательством</w:t>
        </w:r>
      </w:hyperlink>
      <w:r w:rsidRPr="00000B27">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r w:rsidR="00752F07" w:rsidRPr="00000B27">
        <w:rPr>
          <w:rFonts w:ascii="Times New Roman" w:hAnsi="Times New Roman" w:cs="Times New Roman"/>
          <w:sz w:val="28"/>
          <w:szCs w:val="28"/>
        </w:rPr>
        <w:t>«</w:t>
      </w:r>
      <w:r w:rsidRPr="00000B27">
        <w:rPr>
          <w:rFonts w:ascii="Times New Roman" w:hAnsi="Times New Roman" w:cs="Times New Roman"/>
          <w:sz w:val="28"/>
          <w:szCs w:val="28"/>
        </w:rPr>
        <w:t>Росатом</w:t>
      </w:r>
      <w:r w:rsidR="00752F07" w:rsidRPr="00000B27">
        <w:rPr>
          <w:rFonts w:ascii="Times New Roman" w:hAnsi="Times New Roman" w:cs="Times New Roman"/>
          <w:sz w:val="28"/>
          <w:szCs w:val="28"/>
        </w:rPr>
        <w:t>»</w:t>
      </w:r>
      <w:r w:rsidRPr="00000B27">
        <w:rPr>
          <w:rFonts w:ascii="Times New Roman" w:hAnsi="Times New Roman" w:cs="Times New Roman"/>
          <w:sz w:val="28"/>
          <w:szCs w:val="28"/>
        </w:rPr>
        <w:t xml:space="preserve">, Государственной корпорацией по космической деятельности </w:t>
      </w:r>
      <w:r w:rsidR="00D75984" w:rsidRPr="00000B27">
        <w:rPr>
          <w:rFonts w:ascii="Times New Roman" w:hAnsi="Times New Roman" w:cs="Times New Roman"/>
          <w:sz w:val="28"/>
          <w:szCs w:val="28"/>
        </w:rPr>
        <w:t>«</w:t>
      </w:r>
      <w:r w:rsidRPr="00000B27">
        <w:rPr>
          <w:rFonts w:ascii="Times New Roman" w:hAnsi="Times New Roman" w:cs="Times New Roman"/>
          <w:sz w:val="28"/>
          <w:szCs w:val="28"/>
        </w:rPr>
        <w:t>Роскосмос</w:t>
      </w:r>
      <w:r w:rsidR="00D75984" w:rsidRPr="00000B27">
        <w:rPr>
          <w:rFonts w:ascii="Times New Roman" w:hAnsi="Times New Roman" w:cs="Times New Roman"/>
          <w:sz w:val="28"/>
          <w:szCs w:val="28"/>
        </w:rPr>
        <w:t>»</w:t>
      </w:r>
      <w:r w:rsidRPr="00000B27">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516FD"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2) </w:t>
      </w:r>
      <w:r w:rsidR="002F4B95" w:rsidRPr="00000B27">
        <w:rPr>
          <w:rFonts w:ascii="Times New Roman" w:hAnsi="Times New Roman" w:cs="Times New Roman"/>
          <w:sz w:val="28"/>
          <w:szCs w:val="28"/>
        </w:rPr>
        <w:t xml:space="preserve"> </w:t>
      </w:r>
      <w:r w:rsidRPr="00000B27">
        <w:rPr>
          <w:rFonts w:ascii="Times New Roman" w:hAnsi="Times New Roman" w:cs="Times New Roman"/>
          <w:sz w:val="28"/>
          <w:szCs w:val="28"/>
        </w:rPr>
        <w:t>градостроительный план земельного участка, выданный не ранее чем</w:t>
      </w:r>
    </w:p>
    <w:p w:rsidR="009516FD" w:rsidRDefault="009516FD" w:rsidP="008072AA">
      <w:pPr>
        <w:pStyle w:val="ConsPlusNormal"/>
        <w:ind w:firstLine="540"/>
        <w:jc w:val="both"/>
        <w:rPr>
          <w:rFonts w:ascii="Times New Roman" w:hAnsi="Times New Roman" w:cs="Times New Roman"/>
          <w:sz w:val="28"/>
          <w:szCs w:val="28"/>
        </w:rPr>
      </w:pP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072AA" w:rsidRPr="00000B27" w:rsidRDefault="008072AA" w:rsidP="008072AA">
      <w:pPr>
        <w:pStyle w:val="ConsPlusNormal"/>
        <w:ind w:firstLine="540"/>
        <w:jc w:val="both"/>
        <w:rPr>
          <w:rFonts w:ascii="Times New Roman" w:hAnsi="Times New Roman" w:cs="Times New Roman"/>
          <w:sz w:val="28"/>
          <w:szCs w:val="28"/>
        </w:rPr>
      </w:pPr>
      <w:bookmarkStart w:id="5" w:name="P53"/>
      <w:bookmarkEnd w:id="5"/>
      <w:r w:rsidRPr="00000B27">
        <w:rPr>
          <w:rFonts w:ascii="Times New Roman" w:hAnsi="Times New Roman" w:cs="Times New Roman"/>
          <w:sz w:val="28"/>
          <w:szCs w:val="28"/>
        </w:rPr>
        <w:t xml:space="preserve">3) результаты инженерных изысканий и следующие материалы, содержащиеся в утвержденной в соответствии с </w:t>
      </w:r>
      <w:hyperlink r:id="rId24" w:history="1">
        <w:r w:rsidRPr="00000B27">
          <w:rPr>
            <w:rFonts w:ascii="Times New Roman" w:hAnsi="Times New Roman" w:cs="Times New Roman"/>
            <w:sz w:val="28"/>
            <w:szCs w:val="28"/>
          </w:rPr>
          <w:t>частью 15 статьи 48</w:t>
        </w:r>
      </w:hyperlink>
      <w:r w:rsidRPr="00000B27">
        <w:rPr>
          <w:rFonts w:ascii="Times New Roman" w:hAnsi="Times New Roman" w:cs="Times New Roman"/>
          <w:sz w:val="28"/>
          <w:szCs w:val="28"/>
        </w:rPr>
        <w:t xml:space="preserve"> </w:t>
      </w:r>
      <w:r w:rsidR="00F0771B" w:rsidRPr="00000B27">
        <w:rPr>
          <w:rFonts w:ascii="Times New Roman" w:hAnsi="Times New Roman" w:cs="Times New Roman"/>
          <w:sz w:val="28"/>
          <w:szCs w:val="28"/>
        </w:rPr>
        <w:t>Градостроительного</w:t>
      </w:r>
      <w:r w:rsidRPr="00000B27">
        <w:rPr>
          <w:rFonts w:ascii="Times New Roman" w:hAnsi="Times New Roman" w:cs="Times New Roman"/>
          <w:sz w:val="28"/>
          <w:szCs w:val="28"/>
        </w:rPr>
        <w:t xml:space="preserve"> Кодекса проектной документации:</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а) пояснительная записка;</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072AA" w:rsidRPr="00000B27" w:rsidRDefault="008072AA" w:rsidP="008072AA">
      <w:pPr>
        <w:pStyle w:val="ConsPlusNormal"/>
        <w:ind w:firstLine="540"/>
        <w:jc w:val="both"/>
        <w:rPr>
          <w:rFonts w:ascii="Times New Roman" w:hAnsi="Times New Roman" w:cs="Times New Roman"/>
          <w:sz w:val="28"/>
          <w:szCs w:val="28"/>
        </w:rPr>
      </w:pPr>
      <w:bookmarkStart w:id="6" w:name="P60"/>
      <w:bookmarkEnd w:id="6"/>
      <w:r w:rsidRPr="00000B27">
        <w:rPr>
          <w:rFonts w:ascii="Times New Roman" w:hAnsi="Times New Roman" w:cs="Times New Roman"/>
          <w:sz w:val="28"/>
          <w:szCs w:val="28"/>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5" w:history="1">
        <w:r w:rsidRPr="00000B27">
          <w:rPr>
            <w:rFonts w:ascii="Times New Roman" w:hAnsi="Times New Roman" w:cs="Times New Roman"/>
            <w:sz w:val="28"/>
            <w:szCs w:val="28"/>
          </w:rPr>
          <w:t>частью 12.1 статьи 48</w:t>
        </w:r>
      </w:hyperlink>
      <w:r w:rsidRPr="00000B27">
        <w:rPr>
          <w:rFonts w:ascii="Times New Roman" w:hAnsi="Times New Roman" w:cs="Times New Roman"/>
          <w:sz w:val="28"/>
          <w:szCs w:val="28"/>
        </w:rPr>
        <w:t xml:space="preserve"> </w:t>
      </w:r>
      <w:r w:rsidR="009A5639" w:rsidRPr="00000B27">
        <w:rPr>
          <w:rFonts w:ascii="Times New Roman" w:hAnsi="Times New Roman" w:cs="Times New Roman"/>
          <w:sz w:val="28"/>
          <w:szCs w:val="28"/>
        </w:rPr>
        <w:t xml:space="preserve">Градостроительного </w:t>
      </w:r>
      <w:r w:rsidRPr="00000B27">
        <w:rPr>
          <w:rFonts w:ascii="Times New Roman" w:hAnsi="Times New Roman" w:cs="Times New Roman"/>
          <w:sz w:val="28"/>
          <w:szCs w:val="28"/>
        </w:rPr>
        <w:t>Кодекса</w:t>
      </w:r>
      <w:r w:rsidR="0017461D">
        <w:rPr>
          <w:rFonts w:ascii="Times New Roman" w:hAnsi="Times New Roman" w:cs="Times New Roman"/>
          <w:sz w:val="28"/>
          <w:szCs w:val="28"/>
        </w:rPr>
        <w:t xml:space="preserve"> Р</w:t>
      </w:r>
      <w:r w:rsidR="009A5639" w:rsidRPr="00000B27">
        <w:rPr>
          <w:rFonts w:ascii="Times New Roman" w:hAnsi="Times New Roman" w:cs="Times New Roman"/>
          <w:sz w:val="28"/>
          <w:szCs w:val="28"/>
        </w:rPr>
        <w:t>Ф</w:t>
      </w:r>
      <w:r w:rsidRPr="00000B27">
        <w:rPr>
          <w:rFonts w:ascii="Times New Roman" w:hAnsi="Times New Roman" w:cs="Times New Roman"/>
          <w:sz w:val="28"/>
          <w:szCs w:val="28"/>
        </w:rPr>
        <w:t xml:space="preserve">), если такая проектная документация подлежит экспертизе в соответствии со </w:t>
      </w:r>
      <w:hyperlink r:id="rId26" w:history="1">
        <w:r w:rsidRPr="00000B27">
          <w:rPr>
            <w:rFonts w:ascii="Times New Roman" w:hAnsi="Times New Roman" w:cs="Times New Roman"/>
            <w:sz w:val="28"/>
            <w:szCs w:val="28"/>
          </w:rPr>
          <w:t>статьей 49</w:t>
        </w:r>
      </w:hyperlink>
      <w:r w:rsidRPr="00000B27">
        <w:rPr>
          <w:rFonts w:ascii="Times New Roman" w:hAnsi="Times New Roman" w:cs="Times New Roman"/>
          <w:sz w:val="28"/>
          <w:szCs w:val="28"/>
        </w:rPr>
        <w:t xml:space="preserve"> </w:t>
      </w:r>
      <w:r w:rsidR="009A5639" w:rsidRPr="00000B27">
        <w:rPr>
          <w:rFonts w:ascii="Times New Roman" w:hAnsi="Times New Roman" w:cs="Times New Roman"/>
          <w:sz w:val="28"/>
          <w:szCs w:val="28"/>
        </w:rPr>
        <w:t>Градостроительного</w:t>
      </w:r>
      <w:r w:rsidRPr="00000B27">
        <w:rPr>
          <w:rFonts w:ascii="Times New Roman" w:hAnsi="Times New Roman" w:cs="Times New Roman"/>
          <w:sz w:val="28"/>
          <w:szCs w:val="28"/>
        </w:rPr>
        <w:t xml:space="preserve"> Кодекса, положительное заключение государственной экспертизы проектной документации в случаях, предусмотренных </w:t>
      </w:r>
      <w:hyperlink r:id="rId27" w:history="1">
        <w:r w:rsidRPr="00000B27">
          <w:rPr>
            <w:rFonts w:ascii="Times New Roman" w:hAnsi="Times New Roman" w:cs="Times New Roman"/>
            <w:sz w:val="28"/>
            <w:szCs w:val="28"/>
          </w:rPr>
          <w:t>частью 3.4 статьи 49</w:t>
        </w:r>
      </w:hyperlink>
      <w:r w:rsidRPr="00000B27">
        <w:rPr>
          <w:rFonts w:ascii="Times New Roman" w:hAnsi="Times New Roman" w:cs="Times New Roman"/>
          <w:sz w:val="28"/>
          <w:szCs w:val="28"/>
        </w:rPr>
        <w:t xml:space="preserve"> </w:t>
      </w:r>
      <w:r w:rsidR="009A5639" w:rsidRPr="00000B27">
        <w:rPr>
          <w:rFonts w:ascii="Times New Roman" w:hAnsi="Times New Roman" w:cs="Times New Roman"/>
          <w:sz w:val="28"/>
          <w:szCs w:val="28"/>
        </w:rPr>
        <w:t>Градостроительного</w:t>
      </w:r>
      <w:r w:rsidRPr="00000B27">
        <w:rPr>
          <w:rFonts w:ascii="Times New Roman" w:hAnsi="Times New Roman" w:cs="Times New Roman"/>
          <w:sz w:val="28"/>
          <w:szCs w:val="28"/>
        </w:rPr>
        <w:t xml:space="preserve"> Кодекса</w:t>
      </w:r>
      <w:r w:rsidR="0017461D">
        <w:rPr>
          <w:rFonts w:ascii="Times New Roman" w:hAnsi="Times New Roman" w:cs="Times New Roman"/>
          <w:sz w:val="28"/>
          <w:szCs w:val="28"/>
        </w:rPr>
        <w:t xml:space="preserve"> Р</w:t>
      </w:r>
      <w:r w:rsidR="009A5639" w:rsidRPr="00000B27">
        <w:rPr>
          <w:rFonts w:ascii="Times New Roman" w:hAnsi="Times New Roman" w:cs="Times New Roman"/>
          <w:sz w:val="28"/>
          <w:szCs w:val="28"/>
        </w:rPr>
        <w:t>Ф</w:t>
      </w:r>
      <w:r w:rsidRPr="00000B27">
        <w:rPr>
          <w:rFonts w:ascii="Times New Roman" w:hAnsi="Times New Roman" w:cs="Times New Roman"/>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r:id="rId28" w:history="1">
        <w:r w:rsidRPr="00000B27">
          <w:rPr>
            <w:rFonts w:ascii="Times New Roman" w:hAnsi="Times New Roman" w:cs="Times New Roman"/>
            <w:sz w:val="28"/>
            <w:szCs w:val="28"/>
          </w:rPr>
          <w:t>частью 6 статьи 49</w:t>
        </w:r>
      </w:hyperlink>
      <w:r w:rsidRPr="00000B27">
        <w:rPr>
          <w:rFonts w:ascii="Times New Roman" w:hAnsi="Times New Roman" w:cs="Times New Roman"/>
          <w:sz w:val="28"/>
          <w:szCs w:val="28"/>
        </w:rPr>
        <w:t xml:space="preserve"> </w:t>
      </w:r>
      <w:r w:rsidR="00A14BBB">
        <w:rPr>
          <w:rFonts w:ascii="Times New Roman" w:hAnsi="Times New Roman" w:cs="Times New Roman"/>
          <w:sz w:val="28"/>
          <w:szCs w:val="28"/>
        </w:rPr>
        <w:t>Градостроительного Кодекса Р</w:t>
      </w:r>
      <w:r w:rsidR="00845D90" w:rsidRPr="00000B27">
        <w:rPr>
          <w:rFonts w:ascii="Times New Roman" w:hAnsi="Times New Roman" w:cs="Times New Roman"/>
          <w:sz w:val="28"/>
          <w:szCs w:val="28"/>
        </w:rPr>
        <w:t>Ф</w:t>
      </w:r>
      <w:r w:rsidRPr="00000B27">
        <w:rPr>
          <w:rFonts w:ascii="Times New Roman" w:hAnsi="Times New Roman" w:cs="Times New Roman"/>
          <w:sz w:val="28"/>
          <w:szCs w:val="28"/>
        </w:rPr>
        <w:t>;</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4.</w:t>
      </w:r>
      <w:r w:rsidR="00845D90" w:rsidRPr="00000B27">
        <w:rPr>
          <w:rFonts w:ascii="Times New Roman" w:hAnsi="Times New Roman" w:cs="Times New Roman"/>
          <w:sz w:val="28"/>
          <w:szCs w:val="28"/>
        </w:rPr>
        <w:t>1</w:t>
      </w:r>
      <w:r w:rsidRPr="00000B27">
        <w:rPr>
          <w:rFonts w:ascii="Times New Roman" w:hAnsi="Times New Roman" w:cs="Times New Roman"/>
          <w:sz w:val="28"/>
          <w:szCs w:val="28"/>
        </w:rPr>
        <w:t xml:space="preserve">) подтверждение соответствия вносимых в проектную документацию изменений требованиям, указанным в </w:t>
      </w:r>
      <w:hyperlink r:id="rId29" w:history="1">
        <w:r w:rsidRPr="00000B27">
          <w:rPr>
            <w:rFonts w:ascii="Times New Roman" w:hAnsi="Times New Roman" w:cs="Times New Roman"/>
            <w:sz w:val="28"/>
            <w:szCs w:val="28"/>
          </w:rPr>
          <w:t>части 3.8 статьи 49</w:t>
        </w:r>
      </w:hyperlink>
      <w:r w:rsidRPr="00000B27">
        <w:rPr>
          <w:rFonts w:ascii="Times New Roman" w:hAnsi="Times New Roman" w:cs="Times New Roman"/>
          <w:sz w:val="28"/>
          <w:szCs w:val="28"/>
        </w:rPr>
        <w:t xml:space="preserve"> </w:t>
      </w:r>
      <w:r w:rsidR="0017461D">
        <w:rPr>
          <w:rFonts w:ascii="Times New Roman" w:hAnsi="Times New Roman" w:cs="Times New Roman"/>
          <w:sz w:val="28"/>
          <w:szCs w:val="28"/>
        </w:rPr>
        <w:t>Градостроительного Кодекса Р</w:t>
      </w:r>
      <w:r w:rsidR="00845D90" w:rsidRPr="00000B27">
        <w:rPr>
          <w:rFonts w:ascii="Times New Roman" w:hAnsi="Times New Roman" w:cs="Times New Roman"/>
          <w:sz w:val="28"/>
          <w:szCs w:val="28"/>
        </w:rPr>
        <w:t>Ф</w:t>
      </w:r>
      <w:r w:rsidRPr="00000B27">
        <w:rPr>
          <w:rFonts w:ascii="Times New Roman" w:hAnsi="Times New Roman" w:cs="Times New Roman"/>
          <w:sz w:val="28"/>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30" w:history="1">
        <w:r w:rsidRPr="00000B27">
          <w:rPr>
            <w:rFonts w:ascii="Times New Roman" w:hAnsi="Times New Roman" w:cs="Times New Roman"/>
            <w:sz w:val="28"/>
            <w:szCs w:val="28"/>
          </w:rPr>
          <w:t>частью 3.8 статьи 49</w:t>
        </w:r>
      </w:hyperlink>
      <w:r w:rsidRPr="00000B27">
        <w:rPr>
          <w:rFonts w:ascii="Times New Roman" w:hAnsi="Times New Roman" w:cs="Times New Roman"/>
          <w:sz w:val="28"/>
          <w:szCs w:val="28"/>
        </w:rPr>
        <w:t xml:space="preserve"> </w:t>
      </w:r>
      <w:r w:rsidR="0017461D">
        <w:rPr>
          <w:rFonts w:ascii="Times New Roman" w:hAnsi="Times New Roman" w:cs="Times New Roman"/>
          <w:sz w:val="28"/>
          <w:szCs w:val="28"/>
        </w:rPr>
        <w:t>Градостроительного Кодекса Р</w:t>
      </w:r>
      <w:r w:rsidR="00845D90" w:rsidRPr="00000B27">
        <w:rPr>
          <w:rFonts w:ascii="Times New Roman" w:hAnsi="Times New Roman" w:cs="Times New Roman"/>
          <w:sz w:val="28"/>
          <w:szCs w:val="28"/>
        </w:rPr>
        <w:t>Ф</w:t>
      </w:r>
      <w:r w:rsidRPr="00000B27">
        <w:rPr>
          <w:rFonts w:ascii="Times New Roman" w:hAnsi="Times New Roman" w:cs="Times New Roman"/>
          <w:sz w:val="28"/>
          <w:szCs w:val="28"/>
        </w:rPr>
        <w:t>;</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4.</w:t>
      </w:r>
      <w:r w:rsidR="00845D90" w:rsidRPr="00000B27">
        <w:rPr>
          <w:rFonts w:ascii="Times New Roman" w:hAnsi="Times New Roman" w:cs="Times New Roman"/>
          <w:sz w:val="28"/>
          <w:szCs w:val="28"/>
        </w:rPr>
        <w:t>2</w:t>
      </w:r>
      <w:r w:rsidRPr="00000B27">
        <w:rPr>
          <w:rFonts w:ascii="Times New Roman" w:hAnsi="Times New Roman" w:cs="Times New Roman"/>
          <w:sz w:val="28"/>
          <w:szCs w:val="28"/>
        </w:rPr>
        <w:t xml:space="preserve">) подтверждение соответствия вносимых в проектную документацию изменений требованиям, указанным в </w:t>
      </w:r>
      <w:hyperlink r:id="rId31" w:history="1">
        <w:r w:rsidRPr="00000B27">
          <w:rPr>
            <w:rFonts w:ascii="Times New Roman" w:hAnsi="Times New Roman" w:cs="Times New Roman"/>
            <w:sz w:val="28"/>
            <w:szCs w:val="28"/>
          </w:rPr>
          <w:t>части 3.9 статьи 49</w:t>
        </w:r>
      </w:hyperlink>
      <w:r w:rsidRPr="00000B27">
        <w:rPr>
          <w:rFonts w:ascii="Times New Roman" w:hAnsi="Times New Roman" w:cs="Times New Roman"/>
          <w:sz w:val="28"/>
          <w:szCs w:val="28"/>
        </w:rPr>
        <w:t xml:space="preserve"> </w:t>
      </w:r>
      <w:r w:rsidR="0017461D">
        <w:rPr>
          <w:rFonts w:ascii="Times New Roman" w:hAnsi="Times New Roman" w:cs="Times New Roman"/>
          <w:sz w:val="28"/>
          <w:szCs w:val="28"/>
        </w:rPr>
        <w:t>Градостроительного Кодекса Р</w:t>
      </w:r>
      <w:r w:rsidR="00845D90" w:rsidRPr="00000B27">
        <w:rPr>
          <w:rFonts w:ascii="Times New Roman" w:hAnsi="Times New Roman" w:cs="Times New Roman"/>
          <w:sz w:val="28"/>
          <w:szCs w:val="28"/>
        </w:rPr>
        <w:t>Ф</w:t>
      </w:r>
      <w:r w:rsidRPr="00000B27">
        <w:rPr>
          <w:rFonts w:ascii="Times New Roman" w:hAnsi="Times New Roman" w:cs="Times New Roman"/>
          <w:sz w:val="28"/>
          <w:szCs w:val="28"/>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2" w:history="1">
        <w:r w:rsidRPr="00000B27">
          <w:rPr>
            <w:rFonts w:ascii="Times New Roman" w:hAnsi="Times New Roman" w:cs="Times New Roman"/>
            <w:sz w:val="28"/>
            <w:szCs w:val="28"/>
          </w:rPr>
          <w:t>частью 3.9 статьи 49</w:t>
        </w:r>
      </w:hyperlink>
      <w:r w:rsidRPr="00000B27">
        <w:rPr>
          <w:rFonts w:ascii="Times New Roman" w:hAnsi="Times New Roman" w:cs="Times New Roman"/>
          <w:sz w:val="28"/>
          <w:szCs w:val="28"/>
        </w:rPr>
        <w:t xml:space="preserve"> </w:t>
      </w:r>
      <w:r w:rsidR="0017461D">
        <w:rPr>
          <w:rFonts w:ascii="Times New Roman" w:hAnsi="Times New Roman" w:cs="Times New Roman"/>
          <w:sz w:val="28"/>
          <w:szCs w:val="28"/>
        </w:rPr>
        <w:t>Градостроительного Кодекса Р</w:t>
      </w:r>
      <w:r w:rsidR="004C712B" w:rsidRPr="00000B27">
        <w:rPr>
          <w:rFonts w:ascii="Times New Roman" w:hAnsi="Times New Roman" w:cs="Times New Roman"/>
          <w:sz w:val="28"/>
          <w:szCs w:val="28"/>
        </w:rPr>
        <w:t>Ф</w:t>
      </w:r>
      <w:r w:rsidRPr="00000B27">
        <w:rPr>
          <w:rFonts w:ascii="Times New Roman" w:hAnsi="Times New Roman" w:cs="Times New Roman"/>
          <w:sz w:val="28"/>
          <w:szCs w:val="28"/>
        </w:rPr>
        <w:t>;</w:t>
      </w:r>
    </w:p>
    <w:p w:rsidR="008072AA" w:rsidRPr="00000B27" w:rsidRDefault="008072AA" w:rsidP="008072AA">
      <w:pPr>
        <w:pStyle w:val="ConsPlusNormal"/>
        <w:ind w:firstLine="540"/>
        <w:jc w:val="both"/>
        <w:rPr>
          <w:rFonts w:ascii="Times New Roman" w:hAnsi="Times New Roman" w:cs="Times New Roman"/>
          <w:sz w:val="28"/>
          <w:szCs w:val="28"/>
        </w:rPr>
      </w:pPr>
      <w:bookmarkStart w:id="7" w:name="P67"/>
      <w:bookmarkEnd w:id="7"/>
      <w:r w:rsidRPr="00000B27">
        <w:rPr>
          <w:rFonts w:ascii="Times New Roman" w:hAnsi="Times New Roman" w:cs="Times New Roman"/>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3" w:history="1">
        <w:r w:rsidRPr="00000B27">
          <w:rPr>
            <w:rFonts w:ascii="Times New Roman" w:hAnsi="Times New Roman" w:cs="Times New Roman"/>
            <w:sz w:val="28"/>
            <w:szCs w:val="28"/>
          </w:rPr>
          <w:t>статьей 40</w:t>
        </w:r>
      </w:hyperlink>
      <w:r w:rsidRPr="00000B27">
        <w:rPr>
          <w:rFonts w:ascii="Times New Roman" w:hAnsi="Times New Roman" w:cs="Times New Roman"/>
          <w:sz w:val="28"/>
          <w:szCs w:val="28"/>
        </w:rPr>
        <w:t xml:space="preserve"> </w:t>
      </w:r>
      <w:r w:rsidR="000E28DF">
        <w:rPr>
          <w:rFonts w:ascii="Times New Roman" w:hAnsi="Times New Roman" w:cs="Times New Roman"/>
          <w:sz w:val="28"/>
          <w:szCs w:val="28"/>
        </w:rPr>
        <w:t>Градостроительного Кодекса Р</w:t>
      </w:r>
      <w:r w:rsidR="004C712B" w:rsidRPr="00000B27">
        <w:rPr>
          <w:rFonts w:ascii="Times New Roman" w:hAnsi="Times New Roman" w:cs="Times New Roman"/>
          <w:sz w:val="28"/>
          <w:szCs w:val="28"/>
        </w:rPr>
        <w:t>Ф</w:t>
      </w:r>
      <w:r w:rsidRPr="00000B27">
        <w:rPr>
          <w:rFonts w:ascii="Times New Roman" w:hAnsi="Times New Roman" w:cs="Times New Roman"/>
          <w:sz w:val="28"/>
          <w:szCs w:val="28"/>
        </w:rPr>
        <w:t>);</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72" w:history="1">
        <w:r w:rsidRPr="00000B27">
          <w:rPr>
            <w:rFonts w:ascii="Times New Roman" w:hAnsi="Times New Roman" w:cs="Times New Roman"/>
            <w:sz w:val="28"/>
            <w:szCs w:val="28"/>
          </w:rPr>
          <w:t>пункте 6.2</w:t>
        </w:r>
      </w:hyperlink>
      <w:r w:rsidRPr="00000B27">
        <w:rPr>
          <w:rFonts w:ascii="Times New Roman" w:hAnsi="Times New Roman" w:cs="Times New Roman"/>
          <w:sz w:val="28"/>
          <w:szCs w:val="28"/>
        </w:rPr>
        <w:t xml:space="preserve"> настоящей части случаев реконструкции многоквартирного дома;</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D75984" w:rsidRPr="00000B27">
        <w:rPr>
          <w:rFonts w:ascii="Times New Roman" w:hAnsi="Times New Roman" w:cs="Times New Roman"/>
          <w:sz w:val="28"/>
          <w:szCs w:val="28"/>
        </w:rPr>
        <w:t>«</w:t>
      </w:r>
      <w:r w:rsidRPr="00000B27">
        <w:rPr>
          <w:rFonts w:ascii="Times New Roman" w:hAnsi="Times New Roman" w:cs="Times New Roman"/>
          <w:sz w:val="28"/>
          <w:szCs w:val="28"/>
        </w:rPr>
        <w:t>Росатом</w:t>
      </w:r>
      <w:r w:rsidR="00D75984" w:rsidRPr="00000B27">
        <w:rPr>
          <w:rFonts w:ascii="Times New Roman" w:hAnsi="Times New Roman" w:cs="Times New Roman"/>
          <w:sz w:val="28"/>
          <w:szCs w:val="28"/>
        </w:rPr>
        <w:t>»</w:t>
      </w:r>
      <w:r w:rsidRPr="00000B27">
        <w:rPr>
          <w:rFonts w:ascii="Times New Roman" w:hAnsi="Times New Roman" w:cs="Times New Roman"/>
          <w:sz w:val="28"/>
          <w:szCs w:val="28"/>
        </w:rPr>
        <w:t xml:space="preserve">, Государственной корпорацией по космической деятельности </w:t>
      </w:r>
      <w:r w:rsidR="00D75984" w:rsidRPr="00000B27">
        <w:rPr>
          <w:rFonts w:ascii="Times New Roman" w:hAnsi="Times New Roman" w:cs="Times New Roman"/>
          <w:sz w:val="28"/>
          <w:szCs w:val="28"/>
        </w:rPr>
        <w:t>«</w:t>
      </w:r>
      <w:r w:rsidRPr="00000B27">
        <w:rPr>
          <w:rFonts w:ascii="Times New Roman" w:hAnsi="Times New Roman" w:cs="Times New Roman"/>
          <w:sz w:val="28"/>
          <w:szCs w:val="28"/>
        </w:rPr>
        <w:t>Роскосмос</w:t>
      </w:r>
      <w:r w:rsidR="00D75984" w:rsidRPr="00000B27">
        <w:rPr>
          <w:rFonts w:ascii="Times New Roman" w:hAnsi="Times New Roman" w:cs="Times New Roman"/>
          <w:sz w:val="28"/>
          <w:szCs w:val="28"/>
        </w:rPr>
        <w:t>»</w:t>
      </w:r>
      <w:r w:rsidRPr="00000B27">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8072AA" w:rsidRPr="00000B27" w:rsidRDefault="008072AA" w:rsidP="008072AA">
      <w:pPr>
        <w:pStyle w:val="ConsPlusNormal"/>
        <w:ind w:firstLine="540"/>
        <w:jc w:val="both"/>
        <w:rPr>
          <w:rFonts w:ascii="Times New Roman" w:hAnsi="Times New Roman" w:cs="Times New Roman"/>
          <w:sz w:val="28"/>
          <w:szCs w:val="28"/>
        </w:rPr>
      </w:pPr>
      <w:bookmarkStart w:id="8" w:name="P72"/>
      <w:bookmarkEnd w:id="8"/>
      <w:r w:rsidRPr="00000B27">
        <w:rPr>
          <w:rFonts w:ascii="Times New Roman" w:hAnsi="Times New Roman" w:cs="Times New Roman"/>
          <w:sz w:val="28"/>
          <w:szCs w:val="28"/>
        </w:rPr>
        <w:t>6.2) решение общего собрания с</w:t>
      </w:r>
      <w:r w:rsidR="00BF60D1" w:rsidRPr="00000B27">
        <w:rPr>
          <w:rFonts w:ascii="Times New Roman" w:hAnsi="Times New Roman" w:cs="Times New Roman"/>
          <w:sz w:val="28"/>
          <w:szCs w:val="28"/>
        </w:rPr>
        <w:t>обственников помещений и машино</w:t>
      </w:r>
      <w:r w:rsidR="00113070" w:rsidRPr="00000B27">
        <w:rPr>
          <w:rFonts w:ascii="Times New Roman" w:hAnsi="Times New Roman" w:cs="Times New Roman"/>
          <w:sz w:val="28"/>
          <w:szCs w:val="28"/>
        </w:rPr>
        <w:t>-</w:t>
      </w:r>
      <w:r w:rsidRPr="00000B27">
        <w:rPr>
          <w:rFonts w:ascii="Times New Roman" w:hAnsi="Times New Roman" w:cs="Times New Roman"/>
          <w:sz w:val="28"/>
          <w:szCs w:val="28"/>
        </w:rPr>
        <w:t xml:space="preserve">мест в многоквартирном доме, принятое в соответствии с жилищным </w:t>
      </w:r>
      <w:hyperlink r:id="rId34" w:history="1">
        <w:r w:rsidRPr="00000B27">
          <w:rPr>
            <w:rFonts w:ascii="Times New Roman" w:hAnsi="Times New Roman" w:cs="Times New Roman"/>
            <w:sz w:val="28"/>
            <w:szCs w:val="28"/>
          </w:rPr>
          <w:t>законодательством</w:t>
        </w:r>
      </w:hyperlink>
      <w:r w:rsidRPr="00000B27">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8072AA" w:rsidRPr="00000B27" w:rsidRDefault="008072AA" w:rsidP="008072AA">
      <w:pPr>
        <w:pStyle w:val="ConsPlusNormal"/>
        <w:ind w:firstLine="540"/>
        <w:jc w:val="both"/>
        <w:rPr>
          <w:rFonts w:ascii="Times New Roman" w:hAnsi="Times New Roman" w:cs="Times New Roman"/>
          <w:sz w:val="28"/>
          <w:szCs w:val="28"/>
        </w:rPr>
      </w:pPr>
      <w:bookmarkStart w:id="9" w:name="P74"/>
      <w:bookmarkEnd w:id="9"/>
      <w:r w:rsidRPr="00000B27">
        <w:rPr>
          <w:rFonts w:ascii="Times New Roman" w:hAnsi="Times New Roman" w:cs="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8072AA" w:rsidRPr="00000B27" w:rsidRDefault="008072AA" w:rsidP="008072AA">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8072AA" w:rsidRPr="00000B27" w:rsidRDefault="008072AA" w:rsidP="008072AA">
      <w:pPr>
        <w:pStyle w:val="ConsPlusNormal"/>
        <w:ind w:firstLine="540"/>
        <w:jc w:val="both"/>
        <w:rPr>
          <w:rFonts w:ascii="Times New Roman" w:hAnsi="Times New Roman" w:cs="Times New Roman"/>
          <w:sz w:val="28"/>
          <w:szCs w:val="28"/>
        </w:rPr>
      </w:pPr>
      <w:bookmarkStart w:id="10" w:name="P78"/>
      <w:bookmarkEnd w:id="10"/>
      <w:r w:rsidRPr="00000B27">
        <w:rPr>
          <w:rFonts w:ascii="Times New Roman" w:hAnsi="Times New Roman" w:cs="Times New Roman"/>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5" w:history="1">
        <w:r w:rsidRPr="00000B27">
          <w:rPr>
            <w:rFonts w:ascii="Times New Roman" w:hAnsi="Times New Roman" w:cs="Times New Roman"/>
            <w:sz w:val="28"/>
            <w:szCs w:val="28"/>
          </w:rPr>
          <w:t>законодательством</w:t>
        </w:r>
      </w:hyperlink>
      <w:r w:rsidRPr="00000B27">
        <w:rPr>
          <w:rFonts w:ascii="Times New Roman" w:hAnsi="Times New Roman" w:cs="Times New Roman"/>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8072AA" w:rsidRPr="00000B27" w:rsidRDefault="008072AA" w:rsidP="008072AA">
      <w:pPr>
        <w:pStyle w:val="ConsPlusNormal"/>
        <w:ind w:firstLine="540"/>
        <w:jc w:val="both"/>
        <w:rPr>
          <w:rFonts w:ascii="Times New Roman" w:hAnsi="Times New Roman" w:cs="Times New Roman"/>
          <w:sz w:val="28"/>
          <w:szCs w:val="28"/>
        </w:rPr>
      </w:pPr>
      <w:bookmarkStart w:id="11" w:name="P80"/>
      <w:bookmarkEnd w:id="11"/>
      <w:r w:rsidRPr="00000B27">
        <w:rPr>
          <w:rFonts w:ascii="Times New Roman" w:hAnsi="Times New Roman" w:cs="Times New Roman"/>
          <w:sz w:val="28"/>
          <w:szCs w:val="28"/>
        </w:rPr>
        <w:t xml:space="preserve">10) </w:t>
      </w:r>
      <w:r w:rsidR="00B45141" w:rsidRPr="00B45141">
        <w:rPr>
          <w:rFonts w:ascii="Times New Roman" w:hAnsi="Times New Roman" w:cs="Times New Roman"/>
          <w:sz w:val="28"/>
          <w:szCs w:val="28"/>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Pr="00000B27">
        <w:rPr>
          <w:rFonts w:ascii="Times New Roman" w:hAnsi="Times New Roman" w:cs="Times New Roman"/>
          <w:sz w:val="28"/>
          <w:szCs w:val="28"/>
        </w:rPr>
        <w:t>.</w:t>
      </w:r>
    </w:p>
    <w:p w:rsidR="002B0E95" w:rsidRPr="00A511EF" w:rsidRDefault="008B5AB2" w:rsidP="002B0E95">
      <w:pPr>
        <w:pStyle w:val="ConsPlusNormal"/>
        <w:ind w:firstLine="540"/>
        <w:jc w:val="both"/>
        <w:rPr>
          <w:rFonts w:ascii="Times New Roman" w:hAnsi="Times New Roman" w:cs="Times New Roman"/>
          <w:sz w:val="28"/>
          <w:szCs w:val="28"/>
        </w:rPr>
      </w:pPr>
      <w:r w:rsidRPr="00000B27">
        <w:rPr>
          <w:rFonts w:ascii="Times New Roman" w:hAnsi="Times New Roman" w:cs="Times New Roman"/>
          <w:sz w:val="28"/>
          <w:szCs w:val="28"/>
        </w:rPr>
        <w:t xml:space="preserve">2.8  </w:t>
      </w:r>
      <w:r w:rsidR="002B0E95" w:rsidRPr="00000B27">
        <w:rPr>
          <w:rFonts w:ascii="Times New Roman" w:hAnsi="Times New Roman" w:cs="Times New Roman"/>
          <w:sz w:val="28"/>
          <w:szCs w:val="28"/>
        </w:rPr>
        <w:t xml:space="preserve">Документы (их копии или сведения, содержащиеся в них), указанные в </w:t>
      </w:r>
      <w:hyperlink w:anchor="P47" w:history="1">
        <w:r w:rsidR="002B0E95" w:rsidRPr="00000B27">
          <w:rPr>
            <w:rFonts w:ascii="Times New Roman" w:hAnsi="Times New Roman" w:cs="Times New Roman"/>
            <w:sz w:val="28"/>
            <w:szCs w:val="28"/>
          </w:rPr>
          <w:t>пунктах 1</w:t>
        </w:r>
      </w:hyperlink>
      <w:r w:rsidR="002B0E95" w:rsidRPr="00000B27">
        <w:rPr>
          <w:rFonts w:ascii="Times New Roman" w:hAnsi="Times New Roman" w:cs="Times New Roman"/>
          <w:sz w:val="28"/>
          <w:szCs w:val="28"/>
        </w:rPr>
        <w:t xml:space="preserve"> - </w:t>
      </w:r>
      <w:hyperlink w:anchor="P67" w:history="1">
        <w:r w:rsidR="002B0E95" w:rsidRPr="00000B27">
          <w:rPr>
            <w:rFonts w:ascii="Times New Roman" w:hAnsi="Times New Roman" w:cs="Times New Roman"/>
            <w:sz w:val="28"/>
            <w:szCs w:val="28"/>
          </w:rPr>
          <w:t>5</w:t>
        </w:r>
      </w:hyperlink>
      <w:r w:rsidR="002B0E95" w:rsidRPr="00000B27">
        <w:rPr>
          <w:rFonts w:ascii="Times New Roman" w:hAnsi="Times New Roman" w:cs="Times New Roman"/>
          <w:sz w:val="28"/>
          <w:szCs w:val="28"/>
        </w:rPr>
        <w:t xml:space="preserve">, </w:t>
      </w:r>
      <w:hyperlink w:anchor="P74" w:history="1">
        <w:r w:rsidR="002B0E95" w:rsidRPr="00000B27">
          <w:rPr>
            <w:rFonts w:ascii="Times New Roman" w:hAnsi="Times New Roman" w:cs="Times New Roman"/>
            <w:sz w:val="28"/>
            <w:szCs w:val="28"/>
          </w:rPr>
          <w:t>7</w:t>
        </w:r>
      </w:hyperlink>
      <w:r w:rsidR="002B0E95" w:rsidRPr="00000B27">
        <w:rPr>
          <w:rFonts w:ascii="Times New Roman" w:hAnsi="Times New Roman" w:cs="Times New Roman"/>
          <w:sz w:val="28"/>
          <w:szCs w:val="28"/>
        </w:rPr>
        <w:t xml:space="preserve">, </w:t>
      </w:r>
      <w:hyperlink w:anchor="P78" w:history="1">
        <w:r w:rsidR="002B0E95" w:rsidRPr="00000B27">
          <w:rPr>
            <w:rFonts w:ascii="Times New Roman" w:hAnsi="Times New Roman" w:cs="Times New Roman"/>
            <w:sz w:val="28"/>
            <w:szCs w:val="28"/>
          </w:rPr>
          <w:t>9</w:t>
        </w:r>
      </w:hyperlink>
      <w:r w:rsidR="002B0E95" w:rsidRPr="00000B27">
        <w:rPr>
          <w:rFonts w:ascii="Times New Roman" w:hAnsi="Times New Roman" w:cs="Times New Roman"/>
          <w:sz w:val="28"/>
          <w:szCs w:val="28"/>
        </w:rPr>
        <w:t xml:space="preserve"> и </w:t>
      </w:r>
      <w:hyperlink w:anchor="P80" w:history="1">
        <w:r w:rsidR="002B0E95" w:rsidRPr="00000B27">
          <w:rPr>
            <w:rFonts w:ascii="Times New Roman" w:hAnsi="Times New Roman" w:cs="Times New Roman"/>
            <w:sz w:val="28"/>
            <w:szCs w:val="28"/>
          </w:rPr>
          <w:t xml:space="preserve">10 </w:t>
        </w:r>
      </w:hyperlink>
      <w:r w:rsidR="002B0E95" w:rsidRPr="00000B27">
        <w:rPr>
          <w:rFonts w:ascii="Times New Roman" w:hAnsi="Times New Roman" w:cs="Times New Roman"/>
          <w:sz w:val="28"/>
          <w:szCs w:val="28"/>
        </w:rPr>
        <w:t xml:space="preserve"> запрашиваются </w:t>
      </w:r>
      <w:r w:rsidR="00E2582D" w:rsidRPr="00000B27">
        <w:rPr>
          <w:rFonts w:ascii="Times New Roman" w:hAnsi="Times New Roman" w:cs="Times New Roman"/>
          <w:sz w:val="28"/>
          <w:szCs w:val="28"/>
        </w:rPr>
        <w:t>администрацией города</w:t>
      </w:r>
      <w:r w:rsidR="00E2582D" w:rsidRPr="00A511EF">
        <w:rPr>
          <w:rFonts w:ascii="Times New Roman" w:hAnsi="Times New Roman" w:cs="Times New Roman"/>
          <w:sz w:val="28"/>
          <w:szCs w:val="28"/>
        </w:rPr>
        <w:t xml:space="preserve"> Назарово</w:t>
      </w:r>
      <w:r w:rsidR="002B0E95" w:rsidRPr="00A511EF">
        <w:rPr>
          <w:rFonts w:ascii="Times New Roman" w:hAnsi="Times New Roman" w:cs="Times New Roman"/>
          <w:sz w:val="28"/>
          <w:szCs w:val="28"/>
        </w:rPr>
        <w:t xml:space="preserve">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2B0E95" w:rsidRPr="00A511EF" w:rsidRDefault="00860120" w:rsidP="002B0E95">
      <w:pPr>
        <w:pStyle w:val="ConsPlusNormal"/>
        <w:ind w:firstLine="540"/>
        <w:jc w:val="both"/>
        <w:rPr>
          <w:rFonts w:ascii="Times New Roman" w:hAnsi="Times New Roman" w:cs="Times New Roman"/>
          <w:sz w:val="28"/>
          <w:szCs w:val="28"/>
        </w:rPr>
      </w:pPr>
      <w:bookmarkStart w:id="12" w:name="P88"/>
      <w:bookmarkEnd w:id="12"/>
      <w:r w:rsidRPr="00A511EF">
        <w:rPr>
          <w:rFonts w:ascii="Times New Roman" w:hAnsi="Times New Roman" w:cs="Times New Roman"/>
          <w:sz w:val="28"/>
          <w:szCs w:val="28"/>
        </w:rPr>
        <w:t>2.9. Документы, указанные в подпунктах 1, 3, и 4 пункта 2.7,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034FB0" w:rsidRDefault="00034FB0" w:rsidP="0097111A">
      <w:pPr>
        <w:autoSpaceDE w:val="0"/>
        <w:autoSpaceDN w:val="0"/>
        <w:adjustRightInd w:val="0"/>
        <w:ind w:firstLine="567"/>
        <w:jc w:val="both"/>
        <w:outlineLvl w:val="1"/>
        <w:rPr>
          <w:sz w:val="28"/>
          <w:szCs w:val="28"/>
        </w:rPr>
      </w:pPr>
      <w:r w:rsidRPr="00A511EF">
        <w:rPr>
          <w:sz w:val="28"/>
          <w:szCs w:val="28"/>
        </w:rPr>
        <w:t>Заявитель вправе представить указанные документы и информацию в администрацию города Назарово, по собственной инициативе.</w:t>
      </w:r>
    </w:p>
    <w:p w:rsidR="00142601" w:rsidRDefault="002C48B0" w:rsidP="00142601">
      <w:pPr>
        <w:autoSpaceDE w:val="0"/>
        <w:autoSpaceDN w:val="0"/>
        <w:adjustRightInd w:val="0"/>
        <w:ind w:firstLine="567"/>
        <w:jc w:val="both"/>
        <w:outlineLvl w:val="1"/>
        <w:rPr>
          <w:sz w:val="28"/>
          <w:szCs w:val="28"/>
        </w:rPr>
      </w:pPr>
      <w:r w:rsidRPr="002C48B0">
        <w:rPr>
          <w:sz w:val="28"/>
          <w:szCs w:val="28"/>
        </w:rPr>
        <w:t xml:space="preserve">Не допускается требовать иные документы для получения разрешения на строительство, за исключением указанных в </w:t>
      </w:r>
      <w:r>
        <w:rPr>
          <w:sz w:val="28"/>
          <w:szCs w:val="28"/>
        </w:rPr>
        <w:t>пункте 2.</w:t>
      </w:r>
      <w:r w:rsidRPr="002C48B0">
        <w:rPr>
          <w:sz w:val="28"/>
          <w:szCs w:val="28"/>
        </w:rPr>
        <w:t>7 настояще</w:t>
      </w:r>
      <w:r>
        <w:rPr>
          <w:sz w:val="28"/>
          <w:szCs w:val="28"/>
        </w:rPr>
        <w:t>го</w:t>
      </w:r>
      <w:r w:rsidRPr="002C48B0">
        <w:rPr>
          <w:sz w:val="28"/>
          <w:szCs w:val="28"/>
        </w:rPr>
        <w:t xml:space="preserve"> </w:t>
      </w:r>
      <w:r>
        <w:rPr>
          <w:sz w:val="28"/>
          <w:szCs w:val="28"/>
        </w:rPr>
        <w:t>регламента</w:t>
      </w:r>
      <w:r w:rsidRPr="002C48B0">
        <w:rPr>
          <w:sz w:val="28"/>
          <w:szCs w:val="28"/>
        </w:rPr>
        <w:t>. Документы, предусмотренные в пункте 2.7 настоящего регламента,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Порядок направления документов, указанных</w:t>
      </w:r>
      <w:r>
        <w:rPr>
          <w:sz w:val="28"/>
          <w:szCs w:val="28"/>
        </w:rPr>
        <w:t xml:space="preserve"> в</w:t>
      </w:r>
      <w:r w:rsidRPr="002C48B0">
        <w:rPr>
          <w:sz w:val="28"/>
          <w:szCs w:val="28"/>
        </w:rPr>
        <w:t xml:space="preserve"> пункте 2.7 настоящего регламента, в уполномоченные на выдачу разрешений на строительство органы </w:t>
      </w:r>
      <w:r w:rsidR="00142601">
        <w:rPr>
          <w:sz w:val="28"/>
          <w:szCs w:val="28"/>
        </w:rPr>
        <w:t>установлены постановлением Правительства РФ от 07.10.2019 № 1294.</w:t>
      </w:r>
    </w:p>
    <w:p w:rsidR="008B5AB2" w:rsidRPr="00A511EF" w:rsidRDefault="008B5AB2" w:rsidP="00142601">
      <w:pPr>
        <w:autoSpaceDE w:val="0"/>
        <w:autoSpaceDN w:val="0"/>
        <w:adjustRightInd w:val="0"/>
        <w:ind w:firstLine="567"/>
        <w:jc w:val="both"/>
        <w:outlineLvl w:val="1"/>
        <w:rPr>
          <w:sz w:val="28"/>
          <w:szCs w:val="28"/>
        </w:rPr>
      </w:pPr>
      <w:r w:rsidRPr="00A511EF">
        <w:rPr>
          <w:sz w:val="28"/>
          <w:szCs w:val="28"/>
        </w:rPr>
        <w:t xml:space="preserve"> </w:t>
      </w:r>
    </w:p>
    <w:p w:rsidR="0072536D" w:rsidRPr="00A511EF" w:rsidRDefault="0072536D" w:rsidP="0072536D">
      <w:pPr>
        <w:pStyle w:val="a3"/>
        <w:widowControl w:val="0"/>
        <w:autoSpaceDE w:val="0"/>
        <w:autoSpaceDN w:val="0"/>
        <w:adjustRightInd w:val="0"/>
        <w:jc w:val="both"/>
        <w:rPr>
          <w:rFonts w:ascii="Times New Roman" w:hAnsi="Times New Roman"/>
          <w:sz w:val="28"/>
          <w:szCs w:val="28"/>
        </w:rPr>
      </w:pPr>
      <w:bookmarkStart w:id="13" w:name="P125"/>
      <w:bookmarkEnd w:id="13"/>
      <w:r w:rsidRPr="00A511EF">
        <w:rPr>
          <w:rFonts w:ascii="Times New Roman" w:hAnsi="Times New Roman"/>
          <w:sz w:val="28"/>
          <w:szCs w:val="28"/>
        </w:rPr>
        <w:t xml:space="preserve">       </w:t>
      </w:r>
      <w:r w:rsidR="00047990" w:rsidRPr="00A511EF">
        <w:rPr>
          <w:rFonts w:ascii="Times New Roman" w:hAnsi="Times New Roman"/>
          <w:sz w:val="28"/>
          <w:szCs w:val="28"/>
        </w:rPr>
        <w:t>2.</w:t>
      </w:r>
      <w:r w:rsidRPr="00A511EF">
        <w:rPr>
          <w:rFonts w:ascii="Times New Roman" w:hAnsi="Times New Roman"/>
          <w:sz w:val="28"/>
          <w:szCs w:val="28"/>
        </w:rPr>
        <w:t>10</w:t>
      </w:r>
      <w:r w:rsidR="00047990" w:rsidRPr="00A511EF">
        <w:rPr>
          <w:rFonts w:ascii="Times New Roman" w:hAnsi="Times New Roman"/>
          <w:sz w:val="28"/>
          <w:szCs w:val="28"/>
        </w:rPr>
        <w:t xml:space="preserve">. </w:t>
      </w:r>
      <w:r w:rsidRPr="00A511EF">
        <w:rPr>
          <w:rFonts w:ascii="Times New Roman" w:hAnsi="Times New Roman"/>
          <w:sz w:val="28"/>
          <w:szCs w:val="28"/>
        </w:rPr>
        <w:t>Запрещено требовать от заявителя:</w:t>
      </w:r>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536D" w:rsidRPr="00A511EF" w:rsidRDefault="0072536D" w:rsidP="0072536D">
      <w:pPr>
        <w:pStyle w:val="a3"/>
        <w:ind w:firstLine="567"/>
        <w:jc w:val="both"/>
        <w:rPr>
          <w:rFonts w:ascii="Times New Roman" w:hAnsi="Times New Roman"/>
          <w:sz w:val="28"/>
          <w:szCs w:val="28"/>
        </w:rPr>
      </w:pPr>
      <w:bookmarkStart w:id="14" w:name="dst159"/>
      <w:bookmarkEnd w:id="14"/>
      <w:r w:rsidRPr="00A511EF">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Назарово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Pr="00A511EF">
        <w:rPr>
          <w:rFonts w:ascii="Times New Roman" w:eastAsia="Times New Roman" w:hAnsi="Times New Roman"/>
          <w:sz w:val="28"/>
          <w:szCs w:val="28"/>
          <w:lang w:eastAsia="ru-RU"/>
        </w:rPr>
        <w:t>частью 6</w:t>
      </w:r>
      <w:r w:rsidRPr="00A511EF">
        <w:rPr>
          <w:rFonts w:ascii="Times New Roman" w:hAnsi="Times New Roman"/>
          <w:sz w:val="28"/>
          <w:szCs w:val="28"/>
        </w:rPr>
        <w:t> статьи 7 Федерального закона от 27.07.20</w:t>
      </w:r>
      <w:r w:rsidR="00034FB0" w:rsidRPr="00A511EF">
        <w:rPr>
          <w:rFonts w:ascii="Times New Roman" w:hAnsi="Times New Roman"/>
          <w:sz w:val="28"/>
          <w:szCs w:val="28"/>
        </w:rPr>
        <w:t>10 № 210-ФЗ перечень документов</w:t>
      </w:r>
      <w:r w:rsidRPr="00A511EF">
        <w:rPr>
          <w:rFonts w:ascii="Times New Roman" w:hAnsi="Times New Roman"/>
          <w:sz w:val="28"/>
          <w:szCs w:val="28"/>
        </w:rPr>
        <w:t>;</w:t>
      </w:r>
    </w:p>
    <w:p w:rsidR="0072536D" w:rsidRPr="00A511EF" w:rsidRDefault="0072536D" w:rsidP="0072536D">
      <w:pPr>
        <w:pStyle w:val="a3"/>
        <w:ind w:firstLine="567"/>
        <w:jc w:val="both"/>
        <w:rPr>
          <w:rFonts w:ascii="Times New Roman" w:hAnsi="Times New Roman"/>
          <w:sz w:val="28"/>
          <w:szCs w:val="28"/>
        </w:rPr>
      </w:pPr>
      <w:bookmarkStart w:id="15" w:name="dst38"/>
      <w:bookmarkEnd w:id="15"/>
      <w:r w:rsidRPr="00A511EF">
        <w:rPr>
          <w:rFonts w:ascii="Times New Roman" w:hAnsi="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A511EF">
        <w:rPr>
          <w:rFonts w:ascii="Times New Roman" w:eastAsia="Times New Roman" w:hAnsi="Times New Roman"/>
          <w:sz w:val="28"/>
          <w:szCs w:val="28"/>
          <w:lang w:eastAsia="ru-RU"/>
        </w:rPr>
        <w:t xml:space="preserve">части 1 статьи 9 </w:t>
      </w:r>
      <w:r w:rsidRPr="00A511EF">
        <w:rPr>
          <w:rFonts w:ascii="Times New Roman" w:hAnsi="Times New Roman"/>
          <w:sz w:val="28"/>
          <w:szCs w:val="28"/>
        </w:rPr>
        <w:t>Федерального закона от 27.07.2010 № 210-ФЗ.</w:t>
      </w:r>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536D" w:rsidRPr="00A511EF"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7990" w:rsidRDefault="0072536D" w:rsidP="0072536D">
      <w:pPr>
        <w:pStyle w:val="a3"/>
        <w:ind w:firstLine="567"/>
        <w:jc w:val="both"/>
        <w:rPr>
          <w:rFonts w:ascii="Times New Roman" w:hAnsi="Times New Roman"/>
          <w:sz w:val="28"/>
          <w:szCs w:val="28"/>
        </w:rPr>
      </w:pPr>
      <w:r w:rsidRPr="00A511E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услуги, о чем в письменном виде за подписью главы города,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324DAA" w:rsidRDefault="00324DAA" w:rsidP="0072536D">
      <w:pPr>
        <w:pStyle w:val="a3"/>
        <w:ind w:firstLine="567"/>
        <w:jc w:val="both"/>
        <w:rPr>
          <w:rFonts w:ascii="Times New Roman" w:hAnsi="Times New Roman"/>
          <w:sz w:val="28"/>
          <w:szCs w:val="28"/>
        </w:rPr>
      </w:pPr>
      <w:r>
        <w:rPr>
          <w:rFonts w:ascii="Times New Roman" w:hAnsi="Times New Roman"/>
          <w:sz w:val="28"/>
          <w:szCs w:val="28"/>
        </w:rPr>
        <w:t>О</w:t>
      </w:r>
      <w:r w:rsidRPr="00324DAA">
        <w:rPr>
          <w:rFonts w:ascii="Times New Roman" w:hAnsi="Times New Roman"/>
          <w:sz w:val="28"/>
          <w:szCs w:val="28"/>
        </w:rPr>
        <w:t>рган местного самоуправления заявлению застройщика мо</w:t>
      </w:r>
      <w:r>
        <w:rPr>
          <w:rFonts w:ascii="Times New Roman" w:hAnsi="Times New Roman"/>
          <w:sz w:val="28"/>
          <w:szCs w:val="28"/>
        </w:rPr>
        <w:t>жет</w:t>
      </w:r>
      <w:r w:rsidRPr="00324DAA">
        <w:rPr>
          <w:rFonts w:ascii="Times New Roman" w:hAnsi="Times New Roman"/>
          <w:sz w:val="28"/>
          <w:szCs w:val="28"/>
        </w:rPr>
        <w:t xml:space="preserve"> выдать разрешение на отдельные этапы строительства, реконструкции.</w:t>
      </w:r>
    </w:p>
    <w:p w:rsidR="00801DEB" w:rsidRDefault="00801DEB" w:rsidP="0072536D">
      <w:pPr>
        <w:pStyle w:val="a3"/>
        <w:ind w:firstLine="567"/>
        <w:jc w:val="both"/>
        <w:rPr>
          <w:rFonts w:ascii="Times New Roman" w:hAnsi="Times New Roman"/>
          <w:sz w:val="28"/>
          <w:szCs w:val="28"/>
        </w:rPr>
      </w:pPr>
    </w:p>
    <w:p w:rsidR="0072536D" w:rsidRPr="00A511EF" w:rsidRDefault="0072536D" w:rsidP="0072536D">
      <w:pPr>
        <w:ind w:firstLine="567"/>
        <w:jc w:val="both"/>
        <w:rPr>
          <w:color w:val="000000"/>
          <w:sz w:val="28"/>
          <w:szCs w:val="28"/>
        </w:rPr>
      </w:pPr>
      <w:r w:rsidRPr="00A511EF">
        <w:rPr>
          <w:sz w:val="28"/>
          <w:szCs w:val="28"/>
        </w:rPr>
        <w:t>2.11.</w:t>
      </w:r>
      <w:r w:rsidRPr="00A511EF">
        <w:rPr>
          <w:color w:val="000000"/>
          <w:sz w:val="28"/>
          <w:szCs w:val="28"/>
        </w:rPr>
        <w:t xml:space="preserve"> Основания для отказа в </w:t>
      </w:r>
      <w:r w:rsidR="002945EC">
        <w:rPr>
          <w:color w:val="000000"/>
          <w:sz w:val="28"/>
          <w:szCs w:val="28"/>
        </w:rPr>
        <w:t xml:space="preserve">приеме </w:t>
      </w:r>
      <w:r w:rsidR="00A01273" w:rsidRPr="00A511EF">
        <w:rPr>
          <w:color w:val="000000"/>
          <w:sz w:val="28"/>
          <w:szCs w:val="28"/>
        </w:rPr>
        <w:t>заявления</w:t>
      </w:r>
      <w:r w:rsidRPr="00A511EF">
        <w:rPr>
          <w:color w:val="000000"/>
          <w:sz w:val="28"/>
          <w:szCs w:val="28"/>
        </w:rPr>
        <w:t>:</w:t>
      </w:r>
    </w:p>
    <w:p w:rsidR="0072536D" w:rsidRPr="00A511EF" w:rsidRDefault="0072536D" w:rsidP="00A1506A">
      <w:pPr>
        <w:numPr>
          <w:ilvl w:val="0"/>
          <w:numId w:val="6"/>
        </w:numPr>
        <w:autoSpaceDE w:val="0"/>
        <w:autoSpaceDN w:val="0"/>
        <w:adjustRightInd w:val="0"/>
        <w:ind w:left="142" w:firstLine="425"/>
        <w:jc w:val="both"/>
        <w:outlineLvl w:val="1"/>
        <w:rPr>
          <w:sz w:val="28"/>
          <w:szCs w:val="28"/>
        </w:rPr>
      </w:pPr>
      <w:r w:rsidRPr="00A511EF">
        <w:rPr>
          <w:sz w:val="28"/>
          <w:szCs w:val="28"/>
        </w:rPr>
        <w:t xml:space="preserve">текст документа написан неразборчиво, без указания фамилии, имени, отчества физического лица; </w:t>
      </w:r>
    </w:p>
    <w:p w:rsidR="00A1506A" w:rsidRDefault="0072536D" w:rsidP="006B1B6E">
      <w:pPr>
        <w:numPr>
          <w:ilvl w:val="0"/>
          <w:numId w:val="6"/>
        </w:numPr>
        <w:autoSpaceDE w:val="0"/>
        <w:autoSpaceDN w:val="0"/>
        <w:adjustRightInd w:val="0"/>
        <w:ind w:left="0" w:firstLine="567"/>
        <w:jc w:val="both"/>
        <w:outlineLvl w:val="1"/>
        <w:rPr>
          <w:sz w:val="28"/>
          <w:szCs w:val="28"/>
        </w:rPr>
      </w:pPr>
      <w:r w:rsidRPr="00A511EF">
        <w:rPr>
          <w:sz w:val="28"/>
          <w:szCs w:val="28"/>
        </w:rPr>
        <w:t>в документах имеются подчистки, подписки, зачеркнутые слова и не оговоренные исправления.</w:t>
      </w:r>
      <w:bookmarkStart w:id="16" w:name="P130"/>
      <w:bookmarkEnd w:id="16"/>
    </w:p>
    <w:p w:rsidR="00696FD0" w:rsidRDefault="00696FD0" w:rsidP="00696FD0">
      <w:pPr>
        <w:autoSpaceDE w:val="0"/>
        <w:autoSpaceDN w:val="0"/>
        <w:adjustRightInd w:val="0"/>
        <w:jc w:val="both"/>
        <w:outlineLvl w:val="1"/>
        <w:rPr>
          <w:sz w:val="28"/>
          <w:szCs w:val="28"/>
        </w:rPr>
      </w:pPr>
      <w:r>
        <w:rPr>
          <w:sz w:val="28"/>
          <w:szCs w:val="28"/>
        </w:rPr>
        <w:t xml:space="preserve">        </w:t>
      </w:r>
      <w:r w:rsidRPr="00696FD0">
        <w:rPr>
          <w:sz w:val="28"/>
          <w:szCs w:val="28"/>
        </w:rPr>
        <w:t>-выявление неподлинной электронной подписи в электронных документах.</w:t>
      </w:r>
    </w:p>
    <w:p w:rsidR="00801DEB" w:rsidRPr="00A511EF" w:rsidRDefault="00801DEB" w:rsidP="00696FD0">
      <w:pPr>
        <w:autoSpaceDE w:val="0"/>
        <w:autoSpaceDN w:val="0"/>
        <w:adjustRightInd w:val="0"/>
        <w:jc w:val="both"/>
        <w:outlineLvl w:val="1"/>
        <w:rPr>
          <w:sz w:val="28"/>
          <w:szCs w:val="28"/>
        </w:rPr>
      </w:pPr>
    </w:p>
    <w:p w:rsidR="00A1506A" w:rsidRPr="00A511EF" w:rsidRDefault="00047990" w:rsidP="00A1506A">
      <w:pPr>
        <w:autoSpaceDE w:val="0"/>
        <w:autoSpaceDN w:val="0"/>
        <w:adjustRightInd w:val="0"/>
        <w:ind w:firstLine="567"/>
        <w:jc w:val="both"/>
        <w:outlineLvl w:val="1"/>
        <w:rPr>
          <w:sz w:val="28"/>
          <w:szCs w:val="28"/>
        </w:rPr>
      </w:pPr>
      <w:r w:rsidRPr="00A511EF">
        <w:rPr>
          <w:sz w:val="28"/>
          <w:szCs w:val="28"/>
        </w:rPr>
        <w:t>2.1</w:t>
      </w:r>
      <w:r w:rsidR="0072536D" w:rsidRPr="00A511EF">
        <w:rPr>
          <w:sz w:val="28"/>
          <w:szCs w:val="28"/>
        </w:rPr>
        <w:t>2</w:t>
      </w:r>
      <w:r w:rsidRPr="00A511EF">
        <w:rPr>
          <w:sz w:val="28"/>
          <w:szCs w:val="28"/>
        </w:rPr>
        <w:t xml:space="preserve">. Основания для отказа в выдаче разрешения на </w:t>
      </w:r>
      <w:r w:rsidR="005A1544" w:rsidRPr="00A511EF">
        <w:rPr>
          <w:sz w:val="28"/>
          <w:szCs w:val="28"/>
        </w:rPr>
        <w:t>строительство, реконструкцию объекта капитального строительства:</w:t>
      </w:r>
    </w:p>
    <w:p w:rsidR="00047990" w:rsidRDefault="001A3FDB" w:rsidP="00A1506A">
      <w:pPr>
        <w:autoSpaceDE w:val="0"/>
        <w:autoSpaceDN w:val="0"/>
        <w:adjustRightInd w:val="0"/>
        <w:ind w:firstLine="567"/>
        <w:jc w:val="both"/>
        <w:outlineLvl w:val="1"/>
        <w:rPr>
          <w:sz w:val="28"/>
          <w:szCs w:val="28"/>
        </w:rPr>
      </w:pPr>
      <w:r w:rsidRPr="00A511EF">
        <w:rPr>
          <w:sz w:val="28"/>
          <w:szCs w:val="28"/>
        </w:rPr>
        <w:t>а)</w:t>
      </w:r>
      <w:r w:rsidR="0062018A" w:rsidRPr="00A511EF">
        <w:rPr>
          <w:sz w:val="28"/>
          <w:szCs w:val="28"/>
        </w:rPr>
        <w:t xml:space="preserve"> </w:t>
      </w:r>
      <w:r w:rsidR="00047990" w:rsidRPr="00A511EF">
        <w:rPr>
          <w:sz w:val="28"/>
          <w:szCs w:val="28"/>
        </w:rPr>
        <w:t xml:space="preserve">отсутствие документов, предусмотренных </w:t>
      </w:r>
      <w:hyperlink w:anchor="P101" w:history="1">
        <w:r w:rsidR="00047990" w:rsidRPr="00A511EF">
          <w:rPr>
            <w:color w:val="0000FF"/>
            <w:sz w:val="28"/>
            <w:szCs w:val="28"/>
          </w:rPr>
          <w:t>пунктом 2.</w:t>
        </w:r>
        <w:r w:rsidR="0072536D" w:rsidRPr="00A511EF">
          <w:rPr>
            <w:color w:val="0000FF"/>
            <w:sz w:val="28"/>
            <w:szCs w:val="28"/>
          </w:rPr>
          <w:t>7</w:t>
        </w:r>
      </w:hyperlink>
      <w:r w:rsidR="00047990" w:rsidRPr="00A511EF">
        <w:rPr>
          <w:sz w:val="28"/>
          <w:szCs w:val="28"/>
        </w:rPr>
        <w:t xml:space="preserve"> настоящего Регламента</w:t>
      </w:r>
      <w:r w:rsidRPr="00A511EF">
        <w:rPr>
          <w:sz w:val="28"/>
          <w:szCs w:val="28"/>
        </w:rPr>
        <w:t>, которые должны быть предоставлены заявителем самостоятельно</w:t>
      </w:r>
      <w:r w:rsidR="00047990" w:rsidRPr="00A511EF">
        <w:rPr>
          <w:sz w:val="28"/>
          <w:szCs w:val="28"/>
        </w:rPr>
        <w:t>;</w:t>
      </w:r>
      <w:r w:rsidR="004769AE" w:rsidRPr="00A511EF">
        <w:rPr>
          <w:sz w:val="28"/>
          <w:szCs w:val="28"/>
        </w:rPr>
        <w:t xml:space="preserve"> </w:t>
      </w:r>
    </w:p>
    <w:p w:rsidR="007308DD" w:rsidRPr="007308DD" w:rsidRDefault="007308DD" w:rsidP="007308DD">
      <w:pPr>
        <w:autoSpaceDE w:val="0"/>
        <w:autoSpaceDN w:val="0"/>
        <w:adjustRightInd w:val="0"/>
        <w:ind w:firstLine="567"/>
        <w:jc w:val="both"/>
        <w:outlineLvl w:val="1"/>
        <w:rPr>
          <w:sz w:val="28"/>
          <w:szCs w:val="28"/>
        </w:rPr>
      </w:pPr>
      <w:r>
        <w:rPr>
          <w:sz w:val="28"/>
          <w:szCs w:val="28"/>
        </w:rPr>
        <w:t>б</w:t>
      </w:r>
      <w:r w:rsidRPr="007308DD">
        <w:rPr>
          <w:sz w:val="28"/>
          <w:szCs w:val="28"/>
        </w:rPr>
        <w:t>) несоответствие проектной документации объектов капитального</w:t>
      </w:r>
      <w:r>
        <w:rPr>
          <w:sz w:val="28"/>
          <w:szCs w:val="28"/>
        </w:rPr>
        <w:t xml:space="preserve"> </w:t>
      </w:r>
      <w:r w:rsidRPr="007308DD">
        <w:rPr>
          <w:sz w:val="28"/>
          <w:szCs w:val="28"/>
        </w:rPr>
        <w:t>строительства ограничениям использования объектов недвижимости,</w:t>
      </w:r>
      <w:r>
        <w:rPr>
          <w:sz w:val="28"/>
          <w:szCs w:val="28"/>
        </w:rPr>
        <w:t xml:space="preserve"> </w:t>
      </w:r>
      <w:r w:rsidRPr="007308DD">
        <w:rPr>
          <w:sz w:val="28"/>
          <w:szCs w:val="28"/>
        </w:rPr>
        <w:t>установленным на приаэродромной территории;</w:t>
      </w:r>
    </w:p>
    <w:p w:rsidR="007308DD" w:rsidRPr="007308DD" w:rsidRDefault="007308DD" w:rsidP="007308DD">
      <w:pPr>
        <w:autoSpaceDE w:val="0"/>
        <w:autoSpaceDN w:val="0"/>
        <w:adjustRightInd w:val="0"/>
        <w:ind w:firstLine="567"/>
        <w:jc w:val="both"/>
        <w:outlineLvl w:val="1"/>
        <w:rPr>
          <w:sz w:val="28"/>
          <w:szCs w:val="28"/>
        </w:rPr>
      </w:pPr>
      <w:r>
        <w:rPr>
          <w:sz w:val="28"/>
          <w:szCs w:val="28"/>
        </w:rPr>
        <w:t>в</w:t>
      </w:r>
      <w:r w:rsidRPr="007308DD">
        <w:rPr>
          <w:sz w:val="28"/>
          <w:szCs w:val="28"/>
        </w:rPr>
        <w:t>) из земельного участка, предоставленного в аренду для комплексного</w:t>
      </w:r>
      <w:r>
        <w:rPr>
          <w:sz w:val="28"/>
          <w:szCs w:val="28"/>
        </w:rPr>
        <w:t xml:space="preserve"> </w:t>
      </w:r>
      <w:r w:rsidRPr="007308DD">
        <w:rPr>
          <w:sz w:val="28"/>
          <w:szCs w:val="28"/>
        </w:rPr>
        <w:t>освоения территории, не образован земельный участок в соответствии</w:t>
      </w:r>
      <w:r>
        <w:rPr>
          <w:sz w:val="28"/>
          <w:szCs w:val="28"/>
        </w:rPr>
        <w:t xml:space="preserve"> </w:t>
      </w:r>
      <w:r w:rsidRPr="007308DD">
        <w:rPr>
          <w:sz w:val="28"/>
          <w:szCs w:val="28"/>
        </w:rPr>
        <w:t>с утвержденным проектом планировки территории и проектом межевания</w:t>
      </w:r>
      <w:r>
        <w:rPr>
          <w:sz w:val="28"/>
          <w:szCs w:val="28"/>
        </w:rPr>
        <w:t xml:space="preserve"> </w:t>
      </w:r>
      <w:r w:rsidRPr="007308DD">
        <w:rPr>
          <w:sz w:val="28"/>
          <w:szCs w:val="28"/>
        </w:rPr>
        <w:t>территории (за исключением строительства объектов капитального строительства,</w:t>
      </w:r>
      <w:r>
        <w:rPr>
          <w:sz w:val="28"/>
          <w:szCs w:val="28"/>
        </w:rPr>
        <w:t xml:space="preserve"> </w:t>
      </w:r>
      <w:r w:rsidRPr="007308DD">
        <w:rPr>
          <w:sz w:val="28"/>
          <w:szCs w:val="28"/>
        </w:rPr>
        <w:t>не являющихся многоквартирными жилыми домами);</w:t>
      </w:r>
    </w:p>
    <w:p w:rsidR="007308DD" w:rsidRPr="007308DD" w:rsidRDefault="007308DD" w:rsidP="007308DD">
      <w:pPr>
        <w:autoSpaceDE w:val="0"/>
        <w:autoSpaceDN w:val="0"/>
        <w:adjustRightInd w:val="0"/>
        <w:ind w:firstLine="567"/>
        <w:jc w:val="both"/>
        <w:outlineLvl w:val="1"/>
        <w:rPr>
          <w:sz w:val="28"/>
          <w:szCs w:val="28"/>
        </w:rPr>
      </w:pPr>
      <w:r>
        <w:rPr>
          <w:sz w:val="28"/>
          <w:szCs w:val="28"/>
        </w:rPr>
        <w:t>г</w:t>
      </w:r>
      <w:r w:rsidRPr="007308DD">
        <w:rPr>
          <w:sz w:val="28"/>
          <w:szCs w:val="28"/>
        </w:rPr>
        <w:t>) отсутствие документации по планировке территории, утвержденной</w:t>
      </w:r>
      <w:r>
        <w:rPr>
          <w:sz w:val="28"/>
          <w:szCs w:val="28"/>
        </w:rPr>
        <w:t xml:space="preserve"> </w:t>
      </w:r>
      <w:r w:rsidRPr="007308DD">
        <w:rPr>
          <w:sz w:val="28"/>
          <w:szCs w:val="28"/>
        </w:rPr>
        <w:t>в соответствии с договором о комплексном развитии территории (за исключением</w:t>
      </w:r>
      <w:r>
        <w:rPr>
          <w:sz w:val="28"/>
          <w:szCs w:val="28"/>
        </w:rPr>
        <w:t xml:space="preserve"> </w:t>
      </w:r>
      <w:r w:rsidRPr="007308DD">
        <w:rPr>
          <w:sz w:val="28"/>
          <w:szCs w:val="28"/>
        </w:rPr>
        <w:t>случаев самостоятельной реализации Российской Федерацией, субъектом</w:t>
      </w:r>
      <w:r>
        <w:rPr>
          <w:sz w:val="28"/>
          <w:szCs w:val="28"/>
        </w:rPr>
        <w:t xml:space="preserve"> </w:t>
      </w:r>
      <w:r w:rsidRPr="007308DD">
        <w:rPr>
          <w:sz w:val="28"/>
          <w:szCs w:val="28"/>
        </w:rPr>
        <w:t>Российской Федерации или муниципальным образованием решения о комплексном</w:t>
      </w:r>
      <w:r>
        <w:rPr>
          <w:sz w:val="28"/>
          <w:szCs w:val="28"/>
        </w:rPr>
        <w:t xml:space="preserve"> </w:t>
      </w:r>
      <w:r w:rsidRPr="007308DD">
        <w:rPr>
          <w:sz w:val="28"/>
          <w:szCs w:val="28"/>
        </w:rPr>
        <w:t>развитии территории застройки или реализации такого решения юридическим</w:t>
      </w:r>
      <w:r>
        <w:rPr>
          <w:sz w:val="28"/>
          <w:szCs w:val="28"/>
        </w:rPr>
        <w:t xml:space="preserve"> </w:t>
      </w:r>
      <w:r w:rsidRPr="007308DD">
        <w:rPr>
          <w:sz w:val="28"/>
          <w:szCs w:val="28"/>
        </w:rPr>
        <w:t>лицом, определенным в соответствии с Градостроительным кодексом Российской</w:t>
      </w:r>
      <w:r>
        <w:rPr>
          <w:sz w:val="28"/>
          <w:szCs w:val="28"/>
        </w:rPr>
        <w:t xml:space="preserve"> </w:t>
      </w:r>
      <w:r w:rsidRPr="007308DD">
        <w:rPr>
          <w:sz w:val="28"/>
          <w:szCs w:val="28"/>
        </w:rPr>
        <w:t>Федерации РФ Российской Федерацией или субъектом Российской Федерации).</w:t>
      </w:r>
    </w:p>
    <w:p w:rsidR="007308DD" w:rsidRDefault="007308DD" w:rsidP="007308DD">
      <w:pPr>
        <w:autoSpaceDE w:val="0"/>
        <w:autoSpaceDN w:val="0"/>
        <w:adjustRightInd w:val="0"/>
        <w:ind w:firstLine="567"/>
        <w:jc w:val="both"/>
        <w:outlineLvl w:val="1"/>
        <w:rPr>
          <w:sz w:val="28"/>
          <w:szCs w:val="28"/>
        </w:rPr>
      </w:pPr>
      <w:r>
        <w:rPr>
          <w:sz w:val="28"/>
          <w:szCs w:val="28"/>
        </w:rPr>
        <w:t>д</w:t>
      </w:r>
      <w:r w:rsidRPr="007308DD">
        <w:rPr>
          <w:sz w:val="28"/>
          <w:szCs w:val="28"/>
        </w:rPr>
        <w:t>) несоответствие проектной документации объектов капитального</w:t>
      </w:r>
      <w:r>
        <w:rPr>
          <w:sz w:val="28"/>
          <w:szCs w:val="28"/>
        </w:rPr>
        <w:t xml:space="preserve"> </w:t>
      </w:r>
      <w:r w:rsidRPr="007308DD">
        <w:rPr>
          <w:sz w:val="28"/>
          <w:szCs w:val="28"/>
        </w:rPr>
        <w:t>строительства требованиям, установленным в разрешении на отклонение</w:t>
      </w:r>
      <w:r>
        <w:rPr>
          <w:sz w:val="28"/>
          <w:szCs w:val="28"/>
        </w:rPr>
        <w:t xml:space="preserve"> </w:t>
      </w:r>
      <w:r w:rsidRPr="007308DD">
        <w:rPr>
          <w:sz w:val="28"/>
          <w:szCs w:val="28"/>
        </w:rPr>
        <w:t>от предельных параметров разрешенного строительства, реконструкции;</w:t>
      </w:r>
    </w:p>
    <w:p w:rsidR="007308DD" w:rsidRDefault="007308DD" w:rsidP="007308DD">
      <w:pPr>
        <w:autoSpaceDE w:val="0"/>
        <w:autoSpaceDN w:val="0"/>
        <w:adjustRightInd w:val="0"/>
        <w:ind w:firstLine="567"/>
        <w:jc w:val="both"/>
        <w:outlineLvl w:val="1"/>
        <w:rPr>
          <w:sz w:val="28"/>
          <w:szCs w:val="28"/>
        </w:rPr>
      </w:pPr>
      <w:r>
        <w:rPr>
          <w:sz w:val="28"/>
          <w:szCs w:val="28"/>
        </w:rPr>
        <w:t xml:space="preserve">е) </w:t>
      </w:r>
      <w:r w:rsidRPr="007308DD">
        <w:rPr>
          <w:sz w:val="28"/>
          <w:szCs w:val="28"/>
        </w:rPr>
        <w:t>несоответствии представленных</w:t>
      </w:r>
      <w:r>
        <w:rPr>
          <w:sz w:val="28"/>
          <w:szCs w:val="28"/>
        </w:rPr>
        <w:t xml:space="preserve"> </w:t>
      </w:r>
      <w:r w:rsidRPr="007308DD">
        <w:rPr>
          <w:sz w:val="28"/>
          <w:szCs w:val="28"/>
        </w:rPr>
        <w:t>документов требованиям к строительству, реконструкции объекта капитального</w:t>
      </w:r>
      <w:r>
        <w:rPr>
          <w:sz w:val="28"/>
          <w:szCs w:val="28"/>
        </w:rPr>
        <w:t xml:space="preserve"> </w:t>
      </w:r>
      <w:r w:rsidRPr="007308DD">
        <w:rPr>
          <w:sz w:val="28"/>
          <w:szCs w:val="28"/>
        </w:rPr>
        <w:t>строительства, установленным на дату выдачи представленного для получения</w:t>
      </w:r>
      <w:r>
        <w:rPr>
          <w:sz w:val="28"/>
          <w:szCs w:val="28"/>
        </w:rPr>
        <w:t xml:space="preserve"> </w:t>
      </w:r>
      <w:r w:rsidRPr="007308DD">
        <w:rPr>
          <w:sz w:val="28"/>
          <w:szCs w:val="28"/>
        </w:rPr>
        <w:t>разрешения на строительство градостроительного плана земельного участка, или</w:t>
      </w:r>
      <w:r>
        <w:rPr>
          <w:sz w:val="28"/>
          <w:szCs w:val="28"/>
        </w:rPr>
        <w:t xml:space="preserve"> </w:t>
      </w:r>
      <w:r w:rsidRPr="007308DD">
        <w:rPr>
          <w:sz w:val="28"/>
          <w:szCs w:val="28"/>
        </w:rPr>
        <w:t>в случае выдачи разрешения на строительство линейного объекта требованиям</w:t>
      </w:r>
      <w:r>
        <w:rPr>
          <w:sz w:val="28"/>
          <w:szCs w:val="28"/>
        </w:rPr>
        <w:t xml:space="preserve"> </w:t>
      </w:r>
      <w:r w:rsidRPr="007308DD">
        <w:rPr>
          <w:sz w:val="28"/>
          <w:szCs w:val="28"/>
        </w:rPr>
        <w:t>проекта планировки территории и проекта межевания территории (за исключением</w:t>
      </w:r>
      <w:r>
        <w:rPr>
          <w:sz w:val="28"/>
          <w:szCs w:val="28"/>
        </w:rPr>
        <w:t xml:space="preserve"> </w:t>
      </w:r>
      <w:r w:rsidRPr="007308DD">
        <w:rPr>
          <w:sz w:val="28"/>
          <w:szCs w:val="28"/>
        </w:rPr>
        <w:t>случаев, при которых для строительства, реконструкции линейного объекта</w:t>
      </w:r>
      <w:r>
        <w:rPr>
          <w:sz w:val="28"/>
          <w:szCs w:val="28"/>
        </w:rPr>
        <w:t xml:space="preserve"> </w:t>
      </w:r>
      <w:r w:rsidRPr="007308DD">
        <w:rPr>
          <w:sz w:val="28"/>
          <w:szCs w:val="28"/>
        </w:rPr>
        <w:t>не требуется подготовка документации по планировке территории);</w:t>
      </w:r>
    </w:p>
    <w:p w:rsidR="007E0EA6" w:rsidRDefault="007308DD" w:rsidP="007308DD">
      <w:pPr>
        <w:autoSpaceDE w:val="0"/>
        <w:autoSpaceDN w:val="0"/>
        <w:adjustRightInd w:val="0"/>
        <w:ind w:firstLine="567"/>
        <w:jc w:val="both"/>
        <w:outlineLvl w:val="1"/>
        <w:rPr>
          <w:sz w:val="28"/>
          <w:szCs w:val="28"/>
        </w:rPr>
      </w:pPr>
      <w:r>
        <w:rPr>
          <w:sz w:val="28"/>
          <w:szCs w:val="28"/>
        </w:rPr>
        <w:t xml:space="preserve">ж) </w:t>
      </w:r>
      <w:r w:rsidRPr="007308DD">
        <w:rPr>
          <w:sz w:val="28"/>
          <w:szCs w:val="28"/>
        </w:rPr>
        <w:t>несоответствии представленных документов разрешенному</w:t>
      </w:r>
      <w:r>
        <w:rPr>
          <w:sz w:val="28"/>
          <w:szCs w:val="28"/>
        </w:rPr>
        <w:t xml:space="preserve"> </w:t>
      </w:r>
      <w:r w:rsidRPr="007308DD">
        <w:rPr>
          <w:sz w:val="28"/>
          <w:szCs w:val="28"/>
        </w:rPr>
        <w:t xml:space="preserve">использованию земельного участка и (или) ограничениям, установленным </w:t>
      </w:r>
      <w:r>
        <w:rPr>
          <w:sz w:val="28"/>
          <w:szCs w:val="28"/>
        </w:rPr>
        <w:t xml:space="preserve"> </w:t>
      </w:r>
      <w:r w:rsidRPr="007308DD">
        <w:rPr>
          <w:sz w:val="28"/>
          <w:szCs w:val="28"/>
        </w:rPr>
        <w:t>в соответствии с земельным и иным законодательством Российской Федерации</w:t>
      </w:r>
      <w:r>
        <w:rPr>
          <w:sz w:val="28"/>
          <w:szCs w:val="28"/>
        </w:rPr>
        <w:t xml:space="preserve"> </w:t>
      </w:r>
      <w:r w:rsidRPr="007308DD">
        <w:rPr>
          <w:sz w:val="28"/>
          <w:szCs w:val="28"/>
        </w:rPr>
        <w:t>и действующим на дату выдачи разрешения на строительство;</w:t>
      </w:r>
    </w:p>
    <w:p w:rsidR="007308DD" w:rsidRPr="00A511EF" w:rsidRDefault="007E0EA6" w:rsidP="007308DD">
      <w:pPr>
        <w:autoSpaceDE w:val="0"/>
        <w:autoSpaceDN w:val="0"/>
        <w:adjustRightInd w:val="0"/>
        <w:ind w:firstLine="567"/>
        <w:jc w:val="both"/>
        <w:outlineLvl w:val="1"/>
        <w:rPr>
          <w:sz w:val="28"/>
          <w:szCs w:val="28"/>
        </w:rPr>
      </w:pPr>
      <w:r>
        <w:rPr>
          <w:sz w:val="28"/>
          <w:szCs w:val="28"/>
        </w:rPr>
        <w:t>з)</w:t>
      </w:r>
      <w:r w:rsidRPr="007E0EA6">
        <w:t xml:space="preserve"> </w:t>
      </w:r>
      <w:r w:rsidRPr="007E0EA6">
        <w:rPr>
          <w:sz w:val="28"/>
          <w:szCs w:val="28"/>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56AB4" w:rsidRPr="00142438" w:rsidRDefault="001105B0" w:rsidP="007308DD">
      <w:pPr>
        <w:pStyle w:val="ConsPlusNormal"/>
        <w:tabs>
          <w:tab w:val="left" w:pos="1985"/>
        </w:tabs>
        <w:ind w:firstLine="540"/>
        <w:jc w:val="both"/>
        <w:rPr>
          <w:rFonts w:ascii="Times New Roman" w:hAnsi="Times New Roman" w:cs="Times New Roman"/>
          <w:sz w:val="28"/>
          <w:szCs w:val="28"/>
        </w:rPr>
      </w:pPr>
      <w:r w:rsidRPr="00142438">
        <w:rPr>
          <w:rFonts w:ascii="Times New Roman" w:hAnsi="Times New Roman" w:cs="Times New Roman"/>
          <w:sz w:val="28"/>
          <w:szCs w:val="28"/>
        </w:rPr>
        <w:t>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A1506A" w:rsidRPr="00A511EF" w:rsidRDefault="00047990" w:rsidP="00A1506A">
      <w:pPr>
        <w:pStyle w:val="ConsPlusNormal"/>
        <w:ind w:firstLine="540"/>
        <w:jc w:val="both"/>
        <w:rPr>
          <w:rFonts w:ascii="Times New Roman" w:hAnsi="Times New Roman" w:cs="Times New Roman"/>
          <w:sz w:val="28"/>
          <w:szCs w:val="28"/>
        </w:rPr>
      </w:pPr>
      <w:r w:rsidRPr="00142438">
        <w:rPr>
          <w:rFonts w:ascii="Times New Roman" w:hAnsi="Times New Roman" w:cs="Times New Roman"/>
          <w:sz w:val="28"/>
          <w:szCs w:val="28"/>
        </w:rPr>
        <w:t xml:space="preserve">Неполучение (несвоевременное получение) документов, запрошенных в соответствии с </w:t>
      </w:r>
      <w:hyperlink w:anchor="P124" w:history="1">
        <w:r w:rsidRPr="00142438">
          <w:rPr>
            <w:rFonts w:ascii="Times New Roman" w:hAnsi="Times New Roman" w:cs="Times New Roman"/>
            <w:sz w:val="28"/>
            <w:szCs w:val="28"/>
          </w:rPr>
          <w:t>пунктами 2.</w:t>
        </w:r>
        <w:r w:rsidR="00B0317E" w:rsidRPr="00142438">
          <w:rPr>
            <w:rFonts w:ascii="Times New Roman" w:hAnsi="Times New Roman" w:cs="Times New Roman"/>
            <w:sz w:val="28"/>
            <w:szCs w:val="28"/>
          </w:rPr>
          <w:t>8</w:t>
        </w:r>
      </w:hyperlink>
      <w:r w:rsidR="007E12D0" w:rsidRPr="00142438">
        <w:rPr>
          <w:rFonts w:ascii="Times New Roman" w:hAnsi="Times New Roman" w:cs="Times New Roman"/>
          <w:sz w:val="28"/>
          <w:szCs w:val="28"/>
        </w:rPr>
        <w:t>.</w:t>
      </w:r>
      <w:r w:rsidRPr="00142438">
        <w:rPr>
          <w:rFonts w:ascii="Times New Roman" w:hAnsi="Times New Roman" w:cs="Times New Roman"/>
          <w:sz w:val="28"/>
          <w:szCs w:val="28"/>
        </w:rPr>
        <w:t xml:space="preserve"> настоящего Регламента, не может являться основанием для отказа в выдаче разрешения</w:t>
      </w:r>
      <w:r w:rsidRPr="00A511EF">
        <w:rPr>
          <w:rFonts w:ascii="Times New Roman" w:hAnsi="Times New Roman" w:cs="Times New Roman"/>
          <w:sz w:val="28"/>
          <w:szCs w:val="28"/>
        </w:rPr>
        <w:t xml:space="preserve"> на </w:t>
      </w:r>
      <w:r w:rsidR="00A1506A" w:rsidRPr="00A511EF">
        <w:rPr>
          <w:rFonts w:ascii="Times New Roman" w:hAnsi="Times New Roman" w:cs="Times New Roman"/>
          <w:sz w:val="28"/>
          <w:szCs w:val="28"/>
        </w:rPr>
        <w:t>строительство, реконструкцию объекта капитального строительства</w:t>
      </w:r>
      <w:r w:rsidRPr="00A511EF">
        <w:rPr>
          <w:rFonts w:ascii="Times New Roman" w:hAnsi="Times New Roman" w:cs="Times New Roman"/>
          <w:sz w:val="28"/>
          <w:szCs w:val="28"/>
        </w:rPr>
        <w:t>.</w:t>
      </w:r>
    </w:p>
    <w:p w:rsidR="00A1506A" w:rsidRPr="00A511EF" w:rsidRDefault="00B0317E"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2.13. Устранение</w:t>
      </w:r>
      <w:r w:rsidRPr="00A511EF">
        <w:rPr>
          <w:rFonts w:ascii="Times New Roman" w:hAnsi="Times New Roman" w:cs="Times New Roman"/>
          <w:bCs/>
          <w:sz w:val="28"/>
          <w:szCs w:val="28"/>
        </w:rPr>
        <w:t xml:space="preserve"> обстоятельств, предусмотренных пунктом 2.12</w:t>
      </w:r>
      <w:r w:rsidR="007E12D0" w:rsidRPr="00A511EF">
        <w:rPr>
          <w:rFonts w:ascii="Times New Roman" w:hAnsi="Times New Roman" w:cs="Times New Roman"/>
          <w:bCs/>
          <w:sz w:val="28"/>
          <w:szCs w:val="28"/>
        </w:rPr>
        <w:t>.</w:t>
      </w:r>
      <w:r w:rsidRPr="00A511EF">
        <w:rPr>
          <w:rFonts w:ascii="Times New Roman" w:hAnsi="Times New Roman" w:cs="Times New Roman"/>
          <w:bCs/>
          <w:sz w:val="28"/>
          <w:szCs w:val="28"/>
        </w:rPr>
        <w:t xml:space="preserve"> настоящего Регламента, не препятствует повторному направлению заявления</w:t>
      </w:r>
      <w:r w:rsidRPr="00A511EF">
        <w:rPr>
          <w:rFonts w:ascii="Times New Roman" w:hAnsi="Times New Roman" w:cs="Times New Roman"/>
          <w:sz w:val="28"/>
          <w:szCs w:val="28"/>
        </w:rPr>
        <w:t xml:space="preserve"> о выдаче </w:t>
      </w:r>
      <w:r w:rsidR="00A1506A" w:rsidRPr="00A511EF">
        <w:rPr>
          <w:rFonts w:ascii="Times New Roman" w:hAnsi="Times New Roman" w:cs="Times New Roman"/>
          <w:sz w:val="28"/>
          <w:szCs w:val="28"/>
        </w:rPr>
        <w:t>разрешения на строительство, реконструкцию объекта капитального строительства.</w:t>
      </w:r>
    </w:p>
    <w:p w:rsidR="00A1506A" w:rsidRPr="00A511EF" w:rsidRDefault="00047990"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2.1</w:t>
      </w:r>
      <w:r w:rsidR="00B0317E" w:rsidRPr="00A511EF">
        <w:rPr>
          <w:rFonts w:ascii="Times New Roman" w:hAnsi="Times New Roman" w:cs="Times New Roman"/>
          <w:sz w:val="28"/>
          <w:szCs w:val="28"/>
        </w:rPr>
        <w:t>4</w:t>
      </w:r>
      <w:r w:rsidRPr="00A511EF">
        <w:rPr>
          <w:rFonts w:ascii="Times New Roman" w:hAnsi="Times New Roman" w:cs="Times New Roman"/>
          <w:sz w:val="28"/>
          <w:szCs w:val="28"/>
        </w:rPr>
        <w:t>. Предоставление Услуги осуществляется бесплатно.</w:t>
      </w:r>
    </w:p>
    <w:p w:rsidR="00A1506A" w:rsidRPr="00A511EF" w:rsidRDefault="00047990"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2.1</w:t>
      </w:r>
      <w:r w:rsidR="00B0317E" w:rsidRPr="00A511EF">
        <w:rPr>
          <w:rFonts w:ascii="Times New Roman" w:hAnsi="Times New Roman" w:cs="Times New Roman"/>
          <w:sz w:val="28"/>
          <w:szCs w:val="28"/>
        </w:rPr>
        <w:t>5</w:t>
      </w:r>
      <w:r w:rsidRPr="00A511EF">
        <w:rPr>
          <w:rFonts w:ascii="Times New Roman" w:hAnsi="Times New Roman" w:cs="Times New Roman"/>
          <w:sz w:val="28"/>
          <w:szCs w:val="28"/>
        </w:rPr>
        <w:t xml:space="preserve">. Срок ожидания заявителя в очереди при подаче заявления (запроса) о предоставлении Услуги не превышает </w:t>
      </w:r>
      <w:r w:rsidR="00B0317E" w:rsidRPr="00A511EF">
        <w:rPr>
          <w:rFonts w:ascii="Times New Roman" w:hAnsi="Times New Roman" w:cs="Times New Roman"/>
          <w:sz w:val="28"/>
          <w:szCs w:val="28"/>
        </w:rPr>
        <w:t>45</w:t>
      </w:r>
      <w:r w:rsidRPr="00A511EF">
        <w:rPr>
          <w:rFonts w:ascii="Times New Roman" w:hAnsi="Times New Roman" w:cs="Times New Roman"/>
          <w:sz w:val="28"/>
          <w:szCs w:val="28"/>
        </w:rPr>
        <w:t xml:space="preserve"> минут.</w:t>
      </w:r>
    </w:p>
    <w:p w:rsidR="00047990" w:rsidRPr="00A511EF" w:rsidRDefault="00B0317E"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2.16. </w:t>
      </w:r>
      <w:r w:rsidR="00047990" w:rsidRPr="00A511EF">
        <w:rPr>
          <w:rFonts w:ascii="Times New Roman" w:hAnsi="Times New Roman" w:cs="Times New Roman"/>
          <w:sz w:val="28"/>
          <w:szCs w:val="28"/>
        </w:rPr>
        <w:t xml:space="preserve">Срок ожидания заявителя в очереди при получении результата предоставления Услуги не превышает </w:t>
      </w:r>
      <w:r w:rsidRPr="00A511EF">
        <w:rPr>
          <w:rFonts w:ascii="Times New Roman" w:hAnsi="Times New Roman" w:cs="Times New Roman"/>
          <w:sz w:val="28"/>
          <w:szCs w:val="28"/>
        </w:rPr>
        <w:t>20</w:t>
      </w:r>
      <w:r w:rsidR="00047990" w:rsidRPr="00A511EF">
        <w:rPr>
          <w:rFonts w:ascii="Times New Roman" w:hAnsi="Times New Roman" w:cs="Times New Roman"/>
          <w:sz w:val="28"/>
          <w:szCs w:val="28"/>
        </w:rPr>
        <w:t xml:space="preserve"> минут.</w:t>
      </w:r>
    </w:p>
    <w:p w:rsidR="00B0317E" w:rsidRPr="00A511EF" w:rsidRDefault="00047990" w:rsidP="00B0317E">
      <w:pPr>
        <w:autoSpaceDE w:val="0"/>
        <w:autoSpaceDN w:val="0"/>
        <w:adjustRightInd w:val="0"/>
        <w:ind w:firstLine="567"/>
        <w:jc w:val="both"/>
        <w:outlineLvl w:val="1"/>
        <w:rPr>
          <w:sz w:val="28"/>
          <w:szCs w:val="28"/>
        </w:rPr>
      </w:pPr>
      <w:r w:rsidRPr="00A511EF">
        <w:rPr>
          <w:sz w:val="28"/>
          <w:szCs w:val="28"/>
        </w:rPr>
        <w:t xml:space="preserve">2.17. </w:t>
      </w:r>
      <w:r w:rsidR="00B0317E" w:rsidRPr="00A511EF">
        <w:rPr>
          <w:sz w:val="28"/>
          <w:szCs w:val="28"/>
        </w:rPr>
        <w:t>Требования к помещениям, в которых предоставляется муниципальная услуга:</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0317E" w:rsidRPr="00A511EF" w:rsidRDefault="00B0317E" w:rsidP="00B0317E">
      <w:pPr>
        <w:autoSpaceDE w:val="0"/>
        <w:autoSpaceDN w:val="0"/>
        <w:adjustRightInd w:val="0"/>
        <w:ind w:firstLine="567"/>
        <w:jc w:val="both"/>
        <w:outlineLvl w:val="1"/>
        <w:rPr>
          <w:sz w:val="28"/>
          <w:szCs w:val="28"/>
        </w:rPr>
      </w:pPr>
      <w:r w:rsidRPr="00A511EF">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B0317E" w:rsidRPr="00A511EF" w:rsidRDefault="00B0317E" w:rsidP="00B0317E">
      <w:pPr>
        <w:pStyle w:val="ConsPlusNormal"/>
        <w:ind w:firstLine="567"/>
        <w:jc w:val="both"/>
        <w:rPr>
          <w:rFonts w:ascii="Times New Roman" w:hAnsi="Times New Roman" w:cs="Times New Roman"/>
          <w:sz w:val="28"/>
          <w:szCs w:val="28"/>
        </w:rPr>
      </w:pPr>
      <w:r w:rsidRPr="00A511EF">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0317E" w:rsidRPr="00A511EF" w:rsidRDefault="00B0317E" w:rsidP="00B0317E">
      <w:pPr>
        <w:pStyle w:val="ConsPlusNormal"/>
        <w:ind w:firstLine="567"/>
        <w:jc w:val="both"/>
        <w:rPr>
          <w:rFonts w:ascii="Times New Roman" w:hAnsi="Times New Roman" w:cs="Times New Roman"/>
          <w:sz w:val="28"/>
          <w:szCs w:val="28"/>
        </w:rPr>
      </w:pPr>
      <w:r w:rsidRPr="00A511EF">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B0317E" w:rsidRPr="00A511EF" w:rsidRDefault="00B0317E" w:rsidP="00B0317E">
      <w:pPr>
        <w:pStyle w:val="ConsPlusNormal"/>
        <w:ind w:firstLine="567"/>
        <w:jc w:val="both"/>
        <w:rPr>
          <w:rFonts w:ascii="Times New Roman" w:hAnsi="Times New Roman" w:cs="Times New Roman"/>
          <w:sz w:val="28"/>
          <w:szCs w:val="28"/>
        </w:rPr>
      </w:pPr>
      <w:r w:rsidRPr="00A511EF">
        <w:rPr>
          <w:rFonts w:ascii="Times New Roman" w:hAnsi="Times New Roman" w:cs="Times New Roman"/>
          <w:sz w:val="28"/>
          <w:szCs w:val="28"/>
        </w:rPr>
        <w:t>Места для ожидания и заполнения заявлений должны быть доступны для инвалидов.</w:t>
      </w:r>
    </w:p>
    <w:p w:rsidR="00B0317E" w:rsidRPr="00A511EF" w:rsidRDefault="00B0317E" w:rsidP="00B0317E">
      <w:pPr>
        <w:pStyle w:val="ConsPlusNormal"/>
        <w:ind w:firstLine="567"/>
        <w:jc w:val="both"/>
        <w:rPr>
          <w:rFonts w:ascii="Times New Roman" w:hAnsi="Times New Roman" w:cs="Times New Roman"/>
          <w:sz w:val="28"/>
          <w:szCs w:val="28"/>
        </w:rPr>
      </w:pPr>
      <w:r w:rsidRPr="00A511EF">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0317E" w:rsidRPr="00A511EF"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A511EF">
        <w:rPr>
          <w:rFonts w:ascii="Times New Roman" w:hAnsi="Times New Roman" w:cs="Times New Roman"/>
          <w:sz w:val="28"/>
          <w:szCs w:val="28"/>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0317E" w:rsidRPr="00A511EF"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A511E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0317E" w:rsidRPr="00A511EF" w:rsidRDefault="00B0317E" w:rsidP="00B0317E">
      <w:pPr>
        <w:pStyle w:val="ConsPlusNormal"/>
        <w:numPr>
          <w:ilvl w:val="0"/>
          <w:numId w:val="7"/>
        </w:numPr>
        <w:suppressAutoHyphens/>
        <w:autoSpaceDN/>
        <w:ind w:left="426"/>
        <w:jc w:val="both"/>
        <w:rPr>
          <w:rFonts w:ascii="Times New Roman" w:hAnsi="Times New Roman" w:cs="Times New Roman"/>
          <w:sz w:val="28"/>
          <w:szCs w:val="28"/>
        </w:rPr>
      </w:pPr>
      <w:r w:rsidRPr="00A511EF">
        <w:rPr>
          <w:rFonts w:ascii="Times New Roman" w:hAnsi="Times New Roman" w:cs="Times New Roman"/>
          <w:sz w:val="28"/>
          <w:szCs w:val="28"/>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232B18" w:rsidRPr="00A511EF" w:rsidRDefault="00B0317E" w:rsidP="00232B18">
      <w:pPr>
        <w:pStyle w:val="ConsPlusNormal"/>
        <w:numPr>
          <w:ilvl w:val="0"/>
          <w:numId w:val="7"/>
        </w:numPr>
        <w:suppressAutoHyphens/>
        <w:autoSpaceDN/>
        <w:ind w:left="426"/>
        <w:jc w:val="both"/>
        <w:rPr>
          <w:rFonts w:ascii="Times New Roman" w:hAnsi="Times New Roman" w:cs="Times New Roman"/>
          <w:sz w:val="28"/>
          <w:szCs w:val="28"/>
        </w:rPr>
      </w:pPr>
      <w:r w:rsidRPr="00A511EF">
        <w:rPr>
          <w:rFonts w:ascii="Times New Roman" w:hAnsi="Times New Roman" w:cs="Times New Roman"/>
          <w:sz w:val="28"/>
          <w:szCs w:val="28"/>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0317E" w:rsidRPr="00A511EF" w:rsidRDefault="00B0317E" w:rsidP="00232B18">
      <w:pPr>
        <w:pStyle w:val="ConsPlusNormal"/>
        <w:numPr>
          <w:ilvl w:val="0"/>
          <w:numId w:val="7"/>
        </w:numPr>
        <w:suppressAutoHyphens/>
        <w:autoSpaceDN/>
        <w:ind w:left="426"/>
        <w:jc w:val="both"/>
        <w:rPr>
          <w:rFonts w:ascii="Times New Roman" w:hAnsi="Times New Roman" w:cs="Times New Roman"/>
          <w:sz w:val="28"/>
          <w:szCs w:val="28"/>
        </w:rPr>
      </w:pPr>
      <w:r w:rsidRPr="00A511EF">
        <w:rPr>
          <w:rFonts w:ascii="Times New Roman" w:hAnsi="Times New Roman" w:cs="Times New Roman"/>
          <w:sz w:val="28"/>
          <w:szCs w:val="28"/>
        </w:rPr>
        <w:t>оказание специалистами помощи инвалидам в преодолении барьеров, мешающих получению ими муниципальной услуги наравне с другими лицами.</w:t>
      </w:r>
    </w:p>
    <w:p w:rsidR="00733470" w:rsidRPr="00A511EF" w:rsidRDefault="00B0317E" w:rsidP="00733470">
      <w:pPr>
        <w:autoSpaceDE w:val="0"/>
        <w:autoSpaceDN w:val="0"/>
        <w:adjustRightInd w:val="0"/>
        <w:ind w:firstLine="567"/>
        <w:jc w:val="both"/>
        <w:outlineLvl w:val="1"/>
        <w:rPr>
          <w:sz w:val="28"/>
          <w:szCs w:val="28"/>
        </w:rPr>
      </w:pPr>
      <w:r w:rsidRPr="00A511EF">
        <w:rPr>
          <w:sz w:val="28"/>
          <w:szCs w:val="28"/>
        </w:rPr>
        <w:t xml:space="preserve">2.18. </w:t>
      </w:r>
      <w:r w:rsidR="00733470" w:rsidRPr="00A511EF">
        <w:rPr>
          <w:sz w:val="28"/>
          <w:szCs w:val="28"/>
        </w:rPr>
        <w:t>На информационном стенде в администрации размещаются следующие информационные материалы:</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сведения о перечне предоставляемых муниципальных услуг;</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образцы документов (справок).</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адрес, номера телефонов и факса, график работы, адрес электронной почты администрации и отдела;</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административный регламент;</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адрес официального сайта администрации в сети Интернет, содержащего информацию о предоставлении муниципальной услуги;</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перечень оснований для отказа в предоставлении муниципальной услуги;</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порядок обжалования действий (бездействия) и решений, осуществляемых (принятых) в ходе предоставления муниципальной услуги;</w:t>
      </w:r>
    </w:p>
    <w:p w:rsidR="00733470" w:rsidRPr="00A511EF" w:rsidRDefault="00733470" w:rsidP="00733470">
      <w:pPr>
        <w:numPr>
          <w:ilvl w:val="0"/>
          <w:numId w:val="8"/>
        </w:numPr>
        <w:autoSpaceDE w:val="0"/>
        <w:autoSpaceDN w:val="0"/>
        <w:adjustRightInd w:val="0"/>
        <w:ind w:left="426"/>
        <w:jc w:val="both"/>
        <w:outlineLvl w:val="1"/>
        <w:rPr>
          <w:sz w:val="28"/>
          <w:szCs w:val="28"/>
        </w:rPr>
      </w:pPr>
      <w:r w:rsidRPr="00A511EF">
        <w:rPr>
          <w:sz w:val="28"/>
          <w:szCs w:val="28"/>
        </w:rPr>
        <w:t>необходимая оперативная информация о предоставлении муниципальной услуги.</w:t>
      </w:r>
    </w:p>
    <w:p w:rsidR="00A1506A" w:rsidRPr="00A511EF" w:rsidRDefault="00733470" w:rsidP="00A1506A">
      <w:pPr>
        <w:autoSpaceDE w:val="0"/>
        <w:autoSpaceDN w:val="0"/>
        <w:adjustRightInd w:val="0"/>
        <w:ind w:firstLine="567"/>
        <w:jc w:val="both"/>
        <w:outlineLvl w:val="1"/>
        <w:rPr>
          <w:sz w:val="28"/>
          <w:szCs w:val="28"/>
        </w:rPr>
      </w:pPr>
      <w:r w:rsidRPr="00A511EF">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A1506A" w:rsidRPr="00A511EF" w:rsidRDefault="00047990" w:rsidP="00A1506A">
      <w:pPr>
        <w:autoSpaceDE w:val="0"/>
        <w:autoSpaceDN w:val="0"/>
        <w:adjustRightInd w:val="0"/>
        <w:ind w:firstLine="567"/>
        <w:jc w:val="both"/>
        <w:outlineLvl w:val="1"/>
        <w:rPr>
          <w:sz w:val="28"/>
          <w:szCs w:val="28"/>
        </w:rPr>
      </w:pPr>
      <w:r w:rsidRPr="00A511EF">
        <w:rPr>
          <w:sz w:val="28"/>
          <w:szCs w:val="28"/>
        </w:rPr>
        <w:t>2.19. Показателями доступности и качества Услуги являются:</w:t>
      </w:r>
    </w:p>
    <w:p w:rsidR="00A1506A" w:rsidRPr="00A511EF" w:rsidRDefault="00A1506A" w:rsidP="00A1506A">
      <w:pPr>
        <w:autoSpaceDE w:val="0"/>
        <w:autoSpaceDN w:val="0"/>
        <w:adjustRightInd w:val="0"/>
        <w:ind w:firstLine="567"/>
        <w:jc w:val="both"/>
        <w:outlineLvl w:val="1"/>
        <w:rPr>
          <w:sz w:val="28"/>
          <w:szCs w:val="28"/>
        </w:rPr>
      </w:pPr>
      <w:r w:rsidRPr="00A511EF">
        <w:rPr>
          <w:sz w:val="28"/>
          <w:szCs w:val="28"/>
        </w:rPr>
        <w:t>-</w:t>
      </w:r>
      <w:r w:rsidR="00047990" w:rsidRPr="00A511EF">
        <w:rPr>
          <w:sz w:val="28"/>
          <w:szCs w:val="28"/>
        </w:rPr>
        <w:t>количество взаимодействий заявителя с должностными лицами при предоставлении Услуги и их продолжительность;</w:t>
      </w:r>
    </w:p>
    <w:p w:rsidR="00A1506A" w:rsidRPr="00A511EF" w:rsidRDefault="00A1506A" w:rsidP="00A1506A">
      <w:pPr>
        <w:autoSpaceDE w:val="0"/>
        <w:autoSpaceDN w:val="0"/>
        <w:adjustRightInd w:val="0"/>
        <w:ind w:firstLine="567"/>
        <w:jc w:val="both"/>
        <w:outlineLvl w:val="1"/>
        <w:rPr>
          <w:sz w:val="28"/>
          <w:szCs w:val="28"/>
        </w:rPr>
      </w:pPr>
      <w:r w:rsidRPr="00A511EF">
        <w:rPr>
          <w:sz w:val="28"/>
          <w:szCs w:val="28"/>
        </w:rPr>
        <w:t>-</w:t>
      </w:r>
      <w:r w:rsidR="00047990" w:rsidRPr="00A511EF">
        <w:rPr>
          <w:sz w:val="28"/>
          <w:szCs w:val="28"/>
        </w:rPr>
        <w:t>возможность получения информации о ходе предоставления Услуги;</w:t>
      </w:r>
    </w:p>
    <w:p w:rsidR="00047990" w:rsidRDefault="00A1506A" w:rsidP="003C758F">
      <w:pPr>
        <w:autoSpaceDE w:val="0"/>
        <w:autoSpaceDN w:val="0"/>
        <w:adjustRightInd w:val="0"/>
        <w:ind w:firstLine="567"/>
        <w:jc w:val="both"/>
        <w:outlineLvl w:val="1"/>
        <w:rPr>
          <w:sz w:val="28"/>
          <w:szCs w:val="28"/>
        </w:rPr>
      </w:pPr>
      <w:r w:rsidRPr="00A511EF">
        <w:rPr>
          <w:sz w:val="28"/>
          <w:szCs w:val="28"/>
        </w:rPr>
        <w:t>-</w:t>
      </w:r>
      <w:r w:rsidR="00733470" w:rsidRPr="00A511EF">
        <w:rPr>
          <w:sz w:val="28"/>
          <w:szCs w:val="28"/>
        </w:rPr>
        <w:t>количество выданных документов, являющихся результатом муниципальной услуги</w:t>
      </w:r>
      <w:r w:rsidR="003C758F" w:rsidRPr="00A511EF">
        <w:rPr>
          <w:sz w:val="28"/>
          <w:szCs w:val="28"/>
        </w:rPr>
        <w:t>.</w:t>
      </w:r>
    </w:p>
    <w:p w:rsidR="00801DEB" w:rsidRDefault="00801DEB" w:rsidP="003C758F">
      <w:pPr>
        <w:autoSpaceDE w:val="0"/>
        <w:autoSpaceDN w:val="0"/>
        <w:adjustRightInd w:val="0"/>
        <w:ind w:firstLine="567"/>
        <w:jc w:val="both"/>
        <w:outlineLvl w:val="1"/>
        <w:rPr>
          <w:sz w:val="28"/>
          <w:szCs w:val="28"/>
        </w:rPr>
      </w:pPr>
    </w:p>
    <w:p w:rsidR="00801DEB" w:rsidRPr="00A511EF" w:rsidRDefault="00801DEB" w:rsidP="003C758F">
      <w:pPr>
        <w:autoSpaceDE w:val="0"/>
        <w:autoSpaceDN w:val="0"/>
        <w:adjustRightInd w:val="0"/>
        <w:ind w:firstLine="567"/>
        <w:jc w:val="both"/>
        <w:outlineLvl w:val="1"/>
        <w:rPr>
          <w:sz w:val="28"/>
          <w:szCs w:val="28"/>
        </w:rPr>
      </w:pPr>
    </w:p>
    <w:p w:rsidR="00BA0BCE" w:rsidRPr="00A511EF" w:rsidRDefault="00BA0BCE" w:rsidP="003C758F">
      <w:pPr>
        <w:autoSpaceDE w:val="0"/>
        <w:autoSpaceDN w:val="0"/>
        <w:adjustRightInd w:val="0"/>
        <w:ind w:firstLine="567"/>
        <w:jc w:val="both"/>
        <w:outlineLvl w:val="1"/>
        <w:rPr>
          <w:sz w:val="28"/>
          <w:szCs w:val="28"/>
        </w:rPr>
      </w:pPr>
    </w:p>
    <w:p w:rsidR="00047990" w:rsidRPr="00A511EF" w:rsidRDefault="00047990">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III. СОСТАВ, ПОСЛЕДОВАТЕЛЬНОСТЬ И СРОКИ ВЫПОЛНЕНИЯ</w:t>
      </w:r>
    </w:p>
    <w:p w:rsidR="00047990" w:rsidRPr="00A511EF" w:rsidRDefault="00047990">
      <w:pPr>
        <w:pStyle w:val="ConsPlusNormal"/>
        <w:jc w:val="center"/>
        <w:rPr>
          <w:rFonts w:ascii="Times New Roman" w:hAnsi="Times New Roman" w:cs="Times New Roman"/>
          <w:sz w:val="28"/>
          <w:szCs w:val="28"/>
        </w:rPr>
      </w:pPr>
      <w:r w:rsidRPr="00A511EF">
        <w:rPr>
          <w:rFonts w:ascii="Times New Roman" w:hAnsi="Times New Roman" w:cs="Times New Roman"/>
          <w:sz w:val="28"/>
          <w:szCs w:val="28"/>
        </w:rPr>
        <w:t>АДМИНИСТРАТИВНЫХ ПРОЦЕДУР, ТРЕБОВАНИЯ К ПОРЯДКУ</w:t>
      </w:r>
    </w:p>
    <w:p w:rsidR="00047990" w:rsidRPr="00A511EF" w:rsidRDefault="00047990">
      <w:pPr>
        <w:pStyle w:val="ConsPlusNormal"/>
        <w:jc w:val="center"/>
        <w:rPr>
          <w:rFonts w:ascii="Times New Roman" w:hAnsi="Times New Roman" w:cs="Times New Roman"/>
          <w:sz w:val="28"/>
          <w:szCs w:val="28"/>
        </w:rPr>
      </w:pPr>
      <w:r w:rsidRPr="00A511EF">
        <w:rPr>
          <w:rFonts w:ascii="Times New Roman" w:hAnsi="Times New Roman" w:cs="Times New Roman"/>
          <w:sz w:val="28"/>
          <w:szCs w:val="28"/>
        </w:rPr>
        <w:t>ИХ ВЫПОЛНЕНИЯ, В ТОМ ЧИСЛЕ ОСОБЕННОСТИ ВЫПОЛНЕНИЯ</w:t>
      </w:r>
    </w:p>
    <w:p w:rsidR="00047990" w:rsidRPr="00A511EF" w:rsidRDefault="00047990" w:rsidP="008F1529">
      <w:pPr>
        <w:pStyle w:val="ConsPlusNormal"/>
        <w:jc w:val="center"/>
        <w:rPr>
          <w:rFonts w:ascii="Times New Roman" w:hAnsi="Times New Roman" w:cs="Times New Roman"/>
          <w:sz w:val="28"/>
          <w:szCs w:val="28"/>
        </w:rPr>
      </w:pPr>
      <w:r w:rsidRPr="00A511EF">
        <w:rPr>
          <w:rFonts w:ascii="Times New Roman" w:hAnsi="Times New Roman" w:cs="Times New Roman"/>
          <w:sz w:val="28"/>
          <w:szCs w:val="28"/>
        </w:rPr>
        <w:t>АДМИНИСТРАТИВНЫХ ПРОЦЕДУР В ЭЛЕКТРОННОЙ ФОРМЕ, А ТАКЖЕ</w:t>
      </w:r>
      <w:r w:rsidR="008B0BD4" w:rsidRPr="00A511EF">
        <w:rPr>
          <w:rFonts w:ascii="Times New Roman" w:hAnsi="Times New Roman" w:cs="Times New Roman"/>
          <w:sz w:val="28"/>
          <w:szCs w:val="28"/>
        </w:rPr>
        <w:t xml:space="preserve"> </w:t>
      </w:r>
      <w:r w:rsidRPr="00A511EF">
        <w:rPr>
          <w:rFonts w:ascii="Times New Roman" w:hAnsi="Times New Roman" w:cs="Times New Roman"/>
          <w:sz w:val="28"/>
          <w:szCs w:val="28"/>
        </w:rPr>
        <w:t>ОСОБЕННОСТИ ВЫПОЛНЕНИЯ АДМИНИСТРАТИВНЫХ ПРОЦЕДУР</w:t>
      </w:r>
      <w:r w:rsidR="008B0BD4" w:rsidRPr="00A511EF">
        <w:rPr>
          <w:rFonts w:ascii="Times New Roman" w:hAnsi="Times New Roman" w:cs="Times New Roman"/>
          <w:sz w:val="28"/>
          <w:szCs w:val="28"/>
        </w:rPr>
        <w:t xml:space="preserve"> </w:t>
      </w:r>
      <w:r w:rsidRPr="00A511EF">
        <w:rPr>
          <w:rFonts w:ascii="Times New Roman" w:hAnsi="Times New Roman" w:cs="Times New Roman"/>
          <w:sz w:val="28"/>
          <w:szCs w:val="28"/>
        </w:rPr>
        <w:t>В МНОГОФУНКЦИОНАЛЬНЫХ ЦЕНТРАХ</w:t>
      </w:r>
    </w:p>
    <w:p w:rsidR="00D74546" w:rsidRPr="00A511EF" w:rsidRDefault="00047990"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3.1. Предоставление Услуги включает в себя следующие административные процедуры:</w:t>
      </w:r>
      <w:r w:rsidR="00D74546" w:rsidRPr="00A511EF">
        <w:rPr>
          <w:rFonts w:ascii="Times New Roman" w:hAnsi="Times New Roman" w:cs="Times New Roman"/>
          <w:sz w:val="28"/>
          <w:szCs w:val="28"/>
        </w:rPr>
        <w:t xml:space="preserve"> </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1) прием, регистрация Заявления с документами и направление в ОГ администрации города;</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2) рассмотрение Заявления и прилагаемых документов, предусмотренных </w:t>
      </w:r>
      <w:hyperlink w:anchor="P101" w:history="1">
        <w:r w:rsidRPr="00A511EF">
          <w:rPr>
            <w:rFonts w:ascii="Times New Roman" w:hAnsi="Times New Roman" w:cs="Times New Roman"/>
            <w:color w:val="0000FF"/>
            <w:sz w:val="28"/>
            <w:szCs w:val="28"/>
          </w:rPr>
          <w:t>пунктом 2.7.</w:t>
        </w:r>
      </w:hyperlink>
      <w:r w:rsidRPr="00A511EF">
        <w:rPr>
          <w:rFonts w:ascii="Times New Roman" w:hAnsi="Times New Roman" w:cs="Times New Roman"/>
          <w:sz w:val="28"/>
          <w:szCs w:val="28"/>
        </w:rPr>
        <w:t xml:space="preserve"> настоящего Регламента:</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подготовка отказа в соответствии п.2.11 настоящего Регламента,</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 подготовка отказа в соответствии с п.2.9. и пп. а) п.2.12 настоящего Регламента, </w:t>
      </w:r>
    </w:p>
    <w:p w:rsidR="00D74546" w:rsidRPr="00A511EF" w:rsidRDefault="00D74546" w:rsidP="00D7454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C04915" w:rsidRPr="00A511EF">
        <w:rPr>
          <w:rFonts w:ascii="Times New Roman" w:hAnsi="Times New Roman" w:cs="Times New Roman"/>
          <w:sz w:val="28"/>
          <w:szCs w:val="28"/>
        </w:rPr>
        <w:t xml:space="preserve"> </w:t>
      </w:r>
      <w:r w:rsidRPr="00A511EF">
        <w:rPr>
          <w:rFonts w:ascii="Times New Roman" w:hAnsi="Times New Roman" w:cs="Times New Roman"/>
          <w:sz w:val="28"/>
          <w:szCs w:val="28"/>
        </w:rPr>
        <w:t>сбор недостающих документов по межведомственному взаимодействию.</w:t>
      </w:r>
    </w:p>
    <w:p w:rsidR="00B72F03" w:rsidRPr="00A511EF" w:rsidRDefault="00B72F0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 рассмотрение полученных документов от органов системы электронного взаимодействия:</w:t>
      </w:r>
    </w:p>
    <w:p w:rsidR="00B72F03" w:rsidRPr="00A511EF" w:rsidRDefault="00B72F0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подготовка</w:t>
      </w:r>
      <w:r w:rsidR="00CD6027" w:rsidRPr="00A511EF">
        <w:rPr>
          <w:rFonts w:ascii="Times New Roman" w:hAnsi="Times New Roman" w:cs="Times New Roman"/>
          <w:sz w:val="28"/>
          <w:szCs w:val="28"/>
        </w:rPr>
        <w:t xml:space="preserve"> и подписание</w:t>
      </w:r>
      <w:r w:rsidRPr="00A511EF">
        <w:rPr>
          <w:rFonts w:ascii="Times New Roman" w:hAnsi="Times New Roman" w:cs="Times New Roman"/>
          <w:sz w:val="28"/>
          <w:szCs w:val="28"/>
        </w:rPr>
        <w:t xml:space="preserve"> отказа в соответствии с пп. </w:t>
      </w:r>
      <w:r w:rsidR="009047D6" w:rsidRPr="00A511EF">
        <w:rPr>
          <w:rFonts w:ascii="Times New Roman" w:hAnsi="Times New Roman" w:cs="Times New Roman"/>
          <w:sz w:val="28"/>
          <w:szCs w:val="28"/>
        </w:rPr>
        <w:t>б</w:t>
      </w:r>
      <w:r w:rsidRPr="00A511EF">
        <w:rPr>
          <w:rFonts w:ascii="Times New Roman" w:hAnsi="Times New Roman" w:cs="Times New Roman"/>
          <w:sz w:val="28"/>
          <w:szCs w:val="28"/>
        </w:rPr>
        <w:t>)</w:t>
      </w:r>
      <w:r w:rsidR="009047D6" w:rsidRPr="00A511EF">
        <w:rPr>
          <w:rFonts w:ascii="Times New Roman" w:hAnsi="Times New Roman" w:cs="Times New Roman"/>
          <w:sz w:val="28"/>
          <w:szCs w:val="28"/>
        </w:rPr>
        <w:t>, в), г), д)</w:t>
      </w:r>
      <w:r w:rsidRPr="00A511EF">
        <w:rPr>
          <w:rFonts w:ascii="Times New Roman" w:hAnsi="Times New Roman" w:cs="Times New Roman"/>
          <w:sz w:val="28"/>
          <w:szCs w:val="28"/>
        </w:rPr>
        <w:t xml:space="preserve"> п.2.12 настоящего Регламента</w:t>
      </w:r>
      <w:r w:rsidR="009047D6" w:rsidRPr="00A511EF">
        <w:rPr>
          <w:rFonts w:ascii="Times New Roman" w:hAnsi="Times New Roman" w:cs="Times New Roman"/>
          <w:sz w:val="28"/>
          <w:szCs w:val="28"/>
        </w:rPr>
        <w:t>;</w:t>
      </w:r>
    </w:p>
    <w:p w:rsidR="009047D6" w:rsidRPr="00A511EF" w:rsidRDefault="009047D6">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-подготовка</w:t>
      </w:r>
      <w:r w:rsidR="00CD6027" w:rsidRPr="00A511EF">
        <w:rPr>
          <w:rFonts w:ascii="Times New Roman" w:hAnsi="Times New Roman" w:cs="Times New Roman"/>
          <w:sz w:val="28"/>
          <w:szCs w:val="28"/>
        </w:rPr>
        <w:t xml:space="preserve"> и подписание</w:t>
      </w:r>
      <w:r w:rsidRPr="00A511EF">
        <w:rPr>
          <w:rFonts w:ascii="Times New Roman" w:hAnsi="Times New Roman" w:cs="Times New Roman"/>
          <w:sz w:val="28"/>
          <w:szCs w:val="28"/>
        </w:rPr>
        <w:t xml:space="preserve"> разрешения на строительство, </w:t>
      </w:r>
      <w:r w:rsidR="00CD6027" w:rsidRPr="00A511EF">
        <w:rPr>
          <w:rFonts w:ascii="Times New Roman" w:hAnsi="Times New Roman" w:cs="Times New Roman"/>
          <w:sz w:val="28"/>
          <w:szCs w:val="28"/>
        </w:rPr>
        <w:t>реконструкцию объекта капитального строительства.</w:t>
      </w:r>
    </w:p>
    <w:p w:rsidR="00CD6027" w:rsidRPr="00A511EF" w:rsidRDefault="00CD6027">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4) регистрация подготовленных результатов (отказа, разрешения).</w:t>
      </w:r>
    </w:p>
    <w:p w:rsidR="00A1506A" w:rsidRPr="00A511EF" w:rsidRDefault="00CD6027" w:rsidP="00A1506A">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5</w:t>
      </w:r>
      <w:r w:rsidR="00047990" w:rsidRPr="00A511EF">
        <w:rPr>
          <w:rFonts w:ascii="Times New Roman" w:hAnsi="Times New Roman" w:cs="Times New Roman"/>
          <w:sz w:val="28"/>
          <w:szCs w:val="28"/>
        </w:rPr>
        <w:t>) выдача результата предоставлен</w:t>
      </w:r>
      <w:r w:rsidRPr="00A511EF">
        <w:rPr>
          <w:rFonts w:ascii="Times New Roman" w:hAnsi="Times New Roman" w:cs="Times New Roman"/>
          <w:sz w:val="28"/>
          <w:szCs w:val="28"/>
        </w:rPr>
        <w:t>ной</w:t>
      </w:r>
      <w:r w:rsidR="00047990" w:rsidRPr="00A511EF">
        <w:rPr>
          <w:rFonts w:ascii="Times New Roman" w:hAnsi="Times New Roman" w:cs="Times New Roman"/>
          <w:sz w:val="28"/>
          <w:szCs w:val="28"/>
        </w:rPr>
        <w:t xml:space="preserve"> Услуги</w:t>
      </w:r>
      <w:r w:rsidRPr="00A511EF">
        <w:rPr>
          <w:rFonts w:ascii="Times New Roman" w:hAnsi="Times New Roman" w:cs="Times New Roman"/>
          <w:sz w:val="28"/>
          <w:szCs w:val="28"/>
        </w:rPr>
        <w:t xml:space="preserve"> Заявителю</w:t>
      </w:r>
      <w:r w:rsidR="00047990" w:rsidRPr="00A511EF">
        <w:rPr>
          <w:rFonts w:ascii="Times New Roman" w:hAnsi="Times New Roman" w:cs="Times New Roman"/>
          <w:sz w:val="28"/>
          <w:szCs w:val="28"/>
        </w:rPr>
        <w:t>.</w:t>
      </w:r>
    </w:p>
    <w:p w:rsidR="00A1506A" w:rsidRPr="00A511EF" w:rsidRDefault="00D50D42" w:rsidP="00A1506A">
      <w:pPr>
        <w:pStyle w:val="ConsPlusNormal"/>
        <w:ind w:firstLine="540"/>
        <w:jc w:val="both"/>
        <w:rPr>
          <w:rFonts w:ascii="Times New Roman" w:hAnsi="Times New Roman" w:cs="Times New Roman"/>
          <w:sz w:val="28"/>
          <w:szCs w:val="28"/>
        </w:rPr>
      </w:pPr>
      <w:hyperlink w:anchor="P356" w:history="1">
        <w:r w:rsidR="00047990" w:rsidRPr="00A511EF">
          <w:rPr>
            <w:rFonts w:ascii="Times New Roman" w:hAnsi="Times New Roman" w:cs="Times New Roman"/>
            <w:color w:val="0000FF"/>
            <w:sz w:val="28"/>
            <w:szCs w:val="28"/>
          </w:rPr>
          <w:t>Блок-схема</w:t>
        </w:r>
      </w:hyperlink>
      <w:r w:rsidR="00047990" w:rsidRPr="00A511EF">
        <w:rPr>
          <w:rFonts w:ascii="Times New Roman" w:hAnsi="Times New Roman" w:cs="Times New Roman"/>
          <w:sz w:val="28"/>
          <w:szCs w:val="28"/>
        </w:rPr>
        <w:t xml:space="preserve"> последовательности административных процедур при предоставлении Услуги приведена в приложении N 2 к настоящему Регламенту.</w:t>
      </w:r>
    </w:p>
    <w:p w:rsidR="00A1506A" w:rsidRPr="00A511EF" w:rsidRDefault="00CB1D56" w:rsidP="00A1506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Прием,</w:t>
      </w:r>
      <w:r w:rsidR="00047990" w:rsidRPr="00A511EF">
        <w:rPr>
          <w:rFonts w:ascii="Times New Roman" w:hAnsi="Times New Roman" w:cs="Times New Roman"/>
          <w:sz w:val="28"/>
          <w:szCs w:val="28"/>
        </w:rPr>
        <w:t xml:space="preserve"> регистрация документов, предусмотренных </w:t>
      </w:r>
      <w:hyperlink w:anchor="P101" w:history="1">
        <w:r w:rsidR="00047990" w:rsidRPr="00A511EF">
          <w:rPr>
            <w:rFonts w:ascii="Times New Roman" w:hAnsi="Times New Roman" w:cs="Times New Roman"/>
            <w:color w:val="0000FF"/>
            <w:sz w:val="28"/>
            <w:szCs w:val="28"/>
          </w:rPr>
          <w:t>пунктом 2.</w:t>
        </w:r>
        <w:r w:rsidR="00FC1313" w:rsidRPr="00A511EF">
          <w:rPr>
            <w:rFonts w:ascii="Times New Roman" w:hAnsi="Times New Roman" w:cs="Times New Roman"/>
            <w:color w:val="0000FF"/>
            <w:sz w:val="28"/>
            <w:szCs w:val="28"/>
          </w:rPr>
          <w:t>7</w:t>
        </w:r>
      </w:hyperlink>
      <w:r w:rsidR="00047990" w:rsidRPr="00A511EF">
        <w:rPr>
          <w:rFonts w:ascii="Times New Roman" w:hAnsi="Times New Roman" w:cs="Times New Roman"/>
          <w:sz w:val="28"/>
          <w:szCs w:val="28"/>
        </w:rPr>
        <w:t xml:space="preserve"> настоящего Регламента</w:t>
      </w:r>
      <w:r>
        <w:rPr>
          <w:rFonts w:ascii="Times New Roman" w:hAnsi="Times New Roman" w:cs="Times New Roman"/>
          <w:sz w:val="28"/>
          <w:szCs w:val="28"/>
        </w:rPr>
        <w:t xml:space="preserve"> </w:t>
      </w:r>
      <w:r w:rsidR="009260C5">
        <w:rPr>
          <w:rFonts w:ascii="Times New Roman" w:hAnsi="Times New Roman" w:cs="Times New Roman"/>
          <w:sz w:val="28"/>
          <w:szCs w:val="28"/>
        </w:rPr>
        <w:t xml:space="preserve">и передача документов в отдел градостроительства администрации города Назарово </w:t>
      </w:r>
      <w:r>
        <w:rPr>
          <w:rFonts w:ascii="Times New Roman" w:hAnsi="Times New Roman" w:cs="Times New Roman"/>
          <w:sz w:val="28"/>
          <w:szCs w:val="28"/>
        </w:rPr>
        <w:t xml:space="preserve">является </w:t>
      </w:r>
      <w:r w:rsidR="009260C5">
        <w:rPr>
          <w:rFonts w:ascii="Times New Roman" w:hAnsi="Times New Roman" w:cs="Times New Roman"/>
          <w:sz w:val="28"/>
          <w:szCs w:val="28"/>
        </w:rPr>
        <w:t>началом</w:t>
      </w:r>
      <w:r w:rsidRPr="00801DEB">
        <w:rPr>
          <w:rFonts w:ascii="Times New Roman" w:hAnsi="Times New Roman" w:cs="Times New Roman"/>
          <w:sz w:val="28"/>
          <w:szCs w:val="28"/>
        </w:rPr>
        <w:t xml:space="preserve"> </w:t>
      </w:r>
      <w:r>
        <w:rPr>
          <w:rFonts w:ascii="Times New Roman" w:hAnsi="Times New Roman" w:cs="Times New Roman"/>
          <w:sz w:val="28"/>
          <w:szCs w:val="28"/>
        </w:rPr>
        <w:t>исполнения административной процедуры</w:t>
      </w:r>
      <w:r w:rsidR="00047990" w:rsidRPr="00A511EF">
        <w:rPr>
          <w:rFonts w:ascii="Times New Roman" w:hAnsi="Times New Roman" w:cs="Times New Roman"/>
          <w:sz w:val="28"/>
          <w:szCs w:val="28"/>
        </w:rPr>
        <w:t>:</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1) Основанием начала административной процедуры является поступление Заявления и документов, предусмотренных </w:t>
      </w:r>
      <w:hyperlink w:anchor="P101" w:history="1">
        <w:r w:rsidRPr="00A511EF">
          <w:rPr>
            <w:rFonts w:ascii="Times New Roman" w:hAnsi="Times New Roman" w:cs="Times New Roman"/>
            <w:color w:val="0000FF"/>
            <w:sz w:val="28"/>
            <w:szCs w:val="28"/>
          </w:rPr>
          <w:t>пунктом 2.</w:t>
        </w:r>
        <w:r w:rsidR="00FC1313" w:rsidRPr="00A511EF">
          <w:rPr>
            <w:rFonts w:ascii="Times New Roman" w:hAnsi="Times New Roman" w:cs="Times New Roman"/>
            <w:color w:val="0000FF"/>
            <w:sz w:val="28"/>
            <w:szCs w:val="28"/>
          </w:rPr>
          <w:t>7</w:t>
        </w:r>
      </w:hyperlink>
      <w:r w:rsidRPr="00A511EF">
        <w:rPr>
          <w:rFonts w:ascii="Times New Roman" w:hAnsi="Times New Roman" w:cs="Times New Roman"/>
          <w:sz w:val="28"/>
          <w:szCs w:val="28"/>
        </w:rPr>
        <w:t xml:space="preserve"> настоящего Регламента.</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Специалист </w:t>
      </w:r>
      <w:r w:rsidR="00887196" w:rsidRPr="00A511EF">
        <w:rPr>
          <w:rFonts w:ascii="Times New Roman" w:hAnsi="Times New Roman" w:cs="Times New Roman"/>
          <w:sz w:val="28"/>
          <w:szCs w:val="28"/>
        </w:rPr>
        <w:t xml:space="preserve">общего </w:t>
      </w:r>
      <w:r w:rsidR="00FC1313" w:rsidRPr="00A511EF">
        <w:rPr>
          <w:rFonts w:ascii="Times New Roman" w:hAnsi="Times New Roman" w:cs="Times New Roman"/>
          <w:sz w:val="28"/>
          <w:szCs w:val="28"/>
        </w:rPr>
        <w:t>отдела администрации города Назарово</w:t>
      </w:r>
      <w:r w:rsidR="00E1235A" w:rsidRPr="00A511EF">
        <w:rPr>
          <w:rFonts w:ascii="Times New Roman" w:hAnsi="Times New Roman" w:cs="Times New Roman"/>
          <w:sz w:val="28"/>
          <w:szCs w:val="28"/>
        </w:rPr>
        <w:t xml:space="preserve"> (специалист КГБУ </w:t>
      </w:r>
      <w:r w:rsidR="00C04915" w:rsidRPr="00A511EF">
        <w:rPr>
          <w:rFonts w:ascii="Times New Roman" w:hAnsi="Times New Roman" w:cs="Times New Roman"/>
          <w:sz w:val="28"/>
          <w:szCs w:val="28"/>
        </w:rPr>
        <w:t>«</w:t>
      </w:r>
      <w:r w:rsidR="00E1235A" w:rsidRPr="00A511EF">
        <w:rPr>
          <w:rFonts w:ascii="Times New Roman" w:hAnsi="Times New Roman" w:cs="Times New Roman"/>
          <w:sz w:val="28"/>
          <w:szCs w:val="28"/>
        </w:rPr>
        <w:t>МФЦ</w:t>
      </w:r>
      <w:r w:rsidR="00C04915" w:rsidRPr="00A511EF">
        <w:rPr>
          <w:rFonts w:ascii="Times New Roman" w:hAnsi="Times New Roman" w:cs="Times New Roman"/>
          <w:sz w:val="28"/>
          <w:szCs w:val="28"/>
        </w:rPr>
        <w:t>»</w:t>
      </w:r>
      <w:r w:rsidR="00E1235A" w:rsidRPr="00A511EF">
        <w:rPr>
          <w:rFonts w:ascii="Times New Roman" w:hAnsi="Times New Roman" w:cs="Times New Roman"/>
          <w:sz w:val="28"/>
          <w:szCs w:val="28"/>
        </w:rPr>
        <w:t>)</w:t>
      </w:r>
      <w:r w:rsidRPr="00A511EF">
        <w:rPr>
          <w:rFonts w:ascii="Times New Roman" w:hAnsi="Times New Roman" w:cs="Times New Roman"/>
          <w:sz w:val="28"/>
          <w:szCs w:val="28"/>
        </w:rPr>
        <w:t>:</w:t>
      </w:r>
    </w:p>
    <w:p w:rsidR="00E1235A" w:rsidRPr="00A511EF" w:rsidRDefault="00E1235A" w:rsidP="00E16C70">
      <w:pPr>
        <w:numPr>
          <w:ilvl w:val="0"/>
          <w:numId w:val="6"/>
        </w:numPr>
        <w:autoSpaceDE w:val="0"/>
        <w:autoSpaceDN w:val="0"/>
        <w:adjustRightInd w:val="0"/>
        <w:ind w:left="142" w:firstLine="540"/>
        <w:jc w:val="both"/>
        <w:outlineLvl w:val="1"/>
        <w:rPr>
          <w:sz w:val="28"/>
          <w:szCs w:val="28"/>
        </w:rPr>
      </w:pPr>
      <w:r w:rsidRPr="00A511EF">
        <w:rPr>
          <w:sz w:val="28"/>
          <w:szCs w:val="28"/>
        </w:rPr>
        <w:t xml:space="preserve">проверяет </w:t>
      </w:r>
      <w:r w:rsidR="00E16C70" w:rsidRPr="00A511EF">
        <w:rPr>
          <w:sz w:val="28"/>
          <w:szCs w:val="28"/>
        </w:rPr>
        <w:t xml:space="preserve">правильность заполнения заявления, </w:t>
      </w:r>
      <w:r w:rsidR="006E379F" w:rsidRPr="00A511EF">
        <w:rPr>
          <w:sz w:val="28"/>
          <w:szCs w:val="28"/>
        </w:rPr>
        <w:t xml:space="preserve">если заявление написано </w:t>
      </w:r>
      <w:r w:rsidR="00E16C70" w:rsidRPr="00A511EF">
        <w:rPr>
          <w:sz w:val="28"/>
          <w:szCs w:val="28"/>
        </w:rPr>
        <w:t xml:space="preserve">неразборчиво, </w:t>
      </w:r>
      <w:r w:rsidR="006E379F" w:rsidRPr="00A511EF">
        <w:rPr>
          <w:sz w:val="28"/>
          <w:szCs w:val="28"/>
        </w:rPr>
        <w:t>не указана</w:t>
      </w:r>
      <w:r w:rsidR="00E16C70" w:rsidRPr="00A511EF">
        <w:rPr>
          <w:sz w:val="28"/>
          <w:szCs w:val="28"/>
        </w:rPr>
        <w:t xml:space="preserve"> фамили</w:t>
      </w:r>
      <w:r w:rsidR="006E379F" w:rsidRPr="00A511EF">
        <w:rPr>
          <w:sz w:val="28"/>
          <w:szCs w:val="28"/>
        </w:rPr>
        <w:t>я, имя</w:t>
      </w:r>
      <w:r w:rsidR="00E16C70" w:rsidRPr="00A511EF">
        <w:rPr>
          <w:sz w:val="28"/>
          <w:szCs w:val="28"/>
        </w:rPr>
        <w:t>, отчеств</w:t>
      </w:r>
      <w:r w:rsidR="006E379F" w:rsidRPr="00A511EF">
        <w:rPr>
          <w:sz w:val="28"/>
          <w:szCs w:val="28"/>
        </w:rPr>
        <w:t>о</w:t>
      </w:r>
      <w:r w:rsidR="00E16C70" w:rsidRPr="00A511EF">
        <w:rPr>
          <w:sz w:val="28"/>
          <w:szCs w:val="28"/>
        </w:rPr>
        <w:t xml:space="preserve"> физического лица</w:t>
      </w:r>
      <w:r w:rsidR="006E379F" w:rsidRPr="00A511EF">
        <w:rPr>
          <w:sz w:val="28"/>
          <w:szCs w:val="28"/>
        </w:rPr>
        <w:t xml:space="preserve">, а в приложенных </w:t>
      </w:r>
      <w:r w:rsidR="00E16C70" w:rsidRPr="00A511EF">
        <w:rPr>
          <w:sz w:val="28"/>
          <w:szCs w:val="28"/>
        </w:rPr>
        <w:t>документах имеются подчистки, подписки, зачеркнутые слова и не оговоренные исправления</w:t>
      </w:r>
      <w:r w:rsidR="006E379F" w:rsidRPr="00A511EF">
        <w:rPr>
          <w:sz w:val="28"/>
          <w:szCs w:val="28"/>
        </w:rPr>
        <w:t>, заявителю отказывают в приеме документов в соответствии с п. 2.11. настоящего Регламента.</w:t>
      </w:r>
      <w:r w:rsidRPr="00A511EF">
        <w:rPr>
          <w:sz w:val="28"/>
          <w:szCs w:val="28"/>
        </w:rPr>
        <w:t xml:space="preserve"> </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6E379F" w:rsidRPr="00A511EF">
        <w:rPr>
          <w:rFonts w:ascii="Times New Roman" w:hAnsi="Times New Roman" w:cs="Times New Roman"/>
          <w:sz w:val="28"/>
          <w:szCs w:val="28"/>
        </w:rPr>
        <w:t xml:space="preserve"> если основания для отказа в приеме документов отсутствуют, </w:t>
      </w:r>
      <w:r w:rsidRPr="00A511EF">
        <w:rPr>
          <w:rFonts w:ascii="Times New Roman" w:hAnsi="Times New Roman" w:cs="Times New Roman"/>
          <w:sz w:val="28"/>
          <w:szCs w:val="28"/>
        </w:rPr>
        <w:t>р</w:t>
      </w:r>
      <w:r w:rsidR="00887196" w:rsidRPr="00A511EF">
        <w:rPr>
          <w:rFonts w:ascii="Times New Roman" w:hAnsi="Times New Roman" w:cs="Times New Roman"/>
          <w:sz w:val="28"/>
          <w:szCs w:val="28"/>
        </w:rPr>
        <w:t>егистрирует данное заявление</w:t>
      </w:r>
      <w:r w:rsidR="002F115A">
        <w:rPr>
          <w:rFonts w:ascii="Times New Roman" w:hAnsi="Times New Roman" w:cs="Times New Roman"/>
          <w:sz w:val="28"/>
          <w:szCs w:val="28"/>
        </w:rPr>
        <w:t>, выдает заявителю</w:t>
      </w:r>
      <w:r w:rsidR="00BC3F8A">
        <w:rPr>
          <w:rFonts w:ascii="Times New Roman" w:hAnsi="Times New Roman" w:cs="Times New Roman"/>
          <w:sz w:val="28"/>
          <w:szCs w:val="28"/>
        </w:rPr>
        <w:t xml:space="preserve"> опись прилагаемых к заявлению документов</w:t>
      </w:r>
      <w:r w:rsidR="00887196" w:rsidRPr="00A511EF">
        <w:rPr>
          <w:rFonts w:ascii="Times New Roman" w:hAnsi="Times New Roman" w:cs="Times New Roman"/>
          <w:sz w:val="28"/>
          <w:szCs w:val="28"/>
        </w:rPr>
        <w:t xml:space="preserve"> и передает на исполнение в отдел градостроительства администрации города Назарово.</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2</w:t>
      </w:r>
      <w:r w:rsidR="00047990" w:rsidRPr="00A511EF">
        <w:rPr>
          <w:rFonts w:ascii="Times New Roman" w:hAnsi="Times New Roman" w:cs="Times New Roman"/>
          <w:sz w:val="28"/>
          <w:szCs w:val="28"/>
        </w:rPr>
        <w:t>) Заявление с прилагаемыми к нему документами подлежит обязательной регистрации:</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047990" w:rsidRPr="00A511EF">
        <w:rPr>
          <w:rFonts w:ascii="Times New Roman" w:hAnsi="Times New Roman" w:cs="Times New Roman"/>
          <w:sz w:val="28"/>
          <w:szCs w:val="28"/>
        </w:rPr>
        <w:t>при подаче лично - в течение 15 минут;</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047990" w:rsidRPr="00A511EF">
        <w:rPr>
          <w:rFonts w:ascii="Times New Roman" w:hAnsi="Times New Roman" w:cs="Times New Roman"/>
          <w:sz w:val="28"/>
          <w:szCs w:val="28"/>
        </w:rPr>
        <w:t>при получении посредством почтовой или электронной связи - не позднее окончания рабочего дня, в течение которого Заявление было получено</w:t>
      </w:r>
      <w:r w:rsidR="00877FDA" w:rsidRPr="00A511EF">
        <w:rPr>
          <w:rFonts w:ascii="Times New Roman" w:hAnsi="Times New Roman" w:cs="Times New Roman"/>
          <w:sz w:val="28"/>
          <w:szCs w:val="28"/>
        </w:rPr>
        <w:t>;</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w:t>
      </w:r>
      <w:r w:rsidR="00047990" w:rsidRPr="00A511EF">
        <w:rPr>
          <w:rFonts w:ascii="Times New Roman" w:hAnsi="Times New Roman" w:cs="Times New Roman"/>
          <w:sz w:val="28"/>
          <w:szCs w:val="28"/>
        </w:rPr>
        <w:t xml:space="preserve">при получении </w:t>
      </w:r>
      <w:r w:rsidR="007E12D0" w:rsidRPr="00A511EF">
        <w:rPr>
          <w:rFonts w:ascii="Times New Roman" w:hAnsi="Times New Roman" w:cs="Times New Roman"/>
          <w:sz w:val="28"/>
          <w:szCs w:val="28"/>
        </w:rPr>
        <w:t xml:space="preserve">Заявления от сотрудника </w:t>
      </w:r>
      <w:r w:rsidR="00877FDA" w:rsidRPr="00A511EF">
        <w:rPr>
          <w:rFonts w:ascii="Times New Roman" w:hAnsi="Times New Roman" w:cs="Times New Roman"/>
          <w:sz w:val="28"/>
          <w:szCs w:val="28"/>
        </w:rPr>
        <w:t xml:space="preserve">КГБУ </w:t>
      </w:r>
      <w:r w:rsidR="00C04915" w:rsidRPr="00A511EF">
        <w:rPr>
          <w:rFonts w:ascii="Times New Roman" w:hAnsi="Times New Roman" w:cs="Times New Roman"/>
          <w:sz w:val="28"/>
          <w:szCs w:val="28"/>
        </w:rPr>
        <w:t>«</w:t>
      </w:r>
      <w:r w:rsidR="00877FDA" w:rsidRPr="00A511EF">
        <w:rPr>
          <w:rFonts w:ascii="Times New Roman" w:hAnsi="Times New Roman" w:cs="Times New Roman"/>
          <w:sz w:val="28"/>
          <w:szCs w:val="28"/>
        </w:rPr>
        <w:t>МФЦ</w:t>
      </w:r>
      <w:r w:rsidR="00C04915" w:rsidRPr="00A511EF">
        <w:rPr>
          <w:rFonts w:ascii="Times New Roman" w:hAnsi="Times New Roman" w:cs="Times New Roman"/>
          <w:sz w:val="28"/>
          <w:szCs w:val="28"/>
        </w:rPr>
        <w:t>»</w:t>
      </w:r>
      <w:r w:rsidR="007E12D0" w:rsidRPr="00A511EF">
        <w:rPr>
          <w:rFonts w:ascii="Times New Roman" w:hAnsi="Times New Roman" w:cs="Times New Roman"/>
          <w:sz w:val="28"/>
          <w:szCs w:val="28"/>
        </w:rPr>
        <w:t xml:space="preserve"> </w:t>
      </w:r>
      <w:r w:rsidR="00047990" w:rsidRPr="00A511EF">
        <w:rPr>
          <w:rFonts w:ascii="Times New Roman" w:hAnsi="Times New Roman" w:cs="Times New Roman"/>
          <w:sz w:val="28"/>
          <w:szCs w:val="28"/>
        </w:rPr>
        <w:t xml:space="preserve">- </w:t>
      </w:r>
      <w:r w:rsidR="007E12D0" w:rsidRPr="00A511EF">
        <w:rPr>
          <w:rFonts w:ascii="Times New Roman" w:hAnsi="Times New Roman" w:cs="Times New Roman"/>
          <w:sz w:val="28"/>
          <w:szCs w:val="28"/>
        </w:rPr>
        <w:t>в течение 15 минут</w:t>
      </w:r>
      <w:r w:rsidR="00047990" w:rsidRPr="00A511EF">
        <w:rPr>
          <w:rFonts w:ascii="Times New Roman" w:hAnsi="Times New Roman" w:cs="Times New Roman"/>
          <w:sz w:val="28"/>
          <w:szCs w:val="28"/>
        </w:rPr>
        <w:t>.</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w:t>
      </w:r>
      <w:r w:rsidR="00047990" w:rsidRPr="00A511EF">
        <w:rPr>
          <w:rFonts w:ascii="Times New Roman" w:hAnsi="Times New Roman" w:cs="Times New Roman"/>
          <w:sz w:val="28"/>
          <w:szCs w:val="28"/>
        </w:rPr>
        <w:t xml:space="preserve">) Зарегистрированное Заявление и </w:t>
      </w:r>
      <w:r w:rsidR="00FC1313" w:rsidRPr="00A511EF">
        <w:rPr>
          <w:rFonts w:ascii="Times New Roman" w:hAnsi="Times New Roman" w:cs="Times New Roman"/>
          <w:sz w:val="28"/>
          <w:szCs w:val="28"/>
        </w:rPr>
        <w:t>пакет документов после регистрации направляются в отдел градостроительства администрации города Назарово</w:t>
      </w:r>
      <w:r w:rsidR="001F4FC1" w:rsidRPr="00A511EF">
        <w:rPr>
          <w:rFonts w:ascii="Times New Roman" w:hAnsi="Times New Roman" w:cs="Times New Roman"/>
          <w:sz w:val="28"/>
          <w:szCs w:val="28"/>
        </w:rPr>
        <w:t xml:space="preserve"> в течение рабочего дня</w:t>
      </w:r>
      <w:r w:rsidR="00877FDA" w:rsidRPr="00A511EF">
        <w:rPr>
          <w:rFonts w:ascii="Times New Roman" w:hAnsi="Times New Roman" w:cs="Times New Roman"/>
          <w:sz w:val="28"/>
          <w:szCs w:val="28"/>
        </w:rPr>
        <w:t>, после регистрации</w:t>
      </w:r>
      <w:r w:rsidR="00047990" w:rsidRPr="00A511EF">
        <w:rPr>
          <w:rFonts w:ascii="Times New Roman" w:hAnsi="Times New Roman" w:cs="Times New Roman"/>
          <w:sz w:val="28"/>
          <w:szCs w:val="28"/>
        </w:rPr>
        <w:t>.</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4</w:t>
      </w:r>
      <w:r w:rsidR="00047990" w:rsidRPr="00A511EF">
        <w:rPr>
          <w:rFonts w:ascii="Times New Roman" w:hAnsi="Times New Roman" w:cs="Times New Roman"/>
          <w:sz w:val="28"/>
          <w:szCs w:val="28"/>
        </w:rPr>
        <w:t xml:space="preserve">) </w:t>
      </w:r>
      <w:r w:rsidR="00FC1313" w:rsidRPr="00A511EF">
        <w:rPr>
          <w:rFonts w:ascii="Times New Roman" w:hAnsi="Times New Roman" w:cs="Times New Roman"/>
          <w:sz w:val="28"/>
          <w:szCs w:val="28"/>
        </w:rPr>
        <w:t xml:space="preserve">Начальник отдела градостроительства </w:t>
      </w:r>
      <w:r w:rsidR="00047990" w:rsidRPr="00A511EF">
        <w:rPr>
          <w:rFonts w:ascii="Times New Roman" w:hAnsi="Times New Roman" w:cs="Times New Roman"/>
          <w:sz w:val="28"/>
          <w:szCs w:val="28"/>
        </w:rPr>
        <w:t xml:space="preserve">рассматривает Заявление </w:t>
      </w:r>
      <w:r w:rsidR="00FC1313" w:rsidRPr="00A511EF">
        <w:rPr>
          <w:rFonts w:ascii="Times New Roman" w:hAnsi="Times New Roman" w:cs="Times New Roman"/>
          <w:sz w:val="28"/>
          <w:szCs w:val="28"/>
        </w:rPr>
        <w:t xml:space="preserve">и дает указания специалисту отдела </w:t>
      </w:r>
      <w:r w:rsidR="00CA0C2F" w:rsidRPr="00A511EF">
        <w:rPr>
          <w:rFonts w:ascii="Times New Roman" w:hAnsi="Times New Roman" w:cs="Times New Roman"/>
          <w:sz w:val="28"/>
          <w:szCs w:val="28"/>
        </w:rPr>
        <w:t>градостроительства</w:t>
      </w:r>
      <w:r w:rsidR="00FC1313" w:rsidRPr="00A511EF">
        <w:rPr>
          <w:rFonts w:ascii="Times New Roman" w:hAnsi="Times New Roman" w:cs="Times New Roman"/>
          <w:sz w:val="28"/>
          <w:szCs w:val="28"/>
        </w:rPr>
        <w:t>, ответственному за исполнение данной услуги</w:t>
      </w:r>
      <w:r w:rsidR="00877FDA" w:rsidRPr="00A511EF">
        <w:rPr>
          <w:rFonts w:ascii="Times New Roman" w:hAnsi="Times New Roman" w:cs="Times New Roman"/>
          <w:sz w:val="28"/>
          <w:szCs w:val="28"/>
        </w:rPr>
        <w:t xml:space="preserve"> (</w:t>
      </w:r>
      <w:r w:rsidR="00887196" w:rsidRPr="00A511EF">
        <w:rPr>
          <w:rFonts w:ascii="Times New Roman" w:hAnsi="Times New Roman" w:cs="Times New Roman"/>
          <w:sz w:val="28"/>
          <w:szCs w:val="28"/>
        </w:rPr>
        <w:t>далее специалист ОГ)</w:t>
      </w:r>
      <w:r w:rsidR="00047990" w:rsidRPr="00A511EF">
        <w:rPr>
          <w:rFonts w:ascii="Times New Roman" w:hAnsi="Times New Roman" w:cs="Times New Roman"/>
          <w:sz w:val="28"/>
          <w:szCs w:val="28"/>
        </w:rPr>
        <w:t xml:space="preserve"> в виде резолюции</w:t>
      </w:r>
      <w:r w:rsidR="00CA0C2F" w:rsidRPr="00A511EF">
        <w:rPr>
          <w:rFonts w:ascii="Times New Roman" w:hAnsi="Times New Roman" w:cs="Times New Roman"/>
          <w:sz w:val="28"/>
          <w:szCs w:val="28"/>
        </w:rPr>
        <w:t>.</w:t>
      </w:r>
      <w:r w:rsidR="00047990" w:rsidRPr="00A511EF">
        <w:rPr>
          <w:rFonts w:ascii="Times New Roman" w:hAnsi="Times New Roman" w:cs="Times New Roman"/>
          <w:sz w:val="28"/>
          <w:szCs w:val="28"/>
        </w:rPr>
        <w:t xml:space="preserve"> </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5</w:t>
      </w:r>
      <w:r w:rsidR="00047990" w:rsidRPr="00A511EF">
        <w:rPr>
          <w:rFonts w:ascii="Times New Roman" w:hAnsi="Times New Roman" w:cs="Times New Roman"/>
          <w:sz w:val="28"/>
          <w:szCs w:val="28"/>
        </w:rPr>
        <w:t>) Результатом исполнения административной процедуры является регистрация Заявления и передача документов специалисту</w:t>
      </w:r>
      <w:r w:rsidR="007222ED" w:rsidRPr="00A511EF">
        <w:rPr>
          <w:rFonts w:ascii="Times New Roman" w:hAnsi="Times New Roman" w:cs="Times New Roman"/>
          <w:sz w:val="28"/>
          <w:szCs w:val="28"/>
        </w:rPr>
        <w:t xml:space="preserve"> ОГ</w:t>
      </w:r>
      <w:r w:rsidR="00047990" w:rsidRPr="00A511EF">
        <w:rPr>
          <w:rFonts w:ascii="Times New Roman" w:hAnsi="Times New Roman" w:cs="Times New Roman"/>
          <w:sz w:val="28"/>
          <w:szCs w:val="28"/>
        </w:rPr>
        <w:t xml:space="preserve"> на исполнение.</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3.3. Рассмотрение Заявления и прилагаемых документов, предусмотренных </w:t>
      </w:r>
      <w:hyperlink w:anchor="P101" w:history="1">
        <w:r w:rsidRPr="00A511EF">
          <w:rPr>
            <w:rFonts w:ascii="Times New Roman" w:hAnsi="Times New Roman" w:cs="Times New Roman"/>
            <w:color w:val="0000FF"/>
            <w:sz w:val="28"/>
            <w:szCs w:val="28"/>
          </w:rPr>
          <w:t>пунктом 2.</w:t>
        </w:r>
        <w:r w:rsidR="00CA0C2F" w:rsidRPr="00A511EF">
          <w:rPr>
            <w:rFonts w:ascii="Times New Roman" w:hAnsi="Times New Roman" w:cs="Times New Roman"/>
            <w:color w:val="0000FF"/>
            <w:sz w:val="28"/>
            <w:szCs w:val="28"/>
          </w:rPr>
          <w:t>7</w:t>
        </w:r>
      </w:hyperlink>
      <w:r w:rsidRPr="00A511EF">
        <w:rPr>
          <w:rFonts w:ascii="Times New Roman" w:hAnsi="Times New Roman" w:cs="Times New Roman"/>
          <w:sz w:val="28"/>
          <w:szCs w:val="28"/>
        </w:rPr>
        <w:t xml:space="preserve"> настоящего Регламента</w:t>
      </w:r>
      <w:r w:rsidR="009260C5">
        <w:rPr>
          <w:rFonts w:ascii="Times New Roman" w:hAnsi="Times New Roman" w:cs="Times New Roman"/>
          <w:sz w:val="28"/>
          <w:szCs w:val="28"/>
        </w:rPr>
        <w:t xml:space="preserve"> является первым днем предоставления муниципальной услуги</w:t>
      </w:r>
      <w:r w:rsidRPr="00A511EF">
        <w:rPr>
          <w:rFonts w:ascii="Times New Roman" w:hAnsi="Times New Roman" w:cs="Times New Roman"/>
          <w:sz w:val="28"/>
          <w:szCs w:val="28"/>
        </w:rPr>
        <w:t>.</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1) Основанием для начала административной процедуры является поступление зарегистрированного Заявления и документов специалисту </w:t>
      </w:r>
      <w:r w:rsidR="00887196" w:rsidRPr="00A511EF">
        <w:rPr>
          <w:rFonts w:ascii="Times New Roman" w:hAnsi="Times New Roman" w:cs="Times New Roman"/>
          <w:sz w:val="28"/>
          <w:szCs w:val="28"/>
        </w:rPr>
        <w:t>ОГ.</w:t>
      </w:r>
    </w:p>
    <w:p w:rsidR="007F4F63" w:rsidRPr="00A511EF" w:rsidRDefault="00047990"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2) Специалист </w:t>
      </w:r>
      <w:r w:rsidR="00887196" w:rsidRPr="00A511EF">
        <w:rPr>
          <w:rFonts w:ascii="Times New Roman" w:hAnsi="Times New Roman" w:cs="Times New Roman"/>
          <w:sz w:val="28"/>
          <w:szCs w:val="28"/>
        </w:rPr>
        <w:t xml:space="preserve">ОГ </w:t>
      </w:r>
      <w:r w:rsidRPr="00A511EF">
        <w:rPr>
          <w:rFonts w:ascii="Times New Roman" w:hAnsi="Times New Roman" w:cs="Times New Roman"/>
          <w:sz w:val="28"/>
          <w:szCs w:val="28"/>
        </w:rPr>
        <w:t xml:space="preserve">осуществляет проверку </w:t>
      </w:r>
      <w:r w:rsidR="00877FDA" w:rsidRPr="00A511EF">
        <w:rPr>
          <w:rFonts w:ascii="Times New Roman" w:hAnsi="Times New Roman" w:cs="Times New Roman"/>
          <w:sz w:val="28"/>
          <w:szCs w:val="28"/>
        </w:rPr>
        <w:t xml:space="preserve">приложенных </w:t>
      </w:r>
      <w:r w:rsidR="007F4F63" w:rsidRPr="00A511EF">
        <w:rPr>
          <w:rFonts w:ascii="Times New Roman" w:hAnsi="Times New Roman" w:cs="Times New Roman"/>
          <w:sz w:val="28"/>
          <w:szCs w:val="28"/>
        </w:rPr>
        <w:t>документов:</w:t>
      </w:r>
    </w:p>
    <w:p w:rsidR="007F4F63" w:rsidRPr="00A511EF" w:rsidRDefault="007F4F63"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 </w:t>
      </w:r>
      <w:r w:rsidR="00887196" w:rsidRPr="00A511EF">
        <w:rPr>
          <w:rFonts w:ascii="Times New Roman" w:hAnsi="Times New Roman" w:cs="Times New Roman"/>
          <w:sz w:val="28"/>
          <w:szCs w:val="28"/>
        </w:rPr>
        <w:t>устанавливает предмет обращения, личность заявителя (полномочия представителя);</w:t>
      </w:r>
    </w:p>
    <w:p w:rsidR="007F4F63" w:rsidRPr="00A511EF" w:rsidRDefault="00887196"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проверяет полноту содержащейся в Заявлении информации;</w:t>
      </w:r>
    </w:p>
    <w:p w:rsidR="007F4F63" w:rsidRPr="00A511EF" w:rsidRDefault="00887196"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проверяет наличие всех необходимых для предоставления услуги документов, исходя из соответствующего перечня документов;</w:t>
      </w:r>
    </w:p>
    <w:p w:rsidR="00047990" w:rsidRPr="00A511EF" w:rsidRDefault="00887196" w:rsidP="007F4F63">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в случае представления Заявителем копий документов осуществляет их проверку на соответствие оригиналам.</w:t>
      </w:r>
    </w:p>
    <w:p w:rsidR="00E3192B" w:rsidRPr="00A511EF" w:rsidRDefault="00E3192B" w:rsidP="00E3192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BE7798" w:rsidRPr="00A511EF" w:rsidRDefault="00BE7798"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3.4.Результатом рассмотрения Заявления и прилагаемых документов, предусмотренных </w:t>
      </w:r>
      <w:hyperlink w:anchor="P101" w:history="1">
        <w:r w:rsidRPr="00A511EF">
          <w:rPr>
            <w:rFonts w:ascii="Times New Roman" w:hAnsi="Times New Roman" w:cs="Times New Roman"/>
            <w:color w:val="0000FF"/>
            <w:sz w:val="28"/>
            <w:szCs w:val="28"/>
          </w:rPr>
          <w:t>пунктом 2.7</w:t>
        </w:r>
      </w:hyperlink>
      <w:r w:rsidRPr="00A511EF">
        <w:rPr>
          <w:rFonts w:ascii="Times New Roman" w:hAnsi="Times New Roman" w:cs="Times New Roman"/>
          <w:sz w:val="28"/>
          <w:szCs w:val="28"/>
        </w:rPr>
        <w:t xml:space="preserve"> настоящего Регламента</w:t>
      </w:r>
      <w:r w:rsidR="004E435C" w:rsidRPr="00A511EF">
        <w:rPr>
          <w:rFonts w:ascii="Times New Roman" w:hAnsi="Times New Roman" w:cs="Times New Roman"/>
          <w:sz w:val="28"/>
          <w:szCs w:val="28"/>
        </w:rPr>
        <w:t xml:space="preserve"> является:</w:t>
      </w:r>
    </w:p>
    <w:p w:rsidR="004E435C" w:rsidRPr="00A511EF" w:rsidRDefault="004E435C"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а) подготовка мотивированного отказа в выдаче разрешения на строительство, реконструкцию объекта капитального строительства,</w:t>
      </w:r>
      <w:r w:rsidR="0053358E" w:rsidRPr="00A511EF">
        <w:rPr>
          <w:rFonts w:ascii="Times New Roman" w:hAnsi="Times New Roman" w:cs="Times New Roman"/>
          <w:sz w:val="28"/>
          <w:szCs w:val="28"/>
        </w:rPr>
        <w:t xml:space="preserve"> в соответствии с  пп. а) п. 2.12 настоящего Регламента,</w:t>
      </w:r>
      <w:r w:rsidRPr="00A511EF">
        <w:rPr>
          <w:rFonts w:ascii="Times New Roman" w:hAnsi="Times New Roman" w:cs="Times New Roman"/>
          <w:sz w:val="28"/>
          <w:szCs w:val="28"/>
        </w:rPr>
        <w:t xml:space="preserve"> согласов</w:t>
      </w:r>
      <w:r w:rsidR="0053358E" w:rsidRPr="00A511EF">
        <w:rPr>
          <w:rFonts w:ascii="Times New Roman" w:hAnsi="Times New Roman" w:cs="Times New Roman"/>
          <w:sz w:val="28"/>
          <w:szCs w:val="28"/>
        </w:rPr>
        <w:t>ание его</w:t>
      </w:r>
      <w:r w:rsidRPr="00A511EF">
        <w:rPr>
          <w:rFonts w:ascii="Times New Roman" w:hAnsi="Times New Roman" w:cs="Times New Roman"/>
          <w:sz w:val="28"/>
          <w:szCs w:val="28"/>
        </w:rPr>
        <w:t xml:space="preserve">  с начальником отдела градостроительства и подпис</w:t>
      </w:r>
      <w:r w:rsidR="0053358E" w:rsidRPr="00A511EF">
        <w:rPr>
          <w:rFonts w:ascii="Times New Roman" w:hAnsi="Times New Roman" w:cs="Times New Roman"/>
          <w:sz w:val="28"/>
          <w:szCs w:val="28"/>
        </w:rPr>
        <w:t>ание</w:t>
      </w:r>
      <w:r w:rsidRPr="00A511EF">
        <w:rPr>
          <w:rFonts w:ascii="Times New Roman" w:hAnsi="Times New Roman" w:cs="Times New Roman"/>
          <w:sz w:val="28"/>
          <w:szCs w:val="28"/>
        </w:rPr>
        <w:t xml:space="preserve"> Главой города Назарово;</w:t>
      </w:r>
    </w:p>
    <w:p w:rsidR="007C0CF9" w:rsidRDefault="004E435C" w:rsidP="00E3192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б) </w:t>
      </w:r>
      <w:r w:rsidR="00B81FDE" w:rsidRPr="00A511EF">
        <w:rPr>
          <w:rFonts w:ascii="Times New Roman" w:hAnsi="Times New Roman" w:cs="Times New Roman"/>
          <w:sz w:val="28"/>
          <w:szCs w:val="28"/>
        </w:rPr>
        <w:t>н</w:t>
      </w:r>
      <w:r w:rsidRPr="00A511EF">
        <w:rPr>
          <w:rFonts w:ascii="Times New Roman" w:hAnsi="Times New Roman" w:cs="Times New Roman"/>
          <w:sz w:val="28"/>
          <w:szCs w:val="28"/>
        </w:rPr>
        <w:t xml:space="preserve">аправление </w:t>
      </w:r>
      <w:r w:rsidR="009260C5" w:rsidRPr="00A511EF">
        <w:rPr>
          <w:rFonts w:ascii="Times New Roman" w:hAnsi="Times New Roman" w:cs="Times New Roman"/>
          <w:sz w:val="28"/>
          <w:szCs w:val="28"/>
        </w:rPr>
        <w:t>запросов в</w:t>
      </w:r>
      <w:r w:rsidRPr="00A511EF">
        <w:rPr>
          <w:rFonts w:ascii="Times New Roman" w:hAnsi="Times New Roman" w:cs="Times New Roman"/>
          <w:sz w:val="28"/>
          <w:szCs w:val="28"/>
        </w:rPr>
        <w:t xml:space="preserve"> органы системы межведомственного электронного взаимодействия</w:t>
      </w:r>
      <w:r w:rsidR="002E37A6" w:rsidRPr="00A511EF">
        <w:rPr>
          <w:rFonts w:ascii="Times New Roman" w:hAnsi="Times New Roman" w:cs="Times New Roman"/>
          <w:sz w:val="28"/>
          <w:szCs w:val="28"/>
        </w:rPr>
        <w:t>, в</w:t>
      </w:r>
      <w:r w:rsidR="00047990" w:rsidRPr="00A511EF">
        <w:rPr>
          <w:rFonts w:ascii="Times New Roman" w:hAnsi="Times New Roman" w:cs="Times New Roman"/>
          <w:sz w:val="28"/>
          <w:szCs w:val="28"/>
        </w:rPr>
        <w:t xml:space="preserve"> случае если документы,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организациях, заявителем не представлены по собственной инициативе.</w:t>
      </w:r>
    </w:p>
    <w:p w:rsidR="009260C5" w:rsidRPr="00A511EF" w:rsidRDefault="009260C5" w:rsidP="00E3192B">
      <w:pPr>
        <w:pStyle w:val="ConsPlusNormal"/>
        <w:ind w:firstLine="540"/>
        <w:jc w:val="both"/>
        <w:rPr>
          <w:rFonts w:ascii="Times New Roman" w:hAnsi="Times New Roman" w:cs="Times New Roman"/>
          <w:sz w:val="28"/>
          <w:szCs w:val="28"/>
        </w:rPr>
      </w:pPr>
      <w:r w:rsidRPr="009260C5">
        <w:rPr>
          <w:rFonts w:ascii="Times New Roman" w:hAnsi="Times New Roman" w:cs="Times New Roman"/>
          <w:sz w:val="28"/>
          <w:szCs w:val="28"/>
        </w:rPr>
        <w:t>Данные действия осуществляется специалистом на второй день предоставления муниципальной услуги.</w:t>
      </w:r>
    </w:p>
    <w:p w:rsidR="00E3192B" w:rsidRPr="00A511EF" w:rsidRDefault="00E3192B" w:rsidP="00E3192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2E37A6" w:rsidRPr="00A511EF" w:rsidRDefault="002E37A6"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3.5. </w:t>
      </w:r>
      <w:r w:rsidR="00EA1D97" w:rsidRPr="00A511EF">
        <w:rPr>
          <w:rFonts w:ascii="Times New Roman" w:hAnsi="Times New Roman" w:cs="Times New Roman"/>
          <w:sz w:val="28"/>
          <w:szCs w:val="28"/>
        </w:rPr>
        <w:t>При получении информации от</w:t>
      </w:r>
      <w:r w:rsidR="00E35791" w:rsidRPr="00A511EF">
        <w:rPr>
          <w:rFonts w:ascii="Times New Roman" w:hAnsi="Times New Roman" w:cs="Times New Roman"/>
          <w:sz w:val="28"/>
          <w:szCs w:val="28"/>
        </w:rPr>
        <w:t xml:space="preserve"> органов системы межведомственного электронного взаимодействия, </w:t>
      </w:r>
      <w:r w:rsidR="00802CA2" w:rsidRPr="00A511EF">
        <w:rPr>
          <w:rFonts w:ascii="Times New Roman" w:hAnsi="Times New Roman" w:cs="Times New Roman"/>
          <w:sz w:val="28"/>
          <w:szCs w:val="28"/>
        </w:rPr>
        <w:t>специалист ОГ администрации города Назарово:</w:t>
      </w:r>
    </w:p>
    <w:p w:rsidR="00802CA2" w:rsidRPr="00A511EF" w:rsidRDefault="00802CA2"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а) подготавливает мотивированный отказ в выдаче разрешения на строительство, реконструкцию объекта капитального строительства</w:t>
      </w:r>
      <w:r w:rsidR="004A0A4E" w:rsidRPr="00A511EF">
        <w:rPr>
          <w:rFonts w:ascii="Times New Roman" w:hAnsi="Times New Roman" w:cs="Times New Roman"/>
          <w:sz w:val="28"/>
          <w:szCs w:val="28"/>
        </w:rPr>
        <w:t xml:space="preserve"> при наличии оснований в соответствии с пп.б</w:t>
      </w:r>
      <w:r w:rsidR="008146E3" w:rsidRPr="00A511EF">
        <w:rPr>
          <w:rFonts w:ascii="Times New Roman" w:hAnsi="Times New Roman" w:cs="Times New Roman"/>
          <w:sz w:val="28"/>
          <w:szCs w:val="28"/>
        </w:rPr>
        <w:t>)</w:t>
      </w:r>
      <w:r w:rsidR="004A0A4E" w:rsidRPr="00A511EF">
        <w:rPr>
          <w:rFonts w:ascii="Times New Roman" w:hAnsi="Times New Roman" w:cs="Times New Roman"/>
          <w:sz w:val="28"/>
          <w:szCs w:val="28"/>
        </w:rPr>
        <w:t>, в</w:t>
      </w:r>
      <w:r w:rsidR="008146E3" w:rsidRPr="00A511EF">
        <w:rPr>
          <w:rFonts w:ascii="Times New Roman" w:hAnsi="Times New Roman" w:cs="Times New Roman"/>
          <w:sz w:val="28"/>
          <w:szCs w:val="28"/>
        </w:rPr>
        <w:t>)</w:t>
      </w:r>
      <w:r w:rsidR="004A0A4E" w:rsidRPr="00A511EF">
        <w:rPr>
          <w:rFonts w:ascii="Times New Roman" w:hAnsi="Times New Roman" w:cs="Times New Roman"/>
          <w:sz w:val="28"/>
          <w:szCs w:val="28"/>
        </w:rPr>
        <w:t>, г</w:t>
      </w:r>
      <w:r w:rsidR="008146E3" w:rsidRPr="00A511EF">
        <w:rPr>
          <w:rFonts w:ascii="Times New Roman" w:hAnsi="Times New Roman" w:cs="Times New Roman"/>
          <w:sz w:val="28"/>
          <w:szCs w:val="28"/>
        </w:rPr>
        <w:t>)</w:t>
      </w:r>
      <w:r w:rsidR="004A0A4E" w:rsidRPr="00A511EF">
        <w:rPr>
          <w:rFonts w:ascii="Times New Roman" w:hAnsi="Times New Roman" w:cs="Times New Roman"/>
          <w:sz w:val="28"/>
          <w:szCs w:val="28"/>
        </w:rPr>
        <w:t>, д</w:t>
      </w:r>
      <w:r w:rsidR="008146E3" w:rsidRPr="00A511EF">
        <w:rPr>
          <w:rFonts w:ascii="Times New Roman" w:hAnsi="Times New Roman" w:cs="Times New Roman"/>
          <w:sz w:val="28"/>
          <w:szCs w:val="28"/>
        </w:rPr>
        <w:t>)</w:t>
      </w:r>
      <w:r w:rsidR="00044420">
        <w:rPr>
          <w:rFonts w:ascii="Times New Roman" w:hAnsi="Times New Roman" w:cs="Times New Roman"/>
          <w:sz w:val="28"/>
          <w:szCs w:val="28"/>
        </w:rPr>
        <w:t>, е),ж),з)</w:t>
      </w:r>
      <w:r w:rsidR="004A0A4E" w:rsidRPr="00A511EF">
        <w:rPr>
          <w:rFonts w:ascii="Times New Roman" w:hAnsi="Times New Roman" w:cs="Times New Roman"/>
          <w:sz w:val="28"/>
          <w:szCs w:val="28"/>
        </w:rPr>
        <w:t xml:space="preserve"> п.2.12</w:t>
      </w:r>
      <w:r w:rsidR="0012102C" w:rsidRPr="00A511EF">
        <w:rPr>
          <w:rFonts w:ascii="Times New Roman" w:hAnsi="Times New Roman" w:cs="Times New Roman"/>
          <w:sz w:val="28"/>
          <w:szCs w:val="28"/>
        </w:rPr>
        <w:t>;</w:t>
      </w:r>
    </w:p>
    <w:p w:rsidR="0012102C" w:rsidRPr="00A511EF" w:rsidRDefault="0012102C"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б) подготавливает</w:t>
      </w:r>
      <w:r w:rsidR="0018581B" w:rsidRPr="00A511EF">
        <w:rPr>
          <w:rFonts w:ascii="Times New Roman" w:hAnsi="Times New Roman" w:cs="Times New Roman"/>
          <w:sz w:val="28"/>
          <w:szCs w:val="28"/>
        </w:rPr>
        <w:t xml:space="preserve"> разрешение на строительство,</w:t>
      </w:r>
      <w:r w:rsidR="005757C2" w:rsidRPr="00A511EF">
        <w:rPr>
          <w:rFonts w:ascii="Times New Roman" w:hAnsi="Times New Roman" w:cs="Times New Roman"/>
          <w:sz w:val="28"/>
          <w:szCs w:val="28"/>
        </w:rPr>
        <w:t xml:space="preserve"> реконструкцию объекта капитального строительства.</w:t>
      </w:r>
    </w:p>
    <w:p w:rsidR="008146E3" w:rsidRDefault="008146E3" w:rsidP="007B614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Подготовленные результаты (мотивированный отказ или разрешение на строительство, реконструкцию) передаются на подпись Главе города Назарово.</w:t>
      </w:r>
    </w:p>
    <w:p w:rsidR="009260C5" w:rsidRPr="00A511EF" w:rsidRDefault="009260C5" w:rsidP="007B6144">
      <w:pPr>
        <w:pStyle w:val="ConsPlusNormal"/>
        <w:ind w:firstLine="540"/>
        <w:jc w:val="both"/>
        <w:rPr>
          <w:rFonts w:ascii="Times New Roman" w:hAnsi="Times New Roman" w:cs="Times New Roman"/>
          <w:sz w:val="28"/>
          <w:szCs w:val="28"/>
        </w:rPr>
      </w:pPr>
      <w:r w:rsidRPr="009260C5">
        <w:rPr>
          <w:rFonts w:ascii="Times New Roman" w:hAnsi="Times New Roman" w:cs="Times New Roman"/>
          <w:sz w:val="28"/>
          <w:szCs w:val="28"/>
        </w:rPr>
        <w:t xml:space="preserve">Данные действия осуществляется специалистом на </w:t>
      </w:r>
      <w:r>
        <w:rPr>
          <w:rFonts w:ascii="Times New Roman" w:hAnsi="Times New Roman" w:cs="Times New Roman"/>
          <w:sz w:val="28"/>
          <w:szCs w:val="28"/>
        </w:rPr>
        <w:t>третий</w:t>
      </w:r>
      <w:r w:rsidRPr="009260C5">
        <w:rPr>
          <w:rFonts w:ascii="Times New Roman" w:hAnsi="Times New Roman" w:cs="Times New Roman"/>
          <w:sz w:val="28"/>
          <w:szCs w:val="28"/>
        </w:rPr>
        <w:t xml:space="preserve"> день предоставления муниципальной услуги.</w:t>
      </w:r>
    </w:p>
    <w:p w:rsidR="005E2F52" w:rsidRPr="00A511EF" w:rsidRDefault="005E2F52" w:rsidP="005E2F52">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два рабочих дня.</w:t>
      </w:r>
    </w:p>
    <w:p w:rsidR="0020723E" w:rsidRPr="00A511EF" w:rsidRDefault="004C7507" w:rsidP="005757C2">
      <w:pPr>
        <w:pStyle w:val="ConsPlusNormal"/>
        <w:jc w:val="both"/>
        <w:rPr>
          <w:rFonts w:ascii="Times New Roman" w:hAnsi="Times New Roman" w:cs="Times New Roman"/>
          <w:sz w:val="28"/>
          <w:szCs w:val="28"/>
        </w:rPr>
      </w:pPr>
      <w:r w:rsidRPr="00A511EF">
        <w:rPr>
          <w:rFonts w:ascii="Times New Roman" w:hAnsi="Times New Roman" w:cs="Times New Roman"/>
          <w:sz w:val="28"/>
          <w:szCs w:val="28"/>
        </w:rPr>
        <w:t xml:space="preserve">       3.6. </w:t>
      </w:r>
      <w:r w:rsidR="0063397D" w:rsidRPr="00A511EF">
        <w:rPr>
          <w:rFonts w:ascii="Times New Roman" w:hAnsi="Times New Roman" w:cs="Times New Roman"/>
          <w:sz w:val="28"/>
          <w:szCs w:val="28"/>
        </w:rPr>
        <w:t>Документы</w:t>
      </w:r>
      <w:r w:rsidR="005757C2" w:rsidRPr="00A511EF">
        <w:rPr>
          <w:rFonts w:ascii="Times New Roman" w:hAnsi="Times New Roman" w:cs="Times New Roman"/>
          <w:sz w:val="28"/>
          <w:szCs w:val="28"/>
        </w:rPr>
        <w:t xml:space="preserve"> подписанные Главой города </w:t>
      </w:r>
      <w:r w:rsidRPr="00A511EF">
        <w:rPr>
          <w:rFonts w:ascii="Times New Roman" w:hAnsi="Times New Roman" w:cs="Times New Roman"/>
          <w:sz w:val="28"/>
          <w:szCs w:val="28"/>
        </w:rPr>
        <w:t>проходят регистрацию</w:t>
      </w:r>
      <w:r w:rsidR="009260C5">
        <w:rPr>
          <w:rFonts w:ascii="Times New Roman" w:hAnsi="Times New Roman" w:cs="Times New Roman"/>
          <w:sz w:val="28"/>
          <w:szCs w:val="28"/>
        </w:rPr>
        <w:t>- четвертый день предоставления муниципальной услуги</w:t>
      </w:r>
      <w:r w:rsidR="0020723E" w:rsidRPr="00A511EF">
        <w:rPr>
          <w:rFonts w:ascii="Times New Roman" w:hAnsi="Times New Roman" w:cs="Times New Roman"/>
          <w:sz w:val="28"/>
          <w:szCs w:val="28"/>
        </w:rPr>
        <w:t>:</w:t>
      </w:r>
    </w:p>
    <w:p w:rsidR="0020723E" w:rsidRPr="00A511EF" w:rsidRDefault="0020723E" w:rsidP="005757C2">
      <w:pPr>
        <w:pStyle w:val="ConsPlusNormal"/>
        <w:jc w:val="both"/>
        <w:rPr>
          <w:rFonts w:ascii="Times New Roman" w:hAnsi="Times New Roman" w:cs="Times New Roman"/>
          <w:sz w:val="28"/>
          <w:szCs w:val="28"/>
        </w:rPr>
      </w:pPr>
      <w:r w:rsidRPr="00A511EF">
        <w:rPr>
          <w:rFonts w:ascii="Times New Roman" w:hAnsi="Times New Roman" w:cs="Times New Roman"/>
          <w:sz w:val="28"/>
          <w:szCs w:val="28"/>
        </w:rPr>
        <w:t>-</w:t>
      </w:r>
      <w:r w:rsidR="004C7507" w:rsidRPr="00A511EF">
        <w:rPr>
          <w:rFonts w:ascii="Times New Roman" w:hAnsi="Times New Roman" w:cs="Times New Roman"/>
          <w:sz w:val="28"/>
          <w:szCs w:val="28"/>
        </w:rPr>
        <w:t xml:space="preserve"> в общем отделе администрации города Назарово в случае отказа в выдаче разрешения на строительство, реконструкцию</w:t>
      </w:r>
      <w:r w:rsidRPr="00A511EF">
        <w:rPr>
          <w:rFonts w:ascii="Times New Roman" w:hAnsi="Times New Roman" w:cs="Times New Roman"/>
          <w:sz w:val="28"/>
          <w:szCs w:val="28"/>
        </w:rPr>
        <w:t>;</w:t>
      </w:r>
    </w:p>
    <w:p w:rsidR="005757C2" w:rsidRPr="00A511EF" w:rsidRDefault="0020723E" w:rsidP="005757C2">
      <w:pPr>
        <w:pStyle w:val="ConsPlusNormal"/>
        <w:jc w:val="both"/>
        <w:rPr>
          <w:rFonts w:ascii="Times New Roman" w:hAnsi="Times New Roman" w:cs="Times New Roman"/>
          <w:sz w:val="28"/>
          <w:szCs w:val="28"/>
        </w:rPr>
      </w:pPr>
      <w:r w:rsidRPr="00A511EF">
        <w:rPr>
          <w:rFonts w:ascii="Times New Roman" w:hAnsi="Times New Roman" w:cs="Times New Roman"/>
          <w:sz w:val="28"/>
          <w:szCs w:val="28"/>
        </w:rPr>
        <w:t>- в</w:t>
      </w:r>
      <w:r w:rsidR="00FA2641" w:rsidRPr="00A511EF">
        <w:rPr>
          <w:rFonts w:ascii="Times New Roman" w:hAnsi="Times New Roman" w:cs="Times New Roman"/>
          <w:sz w:val="28"/>
          <w:szCs w:val="28"/>
        </w:rPr>
        <w:t xml:space="preserve"> </w:t>
      </w:r>
      <w:r w:rsidRPr="00A511EF">
        <w:rPr>
          <w:rFonts w:ascii="Times New Roman" w:hAnsi="Times New Roman" w:cs="Times New Roman"/>
          <w:sz w:val="28"/>
          <w:szCs w:val="28"/>
        </w:rPr>
        <w:t xml:space="preserve">ОГ администрации города Назарово в реестре выданных разрешений </w:t>
      </w:r>
      <w:r w:rsidR="00FA2641" w:rsidRPr="00A511EF">
        <w:rPr>
          <w:rFonts w:ascii="Times New Roman" w:hAnsi="Times New Roman" w:cs="Times New Roman"/>
          <w:sz w:val="28"/>
          <w:szCs w:val="28"/>
        </w:rPr>
        <w:t xml:space="preserve">если </w:t>
      </w:r>
      <w:r w:rsidR="00711224" w:rsidRPr="00A511EF">
        <w:rPr>
          <w:rFonts w:ascii="Times New Roman" w:hAnsi="Times New Roman" w:cs="Times New Roman"/>
          <w:sz w:val="28"/>
          <w:szCs w:val="28"/>
        </w:rPr>
        <w:t>подготовлено</w:t>
      </w:r>
      <w:r w:rsidR="00FA2641" w:rsidRPr="00A511EF">
        <w:rPr>
          <w:rFonts w:ascii="Times New Roman" w:hAnsi="Times New Roman" w:cs="Times New Roman"/>
          <w:sz w:val="28"/>
          <w:szCs w:val="28"/>
        </w:rPr>
        <w:t xml:space="preserve"> разрешение</w:t>
      </w:r>
      <w:r w:rsidR="00F95C28" w:rsidRPr="00A511EF">
        <w:rPr>
          <w:rFonts w:ascii="Times New Roman" w:hAnsi="Times New Roman" w:cs="Times New Roman"/>
          <w:sz w:val="28"/>
          <w:szCs w:val="28"/>
        </w:rPr>
        <w:t xml:space="preserve"> на строительство, реконструкцию.</w:t>
      </w:r>
    </w:p>
    <w:p w:rsidR="003827CB" w:rsidRPr="00A511EF" w:rsidRDefault="003827CB" w:rsidP="003827C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w:t>
      </w:r>
      <w:r w:rsidR="00F95C28" w:rsidRPr="00A511EF">
        <w:rPr>
          <w:rFonts w:ascii="Times New Roman" w:hAnsi="Times New Roman" w:cs="Times New Roman"/>
          <w:sz w:val="28"/>
          <w:szCs w:val="28"/>
        </w:rPr>
        <w:t>7</w:t>
      </w:r>
      <w:r w:rsidRPr="00A511EF">
        <w:rPr>
          <w:rFonts w:ascii="Times New Roman" w:hAnsi="Times New Roman" w:cs="Times New Roman"/>
          <w:sz w:val="28"/>
          <w:szCs w:val="28"/>
        </w:rPr>
        <w:t xml:space="preserve">. Выдача результата предоставления </w:t>
      </w:r>
      <w:r w:rsidR="00FE604E">
        <w:rPr>
          <w:rFonts w:ascii="Times New Roman" w:hAnsi="Times New Roman" w:cs="Times New Roman"/>
          <w:sz w:val="28"/>
          <w:szCs w:val="28"/>
        </w:rPr>
        <w:t>у</w:t>
      </w:r>
      <w:r w:rsidRPr="00A511EF">
        <w:rPr>
          <w:rFonts w:ascii="Times New Roman" w:hAnsi="Times New Roman" w:cs="Times New Roman"/>
          <w:sz w:val="28"/>
          <w:szCs w:val="28"/>
        </w:rPr>
        <w:t>слуги</w:t>
      </w:r>
      <w:r w:rsidR="009260C5">
        <w:rPr>
          <w:rFonts w:ascii="Times New Roman" w:hAnsi="Times New Roman" w:cs="Times New Roman"/>
          <w:sz w:val="28"/>
          <w:szCs w:val="28"/>
        </w:rPr>
        <w:t>-</w:t>
      </w:r>
      <w:r w:rsidR="009260C5" w:rsidRPr="009260C5">
        <w:t xml:space="preserve"> </w:t>
      </w:r>
      <w:r w:rsidR="009260C5">
        <w:rPr>
          <w:rFonts w:ascii="Times New Roman" w:hAnsi="Times New Roman" w:cs="Times New Roman"/>
          <w:sz w:val="28"/>
          <w:szCs w:val="28"/>
        </w:rPr>
        <w:t>пятый</w:t>
      </w:r>
      <w:r w:rsidR="009260C5" w:rsidRPr="009260C5">
        <w:rPr>
          <w:rFonts w:ascii="Times New Roman" w:hAnsi="Times New Roman" w:cs="Times New Roman"/>
          <w:sz w:val="28"/>
          <w:szCs w:val="28"/>
        </w:rPr>
        <w:t xml:space="preserve"> день предоставления муниципальной услуги</w:t>
      </w:r>
      <w:r w:rsidRPr="00A511EF">
        <w:rPr>
          <w:rFonts w:ascii="Times New Roman" w:hAnsi="Times New Roman" w:cs="Times New Roman"/>
          <w:sz w:val="28"/>
          <w:szCs w:val="28"/>
        </w:rPr>
        <w:t>:</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1) Основанием для начала административной процедуры является поступление специалисту </w:t>
      </w:r>
      <w:r w:rsidR="004E196B" w:rsidRPr="00A511EF">
        <w:rPr>
          <w:rFonts w:ascii="Times New Roman" w:hAnsi="Times New Roman" w:cs="Times New Roman"/>
          <w:sz w:val="28"/>
          <w:szCs w:val="28"/>
        </w:rPr>
        <w:t xml:space="preserve">ОГ </w:t>
      </w:r>
      <w:r w:rsidR="00711224" w:rsidRPr="00A511EF">
        <w:rPr>
          <w:rFonts w:ascii="Times New Roman" w:hAnsi="Times New Roman" w:cs="Times New Roman"/>
          <w:sz w:val="28"/>
          <w:szCs w:val="28"/>
        </w:rPr>
        <w:t>зарегистрированного</w:t>
      </w:r>
      <w:r w:rsidRPr="00A511EF">
        <w:rPr>
          <w:rFonts w:ascii="Times New Roman" w:hAnsi="Times New Roman" w:cs="Times New Roman"/>
          <w:sz w:val="28"/>
          <w:szCs w:val="28"/>
        </w:rPr>
        <w:t xml:space="preserve"> разрешения на </w:t>
      </w:r>
      <w:r w:rsidR="00CC7AAC" w:rsidRPr="00A511EF">
        <w:rPr>
          <w:rFonts w:ascii="Times New Roman" w:hAnsi="Times New Roman" w:cs="Times New Roman"/>
          <w:sz w:val="28"/>
          <w:szCs w:val="28"/>
        </w:rPr>
        <w:t xml:space="preserve">строительство, реконструкцию объекта капитального строительства </w:t>
      </w:r>
      <w:r w:rsidRPr="00A511EF">
        <w:rPr>
          <w:rFonts w:ascii="Times New Roman" w:hAnsi="Times New Roman" w:cs="Times New Roman"/>
          <w:sz w:val="28"/>
          <w:szCs w:val="28"/>
        </w:rPr>
        <w:t>либо</w:t>
      </w:r>
      <w:r w:rsidR="003E2EDF" w:rsidRPr="00A511EF">
        <w:rPr>
          <w:rFonts w:ascii="Times New Roman" w:hAnsi="Times New Roman" w:cs="Times New Roman"/>
          <w:sz w:val="28"/>
          <w:szCs w:val="28"/>
        </w:rPr>
        <w:t xml:space="preserve"> зарегистрированного </w:t>
      </w:r>
      <w:r w:rsidRPr="00A511EF">
        <w:rPr>
          <w:rFonts w:ascii="Times New Roman" w:hAnsi="Times New Roman" w:cs="Times New Roman"/>
          <w:sz w:val="28"/>
          <w:szCs w:val="28"/>
        </w:rPr>
        <w:t xml:space="preserve">отказа в выдаче разрешения на </w:t>
      </w:r>
      <w:r w:rsidR="00CC7AAC" w:rsidRPr="00A511EF">
        <w:rPr>
          <w:rFonts w:ascii="Times New Roman" w:hAnsi="Times New Roman" w:cs="Times New Roman"/>
          <w:sz w:val="28"/>
          <w:szCs w:val="28"/>
        </w:rPr>
        <w:t>строительство, реконструкцию объекта капитального строительства</w:t>
      </w:r>
      <w:r w:rsidRPr="00A511EF">
        <w:rPr>
          <w:rFonts w:ascii="Times New Roman" w:hAnsi="Times New Roman" w:cs="Times New Roman"/>
          <w:sz w:val="28"/>
          <w:szCs w:val="28"/>
        </w:rPr>
        <w:t>.</w:t>
      </w:r>
    </w:p>
    <w:p w:rsidR="00CC7AAC" w:rsidRPr="00A511EF" w:rsidRDefault="00047990">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2) Разрешение на </w:t>
      </w:r>
      <w:r w:rsidR="003C0293" w:rsidRPr="00A511EF">
        <w:rPr>
          <w:rFonts w:ascii="Times New Roman" w:hAnsi="Times New Roman" w:cs="Times New Roman"/>
          <w:sz w:val="28"/>
          <w:szCs w:val="28"/>
        </w:rPr>
        <w:t xml:space="preserve">строительство, реконструкцию объекта капитального строительства </w:t>
      </w:r>
      <w:r w:rsidRPr="00A511EF">
        <w:rPr>
          <w:rFonts w:ascii="Times New Roman" w:hAnsi="Times New Roman" w:cs="Times New Roman"/>
          <w:sz w:val="28"/>
          <w:szCs w:val="28"/>
        </w:rPr>
        <w:t xml:space="preserve">либо отказ в выдаче разрешения </w:t>
      </w:r>
      <w:r w:rsidR="003C0293" w:rsidRPr="00A511EF">
        <w:rPr>
          <w:rFonts w:ascii="Times New Roman" w:hAnsi="Times New Roman" w:cs="Times New Roman"/>
          <w:sz w:val="28"/>
          <w:szCs w:val="28"/>
        </w:rPr>
        <w:t xml:space="preserve">на строительство, реконструкцию объекта капитального строительства </w:t>
      </w:r>
      <w:r w:rsidRPr="00A511EF">
        <w:rPr>
          <w:rFonts w:ascii="Times New Roman" w:hAnsi="Times New Roman" w:cs="Times New Roman"/>
          <w:sz w:val="28"/>
          <w:szCs w:val="28"/>
        </w:rPr>
        <w:t xml:space="preserve">выдается специалистом </w:t>
      </w:r>
      <w:r w:rsidR="004E196B" w:rsidRPr="00A511EF">
        <w:rPr>
          <w:rFonts w:ascii="Times New Roman" w:hAnsi="Times New Roman" w:cs="Times New Roman"/>
          <w:sz w:val="28"/>
          <w:szCs w:val="28"/>
        </w:rPr>
        <w:t>ОГ</w:t>
      </w:r>
      <w:r w:rsidRPr="00A511EF">
        <w:rPr>
          <w:rFonts w:ascii="Times New Roman" w:hAnsi="Times New Roman" w:cs="Times New Roman"/>
          <w:sz w:val="28"/>
          <w:szCs w:val="28"/>
        </w:rPr>
        <w:t xml:space="preserve"> лично застройщику или по доверенности уполномоченному лицу на руки с предъявлением документа, удостоверяющего личность, или направляется почтовым отправлением.</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 Результатом административной процедуры является выдача (направление) застройщику (его уполномоченному представителю):</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 разрешения на </w:t>
      </w:r>
      <w:r w:rsidR="00CC7AAC" w:rsidRPr="00A511EF">
        <w:rPr>
          <w:rFonts w:ascii="Times New Roman" w:hAnsi="Times New Roman" w:cs="Times New Roman"/>
          <w:sz w:val="28"/>
          <w:szCs w:val="28"/>
        </w:rPr>
        <w:t>строительство, реконструкцию объекта капитального строительства</w:t>
      </w:r>
      <w:r w:rsidRPr="00A511EF">
        <w:rPr>
          <w:rFonts w:ascii="Times New Roman" w:hAnsi="Times New Roman" w:cs="Times New Roman"/>
          <w:sz w:val="28"/>
          <w:szCs w:val="28"/>
        </w:rPr>
        <w:t>;</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 отказа в выдаче разрешения на </w:t>
      </w:r>
      <w:r w:rsidR="00CC7AAC" w:rsidRPr="00A511EF">
        <w:rPr>
          <w:rFonts w:ascii="Times New Roman" w:hAnsi="Times New Roman" w:cs="Times New Roman"/>
          <w:sz w:val="28"/>
          <w:szCs w:val="28"/>
        </w:rPr>
        <w:t>строительство, реконструкцию объекта капитального строительства</w:t>
      </w:r>
      <w:r w:rsidRPr="00A511EF">
        <w:rPr>
          <w:rFonts w:ascii="Times New Roman" w:hAnsi="Times New Roman" w:cs="Times New Roman"/>
          <w:sz w:val="28"/>
          <w:szCs w:val="28"/>
        </w:rPr>
        <w:t>.</w:t>
      </w:r>
    </w:p>
    <w:p w:rsidR="003827CB" w:rsidRPr="00A511EF" w:rsidRDefault="003827CB" w:rsidP="003827CB">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Срок выполнения административной процедуры составляет один рабочий день.</w:t>
      </w:r>
    </w:p>
    <w:p w:rsidR="00711224" w:rsidRPr="00A511EF" w:rsidRDefault="00047990" w:rsidP="0071122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3.</w:t>
      </w:r>
      <w:r w:rsidR="00711224" w:rsidRPr="00A511EF">
        <w:rPr>
          <w:rFonts w:ascii="Times New Roman" w:hAnsi="Times New Roman" w:cs="Times New Roman"/>
          <w:sz w:val="28"/>
          <w:szCs w:val="28"/>
        </w:rPr>
        <w:t>8</w:t>
      </w:r>
      <w:r w:rsidRPr="00A511EF">
        <w:rPr>
          <w:rFonts w:ascii="Times New Roman" w:hAnsi="Times New Roman" w:cs="Times New Roman"/>
          <w:sz w:val="28"/>
          <w:szCs w:val="28"/>
        </w:rPr>
        <w:t xml:space="preserve">. Особенности выполнения административной процедуры в КГБУ </w:t>
      </w:r>
      <w:r w:rsidR="00AF67E6" w:rsidRPr="00A511EF">
        <w:rPr>
          <w:rFonts w:ascii="Times New Roman" w:hAnsi="Times New Roman" w:cs="Times New Roman"/>
          <w:sz w:val="28"/>
          <w:szCs w:val="28"/>
        </w:rPr>
        <w:t>«</w:t>
      </w:r>
      <w:r w:rsidRPr="00A511EF">
        <w:rPr>
          <w:rFonts w:ascii="Times New Roman" w:hAnsi="Times New Roman" w:cs="Times New Roman"/>
          <w:sz w:val="28"/>
          <w:szCs w:val="28"/>
        </w:rPr>
        <w:t>МФЦ</w:t>
      </w:r>
      <w:r w:rsidR="00AF67E6" w:rsidRPr="00A511EF">
        <w:rPr>
          <w:rFonts w:ascii="Times New Roman" w:hAnsi="Times New Roman" w:cs="Times New Roman"/>
          <w:sz w:val="28"/>
          <w:szCs w:val="28"/>
        </w:rPr>
        <w:t>»</w:t>
      </w:r>
      <w:r w:rsidRPr="00A511EF">
        <w:rPr>
          <w:rFonts w:ascii="Times New Roman" w:hAnsi="Times New Roman" w:cs="Times New Roman"/>
          <w:sz w:val="28"/>
          <w:szCs w:val="28"/>
        </w:rPr>
        <w:t>:</w:t>
      </w:r>
    </w:p>
    <w:p w:rsidR="00047990" w:rsidRPr="00A511EF" w:rsidRDefault="00047990" w:rsidP="00711224">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КГБУ</w:t>
      </w:r>
      <w:r w:rsidR="00AF67E6" w:rsidRPr="00A511EF">
        <w:rPr>
          <w:rFonts w:ascii="Times New Roman" w:hAnsi="Times New Roman" w:cs="Times New Roman"/>
          <w:sz w:val="28"/>
          <w:szCs w:val="28"/>
        </w:rPr>
        <w:t xml:space="preserve"> «</w:t>
      </w:r>
      <w:r w:rsidRPr="00A511EF">
        <w:rPr>
          <w:rFonts w:ascii="Times New Roman" w:hAnsi="Times New Roman" w:cs="Times New Roman"/>
          <w:sz w:val="28"/>
          <w:szCs w:val="28"/>
        </w:rPr>
        <w:t>МФЦ</w:t>
      </w:r>
      <w:r w:rsidR="00AF67E6" w:rsidRPr="00A511EF">
        <w:rPr>
          <w:rFonts w:ascii="Times New Roman" w:hAnsi="Times New Roman" w:cs="Times New Roman"/>
          <w:sz w:val="28"/>
          <w:szCs w:val="28"/>
        </w:rPr>
        <w:t>»</w:t>
      </w:r>
      <w:r w:rsidRPr="00A511EF">
        <w:rPr>
          <w:rFonts w:ascii="Times New Roman" w:hAnsi="Times New Roman" w:cs="Times New Roman"/>
          <w:sz w:val="28"/>
          <w:szCs w:val="28"/>
        </w:rPr>
        <w:t xml:space="preserve"> оказывает муниципальную услугу в рамках заключенного соглашения о взаимодействии по предоставлению муниципальных услуг.</w:t>
      </w:r>
    </w:p>
    <w:p w:rsidR="00047990" w:rsidRPr="00A511EF" w:rsidRDefault="00047990">
      <w:pPr>
        <w:pStyle w:val="ConsPlusNormal"/>
        <w:jc w:val="both"/>
        <w:rPr>
          <w:rFonts w:ascii="Times New Roman" w:hAnsi="Times New Roman" w:cs="Times New Roman"/>
          <w:sz w:val="28"/>
          <w:szCs w:val="28"/>
        </w:rPr>
      </w:pPr>
    </w:p>
    <w:p w:rsidR="00047990" w:rsidRPr="00A511EF" w:rsidRDefault="00047990">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IV. ФОРМЫ КОНТРОЛЯ ЗА ИСПОЛНЕНИЕМ РЕГЛАМЕНТА</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4.1. Текущий контроль за соблюдением последовательности действий, определенных Регламентом, осуществляется постоянно </w:t>
      </w:r>
      <w:r w:rsidR="004E196B" w:rsidRPr="00A511EF">
        <w:rPr>
          <w:rFonts w:ascii="Times New Roman" w:hAnsi="Times New Roman" w:cs="Times New Roman"/>
          <w:sz w:val="28"/>
          <w:szCs w:val="28"/>
        </w:rPr>
        <w:t>специалистом ОГ</w:t>
      </w:r>
      <w:r w:rsidRPr="00A511EF">
        <w:rPr>
          <w:rFonts w:ascii="Times New Roman" w:hAnsi="Times New Roman" w:cs="Times New Roman"/>
          <w:sz w:val="28"/>
          <w:szCs w:val="28"/>
        </w:rPr>
        <w:t>, а также путем проведения начальником отдела градостроительства проверок соблюдения и исполнения сотрудниками отдела положений настоящего Регламента, иных нормативных правовых актов.</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Для текущего контроля используются сведения, полученные в информационной системе регистрации входящих и исходящих документов.</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 xml:space="preserve">4.2. Контроль за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w:t>
      </w:r>
      <w:r w:rsidR="0038192D" w:rsidRPr="00A511EF">
        <w:rPr>
          <w:rFonts w:ascii="Times New Roman" w:hAnsi="Times New Roman" w:cs="Times New Roman"/>
          <w:sz w:val="28"/>
          <w:szCs w:val="28"/>
        </w:rPr>
        <w:t>начальником отдела градостроительства</w:t>
      </w:r>
      <w:r w:rsidRPr="00A511EF">
        <w:rPr>
          <w:rFonts w:ascii="Times New Roman" w:hAnsi="Times New Roman" w:cs="Times New Roman"/>
          <w:sz w:val="28"/>
          <w:szCs w:val="28"/>
        </w:rPr>
        <w:t xml:space="preserve">, сотрудниками отдела </w:t>
      </w:r>
      <w:r w:rsidR="0038192D" w:rsidRPr="00A511EF">
        <w:rPr>
          <w:rFonts w:ascii="Times New Roman" w:hAnsi="Times New Roman" w:cs="Times New Roman"/>
          <w:sz w:val="28"/>
          <w:szCs w:val="28"/>
        </w:rPr>
        <w:t>градостроительства</w:t>
      </w:r>
      <w:r w:rsidRPr="00A511EF">
        <w:rPr>
          <w:rFonts w:ascii="Times New Roman" w:hAnsi="Times New Roman" w:cs="Times New Roman"/>
          <w:sz w:val="28"/>
          <w:szCs w:val="28"/>
        </w:rPr>
        <w:t>.</w:t>
      </w:r>
    </w:p>
    <w:p w:rsidR="00CC7AAC"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Проверки могут быть плановыми (осуществляться по итогам работы отдела градостроительства) и внеплановыми. Проверка также может проводиться по конкретному обращению заявителя.</w:t>
      </w:r>
    </w:p>
    <w:p w:rsidR="00047990" w:rsidRPr="00A511EF" w:rsidRDefault="00047990" w:rsidP="00CC7AAC">
      <w:pPr>
        <w:pStyle w:val="ConsPlusNormal"/>
        <w:ind w:firstLine="540"/>
        <w:jc w:val="both"/>
        <w:rPr>
          <w:rFonts w:ascii="Times New Roman" w:hAnsi="Times New Roman" w:cs="Times New Roman"/>
          <w:sz w:val="28"/>
          <w:szCs w:val="28"/>
        </w:rPr>
      </w:pPr>
      <w:r w:rsidRPr="00A511E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47990" w:rsidRPr="00A511EF" w:rsidRDefault="00047990">
      <w:pPr>
        <w:pStyle w:val="ConsPlusNormal"/>
        <w:jc w:val="both"/>
        <w:rPr>
          <w:rFonts w:ascii="Times New Roman" w:hAnsi="Times New Roman" w:cs="Times New Roman"/>
          <w:sz w:val="28"/>
          <w:szCs w:val="28"/>
        </w:rPr>
      </w:pPr>
    </w:p>
    <w:p w:rsidR="00047990" w:rsidRPr="00A511EF" w:rsidRDefault="00047990" w:rsidP="00CC7AAC">
      <w:pPr>
        <w:pStyle w:val="ConsPlusNormal"/>
        <w:jc w:val="center"/>
        <w:outlineLvl w:val="1"/>
        <w:rPr>
          <w:rFonts w:ascii="Times New Roman" w:hAnsi="Times New Roman" w:cs="Times New Roman"/>
          <w:sz w:val="28"/>
          <w:szCs w:val="28"/>
        </w:rPr>
      </w:pPr>
      <w:r w:rsidRPr="00A511EF">
        <w:rPr>
          <w:rFonts w:ascii="Times New Roman" w:hAnsi="Times New Roman" w:cs="Times New Roman"/>
          <w:sz w:val="28"/>
          <w:szCs w:val="28"/>
        </w:rPr>
        <w:t>V. ДОСУДЕБНЫЙ (ВНЕСУДЕБНЫЙ) ПОРЯДОК ОБЖАЛОВАНИЯ РЕШЕНИЙ</w:t>
      </w:r>
      <w:r w:rsidR="00CC7AAC" w:rsidRPr="00A511EF">
        <w:rPr>
          <w:rFonts w:ascii="Times New Roman" w:hAnsi="Times New Roman" w:cs="Times New Roman"/>
          <w:sz w:val="28"/>
          <w:szCs w:val="28"/>
        </w:rPr>
        <w:t xml:space="preserve"> </w:t>
      </w:r>
      <w:r w:rsidRPr="00A511EF">
        <w:rPr>
          <w:rFonts w:ascii="Times New Roman" w:hAnsi="Times New Roman" w:cs="Times New Roman"/>
          <w:sz w:val="28"/>
          <w:szCs w:val="28"/>
        </w:rPr>
        <w:t>И ДЕЙСТВИЙ (БЕЗДЕЙСТВИЯ) ОРГАНА, ПРЕДОСТАВЛЯЮЩЕГО</w:t>
      </w:r>
      <w:r w:rsidR="00CC7AAC" w:rsidRPr="00A511EF">
        <w:rPr>
          <w:rFonts w:ascii="Times New Roman" w:hAnsi="Times New Roman" w:cs="Times New Roman"/>
          <w:sz w:val="28"/>
          <w:szCs w:val="28"/>
        </w:rPr>
        <w:t xml:space="preserve"> </w:t>
      </w:r>
      <w:r w:rsidRPr="00A511EF">
        <w:rPr>
          <w:rFonts w:ascii="Times New Roman" w:hAnsi="Times New Roman" w:cs="Times New Roman"/>
          <w:sz w:val="28"/>
          <w:szCs w:val="28"/>
        </w:rPr>
        <w:t>МУНИЦИПАЛЬНУЮ УСЛУГУ, А ТАКЖЕ ДОЛЖНОСТНЫХ ЛИЦ,</w:t>
      </w:r>
      <w:r w:rsidR="00CC7AAC" w:rsidRPr="00A511EF">
        <w:rPr>
          <w:rFonts w:ascii="Times New Roman" w:hAnsi="Times New Roman" w:cs="Times New Roman"/>
          <w:sz w:val="28"/>
          <w:szCs w:val="28"/>
        </w:rPr>
        <w:t xml:space="preserve"> </w:t>
      </w:r>
      <w:r w:rsidRPr="00A511EF">
        <w:rPr>
          <w:rFonts w:ascii="Times New Roman" w:hAnsi="Times New Roman" w:cs="Times New Roman"/>
          <w:sz w:val="28"/>
          <w:szCs w:val="28"/>
        </w:rPr>
        <w:t>МУНИЦИПАЛЬНЫХ СЛУЖАЩИХ</w:t>
      </w:r>
    </w:p>
    <w:p w:rsidR="00047990" w:rsidRPr="00A511EF" w:rsidRDefault="00047990">
      <w:pPr>
        <w:pStyle w:val="ConsPlusNormal"/>
        <w:jc w:val="both"/>
        <w:rPr>
          <w:rFonts w:ascii="Times New Roman" w:hAnsi="Times New Roman" w:cs="Times New Roman"/>
          <w:sz w:val="28"/>
          <w:szCs w:val="28"/>
        </w:rPr>
      </w:pPr>
    </w:p>
    <w:p w:rsidR="003D169E" w:rsidRPr="00A511EF" w:rsidRDefault="00047990" w:rsidP="003D169E">
      <w:pPr>
        <w:autoSpaceDE w:val="0"/>
        <w:autoSpaceDN w:val="0"/>
        <w:adjustRightInd w:val="0"/>
        <w:ind w:firstLine="709"/>
        <w:jc w:val="both"/>
        <w:rPr>
          <w:sz w:val="28"/>
          <w:szCs w:val="28"/>
        </w:rPr>
      </w:pPr>
      <w:r w:rsidRPr="00A511EF">
        <w:rPr>
          <w:sz w:val="28"/>
          <w:szCs w:val="28"/>
        </w:rPr>
        <w:t xml:space="preserve">5.1. </w:t>
      </w:r>
      <w:r w:rsidR="003D169E" w:rsidRPr="00A511EF">
        <w:rPr>
          <w:sz w:val="28"/>
          <w:szCs w:val="28"/>
        </w:rPr>
        <w:t>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3D169E" w:rsidRPr="00A511EF" w:rsidRDefault="003D169E" w:rsidP="003D169E">
      <w:pPr>
        <w:autoSpaceDE w:val="0"/>
        <w:autoSpaceDN w:val="0"/>
        <w:adjustRightInd w:val="0"/>
        <w:ind w:firstLine="709"/>
        <w:jc w:val="both"/>
        <w:rPr>
          <w:sz w:val="28"/>
          <w:szCs w:val="28"/>
        </w:rPr>
      </w:pPr>
      <w:r w:rsidRPr="00A511EF">
        <w:rPr>
          <w:sz w:val="28"/>
          <w:szCs w:val="28"/>
        </w:rPr>
        <w:t>5.2. Заявитель может обратиться с жалобой, в том числе в следующих случаях:</w:t>
      </w:r>
    </w:p>
    <w:p w:rsidR="003D169E" w:rsidRPr="00A511EF" w:rsidRDefault="003D169E" w:rsidP="003D169E">
      <w:pPr>
        <w:autoSpaceDE w:val="0"/>
        <w:autoSpaceDN w:val="0"/>
        <w:adjustRightInd w:val="0"/>
        <w:ind w:firstLine="567"/>
        <w:jc w:val="both"/>
        <w:rPr>
          <w:sz w:val="28"/>
          <w:szCs w:val="28"/>
        </w:rPr>
      </w:pPr>
      <w:r w:rsidRPr="00A511EF">
        <w:rPr>
          <w:sz w:val="28"/>
          <w:szCs w:val="28"/>
        </w:rPr>
        <w:t>1) нарушение срока регистрации запроса заявителя о предоставлении муниципальной услуги;</w:t>
      </w:r>
    </w:p>
    <w:p w:rsidR="003D169E" w:rsidRPr="00A511EF" w:rsidRDefault="003D169E" w:rsidP="003D169E">
      <w:pPr>
        <w:autoSpaceDE w:val="0"/>
        <w:autoSpaceDN w:val="0"/>
        <w:adjustRightInd w:val="0"/>
        <w:ind w:firstLine="567"/>
        <w:jc w:val="both"/>
        <w:rPr>
          <w:sz w:val="28"/>
          <w:szCs w:val="28"/>
        </w:rPr>
      </w:pPr>
      <w:r w:rsidRPr="00A511EF">
        <w:rPr>
          <w:sz w:val="28"/>
          <w:szCs w:val="28"/>
        </w:rPr>
        <w:t>2) нарушение срока предоставления муниципальной услуги;</w:t>
      </w:r>
    </w:p>
    <w:p w:rsidR="003D169E" w:rsidRPr="00A511EF" w:rsidRDefault="003D169E" w:rsidP="003D169E">
      <w:pPr>
        <w:autoSpaceDE w:val="0"/>
        <w:autoSpaceDN w:val="0"/>
        <w:adjustRightInd w:val="0"/>
        <w:ind w:firstLine="567"/>
        <w:jc w:val="both"/>
        <w:rPr>
          <w:sz w:val="28"/>
          <w:szCs w:val="28"/>
        </w:rPr>
      </w:pPr>
      <w:r w:rsidRPr="00A511EF">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169E" w:rsidRPr="00A511EF" w:rsidRDefault="003D169E" w:rsidP="00C31493">
      <w:pPr>
        <w:autoSpaceDE w:val="0"/>
        <w:autoSpaceDN w:val="0"/>
        <w:adjustRightInd w:val="0"/>
        <w:ind w:firstLine="567"/>
        <w:jc w:val="both"/>
        <w:rPr>
          <w:sz w:val="28"/>
          <w:szCs w:val="28"/>
        </w:rPr>
      </w:pPr>
      <w:r w:rsidRPr="00A511EF">
        <w:rPr>
          <w:color w:val="FF0000"/>
          <w:sz w:val="28"/>
          <w:szCs w:val="28"/>
        </w:rPr>
        <w:t xml:space="preserve"> </w:t>
      </w:r>
      <w:r w:rsidRPr="00A511E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169E" w:rsidRPr="00A511EF" w:rsidRDefault="003D169E" w:rsidP="003D169E">
      <w:pPr>
        <w:pStyle w:val="a3"/>
        <w:ind w:firstLine="567"/>
        <w:jc w:val="both"/>
        <w:rPr>
          <w:rFonts w:ascii="Times New Roman" w:hAnsi="Times New Roman"/>
          <w:sz w:val="28"/>
          <w:szCs w:val="28"/>
        </w:rPr>
      </w:pPr>
      <w:bookmarkStart w:id="17" w:name="dst222"/>
      <w:bookmarkEnd w:id="17"/>
      <w:r w:rsidRPr="00A511E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A511EF">
        <w:rPr>
          <w:rFonts w:ascii="Times New Roman" w:eastAsia="Times New Roman" w:hAnsi="Times New Roman"/>
          <w:sz w:val="28"/>
          <w:szCs w:val="28"/>
          <w:lang w:eastAsia="ru-RU"/>
        </w:rPr>
        <w:t>частью 1.3 статьи 16</w:t>
      </w:r>
      <w:r w:rsidRPr="00A511EF">
        <w:rPr>
          <w:rFonts w:ascii="Times New Roman" w:hAnsi="Times New Roman"/>
          <w:sz w:val="28"/>
          <w:szCs w:val="28"/>
        </w:rPr>
        <w:t> Федерального закона от 27.07.2010 №210-ФЗ;</w:t>
      </w:r>
    </w:p>
    <w:p w:rsidR="003D169E" w:rsidRPr="00A511EF" w:rsidRDefault="003D169E" w:rsidP="003D169E">
      <w:pPr>
        <w:pStyle w:val="a3"/>
        <w:ind w:firstLine="567"/>
        <w:jc w:val="both"/>
        <w:rPr>
          <w:rFonts w:ascii="Times New Roman" w:hAnsi="Times New Roman"/>
          <w:sz w:val="28"/>
          <w:szCs w:val="28"/>
        </w:rPr>
      </w:pPr>
      <w:bookmarkStart w:id="18" w:name="dst105"/>
      <w:bookmarkEnd w:id="18"/>
      <w:r w:rsidRPr="00A511E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169E" w:rsidRPr="00A511EF" w:rsidRDefault="003D169E" w:rsidP="003D169E">
      <w:pPr>
        <w:pStyle w:val="a3"/>
        <w:ind w:firstLine="567"/>
        <w:jc w:val="both"/>
        <w:rPr>
          <w:rFonts w:ascii="Times New Roman" w:hAnsi="Times New Roman"/>
          <w:sz w:val="28"/>
          <w:szCs w:val="28"/>
        </w:rPr>
      </w:pPr>
      <w:bookmarkStart w:id="19" w:name="dst223"/>
      <w:bookmarkEnd w:id="19"/>
      <w:r w:rsidRPr="00A511EF">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A511EF">
        <w:rPr>
          <w:rFonts w:ascii="Times New Roman" w:eastAsia="Times New Roman" w:hAnsi="Times New Roman"/>
          <w:sz w:val="28"/>
          <w:szCs w:val="28"/>
          <w:lang w:eastAsia="ru-RU"/>
        </w:rPr>
        <w:t>частью 1.1 статьи 16</w:t>
      </w:r>
      <w:r w:rsidRPr="00A511EF">
        <w:rPr>
          <w:rFonts w:ascii="Times New Roman" w:hAnsi="Times New Roman"/>
          <w:sz w:val="28"/>
          <w:szCs w:val="28"/>
        </w:rPr>
        <w:t> Федерального закона от 27.07.2010 №</w:t>
      </w:r>
      <w:r w:rsidR="000E43DC" w:rsidRPr="00A511EF">
        <w:rPr>
          <w:rFonts w:ascii="Times New Roman" w:hAnsi="Times New Roman"/>
          <w:sz w:val="28"/>
          <w:szCs w:val="28"/>
        </w:rPr>
        <w:t xml:space="preserve"> </w:t>
      </w:r>
      <w:r w:rsidRPr="00A511EF">
        <w:rPr>
          <w:rFonts w:ascii="Times New Roman" w:hAnsi="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A511EF">
        <w:rPr>
          <w:rFonts w:ascii="Times New Roman" w:eastAsia="Times New Roman" w:hAnsi="Times New Roman"/>
          <w:sz w:val="28"/>
          <w:szCs w:val="28"/>
          <w:lang w:eastAsia="ru-RU"/>
        </w:rPr>
        <w:t>частью 1.3 статьи 16</w:t>
      </w:r>
      <w:r w:rsidRPr="00A511EF">
        <w:rPr>
          <w:rFonts w:ascii="Times New Roman" w:hAnsi="Times New Roman"/>
          <w:sz w:val="28"/>
          <w:szCs w:val="28"/>
        </w:rPr>
        <w:t> Федерального закона от 27.07.2010 №</w:t>
      </w:r>
      <w:r w:rsidR="000E43DC" w:rsidRPr="00A511EF">
        <w:rPr>
          <w:rFonts w:ascii="Times New Roman" w:hAnsi="Times New Roman"/>
          <w:sz w:val="28"/>
          <w:szCs w:val="28"/>
        </w:rPr>
        <w:t xml:space="preserve"> </w:t>
      </w:r>
      <w:r w:rsidRPr="00A511EF">
        <w:rPr>
          <w:rFonts w:ascii="Times New Roman" w:hAnsi="Times New Roman"/>
          <w:sz w:val="28"/>
          <w:szCs w:val="28"/>
        </w:rPr>
        <w:t>210-ФЗ;</w:t>
      </w:r>
    </w:p>
    <w:p w:rsidR="003D169E" w:rsidRPr="00A511EF" w:rsidRDefault="003D169E" w:rsidP="003D169E">
      <w:pPr>
        <w:pStyle w:val="a3"/>
        <w:ind w:firstLine="567"/>
        <w:jc w:val="both"/>
        <w:rPr>
          <w:rFonts w:ascii="Times New Roman" w:hAnsi="Times New Roman"/>
          <w:sz w:val="28"/>
          <w:szCs w:val="28"/>
        </w:rPr>
      </w:pPr>
      <w:bookmarkStart w:id="20" w:name="dst224"/>
      <w:bookmarkEnd w:id="20"/>
      <w:r w:rsidRPr="00A511E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69E" w:rsidRPr="00A511EF" w:rsidRDefault="003D169E" w:rsidP="003D169E">
      <w:pPr>
        <w:pStyle w:val="a3"/>
        <w:ind w:firstLine="567"/>
        <w:jc w:val="both"/>
        <w:rPr>
          <w:rFonts w:ascii="Times New Roman" w:hAnsi="Times New Roman"/>
          <w:sz w:val="28"/>
          <w:szCs w:val="28"/>
        </w:rPr>
      </w:pPr>
      <w:bookmarkStart w:id="21" w:name="dst225"/>
      <w:bookmarkEnd w:id="21"/>
      <w:r w:rsidRPr="00A511E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A511EF">
        <w:rPr>
          <w:rFonts w:ascii="Times New Roman" w:eastAsia="Times New Roman" w:hAnsi="Times New Roman"/>
          <w:sz w:val="28"/>
          <w:szCs w:val="28"/>
          <w:lang w:eastAsia="ru-RU"/>
        </w:rPr>
        <w:t>частью 1.3 статьи 16</w:t>
      </w:r>
      <w:r w:rsidRPr="00A511EF">
        <w:rPr>
          <w:rFonts w:ascii="Times New Roman" w:hAnsi="Times New Roman"/>
          <w:sz w:val="28"/>
          <w:szCs w:val="28"/>
        </w:rPr>
        <w:t xml:space="preserve"> Федерального закона от 27.07.2010 №</w:t>
      </w:r>
      <w:r w:rsidR="000E43DC" w:rsidRPr="00A511EF">
        <w:rPr>
          <w:rFonts w:ascii="Times New Roman" w:hAnsi="Times New Roman"/>
          <w:sz w:val="28"/>
          <w:szCs w:val="28"/>
        </w:rPr>
        <w:t xml:space="preserve"> </w:t>
      </w:r>
      <w:r w:rsidRPr="00A511EF">
        <w:rPr>
          <w:rFonts w:ascii="Times New Roman" w:hAnsi="Times New Roman"/>
          <w:sz w:val="28"/>
          <w:szCs w:val="28"/>
        </w:rPr>
        <w:t>210-ФЗ.</w:t>
      </w:r>
    </w:p>
    <w:p w:rsidR="003D169E" w:rsidRPr="00801DEB" w:rsidRDefault="0063397D" w:rsidP="003D169E">
      <w:pPr>
        <w:pStyle w:val="a3"/>
        <w:ind w:firstLine="567"/>
        <w:jc w:val="both"/>
        <w:rPr>
          <w:rFonts w:ascii="Times New Roman" w:hAnsi="Times New Roman"/>
          <w:sz w:val="28"/>
          <w:szCs w:val="28"/>
        </w:rPr>
      </w:pPr>
      <w:r w:rsidRPr="00A511EF">
        <w:rPr>
          <w:rFonts w:ascii="Times New Roman" w:hAnsi="Times New Roman"/>
          <w:color w:val="FF0000"/>
          <w:sz w:val="28"/>
          <w:szCs w:val="28"/>
        </w:rPr>
        <w:t xml:space="preserve"> </w:t>
      </w:r>
      <w:r w:rsidR="003D169E" w:rsidRPr="00801DEB">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000E43DC" w:rsidRPr="00801DEB">
        <w:rPr>
          <w:rFonts w:ascii="Times New Roman" w:hAnsi="Times New Roman"/>
          <w:sz w:val="28"/>
          <w:szCs w:val="28"/>
        </w:rPr>
        <w:t xml:space="preserve"> </w:t>
      </w:r>
      <w:r w:rsidR="003D169E" w:rsidRPr="00801DEB">
        <w:rPr>
          <w:rFonts w:ascii="Times New Roman" w:hAnsi="Times New Roman"/>
          <w:sz w:val="28"/>
          <w:szCs w:val="28"/>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0E43DC" w:rsidRPr="00801DEB">
        <w:rPr>
          <w:rFonts w:ascii="Times New Roman" w:hAnsi="Times New Roman"/>
          <w:sz w:val="28"/>
          <w:szCs w:val="28"/>
        </w:rPr>
        <w:t xml:space="preserve"> </w:t>
      </w:r>
      <w:r w:rsidRPr="00801DEB">
        <w:rPr>
          <w:rFonts w:ascii="Times New Roman" w:hAnsi="Times New Roman"/>
          <w:sz w:val="28"/>
          <w:szCs w:val="28"/>
        </w:rPr>
        <w:t>210-ФЗ.</w:t>
      </w:r>
    </w:p>
    <w:p w:rsidR="003D169E" w:rsidRPr="00A511EF" w:rsidRDefault="003D169E" w:rsidP="003D169E">
      <w:pPr>
        <w:autoSpaceDE w:val="0"/>
        <w:autoSpaceDN w:val="0"/>
        <w:adjustRightInd w:val="0"/>
        <w:ind w:firstLine="567"/>
        <w:jc w:val="both"/>
        <w:rPr>
          <w:sz w:val="28"/>
          <w:szCs w:val="28"/>
        </w:rPr>
      </w:pPr>
      <w:r w:rsidRPr="00A511EF">
        <w:rPr>
          <w:sz w:val="28"/>
          <w:szCs w:val="28"/>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3D169E" w:rsidRPr="00A511EF" w:rsidRDefault="003D169E" w:rsidP="003D169E">
      <w:pPr>
        <w:autoSpaceDE w:val="0"/>
        <w:autoSpaceDN w:val="0"/>
        <w:adjustRightInd w:val="0"/>
        <w:ind w:firstLine="567"/>
        <w:jc w:val="both"/>
        <w:rPr>
          <w:sz w:val="28"/>
          <w:szCs w:val="28"/>
        </w:rPr>
      </w:pPr>
      <w:r w:rsidRPr="00A511EF">
        <w:rPr>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3D169E" w:rsidRPr="00A511EF" w:rsidRDefault="003D169E" w:rsidP="003D169E">
      <w:pPr>
        <w:autoSpaceDE w:val="0"/>
        <w:autoSpaceDN w:val="0"/>
        <w:adjustRightInd w:val="0"/>
        <w:ind w:firstLine="567"/>
        <w:jc w:val="both"/>
        <w:rPr>
          <w:sz w:val="28"/>
          <w:szCs w:val="28"/>
        </w:rPr>
      </w:pPr>
      <w:r w:rsidRPr="00A511EF">
        <w:rPr>
          <w:sz w:val="28"/>
          <w:szCs w:val="28"/>
        </w:rPr>
        <w:t>5.5. Жалоба должна содержать:</w:t>
      </w:r>
    </w:p>
    <w:p w:rsidR="003D169E" w:rsidRPr="00A511EF" w:rsidRDefault="003D169E" w:rsidP="003D169E">
      <w:pPr>
        <w:numPr>
          <w:ilvl w:val="0"/>
          <w:numId w:val="11"/>
        </w:numPr>
        <w:autoSpaceDE w:val="0"/>
        <w:autoSpaceDN w:val="0"/>
        <w:adjustRightInd w:val="0"/>
        <w:ind w:left="426"/>
        <w:jc w:val="both"/>
        <w:rPr>
          <w:sz w:val="28"/>
          <w:szCs w:val="28"/>
        </w:rPr>
      </w:pPr>
      <w:r w:rsidRPr="00A511EF">
        <w:rPr>
          <w:sz w:val="28"/>
          <w:szCs w:val="28"/>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
    <w:p w:rsidR="003D169E" w:rsidRPr="00A511EF" w:rsidRDefault="003D169E" w:rsidP="003D169E">
      <w:pPr>
        <w:numPr>
          <w:ilvl w:val="0"/>
          <w:numId w:val="11"/>
        </w:numPr>
        <w:autoSpaceDE w:val="0"/>
        <w:autoSpaceDN w:val="0"/>
        <w:adjustRightInd w:val="0"/>
        <w:ind w:left="426"/>
        <w:jc w:val="both"/>
        <w:rPr>
          <w:sz w:val="28"/>
          <w:szCs w:val="28"/>
        </w:rPr>
      </w:pPr>
      <w:r w:rsidRPr="00A511EF">
        <w:rPr>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169E" w:rsidRPr="00A511EF" w:rsidRDefault="003D169E" w:rsidP="003D169E">
      <w:pPr>
        <w:numPr>
          <w:ilvl w:val="0"/>
          <w:numId w:val="11"/>
        </w:numPr>
        <w:autoSpaceDE w:val="0"/>
        <w:autoSpaceDN w:val="0"/>
        <w:adjustRightInd w:val="0"/>
        <w:ind w:left="426"/>
        <w:jc w:val="both"/>
        <w:rPr>
          <w:sz w:val="28"/>
          <w:szCs w:val="28"/>
        </w:rPr>
      </w:pPr>
      <w:r w:rsidRPr="00A511EF">
        <w:rPr>
          <w:sz w:val="28"/>
          <w:szCs w:val="28"/>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3D169E" w:rsidRPr="00A511EF" w:rsidRDefault="003D169E" w:rsidP="003D169E">
      <w:pPr>
        <w:numPr>
          <w:ilvl w:val="0"/>
          <w:numId w:val="11"/>
        </w:numPr>
        <w:autoSpaceDE w:val="0"/>
        <w:autoSpaceDN w:val="0"/>
        <w:adjustRightInd w:val="0"/>
        <w:ind w:left="426"/>
        <w:jc w:val="both"/>
        <w:rPr>
          <w:sz w:val="28"/>
          <w:szCs w:val="28"/>
        </w:rPr>
      </w:pPr>
      <w:r w:rsidRPr="00A511EF">
        <w:rPr>
          <w:sz w:val="28"/>
          <w:szCs w:val="28"/>
        </w:rPr>
        <w:t>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3D169E" w:rsidRPr="00A511EF" w:rsidRDefault="003D169E" w:rsidP="003D169E">
      <w:pPr>
        <w:autoSpaceDE w:val="0"/>
        <w:autoSpaceDN w:val="0"/>
        <w:adjustRightInd w:val="0"/>
        <w:ind w:firstLine="567"/>
        <w:jc w:val="both"/>
        <w:rPr>
          <w:sz w:val="28"/>
          <w:szCs w:val="28"/>
        </w:rPr>
      </w:pPr>
      <w:r w:rsidRPr="00A511EF">
        <w:rPr>
          <w:sz w:val="28"/>
          <w:szCs w:val="28"/>
        </w:rPr>
        <w:t>Письменная жалоба должна быть написана разборчивым почерком, не содержать нецензурных выражений.</w:t>
      </w:r>
    </w:p>
    <w:p w:rsidR="003D169E" w:rsidRPr="00A511EF" w:rsidRDefault="003D169E" w:rsidP="003D169E">
      <w:pPr>
        <w:autoSpaceDE w:val="0"/>
        <w:autoSpaceDN w:val="0"/>
        <w:adjustRightInd w:val="0"/>
        <w:ind w:firstLine="567"/>
        <w:jc w:val="both"/>
        <w:rPr>
          <w:sz w:val="28"/>
          <w:szCs w:val="28"/>
        </w:rPr>
      </w:pPr>
      <w:r w:rsidRPr="00A511EF">
        <w:rPr>
          <w:sz w:val="28"/>
          <w:szCs w:val="28"/>
        </w:rPr>
        <w:t>5.6.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169E" w:rsidRPr="00A511EF" w:rsidRDefault="003D169E" w:rsidP="003D169E">
      <w:pPr>
        <w:autoSpaceDE w:val="0"/>
        <w:autoSpaceDN w:val="0"/>
        <w:adjustRightInd w:val="0"/>
        <w:ind w:firstLine="567"/>
        <w:jc w:val="both"/>
        <w:rPr>
          <w:sz w:val="28"/>
          <w:szCs w:val="28"/>
        </w:rPr>
      </w:pPr>
      <w:r w:rsidRPr="00A511EF">
        <w:rPr>
          <w:sz w:val="28"/>
          <w:szCs w:val="28"/>
        </w:rPr>
        <w:t>5.7. Письменные жалобы не рассматриваются в следующих случаях:</w:t>
      </w:r>
    </w:p>
    <w:p w:rsidR="003D169E" w:rsidRPr="00A511EF" w:rsidRDefault="003D169E" w:rsidP="003D169E">
      <w:pPr>
        <w:numPr>
          <w:ilvl w:val="0"/>
          <w:numId w:val="9"/>
        </w:numPr>
        <w:autoSpaceDE w:val="0"/>
        <w:autoSpaceDN w:val="0"/>
        <w:adjustRightInd w:val="0"/>
        <w:ind w:left="426"/>
        <w:jc w:val="both"/>
        <w:rPr>
          <w:sz w:val="28"/>
          <w:szCs w:val="28"/>
        </w:rPr>
      </w:pPr>
      <w:r w:rsidRPr="00A511EF">
        <w:rPr>
          <w:sz w:val="28"/>
          <w:szCs w:val="28"/>
        </w:rPr>
        <w:t>в жалобе не указаны фамилия заявителя, направившего обращение, и почтовый адрес, по которому должен быть направлен ответ;</w:t>
      </w:r>
    </w:p>
    <w:p w:rsidR="003D169E" w:rsidRPr="00A511EF" w:rsidRDefault="003D169E" w:rsidP="003D169E">
      <w:pPr>
        <w:numPr>
          <w:ilvl w:val="0"/>
          <w:numId w:val="9"/>
        </w:numPr>
        <w:autoSpaceDE w:val="0"/>
        <w:autoSpaceDN w:val="0"/>
        <w:adjustRightInd w:val="0"/>
        <w:ind w:left="426"/>
        <w:jc w:val="both"/>
        <w:rPr>
          <w:sz w:val="28"/>
          <w:szCs w:val="28"/>
        </w:rPr>
      </w:pPr>
      <w:r w:rsidRPr="00A511EF">
        <w:rPr>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3D169E" w:rsidRPr="00A511EF" w:rsidRDefault="003D169E" w:rsidP="003D169E">
      <w:pPr>
        <w:numPr>
          <w:ilvl w:val="0"/>
          <w:numId w:val="9"/>
        </w:numPr>
        <w:autoSpaceDE w:val="0"/>
        <w:autoSpaceDN w:val="0"/>
        <w:adjustRightInd w:val="0"/>
        <w:ind w:left="426"/>
        <w:jc w:val="both"/>
        <w:rPr>
          <w:sz w:val="28"/>
          <w:szCs w:val="28"/>
        </w:rPr>
      </w:pPr>
      <w:r w:rsidRPr="00A511EF">
        <w:rPr>
          <w:sz w:val="28"/>
          <w:szCs w:val="28"/>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3D169E" w:rsidRPr="00A511EF" w:rsidRDefault="003D169E" w:rsidP="003D169E">
      <w:pPr>
        <w:numPr>
          <w:ilvl w:val="0"/>
          <w:numId w:val="9"/>
        </w:numPr>
        <w:autoSpaceDE w:val="0"/>
        <w:autoSpaceDN w:val="0"/>
        <w:adjustRightInd w:val="0"/>
        <w:ind w:left="426"/>
        <w:jc w:val="both"/>
        <w:rPr>
          <w:sz w:val="28"/>
          <w:szCs w:val="28"/>
        </w:rPr>
      </w:pPr>
      <w:r w:rsidRPr="00A511EF">
        <w:rPr>
          <w:sz w:val="28"/>
          <w:szCs w:val="28"/>
        </w:rPr>
        <w:t>жалоба повторяет текст предыдущего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3D169E" w:rsidRPr="00A511EF" w:rsidRDefault="003D169E" w:rsidP="003D169E">
      <w:pPr>
        <w:autoSpaceDE w:val="0"/>
        <w:autoSpaceDN w:val="0"/>
        <w:adjustRightInd w:val="0"/>
        <w:ind w:firstLine="567"/>
        <w:jc w:val="both"/>
        <w:rPr>
          <w:sz w:val="28"/>
          <w:szCs w:val="28"/>
        </w:rPr>
      </w:pPr>
      <w:bookmarkStart w:id="22" w:name="Par193"/>
      <w:bookmarkEnd w:id="22"/>
      <w:r w:rsidRPr="00A511EF">
        <w:rPr>
          <w:sz w:val="28"/>
          <w:szCs w:val="28"/>
        </w:rPr>
        <w:t>5.8. По результатам рассмотрения жалобы администрация, предоставляющая муниципальную услугу, принимает одно из следующих решений:</w:t>
      </w:r>
    </w:p>
    <w:p w:rsidR="003D169E" w:rsidRPr="00A511EF" w:rsidRDefault="003D169E" w:rsidP="003D169E">
      <w:pPr>
        <w:numPr>
          <w:ilvl w:val="0"/>
          <w:numId w:val="10"/>
        </w:numPr>
        <w:autoSpaceDE w:val="0"/>
        <w:autoSpaceDN w:val="0"/>
        <w:adjustRightInd w:val="0"/>
        <w:ind w:left="426"/>
        <w:jc w:val="both"/>
        <w:rPr>
          <w:sz w:val="28"/>
          <w:szCs w:val="28"/>
        </w:rPr>
      </w:pPr>
      <w:r w:rsidRPr="00A511EF">
        <w:rPr>
          <w:sz w:val="28"/>
          <w:szCs w:val="28"/>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
    <w:p w:rsidR="003D169E" w:rsidRPr="00A511EF" w:rsidRDefault="003D169E" w:rsidP="003D169E">
      <w:pPr>
        <w:numPr>
          <w:ilvl w:val="0"/>
          <w:numId w:val="10"/>
        </w:numPr>
        <w:autoSpaceDE w:val="0"/>
        <w:autoSpaceDN w:val="0"/>
        <w:adjustRightInd w:val="0"/>
        <w:ind w:left="426"/>
        <w:jc w:val="both"/>
        <w:rPr>
          <w:sz w:val="28"/>
          <w:szCs w:val="28"/>
        </w:rPr>
      </w:pPr>
      <w:r w:rsidRPr="00A511EF">
        <w:rPr>
          <w:sz w:val="28"/>
          <w:szCs w:val="28"/>
        </w:rPr>
        <w:t>отказывает в удовлетворении жалобы.</w:t>
      </w:r>
    </w:p>
    <w:p w:rsidR="003D169E" w:rsidRPr="00A511EF" w:rsidRDefault="003D169E" w:rsidP="003D169E">
      <w:pPr>
        <w:autoSpaceDE w:val="0"/>
        <w:autoSpaceDN w:val="0"/>
        <w:adjustRightInd w:val="0"/>
        <w:ind w:firstLine="567"/>
        <w:jc w:val="both"/>
        <w:rPr>
          <w:sz w:val="28"/>
          <w:szCs w:val="28"/>
        </w:rPr>
      </w:pPr>
      <w:r w:rsidRPr="00A511EF">
        <w:rPr>
          <w:sz w:val="28"/>
          <w:szCs w:val="28"/>
        </w:rPr>
        <w:t xml:space="preserve">5.9. Не позднее дня, следующего за днем принятия решения, указанного в </w:t>
      </w:r>
      <w:hyperlink w:anchor="Par193" w:history="1">
        <w:r w:rsidRPr="00A511EF">
          <w:rPr>
            <w:sz w:val="28"/>
            <w:szCs w:val="28"/>
          </w:rPr>
          <w:t>пункте 5.9</w:t>
        </w:r>
      </w:hyperlink>
      <w:r w:rsidRPr="00A511EF">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69E" w:rsidRPr="00801DEB" w:rsidRDefault="003D169E" w:rsidP="003D169E">
      <w:pPr>
        <w:pStyle w:val="a3"/>
        <w:ind w:firstLine="567"/>
        <w:jc w:val="both"/>
        <w:rPr>
          <w:rFonts w:ascii="Times New Roman" w:hAnsi="Times New Roman"/>
          <w:sz w:val="28"/>
          <w:szCs w:val="28"/>
        </w:rPr>
      </w:pPr>
      <w:r w:rsidRPr="00A511EF">
        <w:rPr>
          <w:rFonts w:ascii="Times New Roman" w:hAnsi="Times New Roman"/>
          <w:color w:val="FF0000"/>
          <w:sz w:val="28"/>
          <w:szCs w:val="28"/>
        </w:rPr>
        <w:t xml:space="preserve"> </w:t>
      </w:r>
      <w:r w:rsidRPr="00801DEB">
        <w:rPr>
          <w:rFonts w:ascii="Times New Roman" w:hAnsi="Times New Roman"/>
          <w:sz w:val="28"/>
          <w:szCs w:val="28"/>
        </w:rPr>
        <w:t>5.10. В случае признания жалобы подлежащей удовлетворению в ответе заявителю, указанном в части 8 статьи 11.2 Федерального закона от 27.07.2010 №</w:t>
      </w:r>
      <w:r w:rsidR="000E43DC" w:rsidRPr="00801DEB">
        <w:rPr>
          <w:rFonts w:ascii="Times New Roman" w:hAnsi="Times New Roman"/>
          <w:sz w:val="28"/>
          <w:szCs w:val="28"/>
        </w:rPr>
        <w:t xml:space="preserve"> </w:t>
      </w:r>
      <w:r w:rsidRPr="00801DEB">
        <w:rPr>
          <w:rFonts w:ascii="Times New Roman" w:hAnsi="Times New Roman"/>
          <w:sz w:val="28"/>
          <w:szCs w:val="28"/>
        </w:rPr>
        <w:t>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0E43DC" w:rsidRPr="00801DEB">
        <w:rPr>
          <w:rFonts w:ascii="Times New Roman" w:hAnsi="Times New Roman"/>
          <w:sz w:val="28"/>
          <w:szCs w:val="28"/>
        </w:rPr>
        <w:t xml:space="preserve"> </w:t>
      </w:r>
      <w:r w:rsidRPr="00801DEB">
        <w:rPr>
          <w:rFonts w:ascii="Times New Roman" w:hAnsi="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169E" w:rsidRPr="00801DEB" w:rsidRDefault="003D169E" w:rsidP="003D169E">
      <w:pPr>
        <w:pStyle w:val="a3"/>
        <w:ind w:firstLine="567"/>
        <w:jc w:val="both"/>
        <w:rPr>
          <w:rFonts w:ascii="Times New Roman" w:hAnsi="Times New Roman"/>
          <w:sz w:val="28"/>
          <w:szCs w:val="28"/>
        </w:rPr>
      </w:pPr>
      <w:r w:rsidRPr="00801DEB">
        <w:rPr>
          <w:rFonts w:ascii="Times New Roman" w:hAnsi="Times New Roman"/>
          <w:sz w:val="28"/>
          <w:szCs w:val="28"/>
        </w:rPr>
        <w:t>5.11. В случае признания жалобы, не подлежащей удовлетворению в ответе заявителю, указанном в части 8 статьи 11.2 Федерального закона от 27.07.2010 №</w:t>
      </w:r>
      <w:r w:rsidR="000E43DC" w:rsidRPr="00801DEB">
        <w:rPr>
          <w:rFonts w:ascii="Times New Roman" w:hAnsi="Times New Roman"/>
          <w:sz w:val="28"/>
          <w:szCs w:val="28"/>
        </w:rPr>
        <w:t xml:space="preserve"> </w:t>
      </w:r>
      <w:r w:rsidRPr="00801DEB">
        <w:rPr>
          <w:rFonts w:ascii="Times New Roman" w:hAnsi="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B467CD" w:rsidRPr="00A511EF" w:rsidRDefault="00B467CD" w:rsidP="003D169E">
      <w:pPr>
        <w:pStyle w:val="a3"/>
        <w:ind w:firstLine="567"/>
        <w:jc w:val="both"/>
        <w:rPr>
          <w:rFonts w:ascii="Times New Roman" w:hAnsi="Times New Roman"/>
          <w:color w:val="FF0000"/>
          <w:sz w:val="28"/>
          <w:szCs w:val="28"/>
        </w:rPr>
      </w:pPr>
    </w:p>
    <w:p w:rsidR="00B467CD" w:rsidRPr="00A511EF" w:rsidRDefault="00B467CD" w:rsidP="00B467CD">
      <w:pPr>
        <w:autoSpaceDE w:val="0"/>
        <w:autoSpaceDN w:val="0"/>
        <w:adjustRightInd w:val="0"/>
        <w:jc w:val="center"/>
        <w:rPr>
          <w:sz w:val="28"/>
          <w:szCs w:val="28"/>
        </w:rPr>
      </w:pPr>
      <w:r w:rsidRPr="00A511EF">
        <w:rPr>
          <w:sz w:val="28"/>
          <w:szCs w:val="28"/>
          <w:lang w:val="en-US"/>
        </w:rPr>
        <w:t>VI</w:t>
      </w:r>
      <w:r w:rsidRPr="00A511EF">
        <w:rPr>
          <w:sz w:val="28"/>
          <w:szCs w:val="28"/>
        </w:rPr>
        <w:t>. ОСОБЕННОСТИ ОРГАНИЗАЦИИ ПРЕДОСТАВЛЕНИЯ МУНИЦИПАЛЬНЫХ УСЛУГ В МНОГОФУНКЦИОНАЛЬНЫХ ЦЕНТРАХ</w:t>
      </w:r>
    </w:p>
    <w:p w:rsidR="00B467CD" w:rsidRPr="00A511EF" w:rsidRDefault="00B467CD" w:rsidP="00B467CD">
      <w:pPr>
        <w:autoSpaceDE w:val="0"/>
        <w:autoSpaceDN w:val="0"/>
        <w:adjustRightInd w:val="0"/>
        <w:ind w:firstLine="709"/>
        <w:jc w:val="both"/>
        <w:rPr>
          <w:sz w:val="28"/>
          <w:szCs w:val="28"/>
        </w:rPr>
      </w:pPr>
    </w:p>
    <w:p w:rsidR="00B467CD" w:rsidRPr="00A511EF" w:rsidRDefault="00B467CD" w:rsidP="00B467CD">
      <w:pPr>
        <w:autoSpaceDE w:val="0"/>
        <w:autoSpaceDN w:val="0"/>
        <w:adjustRightInd w:val="0"/>
        <w:ind w:firstLine="567"/>
        <w:jc w:val="both"/>
        <w:rPr>
          <w:sz w:val="28"/>
          <w:szCs w:val="28"/>
        </w:rPr>
      </w:pPr>
      <w:r w:rsidRPr="00A511EF">
        <w:rPr>
          <w:sz w:val="28"/>
          <w:szCs w:val="28"/>
        </w:rPr>
        <w:t xml:space="preserve">6.1. 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w:t>
      </w:r>
    </w:p>
    <w:p w:rsidR="00B467CD" w:rsidRPr="00A511EF" w:rsidRDefault="00B467CD" w:rsidP="00B467CD">
      <w:pPr>
        <w:autoSpaceDE w:val="0"/>
        <w:autoSpaceDN w:val="0"/>
        <w:adjustRightInd w:val="0"/>
        <w:jc w:val="both"/>
        <w:rPr>
          <w:sz w:val="28"/>
          <w:szCs w:val="28"/>
        </w:rPr>
      </w:pPr>
      <w:r w:rsidRPr="00A511EF">
        <w:rPr>
          <w:sz w:val="28"/>
          <w:szCs w:val="28"/>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67CD" w:rsidRPr="00A511EF" w:rsidRDefault="00B467CD" w:rsidP="00B467CD">
      <w:pPr>
        <w:autoSpaceDE w:val="0"/>
        <w:autoSpaceDN w:val="0"/>
        <w:adjustRightInd w:val="0"/>
        <w:ind w:firstLine="567"/>
        <w:jc w:val="both"/>
        <w:rPr>
          <w:sz w:val="28"/>
          <w:szCs w:val="28"/>
        </w:rPr>
      </w:pPr>
      <w:r w:rsidRPr="00A511EF">
        <w:rPr>
          <w:sz w:val="28"/>
          <w:szCs w:val="28"/>
        </w:rPr>
        <w:t>6.2. Многофункциональные центры в соответствии с соглашениями о взаимодействии осуществляют:</w:t>
      </w:r>
    </w:p>
    <w:p w:rsidR="00B467CD" w:rsidRPr="00A511EF" w:rsidRDefault="00B467CD" w:rsidP="00B467CD">
      <w:pPr>
        <w:autoSpaceDE w:val="0"/>
        <w:autoSpaceDN w:val="0"/>
        <w:adjustRightInd w:val="0"/>
        <w:ind w:firstLine="567"/>
        <w:jc w:val="both"/>
        <w:rPr>
          <w:sz w:val="28"/>
          <w:szCs w:val="28"/>
        </w:rPr>
      </w:pPr>
      <w:r w:rsidRPr="00A511EF">
        <w:rPr>
          <w:sz w:val="28"/>
          <w:szCs w:val="28"/>
        </w:rPr>
        <w:t>1) приём запросов заявителей о предоставлении муниципальных услуг;</w:t>
      </w:r>
    </w:p>
    <w:p w:rsidR="00B467CD" w:rsidRPr="00A511EF" w:rsidRDefault="00B467CD" w:rsidP="00B467CD">
      <w:pPr>
        <w:autoSpaceDE w:val="0"/>
        <w:autoSpaceDN w:val="0"/>
        <w:adjustRightInd w:val="0"/>
        <w:ind w:firstLine="567"/>
        <w:jc w:val="both"/>
        <w:rPr>
          <w:sz w:val="28"/>
          <w:szCs w:val="28"/>
        </w:rPr>
      </w:pPr>
      <w:r w:rsidRPr="00A511EF">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B467CD" w:rsidRPr="00A511EF" w:rsidRDefault="00B467CD" w:rsidP="00B467CD">
      <w:pPr>
        <w:autoSpaceDE w:val="0"/>
        <w:autoSpaceDN w:val="0"/>
        <w:adjustRightInd w:val="0"/>
        <w:ind w:firstLine="567"/>
        <w:jc w:val="both"/>
        <w:rPr>
          <w:sz w:val="28"/>
          <w:szCs w:val="28"/>
        </w:rPr>
      </w:pPr>
      <w:r w:rsidRPr="00A511EF">
        <w:rPr>
          <w:sz w:val="28"/>
          <w:szCs w:val="28"/>
        </w:rPr>
        <w:t>3) представление интересов органов, предоставляющих муниципальные услуги, при взаимодействии с заявителями;</w:t>
      </w:r>
    </w:p>
    <w:p w:rsidR="00B467CD" w:rsidRPr="00A511EF" w:rsidRDefault="00B467CD" w:rsidP="00B467CD">
      <w:pPr>
        <w:autoSpaceDE w:val="0"/>
        <w:autoSpaceDN w:val="0"/>
        <w:adjustRightInd w:val="0"/>
        <w:ind w:firstLine="567"/>
        <w:jc w:val="both"/>
        <w:rPr>
          <w:sz w:val="28"/>
          <w:szCs w:val="28"/>
        </w:rPr>
      </w:pPr>
      <w:r w:rsidRPr="00A511EF">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B467CD" w:rsidRPr="00A511EF" w:rsidRDefault="00B467CD" w:rsidP="00B467CD">
      <w:pPr>
        <w:autoSpaceDE w:val="0"/>
        <w:autoSpaceDN w:val="0"/>
        <w:adjustRightInd w:val="0"/>
        <w:ind w:firstLine="567"/>
        <w:jc w:val="both"/>
        <w:rPr>
          <w:sz w:val="28"/>
          <w:szCs w:val="28"/>
        </w:rPr>
      </w:pPr>
      <w:r w:rsidRPr="00A511EF">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B467CD" w:rsidRPr="00A511EF" w:rsidRDefault="00B467CD" w:rsidP="00B467CD">
      <w:pPr>
        <w:autoSpaceDE w:val="0"/>
        <w:autoSpaceDN w:val="0"/>
        <w:adjustRightInd w:val="0"/>
        <w:ind w:firstLine="567"/>
        <w:jc w:val="both"/>
        <w:rPr>
          <w:sz w:val="28"/>
          <w:szCs w:val="28"/>
        </w:rPr>
      </w:pPr>
      <w:r w:rsidRPr="00A511EF">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A511EF" w:rsidRDefault="00B467CD" w:rsidP="00B467CD">
      <w:pPr>
        <w:autoSpaceDE w:val="0"/>
        <w:autoSpaceDN w:val="0"/>
        <w:adjustRightInd w:val="0"/>
        <w:ind w:firstLine="567"/>
        <w:jc w:val="both"/>
        <w:rPr>
          <w:sz w:val="28"/>
          <w:szCs w:val="28"/>
        </w:rPr>
      </w:pPr>
      <w:r w:rsidRPr="00A511EF">
        <w:rPr>
          <w:sz w:val="28"/>
          <w:szCs w:val="28"/>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B467CD" w:rsidRPr="00A511EF" w:rsidRDefault="00B467CD" w:rsidP="00B467CD">
      <w:pPr>
        <w:autoSpaceDE w:val="0"/>
        <w:autoSpaceDN w:val="0"/>
        <w:adjustRightInd w:val="0"/>
        <w:ind w:firstLine="567"/>
        <w:jc w:val="both"/>
        <w:rPr>
          <w:sz w:val="28"/>
          <w:szCs w:val="28"/>
        </w:rPr>
      </w:pPr>
      <w:r w:rsidRPr="00A511EF">
        <w:rPr>
          <w:sz w:val="28"/>
          <w:szCs w:val="28"/>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
    <w:p w:rsidR="00B467CD" w:rsidRPr="00A511EF" w:rsidRDefault="00B467CD" w:rsidP="00B467CD">
      <w:pPr>
        <w:autoSpaceDE w:val="0"/>
        <w:autoSpaceDN w:val="0"/>
        <w:adjustRightInd w:val="0"/>
        <w:ind w:firstLine="567"/>
        <w:jc w:val="both"/>
        <w:rPr>
          <w:sz w:val="28"/>
          <w:szCs w:val="28"/>
        </w:rPr>
      </w:pPr>
      <w:r w:rsidRPr="00A511EF">
        <w:rPr>
          <w:sz w:val="28"/>
          <w:szCs w:val="28"/>
        </w:rPr>
        <w:t>9) иные функции, указанные в соглашении о взаимодействии.</w:t>
      </w:r>
    </w:p>
    <w:p w:rsidR="00B467CD" w:rsidRPr="00A511EF" w:rsidRDefault="00B467CD" w:rsidP="00B467CD">
      <w:pPr>
        <w:autoSpaceDE w:val="0"/>
        <w:autoSpaceDN w:val="0"/>
        <w:adjustRightInd w:val="0"/>
        <w:ind w:firstLine="567"/>
        <w:jc w:val="both"/>
        <w:rPr>
          <w:sz w:val="28"/>
          <w:szCs w:val="28"/>
        </w:rPr>
      </w:pPr>
      <w:r w:rsidRPr="00A511EF">
        <w:rPr>
          <w:sz w:val="28"/>
          <w:szCs w:val="28"/>
        </w:rPr>
        <w:t>6.3. При реализации своих функций многофункциональные центры не вправе требовать от заявителя:</w:t>
      </w:r>
    </w:p>
    <w:p w:rsidR="00B467CD" w:rsidRPr="00A511EF" w:rsidRDefault="00B467CD" w:rsidP="00B467CD">
      <w:pPr>
        <w:autoSpaceDE w:val="0"/>
        <w:autoSpaceDN w:val="0"/>
        <w:adjustRightInd w:val="0"/>
        <w:ind w:firstLine="567"/>
        <w:jc w:val="both"/>
        <w:rPr>
          <w:sz w:val="28"/>
          <w:szCs w:val="28"/>
        </w:rPr>
      </w:pPr>
      <w:r w:rsidRPr="00A511EF">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467CD" w:rsidRPr="00A511EF" w:rsidRDefault="00B467CD" w:rsidP="00B467CD">
      <w:pPr>
        <w:autoSpaceDE w:val="0"/>
        <w:autoSpaceDN w:val="0"/>
        <w:adjustRightInd w:val="0"/>
        <w:ind w:firstLine="567"/>
        <w:jc w:val="both"/>
        <w:rPr>
          <w:sz w:val="28"/>
          <w:szCs w:val="28"/>
        </w:rPr>
      </w:pPr>
      <w:r w:rsidRPr="00A511EF">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6" w:history="1">
        <w:r w:rsidRPr="00A511EF">
          <w:rPr>
            <w:sz w:val="28"/>
            <w:szCs w:val="28"/>
          </w:rPr>
          <w:t>частью 6 статьи 7</w:t>
        </w:r>
      </w:hyperlink>
      <w:r w:rsidRPr="00A511EF">
        <w:rPr>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B467CD" w:rsidRPr="00A511EF" w:rsidRDefault="00B467CD" w:rsidP="00B467CD">
      <w:pPr>
        <w:autoSpaceDE w:val="0"/>
        <w:autoSpaceDN w:val="0"/>
        <w:adjustRightInd w:val="0"/>
        <w:ind w:firstLine="567"/>
        <w:jc w:val="both"/>
        <w:rPr>
          <w:sz w:val="28"/>
          <w:szCs w:val="28"/>
        </w:rPr>
      </w:pPr>
      <w:r w:rsidRPr="00A511EF">
        <w:rPr>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7" w:history="1">
        <w:r w:rsidRPr="00A511EF">
          <w:rPr>
            <w:sz w:val="28"/>
            <w:szCs w:val="28"/>
          </w:rPr>
          <w:t>части 1 статьи 9</w:t>
        </w:r>
      </w:hyperlink>
      <w:r w:rsidRPr="00A511EF">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B467CD" w:rsidRPr="00801DEB" w:rsidRDefault="00E4125F" w:rsidP="00B467CD">
      <w:pPr>
        <w:autoSpaceDE w:val="0"/>
        <w:autoSpaceDN w:val="0"/>
        <w:adjustRightInd w:val="0"/>
        <w:ind w:firstLine="567"/>
        <w:jc w:val="both"/>
        <w:rPr>
          <w:sz w:val="28"/>
          <w:szCs w:val="28"/>
        </w:rPr>
      </w:pPr>
      <w:r w:rsidRPr="00801DEB">
        <w:rPr>
          <w:sz w:val="28"/>
          <w:szCs w:val="28"/>
        </w:rPr>
        <w:t xml:space="preserve"> </w:t>
      </w:r>
      <w:r w:rsidR="00B467CD" w:rsidRPr="00801DEB">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w:t>
      </w:r>
      <w:r w:rsidRPr="00801DEB">
        <w:rPr>
          <w:sz w:val="28"/>
          <w:szCs w:val="28"/>
        </w:rPr>
        <w:t>о закона от 27.07.2010 №</w:t>
      </w:r>
      <w:r w:rsidR="002D4FC0" w:rsidRPr="00801DEB">
        <w:rPr>
          <w:sz w:val="28"/>
          <w:szCs w:val="28"/>
        </w:rPr>
        <w:t xml:space="preserve"> </w:t>
      </w:r>
      <w:r w:rsidRPr="00801DEB">
        <w:rPr>
          <w:sz w:val="28"/>
          <w:szCs w:val="28"/>
        </w:rPr>
        <w:t>210-ФЗ.</w:t>
      </w:r>
    </w:p>
    <w:p w:rsidR="00B467CD" w:rsidRPr="00A511EF" w:rsidRDefault="00B467CD" w:rsidP="00B467CD">
      <w:pPr>
        <w:autoSpaceDE w:val="0"/>
        <w:autoSpaceDN w:val="0"/>
        <w:adjustRightInd w:val="0"/>
        <w:ind w:firstLine="567"/>
        <w:jc w:val="both"/>
        <w:rPr>
          <w:sz w:val="28"/>
          <w:szCs w:val="28"/>
        </w:rPr>
      </w:pPr>
      <w:r w:rsidRPr="00A511EF">
        <w:rPr>
          <w:sz w:val="28"/>
          <w:szCs w:val="28"/>
        </w:rPr>
        <w:t>6.4. При реализации своих функций в соответствии с соглашениями о взаимодействии многофункциональный центр обязан:</w:t>
      </w:r>
    </w:p>
    <w:p w:rsidR="00B467CD" w:rsidRPr="00A511EF" w:rsidRDefault="00B467CD" w:rsidP="00B467CD">
      <w:pPr>
        <w:autoSpaceDE w:val="0"/>
        <w:autoSpaceDN w:val="0"/>
        <w:adjustRightInd w:val="0"/>
        <w:ind w:firstLine="567"/>
        <w:jc w:val="both"/>
        <w:rPr>
          <w:sz w:val="28"/>
          <w:szCs w:val="28"/>
        </w:rPr>
      </w:pPr>
      <w:r w:rsidRPr="00A511EF">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B467CD" w:rsidRPr="00A511EF" w:rsidRDefault="00B467CD" w:rsidP="00B467CD">
      <w:pPr>
        <w:autoSpaceDE w:val="0"/>
        <w:autoSpaceDN w:val="0"/>
        <w:adjustRightInd w:val="0"/>
        <w:ind w:firstLine="567"/>
        <w:jc w:val="both"/>
        <w:rPr>
          <w:sz w:val="28"/>
          <w:szCs w:val="28"/>
        </w:rPr>
      </w:pPr>
      <w:r w:rsidRPr="00A511EF">
        <w:rPr>
          <w:sz w:val="28"/>
          <w:szCs w:val="28"/>
        </w:rPr>
        <w:t xml:space="preserve">2) обеспечивать защиту информации, доступ к которой ограничен в соответствии с федеральным </w:t>
      </w:r>
      <w:hyperlink r:id="rId38" w:history="1">
        <w:r w:rsidRPr="00A511EF">
          <w:rPr>
            <w:sz w:val="28"/>
            <w:szCs w:val="28"/>
          </w:rPr>
          <w:t>законом</w:t>
        </w:r>
      </w:hyperlink>
      <w:r w:rsidRPr="00A511EF">
        <w:rPr>
          <w:sz w:val="28"/>
          <w:szCs w:val="28"/>
        </w:rPr>
        <w:t>, а также соблюдать режим обработки и использования персональных данных;</w:t>
      </w:r>
    </w:p>
    <w:p w:rsidR="00B467CD" w:rsidRPr="00A511EF" w:rsidRDefault="00B467CD" w:rsidP="00B467CD">
      <w:pPr>
        <w:autoSpaceDE w:val="0"/>
        <w:autoSpaceDN w:val="0"/>
        <w:adjustRightInd w:val="0"/>
        <w:ind w:firstLine="567"/>
        <w:jc w:val="both"/>
        <w:rPr>
          <w:sz w:val="28"/>
          <w:szCs w:val="28"/>
        </w:rPr>
      </w:pPr>
      <w:r w:rsidRPr="00A511EF">
        <w:rPr>
          <w:sz w:val="28"/>
          <w:szCs w:val="28"/>
        </w:rPr>
        <w:t>3) соблюдать требования соглашений о взаимодействии;</w:t>
      </w:r>
    </w:p>
    <w:p w:rsidR="00B467CD" w:rsidRPr="00A511EF" w:rsidRDefault="00B467CD" w:rsidP="00B467CD">
      <w:pPr>
        <w:autoSpaceDE w:val="0"/>
        <w:autoSpaceDN w:val="0"/>
        <w:adjustRightInd w:val="0"/>
        <w:ind w:firstLine="567"/>
        <w:jc w:val="both"/>
        <w:rPr>
          <w:sz w:val="28"/>
          <w:szCs w:val="28"/>
        </w:rPr>
      </w:pPr>
      <w:r w:rsidRPr="00A511EF">
        <w:rPr>
          <w:sz w:val="28"/>
          <w:szCs w:val="28"/>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9" w:history="1">
        <w:r w:rsidRPr="00A511EF">
          <w:rPr>
            <w:sz w:val="28"/>
            <w:szCs w:val="28"/>
          </w:rPr>
          <w:t>частью 1 статьи 1</w:t>
        </w:r>
      </w:hyperlink>
      <w:r w:rsidRPr="00A511EF">
        <w:rPr>
          <w:sz w:val="28"/>
          <w:szCs w:val="28"/>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B467CD" w:rsidRPr="00A511EF" w:rsidRDefault="00B467CD" w:rsidP="00B467CD">
      <w:pPr>
        <w:autoSpaceDE w:val="0"/>
        <w:autoSpaceDN w:val="0"/>
        <w:adjustRightInd w:val="0"/>
        <w:ind w:firstLine="567"/>
        <w:jc w:val="both"/>
        <w:rPr>
          <w:sz w:val="28"/>
          <w:szCs w:val="28"/>
        </w:rPr>
      </w:pPr>
      <w:r w:rsidRPr="00A511EF">
        <w:rPr>
          <w:sz w:val="28"/>
          <w:szCs w:val="28"/>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467CD" w:rsidRDefault="00B467CD" w:rsidP="00B467CD">
      <w:pPr>
        <w:autoSpaceDE w:val="0"/>
        <w:autoSpaceDN w:val="0"/>
        <w:adjustRightInd w:val="0"/>
        <w:ind w:firstLine="540"/>
        <w:jc w:val="both"/>
        <w:outlineLvl w:val="1"/>
        <w:rPr>
          <w:i/>
          <w:sz w:val="28"/>
          <w:szCs w:val="28"/>
        </w:rPr>
      </w:pPr>
    </w:p>
    <w:p w:rsidR="00801DEB" w:rsidRDefault="00801DEB" w:rsidP="00B467CD">
      <w:pPr>
        <w:autoSpaceDE w:val="0"/>
        <w:autoSpaceDN w:val="0"/>
        <w:adjustRightInd w:val="0"/>
        <w:ind w:firstLine="540"/>
        <w:jc w:val="both"/>
        <w:outlineLvl w:val="1"/>
        <w:rPr>
          <w:i/>
          <w:sz w:val="28"/>
          <w:szCs w:val="28"/>
        </w:rPr>
      </w:pPr>
    </w:p>
    <w:p w:rsidR="00801DEB" w:rsidRDefault="00801DEB" w:rsidP="00B467CD">
      <w:pPr>
        <w:autoSpaceDE w:val="0"/>
        <w:autoSpaceDN w:val="0"/>
        <w:adjustRightInd w:val="0"/>
        <w:ind w:firstLine="540"/>
        <w:jc w:val="both"/>
        <w:outlineLvl w:val="1"/>
        <w:rPr>
          <w:i/>
          <w:sz w:val="28"/>
          <w:szCs w:val="28"/>
        </w:rPr>
      </w:pPr>
    </w:p>
    <w:p w:rsidR="00801DEB" w:rsidRPr="00A511EF" w:rsidRDefault="00801DEB" w:rsidP="00B467CD">
      <w:pPr>
        <w:autoSpaceDE w:val="0"/>
        <w:autoSpaceDN w:val="0"/>
        <w:adjustRightInd w:val="0"/>
        <w:ind w:firstLine="540"/>
        <w:jc w:val="both"/>
        <w:outlineLvl w:val="1"/>
        <w:rPr>
          <w:i/>
          <w:sz w:val="28"/>
          <w:szCs w:val="28"/>
        </w:rPr>
      </w:pPr>
    </w:p>
    <w:p w:rsidR="00B467CD" w:rsidRPr="00A511EF" w:rsidRDefault="00B467CD" w:rsidP="00B467CD">
      <w:pPr>
        <w:autoSpaceDE w:val="0"/>
        <w:autoSpaceDN w:val="0"/>
        <w:adjustRightInd w:val="0"/>
        <w:jc w:val="center"/>
        <w:rPr>
          <w:sz w:val="28"/>
          <w:szCs w:val="28"/>
        </w:rPr>
      </w:pPr>
      <w:r w:rsidRPr="00A511EF">
        <w:rPr>
          <w:sz w:val="28"/>
          <w:szCs w:val="28"/>
          <w:lang w:val="en-US"/>
        </w:rPr>
        <w:t>VII</w:t>
      </w:r>
      <w:r w:rsidRPr="00A511EF">
        <w:rPr>
          <w:sz w:val="28"/>
          <w:szCs w:val="28"/>
        </w:rPr>
        <w:t>. ИСПОЛЬЗОВАНИЕ ИНФОРМАЦИОННО-ТЕЛЕКОММУНИКАЦИОННЫХ ТЕХНОЛОГИЙ</w:t>
      </w:r>
    </w:p>
    <w:p w:rsidR="00B467CD" w:rsidRPr="00A511EF" w:rsidRDefault="00B467CD" w:rsidP="00B467CD">
      <w:pPr>
        <w:autoSpaceDE w:val="0"/>
        <w:autoSpaceDN w:val="0"/>
        <w:adjustRightInd w:val="0"/>
        <w:jc w:val="center"/>
        <w:rPr>
          <w:b/>
          <w:sz w:val="28"/>
          <w:szCs w:val="28"/>
        </w:rPr>
      </w:pPr>
      <w:r w:rsidRPr="00A511EF">
        <w:rPr>
          <w:sz w:val="28"/>
          <w:szCs w:val="28"/>
        </w:rPr>
        <w:t>ПРИ ПРЕДОСТАВЛЕНИИ МУНИЦИПАЛЬНЫХ УСЛУГ</w:t>
      </w:r>
    </w:p>
    <w:p w:rsidR="00B467CD" w:rsidRPr="00A511EF" w:rsidRDefault="00B467CD" w:rsidP="00B467CD">
      <w:pPr>
        <w:autoSpaceDE w:val="0"/>
        <w:autoSpaceDN w:val="0"/>
        <w:adjustRightInd w:val="0"/>
        <w:jc w:val="center"/>
        <w:rPr>
          <w:b/>
          <w:sz w:val="28"/>
          <w:szCs w:val="28"/>
        </w:rPr>
      </w:pPr>
    </w:p>
    <w:p w:rsidR="00B467CD" w:rsidRPr="00A511EF" w:rsidRDefault="00B467CD" w:rsidP="00B467CD">
      <w:pPr>
        <w:autoSpaceDE w:val="0"/>
        <w:autoSpaceDN w:val="0"/>
        <w:adjustRightInd w:val="0"/>
        <w:ind w:firstLine="709"/>
        <w:jc w:val="both"/>
        <w:rPr>
          <w:sz w:val="28"/>
          <w:szCs w:val="28"/>
        </w:rPr>
      </w:pPr>
      <w:r w:rsidRPr="00A511EF">
        <w:rPr>
          <w:sz w:val="28"/>
          <w:szCs w:val="28"/>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67CD" w:rsidRPr="00A511EF" w:rsidRDefault="00B467CD" w:rsidP="00B467CD">
      <w:pPr>
        <w:autoSpaceDE w:val="0"/>
        <w:autoSpaceDN w:val="0"/>
        <w:adjustRightInd w:val="0"/>
        <w:ind w:firstLine="709"/>
        <w:jc w:val="both"/>
        <w:rPr>
          <w:sz w:val="28"/>
          <w:szCs w:val="28"/>
        </w:rPr>
      </w:pPr>
      <w:r w:rsidRPr="00A511EF">
        <w:rPr>
          <w:sz w:val="28"/>
          <w:szCs w:val="28"/>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40" w:history="1">
        <w:r w:rsidRPr="00A511EF">
          <w:rPr>
            <w:sz w:val="28"/>
            <w:szCs w:val="28"/>
          </w:rPr>
          <w:t>требования</w:t>
        </w:r>
      </w:hyperlink>
      <w:r w:rsidRPr="00A511EF">
        <w:rPr>
          <w:sz w:val="28"/>
          <w:szCs w:val="28"/>
        </w:rPr>
        <w:t xml:space="preserve"> к инфраструктуре, обеспечивающей их взаимодействие, устанавливаются Правительством Российской Федерации.</w:t>
      </w:r>
    </w:p>
    <w:p w:rsidR="00B467CD" w:rsidRPr="00A511EF" w:rsidRDefault="00B467CD" w:rsidP="00B467CD">
      <w:pPr>
        <w:autoSpaceDE w:val="0"/>
        <w:autoSpaceDN w:val="0"/>
        <w:adjustRightInd w:val="0"/>
        <w:ind w:firstLine="709"/>
        <w:jc w:val="both"/>
        <w:rPr>
          <w:sz w:val="28"/>
          <w:szCs w:val="28"/>
        </w:rPr>
      </w:pPr>
      <w:r w:rsidRPr="00A511EF">
        <w:rPr>
          <w:sz w:val="28"/>
          <w:szCs w:val="28"/>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w:t>
      </w:r>
    </w:p>
    <w:p w:rsidR="00B467CD" w:rsidRPr="00A511EF" w:rsidRDefault="00B467CD" w:rsidP="00B467CD">
      <w:pPr>
        <w:autoSpaceDE w:val="0"/>
        <w:autoSpaceDN w:val="0"/>
        <w:adjustRightInd w:val="0"/>
        <w:ind w:firstLine="709"/>
        <w:jc w:val="both"/>
        <w:rPr>
          <w:sz w:val="28"/>
          <w:szCs w:val="28"/>
        </w:rPr>
      </w:pPr>
      <w:r w:rsidRPr="00A511EF">
        <w:rPr>
          <w:sz w:val="28"/>
          <w:szCs w:val="28"/>
        </w:rPr>
        <w:t xml:space="preserve">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8262EB" w:rsidRPr="00A511EF" w:rsidRDefault="008262EB">
      <w:pPr>
        <w:pStyle w:val="ConsPlusNormal"/>
        <w:jc w:val="right"/>
        <w:outlineLvl w:val="1"/>
        <w:rPr>
          <w:rFonts w:ascii="Times New Roman" w:hAnsi="Times New Roman" w:cs="Times New Roman"/>
          <w:sz w:val="28"/>
          <w:szCs w:val="28"/>
        </w:rPr>
      </w:pPr>
    </w:p>
    <w:p w:rsidR="008262EB" w:rsidRDefault="008262EB">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7C2F5C" w:rsidRDefault="007C2F5C">
      <w:pPr>
        <w:pStyle w:val="ConsPlusNormal"/>
        <w:jc w:val="right"/>
        <w:outlineLvl w:val="1"/>
        <w:rPr>
          <w:rFonts w:ascii="Times New Roman" w:hAnsi="Times New Roman" w:cs="Times New Roman"/>
          <w:sz w:val="28"/>
          <w:szCs w:val="28"/>
        </w:rPr>
      </w:pPr>
    </w:p>
    <w:p w:rsidR="00047990" w:rsidRPr="00E10C1F" w:rsidRDefault="00DF07B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w:t>
      </w:r>
      <w:r w:rsidR="00047990" w:rsidRPr="00E10C1F">
        <w:rPr>
          <w:rFonts w:ascii="Times New Roman" w:hAnsi="Times New Roman" w:cs="Times New Roman"/>
          <w:sz w:val="28"/>
          <w:szCs w:val="28"/>
        </w:rPr>
        <w:t>риложение N 1</w:t>
      </w:r>
    </w:p>
    <w:p w:rsidR="00047990" w:rsidRDefault="00047990">
      <w:pPr>
        <w:pStyle w:val="ConsPlusNormal"/>
        <w:jc w:val="right"/>
        <w:rPr>
          <w:rFonts w:ascii="Times New Roman" w:hAnsi="Times New Roman" w:cs="Times New Roman"/>
          <w:sz w:val="28"/>
          <w:szCs w:val="28"/>
        </w:rPr>
      </w:pPr>
      <w:r w:rsidRPr="00E10C1F">
        <w:rPr>
          <w:rFonts w:ascii="Times New Roman" w:hAnsi="Times New Roman" w:cs="Times New Roman"/>
          <w:sz w:val="28"/>
          <w:szCs w:val="28"/>
        </w:rPr>
        <w:t>к Административному регламенту</w:t>
      </w:r>
    </w:p>
    <w:p w:rsidR="00CC7AAC" w:rsidRPr="00E10C1F" w:rsidRDefault="00CC7AAC">
      <w:pPr>
        <w:pStyle w:val="ConsPlusNormal"/>
        <w:jc w:val="right"/>
        <w:rPr>
          <w:rFonts w:ascii="Times New Roman" w:hAnsi="Times New Roman" w:cs="Times New Roman"/>
          <w:sz w:val="28"/>
          <w:szCs w:val="28"/>
        </w:rPr>
      </w:pPr>
    </w:p>
    <w:p w:rsidR="00CC7AAC" w:rsidRPr="00522568" w:rsidRDefault="00CC7AAC" w:rsidP="00CC7AAC">
      <w:pPr>
        <w:ind w:left="3828"/>
      </w:pPr>
      <w:r w:rsidRPr="00522568">
        <w:t xml:space="preserve">кому:   Главе города Назарово </w:t>
      </w:r>
    </w:p>
    <w:p w:rsidR="00CC7AAC" w:rsidRPr="00522568" w:rsidRDefault="00CC7AAC" w:rsidP="00CC7AAC">
      <w:pPr>
        <w:pBdr>
          <w:top w:val="single" w:sz="4" w:space="1" w:color="auto"/>
        </w:pBdr>
        <w:ind w:left="3828"/>
        <w:rPr>
          <w:sz w:val="2"/>
          <w:szCs w:val="2"/>
        </w:rPr>
      </w:pPr>
    </w:p>
    <w:p w:rsidR="00CC7AAC" w:rsidRPr="00522568" w:rsidRDefault="00CC7AAC" w:rsidP="00CC7AAC">
      <w:pPr>
        <w:pStyle w:val="a3"/>
        <w:ind w:left="3828"/>
        <w:rPr>
          <w:rFonts w:ascii="Times New Roman" w:hAnsi="Times New Roman"/>
        </w:rPr>
      </w:pPr>
      <w:r w:rsidRPr="00522568">
        <w:rPr>
          <w:rFonts w:ascii="Times New Roman" w:hAnsi="Times New Roman"/>
        </w:rPr>
        <w:t xml:space="preserve">                                                                </w:t>
      </w:r>
    </w:p>
    <w:p w:rsidR="00CC7AAC" w:rsidRPr="00522568" w:rsidRDefault="00CC7AAC" w:rsidP="00CC7AAC">
      <w:pPr>
        <w:pStyle w:val="a3"/>
        <w:ind w:left="3828"/>
        <w:rPr>
          <w:rFonts w:ascii="Times New Roman" w:hAnsi="Times New Roman"/>
        </w:rPr>
      </w:pPr>
      <w:r w:rsidRPr="00522568">
        <w:rPr>
          <w:rFonts w:ascii="Times New Roman" w:hAnsi="Times New Roman"/>
        </w:rPr>
        <w:t xml:space="preserve">от кого:  </w:t>
      </w:r>
    </w:p>
    <w:p w:rsidR="00CC7AAC" w:rsidRPr="00522568" w:rsidRDefault="00CC7AAC" w:rsidP="00CC7AAC">
      <w:pPr>
        <w:pBdr>
          <w:top w:val="single" w:sz="4" w:space="1" w:color="auto"/>
        </w:pBdr>
        <w:ind w:left="3828"/>
        <w:jc w:val="center"/>
      </w:pPr>
      <w:r w:rsidRPr="00522568">
        <w:rPr>
          <w:sz w:val="20"/>
          <w:szCs w:val="20"/>
        </w:rPr>
        <w:t>(</w:t>
      </w:r>
      <w:r w:rsidR="002203BE" w:rsidRPr="00522568">
        <w:rPr>
          <w:sz w:val="20"/>
          <w:szCs w:val="20"/>
        </w:rPr>
        <w:t>наименование юридического лица; ИНН/ОГРН</w:t>
      </w:r>
      <w:r w:rsidR="00A511EF" w:rsidRPr="00522568">
        <w:rPr>
          <w:sz w:val="20"/>
          <w:szCs w:val="20"/>
        </w:rPr>
        <w:t xml:space="preserve">, </w:t>
      </w:r>
      <w:r w:rsidR="00297102" w:rsidRPr="00522568">
        <w:rPr>
          <w:sz w:val="20"/>
          <w:szCs w:val="20"/>
        </w:rPr>
        <w:t>Ф.И.О. полностью</w:t>
      </w:r>
      <w:r w:rsidRPr="00522568">
        <w:rPr>
          <w:sz w:val="20"/>
          <w:szCs w:val="20"/>
        </w:rPr>
        <w:t>)</w:t>
      </w:r>
    </w:p>
    <w:p w:rsidR="00CC7AAC" w:rsidRPr="00522568" w:rsidRDefault="00CC7AAC" w:rsidP="00CC7AAC">
      <w:pPr>
        <w:pStyle w:val="a3"/>
        <w:ind w:left="3828"/>
        <w:rPr>
          <w:rFonts w:ascii="Times New Roman" w:hAnsi="Times New Roman"/>
          <w:sz w:val="20"/>
          <w:szCs w:val="20"/>
        </w:rPr>
      </w:pPr>
    </w:p>
    <w:p w:rsidR="00CC7AAC" w:rsidRPr="00522568" w:rsidRDefault="00CC7AAC" w:rsidP="00CC7AAC">
      <w:pPr>
        <w:pBdr>
          <w:top w:val="single" w:sz="4" w:space="1" w:color="auto"/>
        </w:pBdr>
        <w:ind w:left="3828"/>
        <w:jc w:val="center"/>
        <w:rPr>
          <w:sz w:val="20"/>
          <w:szCs w:val="20"/>
        </w:rPr>
      </w:pPr>
    </w:p>
    <w:p w:rsidR="00CC7AAC" w:rsidRPr="00522568" w:rsidRDefault="00CC7AAC" w:rsidP="00CC7AAC">
      <w:pPr>
        <w:pStyle w:val="a3"/>
        <w:ind w:left="3828"/>
        <w:rPr>
          <w:rFonts w:ascii="Times New Roman" w:hAnsi="Times New Roman"/>
          <w:sz w:val="20"/>
          <w:szCs w:val="20"/>
        </w:rPr>
      </w:pPr>
    </w:p>
    <w:p w:rsidR="00CC7AAC" w:rsidRPr="00522568" w:rsidRDefault="00CC7AAC" w:rsidP="00CC7AAC">
      <w:pPr>
        <w:pBdr>
          <w:top w:val="single" w:sz="4" w:space="1" w:color="auto"/>
        </w:pBdr>
        <w:ind w:left="3828"/>
        <w:rPr>
          <w:sz w:val="20"/>
          <w:szCs w:val="20"/>
        </w:rPr>
      </w:pPr>
      <w:r w:rsidRPr="00522568">
        <w:rPr>
          <w:sz w:val="20"/>
          <w:szCs w:val="20"/>
        </w:rPr>
        <w:t>(почтовый</w:t>
      </w:r>
      <w:r w:rsidR="00297102" w:rsidRPr="00522568">
        <w:rPr>
          <w:sz w:val="20"/>
          <w:szCs w:val="20"/>
        </w:rPr>
        <w:t>/юридический</w:t>
      </w:r>
      <w:r w:rsidRPr="00522568">
        <w:rPr>
          <w:sz w:val="20"/>
          <w:szCs w:val="20"/>
        </w:rPr>
        <w:t xml:space="preserve"> адрес, номера телефонов (рабочий,  домашний, сотовый)</w:t>
      </w:r>
    </w:p>
    <w:p w:rsidR="00CC7AAC" w:rsidRPr="00522568" w:rsidRDefault="00CC7AAC" w:rsidP="00CC7AAC">
      <w:pPr>
        <w:spacing w:before="480" w:after="360"/>
        <w:jc w:val="center"/>
        <w:rPr>
          <w:b/>
          <w:bCs/>
        </w:rPr>
      </w:pPr>
      <w:r w:rsidRPr="00522568">
        <w:rPr>
          <w:b/>
          <w:bCs/>
        </w:rPr>
        <w:t>ЗАЯВЛЕНИЕ</w:t>
      </w:r>
    </w:p>
    <w:p w:rsidR="00CC7AAC" w:rsidRPr="003F1030" w:rsidRDefault="00CC7AAC" w:rsidP="003F1030">
      <w:pPr>
        <w:pStyle w:val="a3"/>
        <w:jc w:val="both"/>
        <w:rPr>
          <w:rFonts w:ascii="Times New Roman" w:hAnsi="Times New Roman"/>
          <w:b/>
        </w:rPr>
      </w:pPr>
      <w:r w:rsidRPr="003F1030">
        <w:rPr>
          <w:rFonts w:ascii="Times New Roman" w:hAnsi="Times New Roman"/>
          <w:b/>
        </w:rPr>
        <w:t>Прошу выдать разрешение на</w:t>
      </w:r>
      <w:r w:rsidRPr="00522568">
        <w:rPr>
          <w:rFonts w:ascii="Times New Roman" w:hAnsi="Times New Roman"/>
        </w:rPr>
        <w:t xml:space="preserve"> </w:t>
      </w:r>
      <w:r w:rsidRPr="003F1030">
        <w:rPr>
          <w:rFonts w:ascii="Times New Roman" w:hAnsi="Times New Roman"/>
          <w:b/>
        </w:rPr>
        <w:t>строительство</w:t>
      </w:r>
      <w:r w:rsidR="003F1030">
        <w:rPr>
          <w:rFonts w:ascii="Times New Roman" w:hAnsi="Times New Roman"/>
          <w:b/>
        </w:rPr>
        <w:t xml:space="preserve"> </w:t>
      </w:r>
      <w:r w:rsidRPr="003F1030">
        <w:rPr>
          <w:rFonts w:ascii="Times New Roman" w:hAnsi="Times New Roman"/>
          <w:b/>
        </w:rPr>
        <w:t>/</w:t>
      </w:r>
      <w:r w:rsidR="003F1030">
        <w:rPr>
          <w:rFonts w:ascii="Times New Roman" w:hAnsi="Times New Roman"/>
          <w:b/>
        </w:rPr>
        <w:t xml:space="preserve"> </w:t>
      </w:r>
      <w:r w:rsidRPr="003F1030">
        <w:rPr>
          <w:rFonts w:ascii="Times New Roman" w:hAnsi="Times New Roman"/>
          <w:b/>
        </w:rPr>
        <w:t>реконструкцию</w:t>
      </w:r>
      <w:r w:rsidR="003F1030">
        <w:rPr>
          <w:rFonts w:ascii="Times New Roman" w:hAnsi="Times New Roman"/>
          <w:b/>
        </w:rPr>
        <w:t>,</w:t>
      </w:r>
      <w:r w:rsidRPr="003F1030">
        <w:rPr>
          <w:rFonts w:ascii="Times New Roman" w:hAnsi="Times New Roman"/>
          <w:b/>
        </w:rPr>
        <w:t xml:space="preserve"> </w:t>
      </w:r>
      <w:r w:rsidR="003F1030" w:rsidRPr="003F1030">
        <w:rPr>
          <w:rFonts w:ascii="Times New Roman" w:hAnsi="Times New Roman"/>
          <w:b/>
        </w:rPr>
        <w:t>на бумажном носителе</w:t>
      </w:r>
      <w:r w:rsidR="003F1030">
        <w:rPr>
          <w:rFonts w:ascii="Times New Roman" w:hAnsi="Times New Roman"/>
          <w:b/>
        </w:rPr>
        <w:t xml:space="preserve"> / в форме электронного документа</w:t>
      </w:r>
      <w:r w:rsidR="003F1030">
        <w:rPr>
          <w:rFonts w:ascii="Times New Roman" w:hAnsi="Times New Roman"/>
        </w:rPr>
        <w:t xml:space="preserve"> </w:t>
      </w:r>
      <w:r w:rsidRPr="00522568">
        <w:rPr>
          <w:rFonts w:ascii="Times New Roman" w:hAnsi="Times New Roman"/>
        </w:rPr>
        <w:t>(нужное подчеркнуть)</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объекта)</w:t>
      </w:r>
    </w:p>
    <w:p w:rsidR="00CC7AAC" w:rsidRPr="00522568" w:rsidRDefault="00CC7AAC" w:rsidP="00CC7AAC">
      <w:pPr>
        <w:pStyle w:val="a3"/>
        <w:pBdr>
          <w:bottom w:val="single" w:sz="4" w:space="1" w:color="auto"/>
        </w:pBdr>
        <w:rPr>
          <w:rFonts w:ascii="Times New Roman" w:hAnsi="Times New Roman"/>
        </w:rPr>
      </w:pPr>
      <w:r w:rsidRPr="00522568">
        <w:rPr>
          <w:rFonts w:ascii="Times New Roman" w:hAnsi="Times New Roman"/>
        </w:rPr>
        <w:t xml:space="preserve">на земельном участке по адресу  </w:t>
      </w: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(город, район, улица, номер участка)</w:t>
      </w:r>
    </w:p>
    <w:p w:rsidR="00CC7AAC" w:rsidRPr="00522568" w:rsidRDefault="00CC7AAC" w:rsidP="00CC7AAC">
      <w:pPr>
        <w:pStyle w:val="a3"/>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1162"/>
        <w:gridCol w:w="2835"/>
        <w:gridCol w:w="1361"/>
      </w:tblGrid>
      <w:tr w:rsidR="00CC7AAC" w:rsidRPr="00522568" w:rsidTr="004724B5">
        <w:tc>
          <w:tcPr>
            <w:tcW w:w="116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сроком на</w:t>
            </w:r>
          </w:p>
        </w:tc>
        <w:tc>
          <w:tcPr>
            <w:tcW w:w="283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1361"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месяца(ев).</w:t>
            </w:r>
          </w:p>
        </w:tc>
      </w:tr>
    </w:tbl>
    <w:p w:rsidR="00CC7AAC" w:rsidRPr="00522568" w:rsidRDefault="00CC7AAC" w:rsidP="00CC7AAC">
      <w:pPr>
        <w:pStyle w:val="a3"/>
        <w:rPr>
          <w:rFonts w:ascii="Times New Roman" w:hAnsi="Times New Roman"/>
          <w:sz w:val="2"/>
          <w:szCs w:val="2"/>
        </w:rPr>
      </w:pPr>
      <w:r w:rsidRPr="00522568">
        <w:rPr>
          <w:rFonts w:ascii="Times New Roman" w:hAnsi="Times New Roman"/>
        </w:rPr>
        <w:t>Строительство (реконструкция) будет осуществляться на основании</w:t>
      </w:r>
      <w:r w:rsidRPr="00522568">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5273"/>
        <w:gridCol w:w="510"/>
        <w:gridCol w:w="454"/>
        <w:gridCol w:w="255"/>
        <w:gridCol w:w="1985"/>
        <w:gridCol w:w="624"/>
        <w:gridCol w:w="851"/>
      </w:tblGrid>
      <w:tr w:rsidR="00CC7AAC" w:rsidRPr="00522568" w:rsidTr="004724B5">
        <w:tc>
          <w:tcPr>
            <w:tcW w:w="5273"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24"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 №</w:t>
            </w:r>
          </w:p>
        </w:tc>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c>
          <w:tcPr>
            <w:tcW w:w="5273" w:type="dxa"/>
            <w:tcBorders>
              <w:top w:val="nil"/>
              <w:left w:val="nil"/>
              <w:bottom w:val="nil"/>
              <w:right w:val="nil"/>
            </w:tcBorders>
          </w:tcPr>
          <w:p w:rsidR="00CC7AAC" w:rsidRPr="00522568" w:rsidRDefault="00CC7AAC" w:rsidP="004724B5">
            <w:pPr>
              <w:pStyle w:val="a3"/>
              <w:jc w:val="center"/>
              <w:rPr>
                <w:rFonts w:ascii="Times New Roman" w:hAnsi="Times New Roman"/>
                <w:sz w:val="20"/>
                <w:szCs w:val="20"/>
              </w:rPr>
            </w:pPr>
            <w:r w:rsidRPr="00522568">
              <w:rPr>
                <w:rFonts w:ascii="Times New Roman" w:hAnsi="Times New Roman"/>
                <w:sz w:val="20"/>
                <w:szCs w:val="20"/>
              </w:rPr>
              <w:t>(наименование документа)</w:t>
            </w:r>
          </w:p>
        </w:tc>
        <w:tc>
          <w:tcPr>
            <w:tcW w:w="510" w:type="dxa"/>
            <w:tcBorders>
              <w:top w:val="nil"/>
              <w:left w:val="nil"/>
              <w:bottom w:val="nil"/>
              <w:right w:val="nil"/>
            </w:tcBorders>
          </w:tcPr>
          <w:p w:rsidR="00CC7AAC" w:rsidRPr="00522568" w:rsidRDefault="00CC7AAC" w:rsidP="004724B5">
            <w:pPr>
              <w:pStyle w:val="a3"/>
              <w:rPr>
                <w:rFonts w:ascii="Times New Roman" w:hAnsi="Times New Roman"/>
              </w:rPr>
            </w:pPr>
          </w:p>
        </w:tc>
        <w:tc>
          <w:tcPr>
            <w:tcW w:w="45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tcPr>
          <w:p w:rsidR="00CC7AAC" w:rsidRPr="00522568" w:rsidRDefault="00CC7AAC" w:rsidP="004724B5">
            <w:pPr>
              <w:pStyle w:val="a3"/>
              <w:rPr>
                <w:rFonts w:ascii="Times New Roman" w:hAnsi="Times New Roman"/>
              </w:rPr>
            </w:pPr>
          </w:p>
        </w:tc>
        <w:tc>
          <w:tcPr>
            <w:tcW w:w="1985" w:type="dxa"/>
            <w:tcBorders>
              <w:top w:val="nil"/>
              <w:left w:val="nil"/>
              <w:bottom w:val="nil"/>
              <w:right w:val="nil"/>
            </w:tcBorders>
          </w:tcPr>
          <w:p w:rsidR="00CC7AAC" w:rsidRPr="00522568" w:rsidRDefault="00CC7AAC" w:rsidP="004724B5">
            <w:pPr>
              <w:pStyle w:val="a3"/>
              <w:rPr>
                <w:rFonts w:ascii="Times New Roman" w:hAnsi="Times New Roman"/>
              </w:rPr>
            </w:pPr>
          </w:p>
        </w:tc>
        <w:tc>
          <w:tcPr>
            <w:tcW w:w="62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851" w:type="dxa"/>
            <w:tcBorders>
              <w:top w:val="nil"/>
              <w:left w:val="nil"/>
              <w:bottom w:val="nil"/>
              <w:right w:val="nil"/>
            </w:tcBorders>
          </w:tcPr>
          <w:p w:rsidR="00CC7AAC" w:rsidRPr="00522568" w:rsidRDefault="00CC7AAC" w:rsidP="004724B5">
            <w:pPr>
              <w:pStyle w:val="a3"/>
              <w:rPr>
                <w:rFonts w:ascii="Times New Roman" w:hAnsi="Times New Roman"/>
              </w:rPr>
            </w:pPr>
          </w:p>
        </w:tc>
      </w:tr>
    </w:tbl>
    <w:p w:rsidR="00CC7AAC" w:rsidRPr="00522568" w:rsidRDefault="00CC7AAC" w:rsidP="00CC7AAC">
      <w:pPr>
        <w:pStyle w:val="a3"/>
        <w:pBdr>
          <w:bottom w:val="single" w:sz="4" w:space="1" w:color="auto"/>
        </w:pBdr>
        <w:rPr>
          <w:rFonts w:ascii="Times New Roman" w:hAnsi="Times New Roman"/>
        </w:rPr>
      </w:pPr>
      <w:r w:rsidRPr="00522568">
        <w:rPr>
          <w:rFonts w:ascii="Times New Roman" w:hAnsi="Times New Roman"/>
        </w:rPr>
        <w:t xml:space="preserve">Право на пользование землей закреплено  </w:t>
      </w: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5273"/>
        <w:gridCol w:w="510"/>
        <w:gridCol w:w="454"/>
        <w:gridCol w:w="255"/>
        <w:gridCol w:w="1985"/>
        <w:gridCol w:w="624"/>
        <w:gridCol w:w="851"/>
      </w:tblGrid>
      <w:tr w:rsidR="00CC7AAC" w:rsidRPr="00522568" w:rsidTr="004724B5">
        <w:tc>
          <w:tcPr>
            <w:tcW w:w="5273"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24"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 №</w:t>
            </w:r>
          </w:p>
        </w:tc>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rPr>
      </w:pPr>
      <w:r w:rsidRPr="00522568">
        <w:rPr>
          <w:rFonts w:ascii="Times New Roman" w:hAnsi="Times New Roman"/>
        </w:rPr>
        <w:t xml:space="preserve">Проектная документация на строительство объекта разработана  </w:t>
      </w:r>
    </w:p>
    <w:p w:rsidR="00CC7AAC" w:rsidRPr="00522568" w:rsidRDefault="00CC7AAC" w:rsidP="00CC7AAC">
      <w:pPr>
        <w:pStyle w:val="a3"/>
        <w:rPr>
          <w:rFonts w:ascii="Times New Roman" w:hAnsi="Times New Roman"/>
          <w:sz w:val="2"/>
          <w:szCs w:val="2"/>
        </w:rPr>
      </w:pP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проектной организации, ИНН, юридический и почтовый адреса,</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Ф.И.О. руководителя, номер телефона)</w:t>
      </w:r>
    </w:p>
    <w:p w:rsidR="00CC7AAC" w:rsidRPr="00522568" w:rsidRDefault="00CC7AAC" w:rsidP="00CC7AAC">
      <w:pPr>
        <w:pStyle w:val="a3"/>
        <w:rPr>
          <w:rFonts w:ascii="Times New Roman" w:hAnsi="Times New Roman"/>
        </w:rPr>
      </w:pPr>
      <w:r w:rsidRPr="00522568">
        <w:rPr>
          <w:rFonts w:ascii="Times New Roman" w:hAnsi="Times New Roman"/>
        </w:rPr>
        <w:tab/>
      </w:r>
    </w:p>
    <w:p w:rsidR="00CC7AAC" w:rsidRPr="00522568" w:rsidRDefault="00CC7AAC" w:rsidP="00CC7AAC">
      <w:pPr>
        <w:pStyle w:val="a3"/>
        <w:rPr>
          <w:rFonts w:ascii="Times New Roman" w:hAnsi="Times New Roman"/>
        </w:rPr>
      </w:pPr>
    </w:p>
    <w:p w:rsidR="00CC7AAC" w:rsidRPr="00522568" w:rsidRDefault="00CC7AAC" w:rsidP="00CC7AAC">
      <w:pPr>
        <w:pStyle w:val="a3"/>
        <w:pBdr>
          <w:bottom w:val="single" w:sz="4" w:space="1" w:color="auto"/>
        </w:pBdr>
        <w:rPr>
          <w:rFonts w:ascii="Times New Roman" w:hAnsi="Times New Roman"/>
        </w:rPr>
      </w:pPr>
      <w:r w:rsidRPr="00522568">
        <w:rPr>
          <w:rFonts w:ascii="Times New Roman" w:hAnsi="Times New Roman"/>
        </w:rPr>
        <w:t xml:space="preserve">имеющей право на выполнение проектных работ, закрепленное  </w:t>
      </w:r>
    </w:p>
    <w:p w:rsidR="00CC7AAC" w:rsidRPr="00522568" w:rsidRDefault="00CC7AAC" w:rsidP="00CC7AAC">
      <w:pPr>
        <w:pStyle w:val="a3"/>
        <w:rPr>
          <w:rFonts w:ascii="Times New Roman" w:hAnsi="Times New Roman"/>
          <w:sz w:val="2"/>
          <w:szCs w:val="2"/>
        </w:rPr>
      </w:pP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465"/>
        <w:gridCol w:w="454"/>
        <w:gridCol w:w="255"/>
        <w:gridCol w:w="2325"/>
        <w:gridCol w:w="624"/>
        <w:gridCol w:w="1418"/>
        <w:gridCol w:w="4496"/>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32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24"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 №</w:t>
            </w:r>
          </w:p>
        </w:tc>
        <w:tc>
          <w:tcPr>
            <w:tcW w:w="141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4496"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 и согласована в установленном порядке с</w:t>
            </w:r>
          </w:p>
        </w:tc>
      </w:tr>
    </w:tbl>
    <w:p w:rsidR="00CC7AAC" w:rsidRPr="00522568" w:rsidRDefault="00CC7AAC" w:rsidP="00CC7AAC">
      <w:pPr>
        <w:pStyle w:val="a3"/>
        <w:rPr>
          <w:rFonts w:ascii="Times New Roman" w:hAnsi="Times New Roman"/>
        </w:rPr>
      </w:pPr>
      <w:r w:rsidRPr="00522568">
        <w:rPr>
          <w:rFonts w:ascii="Times New Roman" w:hAnsi="Times New Roman"/>
        </w:rPr>
        <w:t>заинтересованными организациями и органами архитектуры и градостроительства:</w:t>
      </w:r>
    </w:p>
    <w:p w:rsidR="00CC7AAC" w:rsidRPr="00522568" w:rsidRDefault="00CC7AAC" w:rsidP="00CC7AAC">
      <w:pPr>
        <w:pStyle w:val="a3"/>
        <w:rPr>
          <w:rFonts w:ascii="Times New Roman" w:hAnsi="Times New Roman"/>
        </w:rPr>
      </w:pPr>
    </w:p>
    <w:tbl>
      <w:tblPr>
        <w:tblW w:w="9487" w:type="dxa"/>
        <w:tblInd w:w="567" w:type="dxa"/>
        <w:tblLayout w:type="fixed"/>
        <w:tblCellMar>
          <w:left w:w="28" w:type="dxa"/>
          <w:right w:w="28" w:type="dxa"/>
        </w:tblCellMar>
        <w:tblLook w:val="0000" w:firstRow="0" w:lastRow="0" w:firstColumn="0" w:lastColumn="0" w:noHBand="0" w:noVBand="0"/>
      </w:tblPr>
      <w:tblGrid>
        <w:gridCol w:w="465"/>
        <w:gridCol w:w="454"/>
        <w:gridCol w:w="255"/>
        <w:gridCol w:w="2325"/>
        <w:gridCol w:w="357"/>
        <w:gridCol w:w="510"/>
        <w:gridCol w:w="709"/>
        <w:gridCol w:w="851"/>
        <w:gridCol w:w="510"/>
        <w:gridCol w:w="454"/>
        <w:gridCol w:w="255"/>
        <w:gridCol w:w="113"/>
        <w:gridCol w:w="510"/>
        <w:gridCol w:w="1362"/>
        <w:gridCol w:w="254"/>
        <w:gridCol w:w="103"/>
      </w:tblGrid>
      <w:tr w:rsidR="00CC7AAC" w:rsidRPr="00522568" w:rsidTr="004724B5">
        <w:trPr>
          <w:gridAfter w:val="1"/>
          <w:wAfter w:w="103" w:type="dxa"/>
        </w:trPr>
        <w:tc>
          <w:tcPr>
            <w:tcW w:w="7768" w:type="dxa"/>
            <w:gridSpan w:val="13"/>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 положительное заключение государственной экспертизы получено за №</w:t>
            </w:r>
          </w:p>
        </w:tc>
        <w:tc>
          <w:tcPr>
            <w:tcW w:w="1616" w:type="dxa"/>
            <w:gridSpan w:val="2"/>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rPr>
          <w:gridAfter w:val="11"/>
          <w:wAfter w:w="5631" w:type="dxa"/>
        </w:trPr>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32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357"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w:t>
            </w:r>
          </w:p>
        </w:tc>
      </w:tr>
      <w:tr w:rsidR="00CC7AAC" w:rsidRPr="00522568" w:rsidTr="004724B5">
        <w:trPr>
          <w:gridAfter w:val="1"/>
          <w:wAfter w:w="103" w:type="dxa"/>
        </w:trPr>
        <w:tc>
          <w:tcPr>
            <w:tcW w:w="7258" w:type="dxa"/>
            <w:gridSpan w:val="12"/>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 схема планировочной организации земельного участка согласована</w:t>
            </w:r>
          </w:p>
        </w:tc>
        <w:tc>
          <w:tcPr>
            <w:tcW w:w="2126" w:type="dxa"/>
            <w:gridSpan w:val="3"/>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c>
          <w:tcPr>
            <w:tcW w:w="4366" w:type="dxa"/>
            <w:gridSpan w:val="6"/>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709"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за №</w:t>
            </w:r>
          </w:p>
        </w:tc>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gridSpan w:val="3"/>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357" w:type="dxa"/>
            <w:gridSpan w:val="2"/>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w:t>
            </w:r>
          </w:p>
        </w:tc>
      </w:tr>
      <w:tr w:rsidR="00CC7AAC" w:rsidRPr="00522568" w:rsidTr="004724B5">
        <w:tc>
          <w:tcPr>
            <w:tcW w:w="4366" w:type="dxa"/>
            <w:gridSpan w:val="6"/>
            <w:tcBorders>
              <w:top w:val="nil"/>
              <w:left w:val="nil"/>
              <w:bottom w:val="nil"/>
              <w:right w:val="nil"/>
            </w:tcBorders>
          </w:tcPr>
          <w:p w:rsidR="00CC7AAC" w:rsidRPr="00522568" w:rsidRDefault="00CC7AAC" w:rsidP="004724B5">
            <w:pPr>
              <w:pStyle w:val="a3"/>
              <w:jc w:val="center"/>
              <w:rPr>
                <w:rFonts w:ascii="Times New Roman" w:hAnsi="Times New Roman"/>
                <w:sz w:val="20"/>
                <w:szCs w:val="20"/>
              </w:rPr>
            </w:pPr>
            <w:r w:rsidRPr="00522568">
              <w:rPr>
                <w:rFonts w:ascii="Times New Roman" w:hAnsi="Times New Roman"/>
                <w:sz w:val="20"/>
                <w:szCs w:val="20"/>
              </w:rPr>
              <w:t>(наименование организации)</w:t>
            </w:r>
          </w:p>
        </w:tc>
        <w:tc>
          <w:tcPr>
            <w:tcW w:w="709" w:type="dxa"/>
            <w:tcBorders>
              <w:top w:val="nil"/>
              <w:left w:val="nil"/>
              <w:bottom w:val="nil"/>
              <w:right w:val="nil"/>
            </w:tcBorders>
          </w:tcPr>
          <w:p w:rsidR="00CC7AAC" w:rsidRPr="00522568" w:rsidRDefault="00CC7AAC" w:rsidP="004724B5">
            <w:pPr>
              <w:pStyle w:val="a3"/>
              <w:rPr>
                <w:rFonts w:ascii="Times New Roman" w:hAnsi="Times New Roman"/>
              </w:rPr>
            </w:pPr>
          </w:p>
        </w:tc>
        <w:tc>
          <w:tcPr>
            <w:tcW w:w="851" w:type="dxa"/>
            <w:tcBorders>
              <w:top w:val="nil"/>
              <w:left w:val="nil"/>
              <w:bottom w:val="nil"/>
              <w:right w:val="nil"/>
            </w:tcBorders>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tcPr>
          <w:p w:rsidR="00CC7AAC" w:rsidRPr="00522568" w:rsidRDefault="00CC7AAC" w:rsidP="004724B5">
            <w:pPr>
              <w:pStyle w:val="a3"/>
              <w:rPr>
                <w:rFonts w:ascii="Times New Roman" w:hAnsi="Times New Roman"/>
              </w:rPr>
            </w:pPr>
          </w:p>
        </w:tc>
        <w:tc>
          <w:tcPr>
            <w:tcW w:w="45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tcPr>
          <w:p w:rsidR="00CC7AAC" w:rsidRPr="00522568" w:rsidRDefault="00CC7AAC" w:rsidP="004724B5">
            <w:pPr>
              <w:pStyle w:val="a3"/>
              <w:rPr>
                <w:rFonts w:ascii="Times New Roman" w:hAnsi="Times New Roman"/>
              </w:rPr>
            </w:pPr>
          </w:p>
        </w:tc>
        <w:tc>
          <w:tcPr>
            <w:tcW w:w="1985" w:type="dxa"/>
            <w:gridSpan w:val="3"/>
            <w:tcBorders>
              <w:top w:val="nil"/>
              <w:left w:val="nil"/>
              <w:bottom w:val="nil"/>
              <w:right w:val="nil"/>
            </w:tcBorders>
          </w:tcPr>
          <w:p w:rsidR="00CC7AAC" w:rsidRPr="00522568" w:rsidRDefault="00CC7AAC" w:rsidP="004724B5">
            <w:pPr>
              <w:pStyle w:val="a3"/>
              <w:rPr>
                <w:rFonts w:ascii="Times New Roman" w:hAnsi="Times New Roman"/>
              </w:rPr>
            </w:pPr>
          </w:p>
        </w:tc>
        <w:tc>
          <w:tcPr>
            <w:tcW w:w="357" w:type="dxa"/>
            <w:gridSpan w:val="2"/>
            <w:tcBorders>
              <w:top w:val="nil"/>
              <w:left w:val="nil"/>
              <w:bottom w:val="nil"/>
              <w:right w:val="nil"/>
            </w:tcBorders>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rPr>
      </w:pPr>
      <w:r w:rsidRPr="00522568">
        <w:rPr>
          <w:rFonts w:ascii="Times New Roman" w:hAnsi="Times New Roman"/>
        </w:rPr>
        <w:t xml:space="preserve">Проектно-сметная документация утверждена  </w:t>
      </w:r>
    </w:p>
    <w:p w:rsidR="00CC7AAC" w:rsidRPr="00522568" w:rsidRDefault="00CC7AAC" w:rsidP="00CC7AAC">
      <w:pPr>
        <w:pStyle w:val="a3"/>
        <w:rPr>
          <w:rFonts w:ascii="Times New Roman" w:hAnsi="Times New Roman"/>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4366"/>
        <w:gridCol w:w="709"/>
        <w:gridCol w:w="851"/>
        <w:gridCol w:w="510"/>
        <w:gridCol w:w="454"/>
        <w:gridCol w:w="255"/>
        <w:gridCol w:w="1985"/>
        <w:gridCol w:w="357"/>
      </w:tblGrid>
      <w:tr w:rsidR="00CC7AAC" w:rsidRPr="00522568" w:rsidTr="004724B5">
        <w:tc>
          <w:tcPr>
            <w:tcW w:w="4366"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709"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за №</w:t>
            </w:r>
          </w:p>
        </w:tc>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51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357"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w:t>
            </w:r>
          </w:p>
        </w:tc>
      </w:tr>
    </w:tbl>
    <w:p w:rsidR="00CC7AAC" w:rsidRPr="00522568" w:rsidRDefault="00CC7AAC" w:rsidP="00CC7AAC">
      <w:pPr>
        <w:pStyle w:val="a3"/>
        <w:rPr>
          <w:rFonts w:ascii="Times New Roman" w:hAnsi="Times New Roman"/>
        </w:rPr>
      </w:pPr>
    </w:p>
    <w:p w:rsidR="00CC7AAC" w:rsidRPr="00522568" w:rsidRDefault="00CC7AAC" w:rsidP="00CC7AAC">
      <w:pPr>
        <w:pStyle w:val="a3"/>
        <w:rPr>
          <w:rFonts w:ascii="Times New Roman" w:hAnsi="Times New Roman"/>
        </w:rPr>
      </w:pPr>
      <w:r w:rsidRPr="00522568">
        <w:rPr>
          <w:rFonts w:ascii="Times New Roman" w:hAnsi="Times New Roman"/>
        </w:rPr>
        <w:t>Дополнительно информируем:</w:t>
      </w:r>
    </w:p>
    <w:p w:rsidR="00CC7AAC" w:rsidRPr="00522568" w:rsidRDefault="00CC7AAC" w:rsidP="00CC7AAC">
      <w:pPr>
        <w:pStyle w:val="a3"/>
        <w:rPr>
          <w:rFonts w:ascii="Times New Roman" w:hAnsi="Times New Roman"/>
        </w:rPr>
      </w:pPr>
      <w:r w:rsidRPr="00522568">
        <w:rPr>
          <w:rFonts w:ascii="Times New Roman" w:hAnsi="Times New Roman"/>
        </w:rPr>
        <w:t>финансирование строительства (реконструкции) застройщиком будет осуществляться</w:t>
      </w:r>
    </w:p>
    <w:p w:rsidR="00CC7AAC" w:rsidRPr="00522568" w:rsidRDefault="00CC7AAC" w:rsidP="00CC7AAC">
      <w:pPr>
        <w:pStyle w:val="a3"/>
        <w:pBdr>
          <w:bottom w:val="single" w:sz="4" w:space="1" w:color="auto"/>
        </w:pBdr>
        <w:rPr>
          <w:rFonts w:ascii="Times New Roman" w:hAnsi="Times New Roman"/>
          <w:sz w:val="2"/>
          <w:szCs w:val="2"/>
        </w:rPr>
      </w:pPr>
      <w:r w:rsidRPr="00522568">
        <w:rPr>
          <w:rFonts w:ascii="Times New Roman" w:hAnsi="Times New Roman"/>
        </w:rPr>
        <w:br/>
      </w: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(банковские реквизиты и номер счета)</w:t>
      </w:r>
    </w:p>
    <w:p w:rsidR="00CC7AAC" w:rsidRPr="00522568" w:rsidRDefault="00CC7AAC" w:rsidP="00CC7AAC">
      <w:pPr>
        <w:pStyle w:val="a3"/>
        <w:jc w:val="center"/>
        <w:rPr>
          <w:rFonts w:ascii="Times New Roman" w:hAnsi="Times New Roman"/>
          <w:sz w:val="20"/>
          <w:szCs w:val="20"/>
        </w:rPr>
      </w:pPr>
    </w:p>
    <w:p w:rsidR="00CC7AAC" w:rsidRPr="00522568" w:rsidRDefault="00CC7AAC" w:rsidP="00CC7AAC">
      <w:pPr>
        <w:pStyle w:val="a3"/>
        <w:rPr>
          <w:rFonts w:ascii="Times New Roman" w:hAnsi="Times New Roman"/>
          <w:sz w:val="2"/>
          <w:szCs w:val="2"/>
        </w:rPr>
      </w:pPr>
    </w:p>
    <w:p w:rsidR="00CC7AAC" w:rsidRPr="00522568" w:rsidRDefault="00CC7AAC" w:rsidP="00CC7AAC">
      <w:pPr>
        <w:pStyle w:val="a3"/>
        <w:rPr>
          <w:rFonts w:ascii="Times New Roman" w:hAnsi="Times New Roman"/>
          <w:sz w:val="2"/>
          <w:szCs w:val="2"/>
        </w:rPr>
      </w:pPr>
      <w:r w:rsidRPr="00522568">
        <w:rPr>
          <w:rFonts w:ascii="Times New Roman" w:hAnsi="Times New Roman"/>
        </w:rPr>
        <w:t>работы будут производиться подрядным /хозяйственным/ способом в соответствии с</w:t>
      </w:r>
      <w:r w:rsidRPr="00522568">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1474"/>
        <w:gridCol w:w="170"/>
        <w:gridCol w:w="454"/>
        <w:gridCol w:w="255"/>
        <w:gridCol w:w="1701"/>
        <w:gridCol w:w="454"/>
        <w:gridCol w:w="340"/>
        <w:gridCol w:w="652"/>
        <w:gridCol w:w="1418"/>
      </w:tblGrid>
      <w:tr w:rsidR="00CC7AAC" w:rsidRPr="00522568" w:rsidTr="004724B5">
        <w:tc>
          <w:tcPr>
            <w:tcW w:w="1474"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договором от</w:t>
            </w:r>
          </w:p>
        </w:tc>
        <w:tc>
          <w:tcPr>
            <w:tcW w:w="17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70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454"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20</w:t>
            </w:r>
          </w:p>
        </w:tc>
        <w:tc>
          <w:tcPr>
            <w:tcW w:w="340"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 №</w:t>
            </w:r>
          </w:p>
        </w:tc>
        <w:tc>
          <w:tcPr>
            <w:tcW w:w="141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организации, ИНН,</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юридический и почтовый адреса, Ф.И.О. руководителя, номер телефона)</w:t>
      </w:r>
    </w:p>
    <w:p w:rsidR="00CC7AAC" w:rsidRPr="00522568" w:rsidRDefault="00CC7AAC" w:rsidP="00CC7AAC">
      <w:pPr>
        <w:pStyle w:val="a3"/>
        <w:rPr>
          <w:rFonts w:ascii="Times New Roman" w:hAnsi="Times New Roman"/>
        </w:rPr>
      </w:pPr>
    </w:p>
    <w:p w:rsidR="00CC7AAC" w:rsidRPr="00522568" w:rsidRDefault="00CC7AAC" w:rsidP="00CC7AAC">
      <w:pPr>
        <w:pStyle w:val="a3"/>
        <w:rPr>
          <w:rFonts w:ascii="Times New Roman" w:hAnsi="Times New Roman"/>
          <w:sz w:val="2"/>
          <w:szCs w:val="2"/>
        </w:rPr>
      </w:pPr>
    </w:p>
    <w:p w:rsidR="00CC7AAC" w:rsidRPr="00522568" w:rsidRDefault="00CC7AAC" w:rsidP="00CC7AAC">
      <w:pPr>
        <w:pStyle w:val="a3"/>
        <w:pBdr>
          <w:bottom w:val="single" w:sz="4" w:space="1" w:color="auto"/>
        </w:pBdr>
        <w:rPr>
          <w:rFonts w:ascii="Times New Roman" w:hAnsi="Times New Roman"/>
        </w:rPr>
      </w:pPr>
      <w:r w:rsidRPr="00522568">
        <w:rPr>
          <w:rFonts w:ascii="Times New Roman" w:hAnsi="Times New Roman"/>
        </w:rPr>
        <w:t>право выполнения строительно-монтажных работ закреплено</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465"/>
        <w:gridCol w:w="454"/>
        <w:gridCol w:w="255"/>
        <w:gridCol w:w="2552"/>
        <w:gridCol w:w="652"/>
        <w:gridCol w:w="5585"/>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552"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 №</w:t>
            </w:r>
          </w:p>
        </w:tc>
        <w:tc>
          <w:tcPr>
            <w:tcW w:w="55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703"/>
        <w:gridCol w:w="170"/>
        <w:gridCol w:w="454"/>
        <w:gridCol w:w="255"/>
        <w:gridCol w:w="2268"/>
        <w:gridCol w:w="652"/>
        <w:gridCol w:w="1418"/>
        <w:gridCol w:w="1162"/>
      </w:tblGrid>
      <w:tr w:rsidR="00CC7AAC" w:rsidRPr="00522568" w:rsidTr="004724B5">
        <w:tc>
          <w:tcPr>
            <w:tcW w:w="3703"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производителем работ приказом от</w:t>
            </w:r>
          </w:p>
        </w:tc>
        <w:tc>
          <w:tcPr>
            <w:tcW w:w="17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26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 №</w:t>
            </w:r>
          </w:p>
        </w:tc>
        <w:tc>
          <w:tcPr>
            <w:tcW w:w="141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116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назначен</w:t>
            </w:r>
          </w:p>
        </w:tc>
      </w:tr>
    </w:tbl>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(должность, фамилия, имя, отчество)</w:t>
      </w:r>
    </w:p>
    <w:tbl>
      <w:tblPr>
        <w:tblW w:w="0" w:type="auto"/>
        <w:tblLayout w:type="fixed"/>
        <w:tblCellMar>
          <w:left w:w="28" w:type="dxa"/>
          <w:right w:w="28" w:type="dxa"/>
        </w:tblCellMar>
        <w:tblLook w:val="0000" w:firstRow="0" w:lastRow="0" w:firstColumn="0" w:lastColumn="0" w:noHBand="0" w:noVBand="0"/>
      </w:tblPr>
      <w:tblGrid>
        <w:gridCol w:w="851"/>
        <w:gridCol w:w="300"/>
        <w:gridCol w:w="408"/>
        <w:gridCol w:w="2427"/>
        <w:gridCol w:w="6095"/>
      </w:tblGrid>
      <w:tr w:rsidR="00CC7AAC" w:rsidRPr="00522568" w:rsidTr="004724B5">
        <w:tc>
          <w:tcPr>
            <w:tcW w:w="1151" w:type="dxa"/>
            <w:gridSpan w:val="2"/>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имеющий</w:t>
            </w:r>
          </w:p>
        </w:tc>
        <w:tc>
          <w:tcPr>
            <w:tcW w:w="2835" w:type="dxa"/>
            <w:gridSpan w:val="2"/>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09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специальное образование и стаж работы в строительстве</w:t>
            </w:r>
          </w:p>
        </w:tc>
      </w:tr>
      <w:tr w:rsidR="00CC7AAC" w:rsidRPr="00522568" w:rsidTr="004724B5">
        <w:tc>
          <w:tcPr>
            <w:tcW w:w="1151" w:type="dxa"/>
            <w:gridSpan w:val="2"/>
            <w:tcBorders>
              <w:top w:val="nil"/>
              <w:left w:val="nil"/>
              <w:bottom w:val="nil"/>
              <w:right w:val="nil"/>
            </w:tcBorders>
          </w:tcPr>
          <w:p w:rsidR="00CC7AAC" w:rsidRPr="00522568" w:rsidRDefault="00CC7AAC" w:rsidP="004724B5">
            <w:pPr>
              <w:pStyle w:val="a3"/>
              <w:rPr>
                <w:rFonts w:ascii="Times New Roman" w:hAnsi="Times New Roman"/>
              </w:rPr>
            </w:pPr>
          </w:p>
        </w:tc>
        <w:tc>
          <w:tcPr>
            <w:tcW w:w="2835" w:type="dxa"/>
            <w:gridSpan w:val="2"/>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(высшее, среднее)</w:t>
            </w:r>
          </w:p>
        </w:tc>
        <w:tc>
          <w:tcPr>
            <w:tcW w:w="6095" w:type="dxa"/>
            <w:tcBorders>
              <w:top w:val="nil"/>
              <w:left w:val="nil"/>
              <w:bottom w:val="nil"/>
              <w:right w:val="nil"/>
            </w:tcBorders>
          </w:tcPr>
          <w:p w:rsidR="00CC7AAC" w:rsidRPr="00522568" w:rsidRDefault="00CC7AAC" w:rsidP="004724B5">
            <w:pPr>
              <w:pStyle w:val="a3"/>
              <w:rPr>
                <w:rFonts w:ascii="Times New Roman" w:hAnsi="Times New Roman"/>
              </w:rPr>
            </w:pPr>
          </w:p>
        </w:tc>
      </w:tr>
      <w:tr w:rsidR="00CC7AAC" w:rsidRPr="00522568" w:rsidTr="004724B5">
        <w:trPr>
          <w:gridAfter w:val="2"/>
          <w:wAfter w:w="8522" w:type="dxa"/>
        </w:trPr>
        <w:tc>
          <w:tcPr>
            <w:tcW w:w="85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708" w:type="dxa"/>
            <w:gridSpan w:val="2"/>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лет;</w:t>
            </w:r>
          </w:p>
        </w:tc>
      </w:tr>
    </w:tbl>
    <w:p w:rsidR="00CC7AAC" w:rsidRPr="00522568" w:rsidRDefault="00CC7AAC" w:rsidP="00CC7AAC">
      <w:pPr>
        <w:pStyle w:val="a3"/>
        <w:rPr>
          <w:rFonts w:ascii="Times New Roman" w:hAnsi="Times New Roman"/>
          <w:sz w:val="2"/>
          <w:szCs w:val="2"/>
        </w:rPr>
      </w:pPr>
      <w:r w:rsidRPr="00522568">
        <w:rPr>
          <w:rFonts w:ascii="Times New Roman" w:hAnsi="Times New Roman"/>
        </w:rPr>
        <w:t>функции заказчика (застройщика) в соответствии с договором</w:t>
      </w:r>
      <w:r w:rsidRPr="00522568">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465"/>
        <w:gridCol w:w="454"/>
        <w:gridCol w:w="255"/>
        <w:gridCol w:w="1985"/>
        <w:gridCol w:w="652"/>
        <w:gridCol w:w="1418"/>
        <w:gridCol w:w="2312"/>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 №</w:t>
            </w:r>
          </w:p>
        </w:tc>
        <w:tc>
          <w:tcPr>
            <w:tcW w:w="141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312" w:type="dxa"/>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будет осуществлять</w:t>
            </w:r>
          </w:p>
        </w:tc>
      </w:tr>
    </w:tbl>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организации,</w:t>
      </w:r>
    </w:p>
    <w:p w:rsidR="00CC7AAC" w:rsidRPr="00522568" w:rsidRDefault="00CC7AAC" w:rsidP="00CC7AAC">
      <w:pPr>
        <w:pStyle w:val="a3"/>
        <w:pBdr>
          <w:bottom w:val="single" w:sz="4" w:space="1" w:color="auto"/>
        </w:pBdr>
        <w:rPr>
          <w:rFonts w:ascii="Times New Roman" w:hAnsi="Times New Roman"/>
          <w:sz w:val="20"/>
          <w:szCs w:val="20"/>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ИНН, юридический и почтовый адреса, Ф.И.О. руководителя, номер телефона,</w:t>
      </w:r>
    </w:p>
    <w:p w:rsidR="00CC7AAC" w:rsidRPr="00522568" w:rsidRDefault="00CC7AAC" w:rsidP="00CC7AAC">
      <w:pPr>
        <w:pStyle w:val="a3"/>
        <w:jc w:val="center"/>
        <w:rPr>
          <w:rFonts w:ascii="Times New Roman" w:hAnsi="Times New Roman"/>
        </w:rPr>
      </w:pPr>
    </w:p>
    <w:p w:rsidR="00CC7AAC" w:rsidRPr="00522568" w:rsidRDefault="00CC7AAC" w:rsidP="00CC7AAC">
      <w:pPr>
        <w:pStyle w:val="a3"/>
        <w:rPr>
          <w:rFonts w:ascii="Times New Roman" w:hAnsi="Times New Roman"/>
        </w:rPr>
      </w:pPr>
      <w:r w:rsidRPr="00522568">
        <w:rPr>
          <w:rFonts w:ascii="Times New Roman" w:hAnsi="Times New Roman"/>
        </w:rPr>
        <w:t>право выполнения функций заказчика (застройщика) закреплено</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465"/>
        <w:gridCol w:w="454"/>
        <w:gridCol w:w="255"/>
        <w:gridCol w:w="2835"/>
        <w:gridCol w:w="652"/>
        <w:gridCol w:w="5301"/>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283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 №</w:t>
            </w:r>
          </w:p>
        </w:tc>
        <w:tc>
          <w:tcPr>
            <w:tcW w:w="530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5982"/>
        <w:gridCol w:w="465"/>
        <w:gridCol w:w="397"/>
        <w:gridCol w:w="255"/>
        <w:gridCol w:w="1434"/>
        <w:gridCol w:w="652"/>
        <w:gridCol w:w="794"/>
      </w:tblGrid>
      <w:tr w:rsidR="00CC7AAC" w:rsidRPr="00522568" w:rsidTr="004724B5">
        <w:tc>
          <w:tcPr>
            <w:tcW w:w="598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строительный контроль в соответствии с договором</w:t>
            </w:r>
          </w:p>
        </w:tc>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397"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43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 №</w:t>
            </w:r>
          </w:p>
        </w:tc>
        <w:tc>
          <w:tcPr>
            <w:tcW w:w="79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rPr>
      </w:pPr>
      <w:r w:rsidRPr="00522568">
        <w:rPr>
          <w:rFonts w:ascii="Times New Roman" w:hAnsi="Times New Roman"/>
        </w:rPr>
        <w:t>будет осуществляться</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(наименование организации, ИНН,</w:t>
      </w:r>
    </w:p>
    <w:p w:rsidR="00CC7AAC" w:rsidRPr="00522568" w:rsidRDefault="00CC7AAC" w:rsidP="00CC7AAC">
      <w:pPr>
        <w:pStyle w:val="a3"/>
        <w:pBdr>
          <w:bottom w:val="single" w:sz="4" w:space="1" w:color="auto"/>
        </w:pBdr>
        <w:rPr>
          <w:rFonts w:ascii="Times New Roman" w:hAnsi="Times New Roman"/>
        </w:rPr>
      </w:pPr>
    </w:p>
    <w:p w:rsidR="00CC7AAC" w:rsidRPr="00522568" w:rsidRDefault="00CC7AAC" w:rsidP="00CC7AAC">
      <w:pPr>
        <w:pStyle w:val="a3"/>
        <w:jc w:val="center"/>
        <w:rPr>
          <w:rFonts w:ascii="Times New Roman" w:hAnsi="Times New Roman"/>
          <w:sz w:val="20"/>
          <w:szCs w:val="20"/>
        </w:rPr>
      </w:pPr>
      <w:r w:rsidRPr="00522568">
        <w:rPr>
          <w:rFonts w:ascii="Times New Roman" w:hAnsi="Times New Roman"/>
          <w:sz w:val="20"/>
          <w:szCs w:val="20"/>
        </w:rPr>
        <w:t>юридический и почтовый адреса, Ф.И.О. руководителя, номер телефона,</w:t>
      </w:r>
    </w:p>
    <w:p w:rsidR="00CC7AAC" w:rsidRPr="00522568" w:rsidRDefault="00CC7AAC" w:rsidP="00CC7AAC">
      <w:pPr>
        <w:pStyle w:val="a3"/>
        <w:rPr>
          <w:rFonts w:ascii="Times New Roman" w:hAnsi="Times New Roman"/>
        </w:rPr>
      </w:pPr>
    </w:p>
    <w:p w:rsidR="00CC7AAC" w:rsidRPr="00522568" w:rsidRDefault="00CC7AAC" w:rsidP="00CC7AAC">
      <w:pPr>
        <w:pStyle w:val="a3"/>
        <w:rPr>
          <w:rFonts w:ascii="Times New Roman" w:hAnsi="Times New Roman"/>
        </w:rPr>
      </w:pPr>
      <w:r w:rsidRPr="00522568">
        <w:rPr>
          <w:rFonts w:ascii="Times New Roman" w:hAnsi="Times New Roman"/>
        </w:rPr>
        <w:t>право выполнения функций заказчика (застройщика) закреплено</w:t>
      </w:r>
    </w:p>
    <w:tbl>
      <w:tblPr>
        <w:tblW w:w="0" w:type="auto"/>
        <w:tblLayout w:type="fixed"/>
        <w:tblCellMar>
          <w:left w:w="28" w:type="dxa"/>
          <w:right w:w="28" w:type="dxa"/>
        </w:tblCellMar>
        <w:tblLook w:val="0000" w:firstRow="0" w:lastRow="0" w:firstColumn="0" w:lastColumn="0" w:noHBand="0" w:noVBand="0"/>
      </w:tblPr>
      <w:tblGrid>
        <w:gridCol w:w="7768"/>
        <w:gridCol w:w="482"/>
        <w:gridCol w:w="1701"/>
      </w:tblGrid>
      <w:tr w:rsidR="00CC7AAC" w:rsidRPr="00522568" w:rsidTr="004724B5">
        <w:tc>
          <w:tcPr>
            <w:tcW w:w="7768"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48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701"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c>
          <w:tcPr>
            <w:tcW w:w="7768" w:type="dxa"/>
            <w:tcBorders>
              <w:top w:val="nil"/>
              <w:left w:val="nil"/>
              <w:bottom w:val="nil"/>
              <w:right w:val="nil"/>
            </w:tcBorders>
          </w:tcPr>
          <w:p w:rsidR="00CC7AAC" w:rsidRPr="00522568" w:rsidRDefault="00CC7AAC" w:rsidP="004724B5">
            <w:pPr>
              <w:pStyle w:val="a3"/>
              <w:jc w:val="center"/>
              <w:rPr>
                <w:rFonts w:ascii="Times New Roman" w:hAnsi="Times New Roman"/>
                <w:sz w:val="20"/>
                <w:szCs w:val="20"/>
              </w:rPr>
            </w:pPr>
            <w:r w:rsidRPr="00522568">
              <w:rPr>
                <w:rFonts w:ascii="Times New Roman" w:hAnsi="Times New Roman"/>
                <w:sz w:val="20"/>
                <w:szCs w:val="20"/>
              </w:rPr>
              <w:t>(наименования документа и организации, его выдавшей)</w:t>
            </w:r>
          </w:p>
        </w:tc>
        <w:tc>
          <w:tcPr>
            <w:tcW w:w="482" w:type="dxa"/>
            <w:tcBorders>
              <w:top w:val="nil"/>
              <w:left w:val="nil"/>
              <w:bottom w:val="nil"/>
              <w:right w:val="nil"/>
            </w:tcBorders>
          </w:tcPr>
          <w:p w:rsidR="00CC7AAC" w:rsidRPr="00522568" w:rsidRDefault="00CC7AAC" w:rsidP="004724B5">
            <w:pPr>
              <w:pStyle w:val="a3"/>
              <w:rPr>
                <w:rFonts w:ascii="Times New Roman" w:hAnsi="Times New Roman"/>
              </w:rPr>
            </w:pPr>
          </w:p>
        </w:tc>
        <w:tc>
          <w:tcPr>
            <w:tcW w:w="1701" w:type="dxa"/>
            <w:tcBorders>
              <w:top w:val="nil"/>
              <w:left w:val="nil"/>
              <w:bottom w:val="nil"/>
              <w:right w:val="nil"/>
            </w:tcBorders>
          </w:tcPr>
          <w:p w:rsidR="00CC7AAC" w:rsidRPr="00522568" w:rsidRDefault="00CC7AAC" w:rsidP="004724B5">
            <w:pPr>
              <w:pStyle w:val="a3"/>
              <w:rPr>
                <w:rFonts w:ascii="Times New Roman" w:hAnsi="Times New Roman"/>
              </w:rPr>
            </w:pPr>
          </w:p>
        </w:tc>
      </w:tr>
    </w:tbl>
    <w:p w:rsidR="00CC7AAC" w:rsidRPr="00522568" w:rsidRDefault="00CC7AAC" w:rsidP="00CC7AAC">
      <w:pPr>
        <w:pStyle w:val="a3"/>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65"/>
        <w:gridCol w:w="454"/>
        <w:gridCol w:w="255"/>
        <w:gridCol w:w="1985"/>
        <w:gridCol w:w="652"/>
      </w:tblGrid>
      <w:tr w:rsidR="00CC7AAC" w:rsidRPr="00522568" w:rsidTr="004724B5">
        <w:tc>
          <w:tcPr>
            <w:tcW w:w="46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от “</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652"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w:t>
            </w:r>
          </w:p>
        </w:tc>
      </w:tr>
    </w:tbl>
    <w:p w:rsidR="00CC7AAC" w:rsidRDefault="00CC7AAC" w:rsidP="00CC7AAC">
      <w:pPr>
        <w:pStyle w:val="a3"/>
        <w:rPr>
          <w:rFonts w:ascii="Times New Roman" w:hAnsi="Times New Roman"/>
        </w:rPr>
      </w:pPr>
      <w:r w:rsidRPr="00522568">
        <w:rPr>
          <w:rFonts w:ascii="Times New Roman" w:hAnsi="Times New Roman"/>
        </w:rPr>
        <w:t>Обязуюсь обо всех изменениях, связанных с приведенными в настоящем заявлении сведениями, сообщать в отдел градостроительства.</w:t>
      </w:r>
    </w:p>
    <w:p w:rsidR="003F1030" w:rsidRDefault="003F1030" w:rsidP="00CC7AAC">
      <w:pPr>
        <w:pStyle w:val="a3"/>
        <w:rPr>
          <w:rFonts w:ascii="Times New Roman" w:hAnsi="Times New Roman"/>
        </w:rPr>
      </w:pPr>
    </w:p>
    <w:p w:rsidR="003F1030" w:rsidRPr="003F1030" w:rsidRDefault="003F1030" w:rsidP="003F1030">
      <w:pPr>
        <w:pStyle w:val="a3"/>
        <w:rPr>
          <w:rFonts w:ascii="Times New Roman" w:hAnsi="Times New Roman"/>
        </w:rPr>
      </w:pPr>
    </w:p>
    <w:p w:rsidR="003F1030" w:rsidRPr="00522568" w:rsidRDefault="003F1030" w:rsidP="003F1030">
      <w:pPr>
        <w:pStyle w:val="a3"/>
        <w:rPr>
          <w:rFonts w:ascii="Times New Roman" w:hAnsi="Times New Roman"/>
        </w:rPr>
      </w:pPr>
    </w:p>
    <w:tbl>
      <w:tblPr>
        <w:tblW w:w="0" w:type="auto"/>
        <w:tblInd w:w="567" w:type="dxa"/>
        <w:tblLayout w:type="fixed"/>
        <w:tblCellMar>
          <w:left w:w="28" w:type="dxa"/>
          <w:right w:w="28" w:type="dxa"/>
        </w:tblCellMar>
        <w:tblLook w:val="0000" w:firstRow="0" w:lastRow="0" w:firstColumn="0" w:lastColumn="0" w:noHBand="0" w:noVBand="0"/>
      </w:tblPr>
      <w:tblGrid>
        <w:gridCol w:w="3119"/>
        <w:gridCol w:w="284"/>
        <w:gridCol w:w="1984"/>
        <w:gridCol w:w="284"/>
        <w:gridCol w:w="3119"/>
      </w:tblGrid>
      <w:tr w:rsidR="00CC7AAC" w:rsidRPr="00522568" w:rsidTr="004724B5">
        <w:tc>
          <w:tcPr>
            <w:tcW w:w="3119"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84" w:type="dxa"/>
            <w:tcBorders>
              <w:top w:val="nil"/>
              <w:left w:val="nil"/>
              <w:bottom w:val="nil"/>
              <w:right w:val="nil"/>
            </w:tcBorders>
            <w:vAlign w:val="bottom"/>
          </w:tcPr>
          <w:p w:rsidR="00CC7AAC" w:rsidRPr="00522568" w:rsidRDefault="00CC7AAC" w:rsidP="004724B5">
            <w:pPr>
              <w:pStyle w:val="a3"/>
              <w:rPr>
                <w:rFonts w:ascii="Times New Roman" w:hAnsi="Times New Roman"/>
              </w:rPr>
            </w:pPr>
          </w:p>
        </w:tc>
        <w:tc>
          <w:tcPr>
            <w:tcW w:w="198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84" w:type="dxa"/>
            <w:tcBorders>
              <w:top w:val="nil"/>
              <w:left w:val="nil"/>
              <w:bottom w:val="nil"/>
              <w:right w:val="nil"/>
            </w:tcBorders>
            <w:vAlign w:val="bottom"/>
          </w:tcPr>
          <w:p w:rsidR="00CC7AAC" w:rsidRPr="00522568" w:rsidRDefault="00CC7AAC" w:rsidP="004724B5">
            <w:pPr>
              <w:pStyle w:val="a3"/>
              <w:rPr>
                <w:rFonts w:ascii="Times New Roman" w:hAnsi="Times New Roman"/>
              </w:rPr>
            </w:pPr>
          </w:p>
        </w:tc>
        <w:tc>
          <w:tcPr>
            <w:tcW w:w="3119"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r>
      <w:tr w:rsidR="00CC7AAC" w:rsidRPr="00522568" w:rsidTr="004724B5">
        <w:tc>
          <w:tcPr>
            <w:tcW w:w="3119" w:type="dxa"/>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(должность)</w:t>
            </w:r>
          </w:p>
        </w:tc>
        <w:tc>
          <w:tcPr>
            <w:tcW w:w="28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1984" w:type="dxa"/>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(подпись)</w:t>
            </w:r>
          </w:p>
        </w:tc>
        <w:tc>
          <w:tcPr>
            <w:tcW w:w="284" w:type="dxa"/>
            <w:tcBorders>
              <w:top w:val="nil"/>
              <w:left w:val="nil"/>
              <w:bottom w:val="nil"/>
              <w:right w:val="nil"/>
            </w:tcBorders>
          </w:tcPr>
          <w:p w:rsidR="00CC7AAC" w:rsidRPr="00522568" w:rsidRDefault="00CC7AAC" w:rsidP="004724B5">
            <w:pPr>
              <w:pStyle w:val="a3"/>
              <w:rPr>
                <w:rFonts w:ascii="Times New Roman" w:hAnsi="Times New Roman"/>
              </w:rPr>
            </w:pPr>
          </w:p>
        </w:tc>
        <w:tc>
          <w:tcPr>
            <w:tcW w:w="3119" w:type="dxa"/>
            <w:tcBorders>
              <w:top w:val="nil"/>
              <w:left w:val="nil"/>
              <w:bottom w:val="nil"/>
              <w:right w:val="nil"/>
            </w:tcBorders>
          </w:tcPr>
          <w:p w:rsidR="00CC7AAC" w:rsidRPr="00522568" w:rsidRDefault="00CC7AAC" w:rsidP="004724B5">
            <w:pPr>
              <w:pStyle w:val="a3"/>
              <w:rPr>
                <w:rFonts w:ascii="Times New Roman" w:hAnsi="Times New Roman"/>
              </w:rPr>
            </w:pPr>
            <w:r w:rsidRPr="00522568">
              <w:rPr>
                <w:rFonts w:ascii="Times New Roman" w:hAnsi="Times New Roman"/>
              </w:rPr>
              <w:t>(Фамилия И.О.)</w:t>
            </w:r>
          </w:p>
        </w:tc>
      </w:tr>
    </w:tbl>
    <w:p w:rsidR="00CC7AAC" w:rsidRPr="00522568" w:rsidRDefault="00CC7AAC" w:rsidP="00CC7AAC">
      <w:pPr>
        <w:spacing w:after="360"/>
        <w:rPr>
          <w:sz w:val="2"/>
          <w:szCs w:val="2"/>
        </w:rPr>
      </w:pPr>
    </w:p>
    <w:tbl>
      <w:tblPr>
        <w:tblW w:w="0" w:type="auto"/>
        <w:tblInd w:w="567" w:type="dxa"/>
        <w:tblLayout w:type="fixed"/>
        <w:tblCellMar>
          <w:left w:w="28" w:type="dxa"/>
          <w:right w:w="28" w:type="dxa"/>
        </w:tblCellMar>
        <w:tblLook w:val="0000" w:firstRow="0" w:lastRow="0" w:firstColumn="0" w:lastColumn="0" w:noHBand="0" w:noVBand="0"/>
      </w:tblPr>
      <w:tblGrid>
        <w:gridCol w:w="170"/>
        <w:gridCol w:w="454"/>
        <w:gridCol w:w="255"/>
        <w:gridCol w:w="1985"/>
        <w:gridCol w:w="454"/>
        <w:gridCol w:w="340"/>
        <w:gridCol w:w="340"/>
      </w:tblGrid>
      <w:tr w:rsidR="00CC7AAC" w:rsidRPr="00522568" w:rsidTr="004724B5">
        <w:tc>
          <w:tcPr>
            <w:tcW w:w="17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454"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255"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w:t>
            </w:r>
          </w:p>
        </w:tc>
        <w:tc>
          <w:tcPr>
            <w:tcW w:w="1985"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454"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20</w:t>
            </w:r>
          </w:p>
        </w:tc>
        <w:tc>
          <w:tcPr>
            <w:tcW w:w="340" w:type="dxa"/>
            <w:tcBorders>
              <w:top w:val="nil"/>
              <w:left w:val="nil"/>
              <w:bottom w:val="single" w:sz="4" w:space="0" w:color="auto"/>
              <w:right w:val="nil"/>
            </w:tcBorders>
            <w:vAlign w:val="bottom"/>
          </w:tcPr>
          <w:p w:rsidR="00CC7AAC" w:rsidRPr="00522568" w:rsidRDefault="00CC7AAC" w:rsidP="004724B5">
            <w:pPr>
              <w:pStyle w:val="a3"/>
              <w:rPr>
                <w:rFonts w:ascii="Times New Roman" w:hAnsi="Times New Roman"/>
              </w:rPr>
            </w:pPr>
          </w:p>
        </w:tc>
        <w:tc>
          <w:tcPr>
            <w:tcW w:w="340" w:type="dxa"/>
            <w:tcBorders>
              <w:top w:val="nil"/>
              <w:left w:val="nil"/>
              <w:bottom w:val="nil"/>
              <w:right w:val="nil"/>
            </w:tcBorders>
            <w:vAlign w:val="bottom"/>
          </w:tcPr>
          <w:p w:rsidR="00CC7AAC" w:rsidRPr="00522568" w:rsidRDefault="00CC7AAC" w:rsidP="004724B5">
            <w:pPr>
              <w:pStyle w:val="a3"/>
              <w:rPr>
                <w:rFonts w:ascii="Times New Roman" w:hAnsi="Times New Roman"/>
              </w:rPr>
            </w:pPr>
            <w:r w:rsidRPr="00522568">
              <w:rPr>
                <w:rFonts w:ascii="Times New Roman" w:hAnsi="Times New Roman"/>
              </w:rPr>
              <w:t>г.</w:t>
            </w:r>
          </w:p>
        </w:tc>
      </w:tr>
    </w:tbl>
    <w:p w:rsidR="00CC7AAC" w:rsidRPr="00522568" w:rsidRDefault="00CC7AAC" w:rsidP="00CC7AAC">
      <w:pPr>
        <w:pStyle w:val="a3"/>
        <w:rPr>
          <w:rFonts w:ascii="Times New Roman" w:hAnsi="Times New Roman"/>
        </w:rPr>
      </w:pPr>
      <w:r w:rsidRPr="00522568">
        <w:rPr>
          <w:rFonts w:ascii="Times New Roman" w:hAnsi="Times New Roman"/>
        </w:rPr>
        <w:t>М.П. (для юридических лиц)</w:t>
      </w:r>
    </w:p>
    <w:p w:rsidR="00CC7AAC" w:rsidRPr="00522568" w:rsidRDefault="00CC7AAC" w:rsidP="00CC7AAC">
      <w:pPr>
        <w:pStyle w:val="a3"/>
        <w:rPr>
          <w:rFonts w:ascii="Times New Roman" w:hAnsi="Times New Roman"/>
        </w:rPr>
      </w:pPr>
    </w:p>
    <w:p w:rsidR="00CC7AAC" w:rsidRPr="00522568" w:rsidRDefault="00CC7AAC" w:rsidP="00CC7AAC">
      <w:pPr>
        <w:ind w:left="4111"/>
        <w:jc w:val="both"/>
        <w:rPr>
          <w:sz w:val="20"/>
          <w:szCs w:val="20"/>
        </w:rPr>
      </w:pPr>
    </w:p>
    <w:p w:rsidR="00B467CD" w:rsidRPr="00522568" w:rsidRDefault="00B467CD" w:rsidP="00B467CD">
      <w:pPr>
        <w:spacing w:before="120" w:after="240"/>
        <w:jc w:val="center"/>
        <w:rPr>
          <w:b/>
          <w:bCs/>
          <w:sz w:val="26"/>
          <w:szCs w:val="26"/>
        </w:rPr>
      </w:pPr>
    </w:p>
    <w:p w:rsidR="00047990" w:rsidRPr="00E10C1F" w:rsidRDefault="00047990">
      <w:pPr>
        <w:pStyle w:val="ConsPlusNormal"/>
        <w:jc w:val="right"/>
        <w:outlineLvl w:val="1"/>
        <w:rPr>
          <w:rFonts w:ascii="Times New Roman" w:hAnsi="Times New Roman" w:cs="Times New Roman"/>
          <w:sz w:val="28"/>
          <w:szCs w:val="28"/>
        </w:rPr>
      </w:pPr>
      <w:r w:rsidRPr="00E10C1F">
        <w:rPr>
          <w:rFonts w:ascii="Times New Roman" w:hAnsi="Times New Roman" w:cs="Times New Roman"/>
          <w:sz w:val="28"/>
          <w:szCs w:val="28"/>
        </w:rPr>
        <w:t>Приложение N 2</w:t>
      </w:r>
    </w:p>
    <w:p w:rsidR="004F6BDF" w:rsidRPr="00E10C1F" w:rsidRDefault="004F6BDF" w:rsidP="004F6BDF">
      <w:pPr>
        <w:pStyle w:val="ConsPlusNormal"/>
        <w:jc w:val="right"/>
        <w:rPr>
          <w:rFonts w:ascii="Times New Roman" w:hAnsi="Times New Roman" w:cs="Times New Roman"/>
          <w:sz w:val="28"/>
          <w:szCs w:val="28"/>
        </w:rPr>
      </w:pPr>
      <w:r w:rsidRPr="00E10C1F">
        <w:rPr>
          <w:rFonts w:ascii="Times New Roman" w:hAnsi="Times New Roman" w:cs="Times New Roman"/>
          <w:sz w:val="28"/>
          <w:szCs w:val="28"/>
        </w:rPr>
        <w:t>к Административному регламенту</w:t>
      </w:r>
    </w:p>
    <w:p w:rsidR="00047990" w:rsidRPr="00E10C1F" w:rsidRDefault="00047990">
      <w:pPr>
        <w:pStyle w:val="ConsPlusNormal"/>
        <w:jc w:val="both"/>
        <w:rPr>
          <w:rFonts w:ascii="Times New Roman" w:hAnsi="Times New Roman" w:cs="Times New Roman"/>
          <w:sz w:val="28"/>
          <w:szCs w:val="28"/>
        </w:rPr>
      </w:pPr>
    </w:p>
    <w:p w:rsidR="00047990" w:rsidRPr="004F6BDF" w:rsidRDefault="00047990">
      <w:pPr>
        <w:pStyle w:val="ConsPlusNormal"/>
        <w:jc w:val="center"/>
        <w:rPr>
          <w:rFonts w:ascii="Times New Roman" w:hAnsi="Times New Roman" w:cs="Times New Roman"/>
          <w:b/>
          <w:sz w:val="28"/>
          <w:szCs w:val="28"/>
        </w:rPr>
      </w:pPr>
      <w:bookmarkStart w:id="23" w:name="P356"/>
      <w:bookmarkEnd w:id="23"/>
      <w:r w:rsidRPr="004F6BDF">
        <w:rPr>
          <w:rFonts w:ascii="Times New Roman" w:hAnsi="Times New Roman" w:cs="Times New Roman"/>
          <w:b/>
          <w:sz w:val="28"/>
          <w:szCs w:val="28"/>
        </w:rPr>
        <w:t>БЛОК-СХЕМА</w:t>
      </w:r>
    </w:p>
    <w:p w:rsidR="00527B54" w:rsidRPr="000B364A" w:rsidRDefault="00047990" w:rsidP="00527B54">
      <w:pPr>
        <w:pStyle w:val="ConsPlusNormal"/>
        <w:jc w:val="center"/>
        <w:rPr>
          <w:rFonts w:ascii="Times New Roman" w:hAnsi="Times New Roman" w:cs="Times New Roman"/>
          <w:b/>
          <w:sz w:val="28"/>
          <w:szCs w:val="28"/>
        </w:rPr>
      </w:pPr>
      <w:r w:rsidRPr="004F6BDF">
        <w:rPr>
          <w:rFonts w:ascii="Times New Roman" w:hAnsi="Times New Roman" w:cs="Times New Roman"/>
          <w:b/>
          <w:sz w:val="28"/>
          <w:szCs w:val="28"/>
        </w:rPr>
        <w:t>ПРЕДОСТАВЛЕНИЯ МУНИЦИПАЛЬНОЙ УСЛУГИ ПО ВЫДАЧЕ РАЗРЕШЕНИЯ</w:t>
      </w:r>
      <w:r w:rsidR="000B364A">
        <w:rPr>
          <w:rFonts w:ascii="Times New Roman" w:hAnsi="Times New Roman" w:cs="Times New Roman"/>
          <w:b/>
          <w:sz w:val="28"/>
          <w:szCs w:val="28"/>
        </w:rPr>
        <w:t xml:space="preserve"> </w:t>
      </w:r>
      <w:r w:rsidRPr="004F6BDF">
        <w:rPr>
          <w:rFonts w:ascii="Times New Roman" w:hAnsi="Times New Roman" w:cs="Times New Roman"/>
          <w:b/>
          <w:sz w:val="28"/>
          <w:szCs w:val="28"/>
        </w:rPr>
        <w:t xml:space="preserve">НА </w:t>
      </w:r>
      <w:r w:rsidR="00527B54">
        <w:rPr>
          <w:rFonts w:ascii="Times New Roman" w:hAnsi="Times New Roman" w:cs="Times New Roman"/>
          <w:b/>
          <w:sz w:val="28"/>
          <w:szCs w:val="28"/>
        </w:rPr>
        <w:t>СТРОИТЕЛЬСТВО</w:t>
      </w:r>
      <w:r w:rsidR="002E7FB5">
        <w:rPr>
          <w:rFonts w:ascii="Times New Roman" w:hAnsi="Times New Roman" w:cs="Times New Roman"/>
          <w:b/>
          <w:sz w:val="28"/>
          <w:szCs w:val="28"/>
        </w:rPr>
        <w:t>,</w:t>
      </w:r>
      <w:r w:rsidR="00527B54">
        <w:rPr>
          <w:rFonts w:ascii="Times New Roman" w:hAnsi="Times New Roman" w:cs="Times New Roman"/>
          <w:b/>
          <w:sz w:val="28"/>
          <w:szCs w:val="28"/>
        </w:rPr>
        <w:t xml:space="preserve"> РЕКОНСТРУКЦИЮ</w:t>
      </w:r>
      <w:r w:rsidRPr="00E10C1F">
        <w:rPr>
          <w:rFonts w:ascii="Times New Roman" w:hAnsi="Times New Roman" w:cs="Times New Roman"/>
          <w:sz w:val="28"/>
          <w:szCs w:val="28"/>
        </w:rPr>
        <w:t xml:space="preserve">  </w:t>
      </w:r>
    </w:p>
    <w:p w:rsidR="00FC611C" w:rsidRDefault="00047990" w:rsidP="00527B54">
      <w:pPr>
        <w:pStyle w:val="ConsPlusNormal"/>
        <w:jc w:val="center"/>
        <w:rPr>
          <w:rFonts w:ascii="Times New Roman" w:hAnsi="Times New Roman" w:cs="Times New Roman"/>
          <w:sz w:val="28"/>
          <w:szCs w:val="28"/>
        </w:rPr>
      </w:pPr>
      <w:r w:rsidRPr="00E10C1F">
        <w:rPr>
          <w:rFonts w:ascii="Times New Roman" w:hAnsi="Times New Roman" w:cs="Times New Roman"/>
          <w:sz w:val="28"/>
          <w:szCs w:val="28"/>
        </w:rPr>
        <w:t xml:space="preserve">           </w:t>
      </w:r>
    </w:p>
    <w:p w:rsidR="00FC611C" w:rsidRDefault="00696FD0"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739140</wp:posOffset>
                </wp:positionH>
                <wp:positionV relativeFrom="paragraph">
                  <wp:posOffset>31115</wp:posOffset>
                </wp:positionV>
                <wp:extent cx="4591050" cy="728345"/>
                <wp:effectExtent l="9525" t="13970" r="9525" b="1016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0" cy="728345"/>
                        </a:xfrm>
                        <a:prstGeom prst="rect">
                          <a:avLst/>
                        </a:prstGeom>
                        <a:solidFill>
                          <a:srgbClr val="FFFFFF"/>
                        </a:solidFill>
                        <a:ln w="9525">
                          <a:solidFill>
                            <a:srgbClr val="000000"/>
                          </a:solidFill>
                          <a:miter lim="800000"/>
                          <a:headEnd/>
                          <a:tailEnd/>
                        </a:ln>
                      </wps:spPr>
                      <wps:txbx>
                        <w:txbxContent>
                          <w:p w:rsidR="00494BD0" w:rsidRDefault="00494BD0" w:rsidP="00EF3C4E">
                            <w:pPr>
                              <w:jc w:val="center"/>
                              <w:rPr>
                                <w:b/>
                                <w:bCs/>
                              </w:rPr>
                            </w:pPr>
                            <w:r w:rsidRPr="00C24E25">
                              <w:rPr>
                                <w:b/>
                                <w:bCs/>
                              </w:rPr>
                              <w:t xml:space="preserve">Прием и регистрация заявления </w:t>
                            </w:r>
                          </w:p>
                          <w:p w:rsidR="00494BD0" w:rsidRDefault="00494BD0" w:rsidP="00EF3C4E">
                            <w:pPr>
                              <w:jc w:val="center"/>
                              <w:rPr>
                                <w:bCs/>
                                <w:sz w:val="20"/>
                                <w:szCs w:val="20"/>
                              </w:rPr>
                            </w:pPr>
                            <w:r w:rsidRPr="00481802">
                              <w:rPr>
                                <w:bCs/>
                              </w:rPr>
                              <w:t>(</w:t>
                            </w:r>
                            <w:r w:rsidRPr="00481802">
                              <w:rPr>
                                <w:bCs/>
                                <w:sz w:val="20"/>
                                <w:szCs w:val="20"/>
                              </w:rPr>
                              <w:t xml:space="preserve">специалистом общего отдела администрации города Назарово,  или специалистом КГБУ «МФЦ», </w:t>
                            </w:r>
                            <w:r>
                              <w:rPr>
                                <w:bCs/>
                                <w:sz w:val="20"/>
                                <w:szCs w:val="20"/>
                              </w:rPr>
                              <w:t xml:space="preserve"> направление заявления в ОГ администрации города</w:t>
                            </w:r>
                            <w:r w:rsidRPr="00481802">
                              <w:rPr>
                                <w:bCs/>
                                <w:sz w:val="20"/>
                                <w:szCs w:val="20"/>
                              </w:rPr>
                              <w:t>)</w:t>
                            </w:r>
                            <w:r>
                              <w:rPr>
                                <w:bCs/>
                                <w:sz w:val="20"/>
                                <w:szCs w:val="20"/>
                              </w:rPr>
                              <w:t xml:space="preserve">                                                                                                        </w:t>
                            </w:r>
                            <w:r w:rsidRPr="00DF07BF">
                              <w:rPr>
                                <w:bCs/>
                                <w:sz w:val="20"/>
                                <w:szCs w:val="20"/>
                              </w:rPr>
                              <w:t xml:space="preserve"> </w:t>
                            </w:r>
                            <w:r>
                              <w:rPr>
                                <w:bCs/>
                                <w:sz w:val="20"/>
                                <w:szCs w:val="20"/>
                              </w:rPr>
                              <w:t>п.3.2.</w:t>
                            </w:r>
                          </w:p>
                          <w:p w:rsidR="00494BD0" w:rsidRPr="00481802" w:rsidRDefault="00494BD0" w:rsidP="00EF3C4E">
                            <w:pPr>
                              <w:jc w:val="center"/>
                              <w:rPr>
                                <w:sz w:val="20"/>
                                <w:szCs w:val="20"/>
                              </w:rPr>
                            </w:pPr>
                            <w:r>
                              <w:rPr>
                                <w:bCs/>
                                <w:sz w:val="20"/>
                                <w:szCs w:val="20"/>
                              </w:rPr>
                              <w:t xml:space="preserve">                                                                                                                                 </w:t>
                            </w:r>
                          </w:p>
                          <w:p w:rsidR="00494BD0" w:rsidRPr="00EF3C4E" w:rsidRDefault="00494BD0" w:rsidP="00EF3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6" style="position:absolute;left:0;text-align:left;margin-left:58.2pt;margin-top:2.45pt;width:361.5pt;height:5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">
                <v:textbox>
                  <w:txbxContent>
                    <w:p w:rsidR="00494BD0" w:rsidRDefault="00494BD0" w:rsidP="00EF3C4E">
                      <w:pPr>
                        <w:jc w:val="center"/>
                        <w:rPr>
                          <w:b/>
                          <w:bCs/>
                        </w:rPr>
                      </w:pPr>
                      <w:r w:rsidRPr="00C24E25">
                        <w:rPr>
                          <w:b/>
                          <w:bCs/>
                        </w:rPr>
                        <w:t xml:space="preserve">Прием и регистрация заявления </w:t>
                      </w:r>
                    </w:p>
                    <w:p w:rsidR="00494BD0" w:rsidRDefault="00494BD0" w:rsidP="00EF3C4E">
                      <w:pPr>
                        <w:jc w:val="center"/>
                        <w:rPr>
                          <w:bCs/>
                          <w:sz w:val="20"/>
                          <w:szCs w:val="20"/>
                        </w:rPr>
                      </w:pPr>
                      <w:r w:rsidRPr="00481802">
                        <w:rPr>
                          <w:bCs/>
                        </w:rPr>
                        <w:t>(</w:t>
                      </w:r>
                      <w:r w:rsidRPr="00481802">
                        <w:rPr>
                          <w:bCs/>
                          <w:sz w:val="20"/>
                          <w:szCs w:val="20"/>
                        </w:rPr>
                        <w:t xml:space="preserve">специалистом общего отдела администрации города Назарово,  или специалистом КГБУ «МФЦ», </w:t>
                      </w:r>
                      <w:r>
                        <w:rPr>
                          <w:bCs/>
                          <w:sz w:val="20"/>
                          <w:szCs w:val="20"/>
                        </w:rPr>
                        <w:t xml:space="preserve"> направление заявления в ОГ администрации города</w:t>
                      </w:r>
                      <w:r w:rsidRPr="00481802">
                        <w:rPr>
                          <w:bCs/>
                          <w:sz w:val="20"/>
                          <w:szCs w:val="20"/>
                        </w:rPr>
                        <w:t>)</w:t>
                      </w:r>
                      <w:r>
                        <w:rPr>
                          <w:bCs/>
                          <w:sz w:val="20"/>
                          <w:szCs w:val="20"/>
                        </w:rPr>
                        <w:t xml:space="preserve">                                                                                                        </w:t>
                      </w:r>
                      <w:r w:rsidRPr="00DF07BF">
                        <w:rPr>
                          <w:bCs/>
                          <w:sz w:val="20"/>
                          <w:szCs w:val="20"/>
                        </w:rPr>
                        <w:t xml:space="preserve"> </w:t>
                      </w:r>
                      <w:r>
                        <w:rPr>
                          <w:bCs/>
                          <w:sz w:val="20"/>
                          <w:szCs w:val="20"/>
                        </w:rPr>
                        <w:t>п.3.2.</w:t>
                      </w:r>
                    </w:p>
                    <w:p w:rsidR="00494BD0" w:rsidRPr="00481802" w:rsidRDefault="00494BD0" w:rsidP="00EF3C4E">
                      <w:pPr>
                        <w:jc w:val="center"/>
                        <w:rPr>
                          <w:sz w:val="20"/>
                          <w:szCs w:val="20"/>
                        </w:rPr>
                      </w:pPr>
                      <w:r>
                        <w:rPr>
                          <w:bCs/>
                          <w:sz w:val="20"/>
                          <w:szCs w:val="20"/>
                        </w:rPr>
                        <w:t xml:space="preserve">                                                                                                                                 </w:t>
                      </w:r>
                    </w:p>
                    <w:p w:rsidR="00494BD0" w:rsidRPr="00EF3C4E" w:rsidRDefault="00494BD0" w:rsidP="00EF3C4E"/>
                  </w:txbxContent>
                </v:textbox>
              </v:rect>
            </w:pict>
          </mc:Fallback>
        </mc:AlternateContent>
      </w:r>
    </w:p>
    <w:p w:rsidR="00FC611C" w:rsidRDefault="00FC611C" w:rsidP="00FC611C">
      <w:pPr>
        <w:pStyle w:val="ConsPlusNonformat"/>
        <w:jc w:val="both"/>
        <w:rPr>
          <w:rFonts w:ascii="Times New Roman" w:hAnsi="Times New Roman" w:cs="Times New Roman"/>
          <w:sz w:val="28"/>
          <w:szCs w:val="28"/>
        </w:rPr>
      </w:pPr>
    </w:p>
    <w:p w:rsidR="00FC611C" w:rsidRDefault="00FC611C" w:rsidP="00FC611C">
      <w:pPr>
        <w:pStyle w:val="ConsPlusNonformat"/>
        <w:jc w:val="both"/>
        <w:rPr>
          <w:rFonts w:ascii="Times New Roman" w:hAnsi="Times New Roman" w:cs="Times New Roman"/>
          <w:sz w:val="28"/>
          <w:szCs w:val="28"/>
        </w:rPr>
      </w:pPr>
    </w:p>
    <w:p w:rsidR="00FC611C" w:rsidRDefault="00696FD0"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3005455</wp:posOffset>
                </wp:positionH>
                <wp:positionV relativeFrom="paragraph">
                  <wp:posOffset>146050</wp:posOffset>
                </wp:positionV>
                <wp:extent cx="635" cy="228600"/>
                <wp:effectExtent l="56515" t="8890" r="57150" b="19685"/>
                <wp:wrapNone/>
                <wp:docPr id="2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45BDCA7" id="_x0000_t32" coordsize="21600,21600" o:spt="32" o:oned="t" path="m,l21600,21600e" filled="f">
                <v:path arrowok="t" fillok="f" o:connecttype="none"/>
                <o:lock v:ext="edit" shapetype="t"/>
              </v:shapetype>
              <v:shape id="AutoShape 29" o:spid="_x0000_s1026" type="#_x0000_t32" style="position:absolute;margin-left:236.65pt;margin-top:11.5pt;width:.0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">
                <v:stroke endarrow="block"/>
              </v:shape>
            </w:pict>
          </mc:Fallback>
        </mc:AlternateContent>
      </w:r>
    </w:p>
    <w:p w:rsidR="00FC611C" w:rsidRDefault="00696FD0"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262890</wp:posOffset>
                </wp:positionH>
                <wp:positionV relativeFrom="paragraph">
                  <wp:posOffset>170180</wp:posOffset>
                </wp:positionV>
                <wp:extent cx="5534025" cy="561975"/>
                <wp:effectExtent l="9525" t="8890" r="9525" b="1016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61975"/>
                        </a:xfrm>
                        <a:prstGeom prst="rect">
                          <a:avLst/>
                        </a:prstGeom>
                        <a:solidFill>
                          <a:srgbClr val="FFFFFF"/>
                        </a:solidFill>
                        <a:ln w="9525">
                          <a:solidFill>
                            <a:srgbClr val="000000"/>
                          </a:solidFill>
                          <a:miter lim="800000"/>
                          <a:headEnd/>
                          <a:tailEnd/>
                        </a:ln>
                      </wps:spPr>
                      <wps:txbx>
                        <w:txbxContent>
                          <w:p w:rsidR="00494BD0" w:rsidRDefault="00494BD0" w:rsidP="00771F9D">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Рассмотрение заявления и приложенных к нему документов </w:t>
                            </w:r>
                          </w:p>
                          <w:p w:rsidR="00494BD0" w:rsidRPr="00795EE8" w:rsidRDefault="00494BD0" w:rsidP="00771F9D">
                            <w:pPr>
                              <w:pStyle w:val="ConsPlusNonformat"/>
                              <w:jc w:val="center"/>
                            </w:pPr>
                            <w:r w:rsidRPr="00795EE8">
                              <w:rPr>
                                <w:rFonts w:ascii="Times New Roman" w:hAnsi="Times New Roman" w:cs="Times New Roman"/>
                              </w:rPr>
                              <w:t>в соответствии с п.2.7. настоящего Регламента</w:t>
                            </w:r>
                            <w:r w:rsidRPr="00795EE8">
                              <w:t xml:space="preserve">                               </w:t>
                            </w:r>
                          </w:p>
                          <w:p w:rsidR="00494BD0" w:rsidRPr="00795EE8" w:rsidRDefault="00494BD0" w:rsidP="00771F9D">
                            <w:pPr>
                              <w:pStyle w:val="ConsPlusNonformat"/>
                              <w:jc w:val="center"/>
                              <w:rPr>
                                <w:rFonts w:ascii="Times New Roman" w:hAnsi="Times New Roman" w:cs="Times New Roman"/>
                              </w:rPr>
                            </w:pPr>
                            <w:r>
                              <w:t xml:space="preserve">                                                               </w:t>
                            </w:r>
                            <w:r w:rsidRPr="00795EE8">
                              <w:rPr>
                                <w:rFonts w:ascii="Times New Roman" w:hAnsi="Times New Roman" w:cs="Times New Roman"/>
                              </w:rPr>
                              <w:t xml:space="preserve">п.3.3.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5" o:spid="_x0000_s1027" style="position:absolute;left:0;text-align:left;margin-left:20.7pt;margin-top:13.4pt;width:435.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">
                <v:textbox>
                  <w:txbxContent>
                    <w:p w:rsidR="00494BD0" w:rsidRDefault="00494BD0" w:rsidP="00771F9D">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Рассмотрение заявления и приложенных к нему документов </w:t>
                      </w:r>
                    </w:p>
                    <w:p w:rsidR="00494BD0" w:rsidRPr="00795EE8" w:rsidRDefault="00494BD0" w:rsidP="00771F9D">
                      <w:pPr>
                        <w:pStyle w:val="ConsPlusNonformat"/>
                        <w:jc w:val="center"/>
                      </w:pPr>
                      <w:r w:rsidRPr="00795EE8">
                        <w:rPr>
                          <w:rFonts w:ascii="Times New Roman" w:hAnsi="Times New Roman" w:cs="Times New Roman"/>
                        </w:rPr>
                        <w:t>в соответствии с п.2.7. настоящего Регламента</w:t>
                      </w:r>
                      <w:r w:rsidRPr="00795EE8">
                        <w:t xml:space="preserve">                               </w:t>
                      </w:r>
                    </w:p>
                    <w:p w:rsidR="00494BD0" w:rsidRPr="00795EE8" w:rsidRDefault="00494BD0" w:rsidP="00771F9D">
                      <w:pPr>
                        <w:pStyle w:val="ConsPlusNonformat"/>
                        <w:jc w:val="center"/>
                        <w:rPr>
                          <w:rFonts w:ascii="Times New Roman" w:hAnsi="Times New Roman" w:cs="Times New Roman"/>
                        </w:rPr>
                      </w:pPr>
                      <w:r>
                        <w:t xml:space="preserve">                                                               </w:t>
                      </w:r>
                      <w:r w:rsidRPr="00795EE8">
                        <w:rPr>
                          <w:rFonts w:ascii="Times New Roman" w:hAnsi="Times New Roman" w:cs="Times New Roman"/>
                        </w:rPr>
                        <w:t xml:space="preserve">п.3.3.  </w:t>
                      </w:r>
                    </w:p>
                  </w:txbxContent>
                </v:textbox>
              </v:rect>
            </w:pict>
          </mc:Fallback>
        </mc:AlternateContent>
      </w:r>
    </w:p>
    <w:p w:rsidR="00FC611C" w:rsidRDefault="00FC611C" w:rsidP="00FC611C">
      <w:pPr>
        <w:pStyle w:val="ConsPlusNonformat"/>
        <w:jc w:val="both"/>
        <w:rPr>
          <w:rFonts w:ascii="Times New Roman" w:hAnsi="Times New Roman" w:cs="Times New Roman"/>
          <w:sz w:val="28"/>
          <w:szCs w:val="28"/>
        </w:rPr>
      </w:pPr>
    </w:p>
    <w:p w:rsidR="00FC611C" w:rsidRDefault="00FC611C" w:rsidP="00FC611C">
      <w:pPr>
        <w:pStyle w:val="ConsPlusNonformat"/>
        <w:jc w:val="both"/>
        <w:rPr>
          <w:rFonts w:ascii="Times New Roman" w:hAnsi="Times New Roman" w:cs="Times New Roman"/>
          <w:sz w:val="28"/>
          <w:szCs w:val="28"/>
        </w:rPr>
      </w:pPr>
    </w:p>
    <w:p w:rsidR="00FC611C" w:rsidRDefault="00696FD0"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2814955</wp:posOffset>
                </wp:positionH>
                <wp:positionV relativeFrom="paragraph">
                  <wp:posOffset>118745</wp:posOffset>
                </wp:positionV>
                <wp:extent cx="1270" cy="390525"/>
                <wp:effectExtent l="56515" t="8890" r="56515" b="1968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B805150" id="AutoShape 28" o:spid="_x0000_s1026" type="#_x0000_t32" style="position:absolute;margin-left:221.65pt;margin-top:9.35pt;width:.1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YBNQIAAGE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4997450</wp:posOffset>
                </wp:positionH>
                <wp:positionV relativeFrom="paragraph">
                  <wp:posOffset>118745</wp:posOffset>
                </wp:positionV>
                <wp:extent cx="209550" cy="228600"/>
                <wp:effectExtent l="10160" t="8890" r="46990" b="48260"/>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2B68F7" id="AutoShape 23" o:spid="_x0000_s1026" type="#_x0000_t32" style="position:absolute;margin-left:393.5pt;margin-top:9.35pt;width:16.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492760</wp:posOffset>
                </wp:positionH>
                <wp:positionV relativeFrom="paragraph">
                  <wp:posOffset>118745</wp:posOffset>
                </wp:positionV>
                <wp:extent cx="246380" cy="228600"/>
                <wp:effectExtent l="48895" t="8890" r="9525" b="4826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38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B57ACD" id="AutoShape 13" o:spid="_x0000_s1026" type="#_x0000_t32" style="position:absolute;margin-left:38.8pt;margin-top:9.35pt;width:19.4pt;height:1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">
                <v:stroke endarrow="block"/>
              </v:shape>
            </w:pict>
          </mc:Fallback>
        </mc:AlternateContent>
      </w:r>
    </w:p>
    <w:p w:rsidR="00FC611C" w:rsidRDefault="00696FD0"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4291965</wp:posOffset>
                </wp:positionH>
                <wp:positionV relativeFrom="paragraph">
                  <wp:posOffset>142875</wp:posOffset>
                </wp:positionV>
                <wp:extent cx="1857375" cy="923925"/>
                <wp:effectExtent l="9525" t="8255" r="9525" b="10795"/>
                <wp:wrapNone/>
                <wp:docPr id="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923925"/>
                        </a:xfrm>
                        <a:prstGeom prst="rect">
                          <a:avLst/>
                        </a:prstGeom>
                        <a:solidFill>
                          <a:srgbClr val="FFFFFF"/>
                        </a:solidFill>
                        <a:ln w="9525">
                          <a:solidFill>
                            <a:srgbClr val="000000"/>
                          </a:solidFill>
                          <a:miter lim="800000"/>
                          <a:headEnd/>
                          <a:tailEnd/>
                        </a:ln>
                      </wps:spPr>
                      <wps:txbx>
                        <w:txbxContent>
                          <w:p w:rsidR="00494BD0" w:rsidRDefault="00494BD0" w:rsidP="00A070E8">
                            <w:pPr>
                              <w:jc w:val="center"/>
                              <w:rPr>
                                <w:b/>
                              </w:rPr>
                            </w:pPr>
                            <w:r>
                              <w:rPr>
                                <w:b/>
                              </w:rPr>
                              <w:t>О</w:t>
                            </w:r>
                            <w:r w:rsidRPr="00A070E8">
                              <w:rPr>
                                <w:b/>
                              </w:rPr>
                              <w:t>тказ</w:t>
                            </w:r>
                          </w:p>
                          <w:p w:rsidR="00494BD0" w:rsidRDefault="00494BD0" w:rsidP="00A070E8">
                            <w:pPr>
                              <w:jc w:val="center"/>
                              <w:rPr>
                                <w:sz w:val="20"/>
                                <w:szCs w:val="20"/>
                              </w:rPr>
                            </w:pPr>
                            <w:r>
                              <w:rPr>
                                <w:b/>
                              </w:rPr>
                              <w:t xml:space="preserve"> </w:t>
                            </w:r>
                            <w:r>
                              <w:rPr>
                                <w:sz w:val="20"/>
                                <w:szCs w:val="20"/>
                              </w:rPr>
                              <w:t xml:space="preserve">в соответствии с </w:t>
                            </w:r>
                            <w:r w:rsidRPr="00795EE8">
                              <w:rPr>
                                <w:sz w:val="20"/>
                                <w:szCs w:val="20"/>
                              </w:rPr>
                              <w:t>п.п. а) пункта 2.12. настоящего Регламента</w:t>
                            </w:r>
                          </w:p>
                          <w:p w:rsidR="00494BD0" w:rsidRPr="00A070E8" w:rsidRDefault="00494BD0">
                            <w:pPr>
                              <w:rPr>
                                <w:b/>
                              </w:rPr>
                            </w:pPr>
                            <w:r>
                              <w:rPr>
                                <w:sz w:val="20"/>
                                <w:szCs w:val="20"/>
                              </w:rPr>
                              <w:t xml:space="preserve">                                    п.3.4.(а)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0" o:spid="_x0000_s1028" style="position:absolute;left:0;text-align:left;margin-left:337.95pt;margin-top:11.25pt;width:146.25pt;height:7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">
                <v:textbox>
                  <w:txbxContent>
                    <w:p w:rsidR="00494BD0" w:rsidRDefault="00494BD0" w:rsidP="00A070E8">
                      <w:pPr>
                        <w:jc w:val="center"/>
                        <w:rPr>
                          <w:b/>
                        </w:rPr>
                      </w:pPr>
                      <w:r>
                        <w:rPr>
                          <w:b/>
                        </w:rPr>
                        <w:t>О</w:t>
                      </w:r>
                      <w:r w:rsidRPr="00A070E8">
                        <w:rPr>
                          <w:b/>
                        </w:rPr>
                        <w:t>тказ</w:t>
                      </w:r>
                    </w:p>
                    <w:p w:rsidR="00494BD0" w:rsidRDefault="00494BD0" w:rsidP="00A070E8">
                      <w:pPr>
                        <w:jc w:val="center"/>
                        <w:rPr>
                          <w:sz w:val="20"/>
                          <w:szCs w:val="20"/>
                        </w:rPr>
                      </w:pPr>
                      <w:r>
                        <w:rPr>
                          <w:b/>
                        </w:rPr>
                        <w:t xml:space="preserve"> </w:t>
                      </w:r>
                      <w:r>
                        <w:rPr>
                          <w:sz w:val="20"/>
                          <w:szCs w:val="20"/>
                        </w:rPr>
                        <w:t xml:space="preserve">в соответствии с </w:t>
                      </w:r>
                      <w:r w:rsidRPr="00795EE8">
                        <w:rPr>
                          <w:sz w:val="20"/>
                          <w:szCs w:val="20"/>
                        </w:rPr>
                        <w:t>п.п. а) пункта 2.12. настоящего Регламента</w:t>
                      </w:r>
                    </w:p>
                    <w:p w:rsidR="00494BD0" w:rsidRPr="00A070E8" w:rsidRDefault="00494BD0">
                      <w:pPr>
                        <w:rPr>
                          <w:b/>
                        </w:rPr>
                      </w:pPr>
                      <w:r>
                        <w:rPr>
                          <w:sz w:val="20"/>
                          <w:szCs w:val="20"/>
                        </w:rPr>
                        <w:t xml:space="preserve">                                    п.3.4.(а) </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-339725</wp:posOffset>
                </wp:positionH>
                <wp:positionV relativeFrom="paragraph">
                  <wp:posOffset>142875</wp:posOffset>
                </wp:positionV>
                <wp:extent cx="1867535" cy="676275"/>
                <wp:effectExtent l="6985" t="8255" r="1143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7535" cy="676275"/>
                        </a:xfrm>
                        <a:prstGeom prst="rect">
                          <a:avLst/>
                        </a:prstGeom>
                        <a:solidFill>
                          <a:srgbClr val="FFFFFF"/>
                        </a:solidFill>
                        <a:ln w="9525">
                          <a:solidFill>
                            <a:srgbClr val="000000"/>
                          </a:solidFill>
                          <a:miter lim="800000"/>
                          <a:headEnd/>
                          <a:tailEnd/>
                        </a:ln>
                      </wps:spPr>
                      <wps:txbx>
                        <w:txbxContent>
                          <w:p w:rsidR="00494BD0" w:rsidRDefault="00494BD0" w:rsidP="005D0BEC">
                            <w:pPr>
                              <w:jc w:val="center"/>
                              <w:rPr>
                                <w:b/>
                              </w:rPr>
                            </w:pPr>
                            <w:r>
                              <w:rPr>
                                <w:b/>
                              </w:rPr>
                              <w:t>О</w:t>
                            </w:r>
                            <w:r w:rsidRPr="00A070E8">
                              <w:rPr>
                                <w:b/>
                              </w:rPr>
                              <w:t>тказ</w:t>
                            </w:r>
                            <w:r>
                              <w:rPr>
                                <w:b/>
                              </w:rPr>
                              <w:t xml:space="preserve"> </w:t>
                            </w:r>
                          </w:p>
                          <w:p w:rsidR="00494BD0" w:rsidRDefault="00494BD0" w:rsidP="005D0BEC">
                            <w:pPr>
                              <w:jc w:val="center"/>
                              <w:rPr>
                                <w:sz w:val="20"/>
                                <w:szCs w:val="20"/>
                              </w:rPr>
                            </w:pPr>
                            <w:r w:rsidRPr="00795EE8">
                              <w:rPr>
                                <w:sz w:val="20"/>
                                <w:szCs w:val="20"/>
                              </w:rPr>
                              <w:t>в соответствии с пунктом 2.11. настоящего Регламента</w:t>
                            </w:r>
                          </w:p>
                          <w:p w:rsidR="00494BD0" w:rsidRPr="00A070E8" w:rsidRDefault="00494BD0" w:rsidP="005D0BEC">
                            <w:pPr>
                              <w:rPr>
                                <w:b/>
                              </w:rPr>
                            </w:pPr>
                            <w:r>
                              <w:rPr>
                                <w:sz w:val="20"/>
                                <w:szCs w:val="20"/>
                              </w:rPr>
                              <w:t xml:space="preserve">                              </w:t>
                            </w:r>
                          </w:p>
                          <w:p w:rsidR="00494BD0" w:rsidRDefault="00494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0" o:spid="_x0000_s1029" style="position:absolute;left:0;text-align:left;margin-left:-26.75pt;margin-top:11.25pt;width:147.05pt;height:5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">
                <v:textbox>
                  <w:txbxContent>
                    <w:p w:rsidR="00494BD0" w:rsidRDefault="00494BD0" w:rsidP="005D0BEC">
                      <w:pPr>
                        <w:jc w:val="center"/>
                        <w:rPr>
                          <w:b/>
                        </w:rPr>
                      </w:pPr>
                      <w:r>
                        <w:rPr>
                          <w:b/>
                        </w:rPr>
                        <w:t>О</w:t>
                      </w:r>
                      <w:r w:rsidRPr="00A070E8">
                        <w:rPr>
                          <w:b/>
                        </w:rPr>
                        <w:t>тказ</w:t>
                      </w:r>
                      <w:r>
                        <w:rPr>
                          <w:b/>
                        </w:rPr>
                        <w:t xml:space="preserve"> </w:t>
                      </w:r>
                    </w:p>
                    <w:p w:rsidR="00494BD0" w:rsidRDefault="00494BD0" w:rsidP="005D0BEC">
                      <w:pPr>
                        <w:jc w:val="center"/>
                        <w:rPr>
                          <w:sz w:val="20"/>
                          <w:szCs w:val="20"/>
                        </w:rPr>
                      </w:pPr>
                      <w:r w:rsidRPr="00795EE8">
                        <w:rPr>
                          <w:sz w:val="20"/>
                          <w:szCs w:val="20"/>
                        </w:rPr>
                        <w:t>в соответствии с пунктом 2.11. настоящего Регламента</w:t>
                      </w:r>
                    </w:p>
                    <w:p w:rsidR="00494BD0" w:rsidRPr="00A070E8" w:rsidRDefault="00494BD0" w:rsidP="005D0BEC">
                      <w:pPr>
                        <w:rPr>
                          <w:b/>
                        </w:rPr>
                      </w:pPr>
                      <w:r>
                        <w:rPr>
                          <w:sz w:val="20"/>
                          <w:szCs w:val="20"/>
                        </w:rPr>
                        <w:t xml:space="preserve">                              </w:t>
                      </w:r>
                    </w:p>
                    <w:p w:rsidR="00494BD0" w:rsidRDefault="00494BD0"/>
                  </w:txbxContent>
                </v:textbox>
              </v:rect>
            </w:pict>
          </mc:Fallback>
        </mc:AlternateContent>
      </w:r>
    </w:p>
    <w:p w:rsidR="00FC611C" w:rsidRPr="00E10C1F" w:rsidRDefault="00696FD0" w:rsidP="00FC611C">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1653540</wp:posOffset>
                </wp:positionH>
                <wp:positionV relativeFrom="paragraph">
                  <wp:posOffset>100965</wp:posOffset>
                </wp:positionV>
                <wp:extent cx="2352675" cy="1133475"/>
                <wp:effectExtent l="9525" t="8890" r="9525" b="1016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133475"/>
                        </a:xfrm>
                        <a:prstGeom prst="rect">
                          <a:avLst/>
                        </a:prstGeom>
                        <a:solidFill>
                          <a:srgbClr val="FFFFFF"/>
                        </a:solidFill>
                        <a:ln w="9525">
                          <a:solidFill>
                            <a:srgbClr val="000000"/>
                          </a:solidFill>
                          <a:miter lim="800000"/>
                          <a:headEnd/>
                          <a:tailEnd/>
                        </a:ln>
                      </wps:spPr>
                      <wps:txbx>
                        <w:txbxContent>
                          <w:p w:rsidR="00494BD0" w:rsidRDefault="00494BD0" w:rsidP="00CB6C6E">
                            <w:pPr>
                              <w:pStyle w:val="ConsPlusNonformat"/>
                              <w:jc w:val="center"/>
                              <w:rPr>
                                <w:rFonts w:ascii="Times New Roman" w:hAnsi="Times New Roman" w:cs="Times New Roman"/>
                              </w:rPr>
                            </w:pPr>
                            <w:r>
                              <w:rPr>
                                <w:rFonts w:ascii="Times New Roman" w:hAnsi="Times New Roman" w:cs="Times New Roman"/>
                                <w:b/>
                                <w:sz w:val="24"/>
                                <w:szCs w:val="24"/>
                              </w:rPr>
                              <w:t>Н</w:t>
                            </w:r>
                            <w:r w:rsidRPr="00564E02">
                              <w:rPr>
                                <w:rFonts w:ascii="Times New Roman" w:hAnsi="Times New Roman" w:cs="Times New Roman"/>
                                <w:b/>
                                <w:sz w:val="24"/>
                                <w:szCs w:val="24"/>
                              </w:rPr>
                              <w:t>аправлени</w:t>
                            </w:r>
                            <w:r>
                              <w:rPr>
                                <w:rFonts w:ascii="Times New Roman" w:hAnsi="Times New Roman" w:cs="Times New Roman"/>
                                <w:b/>
                                <w:sz w:val="24"/>
                                <w:szCs w:val="24"/>
                              </w:rPr>
                              <w:t>е</w:t>
                            </w:r>
                            <w:r w:rsidRPr="00564E02">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564E02">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564E02">
                              <w:rPr>
                                <w:rFonts w:ascii="Times New Roman" w:hAnsi="Times New Roman" w:cs="Times New Roman"/>
                                <w:b/>
                                <w:sz w:val="24"/>
                                <w:szCs w:val="24"/>
                              </w:rPr>
                              <w:t xml:space="preserve">межведомственного электронного </w:t>
                            </w:r>
                            <w:r>
                              <w:rPr>
                                <w:rFonts w:ascii="Times New Roman" w:hAnsi="Times New Roman" w:cs="Times New Roman"/>
                                <w:b/>
                                <w:sz w:val="24"/>
                                <w:szCs w:val="24"/>
                              </w:rPr>
                              <w:t>в</w:t>
                            </w:r>
                            <w:r w:rsidRPr="00564E02">
                              <w:rPr>
                                <w:rFonts w:ascii="Times New Roman" w:hAnsi="Times New Roman" w:cs="Times New Roman"/>
                                <w:b/>
                                <w:sz w:val="24"/>
                                <w:szCs w:val="24"/>
                              </w:rPr>
                              <w:t>заимодействия</w:t>
                            </w:r>
                            <w:r>
                              <w:t>(</w:t>
                            </w:r>
                            <w:r w:rsidRPr="00795EE8">
                              <w:rPr>
                                <w:rFonts w:ascii="Times New Roman" w:hAnsi="Times New Roman" w:cs="Times New Roman"/>
                              </w:rPr>
                              <w:t xml:space="preserve">далее-СМЭВ)                                                                           </w:t>
                            </w:r>
                            <w:r>
                              <w:rPr>
                                <w:rFonts w:ascii="Times New Roman" w:hAnsi="Times New Roman" w:cs="Times New Roman"/>
                              </w:rPr>
                              <w:t xml:space="preserve">                     </w:t>
                            </w:r>
                          </w:p>
                          <w:p w:rsidR="00494BD0" w:rsidRPr="00795EE8" w:rsidRDefault="00494BD0" w:rsidP="00CB6C6E">
                            <w:pPr>
                              <w:pStyle w:val="ConsPlusNonformat"/>
                              <w:jc w:val="center"/>
                              <w:rPr>
                                <w:rFonts w:ascii="Times New Roman" w:hAnsi="Times New Roman" w:cs="Times New Roman"/>
                              </w:rPr>
                            </w:pPr>
                            <w:r>
                              <w:rPr>
                                <w:rFonts w:ascii="Times New Roman" w:hAnsi="Times New Roman" w:cs="Times New Roman"/>
                              </w:rPr>
                              <w:t xml:space="preserve">                                                      </w:t>
                            </w:r>
                            <w:r w:rsidRPr="00795EE8">
                              <w:rPr>
                                <w:rFonts w:ascii="Times New Roman" w:hAnsi="Times New Roman" w:cs="Times New Roman"/>
                              </w:rPr>
                              <w:t>п.3.4.(б)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1" o:spid="_x0000_s1030" style="position:absolute;left:0;text-align:left;margin-left:130.2pt;margin-top:7.95pt;width:185.25pt;height:8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">
                <v:textbox>
                  <w:txbxContent>
                    <w:p w:rsidR="00494BD0" w:rsidRDefault="00494BD0" w:rsidP="00CB6C6E">
                      <w:pPr>
                        <w:pStyle w:val="ConsPlusNonformat"/>
                        <w:jc w:val="center"/>
                        <w:rPr>
                          <w:rFonts w:ascii="Times New Roman" w:hAnsi="Times New Roman" w:cs="Times New Roman"/>
                        </w:rPr>
                      </w:pPr>
                      <w:r>
                        <w:rPr>
                          <w:rFonts w:ascii="Times New Roman" w:hAnsi="Times New Roman" w:cs="Times New Roman"/>
                          <w:b/>
                          <w:sz w:val="24"/>
                          <w:szCs w:val="24"/>
                        </w:rPr>
                        <w:t>Н</w:t>
                      </w:r>
                      <w:r w:rsidRPr="00564E02">
                        <w:rPr>
                          <w:rFonts w:ascii="Times New Roman" w:hAnsi="Times New Roman" w:cs="Times New Roman"/>
                          <w:b/>
                          <w:sz w:val="24"/>
                          <w:szCs w:val="24"/>
                        </w:rPr>
                        <w:t>аправлени</w:t>
                      </w:r>
                      <w:r>
                        <w:rPr>
                          <w:rFonts w:ascii="Times New Roman" w:hAnsi="Times New Roman" w:cs="Times New Roman"/>
                          <w:b/>
                          <w:sz w:val="24"/>
                          <w:szCs w:val="24"/>
                        </w:rPr>
                        <w:t>е</w:t>
                      </w:r>
                      <w:r w:rsidRPr="00564E02">
                        <w:rPr>
                          <w:rFonts w:ascii="Times New Roman" w:hAnsi="Times New Roman" w:cs="Times New Roman"/>
                          <w:b/>
                          <w:sz w:val="24"/>
                          <w:szCs w:val="24"/>
                        </w:rPr>
                        <w:t xml:space="preserve"> запрос</w:t>
                      </w:r>
                      <w:r>
                        <w:rPr>
                          <w:rFonts w:ascii="Times New Roman" w:hAnsi="Times New Roman" w:cs="Times New Roman"/>
                          <w:b/>
                          <w:sz w:val="24"/>
                          <w:szCs w:val="24"/>
                        </w:rPr>
                        <w:t>ов</w:t>
                      </w:r>
                      <w:r w:rsidRPr="00564E02">
                        <w:rPr>
                          <w:rFonts w:ascii="Times New Roman" w:hAnsi="Times New Roman" w:cs="Times New Roman"/>
                          <w:b/>
                          <w:sz w:val="24"/>
                          <w:szCs w:val="24"/>
                        </w:rPr>
                        <w:t xml:space="preserve"> в органы системы</w:t>
                      </w:r>
                      <w:r>
                        <w:rPr>
                          <w:rFonts w:ascii="Times New Roman" w:hAnsi="Times New Roman" w:cs="Times New Roman"/>
                          <w:b/>
                          <w:sz w:val="24"/>
                          <w:szCs w:val="24"/>
                        </w:rPr>
                        <w:t xml:space="preserve"> </w:t>
                      </w:r>
                      <w:r w:rsidRPr="00564E02">
                        <w:rPr>
                          <w:rFonts w:ascii="Times New Roman" w:hAnsi="Times New Roman" w:cs="Times New Roman"/>
                          <w:b/>
                          <w:sz w:val="24"/>
                          <w:szCs w:val="24"/>
                        </w:rPr>
                        <w:t xml:space="preserve">межведомственного электронного </w:t>
                      </w:r>
                      <w:r>
                        <w:rPr>
                          <w:rFonts w:ascii="Times New Roman" w:hAnsi="Times New Roman" w:cs="Times New Roman"/>
                          <w:b/>
                          <w:sz w:val="24"/>
                          <w:szCs w:val="24"/>
                        </w:rPr>
                        <w:t>в</w:t>
                      </w:r>
                      <w:r w:rsidRPr="00564E02">
                        <w:rPr>
                          <w:rFonts w:ascii="Times New Roman" w:hAnsi="Times New Roman" w:cs="Times New Roman"/>
                          <w:b/>
                          <w:sz w:val="24"/>
                          <w:szCs w:val="24"/>
                        </w:rPr>
                        <w:t>заимодействия</w:t>
                      </w:r>
                      <w:r>
                        <w:t>(</w:t>
                      </w:r>
                      <w:r w:rsidRPr="00795EE8">
                        <w:rPr>
                          <w:rFonts w:ascii="Times New Roman" w:hAnsi="Times New Roman" w:cs="Times New Roman"/>
                        </w:rPr>
                        <w:t xml:space="preserve">далее-СМЭВ)                                                                           </w:t>
                      </w:r>
                      <w:r>
                        <w:rPr>
                          <w:rFonts w:ascii="Times New Roman" w:hAnsi="Times New Roman" w:cs="Times New Roman"/>
                        </w:rPr>
                        <w:t xml:space="preserve">                     </w:t>
                      </w:r>
                    </w:p>
                    <w:p w:rsidR="00494BD0" w:rsidRPr="00795EE8" w:rsidRDefault="00494BD0" w:rsidP="00CB6C6E">
                      <w:pPr>
                        <w:pStyle w:val="ConsPlusNonformat"/>
                        <w:jc w:val="center"/>
                        <w:rPr>
                          <w:rFonts w:ascii="Times New Roman" w:hAnsi="Times New Roman" w:cs="Times New Roman"/>
                        </w:rPr>
                      </w:pPr>
                      <w:r>
                        <w:rPr>
                          <w:rFonts w:ascii="Times New Roman" w:hAnsi="Times New Roman" w:cs="Times New Roman"/>
                        </w:rPr>
                        <w:t xml:space="preserve">                                                      </w:t>
                      </w:r>
                      <w:r w:rsidRPr="00795EE8">
                        <w:rPr>
                          <w:rFonts w:ascii="Times New Roman" w:hAnsi="Times New Roman" w:cs="Times New Roman"/>
                        </w:rPr>
                        <w:t>п.3.4.(б)</w:t>
                      </w:r>
                    </w:p>
                  </w:txbxContent>
                </v:textbox>
              </v:rect>
            </w:pict>
          </mc:Fallback>
        </mc:AlternateContent>
      </w:r>
    </w:p>
    <w:p w:rsidR="00EF3C4E" w:rsidRDefault="00A070E8" w:rsidP="00A070E8">
      <w:pPr>
        <w:pStyle w:val="ConsPlusNonformat"/>
        <w:tabs>
          <w:tab w:val="left" w:pos="6315"/>
        </w:tabs>
        <w:jc w:val="both"/>
        <w:rPr>
          <w:rFonts w:ascii="Times New Roman" w:hAnsi="Times New Roman" w:cs="Times New Roman"/>
          <w:sz w:val="28"/>
          <w:szCs w:val="28"/>
        </w:rPr>
      </w:pPr>
      <w:r>
        <w:rPr>
          <w:rFonts w:ascii="Times New Roman" w:hAnsi="Times New Roman" w:cs="Times New Roman"/>
          <w:sz w:val="28"/>
          <w:szCs w:val="28"/>
        </w:rPr>
        <w:tab/>
      </w: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696FD0">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2815590</wp:posOffset>
                </wp:positionH>
                <wp:positionV relativeFrom="paragraph">
                  <wp:posOffset>7620</wp:posOffset>
                </wp:positionV>
                <wp:extent cx="635" cy="205105"/>
                <wp:effectExtent l="57150" t="8890" r="56515" b="1460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A63847F" id="AutoShape 14" o:spid="_x0000_s1026" type="#_x0000_t32" style="position:absolute;margin-left:221.7pt;margin-top:.6pt;width:.05pt;height:16.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">
                <v:stroke endarrow="block"/>
              </v:shape>
            </w:pict>
          </mc:Fallback>
        </mc:AlternateContent>
      </w:r>
    </w:p>
    <w:p w:rsidR="00EF3C4E" w:rsidRDefault="00696FD0">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796925</wp:posOffset>
                </wp:positionH>
                <wp:positionV relativeFrom="paragraph">
                  <wp:posOffset>8255</wp:posOffset>
                </wp:positionV>
                <wp:extent cx="4200525" cy="409575"/>
                <wp:effectExtent l="10160" t="13970" r="8890" b="508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409575"/>
                        </a:xfrm>
                        <a:prstGeom prst="rect">
                          <a:avLst/>
                        </a:prstGeom>
                        <a:solidFill>
                          <a:srgbClr val="FFFFFF"/>
                        </a:solidFill>
                        <a:ln w="9525">
                          <a:solidFill>
                            <a:srgbClr val="000000"/>
                          </a:solidFill>
                          <a:miter lim="800000"/>
                          <a:headEnd/>
                          <a:tailEnd/>
                        </a:ln>
                      </wps:spPr>
                      <wps:txbx>
                        <w:txbxContent>
                          <w:p w:rsidR="00494BD0" w:rsidRDefault="00494BD0" w:rsidP="00EF3C4E">
                            <w:pPr>
                              <w:jc w:val="center"/>
                              <w:rPr>
                                <w:b/>
                              </w:rPr>
                            </w:pPr>
                            <w:r w:rsidRPr="00EF3C4E">
                              <w:rPr>
                                <w:b/>
                              </w:rPr>
                              <w:t>Рассм</w:t>
                            </w:r>
                            <w:r>
                              <w:rPr>
                                <w:b/>
                              </w:rPr>
                              <w:t>о</w:t>
                            </w:r>
                            <w:r w:rsidRPr="00EF3C4E">
                              <w:rPr>
                                <w:b/>
                              </w:rPr>
                              <w:t>тр</w:t>
                            </w:r>
                            <w:r>
                              <w:rPr>
                                <w:b/>
                              </w:rPr>
                              <w:t>ение</w:t>
                            </w:r>
                            <w:r w:rsidRPr="00EF3C4E">
                              <w:rPr>
                                <w:b/>
                              </w:rPr>
                              <w:t xml:space="preserve"> документ</w:t>
                            </w:r>
                            <w:r>
                              <w:rPr>
                                <w:b/>
                              </w:rPr>
                              <w:t>ов</w:t>
                            </w:r>
                            <w:r w:rsidRPr="00EF3C4E">
                              <w:rPr>
                                <w:b/>
                              </w:rPr>
                              <w:t xml:space="preserve"> от органов</w:t>
                            </w:r>
                            <w:r w:rsidRPr="007106F3">
                              <w:t xml:space="preserve"> </w:t>
                            </w:r>
                            <w:r w:rsidRPr="007106F3">
                              <w:rPr>
                                <w:b/>
                              </w:rPr>
                              <w:t>СМЭВ</w:t>
                            </w:r>
                          </w:p>
                          <w:p w:rsidR="00494BD0" w:rsidRPr="00661CC4" w:rsidRDefault="00494BD0" w:rsidP="00EF3C4E">
                            <w:pPr>
                              <w:jc w:val="center"/>
                              <w:rPr>
                                <w:sz w:val="20"/>
                                <w:szCs w:val="20"/>
                              </w:rPr>
                            </w:pPr>
                            <w:r w:rsidRPr="00661CC4">
                              <w:rPr>
                                <w:sz w:val="20"/>
                                <w:szCs w:val="20"/>
                              </w:rPr>
                              <w:t xml:space="preserve">                                             </w:t>
                            </w:r>
                            <w:r>
                              <w:rPr>
                                <w:sz w:val="20"/>
                                <w:szCs w:val="20"/>
                              </w:rPr>
                              <w:t xml:space="preserve">                                                            </w:t>
                            </w:r>
                            <w:r w:rsidRPr="00661CC4">
                              <w:rPr>
                                <w:sz w:val="20"/>
                                <w:szCs w:val="20"/>
                              </w:rPr>
                              <w:t xml:space="preserve"> п.3.5.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6" o:spid="_x0000_s1031" style="position:absolute;left:0;text-align:left;margin-left:62.75pt;margin-top:.65pt;width:330.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">
                <v:textbox>
                  <w:txbxContent>
                    <w:p w:rsidR="00494BD0" w:rsidRDefault="00494BD0" w:rsidP="00EF3C4E">
                      <w:pPr>
                        <w:jc w:val="center"/>
                        <w:rPr>
                          <w:b/>
                        </w:rPr>
                      </w:pPr>
                      <w:r w:rsidRPr="00EF3C4E">
                        <w:rPr>
                          <w:b/>
                        </w:rPr>
                        <w:t>Рассм</w:t>
                      </w:r>
                      <w:r>
                        <w:rPr>
                          <w:b/>
                        </w:rPr>
                        <w:t>о</w:t>
                      </w:r>
                      <w:r w:rsidRPr="00EF3C4E">
                        <w:rPr>
                          <w:b/>
                        </w:rPr>
                        <w:t>тр</w:t>
                      </w:r>
                      <w:r>
                        <w:rPr>
                          <w:b/>
                        </w:rPr>
                        <w:t>ение</w:t>
                      </w:r>
                      <w:r w:rsidRPr="00EF3C4E">
                        <w:rPr>
                          <w:b/>
                        </w:rPr>
                        <w:t xml:space="preserve"> документ</w:t>
                      </w:r>
                      <w:r>
                        <w:rPr>
                          <w:b/>
                        </w:rPr>
                        <w:t>ов</w:t>
                      </w:r>
                      <w:r w:rsidRPr="00EF3C4E">
                        <w:rPr>
                          <w:b/>
                        </w:rPr>
                        <w:t xml:space="preserve"> от органов</w:t>
                      </w:r>
                      <w:r w:rsidRPr="007106F3">
                        <w:t xml:space="preserve"> </w:t>
                      </w:r>
                      <w:r w:rsidRPr="007106F3">
                        <w:rPr>
                          <w:b/>
                        </w:rPr>
                        <w:t>СМЭВ</w:t>
                      </w:r>
                    </w:p>
                    <w:p w:rsidR="00494BD0" w:rsidRPr="00661CC4" w:rsidRDefault="00494BD0" w:rsidP="00EF3C4E">
                      <w:pPr>
                        <w:jc w:val="center"/>
                        <w:rPr>
                          <w:sz w:val="20"/>
                          <w:szCs w:val="20"/>
                        </w:rPr>
                      </w:pPr>
                      <w:r w:rsidRPr="00661CC4">
                        <w:rPr>
                          <w:sz w:val="20"/>
                          <w:szCs w:val="20"/>
                        </w:rPr>
                        <w:t xml:space="preserve">                                             </w:t>
                      </w:r>
                      <w:r>
                        <w:rPr>
                          <w:sz w:val="20"/>
                          <w:szCs w:val="20"/>
                        </w:rPr>
                        <w:t xml:space="preserve">                                                            </w:t>
                      </w:r>
                      <w:r w:rsidRPr="00661CC4">
                        <w:rPr>
                          <w:sz w:val="20"/>
                          <w:szCs w:val="20"/>
                        </w:rPr>
                        <w:t xml:space="preserve"> п.3.5.</w:t>
                      </w:r>
                    </w:p>
                  </w:txbxContent>
                </v:textbox>
              </v:rect>
            </w:pict>
          </mc:Fallback>
        </mc:AlternateContent>
      </w:r>
    </w:p>
    <w:p w:rsidR="00EF3C4E" w:rsidRDefault="00EF3C4E">
      <w:pPr>
        <w:pStyle w:val="ConsPlusNonformat"/>
        <w:jc w:val="both"/>
        <w:rPr>
          <w:rFonts w:ascii="Times New Roman" w:hAnsi="Times New Roman" w:cs="Times New Roman"/>
          <w:sz w:val="28"/>
          <w:szCs w:val="28"/>
        </w:rPr>
      </w:pPr>
    </w:p>
    <w:p w:rsidR="00EF3C4E" w:rsidRDefault="00696FD0">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4491990</wp:posOffset>
                </wp:positionH>
                <wp:positionV relativeFrom="paragraph">
                  <wp:posOffset>8890</wp:posOffset>
                </wp:positionV>
                <wp:extent cx="142875" cy="171450"/>
                <wp:effectExtent l="9525" t="13970" r="47625" b="4318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75A3870" id="AutoShape 16" o:spid="_x0000_s1026" type="#_x0000_t32" style="position:absolute;margin-left:353.7pt;margin-top:.7pt;width:11.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796925</wp:posOffset>
                </wp:positionH>
                <wp:positionV relativeFrom="paragraph">
                  <wp:posOffset>8890</wp:posOffset>
                </wp:positionV>
                <wp:extent cx="151765" cy="171450"/>
                <wp:effectExtent l="48260" t="13970" r="9525" b="5270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76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C74135C" id="AutoShape 15" o:spid="_x0000_s1026" type="#_x0000_t32" style="position:absolute;margin-left:62.75pt;margin-top:.7pt;width:11.95pt;height:1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-108585</wp:posOffset>
                </wp:positionH>
                <wp:positionV relativeFrom="paragraph">
                  <wp:posOffset>180340</wp:posOffset>
                </wp:positionV>
                <wp:extent cx="2552700" cy="1290320"/>
                <wp:effectExtent l="9525" t="13970" r="9525" b="1016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1290320"/>
                        </a:xfrm>
                        <a:prstGeom prst="rect">
                          <a:avLst/>
                        </a:prstGeom>
                        <a:solidFill>
                          <a:srgbClr val="FFFFFF"/>
                        </a:solidFill>
                        <a:ln w="9525">
                          <a:solidFill>
                            <a:srgbClr val="000000"/>
                          </a:solidFill>
                          <a:miter lim="800000"/>
                          <a:headEnd/>
                          <a:tailEnd/>
                        </a:ln>
                      </wps:spPr>
                      <wps:txbx>
                        <w:txbxContent>
                          <w:p w:rsidR="00494BD0" w:rsidRPr="00055BA3" w:rsidRDefault="00494BD0" w:rsidP="00EF3C4E">
                            <w:pPr>
                              <w:jc w:val="center"/>
                              <w:rPr>
                                <w:b/>
                                <w:bCs/>
                              </w:rPr>
                            </w:pPr>
                            <w:r>
                              <w:rPr>
                                <w:b/>
                                <w:bCs/>
                              </w:rPr>
                              <w:t>Подготовка отказа</w:t>
                            </w:r>
                          </w:p>
                          <w:p w:rsidR="00494BD0" w:rsidRDefault="00494BD0" w:rsidP="00EF3C4E">
                            <w:pPr>
                              <w:jc w:val="center"/>
                              <w:rPr>
                                <w:bCs/>
                                <w:sz w:val="20"/>
                                <w:szCs w:val="20"/>
                              </w:rPr>
                            </w:pPr>
                            <w:r w:rsidRPr="00481802">
                              <w:rPr>
                                <w:bCs/>
                                <w:sz w:val="20"/>
                                <w:szCs w:val="20"/>
                              </w:rPr>
                              <w:t xml:space="preserve">(письменное уведомление администрации города Назарово об отказе в выдаче разрешений на </w:t>
                            </w:r>
                            <w:r>
                              <w:rPr>
                                <w:bCs/>
                                <w:sz w:val="20"/>
                                <w:szCs w:val="20"/>
                              </w:rPr>
                              <w:t xml:space="preserve">строительство, реконструкцию объекта </w:t>
                            </w:r>
                            <w:r w:rsidRPr="00481802">
                              <w:rPr>
                                <w:bCs/>
                                <w:sz w:val="20"/>
                                <w:szCs w:val="20"/>
                              </w:rPr>
                              <w:t xml:space="preserve"> с указанием причин отказа</w:t>
                            </w:r>
                            <w:r>
                              <w:rPr>
                                <w:bCs/>
                                <w:sz w:val="20"/>
                                <w:szCs w:val="20"/>
                              </w:rPr>
                              <w:t xml:space="preserve"> в соответствии с п.п. б), в), г), д) пункта 2.12</w:t>
                            </w:r>
                            <w:r w:rsidRPr="00481802">
                              <w:rPr>
                                <w:bCs/>
                                <w:sz w:val="20"/>
                                <w:szCs w:val="20"/>
                              </w:rPr>
                              <w:t>)</w:t>
                            </w:r>
                            <w:r>
                              <w:rPr>
                                <w:bCs/>
                                <w:sz w:val="20"/>
                                <w:szCs w:val="20"/>
                              </w:rPr>
                              <w:t xml:space="preserve">                        </w:t>
                            </w:r>
                          </w:p>
                          <w:p w:rsidR="00494BD0" w:rsidRPr="00481802" w:rsidRDefault="00494BD0" w:rsidP="00EF3C4E">
                            <w:pPr>
                              <w:jc w:val="center"/>
                            </w:pPr>
                            <w:r>
                              <w:rPr>
                                <w:bCs/>
                                <w:sz w:val="20"/>
                                <w:szCs w:val="20"/>
                              </w:rPr>
                              <w:t xml:space="preserve">                                                    п. 3.5. (а)</w:t>
                            </w:r>
                          </w:p>
                          <w:p w:rsidR="00494BD0" w:rsidRDefault="00494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7" o:spid="_x0000_s1032" style="position:absolute;left:0;text-align:left;margin-left:-8.55pt;margin-top:14.2pt;width:201pt;height:10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">
                <v:textbox>
                  <w:txbxContent>
                    <w:p w:rsidR="00494BD0" w:rsidRPr="00055BA3" w:rsidRDefault="00494BD0" w:rsidP="00EF3C4E">
                      <w:pPr>
                        <w:jc w:val="center"/>
                        <w:rPr>
                          <w:b/>
                          <w:bCs/>
                        </w:rPr>
                      </w:pPr>
                      <w:r>
                        <w:rPr>
                          <w:b/>
                          <w:bCs/>
                        </w:rPr>
                        <w:t>Подготовка отказа</w:t>
                      </w:r>
                    </w:p>
                    <w:p w:rsidR="00494BD0" w:rsidRDefault="00494BD0" w:rsidP="00EF3C4E">
                      <w:pPr>
                        <w:jc w:val="center"/>
                        <w:rPr>
                          <w:bCs/>
                          <w:sz w:val="20"/>
                          <w:szCs w:val="20"/>
                        </w:rPr>
                      </w:pPr>
                      <w:r w:rsidRPr="00481802">
                        <w:rPr>
                          <w:bCs/>
                          <w:sz w:val="20"/>
                          <w:szCs w:val="20"/>
                        </w:rPr>
                        <w:t xml:space="preserve">(письменное уведомление администрации города Назарово об отказе в выдаче разрешений на </w:t>
                      </w:r>
                      <w:r>
                        <w:rPr>
                          <w:bCs/>
                          <w:sz w:val="20"/>
                          <w:szCs w:val="20"/>
                        </w:rPr>
                        <w:t xml:space="preserve">строительство, реконструкцию объекта </w:t>
                      </w:r>
                      <w:r w:rsidRPr="00481802">
                        <w:rPr>
                          <w:bCs/>
                          <w:sz w:val="20"/>
                          <w:szCs w:val="20"/>
                        </w:rPr>
                        <w:t xml:space="preserve"> с указанием причин отказа</w:t>
                      </w:r>
                      <w:r>
                        <w:rPr>
                          <w:bCs/>
                          <w:sz w:val="20"/>
                          <w:szCs w:val="20"/>
                        </w:rPr>
                        <w:t xml:space="preserve"> в соответствии с п.п. б), в), г), д) пункта 2.12</w:t>
                      </w:r>
                      <w:r w:rsidRPr="00481802">
                        <w:rPr>
                          <w:bCs/>
                          <w:sz w:val="20"/>
                          <w:szCs w:val="20"/>
                        </w:rPr>
                        <w:t>)</w:t>
                      </w:r>
                      <w:r>
                        <w:rPr>
                          <w:bCs/>
                          <w:sz w:val="20"/>
                          <w:szCs w:val="20"/>
                        </w:rPr>
                        <w:t xml:space="preserve">                        </w:t>
                      </w:r>
                    </w:p>
                    <w:p w:rsidR="00494BD0" w:rsidRPr="00481802" w:rsidRDefault="00494BD0" w:rsidP="00EF3C4E">
                      <w:pPr>
                        <w:jc w:val="center"/>
                      </w:pPr>
                      <w:r>
                        <w:rPr>
                          <w:bCs/>
                          <w:sz w:val="20"/>
                          <w:szCs w:val="20"/>
                        </w:rPr>
                        <w:t xml:space="preserve">                                                    п. 3.5. (а)</w:t>
                      </w:r>
                    </w:p>
                    <w:p w:rsidR="00494BD0" w:rsidRDefault="00494BD0"/>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3120390</wp:posOffset>
                </wp:positionH>
                <wp:positionV relativeFrom="paragraph">
                  <wp:posOffset>180340</wp:posOffset>
                </wp:positionV>
                <wp:extent cx="2562225" cy="1042670"/>
                <wp:effectExtent l="9525" t="13970" r="952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042670"/>
                        </a:xfrm>
                        <a:prstGeom prst="rect">
                          <a:avLst/>
                        </a:prstGeom>
                        <a:solidFill>
                          <a:srgbClr val="FFFFFF"/>
                        </a:solidFill>
                        <a:ln w="9525">
                          <a:solidFill>
                            <a:srgbClr val="000000"/>
                          </a:solidFill>
                          <a:miter lim="800000"/>
                          <a:headEnd/>
                          <a:tailEnd/>
                        </a:ln>
                      </wps:spPr>
                      <wps:txbx>
                        <w:txbxContent>
                          <w:p w:rsidR="00494BD0" w:rsidRPr="00055BA3" w:rsidRDefault="00494BD0" w:rsidP="000A34AB">
                            <w:pPr>
                              <w:jc w:val="center"/>
                              <w:rPr>
                                <w:b/>
                                <w:bCs/>
                              </w:rPr>
                            </w:pPr>
                            <w:r>
                              <w:rPr>
                                <w:b/>
                                <w:bCs/>
                              </w:rPr>
                              <w:t>Подготовка</w:t>
                            </w:r>
                            <w:r w:rsidRPr="00055BA3">
                              <w:rPr>
                                <w:b/>
                                <w:bCs/>
                              </w:rPr>
                              <w:t xml:space="preserve"> разрешения</w:t>
                            </w:r>
                            <w:r>
                              <w:rPr>
                                <w:b/>
                                <w:bCs/>
                              </w:rPr>
                              <w:t xml:space="preserve"> </w:t>
                            </w:r>
                          </w:p>
                          <w:p w:rsidR="00494BD0" w:rsidRDefault="00494BD0" w:rsidP="000A34AB">
                            <w:pPr>
                              <w:jc w:val="center"/>
                              <w:rPr>
                                <w:bCs/>
                                <w:sz w:val="20"/>
                                <w:szCs w:val="20"/>
                              </w:rPr>
                            </w:pPr>
                            <w:r w:rsidRPr="00481802">
                              <w:rPr>
                                <w:bCs/>
                                <w:sz w:val="20"/>
                                <w:szCs w:val="20"/>
                              </w:rPr>
                              <w:t xml:space="preserve">(Заполнение формы разрешения на </w:t>
                            </w:r>
                            <w:r>
                              <w:rPr>
                                <w:bCs/>
                                <w:sz w:val="20"/>
                                <w:szCs w:val="20"/>
                              </w:rPr>
                              <w:t xml:space="preserve">строительство, реконструкцию объекта, подписание бланка Главой города </w:t>
                            </w:r>
                          </w:p>
                          <w:p w:rsidR="00494BD0" w:rsidRDefault="00494BD0" w:rsidP="007E296D">
                            <w:pPr>
                              <w:jc w:val="center"/>
                              <w:rPr>
                                <w:bCs/>
                                <w:sz w:val="20"/>
                                <w:szCs w:val="20"/>
                              </w:rPr>
                            </w:pPr>
                            <w:r>
                              <w:rPr>
                                <w:bCs/>
                                <w:sz w:val="20"/>
                                <w:szCs w:val="20"/>
                              </w:rPr>
                              <w:t>Назарово</w:t>
                            </w:r>
                            <w:r w:rsidRPr="00481802">
                              <w:rPr>
                                <w:bCs/>
                                <w:sz w:val="20"/>
                                <w:szCs w:val="20"/>
                              </w:rPr>
                              <w:t>)</w:t>
                            </w:r>
                          </w:p>
                          <w:p w:rsidR="00494BD0" w:rsidRDefault="00494BD0" w:rsidP="007E296D">
                            <w:pPr>
                              <w:jc w:val="center"/>
                            </w:pPr>
                            <w:r>
                              <w:rPr>
                                <w:bCs/>
                                <w:sz w:val="20"/>
                                <w:szCs w:val="20"/>
                              </w:rPr>
                              <w:t xml:space="preserve">                                                          п. 3.5. (б)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8" o:spid="_x0000_s1033" style="position:absolute;left:0;text-align:left;margin-left:245.7pt;margin-top:14.2pt;width:201.75pt;height:8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">
                <v:textbox>
                  <w:txbxContent>
                    <w:p w:rsidR="00494BD0" w:rsidRPr="00055BA3" w:rsidRDefault="00494BD0" w:rsidP="000A34AB">
                      <w:pPr>
                        <w:jc w:val="center"/>
                        <w:rPr>
                          <w:b/>
                          <w:bCs/>
                        </w:rPr>
                      </w:pPr>
                      <w:r>
                        <w:rPr>
                          <w:b/>
                          <w:bCs/>
                        </w:rPr>
                        <w:t>Подготовка</w:t>
                      </w:r>
                      <w:r w:rsidRPr="00055BA3">
                        <w:rPr>
                          <w:b/>
                          <w:bCs/>
                        </w:rPr>
                        <w:t xml:space="preserve"> разрешения</w:t>
                      </w:r>
                      <w:r>
                        <w:rPr>
                          <w:b/>
                          <w:bCs/>
                        </w:rPr>
                        <w:t xml:space="preserve"> </w:t>
                      </w:r>
                    </w:p>
                    <w:p w:rsidR="00494BD0" w:rsidRDefault="00494BD0" w:rsidP="000A34AB">
                      <w:pPr>
                        <w:jc w:val="center"/>
                        <w:rPr>
                          <w:bCs/>
                          <w:sz w:val="20"/>
                          <w:szCs w:val="20"/>
                        </w:rPr>
                      </w:pPr>
                      <w:r w:rsidRPr="00481802">
                        <w:rPr>
                          <w:bCs/>
                          <w:sz w:val="20"/>
                          <w:szCs w:val="20"/>
                        </w:rPr>
                        <w:t xml:space="preserve">(Заполнение формы разрешения на </w:t>
                      </w:r>
                      <w:r>
                        <w:rPr>
                          <w:bCs/>
                          <w:sz w:val="20"/>
                          <w:szCs w:val="20"/>
                        </w:rPr>
                        <w:t xml:space="preserve">строительство, реконструкцию объекта, подписание бланка Главой города </w:t>
                      </w:r>
                    </w:p>
                    <w:p w:rsidR="00494BD0" w:rsidRDefault="00494BD0" w:rsidP="007E296D">
                      <w:pPr>
                        <w:jc w:val="center"/>
                        <w:rPr>
                          <w:bCs/>
                          <w:sz w:val="20"/>
                          <w:szCs w:val="20"/>
                        </w:rPr>
                      </w:pPr>
                      <w:r>
                        <w:rPr>
                          <w:bCs/>
                          <w:sz w:val="20"/>
                          <w:szCs w:val="20"/>
                        </w:rPr>
                        <w:t>Назарово</w:t>
                      </w:r>
                      <w:r w:rsidRPr="00481802">
                        <w:rPr>
                          <w:bCs/>
                          <w:sz w:val="20"/>
                          <w:szCs w:val="20"/>
                        </w:rPr>
                        <w:t>)</w:t>
                      </w:r>
                    </w:p>
                    <w:p w:rsidR="00494BD0" w:rsidRDefault="00494BD0" w:rsidP="007E296D">
                      <w:pPr>
                        <w:jc w:val="center"/>
                      </w:pPr>
                      <w:r>
                        <w:rPr>
                          <w:bCs/>
                          <w:sz w:val="20"/>
                          <w:szCs w:val="20"/>
                        </w:rPr>
                        <w:t xml:space="preserve">                                                          п. 3.5. (б)</w:t>
                      </w:r>
                    </w:p>
                  </w:txbxContent>
                </v:textbox>
              </v:rect>
            </w:pict>
          </mc:Fallback>
        </mc:AlternateContent>
      </w: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EF3C4E">
      <w:pPr>
        <w:pStyle w:val="ConsPlusNonformat"/>
        <w:jc w:val="both"/>
        <w:rPr>
          <w:rFonts w:ascii="Times New Roman" w:hAnsi="Times New Roman" w:cs="Times New Roman"/>
          <w:sz w:val="28"/>
          <w:szCs w:val="28"/>
        </w:rPr>
      </w:pPr>
    </w:p>
    <w:p w:rsidR="00EF3C4E" w:rsidRDefault="00696FD0">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4434840</wp:posOffset>
                </wp:positionH>
                <wp:positionV relativeFrom="paragraph">
                  <wp:posOffset>-3810</wp:posOffset>
                </wp:positionV>
                <wp:extent cx="0" cy="438150"/>
                <wp:effectExtent l="57150" t="8890" r="57150" b="1968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C11C892" id="AutoShape 17" o:spid="_x0000_s1026" type="#_x0000_t32" style="position:absolute;margin-left:349.2pt;margin-top:-.3pt;width:0;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9Mc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">
                <v:stroke endarrow="block"/>
              </v:shape>
            </w:pict>
          </mc:Fallback>
        </mc:AlternateContent>
      </w:r>
    </w:p>
    <w:p w:rsidR="00EF3C4E" w:rsidRDefault="00696FD0">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1016000</wp:posOffset>
                </wp:positionH>
                <wp:positionV relativeFrom="paragraph">
                  <wp:posOffset>39370</wp:posOffset>
                </wp:positionV>
                <wp:extent cx="0" cy="276225"/>
                <wp:effectExtent l="57785" t="8890" r="56515" b="19685"/>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9B44637" id="AutoShape 24" o:spid="_x0000_s1026" type="#_x0000_t32" style="position:absolute;margin-left:80pt;margin-top:3.1pt;width:0;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">
                <v:stroke endarrow="block"/>
              </v:shape>
            </w:pict>
          </mc:Fallback>
        </mc:AlternateContent>
      </w:r>
    </w:p>
    <w:p w:rsidR="00EF3C4E" w:rsidRDefault="00696FD0">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3006090</wp:posOffset>
                </wp:positionH>
                <wp:positionV relativeFrom="paragraph">
                  <wp:posOffset>25400</wp:posOffset>
                </wp:positionV>
                <wp:extent cx="2790825" cy="781050"/>
                <wp:effectExtent l="9525" t="8890" r="9525" b="1016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81050"/>
                        </a:xfrm>
                        <a:prstGeom prst="rect">
                          <a:avLst/>
                        </a:prstGeom>
                        <a:solidFill>
                          <a:srgbClr val="FFFFFF"/>
                        </a:solidFill>
                        <a:ln w="9525">
                          <a:solidFill>
                            <a:srgbClr val="000000"/>
                          </a:solidFill>
                          <a:miter lim="800000"/>
                          <a:headEnd/>
                          <a:tailEnd/>
                        </a:ln>
                      </wps:spPr>
                      <wps:txbx>
                        <w:txbxContent>
                          <w:p w:rsidR="00494BD0" w:rsidRDefault="00494BD0" w:rsidP="002E7FB5">
                            <w:pPr>
                              <w:jc w:val="center"/>
                              <w:rPr>
                                <w:sz w:val="20"/>
                                <w:szCs w:val="20"/>
                              </w:rPr>
                            </w:pPr>
                            <w:r w:rsidRPr="002E7FB5">
                              <w:rPr>
                                <w:b/>
                                <w:bCs/>
                              </w:rPr>
                              <w:t>Внесение данных </w:t>
                            </w:r>
                            <w:r w:rsidRPr="002E7FB5">
                              <w:rPr>
                                <w:bCs/>
                              </w:rPr>
                              <w:t xml:space="preserve"> </w:t>
                            </w:r>
                            <w:r w:rsidRPr="002E7FB5">
                              <w:rPr>
                                <w:b/>
                                <w:bCs/>
                              </w:rPr>
                              <w:t>в реестр выданных разрешений</w:t>
                            </w:r>
                            <w:r w:rsidRPr="00FD4516">
                              <w:rPr>
                                <w:sz w:val="20"/>
                                <w:szCs w:val="20"/>
                              </w:rPr>
                              <w:t xml:space="preserve">      </w:t>
                            </w:r>
                          </w:p>
                          <w:p w:rsidR="00494BD0" w:rsidRPr="00FD4516" w:rsidRDefault="00494BD0" w:rsidP="002E7FB5">
                            <w:pPr>
                              <w:jc w:val="center"/>
                              <w:rPr>
                                <w:sz w:val="20"/>
                                <w:szCs w:val="20"/>
                              </w:rPr>
                            </w:pPr>
                            <w:r>
                              <w:rPr>
                                <w:sz w:val="20"/>
                                <w:szCs w:val="20"/>
                              </w:rPr>
                              <w:t xml:space="preserve">                                                                      </w:t>
                            </w:r>
                            <w:r w:rsidRPr="00FD4516">
                              <w:rPr>
                                <w:sz w:val="20"/>
                                <w:szCs w:val="20"/>
                              </w:rPr>
                              <w:t xml:space="preserve"> п. 3.6.                                                            </w:t>
                            </w:r>
                            <w:r>
                              <w:rPr>
                                <w:sz w:val="20"/>
                                <w:szCs w:val="20"/>
                              </w:rPr>
                              <w:t xml:space="preserve">               </w:t>
                            </w:r>
                            <w:r w:rsidRPr="00FD4516">
                              <w:rPr>
                                <w:sz w:val="20"/>
                                <w:szCs w:val="20"/>
                              </w:rPr>
                              <w:t xml:space="preserve">  </w:t>
                            </w: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9" o:spid="_x0000_s1034" style="position:absolute;left:0;text-align:left;margin-left:236.7pt;margin-top:2pt;width:219.7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">
                <v:textbox>
                  <w:txbxContent>
                    <w:p w:rsidR="00494BD0" w:rsidRDefault="00494BD0" w:rsidP="002E7FB5">
                      <w:pPr>
                        <w:jc w:val="center"/>
                        <w:rPr>
                          <w:sz w:val="20"/>
                          <w:szCs w:val="20"/>
                        </w:rPr>
                      </w:pPr>
                      <w:r w:rsidRPr="002E7FB5">
                        <w:rPr>
                          <w:b/>
                          <w:bCs/>
                        </w:rPr>
                        <w:t>Внесение данных </w:t>
                      </w:r>
                      <w:r w:rsidRPr="002E7FB5">
                        <w:rPr>
                          <w:bCs/>
                        </w:rPr>
                        <w:t xml:space="preserve"> </w:t>
                      </w:r>
                      <w:r w:rsidRPr="002E7FB5">
                        <w:rPr>
                          <w:b/>
                          <w:bCs/>
                        </w:rPr>
                        <w:t>в реестр выданных разрешений</w:t>
                      </w:r>
                      <w:r w:rsidRPr="00FD4516">
                        <w:rPr>
                          <w:sz w:val="20"/>
                          <w:szCs w:val="20"/>
                        </w:rPr>
                        <w:t xml:space="preserve">      </w:t>
                      </w:r>
                    </w:p>
                    <w:p w:rsidR="00494BD0" w:rsidRPr="00FD4516" w:rsidRDefault="00494BD0" w:rsidP="002E7FB5">
                      <w:pPr>
                        <w:jc w:val="center"/>
                        <w:rPr>
                          <w:sz w:val="20"/>
                          <w:szCs w:val="20"/>
                        </w:rPr>
                      </w:pPr>
                      <w:r>
                        <w:rPr>
                          <w:sz w:val="20"/>
                          <w:szCs w:val="20"/>
                        </w:rPr>
                        <w:t xml:space="preserve">                                                                      </w:t>
                      </w:r>
                      <w:r w:rsidRPr="00FD4516">
                        <w:rPr>
                          <w:sz w:val="20"/>
                          <w:szCs w:val="20"/>
                        </w:rPr>
                        <w:t xml:space="preserve"> п. 3.6.                                                            </w:t>
                      </w:r>
                      <w:r>
                        <w:rPr>
                          <w:sz w:val="20"/>
                          <w:szCs w:val="20"/>
                        </w:rPr>
                        <w:t xml:space="preserve">               </w:t>
                      </w:r>
                      <w:r w:rsidRPr="00FD4516">
                        <w:rPr>
                          <w:sz w:val="20"/>
                          <w:szCs w:val="20"/>
                        </w:rPr>
                        <w:t xml:space="preserve">  </w:t>
                      </w:r>
                      <w:r>
                        <w:rPr>
                          <w:sz w:val="20"/>
                          <w:szCs w:val="20"/>
                        </w:rPr>
                        <w:t xml:space="preserve">       </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-51435</wp:posOffset>
                </wp:positionH>
                <wp:positionV relativeFrom="paragraph">
                  <wp:posOffset>111125</wp:posOffset>
                </wp:positionV>
                <wp:extent cx="2238375" cy="695325"/>
                <wp:effectExtent l="9525" t="8890" r="9525" b="1016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695325"/>
                        </a:xfrm>
                        <a:prstGeom prst="rect">
                          <a:avLst/>
                        </a:prstGeom>
                        <a:solidFill>
                          <a:srgbClr val="FFFFFF"/>
                        </a:solidFill>
                        <a:ln w="9525">
                          <a:solidFill>
                            <a:srgbClr val="000000"/>
                          </a:solidFill>
                          <a:miter lim="800000"/>
                          <a:headEnd/>
                          <a:tailEnd/>
                        </a:ln>
                      </wps:spPr>
                      <wps:txbx>
                        <w:txbxContent>
                          <w:p w:rsidR="00494BD0" w:rsidRDefault="00494BD0" w:rsidP="002E7FB5">
                            <w:pPr>
                              <w:jc w:val="center"/>
                              <w:rPr>
                                <w:sz w:val="20"/>
                                <w:szCs w:val="20"/>
                              </w:rPr>
                            </w:pPr>
                            <w:r w:rsidRPr="002324B2">
                              <w:rPr>
                                <w:b/>
                                <w:sz w:val="22"/>
                                <w:szCs w:val="22"/>
                              </w:rPr>
                              <w:t>Регистрация подготовленного отказа</w:t>
                            </w:r>
                            <w:r w:rsidRPr="002324B2">
                              <w:rPr>
                                <w:sz w:val="20"/>
                                <w:szCs w:val="20"/>
                              </w:rPr>
                              <w:t xml:space="preserve"> в общем отделе</w:t>
                            </w:r>
                            <w:r>
                              <w:t xml:space="preserve"> </w:t>
                            </w:r>
                            <w:r w:rsidRPr="002324B2">
                              <w:rPr>
                                <w:sz w:val="20"/>
                                <w:szCs w:val="20"/>
                              </w:rPr>
                              <w:t>администрации города</w:t>
                            </w:r>
                            <w:r>
                              <w:rPr>
                                <w:sz w:val="20"/>
                                <w:szCs w:val="20"/>
                              </w:rPr>
                              <w:t xml:space="preserve"> Назарово</w:t>
                            </w:r>
                          </w:p>
                          <w:p w:rsidR="00494BD0" w:rsidRDefault="00494BD0">
                            <w:pPr>
                              <w:rPr>
                                <w:sz w:val="20"/>
                                <w:szCs w:val="20"/>
                              </w:rPr>
                            </w:pPr>
                            <w:r>
                              <w:rPr>
                                <w:sz w:val="20"/>
                                <w:szCs w:val="20"/>
                              </w:rPr>
                              <w:t xml:space="preserve">                                                     п. 3.6.</w:t>
                            </w:r>
                          </w:p>
                          <w:p w:rsidR="00494BD0" w:rsidRPr="002324B2" w:rsidRDefault="00494BD0">
                            <w:pPr>
                              <w:rPr>
                                <w:sz w:val="20"/>
                                <w:szCs w:val="20"/>
                              </w:rPr>
                            </w:pP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5" o:spid="_x0000_s1035" style="position:absolute;left:0;text-align:left;margin-left:-4.05pt;margin-top:8.75pt;width:176.25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">
                <v:textbox>
                  <w:txbxContent>
                    <w:p w:rsidR="00494BD0" w:rsidRDefault="00494BD0" w:rsidP="002E7FB5">
                      <w:pPr>
                        <w:jc w:val="center"/>
                        <w:rPr>
                          <w:sz w:val="20"/>
                          <w:szCs w:val="20"/>
                        </w:rPr>
                      </w:pPr>
                      <w:r w:rsidRPr="002324B2">
                        <w:rPr>
                          <w:b/>
                          <w:sz w:val="22"/>
                          <w:szCs w:val="22"/>
                        </w:rPr>
                        <w:t>Регистрация подготовленного отказа</w:t>
                      </w:r>
                      <w:r w:rsidRPr="002324B2">
                        <w:rPr>
                          <w:sz w:val="20"/>
                          <w:szCs w:val="20"/>
                        </w:rPr>
                        <w:t xml:space="preserve"> в общем отделе</w:t>
                      </w:r>
                      <w:r>
                        <w:t xml:space="preserve"> </w:t>
                      </w:r>
                      <w:r w:rsidRPr="002324B2">
                        <w:rPr>
                          <w:sz w:val="20"/>
                          <w:szCs w:val="20"/>
                        </w:rPr>
                        <w:t>администрации города</w:t>
                      </w:r>
                      <w:r>
                        <w:rPr>
                          <w:sz w:val="20"/>
                          <w:szCs w:val="20"/>
                        </w:rPr>
                        <w:t xml:space="preserve"> Назарово</w:t>
                      </w:r>
                    </w:p>
                    <w:p w:rsidR="00494BD0" w:rsidRDefault="00494BD0">
                      <w:pPr>
                        <w:rPr>
                          <w:sz w:val="20"/>
                          <w:szCs w:val="20"/>
                        </w:rPr>
                      </w:pPr>
                      <w:r>
                        <w:rPr>
                          <w:sz w:val="20"/>
                          <w:szCs w:val="20"/>
                        </w:rPr>
                        <w:t xml:space="preserve">                                                     п. 3.6.</w:t>
                      </w:r>
                    </w:p>
                    <w:p w:rsidR="00494BD0" w:rsidRPr="002324B2" w:rsidRDefault="00494BD0">
                      <w:pPr>
                        <w:rPr>
                          <w:sz w:val="20"/>
                          <w:szCs w:val="20"/>
                        </w:rPr>
                      </w:pPr>
                      <w:r>
                        <w:rPr>
                          <w:sz w:val="20"/>
                          <w:szCs w:val="20"/>
                        </w:rPr>
                        <w:t xml:space="preserve">                                                   </w:t>
                      </w:r>
                    </w:p>
                  </w:txbxContent>
                </v:textbox>
              </v:rect>
            </w:pict>
          </mc:Fallback>
        </mc:AlternateContent>
      </w:r>
    </w:p>
    <w:p w:rsidR="00EF3C4E" w:rsidRDefault="00EF3C4E">
      <w:pPr>
        <w:pStyle w:val="ConsPlusNonformat"/>
        <w:jc w:val="both"/>
        <w:rPr>
          <w:rFonts w:ascii="Times New Roman" w:hAnsi="Times New Roman" w:cs="Times New Roman"/>
          <w:sz w:val="28"/>
          <w:szCs w:val="28"/>
        </w:rPr>
      </w:pPr>
    </w:p>
    <w:p w:rsidR="00EF3C4E" w:rsidRDefault="00EF3C4E" w:rsidP="00EF3C4E">
      <w:pPr>
        <w:pStyle w:val="ConsPlusNonformat"/>
        <w:jc w:val="both"/>
        <w:rPr>
          <w:rFonts w:ascii="Times New Roman" w:hAnsi="Times New Roman" w:cs="Times New Roman"/>
          <w:sz w:val="28"/>
          <w:szCs w:val="28"/>
        </w:rPr>
      </w:pPr>
    </w:p>
    <w:p w:rsidR="00EF3C4E" w:rsidRDefault="00696FD0" w:rsidP="00EF3C4E">
      <w:pPr>
        <w:pStyle w:val="ConsPlusNonforma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1016000</wp:posOffset>
                </wp:positionH>
                <wp:positionV relativeFrom="paragraph">
                  <wp:posOffset>193040</wp:posOffset>
                </wp:positionV>
                <wp:extent cx="0" cy="367030"/>
                <wp:effectExtent l="57785" t="8890" r="56515" b="1460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3161E1" id="AutoShape 26" o:spid="_x0000_s1026" type="#_x0000_t32" style="position:absolute;margin-left:80pt;margin-top:15.2pt;width:0;height:28.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IANAIAAF0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4433570</wp:posOffset>
                </wp:positionH>
                <wp:positionV relativeFrom="paragraph">
                  <wp:posOffset>193040</wp:posOffset>
                </wp:positionV>
                <wp:extent cx="635" cy="367030"/>
                <wp:effectExtent l="55880" t="8890" r="57785" b="1460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7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A511110" id="AutoShape 18" o:spid="_x0000_s1026" type="#_x0000_t32" style="position:absolute;margin-left:349.1pt;margin-top:15.2pt;width:.05pt;height:2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8OAIAAF8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">
                <v:stroke endarrow="block"/>
              </v:shape>
            </w:pict>
          </mc:Fallback>
        </mc:AlternateContent>
      </w:r>
    </w:p>
    <w:p w:rsidR="00EF3C4E" w:rsidRDefault="00EF3C4E" w:rsidP="00EF3C4E">
      <w:pPr>
        <w:pStyle w:val="ConsPlusNonformat"/>
        <w:jc w:val="both"/>
        <w:rPr>
          <w:rFonts w:ascii="Times New Roman" w:hAnsi="Times New Roman" w:cs="Times New Roman"/>
          <w:sz w:val="28"/>
          <w:szCs w:val="28"/>
        </w:rPr>
      </w:pPr>
    </w:p>
    <w:p w:rsidR="00EF3C4E" w:rsidRDefault="00696FD0" w:rsidP="000D0C53">
      <w:pPr>
        <w:pStyle w:val="ConsPlusNonformat"/>
        <w:tabs>
          <w:tab w:val="left" w:pos="1680"/>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62230</wp:posOffset>
                </wp:positionH>
                <wp:positionV relativeFrom="paragraph">
                  <wp:posOffset>151130</wp:posOffset>
                </wp:positionV>
                <wp:extent cx="5638800" cy="609600"/>
                <wp:effectExtent l="8890" t="13970" r="10160" b="508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609600"/>
                        </a:xfrm>
                        <a:prstGeom prst="rect">
                          <a:avLst/>
                        </a:prstGeom>
                        <a:solidFill>
                          <a:srgbClr val="FFFFFF"/>
                        </a:solidFill>
                        <a:ln w="9525">
                          <a:solidFill>
                            <a:srgbClr val="000000"/>
                          </a:solidFill>
                          <a:miter lim="800000"/>
                          <a:headEnd/>
                          <a:tailEnd/>
                        </a:ln>
                      </wps:spPr>
                      <wps:txbx>
                        <w:txbxContent>
                          <w:p w:rsidR="00494BD0" w:rsidRPr="000A34AB" w:rsidRDefault="00494BD0" w:rsidP="000A34AB">
                            <w:pPr>
                              <w:pStyle w:val="ConsPlusNormal"/>
                              <w:jc w:val="center"/>
                              <w:rPr>
                                <w:rFonts w:ascii="Times New Roman" w:hAnsi="Times New Roman" w:cs="Times New Roman"/>
                                <w:b/>
                                <w:sz w:val="24"/>
                                <w:szCs w:val="24"/>
                              </w:rPr>
                            </w:pPr>
                            <w:r>
                              <w:rPr>
                                <w:rFonts w:ascii="Times New Roman" w:hAnsi="Times New Roman" w:cs="Times New Roman"/>
                                <w:b/>
                                <w:sz w:val="24"/>
                                <w:szCs w:val="24"/>
                              </w:rPr>
                              <w:t>В</w:t>
                            </w:r>
                            <w:r w:rsidRPr="000A34AB">
                              <w:rPr>
                                <w:rFonts w:ascii="Times New Roman" w:hAnsi="Times New Roman" w:cs="Times New Roman"/>
                                <w:b/>
                                <w:sz w:val="24"/>
                                <w:szCs w:val="24"/>
                              </w:rPr>
                              <w:t>ыдача разрешения</w:t>
                            </w:r>
                            <w:r>
                              <w:rPr>
                                <w:rFonts w:ascii="Times New Roman" w:hAnsi="Times New Roman" w:cs="Times New Roman"/>
                                <w:b/>
                                <w:sz w:val="24"/>
                                <w:szCs w:val="24"/>
                              </w:rPr>
                              <w:t xml:space="preserve"> </w:t>
                            </w:r>
                            <w:r>
                              <w:rPr>
                                <w:rFonts w:ascii="Times New Roman" w:hAnsi="Times New Roman" w:cs="Times New Roman"/>
                                <w:b/>
                                <w:bCs/>
                                <w:szCs w:val="22"/>
                              </w:rPr>
                              <w:t>(отказа в выдаче разрешения)</w:t>
                            </w:r>
                          </w:p>
                          <w:p w:rsidR="00494BD0" w:rsidRDefault="00494BD0" w:rsidP="000A34AB">
                            <w:pPr>
                              <w:pStyle w:val="ConsPlusNormal"/>
                              <w:jc w:val="center"/>
                              <w:rPr>
                                <w:rFonts w:ascii="Times New Roman" w:hAnsi="Times New Roman" w:cs="Times New Roman"/>
                                <w:b/>
                                <w:sz w:val="24"/>
                                <w:szCs w:val="24"/>
                              </w:rPr>
                            </w:pPr>
                            <w:r w:rsidRPr="000A34AB">
                              <w:rPr>
                                <w:rFonts w:ascii="Times New Roman" w:hAnsi="Times New Roman" w:cs="Times New Roman"/>
                                <w:b/>
                                <w:sz w:val="24"/>
                                <w:szCs w:val="24"/>
                              </w:rPr>
                              <w:t xml:space="preserve">на </w:t>
                            </w:r>
                            <w:r w:rsidRPr="00AE10E6">
                              <w:rPr>
                                <w:rFonts w:ascii="Times New Roman" w:hAnsi="Times New Roman" w:cs="Times New Roman"/>
                                <w:b/>
                                <w:bCs/>
                                <w:szCs w:val="22"/>
                              </w:rPr>
                              <w:t>строительство, реконструкцию объекта</w:t>
                            </w:r>
                            <w:r>
                              <w:rPr>
                                <w:rFonts w:ascii="Times New Roman" w:hAnsi="Times New Roman" w:cs="Times New Roman"/>
                                <w:b/>
                                <w:bCs/>
                                <w:szCs w:val="22"/>
                              </w:rPr>
                              <w:t xml:space="preserve">, </w:t>
                            </w:r>
                            <w:r w:rsidRPr="000A34AB">
                              <w:rPr>
                                <w:rFonts w:ascii="Times New Roman" w:hAnsi="Times New Roman" w:cs="Times New Roman"/>
                                <w:b/>
                                <w:sz w:val="24"/>
                                <w:szCs w:val="24"/>
                              </w:rPr>
                              <w:t>Заявителю</w:t>
                            </w:r>
                          </w:p>
                          <w:p w:rsidR="00494BD0" w:rsidRPr="00FD4516" w:rsidRDefault="00494BD0" w:rsidP="000A34AB">
                            <w:pPr>
                              <w:pStyle w:val="ConsPlusNormal"/>
                              <w:jc w:val="center"/>
                              <w:rPr>
                                <w:rFonts w:ascii="Times New Roman" w:hAnsi="Times New Roman" w:cs="Times New Roman"/>
                                <w:sz w:val="20"/>
                              </w:rPr>
                            </w:pPr>
                            <w:r>
                              <w:rPr>
                                <w:rFonts w:ascii="Times New Roman" w:hAnsi="Times New Roman" w:cs="Times New Roman"/>
                                <w:sz w:val="20"/>
                              </w:rPr>
                              <w:t xml:space="preserve">                                                                                                                                                                 п.3.7.</w:t>
                            </w:r>
                          </w:p>
                          <w:p w:rsidR="00494BD0" w:rsidRPr="000A34AB" w:rsidRDefault="00494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0" o:spid="_x0000_s1036" style="position:absolute;left:0;text-align:left;margin-left:4.9pt;margin-top:11.9pt;width:444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">
                <v:textbox>
                  <w:txbxContent>
                    <w:p w:rsidR="00494BD0" w:rsidRPr="000A34AB" w:rsidRDefault="00494BD0" w:rsidP="000A34AB">
                      <w:pPr>
                        <w:pStyle w:val="ConsPlusNormal"/>
                        <w:jc w:val="center"/>
                        <w:rPr>
                          <w:rFonts w:ascii="Times New Roman" w:hAnsi="Times New Roman" w:cs="Times New Roman"/>
                          <w:b/>
                          <w:sz w:val="24"/>
                          <w:szCs w:val="24"/>
                        </w:rPr>
                      </w:pPr>
                      <w:r>
                        <w:rPr>
                          <w:rFonts w:ascii="Times New Roman" w:hAnsi="Times New Roman" w:cs="Times New Roman"/>
                          <w:b/>
                          <w:sz w:val="24"/>
                          <w:szCs w:val="24"/>
                        </w:rPr>
                        <w:t>В</w:t>
                      </w:r>
                      <w:r w:rsidRPr="000A34AB">
                        <w:rPr>
                          <w:rFonts w:ascii="Times New Roman" w:hAnsi="Times New Roman" w:cs="Times New Roman"/>
                          <w:b/>
                          <w:sz w:val="24"/>
                          <w:szCs w:val="24"/>
                        </w:rPr>
                        <w:t>ыдача разрешения</w:t>
                      </w:r>
                      <w:r>
                        <w:rPr>
                          <w:rFonts w:ascii="Times New Roman" w:hAnsi="Times New Roman" w:cs="Times New Roman"/>
                          <w:b/>
                          <w:sz w:val="24"/>
                          <w:szCs w:val="24"/>
                        </w:rPr>
                        <w:t xml:space="preserve"> </w:t>
                      </w:r>
                      <w:r>
                        <w:rPr>
                          <w:rFonts w:ascii="Times New Roman" w:hAnsi="Times New Roman" w:cs="Times New Roman"/>
                          <w:b/>
                          <w:bCs/>
                          <w:szCs w:val="22"/>
                        </w:rPr>
                        <w:t>(отказа в выдаче разрешения)</w:t>
                      </w:r>
                    </w:p>
                    <w:p w:rsidR="00494BD0" w:rsidRDefault="00494BD0" w:rsidP="000A34AB">
                      <w:pPr>
                        <w:pStyle w:val="ConsPlusNormal"/>
                        <w:jc w:val="center"/>
                        <w:rPr>
                          <w:rFonts w:ascii="Times New Roman" w:hAnsi="Times New Roman" w:cs="Times New Roman"/>
                          <w:b/>
                          <w:sz w:val="24"/>
                          <w:szCs w:val="24"/>
                        </w:rPr>
                      </w:pPr>
                      <w:r w:rsidRPr="000A34AB">
                        <w:rPr>
                          <w:rFonts w:ascii="Times New Roman" w:hAnsi="Times New Roman" w:cs="Times New Roman"/>
                          <w:b/>
                          <w:sz w:val="24"/>
                          <w:szCs w:val="24"/>
                        </w:rPr>
                        <w:t xml:space="preserve">на </w:t>
                      </w:r>
                      <w:r w:rsidRPr="00AE10E6">
                        <w:rPr>
                          <w:rFonts w:ascii="Times New Roman" w:hAnsi="Times New Roman" w:cs="Times New Roman"/>
                          <w:b/>
                          <w:bCs/>
                          <w:szCs w:val="22"/>
                        </w:rPr>
                        <w:t>строительство, реконструкцию объекта</w:t>
                      </w:r>
                      <w:r>
                        <w:rPr>
                          <w:rFonts w:ascii="Times New Roman" w:hAnsi="Times New Roman" w:cs="Times New Roman"/>
                          <w:b/>
                          <w:bCs/>
                          <w:szCs w:val="22"/>
                        </w:rPr>
                        <w:t xml:space="preserve">, </w:t>
                      </w:r>
                      <w:r w:rsidRPr="000A34AB">
                        <w:rPr>
                          <w:rFonts w:ascii="Times New Roman" w:hAnsi="Times New Roman" w:cs="Times New Roman"/>
                          <w:b/>
                          <w:sz w:val="24"/>
                          <w:szCs w:val="24"/>
                        </w:rPr>
                        <w:t>Заявителю</w:t>
                      </w:r>
                    </w:p>
                    <w:p w:rsidR="00494BD0" w:rsidRPr="00FD4516" w:rsidRDefault="00494BD0" w:rsidP="000A34AB">
                      <w:pPr>
                        <w:pStyle w:val="ConsPlusNormal"/>
                        <w:jc w:val="center"/>
                        <w:rPr>
                          <w:rFonts w:ascii="Times New Roman" w:hAnsi="Times New Roman" w:cs="Times New Roman"/>
                          <w:sz w:val="20"/>
                        </w:rPr>
                      </w:pPr>
                      <w:r>
                        <w:rPr>
                          <w:rFonts w:ascii="Times New Roman" w:hAnsi="Times New Roman" w:cs="Times New Roman"/>
                          <w:sz w:val="20"/>
                        </w:rPr>
                        <w:t xml:space="preserve">                                                                                                                                                                 п.3.7.</w:t>
                      </w:r>
                    </w:p>
                    <w:p w:rsidR="00494BD0" w:rsidRPr="000A34AB" w:rsidRDefault="00494BD0"/>
                  </w:txbxContent>
                </v:textbox>
              </v:rect>
            </w:pict>
          </mc:Fallback>
        </mc:AlternateContent>
      </w:r>
      <w:r w:rsidR="000D0C53">
        <w:rPr>
          <w:rFonts w:ascii="Times New Roman" w:hAnsi="Times New Roman" w:cs="Times New Roman"/>
          <w:sz w:val="28"/>
          <w:szCs w:val="28"/>
        </w:rPr>
        <w:tab/>
      </w:r>
    </w:p>
    <w:p w:rsidR="008B2570" w:rsidRDefault="008B2570" w:rsidP="00CD7115">
      <w:pPr>
        <w:pStyle w:val="ConsPlusNonformat"/>
        <w:jc w:val="both"/>
        <w:rPr>
          <w:rFonts w:ascii="Times New Roman" w:hAnsi="Times New Roman" w:cs="Times New Roman"/>
          <w:sz w:val="28"/>
          <w:szCs w:val="28"/>
        </w:rPr>
      </w:pPr>
    </w:p>
    <w:p w:rsidR="008B2570" w:rsidRPr="008B2570" w:rsidRDefault="008B2570" w:rsidP="008B2570"/>
    <w:p w:rsidR="008B2570" w:rsidRPr="008B2570" w:rsidRDefault="008B2570" w:rsidP="008B2570"/>
    <w:p w:rsidR="008B2570" w:rsidRPr="008B2570" w:rsidRDefault="008B2570" w:rsidP="008B2570"/>
    <w:p w:rsidR="008B2570" w:rsidRPr="008B2570" w:rsidRDefault="008B2570" w:rsidP="008B2570"/>
    <w:p w:rsidR="008B2570" w:rsidRPr="008B2570" w:rsidRDefault="008B2570" w:rsidP="008B2570"/>
    <w:p w:rsidR="008B2570" w:rsidRDefault="008B2570" w:rsidP="008B2570"/>
    <w:p w:rsidR="00757BE8" w:rsidRPr="00E10C1F" w:rsidRDefault="008B2570" w:rsidP="000629B1">
      <w:pPr>
        <w:tabs>
          <w:tab w:val="left" w:pos="6975"/>
        </w:tabs>
        <w:rPr>
          <w:sz w:val="28"/>
          <w:szCs w:val="28"/>
        </w:rPr>
      </w:pPr>
      <w:r>
        <w:tab/>
      </w:r>
      <w:r w:rsidR="00757BE8">
        <w:rPr>
          <w:sz w:val="28"/>
          <w:szCs w:val="28"/>
        </w:rPr>
        <w:t>П</w:t>
      </w:r>
      <w:r w:rsidR="00757BE8" w:rsidRPr="00E10C1F">
        <w:rPr>
          <w:sz w:val="28"/>
          <w:szCs w:val="28"/>
        </w:rPr>
        <w:t xml:space="preserve">риложение N </w:t>
      </w:r>
      <w:r w:rsidR="00757BE8">
        <w:rPr>
          <w:sz w:val="28"/>
          <w:szCs w:val="28"/>
        </w:rPr>
        <w:t>3</w:t>
      </w:r>
    </w:p>
    <w:p w:rsidR="00757BE8" w:rsidRDefault="00757BE8" w:rsidP="00757BE8">
      <w:pPr>
        <w:pStyle w:val="ConsPlusNormal"/>
        <w:jc w:val="right"/>
        <w:rPr>
          <w:rFonts w:ascii="Times New Roman" w:hAnsi="Times New Roman" w:cs="Times New Roman"/>
          <w:sz w:val="28"/>
          <w:szCs w:val="28"/>
        </w:rPr>
      </w:pPr>
      <w:r w:rsidRPr="00E10C1F">
        <w:rPr>
          <w:rFonts w:ascii="Times New Roman" w:hAnsi="Times New Roman" w:cs="Times New Roman"/>
          <w:sz w:val="28"/>
          <w:szCs w:val="28"/>
        </w:rPr>
        <w:t>к Административному регламенту</w:t>
      </w:r>
    </w:p>
    <w:p w:rsidR="008B2570" w:rsidRDefault="008B2570" w:rsidP="008B2570">
      <w:pPr>
        <w:tabs>
          <w:tab w:val="left" w:pos="6975"/>
        </w:tabs>
      </w:pPr>
    </w:p>
    <w:p w:rsidR="008B2570" w:rsidRDefault="008B2570" w:rsidP="008B2570">
      <w:pPr>
        <w:tabs>
          <w:tab w:val="left" w:pos="6975"/>
        </w:tabs>
      </w:pPr>
    </w:p>
    <w:p w:rsidR="008B2570" w:rsidRPr="00D10A41" w:rsidRDefault="008B2570" w:rsidP="008B2570">
      <w:pPr>
        <w:pStyle w:val="a3"/>
        <w:jc w:val="center"/>
        <w:rPr>
          <w:rFonts w:ascii="Times New Roman" w:hAnsi="Times New Roman"/>
          <w:b/>
          <w:szCs w:val="20"/>
        </w:rPr>
      </w:pPr>
      <w:r w:rsidRPr="00D10A41">
        <w:rPr>
          <w:rFonts w:ascii="Times New Roman" w:hAnsi="Times New Roman"/>
          <w:b/>
          <w:szCs w:val="20"/>
        </w:rPr>
        <w:t>Опись</w:t>
      </w:r>
    </w:p>
    <w:p w:rsidR="008B2570" w:rsidRPr="00D10A41" w:rsidRDefault="008B2570" w:rsidP="008B2570">
      <w:pPr>
        <w:pStyle w:val="a3"/>
        <w:jc w:val="center"/>
        <w:rPr>
          <w:rFonts w:ascii="Times New Roman" w:hAnsi="Times New Roman"/>
          <w:b/>
        </w:rPr>
      </w:pPr>
      <w:r w:rsidRPr="00D10A41">
        <w:rPr>
          <w:rFonts w:ascii="Times New Roman" w:hAnsi="Times New Roman"/>
          <w:b/>
        </w:rPr>
        <w:t>документов, прилагаемых к запросу о выдаче разрешений на строительство в целях строительства, реконструкции объектов капитального строительства на территории города Назарово</w:t>
      </w:r>
    </w:p>
    <w:p w:rsidR="008B2570" w:rsidRPr="00D10A41" w:rsidRDefault="008B2570" w:rsidP="008B2570">
      <w:pPr>
        <w:pStyle w:val="a3"/>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5371"/>
        <w:gridCol w:w="1506"/>
        <w:gridCol w:w="1678"/>
      </w:tblGrid>
      <w:tr w:rsidR="008B2570" w:rsidRPr="00D10A41" w:rsidTr="00E236A8">
        <w:tc>
          <w:tcPr>
            <w:tcW w:w="807" w:type="dxa"/>
            <w:tcBorders>
              <w:top w:val="single" w:sz="4" w:space="0" w:color="000000"/>
              <w:left w:val="single" w:sz="4" w:space="0" w:color="000000"/>
              <w:bottom w:val="single" w:sz="4" w:space="0" w:color="000000"/>
              <w:right w:val="single" w:sz="4" w:space="0" w:color="000000"/>
            </w:tcBorders>
            <w:hideMark/>
          </w:tcPr>
          <w:p w:rsidR="008B2570" w:rsidRPr="00D10A41" w:rsidRDefault="008B2570" w:rsidP="008B2570">
            <w:pPr>
              <w:pStyle w:val="a3"/>
              <w:jc w:val="center"/>
              <w:rPr>
                <w:rFonts w:ascii="Times New Roman" w:hAnsi="Times New Roman"/>
                <w:b/>
                <w:szCs w:val="20"/>
              </w:rPr>
            </w:pPr>
            <w:r w:rsidRPr="00D10A41">
              <w:rPr>
                <w:rFonts w:ascii="Times New Roman" w:hAnsi="Times New Roman"/>
                <w:b/>
                <w:szCs w:val="20"/>
              </w:rPr>
              <w:t>№ п/п</w:t>
            </w:r>
          </w:p>
        </w:tc>
        <w:tc>
          <w:tcPr>
            <w:tcW w:w="5559" w:type="dxa"/>
            <w:tcBorders>
              <w:top w:val="single" w:sz="4" w:space="0" w:color="000000"/>
              <w:left w:val="single" w:sz="4" w:space="0" w:color="000000"/>
              <w:bottom w:val="single" w:sz="4" w:space="0" w:color="000000"/>
              <w:right w:val="single" w:sz="4" w:space="0" w:color="000000"/>
            </w:tcBorders>
            <w:hideMark/>
          </w:tcPr>
          <w:p w:rsidR="008B2570" w:rsidRPr="00D10A41" w:rsidRDefault="008B2570" w:rsidP="008B2570">
            <w:pPr>
              <w:pStyle w:val="a3"/>
              <w:jc w:val="center"/>
              <w:rPr>
                <w:rFonts w:ascii="Times New Roman" w:hAnsi="Times New Roman"/>
                <w:b/>
                <w:szCs w:val="20"/>
              </w:rPr>
            </w:pPr>
            <w:r w:rsidRPr="00D10A41">
              <w:rPr>
                <w:rFonts w:ascii="Times New Roman" w:hAnsi="Times New Roman"/>
                <w:b/>
                <w:szCs w:val="20"/>
              </w:rPr>
              <w:t>Наименование документа</w:t>
            </w:r>
          </w:p>
        </w:tc>
        <w:tc>
          <w:tcPr>
            <w:tcW w:w="1513" w:type="dxa"/>
            <w:tcBorders>
              <w:top w:val="single" w:sz="4" w:space="0" w:color="000000"/>
              <w:left w:val="single" w:sz="4" w:space="0" w:color="000000"/>
              <w:bottom w:val="single" w:sz="4" w:space="0" w:color="000000"/>
              <w:right w:val="single" w:sz="4" w:space="0" w:color="000000"/>
            </w:tcBorders>
            <w:hideMark/>
          </w:tcPr>
          <w:p w:rsidR="008B2570" w:rsidRPr="00D10A41" w:rsidRDefault="008B2570" w:rsidP="008B2570">
            <w:pPr>
              <w:pStyle w:val="a3"/>
              <w:jc w:val="center"/>
              <w:rPr>
                <w:rFonts w:ascii="Times New Roman" w:hAnsi="Times New Roman"/>
                <w:b/>
                <w:szCs w:val="20"/>
              </w:rPr>
            </w:pPr>
            <w:r w:rsidRPr="00D10A41">
              <w:rPr>
                <w:rFonts w:ascii="Times New Roman" w:hAnsi="Times New Roman"/>
                <w:b/>
                <w:szCs w:val="20"/>
              </w:rPr>
              <w:t>Количество листов</w:t>
            </w:r>
          </w:p>
        </w:tc>
        <w:tc>
          <w:tcPr>
            <w:tcW w:w="1692" w:type="dxa"/>
            <w:tcBorders>
              <w:top w:val="single" w:sz="4" w:space="0" w:color="000000"/>
              <w:left w:val="single" w:sz="4" w:space="0" w:color="000000"/>
              <w:bottom w:val="single" w:sz="4" w:space="0" w:color="000000"/>
              <w:right w:val="single" w:sz="4" w:space="0" w:color="000000"/>
            </w:tcBorders>
            <w:hideMark/>
          </w:tcPr>
          <w:p w:rsidR="008B2570" w:rsidRPr="00D10A41" w:rsidRDefault="008B2570" w:rsidP="008B2570">
            <w:pPr>
              <w:pStyle w:val="a3"/>
              <w:jc w:val="center"/>
              <w:rPr>
                <w:rFonts w:ascii="Times New Roman" w:hAnsi="Times New Roman"/>
                <w:b/>
                <w:szCs w:val="20"/>
              </w:rPr>
            </w:pPr>
            <w:r w:rsidRPr="00D10A41">
              <w:rPr>
                <w:rFonts w:ascii="Times New Roman" w:hAnsi="Times New Roman"/>
                <w:b/>
                <w:szCs w:val="20"/>
              </w:rPr>
              <w:t>Примечание</w:t>
            </w:r>
          </w:p>
        </w:tc>
      </w:tr>
      <w:tr w:rsidR="008B2570" w:rsidTr="00E236A8">
        <w:tc>
          <w:tcPr>
            <w:tcW w:w="807" w:type="dxa"/>
            <w:tcBorders>
              <w:top w:val="single" w:sz="4" w:space="0" w:color="000000"/>
              <w:left w:val="single" w:sz="4" w:space="0" w:color="000000"/>
              <w:bottom w:val="single" w:sz="4" w:space="0" w:color="000000"/>
              <w:right w:val="single" w:sz="4" w:space="0" w:color="000000"/>
            </w:tcBorders>
            <w:hideMark/>
          </w:tcPr>
          <w:p w:rsidR="008B2570" w:rsidRPr="00C547E1" w:rsidRDefault="008B2570" w:rsidP="008B2570">
            <w:pPr>
              <w:pStyle w:val="a3"/>
              <w:jc w:val="center"/>
              <w:rPr>
                <w:sz w:val="20"/>
                <w:szCs w:val="20"/>
              </w:rPr>
            </w:pPr>
            <w:r w:rsidRPr="00C547E1">
              <w:rPr>
                <w:sz w:val="20"/>
                <w:szCs w:val="20"/>
              </w:rPr>
              <w:t>1.</w:t>
            </w:r>
          </w:p>
        </w:tc>
        <w:tc>
          <w:tcPr>
            <w:tcW w:w="5559" w:type="dxa"/>
            <w:tcBorders>
              <w:top w:val="single" w:sz="4" w:space="0" w:color="000000"/>
              <w:left w:val="single" w:sz="4" w:space="0" w:color="000000"/>
              <w:bottom w:val="single" w:sz="4" w:space="0" w:color="000000"/>
              <w:right w:val="single" w:sz="4" w:space="0" w:color="000000"/>
            </w:tcBorders>
            <w:hideMark/>
          </w:tcPr>
          <w:p w:rsidR="008B2570" w:rsidRDefault="009A4CFF" w:rsidP="009A4CFF">
            <w:pPr>
              <w:pStyle w:val="ConsPlusNormal"/>
              <w:widowControl/>
              <w:jc w:val="both"/>
              <w:rPr>
                <w:rFonts w:ascii="Times New Roman" w:hAnsi="Times New Roman" w:cs="Times New Roman"/>
                <w:szCs w:val="22"/>
              </w:rPr>
            </w:pPr>
            <w:r w:rsidRPr="009A4CFF">
              <w:rPr>
                <w:rFonts w:ascii="Times New Roman" w:hAnsi="Times New Roman" w:cs="Times New Roman"/>
                <w:szCs w:val="22"/>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Pr>
                <w:rFonts w:ascii="Times New Roman" w:hAnsi="Times New Roman" w:cs="Times New Roman"/>
                <w:szCs w:val="22"/>
              </w:rPr>
              <w:t>Градостроительного</w:t>
            </w:r>
            <w:r w:rsidRPr="009A4CFF">
              <w:rPr>
                <w:rFonts w:ascii="Times New Roman" w:hAnsi="Times New Roman" w:cs="Times New Roman"/>
                <w:szCs w:val="22"/>
              </w:rPr>
              <w:t xml:space="preserve"> Кодекса, если иное не установлено частью 7.3 </w:t>
            </w:r>
            <w:r>
              <w:rPr>
                <w:rFonts w:ascii="Times New Roman" w:hAnsi="Times New Roman" w:cs="Times New Roman"/>
                <w:szCs w:val="22"/>
              </w:rPr>
              <w:t xml:space="preserve">ст.51 </w:t>
            </w:r>
            <w:r w:rsidRPr="009A4CFF">
              <w:rPr>
                <w:rFonts w:ascii="Times New Roman" w:hAnsi="Times New Roman" w:cs="Times New Roman"/>
                <w:szCs w:val="22"/>
              </w:rPr>
              <w:t>Градостроительного Кодекса;</w:t>
            </w:r>
          </w:p>
          <w:p w:rsidR="009A4CFF" w:rsidRPr="00D90C8C" w:rsidRDefault="009A4CFF" w:rsidP="009A4CFF">
            <w:pPr>
              <w:pStyle w:val="ConsPlusNormal"/>
              <w:widowControl/>
              <w:jc w:val="both"/>
              <w:rPr>
                <w:rFonts w:ascii="Times New Roman" w:hAnsi="Times New Roman" w:cs="Times New Roman"/>
                <w:szCs w:val="22"/>
              </w:rPr>
            </w:pPr>
            <w:r w:rsidRPr="009A4CFF">
              <w:rPr>
                <w:rFonts w:ascii="Times New Roman" w:hAnsi="Times New Roman" w:cs="Times New Roman"/>
                <w:szCs w:val="22"/>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E236A8">
        <w:tc>
          <w:tcPr>
            <w:tcW w:w="807" w:type="dxa"/>
            <w:tcBorders>
              <w:top w:val="single" w:sz="4" w:space="0" w:color="000000"/>
              <w:left w:val="single" w:sz="4" w:space="0" w:color="000000"/>
              <w:right w:val="single" w:sz="4" w:space="0" w:color="000000"/>
            </w:tcBorders>
            <w:hideMark/>
          </w:tcPr>
          <w:p w:rsidR="008B2570" w:rsidRPr="00C547E1" w:rsidRDefault="008B2570" w:rsidP="008B2570">
            <w:pPr>
              <w:pStyle w:val="a3"/>
              <w:jc w:val="center"/>
              <w:rPr>
                <w:sz w:val="20"/>
                <w:szCs w:val="20"/>
              </w:rPr>
            </w:pPr>
            <w:r w:rsidRPr="00C547E1">
              <w:rPr>
                <w:sz w:val="20"/>
                <w:szCs w:val="20"/>
              </w:rPr>
              <w:t>2.</w:t>
            </w:r>
          </w:p>
        </w:tc>
        <w:tc>
          <w:tcPr>
            <w:tcW w:w="5559" w:type="dxa"/>
            <w:tcBorders>
              <w:top w:val="single" w:sz="4" w:space="0" w:color="000000"/>
              <w:left w:val="single" w:sz="4" w:space="0" w:color="000000"/>
              <w:bottom w:val="single" w:sz="4" w:space="0" w:color="000000"/>
              <w:right w:val="single" w:sz="4" w:space="0" w:color="000000"/>
            </w:tcBorders>
            <w:hideMark/>
          </w:tcPr>
          <w:p w:rsidR="008B2570" w:rsidRPr="009A4CFF" w:rsidRDefault="009A4CFF" w:rsidP="008B2570">
            <w:pPr>
              <w:pStyle w:val="ConsPlusNormal"/>
              <w:widowControl/>
              <w:jc w:val="both"/>
              <w:rPr>
                <w:rFonts w:ascii="Times New Roman" w:eastAsia="Calibri" w:hAnsi="Times New Roman" w:cs="Times New Roman"/>
                <w:szCs w:val="22"/>
              </w:rPr>
            </w:pPr>
            <w:r w:rsidRPr="009A4CFF">
              <w:rPr>
                <w:rFonts w:ascii="Times New Roman" w:eastAsia="Calibri" w:hAnsi="Times New Roman" w:cs="Times New Roman"/>
                <w:szCs w:val="22"/>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77B08" w:rsidTr="00877B08">
        <w:trPr>
          <w:trHeight w:val="510"/>
        </w:trPr>
        <w:tc>
          <w:tcPr>
            <w:tcW w:w="807" w:type="dxa"/>
            <w:vMerge w:val="restart"/>
            <w:tcBorders>
              <w:left w:val="single" w:sz="4" w:space="0" w:color="000000"/>
              <w:right w:val="single" w:sz="4" w:space="0" w:color="000000"/>
            </w:tcBorders>
            <w:hideMark/>
          </w:tcPr>
          <w:p w:rsidR="00877B08" w:rsidRPr="00C547E1" w:rsidRDefault="00877B08" w:rsidP="008B2570">
            <w:pPr>
              <w:pStyle w:val="a3"/>
              <w:jc w:val="center"/>
              <w:rPr>
                <w:sz w:val="20"/>
                <w:szCs w:val="20"/>
              </w:rPr>
            </w:pPr>
            <w:r w:rsidRPr="00C547E1">
              <w:rPr>
                <w:sz w:val="20"/>
                <w:szCs w:val="20"/>
              </w:rPr>
              <w:t>3.</w:t>
            </w:r>
          </w:p>
        </w:tc>
        <w:tc>
          <w:tcPr>
            <w:tcW w:w="5559" w:type="dxa"/>
            <w:tcBorders>
              <w:top w:val="single" w:sz="4" w:space="0" w:color="000000"/>
              <w:left w:val="single" w:sz="4" w:space="0" w:color="000000"/>
              <w:bottom w:val="single" w:sz="4" w:space="0" w:color="auto"/>
              <w:right w:val="single" w:sz="4" w:space="0" w:color="000000"/>
            </w:tcBorders>
            <w:hideMark/>
          </w:tcPr>
          <w:p w:rsidR="00877B08" w:rsidRPr="00D90C8C" w:rsidRDefault="009A4CFF" w:rsidP="009A4CFF">
            <w:pPr>
              <w:pStyle w:val="Default"/>
              <w:jc w:val="both"/>
              <w:rPr>
                <w:rFonts w:ascii="Times New Roman" w:hAnsi="Times New Roman" w:cs="Times New Roman"/>
                <w:sz w:val="22"/>
                <w:szCs w:val="22"/>
              </w:rPr>
            </w:pPr>
            <w:r>
              <w:rPr>
                <w:rFonts w:ascii="Times New Roman" w:hAnsi="Times New Roman" w:cs="Times New Roman"/>
                <w:sz w:val="22"/>
                <w:szCs w:val="22"/>
              </w:rPr>
              <w:t>р</w:t>
            </w:r>
            <w:r w:rsidRPr="009A4CFF">
              <w:rPr>
                <w:rFonts w:ascii="Times New Roman" w:hAnsi="Times New Roman" w:cs="Times New Roman"/>
                <w:sz w:val="22"/>
                <w:szCs w:val="22"/>
              </w:rPr>
              <w:t xml:space="preserve">езультаты инженерных изысканий и следующие материалы, содержащиеся в утвержденной в соответствии с частью 15 статьи 48 </w:t>
            </w:r>
            <w:r>
              <w:rPr>
                <w:rFonts w:ascii="Times New Roman" w:hAnsi="Times New Roman" w:cs="Times New Roman"/>
                <w:sz w:val="22"/>
                <w:szCs w:val="22"/>
              </w:rPr>
              <w:t>Градостроительного</w:t>
            </w:r>
            <w:r w:rsidRPr="009A4CFF">
              <w:rPr>
                <w:rFonts w:ascii="Times New Roman" w:hAnsi="Times New Roman" w:cs="Times New Roman"/>
                <w:sz w:val="22"/>
                <w:szCs w:val="22"/>
              </w:rPr>
              <w:t xml:space="preserve"> Кодекса проектной документации:</w:t>
            </w:r>
          </w:p>
        </w:tc>
        <w:tc>
          <w:tcPr>
            <w:tcW w:w="1513" w:type="dxa"/>
            <w:tcBorders>
              <w:top w:val="single" w:sz="4" w:space="0" w:color="000000"/>
              <w:left w:val="single" w:sz="4" w:space="0" w:color="000000"/>
              <w:bottom w:val="single" w:sz="4" w:space="0" w:color="auto"/>
              <w:right w:val="single" w:sz="4" w:space="0" w:color="000000"/>
            </w:tcBorders>
          </w:tcPr>
          <w:p w:rsidR="00877B08" w:rsidRDefault="00877B08" w:rsidP="008B2570">
            <w:pPr>
              <w:pStyle w:val="a3"/>
              <w:jc w:val="center"/>
              <w:rPr>
                <w:b/>
              </w:rPr>
            </w:pPr>
          </w:p>
        </w:tc>
        <w:tc>
          <w:tcPr>
            <w:tcW w:w="1692" w:type="dxa"/>
            <w:tcBorders>
              <w:top w:val="single" w:sz="4" w:space="0" w:color="000000"/>
              <w:left w:val="single" w:sz="4" w:space="0" w:color="000000"/>
              <w:bottom w:val="single" w:sz="4" w:space="0" w:color="auto"/>
              <w:right w:val="single" w:sz="4" w:space="0" w:color="000000"/>
            </w:tcBorders>
          </w:tcPr>
          <w:p w:rsidR="00877B08" w:rsidRDefault="00877B08" w:rsidP="008B2570">
            <w:pPr>
              <w:pStyle w:val="a3"/>
              <w:jc w:val="center"/>
              <w:rPr>
                <w:b/>
              </w:rPr>
            </w:pPr>
          </w:p>
        </w:tc>
      </w:tr>
      <w:tr w:rsidR="00877B08" w:rsidTr="00877B08">
        <w:trPr>
          <w:trHeight w:val="210"/>
        </w:trPr>
        <w:tc>
          <w:tcPr>
            <w:tcW w:w="807" w:type="dxa"/>
            <w:vMerge/>
            <w:tcBorders>
              <w:left w:val="single" w:sz="4" w:space="0" w:color="000000"/>
              <w:right w:val="single" w:sz="4" w:space="0" w:color="000000"/>
            </w:tcBorders>
            <w:hideMark/>
          </w:tcPr>
          <w:p w:rsidR="00877B08" w:rsidRPr="00C547E1" w:rsidRDefault="00877B08" w:rsidP="008B2570">
            <w:pPr>
              <w:pStyle w:val="a3"/>
              <w:jc w:val="center"/>
              <w:rPr>
                <w:sz w:val="20"/>
                <w:szCs w:val="20"/>
              </w:rPr>
            </w:pPr>
          </w:p>
        </w:tc>
        <w:tc>
          <w:tcPr>
            <w:tcW w:w="5559" w:type="dxa"/>
            <w:tcBorders>
              <w:top w:val="single" w:sz="4" w:space="0" w:color="auto"/>
              <w:left w:val="single" w:sz="4" w:space="0" w:color="000000"/>
              <w:bottom w:val="single" w:sz="4" w:space="0" w:color="auto"/>
              <w:right w:val="single" w:sz="4" w:space="0" w:color="000000"/>
            </w:tcBorders>
            <w:hideMark/>
          </w:tcPr>
          <w:p w:rsidR="00877B08" w:rsidRPr="00D90C8C" w:rsidRDefault="00877B08" w:rsidP="00E236A8">
            <w:pPr>
              <w:pStyle w:val="ConsPlusNormal"/>
              <w:ind w:firstLine="540"/>
              <w:jc w:val="both"/>
              <w:rPr>
                <w:rFonts w:ascii="Times New Roman" w:hAnsi="Times New Roman" w:cs="Times New Roman"/>
                <w:szCs w:val="22"/>
              </w:rPr>
            </w:pPr>
            <w:r w:rsidRPr="00D90C8C">
              <w:rPr>
                <w:rFonts w:ascii="Times New Roman" w:hAnsi="Times New Roman" w:cs="Times New Roman"/>
                <w:szCs w:val="22"/>
              </w:rPr>
              <w:t>а) пояснительная записка;</w:t>
            </w:r>
          </w:p>
        </w:tc>
        <w:tc>
          <w:tcPr>
            <w:tcW w:w="1513"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c>
          <w:tcPr>
            <w:tcW w:w="1692"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r>
      <w:tr w:rsidR="00877B08" w:rsidTr="00877B08">
        <w:trPr>
          <w:trHeight w:val="2460"/>
        </w:trPr>
        <w:tc>
          <w:tcPr>
            <w:tcW w:w="807" w:type="dxa"/>
            <w:vMerge/>
            <w:tcBorders>
              <w:left w:val="single" w:sz="4" w:space="0" w:color="000000"/>
              <w:right w:val="single" w:sz="4" w:space="0" w:color="000000"/>
            </w:tcBorders>
            <w:hideMark/>
          </w:tcPr>
          <w:p w:rsidR="00877B08" w:rsidRPr="00C547E1" w:rsidRDefault="00877B08" w:rsidP="008B2570">
            <w:pPr>
              <w:pStyle w:val="a3"/>
              <w:jc w:val="center"/>
              <w:rPr>
                <w:sz w:val="20"/>
                <w:szCs w:val="20"/>
              </w:rPr>
            </w:pPr>
          </w:p>
        </w:tc>
        <w:tc>
          <w:tcPr>
            <w:tcW w:w="5559" w:type="dxa"/>
            <w:tcBorders>
              <w:top w:val="single" w:sz="4" w:space="0" w:color="auto"/>
              <w:left w:val="single" w:sz="4" w:space="0" w:color="000000"/>
              <w:bottom w:val="single" w:sz="4" w:space="0" w:color="auto"/>
              <w:right w:val="single" w:sz="4" w:space="0" w:color="000000"/>
            </w:tcBorders>
            <w:hideMark/>
          </w:tcPr>
          <w:p w:rsidR="00877B08" w:rsidRPr="00D90C8C" w:rsidRDefault="00877B08" w:rsidP="00E236A8">
            <w:pPr>
              <w:pStyle w:val="ConsPlusNormal"/>
              <w:ind w:firstLine="540"/>
              <w:jc w:val="both"/>
              <w:rPr>
                <w:rFonts w:ascii="Times New Roman" w:hAnsi="Times New Roman" w:cs="Times New Roman"/>
                <w:szCs w:val="22"/>
              </w:rPr>
            </w:pPr>
            <w:r w:rsidRPr="00D90C8C">
              <w:rPr>
                <w:rFonts w:ascii="Times New Roman" w:hAnsi="Times New Roman" w:cs="Times New Roman"/>
                <w:szCs w:val="22"/>
              </w:rPr>
              <w:t xml:space="preserve">б) </w:t>
            </w:r>
            <w:r w:rsidR="009A4CFF" w:rsidRPr="009A4CFF">
              <w:rPr>
                <w:rFonts w:ascii="Times New Roman" w:hAnsi="Times New Roman" w:cs="Times New Roman"/>
                <w:szCs w:val="22"/>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513"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c>
          <w:tcPr>
            <w:tcW w:w="1692"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r>
      <w:tr w:rsidR="00877B08" w:rsidTr="00877B08">
        <w:trPr>
          <w:trHeight w:val="3060"/>
        </w:trPr>
        <w:tc>
          <w:tcPr>
            <w:tcW w:w="807" w:type="dxa"/>
            <w:vMerge/>
            <w:tcBorders>
              <w:left w:val="single" w:sz="4" w:space="0" w:color="000000"/>
              <w:right w:val="single" w:sz="4" w:space="0" w:color="000000"/>
            </w:tcBorders>
            <w:hideMark/>
          </w:tcPr>
          <w:p w:rsidR="00877B08" w:rsidRPr="00C547E1" w:rsidRDefault="00877B08" w:rsidP="008B2570">
            <w:pPr>
              <w:pStyle w:val="a3"/>
              <w:jc w:val="center"/>
              <w:rPr>
                <w:sz w:val="20"/>
                <w:szCs w:val="20"/>
              </w:rPr>
            </w:pPr>
          </w:p>
        </w:tc>
        <w:tc>
          <w:tcPr>
            <w:tcW w:w="5559" w:type="dxa"/>
            <w:tcBorders>
              <w:top w:val="single" w:sz="4" w:space="0" w:color="auto"/>
              <w:left w:val="single" w:sz="4" w:space="0" w:color="000000"/>
              <w:bottom w:val="single" w:sz="4" w:space="0" w:color="auto"/>
              <w:right w:val="single" w:sz="4" w:space="0" w:color="000000"/>
            </w:tcBorders>
            <w:hideMark/>
          </w:tcPr>
          <w:p w:rsidR="00877B08" w:rsidRPr="00D90C8C" w:rsidRDefault="00877B08" w:rsidP="00E236A8">
            <w:pPr>
              <w:pStyle w:val="ConsPlusNormal"/>
              <w:ind w:firstLine="540"/>
              <w:jc w:val="both"/>
              <w:rPr>
                <w:rFonts w:ascii="Times New Roman" w:hAnsi="Times New Roman" w:cs="Times New Roman"/>
                <w:szCs w:val="22"/>
              </w:rPr>
            </w:pPr>
            <w:r w:rsidRPr="00D90C8C">
              <w:rPr>
                <w:rFonts w:ascii="Times New Roman" w:hAnsi="Times New Roman" w:cs="Times New Roman"/>
                <w:szCs w:val="22"/>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1513"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c>
          <w:tcPr>
            <w:tcW w:w="1692" w:type="dxa"/>
            <w:tcBorders>
              <w:top w:val="single" w:sz="4" w:space="0" w:color="auto"/>
              <w:left w:val="single" w:sz="4" w:space="0" w:color="000000"/>
              <w:bottom w:val="single" w:sz="4" w:space="0" w:color="auto"/>
              <w:right w:val="single" w:sz="4" w:space="0" w:color="000000"/>
            </w:tcBorders>
          </w:tcPr>
          <w:p w:rsidR="00877B08" w:rsidRDefault="00877B08" w:rsidP="008B2570">
            <w:pPr>
              <w:pStyle w:val="a3"/>
              <w:jc w:val="center"/>
              <w:rPr>
                <w:b/>
              </w:rPr>
            </w:pPr>
          </w:p>
        </w:tc>
      </w:tr>
      <w:tr w:rsidR="00877B08" w:rsidTr="00AE5431">
        <w:trPr>
          <w:trHeight w:val="1663"/>
        </w:trPr>
        <w:tc>
          <w:tcPr>
            <w:tcW w:w="807" w:type="dxa"/>
            <w:vMerge/>
            <w:tcBorders>
              <w:left w:val="single" w:sz="4" w:space="0" w:color="000000"/>
              <w:right w:val="single" w:sz="4" w:space="0" w:color="000000"/>
            </w:tcBorders>
            <w:hideMark/>
          </w:tcPr>
          <w:p w:rsidR="00877B08" w:rsidRPr="00C547E1" w:rsidRDefault="00877B08" w:rsidP="008B2570">
            <w:pPr>
              <w:pStyle w:val="a3"/>
              <w:jc w:val="center"/>
              <w:rPr>
                <w:sz w:val="20"/>
                <w:szCs w:val="20"/>
              </w:rPr>
            </w:pPr>
          </w:p>
        </w:tc>
        <w:tc>
          <w:tcPr>
            <w:tcW w:w="5559" w:type="dxa"/>
            <w:tcBorders>
              <w:top w:val="single" w:sz="4" w:space="0" w:color="auto"/>
              <w:left w:val="single" w:sz="4" w:space="0" w:color="000000"/>
              <w:bottom w:val="single" w:sz="4" w:space="0" w:color="000000"/>
              <w:right w:val="single" w:sz="4" w:space="0" w:color="000000"/>
            </w:tcBorders>
            <w:hideMark/>
          </w:tcPr>
          <w:p w:rsidR="00877B08" w:rsidRPr="00D90C8C" w:rsidRDefault="00877B08" w:rsidP="00877B08">
            <w:pPr>
              <w:pStyle w:val="ConsPlusNormal"/>
              <w:ind w:firstLine="540"/>
              <w:jc w:val="both"/>
              <w:rPr>
                <w:rFonts w:ascii="Times New Roman" w:hAnsi="Times New Roman" w:cs="Times New Roman"/>
                <w:szCs w:val="22"/>
              </w:rPr>
            </w:pPr>
            <w:r w:rsidRPr="00D90C8C">
              <w:rPr>
                <w:rFonts w:ascii="Times New Roman" w:hAnsi="Times New Roman" w:cs="Times New Roman"/>
                <w:szCs w:val="22"/>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FA7CE6">
              <w:rPr>
                <w:rFonts w:ascii="Times New Roman" w:hAnsi="Times New Roman" w:cs="Times New Roman"/>
                <w:szCs w:val="22"/>
              </w:rPr>
              <w:t>.</w:t>
            </w:r>
          </w:p>
        </w:tc>
        <w:tc>
          <w:tcPr>
            <w:tcW w:w="1513" w:type="dxa"/>
            <w:tcBorders>
              <w:top w:val="single" w:sz="4" w:space="0" w:color="auto"/>
              <w:left w:val="single" w:sz="4" w:space="0" w:color="000000"/>
              <w:bottom w:val="single" w:sz="4" w:space="0" w:color="000000"/>
              <w:right w:val="single" w:sz="4" w:space="0" w:color="000000"/>
            </w:tcBorders>
          </w:tcPr>
          <w:p w:rsidR="00877B08" w:rsidRDefault="00877B08" w:rsidP="008B2570">
            <w:pPr>
              <w:pStyle w:val="a3"/>
              <w:jc w:val="center"/>
              <w:rPr>
                <w:b/>
              </w:rPr>
            </w:pPr>
          </w:p>
        </w:tc>
        <w:tc>
          <w:tcPr>
            <w:tcW w:w="1692" w:type="dxa"/>
            <w:tcBorders>
              <w:top w:val="single" w:sz="4" w:space="0" w:color="auto"/>
              <w:left w:val="single" w:sz="4" w:space="0" w:color="000000"/>
              <w:bottom w:val="single" w:sz="4" w:space="0" w:color="000000"/>
              <w:right w:val="single" w:sz="4" w:space="0" w:color="000000"/>
            </w:tcBorders>
          </w:tcPr>
          <w:p w:rsidR="00877B08" w:rsidRDefault="00877B08" w:rsidP="008B2570">
            <w:pPr>
              <w:pStyle w:val="a3"/>
              <w:jc w:val="center"/>
              <w:rPr>
                <w:b/>
              </w:rPr>
            </w:pPr>
          </w:p>
        </w:tc>
      </w:tr>
      <w:tr w:rsidR="008B2570" w:rsidTr="00E236A8">
        <w:tc>
          <w:tcPr>
            <w:tcW w:w="807" w:type="dxa"/>
            <w:tcBorders>
              <w:top w:val="single" w:sz="4" w:space="0" w:color="000000"/>
              <w:left w:val="single" w:sz="4" w:space="0" w:color="000000"/>
              <w:right w:val="single" w:sz="4" w:space="0" w:color="000000"/>
            </w:tcBorders>
          </w:tcPr>
          <w:p w:rsidR="008B2570" w:rsidRPr="00C547E1" w:rsidRDefault="008B2570" w:rsidP="008B2570">
            <w:pPr>
              <w:pStyle w:val="a3"/>
              <w:jc w:val="center"/>
              <w:rPr>
                <w:sz w:val="20"/>
                <w:szCs w:val="20"/>
              </w:rPr>
            </w:pPr>
            <w:r w:rsidRPr="00C547E1">
              <w:rPr>
                <w:sz w:val="20"/>
                <w:szCs w:val="20"/>
              </w:rPr>
              <w:t>4.</w:t>
            </w:r>
          </w:p>
        </w:tc>
        <w:tc>
          <w:tcPr>
            <w:tcW w:w="5559" w:type="dxa"/>
            <w:tcBorders>
              <w:top w:val="single" w:sz="4" w:space="0" w:color="000000"/>
              <w:left w:val="single" w:sz="4" w:space="0" w:color="000000"/>
              <w:bottom w:val="single" w:sz="4" w:space="0" w:color="000000"/>
              <w:right w:val="single" w:sz="4" w:space="0" w:color="000000"/>
            </w:tcBorders>
          </w:tcPr>
          <w:p w:rsidR="008B2570" w:rsidRDefault="00367DFB" w:rsidP="009A4CFF">
            <w:pPr>
              <w:pStyle w:val="ConsPlusNormal"/>
              <w:jc w:val="both"/>
              <w:rPr>
                <w:rFonts w:ascii="Times New Roman" w:hAnsi="Times New Roman" w:cs="Times New Roman"/>
                <w:szCs w:val="22"/>
              </w:rPr>
            </w:pPr>
            <w:r w:rsidRPr="00D90C8C">
              <w:rPr>
                <w:rFonts w:ascii="Times New Roman" w:hAnsi="Times New Roman" w:cs="Times New Roman"/>
                <w:szCs w:val="22"/>
              </w:rPr>
              <w:t xml:space="preserve"> </w:t>
            </w:r>
            <w:r w:rsidR="009A4CFF" w:rsidRPr="009A4CFF">
              <w:rPr>
                <w:rFonts w:ascii="Times New Roman" w:hAnsi="Times New Roman" w:cs="Times New Roman"/>
                <w:szCs w:val="22"/>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9A4CFF">
              <w:rPr>
                <w:rFonts w:ascii="Times New Roman" w:hAnsi="Times New Roman" w:cs="Times New Roman"/>
                <w:szCs w:val="22"/>
              </w:rPr>
              <w:t>Градостроительного</w:t>
            </w:r>
            <w:r w:rsidR="009A4CFF" w:rsidRPr="009A4CFF">
              <w:rPr>
                <w:rFonts w:ascii="Times New Roman" w:hAnsi="Times New Roman" w:cs="Times New Roman"/>
                <w:szCs w:val="22"/>
              </w:rPr>
              <w:t xml:space="preserve">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9A4CFF">
              <w:rPr>
                <w:rFonts w:ascii="Times New Roman" w:hAnsi="Times New Roman" w:cs="Times New Roman"/>
                <w:szCs w:val="22"/>
              </w:rPr>
              <w:t xml:space="preserve">Градостроительного </w:t>
            </w:r>
            <w:r w:rsidR="009A4CFF" w:rsidRPr="009A4CFF">
              <w:rPr>
                <w:rFonts w:ascii="Times New Roman" w:hAnsi="Times New Roman" w:cs="Times New Roman"/>
                <w:szCs w:val="22"/>
              </w:rPr>
              <w:t xml:space="preserve"> Кодекса), если такая проектная документация подлежит экспертизе в соответствии со статьей 49 </w:t>
            </w:r>
            <w:r w:rsidR="009A4CFF">
              <w:rPr>
                <w:rFonts w:ascii="Times New Roman" w:hAnsi="Times New Roman" w:cs="Times New Roman"/>
                <w:szCs w:val="22"/>
              </w:rPr>
              <w:t>Градостроительного</w:t>
            </w:r>
            <w:r w:rsidR="009A4CFF" w:rsidRPr="009A4CFF">
              <w:rPr>
                <w:rFonts w:ascii="Times New Roman" w:hAnsi="Times New Roman" w:cs="Times New Roman"/>
                <w:szCs w:val="22"/>
              </w:rPr>
              <w:t xml:space="preserve"> Кодекса, положительное заключение государственной экспертизы проектной документации в случаях, предусмотренных частью 3.4 статьи 49 </w:t>
            </w:r>
            <w:r w:rsidR="009A4CFF">
              <w:rPr>
                <w:rFonts w:ascii="Times New Roman" w:hAnsi="Times New Roman" w:cs="Times New Roman"/>
                <w:szCs w:val="22"/>
              </w:rPr>
              <w:t>Градостроительного</w:t>
            </w:r>
            <w:r w:rsidR="009A4CFF" w:rsidRPr="009A4CFF">
              <w:rPr>
                <w:rFonts w:ascii="Times New Roman" w:hAnsi="Times New Roman" w:cs="Times New Roman"/>
                <w:szCs w:val="22"/>
              </w:rPr>
              <w:t xml:space="preserve"> Кодекса, положительное заключение государственной экологической экспертизы проектной документации в случаях, предусмотренных частью 6 статьи 49 </w:t>
            </w:r>
            <w:r w:rsidR="009A4CFF">
              <w:rPr>
                <w:rFonts w:ascii="Times New Roman" w:hAnsi="Times New Roman" w:cs="Times New Roman"/>
                <w:szCs w:val="22"/>
              </w:rPr>
              <w:t>Градостроительного</w:t>
            </w:r>
            <w:r w:rsidR="009A4CFF" w:rsidRPr="009A4CFF">
              <w:rPr>
                <w:rFonts w:ascii="Times New Roman" w:hAnsi="Times New Roman" w:cs="Times New Roman"/>
                <w:szCs w:val="22"/>
              </w:rPr>
              <w:t xml:space="preserve"> Кодекса;</w:t>
            </w:r>
          </w:p>
          <w:p w:rsidR="009A4CFF" w:rsidRDefault="009A4CFF" w:rsidP="009A4CFF">
            <w:pPr>
              <w:pStyle w:val="ConsPlusNormal"/>
              <w:jc w:val="both"/>
              <w:rPr>
                <w:rFonts w:ascii="Times New Roman" w:hAnsi="Times New Roman" w:cs="Times New Roman"/>
                <w:szCs w:val="22"/>
              </w:rPr>
            </w:pPr>
            <w:r>
              <w:rPr>
                <w:rFonts w:ascii="Times New Roman" w:hAnsi="Times New Roman" w:cs="Times New Roman"/>
                <w:szCs w:val="22"/>
              </w:rPr>
              <w:t xml:space="preserve">4.1. </w:t>
            </w:r>
            <w:r w:rsidRPr="009A4CFF">
              <w:rPr>
                <w:rFonts w:ascii="Times New Roman" w:hAnsi="Times New Roman" w:cs="Times New Roman"/>
                <w:szCs w:val="22"/>
              </w:rPr>
              <w:t xml:space="preserve">подтверждение соответствия вносимых в проектную документацию изменений требованиям, указанным в части 3.8 статьи 49 </w:t>
            </w:r>
            <w:r>
              <w:rPr>
                <w:rFonts w:ascii="Times New Roman" w:hAnsi="Times New Roman" w:cs="Times New Roman"/>
                <w:szCs w:val="22"/>
              </w:rPr>
              <w:t>Градостроительного</w:t>
            </w:r>
            <w:r w:rsidRPr="009A4CFF">
              <w:rPr>
                <w:rFonts w:ascii="Times New Roman" w:hAnsi="Times New Roman" w:cs="Times New Roman"/>
                <w:szCs w:val="22"/>
              </w:rPr>
              <w:t xml:space="preserve">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r>
              <w:rPr>
                <w:rFonts w:ascii="Times New Roman" w:hAnsi="Times New Roman" w:cs="Times New Roman"/>
                <w:szCs w:val="22"/>
              </w:rPr>
              <w:t>Градостроительного</w:t>
            </w:r>
            <w:r w:rsidRPr="009A4CFF">
              <w:rPr>
                <w:rFonts w:ascii="Times New Roman" w:hAnsi="Times New Roman" w:cs="Times New Roman"/>
                <w:szCs w:val="22"/>
              </w:rPr>
              <w:t xml:space="preserve"> Кодекса;</w:t>
            </w:r>
          </w:p>
          <w:p w:rsidR="009A4CFF" w:rsidRPr="00D90C8C" w:rsidRDefault="009A4CFF" w:rsidP="009A4CFF">
            <w:pPr>
              <w:pStyle w:val="ConsPlusNormal"/>
              <w:jc w:val="both"/>
              <w:rPr>
                <w:rFonts w:ascii="Times New Roman" w:hAnsi="Times New Roman" w:cs="Times New Roman"/>
                <w:szCs w:val="22"/>
              </w:rPr>
            </w:pPr>
            <w:r>
              <w:rPr>
                <w:rFonts w:ascii="Times New Roman" w:hAnsi="Times New Roman" w:cs="Times New Roman"/>
                <w:szCs w:val="22"/>
              </w:rPr>
              <w:t xml:space="preserve">4.2. </w:t>
            </w:r>
            <w:r w:rsidRPr="009A4CFF">
              <w:rPr>
                <w:rFonts w:ascii="Times New Roman" w:hAnsi="Times New Roman" w:cs="Times New Roman"/>
                <w:szCs w:val="22"/>
              </w:rPr>
              <w:t xml:space="preserve">подтверждение соответствия вносимых в проектную документацию изменений требованиям, указанным в части 3.9 статьи 49 </w:t>
            </w:r>
            <w:r>
              <w:rPr>
                <w:rFonts w:ascii="Times New Roman" w:hAnsi="Times New Roman" w:cs="Times New Roman"/>
                <w:szCs w:val="22"/>
              </w:rPr>
              <w:t>Градостроительного</w:t>
            </w:r>
            <w:r w:rsidRPr="009A4CFF">
              <w:rPr>
                <w:rFonts w:ascii="Times New Roman" w:hAnsi="Times New Roman" w:cs="Times New Roman"/>
                <w:szCs w:val="22"/>
              </w:rPr>
              <w:t xml:space="preserve">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Pr>
                <w:rFonts w:ascii="Times New Roman" w:hAnsi="Times New Roman" w:cs="Times New Roman"/>
                <w:szCs w:val="22"/>
              </w:rPr>
              <w:t>Градостроительного</w:t>
            </w:r>
            <w:r w:rsidRPr="009A4CFF">
              <w:rPr>
                <w:rFonts w:ascii="Times New Roman" w:hAnsi="Times New Roman" w:cs="Times New Roman"/>
                <w:szCs w:val="22"/>
              </w:rPr>
              <w:t xml:space="preserve"> Кодекса;</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E236A8">
        <w:tc>
          <w:tcPr>
            <w:tcW w:w="807" w:type="dxa"/>
            <w:tcBorders>
              <w:left w:val="single" w:sz="4" w:space="0" w:color="000000"/>
              <w:right w:val="single" w:sz="4" w:space="0" w:color="000000"/>
            </w:tcBorders>
          </w:tcPr>
          <w:p w:rsidR="008B2570" w:rsidRPr="00C547E1" w:rsidRDefault="008B2570" w:rsidP="008B2570">
            <w:pPr>
              <w:pStyle w:val="a3"/>
              <w:jc w:val="center"/>
              <w:rPr>
                <w:sz w:val="20"/>
                <w:szCs w:val="20"/>
              </w:rPr>
            </w:pPr>
            <w:r w:rsidRPr="00C547E1">
              <w:rPr>
                <w:sz w:val="20"/>
                <w:szCs w:val="20"/>
              </w:rPr>
              <w:t>5.</w:t>
            </w:r>
          </w:p>
        </w:tc>
        <w:tc>
          <w:tcPr>
            <w:tcW w:w="5559" w:type="dxa"/>
            <w:tcBorders>
              <w:top w:val="single" w:sz="4" w:space="0" w:color="000000"/>
              <w:left w:val="single" w:sz="4" w:space="0" w:color="000000"/>
              <w:bottom w:val="single" w:sz="4" w:space="0" w:color="000000"/>
              <w:right w:val="single" w:sz="4" w:space="0" w:color="000000"/>
            </w:tcBorders>
          </w:tcPr>
          <w:p w:rsidR="008B2570" w:rsidRPr="00D90C8C" w:rsidRDefault="009A4CFF" w:rsidP="00DE4FAD">
            <w:pPr>
              <w:pStyle w:val="ConsPlusNormal"/>
              <w:ind w:firstLine="44"/>
              <w:jc w:val="both"/>
              <w:rPr>
                <w:rFonts w:ascii="Times New Roman" w:hAnsi="Times New Roman" w:cs="Times New Roman"/>
                <w:szCs w:val="22"/>
              </w:rPr>
            </w:pPr>
            <w:r w:rsidRPr="009A4CFF">
              <w:rPr>
                <w:rFonts w:ascii="Times New Roman" w:hAnsi="Times New Roman" w:cs="Times New Roman"/>
                <w:szCs w:val="22"/>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DE4FAD">
              <w:rPr>
                <w:rFonts w:ascii="Times New Roman" w:hAnsi="Times New Roman" w:cs="Times New Roman"/>
                <w:szCs w:val="22"/>
              </w:rPr>
              <w:t>Градостроительного</w:t>
            </w:r>
            <w:r w:rsidRPr="009A4CFF">
              <w:rPr>
                <w:rFonts w:ascii="Times New Roman" w:hAnsi="Times New Roman" w:cs="Times New Roman"/>
                <w:szCs w:val="22"/>
              </w:rPr>
              <w:t xml:space="preserve"> Кодекса)</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E236A8">
        <w:tc>
          <w:tcPr>
            <w:tcW w:w="807" w:type="dxa"/>
            <w:tcBorders>
              <w:left w:val="single" w:sz="4" w:space="0" w:color="000000"/>
              <w:right w:val="single" w:sz="4" w:space="0" w:color="000000"/>
            </w:tcBorders>
          </w:tcPr>
          <w:p w:rsidR="008B2570" w:rsidRPr="00C547E1" w:rsidRDefault="008B2570" w:rsidP="008B2570">
            <w:pPr>
              <w:pStyle w:val="a3"/>
              <w:jc w:val="center"/>
              <w:rPr>
                <w:sz w:val="20"/>
                <w:szCs w:val="20"/>
              </w:rPr>
            </w:pPr>
            <w:r w:rsidRPr="00C547E1">
              <w:rPr>
                <w:sz w:val="20"/>
                <w:szCs w:val="20"/>
              </w:rPr>
              <w:t>6.</w:t>
            </w:r>
          </w:p>
        </w:tc>
        <w:tc>
          <w:tcPr>
            <w:tcW w:w="5559" w:type="dxa"/>
            <w:tcBorders>
              <w:top w:val="single" w:sz="4" w:space="0" w:color="000000"/>
              <w:left w:val="single" w:sz="4" w:space="0" w:color="000000"/>
              <w:bottom w:val="single" w:sz="4" w:space="0" w:color="000000"/>
              <w:right w:val="single" w:sz="4" w:space="0" w:color="000000"/>
            </w:tcBorders>
          </w:tcPr>
          <w:p w:rsidR="008B2570" w:rsidRDefault="00DE4FAD" w:rsidP="00DE4FAD">
            <w:pPr>
              <w:pStyle w:val="ConsPlusNormal"/>
              <w:widowControl/>
              <w:jc w:val="both"/>
              <w:rPr>
                <w:rFonts w:ascii="Times New Roman" w:hAnsi="Times New Roman" w:cs="Times New Roman"/>
                <w:szCs w:val="22"/>
              </w:rPr>
            </w:pPr>
            <w:r w:rsidRPr="00DE4FAD">
              <w:rPr>
                <w:rFonts w:ascii="Times New Roman" w:hAnsi="Times New Roman" w:cs="Times New Roman"/>
                <w:szCs w:val="22"/>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w:t>
            </w:r>
            <w:r>
              <w:rPr>
                <w:rFonts w:ascii="Times New Roman" w:hAnsi="Times New Roman" w:cs="Times New Roman"/>
                <w:szCs w:val="22"/>
              </w:rPr>
              <w:t xml:space="preserve"> 7 ст.51 Градостроительного кодекса</w:t>
            </w:r>
            <w:r w:rsidRPr="00DE4FAD">
              <w:rPr>
                <w:rFonts w:ascii="Times New Roman" w:hAnsi="Times New Roman" w:cs="Times New Roman"/>
                <w:szCs w:val="22"/>
              </w:rPr>
              <w:t xml:space="preserve"> случаев реконструкции многоквартирного дома;</w:t>
            </w:r>
          </w:p>
          <w:p w:rsidR="00DE4FAD" w:rsidRDefault="00DE4FAD" w:rsidP="00DE4FAD">
            <w:pPr>
              <w:pStyle w:val="ConsPlusNormal"/>
              <w:widowControl/>
              <w:jc w:val="both"/>
              <w:rPr>
                <w:rFonts w:ascii="Times New Roman" w:hAnsi="Times New Roman" w:cs="Times New Roman"/>
                <w:szCs w:val="22"/>
              </w:rPr>
            </w:pPr>
            <w:r>
              <w:rPr>
                <w:rFonts w:ascii="Times New Roman" w:hAnsi="Times New Roman" w:cs="Times New Roman"/>
                <w:szCs w:val="22"/>
              </w:rPr>
              <w:t xml:space="preserve">6.1. </w:t>
            </w:r>
            <w:r w:rsidRPr="00DE4FAD">
              <w:rPr>
                <w:rFonts w:ascii="Times New Roman" w:hAnsi="Times New Roman" w:cs="Times New Roman"/>
                <w:szCs w:val="22"/>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Pr>
                <w:rFonts w:ascii="Times New Roman" w:hAnsi="Times New Roman" w:cs="Times New Roman"/>
                <w:szCs w:val="22"/>
              </w:rPr>
              <w:t>;</w:t>
            </w:r>
          </w:p>
          <w:p w:rsidR="00DE4FAD" w:rsidRPr="00D90C8C" w:rsidRDefault="00DE4FAD" w:rsidP="00DE4FAD">
            <w:pPr>
              <w:pStyle w:val="ConsPlusNormal"/>
              <w:widowControl/>
              <w:jc w:val="both"/>
              <w:rPr>
                <w:rFonts w:ascii="Times New Roman" w:hAnsi="Times New Roman" w:cs="Times New Roman"/>
                <w:szCs w:val="22"/>
              </w:rPr>
            </w:pPr>
            <w:r>
              <w:rPr>
                <w:rFonts w:ascii="Times New Roman" w:hAnsi="Times New Roman" w:cs="Times New Roman"/>
                <w:szCs w:val="22"/>
              </w:rPr>
              <w:t xml:space="preserve">6.2. </w:t>
            </w:r>
            <w:r w:rsidRPr="00DE4FAD">
              <w:rPr>
                <w:rFonts w:ascii="Times New Roman" w:hAnsi="Times New Roman" w:cs="Times New Roman"/>
                <w:szCs w:val="22"/>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w:t>
            </w:r>
            <w:r>
              <w:rPr>
                <w:rFonts w:ascii="Times New Roman" w:hAnsi="Times New Roman" w:cs="Times New Roman"/>
                <w:szCs w:val="22"/>
              </w:rPr>
              <w:t>ино-мест в многоквартирном доме.</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E236A8">
        <w:tc>
          <w:tcPr>
            <w:tcW w:w="807" w:type="dxa"/>
            <w:tcBorders>
              <w:left w:val="single" w:sz="4" w:space="0" w:color="000000"/>
              <w:right w:val="single" w:sz="4" w:space="0" w:color="000000"/>
            </w:tcBorders>
          </w:tcPr>
          <w:p w:rsidR="008B2570" w:rsidRDefault="00E54188" w:rsidP="008B2570">
            <w:pPr>
              <w:pStyle w:val="a3"/>
              <w:jc w:val="center"/>
            </w:pPr>
            <w:r>
              <w:t>7.</w:t>
            </w:r>
          </w:p>
        </w:tc>
        <w:tc>
          <w:tcPr>
            <w:tcW w:w="5559" w:type="dxa"/>
            <w:tcBorders>
              <w:top w:val="single" w:sz="4" w:space="0" w:color="000000"/>
              <w:left w:val="single" w:sz="4" w:space="0" w:color="000000"/>
              <w:bottom w:val="single" w:sz="4" w:space="0" w:color="000000"/>
              <w:right w:val="single" w:sz="4" w:space="0" w:color="000000"/>
            </w:tcBorders>
          </w:tcPr>
          <w:p w:rsidR="008B2570" w:rsidRPr="00D90C8C" w:rsidRDefault="00DE4FAD" w:rsidP="00FA7CE6">
            <w:pPr>
              <w:pStyle w:val="ConsPlusNormal"/>
              <w:ind w:firstLine="44"/>
              <w:jc w:val="both"/>
              <w:rPr>
                <w:rFonts w:ascii="Times New Roman" w:hAnsi="Times New Roman" w:cs="Times New Roman"/>
                <w:szCs w:val="22"/>
              </w:rPr>
            </w:pPr>
            <w:r w:rsidRPr="00DE4FAD">
              <w:rPr>
                <w:rFonts w:ascii="Times New Roman" w:hAnsi="Times New Roman" w:cs="Times New Roman"/>
                <w:szCs w:val="22"/>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8B2570" w:rsidTr="00613EBB">
        <w:tc>
          <w:tcPr>
            <w:tcW w:w="807" w:type="dxa"/>
            <w:tcBorders>
              <w:left w:val="single" w:sz="4" w:space="0" w:color="000000"/>
              <w:right w:val="single" w:sz="4" w:space="0" w:color="000000"/>
            </w:tcBorders>
          </w:tcPr>
          <w:p w:rsidR="008B2570" w:rsidRDefault="00FC1759" w:rsidP="008B2570">
            <w:pPr>
              <w:pStyle w:val="a3"/>
              <w:jc w:val="center"/>
            </w:pPr>
            <w:r>
              <w:t>8</w:t>
            </w:r>
            <w:r w:rsidR="00613EBB">
              <w:t>.</w:t>
            </w:r>
          </w:p>
        </w:tc>
        <w:tc>
          <w:tcPr>
            <w:tcW w:w="5559" w:type="dxa"/>
            <w:tcBorders>
              <w:top w:val="single" w:sz="4" w:space="0" w:color="000000"/>
              <w:left w:val="single" w:sz="4" w:space="0" w:color="000000"/>
              <w:bottom w:val="single" w:sz="4" w:space="0" w:color="000000"/>
              <w:right w:val="single" w:sz="4" w:space="0" w:color="000000"/>
            </w:tcBorders>
          </w:tcPr>
          <w:p w:rsidR="008B2570" w:rsidRPr="00D90C8C" w:rsidRDefault="00DE4FAD" w:rsidP="00FA7CE6">
            <w:pPr>
              <w:pStyle w:val="ConsPlusNormal"/>
              <w:ind w:firstLine="44"/>
              <w:jc w:val="both"/>
              <w:rPr>
                <w:rFonts w:ascii="Times New Roman" w:hAnsi="Times New Roman" w:cs="Times New Roman"/>
                <w:szCs w:val="22"/>
              </w:rPr>
            </w:pPr>
            <w:r w:rsidRPr="00DE4FAD">
              <w:rPr>
                <w:rFonts w:ascii="Times New Roman" w:hAnsi="Times New Roman" w:cs="Times New Roman"/>
                <w:szCs w:val="22"/>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1513"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8B2570" w:rsidRDefault="008B2570" w:rsidP="008B2570">
            <w:pPr>
              <w:pStyle w:val="a3"/>
              <w:jc w:val="center"/>
              <w:rPr>
                <w:b/>
              </w:rPr>
            </w:pPr>
          </w:p>
        </w:tc>
      </w:tr>
      <w:tr w:rsidR="00613EBB" w:rsidTr="0046111D">
        <w:tc>
          <w:tcPr>
            <w:tcW w:w="807" w:type="dxa"/>
            <w:tcBorders>
              <w:left w:val="single" w:sz="4" w:space="0" w:color="000000"/>
              <w:right w:val="single" w:sz="4" w:space="0" w:color="000000"/>
            </w:tcBorders>
          </w:tcPr>
          <w:p w:rsidR="00613EBB" w:rsidRDefault="00613EBB" w:rsidP="008B2570">
            <w:pPr>
              <w:pStyle w:val="a3"/>
              <w:jc w:val="center"/>
            </w:pPr>
            <w:r>
              <w:t>9.</w:t>
            </w:r>
          </w:p>
        </w:tc>
        <w:tc>
          <w:tcPr>
            <w:tcW w:w="5559" w:type="dxa"/>
            <w:tcBorders>
              <w:top w:val="single" w:sz="4" w:space="0" w:color="000000"/>
              <w:left w:val="single" w:sz="4" w:space="0" w:color="000000"/>
              <w:bottom w:val="single" w:sz="4" w:space="0" w:color="000000"/>
              <w:right w:val="single" w:sz="4" w:space="0" w:color="000000"/>
            </w:tcBorders>
          </w:tcPr>
          <w:p w:rsidR="00613EBB" w:rsidRPr="00D90C8C" w:rsidRDefault="00DE4FAD" w:rsidP="0046111D">
            <w:pPr>
              <w:pStyle w:val="ConsPlusNormal"/>
              <w:ind w:firstLine="44"/>
              <w:jc w:val="both"/>
              <w:rPr>
                <w:rFonts w:ascii="Times New Roman" w:hAnsi="Times New Roman" w:cs="Times New Roman"/>
                <w:szCs w:val="22"/>
              </w:rPr>
            </w:pPr>
            <w:r w:rsidRPr="00DE4FAD">
              <w:rPr>
                <w:rFonts w:ascii="Times New Roman" w:hAnsi="Times New Roman" w:cs="Times New Roman"/>
                <w:szCs w:val="22"/>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1513" w:type="dxa"/>
            <w:tcBorders>
              <w:top w:val="single" w:sz="4" w:space="0" w:color="000000"/>
              <w:left w:val="single" w:sz="4" w:space="0" w:color="000000"/>
              <w:bottom w:val="single" w:sz="4" w:space="0" w:color="000000"/>
              <w:right w:val="single" w:sz="4" w:space="0" w:color="000000"/>
            </w:tcBorders>
          </w:tcPr>
          <w:p w:rsidR="00613EBB" w:rsidRDefault="00613EBB"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613EBB" w:rsidRDefault="00613EBB" w:rsidP="008B2570">
            <w:pPr>
              <w:pStyle w:val="a3"/>
              <w:jc w:val="center"/>
              <w:rPr>
                <w:b/>
              </w:rPr>
            </w:pPr>
          </w:p>
        </w:tc>
      </w:tr>
      <w:tr w:rsidR="0046111D" w:rsidTr="00E236A8">
        <w:tc>
          <w:tcPr>
            <w:tcW w:w="807" w:type="dxa"/>
            <w:tcBorders>
              <w:left w:val="single" w:sz="4" w:space="0" w:color="000000"/>
              <w:bottom w:val="single" w:sz="4" w:space="0" w:color="000000"/>
              <w:right w:val="single" w:sz="4" w:space="0" w:color="000000"/>
            </w:tcBorders>
          </w:tcPr>
          <w:p w:rsidR="0046111D" w:rsidRDefault="0046111D" w:rsidP="008B2570">
            <w:pPr>
              <w:pStyle w:val="a3"/>
              <w:jc w:val="center"/>
            </w:pPr>
            <w:r>
              <w:t>10.</w:t>
            </w:r>
          </w:p>
        </w:tc>
        <w:tc>
          <w:tcPr>
            <w:tcW w:w="5559" w:type="dxa"/>
            <w:tcBorders>
              <w:top w:val="single" w:sz="4" w:space="0" w:color="000000"/>
              <w:left w:val="single" w:sz="4" w:space="0" w:color="000000"/>
              <w:bottom w:val="single" w:sz="4" w:space="0" w:color="000000"/>
              <w:right w:val="single" w:sz="4" w:space="0" w:color="000000"/>
            </w:tcBorders>
          </w:tcPr>
          <w:p w:rsidR="0046111D" w:rsidRPr="00D90C8C" w:rsidRDefault="00B45141" w:rsidP="00962531">
            <w:pPr>
              <w:pStyle w:val="ConsPlusNormal"/>
              <w:jc w:val="both"/>
              <w:rPr>
                <w:rFonts w:ascii="Times New Roman" w:hAnsi="Times New Roman" w:cs="Times New Roman"/>
                <w:szCs w:val="22"/>
              </w:rPr>
            </w:pPr>
            <w:r w:rsidRPr="00B45141">
              <w:rPr>
                <w:rFonts w:ascii="Times New Roman" w:hAnsi="Times New Roman" w:cs="Times New Roman"/>
                <w:szCs w:val="22"/>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tc>
        <w:tc>
          <w:tcPr>
            <w:tcW w:w="1513" w:type="dxa"/>
            <w:tcBorders>
              <w:top w:val="single" w:sz="4" w:space="0" w:color="000000"/>
              <w:left w:val="single" w:sz="4" w:space="0" w:color="000000"/>
              <w:bottom w:val="single" w:sz="4" w:space="0" w:color="000000"/>
              <w:right w:val="single" w:sz="4" w:space="0" w:color="000000"/>
            </w:tcBorders>
          </w:tcPr>
          <w:p w:rsidR="0046111D" w:rsidRDefault="0046111D" w:rsidP="008B2570">
            <w:pPr>
              <w:pStyle w:val="a3"/>
              <w:jc w:val="center"/>
              <w:rPr>
                <w:b/>
              </w:rPr>
            </w:pPr>
          </w:p>
        </w:tc>
        <w:tc>
          <w:tcPr>
            <w:tcW w:w="1692" w:type="dxa"/>
            <w:tcBorders>
              <w:top w:val="single" w:sz="4" w:space="0" w:color="000000"/>
              <w:left w:val="single" w:sz="4" w:space="0" w:color="000000"/>
              <w:bottom w:val="single" w:sz="4" w:space="0" w:color="000000"/>
              <w:right w:val="single" w:sz="4" w:space="0" w:color="000000"/>
            </w:tcBorders>
          </w:tcPr>
          <w:p w:rsidR="0046111D" w:rsidRDefault="0046111D" w:rsidP="008B2570">
            <w:pPr>
              <w:pStyle w:val="a3"/>
              <w:jc w:val="center"/>
              <w:rPr>
                <w:b/>
              </w:rPr>
            </w:pPr>
          </w:p>
        </w:tc>
      </w:tr>
    </w:tbl>
    <w:p w:rsidR="008B2570" w:rsidRDefault="008B2570" w:rsidP="008B2570">
      <w:pPr>
        <w:pStyle w:val="a3"/>
        <w:jc w:val="center"/>
        <w:rPr>
          <w:b/>
          <w:szCs w:val="20"/>
        </w:rPr>
      </w:pPr>
    </w:p>
    <w:tbl>
      <w:tblPr>
        <w:tblW w:w="0" w:type="auto"/>
        <w:tblLook w:val="04A0" w:firstRow="1" w:lastRow="0" w:firstColumn="1" w:lastColumn="0" w:noHBand="0" w:noVBand="1"/>
      </w:tblPr>
      <w:tblGrid>
        <w:gridCol w:w="938"/>
        <w:gridCol w:w="937"/>
        <w:gridCol w:w="936"/>
        <w:gridCol w:w="937"/>
        <w:gridCol w:w="936"/>
        <w:gridCol w:w="4671"/>
      </w:tblGrid>
      <w:tr w:rsidR="008B2570" w:rsidTr="008B2570">
        <w:tc>
          <w:tcPr>
            <w:tcW w:w="4897" w:type="dxa"/>
            <w:gridSpan w:val="5"/>
            <w:hideMark/>
          </w:tcPr>
          <w:p w:rsidR="008B2570" w:rsidRDefault="008B2570" w:rsidP="00D90C8C">
            <w:pPr>
              <w:pStyle w:val="Default"/>
              <w:jc w:val="both"/>
              <w:rPr>
                <w:b/>
                <w:szCs w:val="20"/>
              </w:rPr>
            </w:pPr>
            <w:r>
              <w:rPr>
                <w:rFonts w:ascii="Times New Roman" w:hAnsi="Times New Roman" w:cs="Times New Roman"/>
              </w:rPr>
              <w:t>Документы принял</w:t>
            </w:r>
            <w:r w:rsidR="00D90C8C">
              <w:rPr>
                <w:rFonts w:ascii="Times New Roman" w:hAnsi="Times New Roman" w:cs="Times New Roman"/>
              </w:rPr>
              <w:t>:</w:t>
            </w:r>
          </w:p>
        </w:tc>
        <w:tc>
          <w:tcPr>
            <w:tcW w:w="4900" w:type="dxa"/>
            <w:tcBorders>
              <w:top w:val="nil"/>
              <w:left w:val="nil"/>
              <w:bottom w:val="single" w:sz="4" w:space="0" w:color="auto"/>
              <w:right w:val="nil"/>
            </w:tcBorders>
          </w:tcPr>
          <w:p w:rsidR="008B2570" w:rsidRDefault="008B2570" w:rsidP="008B2570">
            <w:pPr>
              <w:pStyle w:val="a3"/>
              <w:jc w:val="center"/>
              <w:rPr>
                <w:b/>
                <w:szCs w:val="20"/>
              </w:rPr>
            </w:pPr>
          </w:p>
        </w:tc>
      </w:tr>
      <w:tr w:rsidR="008B2570" w:rsidTr="008B2570">
        <w:tc>
          <w:tcPr>
            <w:tcW w:w="979" w:type="dxa"/>
          </w:tcPr>
          <w:p w:rsidR="008B2570" w:rsidRDefault="008B2570" w:rsidP="008B2570">
            <w:pPr>
              <w:pStyle w:val="a3"/>
              <w:jc w:val="center"/>
              <w:rPr>
                <w:b/>
                <w:szCs w:val="20"/>
              </w:rPr>
            </w:pPr>
          </w:p>
        </w:tc>
        <w:tc>
          <w:tcPr>
            <w:tcW w:w="979" w:type="dxa"/>
          </w:tcPr>
          <w:p w:rsidR="008B2570" w:rsidRDefault="008B2570" w:rsidP="008B2570">
            <w:pPr>
              <w:pStyle w:val="a3"/>
              <w:jc w:val="center"/>
              <w:rPr>
                <w:b/>
                <w:szCs w:val="20"/>
              </w:rPr>
            </w:pPr>
          </w:p>
        </w:tc>
        <w:tc>
          <w:tcPr>
            <w:tcW w:w="979" w:type="dxa"/>
          </w:tcPr>
          <w:p w:rsidR="008B2570" w:rsidRDefault="008B2570" w:rsidP="008B2570">
            <w:pPr>
              <w:pStyle w:val="a3"/>
              <w:jc w:val="center"/>
              <w:rPr>
                <w:b/>
                <w:szCs w:val="20"/>
              </w:rPr>
            </w:pPr>
          </w:p>
        </w:tc>
        <w:tc>
          <w:tcPr>
            <w:tcW w:w="980" w:type="dxa"/>
          </w:tcPr>
          <w:p w:rsidR="008B2570" w:rsidRDefault="008B2570" w:rsidP="008B2570">
            <w:pPr>
              <w:pStyle w:val="a3"/>
              <w:jc w:val="center"/>
              <w:rPr>
                <w:b/>
                <w:szCs w:val="20"/>
              </w:rPr>
            </w:pPr>
          </w:p>
        </w:tc>
        <w:tc>
          <w:tcPr>
            <w:tcW w:w="980" w:type="dxa"/>
          </w:tcPr>
          <w:p w:rsidR="008B2570" w:rsidRDefault="008B2570" w:rsidP="008B2570">
            <w:pPr>
              <w:pStyle w:val="a3"/>
              <w:jc w:val="center"/>
              <w:rPr>
                <w:b/>
                <w:szCs w:val="20"/>
              </w:rPr>
            </w:pPr>
          </w:p>
        </w:tc>
        <w:tc>
          <w:tcPr>
            <w:tcW w:w="4900" w:type="dxa"/>
            <w:tcBorders>
              <w:top w:val="single" w:sz="4" w:space="0" w:color="auto"/>
              <w:left w:val="nil"/>
              <w:bottom w:val="nil"/>
              <w:right w:val="nil"/>
            </w:tcBorders>
            <w:hideMark/>
          </w:tcPr>
          <w:p w:rsidR="008B2570" w:rsidRDefault="008B2570" w:rsidP="008B2570">
            <w:pPr>
              <w:pStyle w:val="a3"/>
              <w:jc w:val="center"/>
              <w:rPr>
                <w:b/>
                <w:sz w:val="16"/>
                <w:szCs w:val="16"/>
              </w:rPr>
            </w:pPr>
            <w:r>
              <w:rPr>
                <w:b/>
                <w:sz w:val="16"/>
                <w:szCs w:val="16"/>
              </w:rPr>
              <w:t>( указать ФИО специалиста)</w:t>
            </w:r>
          </w:p>
        </w:tc>
      </w:tr>
      <w:tr w:rsidR="008B2570" w:rsidTr="008B2570">
        <w:tc>
          <w:tcPr>
            <w:tcW w:w="9797" w:type="dxa"/>
            <w:gridSpan w:val="6"/>
            <w:tcBorders>
              <w:top w:val="nil"/>
              <w:left w:val="nil"/>
              <w:bottom w:val="single" w:sz="4" w:space="0" w:color="auto"/>
              <w:right w:val="nil"/>
            </w:tcBorders>
          </w:tcPr>
          <w:p w:rsidR="008B2570" w:rsidRDefault="008B2570" w:rsidP="008B2570">
            <w:pPr>
              <w:pStyle w:val="a3"/>
              <w:jc w:val="center"/>
              <w:rPr>
                <w:b/>
                <w:szCs w:val="20"/>
              </w:rPr>
            </w:pPr>
          </w:p>
        </w:tc>
      </w:tr>
      <w:tr w:rsidR="008B2570" w:rsidTr="008B2570">
        <w:tc>
          <w:tcPr>
            <w:tcW w:w="9797" w:type="dxa"/>
            <w:gridSpan w:val="6"/>
            <w:tcBorders>
              <w:top w:val="single" w:sz="4" w:space="0" w:color="auto"/>
              <w:left w:val="nil"/>
              <w:bottom w:val="nil"/>
              <w:right w:val="nil"/>
            </w:tcBorders>
            <w:hideMark/>
          </w:tcPr>
          <w:p w:rsidR="008B2570" w:rsidRDefault="008B2570" w:rsidP="008B2570">
            <w:pPr>
              <w:pStyle w:val="a3"/>
              <w:jc w:val="center"/>
              <w:rPr>
                <w:b/>
                <w:sz w:val="16"/>
                <w:szCs w:val="16"/>
              </w:rPr>
            </w:pPr>
            <w:r>
              <w:rPr>
                <w:b/>
                <w:sz w:val="16"/>
                <w:szCs w:val="16"/>
              </w:rPr>
              <w:t>(подпись специалиста и дата приёма документов)</w:t>
            </w:r>
          </w:p>
        </w:tc>
      </w:tr>
    </w:tbl>
    <w:p w:rsidR="008B2570" w:rsidRDefault="008B2570" w:rsidP="008B2570">
      <w:pPr>
        <w:pStyle w:val="a3"/>
        <w:jc w:val="center"/>
        <w:rPr>
          <w:b/>
          <w:szCs w:val="20"/>
        </w:rPr>
      </w:pPr>
    </w:p>
    <w:p w:rsidR="008B2570" w:rsidRDefault="008B2570" w:rsidP="008B2570">
      <w:pPr>
        <w:rPr>
          <w:sz w:val="20"/>
          <w:szCs w:val="20"/>
        </w:rPr>
      </w:pPr>
      <w:r>
        <w:rPr>
          <w:sz w:val="20"/>
          <w:szCs w:val="20"/>
        </w:rPr>
        <w:t xml:space="preserve">Опись подготовлена в двух экземплярах: одна заявителю, другая  </w:t>
      </w:r>
      <w:r w:rsidR="00AB155A">
        <w:rPr>
          <w:sz w:val="20"/>
          <w:szCs w:val="20"/>
        </w:rPr>
        <w:t>прилагается к заявлению с комплектом документов</w:t>
      </w:r>
    </w:p>
    <w:p w:rsidR="00757BE8" w:rsidRDefault="00757BE8" w:rsidP="008B2570">
      <w:pPr>
        <w:rPr>
          <w:sz w:val="20"/>
          <w:szCs w:val="20"/>
        </w:rPr>
      </w:pPr>
    </w:p>
    <w:p w:rsidR="00757BE8" w:rsidRDefault="00757BE8" w:rsidP="008B2570">
      <w:pPr>
        <w:rPr>
          <w:sz w:val="20"/>
          <w:szCs w:val="20"/>
        </w:rPr>
      </w:pPr>
    </w:p>
    <w:p w:rsidR="00757BE8" w:rsidRDefault="00757BE8" w:rsidP="008B2570">
      <w:pPr>
        <w:rPr>
          <w:sz w:val="20"/>
          <w:szCs w:val="20"/>
        </w:rPr>
      </w:pPr>
    </w:p>
    <w:p w:rsidR="008B2570" w:rsidRPr="008B2570" w:rsidRDefault="008B2570" w:rsidP="008B2570">
      <w:pPr>
        <w:tabs>
          <w:tab w:val="left" w:pos="6975"/>
        </w:tabs>
      </w:pPr>
    </w:p>
    <w:sectPr w:rsidR="008B2570" w:rsidRPr="008B2570" w:rsidSect="008F152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61255"/>
    <w:multiLevelType w:val="hybridMultilevel"/>
    <w:tmpl w:val="F000D72E"/>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BB481A"/>
    <w:multiLevelType w:val="hybridMultilevel"/>
    <w:tmpl w:val="836EAAF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464298"/>
    <w:multiLevelType w:val="hybridMultilevel"/>
    <w:tmpl w:val="E8C8F52C"/>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D80C06"/>
    <w:multiLevelType w:val="hybridMultilevel"/>
    <w:tmpl w:val="E3E46378"/>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9B62AA"/>
    <w:multiLevelType w:val="hybridMultilevel"/>
    <w:tmpl w:val="C9A0B3B6"/>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63590E"/>
    <w:multiLevelType w:val="hybridMultilevel"/>
    <w:tmpl w:val="56DCC93C"/>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4676BC"/>
    <w:multiLevelType w:val="hybridMultilevel"/>
    <w:tmpl w:val="B3C87C58"/>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E80BFF"/>
    <w:multiLevelType w:val="hybridMultilevel"/>
    <w:tmpl w:val="DE1ED064"/>
    <w:lvl w:ilvl="0" w:tplc="20AA6930">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F06E49"/>
    <w:multiLevelType w:val="hybridMultilevel"/>
    <w:tmpl w:val="8AA2FCA6"/>
    <w:lvl w:ilvl="0" w:tplc="20AA6930">
      <w:start w:val="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BA275CC"/>
    <w:multiLevelType w:val="multilevel"/>
    <w:tmpl w:val="CE563038"/>
    <w:lvl w:ilvl="0">
      <w:start w:val="2"/>
      <w:numFmt w:val="decimal"/>
      <w:lvlText w:val="%1."/>
      <w:lvlJc w:val="left"/>
      <w:pPr>
        <w:ind w:left="360" w:hanging="360"/>
      </w:pPr>
      <w:rPr>
        <w:rFonts w:hint="default"/>
        <w:color w:val="000000"/>
      </w:rPr>
    </w:lvl>
    <w:lvl w:ilvl="1">
      <w:start w:val="9"/>
      <w:numFmt w:val="decimal"/>
      <w:lvlText w:val="%1.%2."/>
      <w:lvlJc w:val="left"/>
      <w:pPr>
        <w:ind w:left="277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73AA08AE"/>
    <w:multiLevelType w:val="hybridMultilevel"/>
    <w:tmpl w:val="7982FC7A"/>
    <w:lvl w:ilvl="0" w:tplc="20AA6930">
      <w:start w:val="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
  </w:num>
  <w:num w:numId="5">
    <w:abstractNumId w:val="9"/>
  </w:num>
  <w:num w:numId="6">
    <w:abstractNumId w:val="10"/>
  </w:num>
  <w:num w:numId="7">
    <w:abstractNumId w:val="2"/>
  </w:num>
  <w:num w:numId="8">
    <w:abstractNumId w:val="6"/>
  </w:num>
  <w:num w:numId="9">
    <w:abstractNumId w:val="3"/>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90"/>
    <w:rsid w:val="00000B27"/>
    <w:rsid w:val="00020E73"/>
    <w:rsid w:val="00026B6D"/>
    <w:rsid w:val="00032104"/>
    <w:rsid w:val="00034FB0"/>
    <w:rsid w:val="00044420"/>
    <w:rsid w:val="0004688D"/>
    <w:rsid w:val="00047990"/>
    <w:rsid w:val="00047B82"/>
    <w:rsid w:val="000529EA"/>
    <w:rsid w:val="000629B1"/>
    <w:rsid w:val="000961DA"/>
    <w:rsid w:val="000A34AB"/>
    <w:rsid w:val="000B364A"/>
    <w:rsid w:val="000C1CCC"/>
    <w:rsid w:val="000C4190"/>
    <w:rsid w:val="000D0C53"/>
    <w:rsid w:val="000D4197"/>
    <w:rsid w:val="000E28DF"/>
    <w:rsid w:val="000E43DC"/>
    <w:rsid w:val="001079B8"/>
    <w:rsid w:val="001105B0"/>
    <w:rsid w:val="00112EB7"/>
    <w:rsid w:val="00113070"/>
    <w:rsid w:val="001162C2"/>
    <w:rsid w:val="0012102C"/>
    <w:rsid w:val="00126B68"/>
    <w:rsid w:val="00142438"/>
    <w:rsid w:val="00142601"/>
    <w:rsid w:val="0014409D"/>
    <w:rsid w:val="00163292"/>
    <w:rsid w:val="0017461D"/>
    <w:rsid w:val="00175125"/>
    <w:rsid w:val="001759F7"/>
    <w:rsid w:val="0018581B"/>
    <w:rsid w:val="001A3FDB"/>
    <w:rsid w:val="001C0013"/>
    <w:rsid w:val="001C11FA"/>
    <w:rsid w:val="001C19EA"/>
    <w:rsid w:val="001C385B"/>
    <w:rsid w:val="001E6FBE"/>
    <w:rsid w:val="001F4FC1"/>
    <w:rsid w:val="0020723E"/>
    <w:rsid w:val="002116E1"/>
    <w:rsid w:val="002203BE"/>
    <w:rsid w:val="002246D9"/>
    <w:rsid w:val="0022787E"/>
    <w:rsid w:val="002324B2"/>
    <w:rsid w:val="00232B18"/>
    <w:rsid w:val="00235DF0"/>
    <w:rsid w:val="00244132"/>
    <w:rsid w:val="0024513F"/>
    <w:rsid w:val="00247F4C"/>
    <w:rsid w:val="00265A49"/>
    <w:rsid w:val="002945EC"/>
    <w:rsid w:val="00295338"/>
    <w:rsid w:val="00296134"/>
    <w:rsid w:val="00297102"/>
    <w:rsid w:val="002B0E95"/>
    <w:rsid w:val="002C48B0"/>
    <w:rsid w:val="002C7BED"/>
    <w:rsid w:val="002D4FC0"/>
    <w:rsid w:val="002E37A6"/>
    <w:rsid w:val="002E7FB5"/>
    <w:rsid w:val="002F115A"/>
    <w:rsid w:val="002F4B95"/>
    <w:rsid w:val="00312893"/>
    <w:rsid w:val="00324DAA"/>
    <w:rsid w:val="00326B29"/>
    <w:rsid w:val="0033728C"/>
    <w:rsid w:val="00367DFB"/>
    <w:rsid w:val="0038123C"/>
    <w:rsid w:val="0038192D"/>
    <w:rsid w:val="003827CB"/>
    <w:rsid w:val="00393F50"/>
    <w:rsid w:val="003A67D7"/>
    <w:rsid w:val="003B12B4"/>
    <w:rsid w:val="003C0293"/>
    <w:rsid w:val="003C758F"/>
    <w:rsid w:val="003D169E"/>
    <w:rsid w:val="003E26DB"/>
    <w:rsid w:val="003E2EDF"/>
    <w:rsid w:val="003E4FCE"/>
    <w:rsid w:val="003F1030"/>
    <w:rsid w:val="00402727"/>
    <w:rsid w:val="00414E51"/>
    <w:rsid w:val="004349F9"/>
    <w:rsid w:val="00452CDF"/>
    <w:rsid w:val="0046111D"/>
    <w:rsid w:val="004724B5"/>
    <w:rsid w:val="004769AE"/>
    <w:rsid w:val="0049010F"/>
    <w:rsid w:val="00494BD0"/>
    <w:rsid w:val="004A0A4E"/>
    <w:rsid w:val="004C712B"/>
    <w:rsid w:val="004C7507"/>
    <w:rsid w:val="004E196B"/>
    <w:rsid w:val="004E435C"/>
    <w:rsid w:val="004F6BDF"/>
    <w:rsid w:val="00521A49"/>
    <w:rsid w:val="0052206B"/>
    <w:rsid w:val="00522568"/>
    <w:rsid w:val="00527B54"/>
    <w:rsid w:val="0053358E"/>
    <w:rsid w:val="00534DC0"/>
    <w:rsid w:val="00543801"/>
    <w:rsid w:val="0054544F"/>
    <w:rsid w:val="00547423"/>
    <w:rsid w:val="00553B63"/>
    <w:rsid w:val="00564E02"/>
    <w:rsid w:val="005757C2"/>
    <w:rsid w:val="00582199"/>
    <w:rsid w:val="00586F0A"/>
    <w:rsid w:val="0059203C"/>
    <w:rsid w:val="005A1544"/>
    <w:rsid w:val="005C483D"/>
    <w:rsid w:val="005D0320"/>
    <w:rsid w:val="005D0BEC"/>
    <w:rsid w:val="005E2F52"/>
    <w:rsid w:val="005E78E6"/>
    <w:rsid w:val="005F4054"/>
    <w:rsid w:val="005F536F"/>
    <w:rsid w:val="00604CCE"/>
    <w:rsid w:val="00611565"/>
    <w:rsid w:val="00613EBB"/>
    <w:rsid w:val="0062018A"/>
    <w:rsid w:val="0063397D"/>
    <w:rsid w:val="00661CC4"/>
    <w:rsid w:val="00665706"/>
    <w:rsid w:val="00690979"/>
    <w:rsid w:val="006910DA"/>
    <w:rsid w:val="00691A6F"/>
    <w:rsid w:val="00696FD0"/>
    <w:rsid w:val="0069729F"/>
    <w:rsid w:val="006B1B6E"/>
    <w:rsid w:val="006B420B"/>
    <w:rsid w:val="006D357C"/>
    <w:rsid w:val="006E379F"/>
    <w:rsid w:val="006E5A47"/>
    <w:rsid w:val="006E72AA"/>
    <w:rsid w:val="00700C16"/>
    <w:rsid w:val="0070670C"/>
    <w:rsid w:val="007106F3"/>
    <w:rsid w:val="00711224"/>
    <w:rsid w:val="00715089"/>
    <w:rsid w:val="00721B79"/>
    <w:rsid w:val="007222ED"/>
    <w:rsid w:val="0072536D"/>
    <w:rsid w:val="007271F8"/>
    <w:rsid w:val="007308DD"/>
    <w:rsid w:val="00733470"/>
    <w:rsid w:val="00752437"/>
    <w:rsid w:val="00752F07"/>
    <w:rsid w:val="00757BE8"/>
    <w:rsid w:val="007629FC"/>
    <w:rsid w:val="0076454B"/>
    <w:rsid w:val="00770C0F"/>
    <w:rsid w:val="00771DA2"/>
    <w:rsid w:val="00771F9D"/>
    <w:rsid w:val="0078475B"/>
    <w:rsid w:val="00790358"/>
    <w:rsid w:val="00795EE8"/>
    <w:rsid w:val="007B6144"/>
    <w:rsid w:val="007C0CF9"/>
    <w:rsid w:val="007C2F5C"/>
    <w:rsid w:val="007E0EA6"/>
    <w:rsid w:val="007E12D0"/>
    <w:rsid w:val="007E27A1"/>
    <w:rsid w:val="007E296D"/>
    <w:rsid w:val="007F484B"/>
    <w:rsid w:val="007F4F63"/>
    <w:rsid w:val="00801DEB"/>
    <w:rsid w:val="00802CA2"/>
    <w:rsid w:val="008072AA"/>
    <w:rsid w:val="00813171"/>
    <w:rsid w:val="00813424"/>
    <w:rsid w:val="008146E3"/>
    <w:rsid w:val="00815025"/>
    <w:rsid w:val="00815919"/>
    <w:rsid w:val="008204C8"/>
    <w:rsid w:val="00823236"/>
    <w:rsid w:val="008262EB"/>
    <w:rsid w:val="00845D90"/>
    <w:rsid w:val="00860120"/>
    <w:rsid w:val="008616D6"/>
    <w:rsid w:val="0087606B"/>
    <w:rsid w:val="008779BF"/>
    <w:rsid w:val="00877B08"/>
    <w:rsid w:val="00877FDA"/>
    <w:rsid w:val="00887196"/>
    <w:rsid w:val="00890173"/>
    <w:rsid w:val="008A2398"/>
    <w:rsid w:val="008B0BD4"/>
    <w:rsid w:val="008B2570"/>
    <w:rsid w:val="008B5AB2"/>
    <w:rsid w:val="008C0A92"/>
    <w:rsid w:val="008C0B68"/>
    <w:rsid w:val="008C32AE"/>
    <w:rsid w:val="008C7E85"/>
    <w:rsid w:val="008E5595"/>
    <w:rsid w:val="008E7A21"/>
    <w:rsid w:val="008F1529"/>
    <w:rsid w:val="008F2538"/>
    <w:rsid w:val="008F5243"/>
    <w:rsid w:val="009038AB"/>
    <w:rsid w:val="009047D6"/>
    <w:rsid w:val="00906F13"/>
    <w:rsid w:val="0091109D"/>
    <w:rsid w:val="00911585"/>
    <w:rsid w:val="00916436"/>
    <w:rsid w:val="0091663B"/>
    <w:rsid w:val="00923412"/>
    <w:rsid w:val="009260C5"/>
    <w:rsid w:val="00931FEE"/>
    <w:rsid w:val="009337FC"/>
    <w:rsid w:val="00934C64"/>
    <w:rsid w:val="009363CB"/>
    <w:rsid w:val="00943617"/>
    <w:rsid w:val="00947041"/>
    <w:rsid w:val="00947F58"/>
    <w:rsid w:val="009516FD"/>
    <w:rsid w:val="00961923"/>
    <w:rsid w:val="00962531"/>
    <w:rsid w:val="009667DE"/>
    <w:rsid w:val="0097111A"/>
    <w:rsid w:val="00971927"/>
    <w:rsid w:val="00972C0F"/>
    <w:rsid w:val="00974A3A"/>
    <w:rsid w:val="009A4CFF"/>
    <w:rsid w:val="009A5639"/>
    <w:rsid w:val="009A6D15"/>
    <w:rsid w:val="009B029A"/>
    <w:rsid w:val="009B3FB5"/>
    <w:rsid w:val="009B77B7"/>
    <w:rsid w:val="009C7A85"/>
    <w:rsid w:val="009D728D"/>
    <w:rsid w:val="009E6BA4"/>
    <w:rsid w:val="00A01273"/>
    <w:rsid w:val="00A070E8"/>
    <w:rsid w:val="00A14BBB"/>
    <w:rsid w:val="00A1506A"/>
    <w:rsid w:val="00A26A32"/>
    <w:rsid w:val="00A4747B"/>
    <w:rsid w:val="00A511EF"/>
    <w:rsid w:val="00A73D7F"/>
    <w:rsid w:val="00A7447E"/>
    <w:rsid w:val="00A7786F"/>
    <w:rsid w:val="00A82CDE"/>
    <w:rsid w:val="00A85A5B"/>
    <w:rsid w:val="00A94271"/>
    <w:rsid w:val="00A9427E"/>
    <w:rsid w:val="00A95251"/>
    <w:rsid w:val="00AA06B4"/>
    <w:rsid w:val="00AA0EA3"/>
    <w:rsid w:val="00AB155A"/>
    <w:rsid w:val="00AB7062"/>
    <w:rsid w:val="00AE10E6"/>
    <w:rsid w:val="00AE1398"/>
    <w:rsid w:val="00AE4B99"/>
    <w:rsid w:val="00AE5431"/>
    <w:rsid w:val="00AF67E6"/>
    <w:rsid w:val="00B0317E"/>
    <w:rsid w:val="00B1096F"/>
    <w:rsid w:val="00B11D21"/>
    <w:rsid w:val="00B211B3"/>
    <w:rsid w:val="00B45141"/>
    <w:rsid w:val="00B467CD"/>
    <w:rsid w:val="00B52F50"/>
    <w:rsid w:val="00B66951"/>
    <w:rsid w:val="00B72F03"/>
    <w:rsid w:val="00B771EB"/>
    <w:rsid w:val="00B81FDE"/>
    <w:rsid w:val="00B96155"/>
    <w:rsid w:val="00BA0BCE"/>
    <w:rsid w:val="00BA4809"/>
    <w:rsid w:val="00BA7F52"/>
    <w:rsid w:val="00BB3C86"/>
    <w:rsid w:val="00BC3F8A"/>
    <w:rsid w:val="00BE7798"/>
    <w:rsid w:val="00BF60D1"/>
    <w:rsid w:val="00C041DC"/>
    <w:rsid w:val="00C04915"/>
    <w:rsid w:val="00C12A7B"/>
    <w:rsid w:val="00C16184"/>
    <w:rsid w:val="00C16863"/>
    <w:rsid w:val="00C252D9"/>
    <w:rsid w:val="00C276DC"/>
    <w:rsid w:val="00C31493"/>
    <w:rsid w:val="00C66B2B"/>
    <w:rsid w:val="00C7475F"/>
    <w:rsid w:val="00C82193"/>
    <w:rsid w:val="00C87F9C"/>
    <w:rsid w:val="00C9047D"/>
    <w:rsid w:val="00CA0C2F"/>
    <w:rsid w:val="00CB1D56"/>
    <w:rsid w:val="00CB6C6E"/>
    <w:rsid w:val="00CC481C"/>
    <w:rsid w:val="00CC73D9"/>
    <w:rsid w:val="00CC7AAC"/>
    <w:rsid w:val="00CD15CE"/>
    <w:rsid w:val="00CD16CD"/>
    <w:rsid w:val="00CD6027"/>
    <w:rsid w:val="00CD7115"/>
    <w:rsid w:val="00CE66FC"/>
    <w:rsid w:val="00CF5869"/>
    <w:rsid w:val="00D005E3"/>
    <w:rsid w:val="00D10A41"/>
    <w:rsid w:val="00D20B1A"/>
    <w:rsid w:val="00D21150"/>
    <w:rsid w:val="00D21374"/>
    <w:rsid w:val="00D50D42"/>
    <w:rsid w:val="00D653D2"/>
    <w:rsid w:val="00D71500"/>
    <w:rsid w:val="00D74546"/>
    <w:rsid w:val="00D75984"/>
    <w:rsid w:val="00D90C8C"/>
    <w:rsid w:val="00D9216E"/>
    <w:rsid w:val="00DA2ED3"/>
    <w:rsid w:val="00DA31F1"/>
    <w:rsid w:val="00DB5E32"/>
    <w:rsid w:val="00DD1177"/>
    <w:rsid w:val="00DD7A9C"/>
    <w:rsid w:val="00DE2F01"/>
    <w:rsid w:val="00DE4FAD"/>
    <w:rsid w:val="00DF07BF"/>
    <w:rsid w:val="00E10C1F"/>
    <w:rsid w:val="00E1235A"/>
    <w:rsid w:val="00E141CB"/>
    <w:rsid w:val="00E16C70"/>
    <w:rsid w:val="00E20536"/>
    <w:rsid w:val="00E236A8"/>
    <w:rsid w:val="00E2582D"/>
    <w:rsid w:val="00E3192B"/>
    <w:rsid w:val="00E35791"/>
    <w:rsid w:val="00E4125F"/>
    <w:rsid w:val="00E54188"/>
    <w:rsid w:val="00E56AB4"/>
    <w:rsid w:val="00E6324B"/>
    <w:rsid w:val="00E83876"/>
    <w:rsid w:val="00EA1D97"/>
    <w:rsid w:val="00EB633C"/>
    <w:rsid w:val="00EB67EA"/>
    <w:rsid w:val="00EC2914"/>
    <w:rsid w:val="00EC3DD8"/>
    <w:rsid w:val="00ED1BE1"/>
    <w:rsid w:val="00EE726C"/>
    <w:rsid w:val="00EF3C4E"/>
    <w:rsid w:val="00F00F75"/>
    <w:rsid w:val="00F02581"/>
    <w:rsid w:val="00F02DAC"/>
    <w:rsid w:val="00F0771B"/>
    <w:rsid w:val="00F26987"/>
    <w:rsid w:val="00F37120"/>
    <w:rsid w:val="00F407C3"/>
    <w:rsid w:val="00F607C0"/>
    <w:rsid w:val="00F61CCE"/>
    <w:rsid w:val="00F902C2"/>
    <w:rsid w:val="00F91145"/>
    <w:rsid w:val="00F92426"/>
    <w:rsid w:val="00F94BBF"/>
    <w:rsid w:val="00F95C28"/>
    <w:rsid w:val="00FA2641"/>
    <w:rsid w:val="00FA7CE6"/>
    <w:rsid w:val="00FC1313"/>
    <w:rsid w:val="00FC1759"/>
    <w:rsid w:val="00FC611C"/>
    <w:rsid w:val="00FD0544"/>
    <w:rsid w:val="00FD4516"/>
    <w:rsid w:val="00FE6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15A61-1AA8-4F9A-A610-A5825B98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5595"/>
    <w:pPr>
      <w:keepNext/>
      <w:jc w:val="center"/>
      <w:outlineLvl w:val="0"/>
    </w:pPr>
    <w:rPr>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9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9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9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4799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20B1A"/>
    <w:pPr>
      <w:spacing w:after="0" w:line="240" w:lineRule="auto"/>
    </w:pPr>
    <w:rPr>
      <w:rFonts w:ascii="Calibri" w:eastAsia="Calibri" w:hAnsi="Calibri" w:cs="Times New Roman"/>
    </w:rPr>
  </w:style>
  <w:style w:type="character" w:styleId="a4">
    <w:name w:val="Hyperlink"/>
    <w:rsid w:val="00D20B1A"/>
    <w:rPr>
      <w:color w:val="0000FF"/>
      <w:u w:val="single"/>
    </w:rPr>
  </w:style>
  <w:style w:type="paragraph" w:styleId="a5">
    <w:name w:val="endnote text"/>
    <w:basedOn w:val="a"/>
    <w:link w:val="a6"/>
    <w:uiPriority w:val="99"/>
    <w:unhideWhenUsed/>
    <w:rsid w:val="00EF3C4E"/>
    <w:rPr>
      <w:rFonts w:eastAsia="Calibri"/>
      <w:sz w:val="20"/>
      <w:szCs w:val="20"/>
    </w:rPr>
  </w:style>
  <w:style w:type="character" w:customStyle="1" w:styleId="a6">
    <w:name w:val="Текст концевой сноски Знак"/>
    <w:basedOn w:val="a0"/>
    <w:link w:val="a5"/>
    <w:uiPriority w:val="99"/>
    <w:rsid w:val="00EF3C4E"/>
    <w:rPr>
      <w:rFonts w:ascii="Times New Roman" w:eastAsia="Calibri" w:hAnsi="Times New Roman" w:cs="Times New Roman"/>
      <w:sz w:val="20"/>
      <w:szCs w:val="20"/>
    </w:rPr>
  </w:style>
  <w:style w:type="paragraph" w:styleId="2">
    <w:name w:val="Body Text 2"/>
    <w:basedOn w:val="a"/>
    <w:link w:val="20"/>
    <w:rsid w:val="00906F13"/>
    <w:rPr>
      <w:szCs w:val="20"/>
    </w:rPr>
  </w:style>
  <w:style w:type="character" w:customStyle="1" w:styleId="20">
    <w:name w:val="Основной текст 2 Знак"/>
    <w:basedOn w:val="a0"/>
    <w:link w:val="2"/>
    <w:rsid w:val="00906F13"/>
    <w:rPr>
      <w:rFonts w:ascii="Times New Roman" w:eastAsia="Times New Roman" w:hAnsi="Times New Roman" w:cs="Times New Roman"/>
      <w:sz w:val="24"/>
      <w:szCs w:val="20"/>
    </w:rPr>
  </w:style>
  <w:style w:type="character" w:customStyle="1" w:styleId="10">
    <w:name w:val="Заголовок 1 Знак"/>
    <w:basedOn w:val="a0"/>
    <w:link w:val="1"/>
    <w:rsid w:val="008E5595"/>
    <w:rPr>
      <w:rFonts w:ascii="Times New Roman" w:eastAsia="Times New Roman" w:hAnsi="Times New Roman" w:cs="Times New Roman"/>
      <w:bCs/>
      <w:sz w:val="32"/>
      <w:szCs w:val="32"/>
      <w:lang w:eastAsia="ru-RU"/>
    </w:rPr>
  </w:style>
  <w:style w:type="character" w:styleId="a7">
    <w:name w:val="Strong"/>
    <w:basedOn w:val="a0"/>
    <w:uiPriority w:val="22"/>
    <w:qFormat/>
    <w:rsid w:val="005C483D"/>
    <w:rPr>
      <w:b/>
      <w:bCs/>
    </w:rPr>
  </w:style>
  <w:style w:type="paragraph" w:styleId="a8">
    <w:name w:val="Balloon Text"/>
    <w:basedOn w:val="a"/>
    <w:link w:val="a9"/>
    <w:uiPriority w:val="99"/>
    <w:semiHidden/>
    <w:unhideWhenUsed/>
    <w:rsid w:val="00923412"/>
    <w:rPr>
      <w:rFonts w:ascii="Tahoma" w:hAnsi="Tahoma" w:cs="Tahoma"/>
      <w:sz w:val="16"/>
      <w:szCs w:val="16"/>
    </w:rPr>
  </w:style>
  <w:style w:type="character" w:customStyle="1" w:styleId="a9">
    <w:name w:val="Текст выноски Знак"/>
    <w:basedOn w:val="a0"/>
    <w:link w:val="a8"/>
    <w:uiPriority w:val="99"/>
    <w:semiHidden/>
    <w:rsid w:val="00923412"/>
    <w:rPr>
      <w:rFonts w:ascii="Tahoma" w:eastAsia="Times New Roman" w:hAnsi="Tahoma" w:cs="Tahoma"/>
      <w:sz w:val="16"/>
      <w:szCs w:val="16"/>
      <w:lang w:eastAsia="ru-RU"/>
    </w:rPr>
  </w:style>
  <w:style w:type="paragraph" w:customStyle="1" w:styleId="Default">
    <w:name w:val="Default"/>
    <w:rsid w:val="008B257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A29B50923E37B3B9EB295A0778218B8BD4E74C9B7F7D1BB4C97DA1ACF89E1982CB234D6A58FE9F61B72AB69nFICI" TargetMode="External"/><Relationship Id="rId13" Type="http://schemas.openxmlformats.org/officeDocument/2006/relationships/hyperlink" Target="consultantplus://offline/ref=BA5BF2D6C0639CB8E1514E6A5E60D2E11B5647098683B87F2E194AC2E40B925B4EAC8A5EA3A98BDEK6N0H" TargetMode="External"/><Relationship Id="rId18" Type="http://schemas.openxmlformats.org/officeDocument/2006/relationships/hyperlink" Target="consultantplus://offline/ref=BA5BF2D6C0639CB8E1514E6A5E60D2E1185E42008781B87F2E194AC2E4K0NBH" TargetMode="External"/><Relationship Id="rId26" Type="http://schemas.openxmlformats.org/officeDocument/2006/relationships/hyperlink" Target="consultantplus://offline/ref=102D2F824EC7EC7CB886E307BF9714E51AC0D9832E9D87A853B033BA63526C396160B53D20AF3FAD7DCCC8AB42172668DBBB68C525EE0E6BS15BI" TargetMode="External"/><Relationship Id="rId39" Type="http://schemas.openxmlformats.org/officeDocument/2006/relationships/hyperlink" Target="consultantplus://offline/ref=9AA6AC28E856444F14E6E348587CA7F5112B234ABDCA1FB859692010B2B616AF0290BF877A490077N8h0I" TargetMode="External"/><Relationship Id="rId3" Type="http://schemas.openxmlformats.org/officeDocument/2006/relationships/styles" Target="styles.xml"/><Relationship Id="rId21" Type="http://schemas.openxmlformats.org/officeDocument/2006/relationships/hyperlink" Target="consultantplus://offline/ref=BA5BF2D6C0639CB8E1514E6A5E60D2E1185041008885B87F2E194AC2E4K0NBH" TargetMode="External"/><Relationship Id="rId34" Type="http://schemas.openxmlformats.org/officeDocument/2006/relationships/hyperlink" Target="consultantplus://offline/ref=4224890F36291805E3C4A068E100F6EAE589F1D8B67C7A48513EC6C62AFC6A1F6562E3CFECBCF3A7DCE0C9362D08C71F5C16E5B275E090DFT155I" TargetMode="External"/><Relationship Id="rId42" Type="http://schemas.openxmlformats.org/officeDocument/2006/relationships/theme" Target="theme/theme1.xml"/><Relationship Id="rId7" Type="http://schemas.openxmlformats.org/officeDocument/2006/relationships/hyperlink" Target="mailto:goradm@admg.nazarowo.ru" TargetMode="External"/><Relationship Id="rId12" Type="http://schemas.openxmlformats.org/officeDocument/2006/relationships/hyperlink" Target="consultantplus://offline/ref=BA5BF2D6C0639CB8E1514E6A5E60D2E11B5F410C84D1EF7D7F4C44KCN7H" TargetMode="External"/><Relationship Id="rId17" Type="http://schemas.openxmlformats.org/officeDocument/2006/relationships/hyperlink" Target="consultantplus://offline/ref=BA5BF2D6C0639CB8E1514E6A5E60D2E11B5746088F81B87F2E194AC2E4K0NBH" TargetMode="External"/><Relationship Id="rId25" Type="http://schemas.openxmlformats.org/officeDocument/2006/relationships/hyperlink" Target="consultantplus://offline/ref=102D2F824EC7EC7CB886E307BF9714E51AC0D9832E9D87A853B033BA63526C396160B53824A634F02D83C9F70542356BD2BB6ACC3ASE55I" TargetMode="External"/><Relationship Id="rId33" Type="http://schemas.openxmlformats.org/officeDocument/2006/relationships/hyperlink" Target="consultantplus://offline/ref=102D2F824EC7EC7CB886E307BF9714E51AC0D9832E9D87A853B033BA63526C396160B53D20AE39A674CCC8AB42172668DBBB68C525EE0E6BS15BI" TargetMode="External"/><Relationship Id="rId38" Type="http://schemas.openxmlformats.org/officeDocument/2006/relationships/hyperlink" Target="consultantplus://offline/main?base=LAW;n=112747;fld=134;dst=100086" TargetMode="External"/><Relationship Id="rId2" Type="http://schemas.openxmlformats.org/officeDocument/2006/relationships/numbering" Target="numbering.xml"/><Relationship Id="rId16" Type="http://schemas.openxmlformats.org/officeDocument/2006/relationships/hyperlink" Target="consultantplus://offline/ref=BA5BF2D6C0639CB8E1514E6A5E60D2E11B55460A8A85B87F2E194AC2E4K0NBH" TargetMode="External"/><Relationship Id="rId20" Type="http://schemas.openxmlformats.org/officeDocument/2006/relationships/hyperlink" Target="consultantplus://offline/ref=BA5BF2D6C0639CB8E1514E6A5E60D2E11B57470C8C8FB87F2E194AC2E40B925B4EAC8A5EA3A98BDFK6N3H" TargetMode="External"/><Relationship Id="rId29" Type="http://schemas.openxmlformats.org/officeDocument/2006/relationships/hyperlink" Target="consultantplus://offline/ref=102D2F824EC7EC7CB886E307BF9714E51AC0D9832E9D87A853B033BA63526C396160B53F20AB3BAF2896D8AF0B412B75DBAC76CE3BEDS057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BA5BF2D6C0639CB8E1515067480C8DEE1A5C18048E84BA2F774F4C95BB5B940E0EKENCH" TargetMode="External"/><Relationship Id="rId11" Type="http://schemas.openxmlformats.org/officeDocument/2006/relationships/hyperlink" Target="mailto:info@24mfc.ru" TargetMode="External"/><Relationship Id="rId24" Type="http://schemas.openxmlformats.org/officeDocument/2006/relationships/hyperlink" Target="consultantplus://offline/ref=102D2F824EC7EC7CB886E307BF9714E51AC0D9832E9D87A853B033BA63526C396160B53F20AA36AF2896D8AF0B412B75DBAC76CE3BEDS057I" TargetMode="External"/><Relationship Id="rId32" Type="http://schemas.openxmlformats.org/officeDocument/2006/relationships/hyperlink" Target="consultantplus://offline/ref=102D2F824EC7EC7CB886E307BF9714E51AC0D9832E9D87A853B033BA63526C396160B53F20A83FAF2896D8AF0B412B75DBAC76CE3BEDS057I" TargetMode="External"/><Relationship Id="rId37" Type="http://schemas.openxmlformats.org/officeDocument/2006/relationships/hyperlink" Target="consultantplus://offline/ref=D845705F5C9EE4330293E3EA1A5DF16F64114DBA06341B1CA3EA13C592BCAB2C3F126112E13B19BAC0Z4I" TargetMode="External"/><Relationship Id="rId40" Type="http://schemas.openxmlformats.org/officeDocument/2006/relationships/hyperlink" Target="consultantplus://offline/main?base=LAW;n=115048;fld=134;dst=100022" TargetMode="External"/><Relationship Id="rId5" Type="http://schemas.openxmlformats.org/officeDocument/2006/relationships/webSettings" Target="webSettings.xml"/><Relationship Id="rId15" Type="http://schemas.openxmlformats.org/officeDocument/2006/relationships/hyperlink" Target="consultantplus://offline/ref=BA5BF2D6C0639CB8E1514E6A5E60D2E11A53400E898CE575264046C0KEN3H" TargetMode="External"/><Relationship Id="rId23" Type="http://schemas.openxmlformats.org/officeDocument/2006/relationships/hyperlink" Target="consultantplus://offline/ref=102D2F824EC7EC7CB886E307BF9714E51AC0D98E2A9E87A853B033BA63526C396160B53F29AC37AF2896D8AF0B412B75DBAC76CE3BEDS057I" TargetMode="External"/><Relationship Id="rId28" Type="http://schemas.openxmlformats.org/officeDocument/2006/relationships/hyperlink" Target="consultantplus://offline/ref=102D2F824EC7EC7CB886E307BF9714E51AC0D9832E9D87A853B033BA63526C396160B53D20AF3BA47ECCC8AB42172668DBBB68C525EE0E6BS15BI" TargetMode="External"/><Relationship Id="rId36" Type="http://schemas.openxmlformats.org/officeDocument/2006/relationships/hyperlink" Target="consultantplus://offline/ref=D845705F5C9EE4330293E3EA1A5DF16F64114DBA06341B1CA3EA13C592BCAB2C3F126117CEZ2I" TargetMode="External"/><Relationship Id="rId10" Type="http://schemas.openxmlformats.org/officeDocument/2006/relationships/hyperlink" Target="mailto:gorod-nazarovo@yandex.ru" TargetMode="External"/><Relationship Id="rId19" Type="http://schemas.openxmlformats.org/officeDocument/2006/relationships/hyperlink" Target="consultantplus://offline/ref=BA5BF2D6C0639CB8E1514E6A5E60D2E1185F4E0A8A8FB87F2E194AC2E4K0NBH" TargetMode="External"/><Relationship Id="rId31" Type="http://schemas.openxmlformats.org/officeDocument/2006/relationships/hyperlink" Target="consultantplus://offline/ref=102D2F824EC7EC7CB886E307BF9714E51AC0D9832E9D87A853B033BA63526C396160B53F20A83FAF2896D8AF0B412B75DBAC76CE3BEDS057I" TargetMode="Externa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BA5BF2D6C0639CB8E1514E6A5E60D2E11B564F0A8F8EB87F2E194AC2E4K0NBH" TargetMode="External"/><Relationship Id="rId22" Type="http://schemas.openxmlformats.org/officeDocument/2006/relationships/hyperlink" Target="consultantplus://offline/ref=102D2F824EC7EC7CB886E307BF9714E51AC0D9832E9D87A853B033BA63526C396160B53F21A73DAF2896D8AF0B412B75DBAC76CE3BEDS057I" TargetMode="External"/><Relationship Id="rId27" Type="http://schemas.openxmlformats.org/officeDocument/2006/relationships/hyperlink" Target="consultantplus://offline/ref=102D2F824EC7EC7CB886E307BF9714E51AC0D9832E9D87A853B033BA63526C396160B53920AE34F02D83C9F70542356BD2BB6ACC3ASE55I" TargetMode="External"/><Relationship Id="rId30" Type="http://schemas.openxmlformats.org/officeDocument/2006/relationships/hyperlink" Target="consultantplus://offline/ref=102D2F824EC7EC7CB886E307BF9714E51AC0D9832E9D87A853B033BA63526C396160B53F20AB3BAF2896D8AF0B412B75DBAC76CE3BEDS057I" TargetMode="External"/><Relationship Id="rId35" Type="http://schemas.openxmlformats.org/officeDocument/2006/relationships/hyperlink" Target="consultantplus://offline/ref=4224890F36291805E3C4A068E100F6EAE589F1D1B3757A48513EC6C62AFC6A1F6562E3CFE4B5F3AE8DBAD932645ECA025C01FBB96BE3T95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FC0B9-83D2-4DFA-A730-9CFD2F7F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11916</Words>
  <Characters>67926</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AS-ПРИЁМНАЯ</cp:lastModifiedBy>
  <cp:revision>2</cp:revision>
  <cp:lastPrinted>2021-07-02T03:38:00Z</cp:lastPrinted>
  <dcterms:created xsi:type="dcterms:W3CDTF">2021-07-06T08:20:00Z</dcterms:created>
  <dcterms:modified xsi:type="dcterms:W3CDTF">2021-07-06T08:20:00Z</dcterms:modified>
</cp:coreProperties>
</file>