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6" w:rsidRPr="00BC4BFB" w:rsidRDefault="00FC6A16" w:rsidP="00FC6A16">
      <w:pPr>
        <w:pStyle w:val="af3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C4BFB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FC6A16" w:rsidRPr="00BC4BFB" w:rsidRDefault="00FC6A16" w:rsidP="00FC6A16">
      <w:pPr>
        <w:pStyle w:val="7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Красноярский край</w:t>
      </w:r>
    </w:p>
    <w:p w:rsidR="00FC6A16" w:rsidRPr="00BC4BFB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FC6A16" w:rsidRPr="00BC4BFB" w:rsidRDefault="00FC6A16" w:rsidP="00FC6A16">
      <w:pPr>
        <w:pStyle w:val="9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АДМИНИСТРАЦИЯ  ГОРОДА  НАЗАРОВО</w:t>
      </w:r>
    </w:p>
    <w:p w:rsidR="00FC6A16" w:rsidRPr="00BC4BFB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C6A16" w:rsidRPr="00BC4BFB" w:rsidRDefault="00FC6A16" w:rsidP="00FC6A16">
      <w:pPr>
        <w:pStyle w:val="1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ПОСТАНОВЛЕНИЕ</w:t>
      </w:r>
    </w:p>
    <w:p w:rsidR="00FC6A16" w:rsidRPr="00BC4BFB" w:rsidRDefault="00FC6A16" w:rsidP="00FC6A16">
      <w:pPr>
        <w:spacing w:after="0"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</w:p>
    <w:p w:rsidR="00FC6A16" w:rsidRPr="00BC4BFB" w:rsidRDefault="00FC6A16" w:rsidP="00FC6A16">
      <w:pPr>
        <w:spacing w:after="0"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</w:p>
    <w:p w:rsidR="00FC6A16" w:rsidRPr="00BC4BFB" w:rsidRDefault="0072222F" w:rsidP="002237DF">
      <w:pPr>
        <w:spacing w:after="0" w:line="240" w:lineRule="auto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29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03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. 2021     </w:t>
      </w:r>
      <w:r w:rsidR="008B12CA" w:rsidRPr="00BC4BFB">
        <w:rPr>
          <w:rFonts w:ascii="Times New Roman" w:hAnsi="Times New Roman"/>
          <w:b/>
          <w:bCs/>
          <w:sz w:val="26"/>
          <w:szCs w:val="26"/>
        </w:rPr>
        <w:tab/>
      </w:r>
      <w:r w:rsidR="008B12CA" w:rsidRPr="00BC4BFB">
        <w:rPr>
          <w:rFonts w:ascii="Times New Roman" w:hAnsi="Times New Roman"/>
          <w:b/>
          <w:bCs/>
          <w:sz w:val="26"/>
          <w:szCs w:val="26"/>
        </w:rPr>
        <w:tab/>
      </w:r>
      <w:r w:rsidR="008B12CA" w:rsidRPr="00BC4BFB">
        <w:rPr>
          <w:rFonts w:ascii="Times New Roman" w:hAnsi="Times New Roman"/>
          <w:b/>
          <w:bCs/>
          <w:sz w:val="26"/>
          <w:szCs w:val="26"/>
        </w:rPr>
        <w:tab/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="00BC4BFB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FC6A16" w:rsidRPr="00BC4BFB">
        <w:rPr>
          <w:rFonts w:ascii="Times New Roman" w:hAnsi="Times New Roman"/>
          <w:b/>
          <w:bCs/>
          <w:sz w:val="26"/>
          <w:szCs w:val="26"/>
        </w:rPr>
        <w:t xml:space="preserve"> г. Наза</w:t>
      </w:r>
      <w:r w:rsidR="00141C17" w:rsidRPr="00BC4BFB">
        <w:rPr>
          <w:rFonts w:ascii="Times New Roman" w:hAnsi="Times New Roman"/>
          <w:b/>
          <w:bCs/>
          <w:sz w:val="26"/>
          <w:szCs w:val="26"/>
        </w:rPr>
        <w:t xml:space="preserve">рово                          </w:t>
      </w:r>
      <w:r w:rsidR="00FC6A16" w:rsidRPr="00BC4BF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FC6A16" w:rsidRPr="00BC4BFB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Pr="0072222F">
        <w:rPr>
          <w:rFonts w:ascii="Times New Roman" w:hAnsi="Times New Roman"/>
          <w:b/>
          <w:bCs/>
          <w:sz w:val="26"/>
          <w:szCs w:val="26"/>
          <w:u w:val="single"/>
        </w:rPr>
        <w:t xml:space="preserve">287 </w:t>
      </w:r>
      <w:r w:rsidR="00141C17" w:rsidRPr="00BC4BFB">
        <w:rPr>
          <w:rFonts w:ascii="Times New Roman" w:hAnsi="Times New Roman"/>
          <w:b/>
          <w:bCs/>
          <w:sz w:val="26"/>
          <w:szCs w:val="26"/>
        </w:rPr>
        <w:t xml:space="preserve">-п </w:t>
      </w:r>
    </w:p>
    <w:p w:rsidR="00FC6A16" w:rsidRPr="00FC6A16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C4BFB" w:rsidRDefault="00BC4BFB" w:rsidP="007A4A3B">
      <w:pPr>
        <w:pStyle w:val="22"/>
        <w:shd w:val="clear" w:color="auto" w:fill="auto"/>
        <w:spacing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FC6A16" w:rsidRPr="00B317A5" w:rsidRDefault="00FC6A16" w:rsidP="006B72F3">
      <w:pPr>
        <w:pStyle w:val="22"/>
        <w:shd w:val="clear" w:color="auto" w:fill="auto"/>
        <w:spacing w:after="0" w:line="240" w:lineRule="auto"/>
        <w:contextualSpacing/>
        <w:jc w:val="both"/>
        <w:rPr>
          <w:sz w:val="26"/>
          <w:szCs w:val="26"/>
        </w:rPr>
      </w:pPr>
      <w:r w:rsidRPr="00B317A5">
        <w:rPr>
          <w:sz w:val="26"/>
          <w:szCs w:val="26"/>
        </w:rPr>
        <w:t>О</w:t>
      </w:r>
      <w:r w:rsidR="00141C17" w:rsidRPr="00B317A5">
        <w:rPr>
          <w:sz w:val="26"/>
          <w:szCs w:val="26"/>
        </w:rPr>
        <w:t xml:space="preserve"> внесении изменений в</w:t>
      </w:r>
      <w:r w:rsidR="007A4A3B" w:rsidRPr="00B317A5">
        <w:rPr>
          <w:sz w:val="26"/>
          <w:szCs w:val="26"/>
        </w:rPr>
        <w:t xml:space="preserve"> постановление администрации города Назарово от </w:t>
      </w:r>
      <w:r w:rsidR="00B317A5" w:rsidRPr="00B317A5">
        <w:rPr>
          <w:sz w:val="26"/>
          <w:szCs w:val="26"/>
        </w:rPr>
        <w:t>06.11.2020</w:t>
      </w:r>
      <w:r w:rsidR="007A4A3B" w:rsidRPr="00B317A5">
        <w:rPr>
          <w:sz w:val="26"/>
          <w:szCs w:val="26"/>
        </w:rPr>
        <w:t xml:space="preserve"> № </w:t>
      </w:r>
      <w:r w:rsidR="00B317A5">
        <w:rPr>
          <w:sz w:val="26"/>
          <w:szCs w:val="26"/>
        </w:rPr>
        <w:t>1134</w:t>
      </w:r>
      <w:r w:rsidR="007A4A3B" w:rsidRPr="00B317A5">
        <w:rPr>
          <w:sz w:val="26"/>
          <w:szCs w:val="26"/>
        </w:rPr>
        <w:t xml:space="preserve">-п «Об утверждении муниципальной программы   </w:t>
      </w:r>
      <w:r w:rsidRPr="00B317A5">
        <w:rPr>
          <w:sz w:val="26"/>
          <w:szCs w:val="26"/>
        </w:rPr>
        <w:t xml:space="preserve"> «Профилактика правонарушений, укрепление общественного порядка и общественной безопасности в городе Назарово» на 202</w:t>
      </w:r>
      <w:r w:rsidR="00B317A5" w:rsidRPr="00B317A5">
        <w:rPr>
          <w:sz w:val="26"/>
          <w:szCs w:val="26"/>
        </w:rPr>
        <w:t>1</w:t>
      </w:r>
      <w:r w:rsidRPr="00B317A5">
        <w:rPr>
          <w:sz w:val="26"/>
          <w:szCs w:val="26"/>
        </w:rPr>
        <w:t xml:space="preserve"> год и плановый период 202</w:t>
      </w:r>
      <w:r w:rsidR="00B317A5" w:rsidRPr="00B317A5">
        <w:rPr>
          <w:sz w:val="26"/>
          <w:szCs w:val="26"/>
        </w:rPr>
        <w:t>2</w:t>
      </w:r>
      <w:r w:rsidRPr="00B317A5">
        <w:rPr>
          <w:sz w:val="26"/>
          <w:szCs w:val="26"/>
        </w:rPr>
        <w:t>-202</w:t>
      </w:r>
      <w:r w:rsidR="00B317A5" w:rsidRPr="00B317A5">
        <w:rPr>
          <w:sz w:val="26"/>
          <w:szCs w:val="26"/>
        </w:rPr>
        <w:t>3</w:t>
      </w:r>
      <w:r w:rsidRPr="00B317A5">
        <w:rPr>
          <w:sz w:val="26"/>
          <w:szCs w:val="26"/>
        </w:rPr>
        <w:t xml:space="preserve"> годов</w:t>
      </w:r>
      <w:r w:rsidR="007A4A3B" w:rsidRPr="00B317A5">
        <w:rPr>
          <w:sz w:val="26"/>
          <w:szCs w:val="26"/>
        </w:rPr>
        <w:t>»</w:t>
      </w:r>
    </w:p>
    <w:p w:rsidR="007A4A3B" w:rsidRPr="00FC6A16" w:rsidRDefault="007A4A3B" w:rsidP="007A4A3B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</w:p>
    <w:p w:rsidR="00B317A5" w:rsidRPr="00BC4BFB" w:rsidRDefault="00FC6A16" w:rsidP="00BC4BFB">
      <w:pPr>
        <w:pStyle w:val="22"/>
        <w:shd w:val="clear" w:color="auto" w:fill="auto"/>
        <w:spacing w:after="0" w:line="240" w:lineRule="auto"/>
        <w:ind w:firstLine="740"/>
        <w:contextualSpacing/>
        <w:jc w:val="both"/>
        <w:rPr>
          <w:sz w:val="26"/>
          <w:szCs w:val="26"/>
        </w:rPr>
      </w:pPr>
      <w:r w:rsidRPr="00BC4BFB">
        <w:rPr>
          <w:sz w:val="26"/>
          <w:szCs w:val="26"/>
        </w:rPr>
        <w:t xml:space="preserve">В соответствии со статьей 179 Бюджетного кодекса Российской Федерации, статьей </w:t>
      </w:r>
      <w:r w:rsidRPr="00BC4BFB">
        <w:rPr>
          <w:color w:val="auto"/>
          <w:sz w:val="26"/>
          <w:szCs w:val="26"/>
        </w:rPr>
        <w:t>20</w:t>
      </w:r>
      <w:r w:rsidRPr="00BC4BFB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ст. 7 Устава города Назарово, постановлением администрации города Назарово от </w:t>
      </w:r>
      <w:r w:rsidR="00141C17" w:rsidRPr="00BC4BFB">
        <w:rPr>
          <w:sz w:val="26"/>
          <w:szCs w:val="26"/>
        </w:rPr>
        <w:t>06</w:t>
      </w:r>
      <w:r w:rsidRPr="00BC4BFB">
        <w:rPr>
          <w:sz w:val="26"/>
          <w:szCs w:val="26"/>
        </w:rPr>
        <w:t>.</w:t>
      </w:r>
      <w:r w:rsidR="00141C17" w:rsidRPr="00BC4BFB">
        <w:rPr>
          <w:sz w:val="26"/>
          <w:szCs w:val="26"/>
        </w:rPr>
        <w:t>02</w:t>
      </w:r>
      <w:r w:rsidRPr="00BC4BFB">
        <w:rPr>
          <w:sz w:val="26"/>
          <w:szCs w:val="26"/>
        </w:rPr>
        <w:t>.20</w:t>
      </w:r>
      <w:r w:rsidR="00141C17" w:rsidRPr="00BC4BFB">
        <w:rPr>
          <w:sz w:val="26"/>
          <w:szCs w:val="26"/>
        </w:rPr>
        <w:t>20</w:t>
      </w:r>
      <w:r w:rsidRPr="00BC4BFB">
        <w:rPr>
          <w:sz w:val="26"/>
          <w:szCs w:val="26"/>
        </w:rPr>
        <w:t xml:space="preserve"> № </w:t>
      </w:r>
      <w:r w:rsidR="00141C17" w:rsidRPr="00BC4BFB">
        <w:rPr>
          <w:sz w:val="26"/>
          <w:szCs w:val="26"/>
        </w:rPr>
        <w:t>131</w:t>
      </w:r>
      <w:r w:rsidRPr="00BC4BFB">
        <w:rPr>
          <w:sz w:val="26"/>
          <w:szCs w:val="26"/>
        </w:rPr>
        <w:t xml:space="preserve">-п «Об утверждении Порядка принятия решений о разработке, формировании и реализации муниципальных программ города Назарово», </w:t>
      </w:r>
    </w:p>
    <w:p w:rsidR="00FC6A16" w:rsidRPr="00BC4BFB" w:rsidRDefault="00FC6A16" w:rsidP="00BC4BFB">
      <w:pPr>
        <w:pStyle w:val="22"/>
        <w:shd w:val="clear" w:color="auto" w:fill="auto"/>
        <w:spacing w:after="0" w:line="240" w:lineRule="auto"/>
        <w:contextualSpacing/>
        <w:jc w:val="both"/>
        <w:rPr>
          <w:b/>
          <w:sz w:val="26"/>
          <w:szCs w:val="26"/>
        </w:rPr>
      </w:pPr>
      <w:r w:rsidRPr="00BC4BFB">
        <w:rPr>
          <w:b/>
          <w:sz w:val="26"/>
          <w:szCs w:val="26"/>
        </w:rPr>
        <w:t>ПОСТАНОВЛЯЮ:</w:t>
      </w:r>
    </w:p>
    <w:p w:rsidR="00FC6A16" w:rsidRPr="00BC4BFB" w:rsidRDefault="00141C17" w:rsidP="00BC4BFB">
      <w:pPr>
        <w:pStyle w:val="22"/>
        <w:numPr>
          <w:ilvl w:val="0"/>
          <w:numId w:val="12"/>
        </w:numPr>
        <w:shd w:val="clear" w:color="auto" w:fill="auto"/>
        <w:tabs>
          <w:tab w:val="left" w:pos="710"/>
        </w:tabs>
        <w:spacing w:after="0" w:line="240" w:lineRule="auto"/>
        <w:ind w:firstLine="320"/>
        <w:contextualSpacing/>
        <w:jc w:val="both"/>
        <w:rPr>
          <w:sz w:val="26"/>
          <w:szCs w:val="26"/>
        </w:rPr>
      </w:pPr>
      <w:r w:rsidRPr="00BC4BFB">
        <w:rPr>
          <w:sz w:val="26"/>
          <w:szCs w:val="26"/>
        </w:rPr>
        <w:t>Внести в</w:t>
      </w:r>
      <w:r w:rsidR="008B12CA" w:rsidRPr="00BC4BFB">
        <w:rPr>
          <w:sz w:val="26"/>
          <w:szCs w:val="26"/>
        </w:rPr>
        <w:t xml:space="preserve"> </w:t>
      </w:r>
      <w:r w:rsidRPr="00BC4BFB">
        <w:rPr>
          <w:sz w:val="26"/>
          <w:szCs w:val="26"/>
        </w:rPr>
        <w:t xml:space="preserve">постановление администрации г. Назарово от </w:t>
      </w:r>
      <w:r w:rsidR="00B317A5" w:rsidRPr="00BC4BFB">
        <w:rPr>
          <w:sz w:val="26"/>
          <w:szCs w:val="26"/>
        </w:rPr>
        <w:t xml:space="preserve">06.11.2020 № 1134-п </w:t>
      </w:r>
      <w:r w:rsidRPr="00BC4BFB">
        <w:rPr>
          <w:sz w:val="26"/>
          <w:szCs w:val="26"/>
        </w:rPr>
        <w:t xml:space="preserve">«Об утверждении муниципальной программы </w:t>
      </w:r>
      <w:r w:rsidR="00FC6A16" w:rsidRPr="00BC4BFB">
        <w:rPr>
          <w:sz w:val="26"/>
          <w:szCs w:val="26"/>
        </w:rPr>
        <w:t>«Профилактика правонарушений, укрепление общественного порядка и общественной безопасности в городе Назарово» на 202</w:t>
      </w:r>
      <w:r w:rsidR="00B317A5" w:rsidRPr="00BC4BFB">
        <w:rPr>
          <w:sz w:val="26"/>
          <w:szCs w:val="26"/>
        </w:rPr>
        <w:t>1</w:t>
      </w:r>
      <w:r w:rsidR="00FC6A16" w:rsidRPr="00BC4BFB">
        <w:rPr>
          <w:sz w:val="26"/>
          <w:szCs w:val="26"/>
        </w:rPr>
        <w:t xml:space="preserve"> год и </w:t>
      </w:r>
      <w:r w:rsidRPr="00BC4BFB">
        <w:rPr>
          <w:sz w:val="26"/>
          <w:szCs w:val="26"/>
        </w:rPr>
        <w:t>плановый период 202</w:t>
      </w:r>
      <w:r w:rsidR="00B317A5" w:rsidRPr="00BC4BFB">
        <w:rPr>
          <w:sz w:val="26"/>
          <w:szCs w:val="26"/>
        </w:rPr>
        <w:t>2</w:t>
      </w:r>
      <w:r w:rsidRPr="00BC4BFB">
        <w:rPr>
          <w:sz w:val="26"/>
          <w:szCs w:val="26"/>
        </w:rPr>
        <w:t>-202</w:t>
      </w:r>
      <w:r w:rsidR="00B317A5" w:rsidRPr="00BC4BFB">
        <w:rPr>
          <w:sz w:val="26"/>
          <w:szCs w:val="26"/>
        </w:rPr>
        <w:t>3</w:t>
      </w:r>
      <w:r w:rsidRPr="00BC4BFB">
        <w:rPr>
          <w:sz w:val="26"/>
          <w:szCs w:val="26"/>
        </w:rPr>
        <w:t xml:space="preserve"> годов</w:t>
      </w:r>
      <w:r w:rsidR="007A4A3B" w:rsidRPr="00BC4BFB">
        <w:rPr>
          <w:sz w:val="26"/>
          <w:szCs w:val="26"/>
        </w:rPr>
        <w:t>»</w:t>
      </w:r>
      <w:r w:rsidR="006B72F3">
        <w:rPr>
          <w:sz w:val="26"/>
          <w:szCs w:val="26"/>
        </w:rPr>
        <w:t xml:space="preserve"> (далее постановление)</w:t>
      </w:r>
      <w:r w:rsidR="00BC4BFB">
        <w:rPr>
          <w:sz w:val="26"/>
          <w:szCs w:val="26"/>
        </w:rPr>
        <w:t>, следующие изменения</w:t>
      </w:r>
      <w:r w:rsidRPr="00BC4BFB">
        <w:rPr>
          <w:sz w:val="26"/>
          <w:szCs w:val="26"/>
        </w:rPr>
        <w:t xml:space="preserve">: </w:t>
      </w:r>
    </w:p>
    <w:p w:rsidR="000B741B" w:rsidRPr="006B72F3" w:rsidRDefault="006B72F3" w:rsidP="006B72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2F3">
        <w:rPr>
          <w:rFonts w:ascii="Times New Roman" w:hAnsi="Times New Roman"/>
          <w:sz w:val="26"/>
          <w:szCs w:val="26"/>
        </w:rPr>
        <w:t xml:space="preserve">    1.1. Приложение № 5 «</w:t>
      </w:r>
      <w:r w:rsidRPr="006B72F3">
        <w:rPr>
          <w:rFonts w:ascii="Times New Roman" w:hAnsi="Times New Roman"/>
          <w:color w:val="000000"/>
          <w:sz w:val="26"/>
          <w:szCs w:val="26"/>
        </w:rPr>
        <w:t>Распределение планируемых расходов по подпрограммам и мероприятиям муниципальной программы»</w:t>
      </w:r>
      <w:r w:rsidR="000B741B" w:rsidRPr="006B72F3">
        <w:rPr>
          <w:rFonts w:ascii="Times New Roman" w:hAnsi="Times New Roman"/>
          <w:sz w:val="26"/>
          <w:szCs w:val="26"/>
        </w:rPr>
        <w:t xml:space="preserve"> </w:t>
      </w:r>
      <w:r w:rsidR="007A4A3B" w:rsidRPr="006B72F3">
        <w:rPr>
          <w:rFonts w:ascii="Times New Roman" w:hAnsi="Times New Roman"/>
          <w:sz w:val="26"/>
          <w:szCs w:val="26"/>
        </w:rPr>
        <w:t>изложить в редакции, согласно приложени</w:t>
      </w:r>
      <w:r w:rsidRPr="006B72F3">
        <w:rPr>
          <w:rFonts w:ascii="Times New Roman" w:hAnsi="Times New Roman"/>
          <w:sz w:val="26"/>
          <w:szCs w:val="26"/>
        </w:rPr>
        <w:t>ю</w:t>
      </w:r>
      <w:r w:rsidR="007A4A3B" w:rsidRPr="006B72F3">
        <w:rPr>
          <w:rFonts w:ascii="Times New Roman" w:hAnsi="Times New Roman"/>
          <w:sz w:val="26"/>
          <w:szCs w:val="26"/>
        </w:rPr>
        <w:t xml:space="preserve"> к </w:t>
      </w:r>
      <w:r w:rsidR="00B317A5" w:rsidRPr="006B72F3">
        <w:rPr>
          <w:rFonts w:ascii="Times New Roman" w:hAnsi="Times New Roman"/>
          <w:sz w:val="26"/>
          <w:szCs w:val="26"/>
        </w:rPr>
        <w:t>настоящему</w:t>
      </w:r>
      <w:r w:rsidR="007A4A3B" w:rsidRPr="006B72F3">
        <w:rPr>
          <w:rFonts w:ascii="Times New Roman" w:hAnsi="Times New Roman"/>
          <w:sz w:val="26"/>
          <w:szCs w:val="26"/>
        </w:rPr>
        <w:t xml:space="preserve"> постановлению.</w:t>
      </w:r>
    </w:p>
    <w:p w:rsidR="00BC4BFB" w:rsidRPr="00BC4BFB" w:rsidRDefault="00BC4BFB" w:rsidP="00BC4BFB">
      <w:pPr>
        <w:pStyle w:val="af7"/>
        <w:spacing w:before="0" w:after="0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C4BFB">
        <w:rPr>
          <w:sz w:val="26"/>
          <w:szCs w:val="26"/>
        </w:rPr>
        <w:t>. 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6B72F3" w:rsidRPr="006B72F3" w:rsidRDefault="00BC4BFB" w:rsidP="006B72F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C4BFB">
        <w:rPr>
          <w:rFonts w:ascii="Times New Roman" w:hAnsi="Times New Roman"/>
          <w:sz w:val="26"/>
          <w:szCs w:val="26"/>
        </w:rPr>
        <w:t xml:space="preserve">. </w:t>
      </w:r>
      <w:r w:rsidR="006B72F3" w:rsidRPr="00BC4BFB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днём его официального опубликования.</w:t>
      </w:r>
    </w:p>
    <w:p w:rsidR="00FC6A16" w:rsidRPr="006B72F3" w:rsidRDefault="00BC4BFB" w:rsidP="006B72F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C4BFB">
        <w:rPr>
          <w:rFonts w:ascii="Times New Roman" w:hAnsi="Times New Roman"/>
          <w:sz w:val="26"/>
          <w:szCs w:val="26"/>
        </w:rPr>
        <w:t xml:space="preserve">. </w:t>
      </w:r>
      <w:r w:rsidR="006B72F3" w:rsidRPr="00BC4BFB">
        <w:rPr>
          <w:rFonts w:ascii="Times New Roman" w:hAnsi="Times New Roman"/>
          <w:sz w:val="26"/>
          <w:szCs w:val="26"/>
        </w:rPr>
        <w:t>Контроль за исполнением постановления возложить на заместителя главы города Н.В. Куклину.</w:t>
      </w:r>
    </w:p>
    <w:p w:rsidR="00BC4BFB" w:rsidRDefault="00BC4BFB" w:rsidP="008B12C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77AD5" w:rsidRPr="00BC4BFB" w:rsidRDefault="00BC4BFB" w:rsidP="008B12C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Г</w:t>
      </w:r>
      <w:r w:rsidR="00FC6A16" w:rsidRPr="00BC4BFB">
        <w:rPr>
          <w:rFonts w:ascii="Times New Roman" w:hAnsi="Times New Roman"/>
          <w:sz w:val="26"/>
          <w:szCs w:val="26"/>
        </w:rPr>
        <w:t>лав</w:t>
      </w:r>
      <w:r w:rsidRPr="00BC4BFB">
        <w:rPr>
          <w:rFonts w:ascii="Times New Roman" w:hAnsi="Times New Roman"/>
          <w:sz w:val="26"/>
          <w:szCs w:val="26"/>
        </w:rPr>
        <w:t>а</w:t>
      </w:r>
      <w:r w:rsidR="00E83A89" w:rsidRPr="00BC4BFB">
        <w:rPr>
          <w:rFonts w:ascii="Times New Roman" w:hAnsi="Times New Roman"/>
          <w:sz w:val="26"/>
          <w:szCs w:val="26"/>
        </w:rPr>
        <w:t xml:space="preserve"> </w:t>
      </w:r>
      <w:r w:rsidR="00FC6A16" w:rsidRPr="00BC4BFB">
        <w:rPr>
          <w:rFonts w:ascii="Times New Roman" w:hAnsi="Times New Roman"/>
          <w:sz w:val="26"/>
          <w:szCs w:val="26"/>
        </w:rPr>
        <w:t xml:space="preserve">города </w:t>
      </w:r>
      <w:r w:rsidR="00E83A89" w:rsidRPr="00BC4BFB">
        <w:rPr>
          <w:rFonts w:ascii="Times New Roman" w:hAnsi="Times New Roman"/>
          <w:sz w:val="26"/>
          <w:szCs w:val="26"/>
        </w:rPr>
        <w:t xml:space="preserve">Назарово </w:t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="008B12CA" w:rsidRPr="00BC4BFB">
        <w:rPr>
          <w:rFonts w:ascii="Times New Roman" w:hAnsi="Times New Roman"/>
          <w:sz w:val="26"/>
          <w:szCs w:val="26"/>
        </w:rPr>
        <w:tab/>
      </w:r>
      <w:r w:rsidRPr="00BC4BFB">
        <w:rPr>
          <w:rFonts w:ascii="Times New Roman" w:hAnsi="Times New Roman"/>
          <w:sz w:val="26"/>
          <w:szCs w:val="26"/>
        </w:rPr>
        <w:t xml:space="preserve">         </w:t>
      </w:r>
      <w:r w:rsidR="002237DF" w:rsidRPr="00BC4BFB">
        <w:rPr>
          <w:rFonts w:ascii="Times New Roman" w:hAnsi="Times New Roman"/>
          <w:sz w:val="26"/>
          <w:szCs w:val="26"/>
        </w:rPr>
        <w:t>С.</w:t>
      </w:r>
      <w:r w:rsidRPr="00BC4BFB">
        <w:rPr>
          <w:rFonts w:ascii="Times New Roman" w:hAnsi="Times New Roman"/>
          <w:sz w:val="26"/>
          <w:szCs w:val="26"/>
        </w:rPr>
        <w:t>И. Сухарев</w:t>
      </w:r>
    </w:p>
    <w:p w:rsidR="00B317A5" w:rsidRDefault="00B317A5" w:rsidP="008B12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317A5" w:rsidRDefault="00B317A5" w:rsidP="008B12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317A5" w:rsidRDefault="00B317A5" w:rsidP="008B12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5A23" w:rsidRDefault="007F5A23" w:rsidP="00B317A5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  <w:sectPr w:rsidR="007F5A23" w:rsidSect="008B12CA">
          <w:type w:val="even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A23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lastRenderedPageBreak/>
        <w:t>Приложение</w:t>
      </w:r>
    </w:p>
    <w:p w:rsidR="007F5A23" w:rsidRPr="00DD2AF7" w:rsidRDefault="007F5A23" w:rsidP="007F5A23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к постановлению администрации г. Назарово от  29.03.2021  № 287-п </w:t>
      </w:r>
    </w:p>
    <w:p w:rsidR="007F5A23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7F5A23" w:rsidRPr="0043276B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C25C5">
        <w:rPr>
          <w:rFonts w:ascii="Times New Roman" w:hAnsi="Times New Roman"/>
          <w:color w:val="000000"/>
          <w:spacing w:val="-1"/>
          <w:sz w:val="18"/>
          <w:szCs w:val="18"/>
        </w:rPr>
        <w:t xml:space="preserve">Приложение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5</w:t>
      </w:r>
    </w:p>
    <w:p w:rsidR="007F5A23" w:rsidRPr="0043276B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43276B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:rsidR="007F5A23" w:rsidRPr="00631521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«Профилактика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правонарушений, укрепление</w:t>
      </w:r>
    </w:p>
    <w:p w:rsidR="007F5A23" w:rsidRPr="00631521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и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общественной</w:t>
      </w:r>
    </w:p>
    <w:p w:rsidR="007F5A23" w:rsidRPr="00DD2AF7" w:rsidRDefault="007F5A23" w:rsidP="007F5A23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безопасности в г. Назарово»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</w:p>
    <w:p w:rsidR="007F5A23" w:rsidRPr="007F5A23" w:rsidRDefault="007F5A23" w:rsidP="007F5A23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1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2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годов</w:t>
      </w:r>
    </w:p>
    <w:p w:rsidR="007F5A23" w:rsidRDefault="007F5A23" w:rsidP="007F5A23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7F5A23" w:rsidRDefault="007F5A23" w:rsidP="007F5A23">
      <w:pPr>
        <w:spacing w:after="0" w:line="240" w:lineRule="auto"/>
        <w:ind w:right="4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F5A23" w:rsidRPr="007D6F41" w:rsidRDefault="007F5A23" w:rsidP="007F5A23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D6F41">
        <w:rPr>
          <w:rFonts w:ascii="Times New Roman" w:hAnsi="Times New Roman"/>
          <w:color w:val="000000"/>
          <w:sz w:val="27"/>
          <w:szCs w:val="27"/>
        </w:rPr>
        <w:t>Распределение</w:t>
      </w:r>
    </w:p>
    <w:p w:rsidR="007F5A23" w:rsidRPr="007D6F41" w:rsidRDefault="007F5A23" w:rsidP="007F5A23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7D6F41">
        <w:rPr>
          <w:rFonts w:ascii="Times New Roman" w:hAnsi="Times New Roman"/>
          <w:color w:val="000000"/>
          <w:sz w:val="27"/>
          <w:szCs w:val="27"/>
        </w:rPr>
        <w:t>планируемых расходов по подпрограммам и мероприятиям муниципальной программы</w:t>
      </w:r>
    </w:p>
    <w:p w:rsidR="007F5A23" w:rsidRDefault="007F5A23" w:rsidP="007F5A23">
      <w:pPr>
        <w:pStyle w:val="32"/>
        <w:shd w:val="clear" w:color="auto" w:fill="auto"/>
        <w:spacing w:line="240" w:lineRule="auto"/>
        <w:jc w:val="center"/>
        <w:rPr>
          <w:b/>
          <w:bCs/>
          <w:color w:val="000000"/>
          <w:u w:val="single"/>
        </w:rPr>
      </w:pPr>
    </w:p>
    <w:tbl>
      <w:tblPr>
        <w:tblW w:w="14743" w:type="dxa"/>
        <w:tblInd w:w="8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2835"/>
        <w:gridCol w:w="2268"/>
        <w:gridCol w:w="787"/>
        <w:gridCol w:w="792"/>
        <w:gridCol w:w="688"/>
        <w:gridCol w:w="728"/>
        <w:gridCol w:w="1416"/>
        <w:gridCol w:w="1416"/>
        <w:gridCol w:w="1416"/>
        <w:gridCol w:w="1120"/>
      </w:tblGrid>
      <w:tr w:rsidR="007F5A23" w:rsidRPr="00631521" w:rsidTr="007F5A23">
        <w:trPr>
          <w:trHeight w:val="69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Расходы (руб.) годы</w:t>
            </w:r>
          </w:p>
        </w:tc>
      </w:tr>
      <w:tr w:rsidR="007F5A23" w:rsidRPr="00631521" w:rsidTr="007F5A23">
        <w:trPr>
          <w:trHeight w:val="75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ГРБС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РзПр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очередной финансо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  <w:t>вый год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ind w:right="301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Итого на период</w:t>
            </w:r>
          </w:p>
        </w:tc>
      </w:tr>
      <w:tr w:rsidR="007F5A23" w:rsidRPr="00631521" w:rsidTr="007F5A23">
        <w:trPr>
          <w:trHeight w:val="61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«Профилактика правонарушений, укрепление общественного порядка и общественной безопасности в г. Назарово»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23 700</w:t>
            </w: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</w:t>
            </w: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23 700</w:t>
            </w: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 xml:space="preserve">71 </w:t>
            </w:r>
            <w:r w:rsidRPr="00A7167B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100,0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 том числе по ГРБС:</w:t>
            </w:r>
          </w:p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</w:tr>
      <w:tr w:rsidR="007F5A23" w:rsidRPr="00631521" w:rsidTr="007F5A23">
        <w:trPr>
          <w:trHeight w:val="2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66 300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239 100,00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МКУ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МО МВД России «Назаровский"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Отдел культуры администрации г.Назарово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КГБУЗ «Назаровская РБ»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48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Назаровский МФ ФКУ УИИ ГУФСИН России по Красноярскому краю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8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z w:val="18"/>
                <w:szCs w:val="18"/>
              </w:rPr>
              <w:t>Предупреждение совершения правонарушений.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303 000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</w:tr>
      <w:tr w:rsidR="007F5A23" w:rsidRPr="00631521" w:rsidTr="007F5A23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65 4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</w:tr>
      <w:tr w:rsidR="007F5A23" w:rsidRPr="00631521" w:rsidTr="007F5A23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79 2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79 2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79 2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237 600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,0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4 800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14  400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Приобретение отличительной символики в виде жилетов для народных дружинников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Управление образования города Назарово, МО МВД России "Назаровский", </w:t>
            </w: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Укрепление института семьи (проведение мероприятий, изготовление баннеров)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D17063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</w:t>
            </w: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</w:t>
            </w: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D17063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D17063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236100</w:t>
            </w:r>
          </w:p>
        </w:tc>
      </w:tr>
      <w:tr w:rsidR="007F5A23" w:rsidRPr="003B5C15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7F5A23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7F5A2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7F5A23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F5A2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</w:p>
          <w:p w:rsidR="007F5A23" w:rsidRPr="007F5A23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7F5A2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(оплата гос. пошлины за выдачу, обмен документов)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7F5A23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7F5A23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3B5C1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3B5C15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3B5C15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3B5C1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3B5C15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3B5C15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3B5C15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3B5C15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3B5C15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45 000,00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городских акций: "Досуг", "Помоги пойти учиться", "Вместе защитим наших детей"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Управление образования города Назарово, отдел спорта и молодежной политики администрации г. </w:t>
            </w: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lastRenderedPageBreak/>
              <w:t xml:space="preserve">Назарово, </w:t>
            </w: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 , КГКУ «ЦЗН» г.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ind w:left="-14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в образовательных учреждениях лекции по правовой тематике, профилактике распространения алкоголизма, наркомании и токсикомании в подростковой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управление образования города Назарово,  КГБУЗ «Назаровская районная больница»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Проведение единого урока безопасности в сети Интернет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ind w:right="-290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информационно-просветительская работы среди родителей несовершеннолетних:</w:t>
            </w:r>
          </w:p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 по формированию ценностей "ответственного родительства" и устойчивых моделей воспитания детей без применения насилия;</w:t>
            </w:r>
          </w:p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 по вопросам защиты детей от жестокого обращения и насилия в семье;</w:t>
            </w:r>
          </w:p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 о воздействии на детей вредоносной информации, поступающей через сеть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пресс- конференций (встреч с жителями города), интервью с участием представителей правоохранительных органов по вопросам борьбы с преступностью в городе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18"/>
                <w:szCs w:val="18"/>
              </w:rPr>
            </w:pPr>
            <w:r w:rsidRPr="004B68E1">
              <w:rPr>
                <w:color w:val="000000"/>
                <w:sz w:val="18"/>
                <w:szCs w:val="18"/>
              </w:rPr>
              <w:t>Организация и проведение профилактических мероприятий:</w:t>
            </w:r>
          </w:p>
          <w:p w:rsidR="007F5A23" w:rsidRPr="004B68E1" w:rsidRDefault="007F5A23" w:rsidP="000A2340">
            <w:pPr>
              <w:pStyle w:val="60"/>
              <w:shd w:val="clear" w:color="auto" w:fill="auto"/>
              <w:spacing w:line="240" w:lineRule="auto"/>
              <w:ind w:left="40"/>
              <w:jc w:val="left"/>
              <w:rPr>
                <w:color w:val="000000"/>
                <w:sz w:val="18"/>
                <w:szCs w:val="18"/>
              </w:rPr>
            </w:pPr>
            <w:r w:rsidRPr="004B68E1">
              <w:rPr>
                <w:color w:val="000000"/>
                <w:sz w:val="18"/>
                <w:szCs w:val="18"/>
              </w:rPr>
              <w:t xml:space="preserve">-операция «Условник», </w:t>
            </w:r>
          </w:p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 «Профилактика», «Ущерб»,  «Твой выбор», «Формальник»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lastRenderedPageBreak/>
              <w:t xml:space="preserve">МО МВД России "Назаровский", Назаровский МФ ФКУ УИИ ГУФСИН </w:t>
            </w: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lastRenderedPageBreak/>
              <w:t>России по Красноярскому краю;</w:t>
            </w:r>
          </w:p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1.1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Своевременное оформление общегражданских паспортов, учет и регистрация лиц, освободившихся из мест лишения свободы по месту пребывания и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Назаровский МФ ФКУ УИИ ГУФСИН России по Красноярскому краю; УСЗН администрации г.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z w:val="18"/>
                <w:szCs w:val="18"/>
              </w:rPr>
              <w:t>Противодействие распространению наркомании и алкоголизма.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7  5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00,0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00,0</w:t>
            </w:r>
          </w:p>
        </w:tc>
      </w:tr>
      <w:tr w:rsidR="007F5A23" w:rsidRPr="00631521" w:rsidTr="007F5A23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6000,0</w:t>
            </w:r>
          </w:p>
        </w:tc>
      </w:tr>
      <w:tr w:rsidR="007F5A23" w:rsidRPr="00631521" w:rsidTr="007F5A23">
        <w:trPr>
          <w:trHeight w:val="305"/>
        </w:trPr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МКУ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в соответствии с законодательством Российской Федерации межведомственных мероприятий по выявлению нелегальных производителей, подпольных цехов, фактов кустарного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Информирование участников образовательного процесса о вреде наркотиков, табачных и алкогольных изделий через информационные стенды и сайты учреждений, мероприятия в 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социально-психологического тестирования среди обучающихся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образование города Назарово, 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МКУ «УГХ»;</w:t>
            </w:r>
          </w:p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КДН и ЗП, управление образования города Назарово, 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</w:t>
            </w: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0 000,00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отдел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отдел культуры</w:t>
            </w:r>
          </w:p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3000,00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3000,00</w:t>
            </w:r>
          </w:p>
        </w:tc>
      </w:tr>
      <w:tr w:rsidR="007F5A23" w:rsidRPr="00631521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Задача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z w:val="18"/>
                <w:szCs w:val="18"/>
              </w:rPr>
              <w:t>Предупреждение террористических и экстремистских проявлений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7F5A23" w:rsidRPr="00631521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hd w:val="clear" w:color="auto" w:fill="auto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7F5A23" w:rsidRPr="00C96599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Конкурс по созданию профилактических видеороликов </w:t>
            </w: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антитеррористической и антиэкстремистской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tr w:rsidR="007F5A23" w:rsidRPr="00A7167B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Конкурс по созданию профилактических видеороликов </w:t>
            </w: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антитеррористической и антиэкстремистской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color w:val="000000"/>
                <w:spacing w:val="1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A7167B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color w:val="000000"/>
                <w:spacing w:val="1"/>
                <w:sz w:val="18"/>
                <w:szCs w:val="18"/>
              </w:rPr>
              <w:t>Администрация города, 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tr w:rsidR="007F5A23" w:rsidRPr="00A7167B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городского мероприятия «Современные системы безопасности – Антитеррор»,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4B68E1" w:rsidRDefault="007F5A23" w:rsidP="000A2340">
            <w:pPr>
              <w:pStyle w:val="2"/>
              <w:spacing w:before="0" w:after="0" w:line="240" w:lineRule="auto"/>
              <w:rPr>
                <w:spacing w:val="-4"/>
                <w:sz w:val="18"/>
                <w:szCs w:val="18"/>
              </w:rPr>
            </w:pPr>
            <w:r w:rsidRPr="004B68E1">
              <w:rPr>
                <w:spacing w:val="-4"/>
                <w:sz w:val="18"/>
                <w:szCs w:val="18"/>
              </w:rPr>
              <w:t>Администрация города, 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A7167B" w:rsidRDefault="007F5A23" w:rsidP="000A2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</w:tbl>
    <w:p w:rsidR="007F5A23" w:rsidRDefault="007F5A23" w:rsidP="007F5A23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:rsidR="007F5A23" w:rsidRDefault="007F5A23" w:rsidP="007F5A23">
      <w:pPr>
        <w:tabs>
          <w:tab w:val="left" w:pos="9690"/>
        </w:tabs>
        <w:rPr>
          <w:rFonts w:ascii="Times New Roman" w:hAnsi="Times New Roman"/>
          <w:sz w:val="18"/>
          <w:szCs w:val="18"/>
        </w:rPr>
      </w:pPr>
    </w:p>
    <w:p w:rsidR="00B317A5" w:rsidRPr="00FC6A16" w:rsidRDefault="00B317A5" w:rsidP="008B12C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sectPr w:rsidR="00B317A5" w:rsidRPr="00FC6A16" w:rsidSect="0052286C">
      <w:pgSz w:w="16838" w:h="11906" w:orient="landscape"/>
      <w:pgMar w:top="851" w:right="1134" w:bottom="1701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5E6" w:rsidRDefault="004135E6" w:rsidP="004F7735">
      <w:pPr>
        <w:spacing w:after="0" w:line="240" w:lineRule="auto"/>
      </w:pPr>
      <w:r>
        <w:separator/>
      </w:r>
    </w:p>
  </w:endnote>
  <w:endnote w:type="continuationSeparator" w:id="1">
    <w:p w:rsidR="004135E6" w:rsidRDefault="004135E6" w:rsidP="004F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5E6" w:rsidRDefault="004135E6" w:rsidP="004F7735">
      <w:pPr>
        <w:spacing w:after="0" w:line="240" w:lineRule="auto"/>
      </w:pPr>
      <w:r>
        <w:separator/>
      </w:r>
    </w:p>
  </w:footnote>
  <w:footnote w:type="continuationSeparator" w:id="1">
    <w:p w:rsidR="004135E6" w:rsidRDefault="004135E6" w:rsidP="004F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24E"/>
    <w:multiLevelType w:val="multilevel"/>
    <w:tmpl w:val="0B0AB8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F552C"/>
    <w:multiLevelType w:val="hybridMultilevel"/>
    <w:tmpl w:val="9460A26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>
    <w:nsid w:val="085722AD"/>
    <w:multiLevelType w:val="hybridMultilevel"/>
    <w:tmpl w:val="F05A501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>
    <w:nsid w:val="1226017E"/>
    <w:multiLevelType w:val="multilevel"/>
    <w:tmpl w:val="BA1065E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066ED6"/>
    <w:multiLevelType w:val="hybridMultilevel"/>
    <w:tmpl w:val="7CCE81E8"/>
    <w:lvl w:ilvl="0" w:tplc="6B309BE0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93A9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5A62A84"/>
    <w:multiLevelType w:val="multilevel"/>
    <w:tmpl w:val="76E6E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7A2AF0"/>
    <w:multiLevelType w:val="hybridMultilevel"/>
    <w:tmpl w:val="E07A6592"/>
    <w:lvl w:ilvl="0" w:tplc="4A9251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>
    <w:nsid w:val="19B55F11"/>
    <w:multiLevelType w:val="multilevel"/>
    <w:tmpl w:val="A5CAA1C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DD510B"/>
    <w:multiLevelType w:val="hybridMultilevel"/>
    <w:tmpl w:val="9C4C9F8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>
    <w:nsid w:val="1E113813"/>
    <w:multiLevelType w:val="hybridMultilevel"/>
    <w:tmpl w:val="F3C2DAAC"/>
    <w:lvl w:ilvl="0" w:tplc="4A9251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1EF60821"/>
    <w:multiLevelType w:val="hybridMultilevel"/>
    <w:tmpl w:val="0282AF3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>
    <w:nsid w:val="23BE6B97"/>
    <w:multiLevelType w:val="hybridMultilevel"/>
    <w:tmpl w:val="9E362CE0"/>
    <w:lvl w:ilvl="0" w:tplc="4A92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21D7E"/>
    <w:multiLevelType w:val="hybridMultilevel"/>
    <w:tmpl w:val="1E1C7A36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>
    <w:nsid w:val="2E4C4B39"/>
    <w:multiLevelType w:val="multilevel"/>
    <w:tmpl w:val="5DC85E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2018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2018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16A4C91"/>
    <w:multiLevelType w:val="hybridMultilevel"/>
    <w:tmpl w:val="49FCCA8A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>
    <w:nsid w:val="44912F9B"/>
    <w:multiLevelType w:val="hybridMultilevel"/>
    <w:tmpl w:val="2190E95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>
    <w:nsid w:val="463C329A"/>
    <w:multiLevelType w:val="hybridMultilevel"/>
    <w:tmpl w:val="F8EE46B2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474A2E7D"/>
    <w:multiLevelType w:val="hybridMultilevel"/>
    <w:tmpl w:val="38E4CF56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>
    <w:nsid w:val="47BF317A"/>
    <w:multiLevelType w:val="hybridMultilevel"/>
    <w:tmpl w:val="B648668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>
    <w:nsid w:val="47E85BD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561F30DA"/>
    <w:multiLevelType w:val="hybridMultilevel"/>
    <w:tmpl w:val="943E8AE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>
    <w:nsid w:val="5EE06FF4"/>
    <w:multiLevelType w:val="hybridMultilevel"/>
    <w:tmpl w:val="81C02C34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>
    <w:nsid w:val="631E3582"/>
    <w:multiLevelType w:val="multilevel"/>
    <w:tmpl w:val="D736E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24">
    <w:nsid w:val="6B7712F3"/>
    <w:multiLevelType w:val="hybridMultilevel"/>
    <w:tmpl w:val="C3E0E08C"/>
    <w:lvl w:ilvl="0" w:tplc="D5747E24">
      <w:start w:val="2020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4B6BC8"/>
    <w:multiLevelType w:val="hybridMultilevel"/>
    <w:tmpl w:val="5B0A106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>
    <w:nsid w:val="7030311C"/>
    <w:multiLevelType w:val="hybridMultilevel"/>
    <w:tmpl w:val="886AC124"/>
    <w:lvl w:ilvl="0" w:tplc="4A92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0221F"/>
    <w:multiLevelType w:val="hybridMultilevel"/>
    <w:tmpl w:val="56CC613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77B51ADD"/>
    <w:multiLevelType w:val="multilevel"/>
    <w:tmpl w:val="8E503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8ED6466"/>
    <w:multiLevelType w:val="multilevel"/>
    <w:tmpl w:val="EBD4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A14FE8"/>
    <w:multiLevelType w:val="hybridMultilevel"/>
    <w:tmpl w:val="846819EA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1">
    <w:nsid w:val="7C8C5FD7"/>
    <w:multiLevelType w:val="hybridMultilevel"/>
    <w:tmpl w:val="582AA2C2"/>
    <w:lvl w:ilvl="0" w:tplc="68CE05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2018"/>
    </w:lvlOverride>
    <w:lvlOverride w:ilvl="6"/>
    <w:lvlOverride w:ilvl="7"/>
    <w:lvlOverride w:ilvl="8"/>
  </w:num>
  <w:num w:numId="3">
    <w:abstractNumId w:val="2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29"/>
  </w:num>
  <w:num w:numId="9">
    <w:abstractNumId w:val="31"/>
  </w:num>
  <w:num w:numId="10">
    <w:abstractNumId w:val="0"/>
  </w:num>
  <w:num w:numId="11">
    <w:abstractNumId w:val="24"/>
  </w:num>
  <w:num w:numId="12">
    <w:abstractNumId w:val="6"/>
  </w:num>
  <w:num w:numId="13">
    <w:abstractNumId w:val="12"/>
  </w:num>
  <w:num w:numId="14">
    <w:abstractNumId w:val="10"/>
  </w:num>
  <w:num w:numId="15">
    <w:abstractNumId w:val="26"/>
  </w:num>
  <w:num w:numId="16">
    <w:abstractNumId w:val="1"/>
  </w:num>
  <w:num w:numId="17">
    <w:abstractNumId w:val="30"/>
  </w:num>
  <w:num w:numId="18">
    <w:abstractNumId w:val="27"/>
  </w:num>
  <w:num w:numId="19">
    <w:abstractNumId w:val="25"/>
  </w:num>
  <w:num w:numId="20">
    <w:abstractNumId w:val="7"/>
  </w:num>
  <w:num w:numId="21">
    <w:abstractNumId w:val="22"/>
  </w:num>
  <w:num w:numId="22">
    <w:abstractNumId w:val="13"/>
  </w:num>
  <w:num w:numId="23">
    <w:abstractNumId w:val="2"/>
  </w:num>
  <w:num w:numId="24">
    <w:abstractNumId w:val="21"/>
  </w:num>
  <w:num w:numId="25">
    <w:abstractNumId w:val="16"/>
  </w:num>
  <w:num w:numId="26">
    <w:abstractNumId w:val="11"/>
  </w:num>
  <w:num w:numId="27">
    <w:abstractNumId w:val="9"/>
  </w:num>
  <w:num w:numId="28">
    <w:abstractNumId w:val="15"/>
  </w:num>
  <w:num w:numId="29">
    <w:abstractNumId w:val="18"/>
  </w:num>
  <w:num w:numId="30">
    <w:abstractNumId w:val="17"/>
  </w:num>
  <w:num w:numId="31">
    <w:abstractNumId w:val="19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71"/>
    <w:rsid w:val="000032D4"/>
    <w:rsid w:val="0000794C"/>
    <w:rsid w:val="00020FB6"/>
    <w:rsid w:val="000220CF"/>
    <w:rsid w:val="0002246A"/>
    <w:rsid w:val="00026648"/>
    <w:rsid w:val="000317D6"/>
    <w:rsid w:val="000638A4"/>
    <w:rsid w:val="0009799F"/>
    <w:rsid w:val="000A660F"/>
    <w:rsid w:val="000B6210"/>
    <w:rsid w:val="000B741B"/>
    <w:rsid w:val="000C0716"/>
    <w:rsid w:val="000D0958"/>
    <w:rsid w:val="000D0ED6"/>
    <w:rsid w:val="000D608B"/>
    <w:rsid w:val="000F19D0"/>
    <w:rsid w:val="001057A2"/>
    <w:rsid w:val="00112F11"/>
    <w:rsid w:val="001324BF"/>
    <w:rsid w:val="00141C17"/>
    <w:rsid w:val="00163CCC"/>
    <w:rsid w:val="001708C3"/>
    <w:rsid w:val="00173F9B"/>
    <w:rsid w:val="00194CBC"/>
    <w:rsid w:val="001B234E"/>
    <w:rsid w:val="001C105A"/>
    <w:rsid w:val="001C5C00"/>
    <w:rsid w:val="001E6DAF"/>
    <w:rsid w:val="001F5B3C"/>
    <w:rsid w:val="001F7771"/>
    <w:rsid w:val="00202CF5"/>
    <w:rsid w:val="002036D3"/>
    <w:rsid w:val="002237DF"/>
    <w:rsid w:val="002261E5"/>
    <w:rsid w:val="00237D31"/>
    <w:rsid w:val="00242E99"/>
    <w:rsid w:val="00267A70"/>
    <w:rsid w:val="00276788"/>
    <w:rsid w:val="002853DF"/>
    <w:rsid w:val="00286975"/>
    <w:rsid w:val="002B13DB"/>
    <w:rsid w:val="002C0230"/>
    <w:rsid w:val="002D32EF"/>
    <w:rsid w:val="002D4E85"/>
    <w:rsid w:val="002E3E70"/>
    <w:rsid w:val="002E55E5"/>
    <w:rsid w:val="002F0B0C"/>
    <w:rsid w:val="002F6359"/>
    <w:rsid w:val="00302A4B"/>
    <w:rsid w:val="0031008A"/>
    <w:rsid w:val="00315D29"/>
    <w:rsid w:val="00323250"/>
    <w:rsid w:val="00323639"/>
    <w:rsid w:val="00325C57"/>
    <w:rsid w:val="003315E4"/>
    <w:rsid w:val="00333674"/>
    <w:rsid w:val="003343B4"/>
    <w:rsid w:val="00342DD0"/>
    <w:rsid w:val="00346ED1"/>
    <w:rsid w:val="003502E0"/>
    <w:rsid w:val="00350485"/>
    <w:rsid w:val="00362F7C"/>
    <w:rsid w:val="00376F3D"/>
    <w:rsid w:val="00381D79"/>
    <w:rsid w:val="00392524"/>
    <w:rsid w:val="003A0CF9"/>
    <w:rsid w:val="003A25F3"/>
    <w:rsid w:val="003A6802"/>
    <w:rsid w:val="003B21B7"/>
    <w:rsid w:val="003B2A25"/>
    <w:rsid w:val="003C25C5"/>
    <w:rsid w:val="003C7A0D"/>
    <w:rsid w:val="003D0B48"/>
    <w:rsid w:val="003E4020"/>
    <w:rsid w:val="003F548D"/>
    <w:rsid w:val="00400FE9"/>
    <w:rsid w:val="0040419C"/>
    <w:rsid w:val="00412836"/>
    <w:rsid w:val="004135E6"/>
    <w:rsid w:val="0041547E"/>
    <w:rsid w:val="0043276B"/>
    <w:rsid w:val="00437FD6"/>
    <w:rsid w:val="00442B11"/>
    <w:rsid w:val="004575C2"/>
    <w:rsid w:val="004871E3"/>
    <w:rsid w:val="004A1831"/>
    <w:rsid w:val="004A6570"/>
    <w:rsid w:val="004B0AD2"/>
    <w:rsid w:val="004B24FF"/>
    <w:rsid w:val="004B2853"/>
    <w:rsid w:val="004B3991"/>
    <w:rsid w:val="004B52DE"/>
    <w:rsid w:val="004C3D8F"/>
    <w:rsid w:val="004D3789"/>
    <w:rsid w:val="004D398F"/>
    <w:rsid w:val="004D7E53"/>
    <w:rsid w:val="004E1A9C"/>
    <w:rsid w:val="004F6B68"/>
    <w:rsid w:val="004F7735"/>
    <w:rsid w:val="00500A97"/>
    <w:rsid w:val="00501F2C"/>
    <w:rsid w:val="00502170"/>
    <w:rsid w:val="0050607D"/>
    <w:rsid w:val="0051107F"/>
    <w:rsid w:val="0051167D"/>
    <w:rsid w:val="00513A09"/>
    <w:rsid w:val="0054731A"/>
    <w:rsid w:val="005507B9"/>
    <w:rsid w:val="0055128C"/>
    <w:rsid w:val="005524D5"/>
    <w:rsid w:val="00554319"/>
    <w:rsid w:val="00556523"/>
    <w:rsid w:val="00562C31"/>
    <w:rsid w:val="0058763A"/>
    <w:rsid w:val="005A5870"/>
    <w:rsid w:val="005B32CC"/>
    <w:rsid w:val="005B5D88"/>
    <w:rsid w:val="005C1FC3"/>
    <w:rsid w:val="005C7B42"/>
    <w:rsid w:val="005D4462"/>
    <w:rsid w:val="005E7921"/>
    <w:rsid w:val="005F2DCA"/>
    <w:rsid w:val="005F33D8"/>
    <w:rsid w:val="005F34AA"/>
    <w:rsid w:val="00611354"/>
    <w:rsid w:val="00612905"/>
    <w:rsid w:val="006162D2"/>
    <w:rsid w:val="00622FE1"/>
    <w:rsid w:val="00631521"/>
    <w:rsid w:val="00632E9E"/>
    <w:rsid w:val="00643701"/>
    <w:rsid w:val="00645B5B"/>
    <w:rsid w:val="0065328C"/>
    <w:rsid w:val="0065731C"/>
    <w:rsid w:val="00673B4F"/>
    <w:rsid w:val="0068626A"/>
    <w:rsid w:val="006A5A03"/>
    <w:rsid w:val="006B000A"/>
    <w:rsid w:val="006B72F3"/>
    <w:rsid w:val="006C16AE"/>
    <w:rsid w:val="006D6ED3"/>
    <w:rsid w:val="006D7550"/>
    <w:rsid w:val="006E0A5B"/>
    <w:rsid w:val="00704EC3"/>
    <w:rsid w:val="00713188"/>
    <w:rsid w:val="00720437"/>
    <w:rsid w:val="0072222F"/>
    <w:rsid w:val="00742498"/>
    <w:rsid w:val="00750939"/>
    <w:rsid w:val="007870FC"/>
    <w:rsid w:val="007957A1"/>
    <w:rsid w:val="007A2F8C"/>
    <w:rsid w:val="007A4A3B"/>
    <w:rsid w:val="007A624E"/>
    <w:rsid w:val="007B3C4B"/>
    <w:rsid w:val="007C5A46"/>
    <w:rsid w:val="007F5A23"/>
    <w:rsid w:val="00804393"/>
    <w:rsid w:val="00805A94"/>
    <w:rsid w:val="00810E20"/>
    <w:rsid w:val="008245B7"/>
    <w:rsid w:val="00836B9D"/>
    <w:rsid w:val="0084185F"/>
    <w:rsid w:val="008563B9"/>
    <w:rsid w:val="008567EB"/>
    <w:rsid w:val="00871B79"/>
    <w:rsid w:val="008901A7"/>
    <w:rsid w:val="00892147"/>
    <w:rsid w:val="008A238B"/>
    <w:rsid w:val="008A672B"/>
    <w:rsid w:val="008A6AD0"/>
    <w:rsid w:val="008B12CA"/>
    <w:rsid w:val="008B28FF"/>
    <w:rsid w:val="008B338B"/>
    <w:rsid w:val="008B7124"/>
    <w:rsid w:val="008C4EC3"/>
    <w:rsid w:val="008C5128"/>
    <w:rsid w:val="008C7570"/>
    <w:rsid w:val="008F0E5F"/>
    <w:rsid w:val="008F45D6"/>
    <w:rsid w:val="00904403"/>
    <w:rsid w:val="009119A4"/>
    <w:rsid w:val="00913717"/>
    <w:rsid w:val="00922DF4"/>
    <w:rsid w:val="00931F30"/>
    <w:rsid w:val="009458A0"/>
    <w:rsid w:val="00952837"/>
    <w:rsid w:val="00955025"/>
    <w:rsid w:val="00970837"/>
    <w:rsid w:val="00971B70"/>
    <w:rsid w:val="009731CA"/>
    <w:rsid w:val="00974671"/>
    <w:rsid w:val="00975557"/>
    <w:rsid w:val="009779D0"/>
    <w:rsid w:val="009808DD"/>
    <w:rsid w:val="00983084"/>
    <w:rsid w:val="00991A56"/>
    <w:rsid w:val="00993AE1"/>
    <w:rsid w:val="009D3D6C"/>
    <w:rsid w:val="009E67F8"/>
    <w:rsid w:val="009F5C8B"/>
    <w:rsid w:val="00A1050C"/>
    <w:rsid w:val="00A11E77"/>
    <w:rsid w:val="00A149C9"/>
    <w:rsid w:val="00A16F59"/>
    <w:rsid w:val="00A2148B"/>
    <w:rsid w:val="00A216C3"/>
    <w:rsid w:val="00A21F80"/>
    <w:rsid w:val="00A2495D"/>
    <w:rsid w:val="00A37BA2"/>
    <w:rsid w:val="00A50C55"/>
    <w:rsid w:val="00A66472"/>
    <w:rsid w:val="00A80994"/>
    <w:rsid w:val="00A849E1"/>
    <w:rsid w:val="00A958F4"/>
    <w:rsid w:val="00AB0456"/>
    <w:rsid w:val="00AB2A9E"/>
    <w:rsid w:val="00AC03C0"/>
    <w:rsid w:val="00AC347D"/>
    <w:rsid w:val="00AD1824"/>
    <w:rsid w:val="00AF4980"/>
    <w:rsid w:val="00AF628A"/>
    <w:rsid w:val="00B07E8D"/>
    <w:rsid w:val="00B1078C"/>
    <w:rsid w:val="00B157DF"/>
    <w:rsid w:val="00B209FD"/>
    <w:rsid w:val="00B216EA"/>
    <w:rsid w:val="00B317A5"/>
    <w:rsid w:val="00B51816"/>
    <w:rsid w:val="00B52896"/>
    <w:rsid w:val="00B71074"/>
    <w:rsid w:val="00B91E06"/>
    <w:rsid w:val="00B953D6"/>
    <w:rsid w:val="00BA1DEF"/>
    <w:rsid w:val="00BA62F0"/>
    <w:rsid w:val="00BB48AA"/>
    <w:rsid w:val="00BB4BA5"/>
    <w:rsid w:val="00BC4BFB"/>
    <w:rsid w:val="00BD7EC3"/>
    <w:rsid w:val="00BE53D7"/>
    <w:rsid w:val="00BE57B3"/>
    <w:rsid w:val="00BF00A1"/>
    <w:rsid w:val="00BF00A5"/>
    <w:rsid w:val="00C0414F"/>
    <w:rsid w:val="00C1208E"/>
    <w:rsid w:val="00C134E3"/>
    <w:rsid w:val="00C277E1"/>
    <w:rsid w:val="00C4563C"/>
    <w:rsid w:val="00C51773"/>
    <w:rsid w:val="00C61491"/>
    <w:rsid w:val="00C77076"/>
    <w:rsid w:val="00C84660"/>
    <w:rsid w:val="00C871A0"/>
    <w:rsid w:val="00C8771F"/>
    <w:rsid w:val="00C919FF"/>
    <w:rsid w:val="00C9210D"/>
    <w:rsid w:val="00C96599"/>
    <w:rsid w:val="00C978DD"/>
    <w:rsid w:val="00CB142E"/>
    <w:rsid w:val="00CB64B1"/>
    <w:rsid w:val="00CD3185"/>
    <w:rsid w:val="00CF39A4"/>
    <w:rsid w:val="00CF7CEE"/>
    <w:rsid w:val="00D017E7"/>
    <w:rsid w:val="00D207E9"/>
    <w:rsid w:val="00D54498"/>
    <w:rsid w:val="00D64248"/>
    <w:rsid w:val="00D914B4"/>
    <w:rsid w:val="00D9669A"/>
    <w:rsid w:val="00DB24C0"/>
    <w:rsid w:val="00DB3458"/>
    <w:rsid w:val="00DB3848"/>
    <w:rsid w:val="00DC0777"/>
    <w:rsid w:val="00DD0EC6"/>
    <w:rsid w:val="00DD2AF7"/>
    <w:rsid w:val="00DE36CE"/>
    <w:rsid w:val="00DF251D"/>
    <w:rsid w:val="00DF6B90"/>
    <w:rsid w:val="00E03D44"/>
    <w:rsid w:val="00E115F2"/>
    <w:rsid w:val="00E158CD"/>
    <w:rsid w:val="00E17EA7"/>
    <w:rsid w:val="00E26AAF"/>
    <w:rsid w:val="00E462E4"/>
    <w:rsid w:val="00E52870"/>
    <w:rsid w:val="00E6434C"/>
    <w:rsid w:val="00E64C25"/>
    <w:rsid w:val="00E70253"/>
    <w:rsid w:val="00E71B11"/>
    <w:rsid w:val="00E83A89"/>
    <w:rsid w:val="00E84D73"/>
    <w:rsid w:val="00EB6AB6"/>
    <w:rsid w:val="00EF1B4B"/>
    <w:rsid w:val="00F00CEB"/>
    <w:rsid w:val="00F0464D"/>
    <w:rsid w:val="00F05859"/>
    <w:rsid w:val="00F17BAA"/>
    <w:rsid w:val="00F21646"/>
    <w:rsid w:val="00F24AA0"/>
    <w:rsid w:val="00F4746C"/>
    <w:rsid w:val="00F5125F"/>
    <w:rsid w:val="00F52CE6"/>
    <w:rsid w:val="00F67E03"/>
    <w:rsid w:val="00F77AD5"/>
    <w:rsid w:val="00F93208"/>
    <w:rsid w:val="00FA403D"/>
    <w:rsid w:val="00FA5590"/>
    <w:rsid w:val="00FA701F"/>
    <w:rsid w:val="00FC6A16"/>
    <w:rsid w:val="00FE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C6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F34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16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16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locked/>
    <w:rsid w:val="00A664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A66472"/>
    <w:pPr>
      <w:shd w:val="clear" w:color="auto" w:fill="FFFFFF"/>
      <w:spacing w:before="900" w:after="300" w:line="0" w:lineRule="atLeast"/>
    </w:pPr>
    <w:rPr>
      <w:rFonts w:ascii="Times New Roman" w:hAnsi="Times New Roman"/>
      <w:spacing w:val="3"/>
      <w:sz w:val="21"/>
      <w:szCs w:val="21"/>
    </w:rPr>
  </w:style>
  <w:style w:type="paragraph" w:styleId="a5">
    <w:name w:val="List Paragraph"/>
    <w:basedOn w:val="a"/>
    <w:uiPriority w:val="34"/>
    <w:qFormat/>
    <w:rsid w:val="005B32CC"/>
    <w:pPr>
      <w:ind w:left="720"/>
      <w:contextualSpacing/>
    </w:pPr>
  </w:style>
  <w:style w:type="character" w:customStyle="1" w:styleId="11">
    <w:name w:val="Основной текст1"/>
    <w:rsid w:val="000979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20">
    <w:name w:val="Основной текст (2)_"/>
    <w:link w:val="21"/>
    <w:locked/>
    <w:rsid w:val="00804393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4393"/>
    <w:pPr>
      <w:widowControl w:val="0"/>
      <w:shd w:val="clear" w:color="auto" w:fill="FFFFFF"/>
      <w:spacing w:before="900" w:after="300" w:line="240" w:lineRule="atLeast"/>
      <w:jc w:val="both"/>
    </w:pPr>
  </w:style>
  <w:style w:type="paragraph" w:styleId="a6">
    <w:name w:val="header"/>
    <w:basedOn w:val="a"/>
    <w:link w:val="a7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735"/>
  </w:style>
  <w:style w:type="paragraph" w:styleId="a8">
    <w:name w:val="footer"/>
    <w:basedOn w:val="a"/>
    <w:link w:val="a9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735"/>
  </w:style>
  <w:style w:type="character" w:customStyle="1" w:styleId="31">
    <w:name w:val="Подпись к таблице (3)_"/>
    <w:link w:val="32"/>
    <w:rsid w:val="00F77A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F77AD5"/>
    <w:pPr>
      <w:shd w:val="clear" w:color="auto" w:fill="FFFFFF"/>
      <w:spacing w:after="0" w:line="0" w:lineRule="atLeast"/>
    </w:pPr>
    <w:rPr>
      <w:rFonts w:ascii="Times New Roman" w:hAnsi="Times New Roman"/>
      <w:spacing w:val="3"/>
      <w:sz w:val="21"/>
      <w:szCs w:val="21"/>
    </w:rPr>
  </w:style>
  <w:style w:type="character" w:customStyle="1" w:styleId="6">
    <w:name w:val="Основной текст (6)_"/>
    <w:link w:val="60"/>
    <w:rsid w:val="00BB4BA5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rsid w:val="00BB4BA5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91">
    <w:name w:val="Основной текст (9)_"/>
    <w:link w:val="92"/>
    <w:rsid w:val="00BB4BA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rsid w:val="00BB4BA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4BA5"/>
    <w:pPr>
      <w:shd w:val="clear" w:color="auto" w:fill="FFFFFF"/>
      <w:spacing w:after="0" w:line="206" w:lineRule="exact"/>
      <w:jc w:val="right"/>
    </w:pPr>
    <w:rPr>
      <w:rFonts w:ascii="Times New Roman" w:hAnsi="Times New Roman"/>
      <w:spacing w:val="1"/>
      <w:sz w:val="17"/>
      <w:szCs w:val="17"/>
    </w:rPr>
  </w:style>
  <w:style w:type="paragraph" w:customStyle="1" w:styleId="80">
    <w:name w:val="Основной текст (8)"/>
    <w:basedOn w:val="a"/>
    <w:link w:val="8"/>
    <w:rsid w:val="00BB4BA5"/>
    <w:pPr>
      <w:shd w:val="clear" w:color="auto" w:fill="FFFFFF"/>
      <w:spacing w:after="0" w:line="0" w:lineRule="atLeast"/>
    </w:pPr>
    <w:rPr>
      <w:rFonts w:ascii="Times New Roman" w:hAnsi="Times New Roman"/>
      <w:spacing w:val="-1"/>
      <w:sz w:val="18"/>
      <w:szCs w:val="18"/>
    </w:rPr>
  </w:style>
  <w:style w:type="paragraph" w:customStyle="1" w:styleId="92">
    <w:name w:val="Основной текст (9)"/>
    <w:basedOn w:val="a"/>
    <w:link w:val="91"/>
    <w:rsid w:val="00BB4BA5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</w:rPr>
  </w:style>
  <w:style w:type="paragraph" w:customStyle="1" w:styleId="111">
    <w:name w:val="Основной текст (11)"/>
    <w:basedOn w:val="a"/>
    <w:link w:val="110"/>
    <w:rsid w:val="00BB4BA5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character" w:customStyle="1" w:styleId="100">
    <w:name w:val="Основной текст (10)_"/>
    <w:link w:val="101"/>
    <w:rsid w:val="0071318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13188"/>
    <w:pPr>
      <w:shd w:val="clear" w:color="auto" w:fill="FFFFFF"/>
      <w:spacing w:after="360" w:line="0" w:lineRule="atLeast"/>
    </w:pPr>
    <w:rPr>
      <w:rFonts w:ascii="Arial" w:eastAsia="Arial" w:hAnsi="Arial" w:cs="Arial"/>
      <w:sz w:val="12"/>
      <w:szCs w:val="12"/>
    </w:rPr>
  </w:style>
  <w:style w:type="paragraph" w:styleId="aa">
    <w:name w:val="Balloon Text"/>
    <w:basedOn w:val="a"/>
    <w:link w:val="ab"/>
    <w:uiPriority w:val="99"/>
    <w:semiHidden/>
    <w:unhideWhenUsed/>
    <w:rsid w:val="0055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507B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4E1A9C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pacing w:val="-1"/>
      <w:sz w:val="18"/>
      <w:szCs w:val="18"/>
    </w:rPr>
  </w:style>
  <w:style w:type="character" w:customStyle="1" w:styleId="33">
    <w:name w:val="Основной текст (3)"/>
    <w:rsid w:val="004E1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5">
    <w:name w:val="Основной текст (5)_"/>
    <w:link w:val="50"/>
    <w:rsid w:val="004E1A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C871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1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71A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1A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871A0"/>
    <w:rPr>
      <w:b/>
      <w:bCs/>
    </w:rPr>
  </w:style>
  <w:style w:type="paragraph" w:customStyle="1" w:styleId="ConsNormal">
    <w:name w:val="ConsNormal"/>
    <w:rsid w:val="005524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5F34AA"/>
    <w:rPr>
      <w:rFonts w:ascii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FC6A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FC6A16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6A16"/>
    <w:rPr>
      <w:rFonts w:ascii="Cambria" w:eastAsia="Times New Roman" w:hAnsi="Cambria" w:cs="Times New Roman"/>
      <w:sz w:val="22"/>
      <w:szCs w:val="22"/>
    </w:rPr>
  </w:style>
  <w:style w:type="paragraph" w:styleId="af1">
    <w:name w:val="Body Text Indent"/>
    <w:basedOn w:val="a"/>
    <w:link w:val="af2"/>
    <w:semiHidden/>
    <w:rsid w:val="00FC6A16"/>
    <w:pPr>
      <w:suppressAutoHyphens/>
      <w:spacing w:after="0" w:line="240" w:lineRule="auto"/>
      <w:ind w:left="-18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f2">
    <w:name w:val="Основной текст с отступом Знак"/>
    <w:link w:val="af1"/>
    <w:semiHidden/>
    <w:rsid w:val="00FC6A16"/>
    <w:rPr>
      <w:rFonts w:ascii="Times New Roman" w:hAnsi="Times New Roman"/>
      <w:sz w:val="28"/>
      <w:szCs w:val="24"/>
      <w:lang w:eastAsia="ar-SA"/>
    </w:rPr>
  </w:style>
  <w:style w:type="paragraph" w:styleId="af3">
    <w:name w:val="Title"/>
    <w:basedOn w:val="a"/>
    <w:next w:val="af4"/>
    <w:link w:val="af5"/>
    <w:qFormat/>
    <w:rsid w:val="00FC6A16"/>
    <w:pPr>
      <w:suppressAutoHyphens/>
      <w:spacing w:after="0" w:line="240" w:lineRule="auto"/>
      <w:jc w:val="center"/>
    </w:pPr>
    <w:rPr>
      <w:rFonts w:ascii="Arial" w:hAnsi="Arial" w:cs="Arial"/>
      <w:bCs/>
      <w:sz w:val="32"/>
      <w:szCs w:val="20"/>
      <w:lang w:eastAsia="ar-SA"/>
    </w:rPr>
  </w:style>
  <w:style w:type="character" w:customStyle="1" w:styleId="af5">
    <w:name w:val="Название Знак"/>
    <w:link w:val="af3"/>
    <w:rsid w:val="00FC6A16"/>
    <w:rPr>
      <w:rFonts w:ascii="Arial" w:hAnsi="Arial" w:cs="Arial"/>
      <w:bCs/>
      <w:sz w:val="32"/>
      <w:lang w:eastAsia="ar-SA"/>
    </w:rPr>
  </w:style>
  <w:style w:type="paragraph" w:styleId="af4">
    <w:name w:val="Subtitle"/>
    <w:basedOn w:val="a"/>
    <w:next w:val="a"/>
    <w:link w:val="af6"/>
    <w:uiPriority w:val="11"/>
    <w:qFormat/>
    <w:rsid w:val="00FC6A1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4"/>
    <w:uiPriority w:val="11"/>
    <w:rsid w:val="00FC6A16"/>
    <w:rPr>
      <w:rFonts w:ascii="Cambria" w:eastAsia="Times New Roman" w:hAnsi="Cambria" w:cs="Times New Roman"/>
      <w:sz w:val="24"/>
      <w:szCs w:val="24"/>
    </w:rPr>
  </w:style>
  <w:style w:type="paragraph" w:customStyle="1" w:styleId="22">
    <w:name w:val="Основной текст (2)"/>
    <w:basedOn w:val="a"/>
    <w:rsid w:val="00FC6A16"/>
    <w:pPr>
      <w:widowControl w:val="0"/>
      <w:shd w:val="clear" w:color="auto" w:fill="FFFFFF"/>
      <w:spacing w:after="120" w:line="322" w:lineRule="exact"/>
      <w:jc w:val="center"/>
    </w:pPr>
    <w:rPr>
      <w:rFonts w:ascii="Times New Roman" w:hAnsi="Times New Roman"/>
      <w:color w:val="000000"/>
      <w:sz w:val="28"/>
      <w:szCs w:val="28"/>
      <w:lang w:bidi="ru-RU"/>
    </w:rPr>
  </w:style>
  <w:style w:type="paragraph" w:styleId="af7">
    <w:name w:val="Normal (Web)"/>
    <w:basedOn w:val="a"/>
    <w:rsid w:val="00BC4B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C4BFB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A5F76-36BA-4F2C-8D88-2EFD90B0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Links>
    <vt:vector size="18" baseType="variant"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consultantplus://offline/ref=FC3BB2CD5128B6C7CAD6A160CAF32065B9D153A857D31F1DD9FE543DB8k0q4K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consultantplus://offline/ref=7778D4DC394303DA5FE6EAD418FF8D249B4F4142EB16FDD79963AB49249FF8FD70Z045I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consultantplus://offline/ref=DFD64232371F29574519A8B3ADA36B8799C055854FFA6EB73D92B8F275ACB9133B7F71BBBC83AED3517B5BCEr1jBD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Turbova</dc:creator>
  <cp:lastModifiedBy>AS-213</cp:lastModifiedBy>
  <cp:revision>5</cp:revision>
  <cp:lastPrinted>2021-03-30T07:23:00Z</cp:lastPrinted>
  <dcterms:created xsi:type="dcterms:W3CDTF">2021-03-25T09:24:00Z</dcterms:created>
  <dcterms:modified xsi:type="dcterms:W3CDTF">2021-03-31T01:08:00Z</dcterms:modified>
</cp:coreProperties>
</file>