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5C" w:rsidRPr="009F0615" w:rsidRDefault="00AF285C" w:rsidP="00AF285C">
      <w:pPr>
        <w:ind w:firstLine="709"/>
        <w:jc w:val="center"/>
        <w:rPr>
          <w:b/>
          <w:sz w:val="24"/>
          <w:szCs w:val="24"/>
        </w:rPr>
      </w:pPr>
      <w:r w:rsidRPr="009F0615">
        <w:rPr>
          <w:b/>
          <w:sz w:val="24"/>
          <w:szCs w:val="24"/>
        </w:rPr>
        <w:t>Российская Федерация</w:t>
      </w:r>
    </w:p>
    <w:p w:rsidR="00AF285C" w:rsidRPr="009F0615" w:rsidRDefault="00AF285C" w:rsidP="00AF285C">
      <w:pPr>
        <w:ind w:firstLine="709"/>
        <w:jc w:val="center"/>
        <w:rPr>
          <w:b/>
          <w:sz w:val="24"/>
          <w:szCs w:val="24"/>
        </w:rPr>
      </w:pPr>
      <w:r w:rsidRPr="009F0615">
        <w:rPr>
          <w:b/>
          <w:sz w:val="24"/>
          <w:szCs w:val="24"/>
        </w:rPr>
        <w:t>Красноярский край</w:t>
      </w:r>
    </w:p>
    <w:p w:rsidR="00AF285C" w:rsidRPr="009F0615" w:rsidRDefault="00AF285C" w:rsidP="00AF285C">
      <w:pPr>
        <w:ind w:firstLine="709"/>
        <w:jc w:val="center"/>
        <w:rPr>
          <w:b/>
          <w:sz w:val="24"/>
          <w:szCs w:val="24"/>
        </w:rPr>
      </w:pPr>
    </w:p>
    <w:p w:rsidR="00AF285C" w:rsidRPr="009F0615" w:rsidRDefault="00AF285C" w:rsidP="00AF285C">
      <w:pPr>
        <w:ind w:firstLine="709"/>
        <w:jc w:val="center"/>
        <w:rPr>
          <w:sz w:val="24"/>
          <w:szCs w:val="24"/>
        </w:rPr>
      </w:pPr>
      <w:r w:rsidRPr="009F0615">
        <w:rPr>
          <w:b/>
          <w:sz w:val="24"/>
          <w:szCs w:val="24"/>
        </w:rPr>
        <w:t>АДМИНИСТРАЦИЯ ГОРОДА НАЗАРОВО</w:t>
      </w:r>
    </w:p>
    <w:p w:rsidR="00AF285C" w:rsidRPr="009F0615" w:rsidRDefault="00AF285C" w:rsidP="00AF285C">
      <w:pPr>
        <w:ind w:firstLine="709"/>
        <w:jc w:val="center"/>
        <w:rPr>
          <w:sz w:val="24"/>
          <w:szCs w:val="24"/>
        </w:rPr>
      </w:pPr>
    </w:p>
    <w:p w:rsidR="00AF285C" w:rsidRPr="009F0615" w:rsidRDefault="00AF285C" w:rsidP="00AF285C">
      <w:pPr>
        <w:ind w:firstLine="709"/>
        <w:jc w:val="center"/>
        <w:rPr>
          <w:b/>
          <w:sz w:val="24"/>
          <w:szCs w:val="24"/>
        </w:rPr>
      </w:pPr>
      <w:r w:rsidRPr="009F0615">
        <w:rPr>
          <w:b/>
          <w:sz w:val="24"/>
          <w:szCs w:val="24"/>
        </w:rPr>
        <w:t>П О С Т А Н О В Л Е Н И Е</w:t>
      </w:r>
    </w:p>
    <w:p w:rsidR="00AF285C" w:rsidRPr="005A0AA2" w:rsidRDefault="00A5579F" w:rsidP="00AF285C">
      <w:pPr>
        <w:tabs>
          <w:tab w:val="left" w:pos="2920"/>
        </w:tabs>
        <w:ind w:firstLine="709"/>
        <w:jc w:val="center"/>
      </w:pPr>
      <w:r>
        <w:t>22</w:t>
      </w:r>
      <w:r w:rsidR="001D5FD5">
        <w:t>.03.</w:t>
      </w:r>
      <w:r w:rsidR="00AF285C" w:rsidRPr="005A0AA2">
        <w:t xml:space="preserve">2021г </w:t>
      </w:r>
      <w:r w:rsidR="00AF285C" w:rsidRPr="005A0AA2">
        <w:rPr>
          <w:b/>
        </w:rPr>
        <w:tab/>
      </w:r>
      <w:r w:rsidR="00AF285C" w:rsidRPr="005A0AA2">
        <w:rPr>
          <w:b/>
        </w:rPr>
        <w:tab/>
        <w:t xml:space="preserve"> </w:t>
      </w:r>
      <w:r w:rsidR="00AF285C" w:rsidRPr="005A0AA2">
        <w:t>г. Назарово</w:t>
      </w:r>
      <w:r w:rsidR="00AF285C" w:rsidRPr="005A0AA2">
        <w:rPr>
          <w:b/>
        </w:rPr>
        <w:tab/>
      </w:r>
      <w:r w:rsidR="00AF285C" w:rsidRPr="005A0AA2">
        <w:rPr>
          <w:b/>
        </w:rPr>
        <w:tab/>
      </w:r>
      <w:r w:rsidR="00AF285C" w:rsidRPr="005A0AA2">
        <w:rPr>
          <w:b/>
        </w:rPr>
        <w:tab/>
      </w:r>
      <w:r w:rsidR="00AF285C" w:rsidRPr="005A0AA2">
        <w:rPr>
          <w:b/>
        </w:rPr>
        <w:tab/>
        <w:t xml:space="preserve"> </w:t>
      </w:r>
      <w:proofErr w:type="gramStart"/>
      <w:r w:rsidR="00AF285C" w:rsidRPr="005A0AA2">
        <w:t xml:space="preserve">№ </w:t>
      </w:r>
      <w:r w:rsidR="002D7E20">
        <w:t xml:space="preserve"> </w:t>
      </w:r>
      <w:r>
        <w:t>246</w:t>
      </w:r>
      <w:proofErr w:type="gramEnd"/>
      <w:r w:rsidR="002D7E20">
        <w:t xml:space="preserve"> </w:t>
      </w:r>
      <w:r w:rsidR="00AF285C" w:rsidRPr="005A0AA2">
        <w:t>-п</w:t>
      </w:r>
    </w:p>
    <w:p w:rsidR="00AF285C" w:rsidRPr="005A0AA2" w:rsidRDefault="00AF285C" w:rsidP="00AF285C">
      <w:pPr>
        <w:tabs>
          <w:tab w:val="left" w:pos="2920"/>
        </w:tabs>
        <w:ind w:firstLine="709"/>
        <w:jc w:val="both"/>
      </w:pPr>
    </w:p>
    <w:p w:rsidR="00AF285C" w:rsidRDefault="00AF285C" w:rsidP="002D7E20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0A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</w:t>
      </w:r>
      <w:r w:rsidR="002D7E20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утверждении Положения о</w:t>
      </w:r>
    </w:p>
    <w:p w:rsidR="002D7E20" w:rsidRDefault="002D7E20" w:rsidP="002D7E20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системе оповещения</w:t>
      </w:r>
    </w:p>
    <w:p w:rsidR="002D7E20" w:rsidRPr="005A0AA2" w:rsidRDefault="002D7E20" w:rsidP="002D7E20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населения города Назарово</w:t>
      </w:r>
    </w:p>
    <w:p w:rsidR="00AF285C" w:rsidRPr="005A0AA2" w:rsidRDefault="00AF285C" w:rsidP="00AF285C">
      <w:pPr>
        <w:ind w:firstLine="709"/>
        <w:jc w:val="both"/>
        <w:rPr>
          <w:b/>
        </w:rPr>
      </w:pPr>
    </w:p>
    <w:p w:rsidR="006E503B" w:rsidRPr="008F08C1" w:rsidRDefault="006E503B" w:rsidP="008F08C1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03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6E503B">
          <w:rPr>
            <w:rFonts w:ascii="Times New Roman" w:hAnsi="Times New Roman" w:cs="Times New Roman"/>
            <w:sz w:val="28"/>
            <w:szCs w:val="28"/>
          </w:rPr>
          <w:t>ст. 8</w:t>
        </w:r>
      </w:hyperlink>
      <w:r w:rsidRPr="006E503B">
        <w:rPr>
          <w:rFonts w:ascii="Times New Roman" w:hAnsi="Times New Roman" w:cs="Times New Roman"/>
          <w:sz w:val="28"/>
          <w:szCs w:val="28"/>
        </w:rPr>
        <w:t xml:space="preserve"> Федерального закона от 12.02.1998 № 28-ФЗ «О гражданской обороне»,</w:t>
      </w:r>
      <w:r w:rsidRPr="006E503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hyperlink r:id="rId5" w:history="1">
        <w:r w:rsidRPr="006E503B">
          <w:rPr>
            <w:rFonts w:ascii="Times New Roman" w:hAnsi="Times New Roman" w:cs="Times New Roman"/>
            <w:sz w:val="28"/>
            <w:szCs w:val="28"/>
          </w:rPr>
          <w:t>ст. 11</w:t>
        </w:r>
      </w:hyperlink>
      <w:r w:rsidRPr="006E503B">
        <w:rPr>
          <w:rFonts w:ascii="Times New Roman" w:hAnsi="Times New Roman" w:cs="Times New Roman"/>
          <w:sz w:val="28"/>
          <w:szCs w:val="28"/>
        </w:rPr>
        <w:t xml:space="preserve"> Федерального закона  от 21.12.1994 № 68-ФЗ «О защите населения и территорий от чрезвычайных ситуаций природного и техногенного характера»,</w:t>
      </w:r>
      <w:r w:rsidRPr="006E503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E503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Красноярского края от 30.12.2010 № 689-п  «Об обеспечении своевременного оповещения и информирования населения об угрозе возникновения или о возникновении чрезвычайных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03B">
        <w:rPr>
          <w:rFonts w:ascii="Times New Roman" w:hAnsi="Times New Roman" w:cs="Times New Roman"/>
          <w:sz w:val="28"/>
          <w:szCs w:val="28"/>
        </w:rPr>
        <w:t xml:space="preserve"> ситуаций межмуниципального и регионального характера, об опасностях, возникающих при военных конфликтах или вследствие этих конфликтов, на территории Красноярского края»,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503B">
        <w:rPr>
          <w:rFonts w:ascii="Times New Roman" w:hAnsi="Times New Roman" w:cs="Times New Roman"/>
          <w:sz w:val="28"/>
          <w:szCs w:val="28"/>
        </w:rPr>
        <w:t xml:space="preserve">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населения», </w:t>
      </w:r>
      <w:r w:rsidR="00AF285C" w:rsidRPr="006E503B">
        <w:rPr>
          <w:rFonts w:ascii="Times New Roman" w:hAnsi="Times New Roman" w:cs="Times New Roman"/>
          <w:sz w:val="28"/>
          <w:szCs w:val="28"/>
        </w:rPr>
        <w:t xml:space="preserve">руководствуясь статьей 7 Устава города Назарово, в целях обеспечения и выполнения мероприятий гражданской обороны </w:t>
      </w:r>
      <w:r w:rsidR="00A0193A" w:rsidRPr="006E503B">
        <w:rPr>
          <w:rFonts w:ascii="Times New Roman" w:hAnsi="Times New Roman" w:cs="Times New Roman"/>
          <w:sz w:val="28"/>
          <w:szCs w:val="28"/>
        </w:rPr>
        <w:t>на территории города Назарово</w:t>
      </w:r>
      <w:r w:rsidR="00AF285C" w:rsidRPr="006E503B">
        <w:rPr>
          <w:rFonts w:ascii="Times New Roman" w:hAnsi="Times New Roman" w:cs="Times New Roman"/>
          <w:sz w:val="28"/>
          <w:szCs w:val="28"/>
        </w:rPr>
        <w:t xml:space="preserve"> Красноярского края,</w:t>
      </w:r>
      <w:r w:rsidR="008F08C1">
        <w:rPr>
          <w:rFonts w:ascii="Times New Roman" w:hAnsi="Times New Roman" w:cs="Times New Roman"/>
          <w:sz w:val="28"/>
          <w:szCs w:val="28"/>
        </w:rPr>
        <w:t xml:space="preserve"> </w:t>
      </w:r>
      <w:r w:rsidRPr="008F08C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E503B" w:rsidRPr="006E503B" w:rsidRDefault="006E503B" w:rsidP="006E5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3B">
        <w:rPr>
          <w:rFonts w:ascii="Times New Roman" w:hAnsi="Times New Roman" w:cs="Times New Roman"/>
          <w:sz w:val="28"/>
          <w:szCs w:val="28"/>
        </w:rPr>
        <w:t xml:space="preserve">1. Утвердить Положение о </w:t>
      </w:r>
      <w:r w:rsidRPr="006E5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системе оповещения </w:t>
      </w:r>
      <w:r w:rsidRPr="006E503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населения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Назарово</w:t>
      </w:r>
      <w:r w:rsidRPr="006E50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503B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AF285C" w:rsidRDefault="00636DA2" w:rsidP="00AF285C">
      <w:pPr>
        <w:tabs>
          <w:tab w:val="num" w:pos="0"/>
        </w:tabs>
        <w:jc w:val="both"/>
      </w:pPr>
      <w:r>
        <w:t xml:space="preserve">          2</w:t>
      </w:r>
      <w:r w:rsidR="00AF285C">
        <w:t>.</w:t>
      </w:r>
      <w:r w:rsidR="00AF285C" w:rsidRPr="005A0AA2">
        <w:t>Настоящее постановление опубликовать в газете «</w:t>
      </w:r>
      <w:proofErr w:type="spellStart"/>
      <w:r w:rsidR="00AF285C" w:rsidRPr="005A0AA2">
        <w:t>Советсткое</w:t>
      </w:r>
      <w:proofErr w:type="spellEnd"/>
      <w:r w:rsidR="00AF285C" w:rsidRPr="005A0AA2">
        <w:t xml:space="preserve"> </w:t>
      </w:r>
      <w:proofErr w:type="spellStart"/>
      <w:r w:rsidR="00AF285C" w:rsidRPr="005A0AA2">
        <w:t>Причулымье</w:t>
      </w:r>
      <w:proofErr w:type="spellEnd"/>
      <w:r w:rsidR="00AF285C" w:rsidRPr="005A0AA2">
        <w:t>» и разместить на сайте</w:t>
      </w:r>
      <w:r w:rsidR="00A0193A">
        <w:t xml:space="preserve"> администрации города Назарово </w:t>
      </w:r>
      <w:r>
        <w:t xml:space="preserve"> </w:t>
      </w:r>
      <w:r w:rsidR="00AF285C" w:rsidRPr="005A0AA2">
        <w:t xml:space="preserve"> сети Интернет.</w:t>
      </w:r>
    </w:p>
    <w:p w:rsidR="00AF285C" w:rsidRPr="005A0AA2" w:rsidRDefault="00636DA2" w:rsidP="00AF285C">
      <w:pPr>
        <w:tabs>
          <w:tab w:val="num" w:pos="0"/>
        </w:tabs>
        <w:jc w:val="both"/>
      </w:pPr>
      <w:r>
        <w:t xml:space="preserve">          3</w:t>
      </w:r>
      <w:r w:rsidR="00AF285C">
        <w:t>.Настоящее постановление вступает в силу в день, следующий за днем его официального опубликования.</w:t>
      </w:r>
    </w:p>
    <w:p w:rsidR="00AF285C" w:rsidRDefault="00AF285C" w:rsidP="00AF285C">
      <w:pPr>
        <w:rPr>
          <w:sz w:val="24"/>
          <w:szCs w:val="24"/>
        </w:rPr>
      </w:pPr>
    </w:p>
    <w:p w:rsidR="00AF285C" w:rsidRDefault="00AF285C" w:rsidP="00AF285C">
      <w:pPr>
        <w:rPr>
          <w:sz w:val="24"/>
          <w:szCs w:val="24"/>
        </w:rPr>
      </w:pPr>
    </w:p>
    <w:p w:rsidR="00AF285C" w:rsidRPr="005A0AA2" w:rsidRDefault="00AF285C" w:rsidP="00AF285C">
      <w:r w:rsidRPr="005A0AA2">
        <w:t>Глава города</w:t>
      </w:r>
      <w:r w:rsidRPr="005A0AA2">
        <w:tab/>
      </w:r>
      <w:r w:rsidRPr="005A0AA2">
        <w:tab/>
        <w:t xml:space="preserve">         </w:t>
      </w:r>
      <w:r w:rsidRPr="005A0AA2">
        <w:tab/>
      </w:r>
      <w:r>
        <w:t xml:space="preserve">       </w:t>
      </w:r>
      <w:r w:rsidRPr="005A0AA2">
        <w:t xml:space="preserve">                                          </w:t>
      </w:r>
      <w:r w:rsidRPr="005A0AA2">
        <w:tab/>
        <w:t>С.И. Сухарев</w:t>
      </w:r>
    </w:p>
    <w:p w:rsidR="00A11A80" w:rsidRDefault="00A11A80">
      <w:pPr>
        <w:sectPr w:rsidR="00A11A80" w:rsidSect="001D5FD5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A11A80" w:rsidRPr="00CF76FE" w:rsidRDefault="00A11A80" w:rsidP="00A11A80">
      <w:pPr>
        <w:pStyle w:val="ConsPlusTitle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F76FE">
        <w:rPr>
          <w:rFonts w:ascii="Times New Roman" w:hAnsi="Times New Roman" w:cs="Times New Roman"/>
          <w:b w:val="0"/>
          <w:sz w:val="24"/>
          <w:szCs w:val="24"/>
        </w:rPr>
        <w:t>Приложение к</w:t>
      </w:r>
    </w:p>
    <w:p w:rsidR="00A11A80" w:rsidRDefault="00A11A80" w:rsidP="00A11A80">
      <w:pPr>
        <w:pStyle w:val="ConsPlusTitle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CF76FE">
        <w:rPr>
          <w:rFonts w:ascii="Times New Roman" w:hAnsi="Times New Roman" w:cs="Times New Roman"/>
          <w:b w:val="0"/>
          <w:sz w:val="24"/>
          <w:szCs w:val="24"/>
        </w:rPr>
        <w:t>остановлению</w:t>
      </w:r>
    </w:p>
    <w:p w:rsidR="00A11A80" w:rsidRDefault="00A11A80" w:rsidP="00A11A80">
      <w:pPr>
        <w:pStyle w:val="ConsPlusTitle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</w:t>
      </w:r>
    </w:p>
    <w:p w:rsidR="00A11A80" w:rsidRPr="00CF76FE" w:rsidRDefault="00A11A80" w:rsidP="00A11A80">
      <w:pPr>
        <w:pStyle w:val="ConsPlusTitle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22.03.2021№ 246 -п</w:t>
      </w:r>
      <w:r w:rsidRPr="00CF76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11A80" w:rsidRPr="00CF76FE" w:rsidRDefault="00A11A80" w:rsidP="00A11A8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76FE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A11A80" w:rsidRPr="00CF76FE" w:rsidRDefault="00A11A80" w:rsidP="00A11A8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76FE">
        <w:rPr>
          <w:rFonts w:ascii="Times New Roman" w:hAnsi="Times New Roman" w:cs="Times New Roman"/>
          <w:sz w:val="28"/>
          <w:szCs w:val="28"/>
        </w:rPr>
        <w:t>о системе оповещения населения города Назарово</w:t>
      </w:r>
    </w:p>
    <w:p w:rsidR="00A11A80" w:rsidRPr="00CF76FE" w:rsidRDefault="00A11A80" w:rsidP="00A11A8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76F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A11A80" w:rsidRPr="00F51019" w:rsidRDefault="00A11A80" w:rsidP="00A11A8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1A80" w:rsidRPr="006320D9" w:rsidRDefault="00A11A80" w:rsidP="00A11A8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320D9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A11A80" w:rsidRPr="00F51019" w:rsidRDefault="00A11A80" w:rsidP="00A11A8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1A80" w:rsidRPr="00F51019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1. Положение определяет назначение, задачи, структуру, порядок задействования, финансирования и поддержания в состоянии постоянной готовности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населения об опасностях, возникающих при угрозе или возникновении чрезвычайных ситуаций природного и техногенного характера, а также при ведении военных действий или вследствие этих действий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Назарово Красноярского края</w:t>
      </w:r>
      <w:r w:rsidRPr="00F51019">
        <w:rPr>
          <w:rFonts w:ascii="Times New Roman" w:hAnsi="Times New Roman" w:cs="Times New Roman"/>
          <w:sz w:val="28"/>
          <w:szCs w:val="28"/>
        </w:rPr>
        <w:t>.</w:t>
      </w:r>
    </w:p>
    <w:p w:rsidR="00A11A80" w:rsidRPr="00F51019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2.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F51019">
        <w:rPr>
          <w:rFonts w:ascii="Times New Roman" w:hAnsi="Times New Roman" w:cs="Times New Roman"/>
          <w:sz w:val="28"/>
          <w:szCs w:val="28"/>
        </w:rPr>
        <w:t xml:space="preserve">включаются в систему управления гражданской обороной (далее - ГО) и единой государственной системы предупреждения и ликвидации чрезвычайных ситуаций (далее - РСЧС), обеспечивающей доведение до населения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, органов управления и сил ГО и РСЧС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1019">
        <w:rPr>
          <w:rFonts w:ascii="Times New Roman" w:hAnsi="Times New Roman" w:cs="Times New Roman"/>
          <w:sz w:val="28"/>
          <w:szCs w:val="28"/>
        </w:rPr>
        <w:t>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:rsidR="00A11A80" w:rsidRPr="00F51019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0"/>
      <w:bookmarkEnd w:id="0"/>
      <w:r w:rsidRPr="00F5101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Муниципальная система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F51019">
        <w:rPr>
          <w:rFonts w:ascii="Times New Roman" w:hAnsi="Times New Roman" w:cs="Times New Roman"/>
          <w:sz w:val="28"/>
          <w:szCs w:val="28"/>
        </w:rPr>
        <w:t>Красноярского края созда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51019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администрацией города Назарово Красноярского края</w:t>
      </w:r>
      <w:r w:rsidRPr="00F51019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51019">
        <w:rPr>
          <w:rFonts w:ascii="Times New Roman" w:hAnsi="Times New Roman" w:cs="Times New Roman"/>
          <w:sz w:val="28"/>
          <w:szCs w:val="28"/>
        </w:rPr>
        <w:t xml:space="preserve"> казённым учреждением «</w:t>
      </w:r>
      <w:r>
        <w:rPr>
          <w:rFonts w:ascii="Times New Roman" w:hAnsi="Times New Roman" w:cs="Times New Roman"/>
          <w:sz w:val="28"/>
          <w:szCs w:val="28"/>
        </w:rPr>
        <w:t>Единая дежурно-диспетчерская служба</w:t>
      </w:r>
      <w:r w:rsidRPr="00F510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.</w:t>
      </w:r>
    </w:p>
    <w:p w:rsidR="00A11A80" w:rsidRPr="00F51019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Границей зоны действия </w:t>
      </w:r>
      <w:r>
        <w:rPr>
          <w:rFonts w:ascii="Times New Roman" w:hAnsi="Times New Roman" w:cs="Times New Roman"/>
          <w:sz w:val="28"/>
          <w:szCs w:val="28"/>
        </w:rPr>
        <w:t>муниципальной системы оповещения</w:t>
      </w:r>
      <w:r w:rsidRPr="00F51019">
        <w:rPr>
          <w:rFonts w:ascii="Times New Roman" w:hAnsi="Times New Roman" w:cs="Times New Roman"/>
          <w:sz w:val="28"/>
          <w:szCs w:val="28"/>
        </w:rPr>
        <w:t xml:space="preserve"> являются административные границы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51019">
        <w:rPr>
          <w:rFonts w:ascii="Times New Roman" w:hAnsi="Times New Roman" w:cs="Times New Roman"/>
          <w:sz w:val="28"/>
          <w:szCs w:val="28"/>
        </w:rPr>
        <w:t>Создание и поддержание в состоянии постоянной готовности систем</w:t>
      </w:r>
      <w:r>
        <w:rPr>
          <w:rFonts w:ascii="Times New Roman" w:hAnsi="Times New Roman" w:cs="Times New Roman"/>
          <w:sz w:val="28"/>
          <w:szCs w:val="28"/>
        </w:rPr>
        <w:t xml:space="preserve">ы оповещения населения города Назарово </w:t>
      </w:r>
      <w:r w:rsidRPr="00F51019">
        <w:rPr>
          <w:rFonts w:ascii="Times New Roman" w:hAnsi="Times New Roman" w:cs="Times New Roman"/>
          <w:sz w:val="28"/>
          <w:szCs w:val="28"/>
        </w:rPr>
        <w:t xml:space="preserve">является составной частью комплекса мероприятий, проводимых </w:t>
      </w:r>
      <w:r>
        <w:rPr>
          <w:rFonts w:ascii="Times New Roman" w:hAnsi="Times New Roman" w:cs="Times New Roman"/>
          <w:sz w:val="28"/>
          <w:szCs w:val="28"/>
        </w:rPr>
        <w:t>администрацией 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A11A80" w:rsidRPr="00270FF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10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Муниципальная с</w:t>
      </w:r>
      <w:r w:rsidRPr="00F51019">
        <w:rPr>
          <w:rFonts w:ascii="Times New Roman" w:hAnsi="Times New Roman" w:cs="Times New Roman"/>
          <w:sz w:val="28"/>
          <w:szCs w:val="28"/>
        </w:rPr>
        <w:t xml:space="preserve">истема оповещения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F51019">
        <w:rPr>
          <w:rFonts w:ascii="Times New Roman" w:hAnsi="Times New Roman" w:cs="Times New Roman"/>
          <w:sz w:val="28"/>
          <w:szCs w:val="28"/>
        </w:rPr>
        <w:t xml:space="preserve">должна соответствовать требованиям совместного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</w:t>
      </w:r>
      <w:r w:rsidRPr="00270FF0">
        <w:rPr>
          <w:rFonts w:ascii="Times New Roman" w:hAnsi="Times New Roman" w:cs="Times New Roman"/>
          <w:sz w:val="28"/>
          <w:szCs w:val="28"/>
        </w:rPr>
        <w:t>31.07.2020 № 578/365 «Об утверждении Положения о системах оповещения населения».</w:t>
      </w:r>
    </w:p>
    <w:p w:rsidR="00A11A80" w:rsidRPr="00C36E07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0FF0">
        <w:rPr>
          <w:rFonts w:ascii="Times New Roman" w:hAnsi="Times New Roman" w:cs="Times New Roman"/>
          <w:sz w:val="28"/>
          <w:szCs w:val="28"/>
        </w:rPr>
        <w:t xml:space="preserve">На муниципальную систему оповещения населения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270FF0">
        <w:rPr>
          <w:rFonts w:ascii="Times New Roman" w:hAnsi="Times New Roman" w:cs="Times New Roman"/>
          <w:sz w:val="28"/>
          <w:szCs w:val="28"/>
        </w:rPr>
        <w:t xml:space="preserve"> оформляется паспорт, в соответствии с установленным образцом, утверждённых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населения», утверждается главой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270FF0">
        <w:rPr>
          <w:rFonts w:ascii="Times New Roman" w:hAnsi="Times New Roman" w:cs="Times New Roman"/>
          <w:sz w:val="28"/>
          <w:szCs w:val="28"/>
        </w:rPr>
        <w:t xml:space="preserve"> и подписывается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70FF0">
        <w:rPr>
          <w:rFonts w:ascii="Times New Roman" w:hAnsi="Times New Roman" w:cs="Times New Roman"/>
          <w:sz w:val="28"/>
          <w:szCs w:val="28"/>
        </w:rPr>
        <w:t xml:space="preserve"> </w:t>
      </w:r>
      <w:r w:rsidRPr="00C36E07">
        <w:rPr>
          <w:rFonts w:ascii="Times New Roman" w:hAnsi="Times New Roman" w:cs="Times New Roman"/>
          <w:sz w:val="28"/>
          <w:szCs w:val="28"/>
        </w:rPr>
        <w:t>органа, уполномоченного на решение задач по гражданской обороне.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510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система оповещения </w:t>
      </w:r>
      <w:r w:rsidRPr="00F51019">
        <w:rPr>
          <w:rFonts w:ascii="Times New Roman" w:hAnsi="Times New Roman" w:cs="Times New Roman"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F51019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1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019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F51019">
        <w:rPr>
          <w:rFonts w:ascii="Times New Roman" w:hAnsi="Times New Roman" w:cs="Times New Roman"/>
          <w:sz w:val="28"/>
          <w:szCs w:val="28"/>
        </w:rPr>
        <w:t xml:space="preserve"> и технически сопрягаться с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системой централизованного оповещения населения Красноярского края (далее – РАСЦО) с </w:t>
      </w:r>
      <w:r w:rsidRPr="00F51019">
        <w:rPr>
          <w:rFonts w:ascii="Times New Roman" w:hAnsi="Times New Roman" w:cs="Times New Roman"/>
          <w:sz w:val="28"/>
          <w:szCs w:val="28"/>
        </w:rPr>
        <w:t>использованием единого протокола обмена информацией (стандартное устройство сопряжения).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Сопряжение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системы оповещения </w:t>
      </w:r>
      <w:r w:rsidRPr="00F51019">
        <w:rPr>
          <w:rFonts w:ascii="Times New Roman" w:hAnsi="Times New Roman" w:cs="Times New Roman"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Назарово с </w:t>
      </w:r>
      <w:r w:rsidRPr="00F51019">
        <w:rPr>
          <w:rFonts w:ascii="Times New Roman" w:hAnsi="Times New Roman" w:cs="Times New Roman"/>
          <w:sz w:val="28"/>
          <w:szCs w:val="28"/>
        </w:rPr>
        <w:t>РАСЦО обеспечивается агентством по гражданской обороне, чрезвычайным ситуациям и пожарной безопасности Красноярского края совместно с КГКУ «Центр ГО и ЧС».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Сопряжение </w:t>
      </w:r>
      <w:r>
        <w:rPr>
          <w:rFonts w:ascii="Times New Roman" w:hAnsi="Times New Roman" w:cs="Times New Roman"/>
          <w:sz w:val="28"/>
          <w:szCs w:val="28"/>
        </w:rPr>
        <w:t xml:space="preserve">локальных систем оповещения (далее – </w:t>
      </w:r>
      <w:r w:rsidRPr="00F51019">
        <w:rPr>
          <w:rFonts w:ascii="Times New Roman" w:hAnsi="Times New Roman" w:cs="Times New Roman"/>
          <w:sz w:val="28"/>
          <w:szCs w:val="28"/>
        </w:rPr>
        <w:t>ЛСО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51019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муниципальной с</w:t>
      </w:r>
      <w:r w:rsidRPr="00F51019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осуществляется организацией, эксплуатирующей опасный производственный объект I и II классов опасности, особо </w:t>
      </w:r>
      <w:proofErr w:type="spellStart"/>
      <w:r w:rsidRPr="00F51019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F51019">
        <w:rPr>
          <w:rFonts w:ascii="Times New Roman" w:hAnsi="Times New Roman" w:cs="Times New Roman"/>
          <w:sz w:val="28"/>
          <w:szCs w:val="28"/>
        </w:rPr>
        <w:t xml:space="preserve"> опасное и </w:t>
      </w:r>
      <w:proofErr w:type="spellStart"/>
      <w:r w:rsidRPr="00F51019">
        <w:rPr>
          <w:rFonts w:ascii="Times New Roman" w:hAnsi="Times New Roman" w:cs="Times New Roman"/>
          <w:sz w:val="28"/>
          <w:szCs w:val="28"/>
        </w:rPr>
        <w:t>ядерно</w:t>
      </w:r>
      <w:proofErr w:type="spellEnd"/>
      <w:r w:rsidRPr="00F51019">
        <w:rPr>
          <w:rFonts w:ascii="Times New Roman" w:hAnsi="Times New Roman" w:cs="Times New Roman"/>
          <w:sz w:val="28"/>
          <w:szCs w:val="28"/>
        </w:rPr>
        <w:t xml:space="preserve"> опасное производство и объект, гидротехническое сооружение чрезвычайно высокой опасности и высокой опасности.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ЛСО, кроме сопряжения с </w:t>
      </w:r>
      <w:r>
        <w:rPr>
          <w:rFonts w:ascii="Times New Roman" w:hAnsi="Times New Roman" w:cs="Times New Roman"/>
          <w:sz w:val="28"/>
          <w:szCs w:val="28"/>
        </w:rPr>
        <w:t>муниципальной с</w:t>
      </w:r>
      <w:r w:rsidRPr="00F51019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оповещения, должны иметь программно-аппаратное сопряжение с соответствующими автоматизированными комплексами сбора, обработки и представления информации систем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A80" w:rsidRPr="001B2293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A80" w:rsidRPr="001B2293" w:rsidRDefault="00A11A80" w:rsidP="00A11A80">
      <w:pPr>
        <w:pStyle w:val="ConsPlusTitle"/>
        <w:ind w:firstLine="851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293">
        <w:rPr>
          <w:rFonts w:ascii="Times New Roman" w:hAnsi="Times New Roman" w:cs="Times New Roman"/>
          <w:b w:val="0"/>
          <w:sz w:val="28"/>
          <w:szCs w:val="28"/>
        </w:rPr>
        <w:t>II. Назначение и основные задачи систем</w:t>
      </w:r>
    </w:p>
    <w:p w:rsidR="00A11A80" w:rsidRPr="001B2293" w:rsidRDefault="00A11A80" w:rsidP="00A11A80">
      <w:pPr>
        <w:pStyle w:val="ConsPlusTitle"/>
        <w:ind w:firstLine="85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2293">
        <w:rPr>
          <w:rFonts w:ascii="Times New Roman" w:hAnsi="Times New Roman" w:cs="Times New Roman"/>
          <w:b w:val="0"/>
          <w:sz w:val="28"/>
          <w:szCs w:val="28"/>
        </w:rPr>
        <w:t>оповещения населения</w:t>
      </w:r>
    </w:p>
    <w:p w:rsidR="00A11A80" w:rsidRPr="00F51019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A80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Муниципальная с</w:t>
      </w:r>
      <w:r w:rsidRPr="00F51019">
        <w:rPr>
          <w:rFonts w:ascii="Times New Roman" w:hAnsi="Times New Roman" w:cs="Times New Roman"/>
          <w:sz w:val="28"/>
          <w:szCs w:val="28"/>
        </w:rPr>
        <w:t xml:space="preserve">истема оповещения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F51019">
        <w:rPr>
          <w:rFonts w:ascii="Times New Roman" w:hAnsi="Times New Roman" w:cs="Times New Roman"/>
          <w:sz w:val="28"/>
          <w:szCs w:val="28"/>
        </w:rPr>
        <w:t xml:space="preserve">предназначена для обеспечения доведения сигналов оповещения и экстренной информации до населения, органов управления и сил ГО и РСЧС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.</w:t>
      </w:r>
    </w:p>
    <w:p w:rsidR="00A11A80" w:rsidRPr="003324B0" w:rsidRDefault="00A11A80" w:rsidP="00A11A8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324B0">
        <w:rPr>
          <w:color w:val="000000"/>
        </w:rPr>
        <w:t xml:space="preserve">Муниципальная система оповещения представляет собой специальный комплекс технических средств </w:t>
      </w:r>
      <w:r>
        <w:rPr>
          <w:color w:val="000000"/>
        </w:rPr>
        <w:t xml:space="preserve">и </w:t>
      </w:r>
      <w:r w:rsidRPr="003324B0">
        <w:rPr>
          <w:color w:val="000000"/>
        </w:rPr>
        <w:t>оповещения</w:t>
      </w:r>
      <w:r w:rsidRPr="00A8433E">
        <w:t xml:space="preserve"> </w:t>
      </w:r>
      <w:r>
        <w:t xml:space="preserve">состоящей </w:t>
      </w:r>
      <w:proofErr w:type="gramStart"/>
      <w:r>
        <w:t xml:space="preserve">из </w:t>
      </w:r>
      <w:r w:rsidRPr="002A1684">
        <w:t xml:space="preserve">региональный </w:t>
      </w:r>
      <w:r>
        <w:t>системы</w:t>
      </w:r>
      <w:proofErr w:type="gramEnd"/>
      <w:r w:rsidRPr="002A1684">
        <w:t xml:space="preserve"> оповещения (автоматизированная система централизованного оповещения (АСЦО ГО) Красноярского края на базе аппаратуры П-160 (П-164)</w:t>
      </w:r>
      <w:r>
        <w:t xml:space="preserve">. Прохождение </w:t>
      </w:r>
      <w:r w:rsidRPr="00F51019">
        <w:t>сигнал</w:t>
      </w:r>
      <w:r>
        <w:t>ов оповещения и (или) экстренной информации</w:t>
      </w:r>
      <w:r>
        <w:rPr>
          <w:color w:val="000000"/>
        </w:rPr>
        <w:t xml:space="preserve"> осуществляется</w:t>
      </w:r>
      <w:r w:rsidRPr="003324B0">
        <w:rPr>
          <w:color w:val="000000"/>
        </w:rPr>
        <w:t xml:space="preserve"> </w:t>
      </w:r>
      <w:r w:rsidRPr="00F028AE">
        <w:rPr>
          <w:color w:val="000000"/>
        </w:rPr>
        <w:t>через аппаратуру системы оповещение «Рупор»</w:t>
      </w:r>
      <w:r>
        <w:rPr>
          <w:color w:val="000000"/>
        </w:rPr>
        <w:t>, установленною</w:t>
      </w:r>
      <w:r w:rsidRPr="003324B0">
        <w:rPr>
          <w:color w:val="000000"/>
        </w:rPr>
        <w:t xml:space="preserve"> </w:t>
      </w:r>
      <w:r>
        <w:rPr>
          <w:color w:val="000000"/>
        </w:rPr>
        <w:t>в ЕДДС города Назарово,</w:t>
      </w:r>
      <w:r w:rsidRPr="00323A4E">
        <w:rPr>
          <w:color w:val="000000"/>
        </w:rPr>
        <w:t xml:space="preserve"> </w:t>
      </w:r>
      <w:r>
        <w:rPr>
          <w:color w:val="000000"/>
        </w:rPr>
        <w:t>через аппаратуру П-164 установленную в</w:t>
      </w:r>
      <w:r w:rsidRPr="00323A4E">
        <w:rPr>
          <w:color w:val="000000"/>
        </w:rPr>
        <w:t xml:space="preserve"> </w:t>
      </w:r>
      <w:r>
        <w:rPr>
          <w:color w:val="000000"/>
        </w:rPr>
        <w:t>ЛТЦ Назаровского района Красноярского филиала ПАО «Ростелеком» с автоматическим</w:t>
      </w:r>
      <w:r w:rsidRPr="00A8433E">
        <w:rPr>
          <w:color w:val="000000"/>
        </w:rPr>
        <w:t xml:space="preserve"> </w:t>
      </w:r>
      <w:r>
        <w:rPr>
          <w:color w:val="000000"/>
        </w:rPr>
        <w:t xml:space="preserve">включением девяти </w:t>
      </w:r>
      <w:proofErr w:type="spellStart"/>
      <w:r>
        <w:rPr>
          <w:color w:val="000000"/>
        </w:rPr>
        <w:t>электросирен</w:t>
      </w:r>
      <w:proofErr w:type="spellEnd"/>
      <w:r>
        <w:rPr>
          <w:color w:val="000000"/>
        </w:rPr>
        <w:t xml:space="preserve"> С-40, установленных на территории города Назарово. </w:t>
      </w:r>
      <w:r w:rsidRPr="003324B0">
        <w:rPr>
          <w:color w:val="000000"/>
        </w:rPr>
        <w:t xml:space="preserve">Кроме того, при оповещении населения </w:t>
      </w:r>
      <w:r>
        <w:rPr>
          <w:color w:val="000000"/>
        </w:rPr>
        <w:t>города Назарово</w:t>
      </w:r>
      <w:r w:rsidRPr="003324B0">
        <w:rPr>
          <w:color w:val="000000"/>
        </w:rPr>
        <w:t xml:space="preserve"> задействуются местные линии связи операторов связи</w:t>
      </w:r>
      <w:r>
        <w:rPr>
          <w:color w:val="000000"/>
        </w:rPr>
        <w:t>,</w:t>
      </w:r>
      <w:r w:rsidRPr="003324B0">
        <w:rPr>
          <w:color w:val="000000"/>
        </w:rPr>
        <w:t xml:space="preserve"> используются мобильные средства оповещения, сигнальные громкоговорящие устройства на автомобилях экстренных служб, привлекаются </w:t>
      </w:r>
      <w:r>
        <w:rPr>
          <w:color w:val="000000"/>
        </w:rPr>
        <w:t>председатели уличных комитетов, представители МКУ «УГХ»</w:t>
      </w:r>
      <w:r w:rsidRPr="003324B0">
        <w:rPr>
          <w:color w:val="000000"/>
        </w:rPr>
        <w:t xml:space="preserve"> путем проведения </w:t>
      </w:r>
      <w:proofErr w:type="spellStart"/>
      <w:r w:rsidRPr="003324B0">
        <w:rPr>
          <w:color w:val="000000"/>
        </w:rPr>
        <w:t>подворовых</w:t>
      </w:r>
      <w:proofErr w:type="spellEnd"/>
      <w:r w:rsidRPr="003324B0">
        <w:rPr>
          <w:color w:val="000000"/>
        </w:rPr>
        <w:t xml:space="preserve"> обходов.</w:t>
      </w:r>
    </w:p>
    <w:p w:rsidR="00A11A80" w:rsidRPr="003324B0" w:rsidRDefault="00A11A80" w:rsidP="00A11A8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5414D">
        <w:rPr>
          <w:color w:val="000000"/>
        </w:rPr>
        <w:t xml:space="preserve">Управление муниципальной системой оповещения осуществляется </w:t>
      </w:r>
      <w:r>
        <w:rPr>
          <w:color w:val="000000"/>
        </w:rPr>
        <w:br/>
      </w:r>
      <w:r w:rsidRPr="0065414D">
        <w:rPr>
          <w:color w:val="000000"/>
        </w:rPr>
        <w:t xml:space="preserve">с рабочего места оперативного дежурного </w:t>
      </w:r>
      <w:r w:rsidRPr="00780845">
        <w:rPr>
          <w:color w:val="000000"/>
        </w:rPr>
        <w:t>ЕДДС</w:t>
      </w:r>
      <w:r>
        <w:rPr>
          <w:color w:val="000000"/>
        </w:rPr>
        <w:t xml:space="preserve"> города Назарово, дежурного</w:t>
      </w:r>
      <w:r w:rsidRPr="00C81FF2">
        <w:rPr>
          <w:color w:val="000000"/>
        </w:rPr>
        <w:t xml:space="preserve"> </w:t>
      </w:r>
      <w:r>
        <w:rPr>
          <w:color w:val="000000"/>
        </w:rPr>
        <w:t>ЛТЦ Назаровского района.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8. Основной задачей </w:t>
      </w:r>
      <w:r>
        <w:rPr>
          <w:rFonts w:ascii="Times New Roman" w:hAnsi="Times New Roman" w:cs="Times New Roman"/>
          <w:sz w:val="28"/>
          <w:szCs w:val="28"/>
        </w:rPr>
        <w:t>муниципальной с</w:t>
      </w:r>
      <w:r w:rsidRPr="00F51019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является обеспечение доведения сигналов оповещения и экстренной информации до: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руководящего состава ГО и РСЧС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 ГО и РСЧС города Назарово;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дежурных (дежурно-диспетчерских) служб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эксплуатирующих </w:t>
      </w:r>
      <w:r w:rsidRPr="00F51019">
        <w:rPr>
          <w:rFonts w:ascii="Times New Roman" w:hAnsi="Times New Roman" w:cs="Times New Roman"/>
          <w:sz w:val="28"/>
          <w:szCs w:val="28"/>
        </w:rPr>
        <w:t>гидротехнически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019">
        <w:rPr>
          <w:rFonts w:ascii="Times New Roman" w:hAnsi="Times New Roman" w:cs="Times New Roman"/>
          <w:sz w:val="28"/>
          <w:szCs w:val="28"/>
        </w:rPr>
        <w:t xml:space="preserve"> сооружения чрезвычайно высокой и высокой опасности;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людей,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.</w:t>
      </w:r>
    </w:p>
    <w:p w:rsidR="00A11A80" w:rsidRPr="00F51019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A80" w:rsidRPr="005A65AB" w:rsidRDefault="00A11A80" w:rsidP="00A11A8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D3280">
        <w:rPr>
          <w:rFonts w:ascii="Times New Roman" w:hAnsi="Times New Roman" w:cs="Times New Roman"/>
          <w:b w:val="0"/>
          <w:sz w:val="28"/>
          <w:szCs w:val="28"/>
        </w:rPr>
        <w:t>III. Порядок задействования муниципальной системы оповещения населения</w:t>
      </w:r>
    </w:p>
    <w:p w:rsidR="00A11A80" w:rsidRPr="005A65AB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1A80" w:rsidRPr="00F51019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51019">
        <w:rPr>
          <w:rFonts w:ascii="Times New Roman" w:hAnsi="Times New Roman" w:cs="Times New Roman"/>
          <w:sz w:val="28"/>
          <w:szCs w:val="28"/>
        </w:rPr>
        <w:t xml:space="preserve">. Задействование по предназначению </w:t>
      </w:r>
      <w:r>
        <w:rPr>
          <w:rFonts w:ascii="Times New Roman" w:hAnsi="Times New Roman" w:cs="Times New Roman"/>
          <w:sz w:val="28"/>
          <w:szCs w:val="28"/>
        </w:rPr>
        <w:t>муниципальной с</w:t>
      </w:r>
      <w:r w:rsidRPr="00F51019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населения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планируется и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5101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51019">
        <w:rPr>
          <w:rFonts w:ascii="Times New Roman" w:hAnsi="Times New Roman" w:cs="Times New Roman"/>
          <w:sz w:val="28"/>
          <w:szCs w:val="28"/>
        </w:rPr>
        <w:t>,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51019">
        <w:rPr>
          <w:rFonts w:ascii="Times New Roman" w:hAnsi="Times New Roman" w:cs="Times New Roman"/>
          <w:sz w:val="28"/>
          <w:szCs w:val="28"/>
        </w:rPr>
        <w:t xml:space="preserve"> гражданской обороны и защиты населения и планами действий по предупреждению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.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1019">
        <w:rPr>
          <w:rFonts w:ascii="Times New Roman" w:hAnsi="Times New Roman" w:cs="Times New Roman"/>
          <w:sz w:val="28"/>
          <w:szCs w:val="28"/>
        </w:rPr>
        <w:t>. Информация об угрозе возникновения или возникновении чрезвычайной ситуации поступает от очевидцев (населения)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по системе-112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в ЕДДС </w:t>
      </w:r>
      <w:r>
        <w:rPr>
          <w:rFonts w:ascii="Times New Roman" w:hAnsi="Times New Roman" w:cs="Times New Roman"/>
          <w:sz w:val="28"/>
          <w:szCs w:val="28"/>
        </w:rPr>
        <w:t>города Назарово;</w:t>
      </w:r>
      <w:r w:rsidRPr="00F51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ДДС экстренных оперативных служб;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1019">
        <w:rPr>
          <w:rFonts w:ascii="Times New Roman" w:hAnsi="Times New Roman" w:cs="Times New Roman"/>
          <w:sz w:val="28"/>
          <w:szCs w:val="28"/>
        </w:rPr>
        <w:t xml:space="preserve">дежурно-диспетчерские службы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эксплуатирующих </w:t>
      </w:r>
      <w:r w:rsidRPr="00F51019">
        <w:rPr>
          <w:rFonts w:ascii="Times New Roman" w:hAnsi="Times New Roman" w:cs="Times New Roman"/>
          <w:sz w:val="28"/>
          <w:szCs w:val="28"/>
        </w:rPr>
        <w:t>опасны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производственны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ы I и II классов опасности </w:t>
      </w:r>
      <w:r w:rsidRPr="00F51019">
        <w:rPr>
          <w:rFonts w:ascii="Times New Roman" w:hAnsi="Times New Roman" w:cs="Times New Roman"/>
          <w:sz w:val="28"/>
          <w:szCs w:val="28"/>
        </w:rPr>
        <w:t>и гидротехнически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019">
        <w:rPr>
          <w:rFonts w:ascii="Times New Roman" w:hAnsi="Times New Roman" w:cs="Times New Roman"/>
          <w:sz w:val="28"/>
          <w:szCs w:val="28"/>
        </w:rPr>
        <w:t xml:space="preserve"> сооружения чрезвычайно высокой и высокой 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A80" w:rsidRPr="0020663E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Оперативный дежурный ЕДДС </w:t>
      </w:r>
      <w:r>
        <w:rPr>
          <w:rFonts w:ascii="Times New Roman" w:hAnsi="Times New Roman" w:cs="Times New Roman"/>
          <w:sz w:val="28"/>
          <w:szCs w:val="28"/>
        </w:rPr>
        <w:t>города Назарово,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получив сигнал оповещения и (или) экстренную информацию, подтверждает получение и немедленно довод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101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F51019">
        <w:rPr>
          <w:rFonts w:ascii="Times New Roman" w:hAnsi="Times New Roman" w:cs="Times New Roman"/>
          <w:sz w:val="28"/>
          <w:szCs w:val="28"/>
        </w:rPr>
        <w:t xml:space="preserve"> до: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Назарово;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руководителей организаций (собственников объектов, производства, гидротехнического сооружения), на территории которых могут возникнуть или возникли чрезвычайные ситуации;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сил ГО и РСЧС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.</w:t>
      </w:r>
    </w:p>
    <w:p w:rsidR="00A11A80" w:rsidRPr="003324B0" w:rsidRDefault="00A11A80" w:rsidP="00A11A80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  <w:r w:rsidRPr="00F51019">
        <w:t>1</w:t>
      </w:r>
      <w:r>
        <w:t>1</w:t>
      </w:r>
      <w:r w:rsidRPr="00F51019">
        <w:t xml:space="preserve">. Решение на задействование </w:t>
      </w:r>
      <w:r>
        <w:t>муниципальной с</w:t>
      </w:r>
      <w:r w:rsidRPr="00F51019">
        <w:t>истем</w:t>
      </w:r>
      <w:r>
        <w:t>ы</w:t>
      </w:r>
      <w:r w:rsidRPr="00F51019">
        <w:t xml:space="preserve"> оповещения населения </w:t>
      </w:r>
      <w:r>
        <w:t>города Назарово</w:t>
      </w:r>
      <w:r w:rsidRPr="00F51019">
        <w:t xml:space="preserve"> принимается </w:t>
      </w:r>
      <w:r>
        <w:t xml:space="preserve">главой города Назарово, в его отсутствие должностным лицом, исполняющим обязанности. </w:t>
      </w:r>
      <w:r>
        <w:rPr>
          <w:color w:val="000000"/>
          <w:spacing w:val="2"/>
        </w:rPr>
        <w:t>Н</w:t>
      </w:r>
      <w:r w:rsidRPr="003324B0">
        <w:rPr>
          <w:color w:val="000000"/>
          <w:spacing w:val="2"/>
        </w:rPr>
        <w:t>епосредственны</w:t>
      </w:r>
      <w:r>
        <w:rPr>
          <w:color w:val="000000"/>
          <w:spacing w:val="2"/>
        </w:rPr>
        <w:t>й запуск</w:t>
      </w:r>
      <w:r w:rsidRPr="003324B0">
        <w:rPr>
          <w:color w:val="000000"/>
          <w:spacing w:val="2"/>
        </w:rPr>
        <w:t xml:space="preserve"> средств оповещения и информирования </w:t>
      </w:r>
      <w:r>
        <w:rPr>
          <w:color w:val="000000"/>
          <w:spacing w:val="2"/>
        </w:rPr>
        <w:t xml:space="preserve">осуществляется дежурным диспетчером </w:t>
      </w:r>
      <w:r w:rsidRPr="00780845">
        <w:rPr>
          <w:color w:val="000000"/>
          <w:spacing w:val="2"/>
        </w:rPr>
        <w:t>ЕДДС</w:t>
      </w:r>
      <w:r>
        <w:rPr>
          <w:color w:val="000000"/>
          <w:spacing w:val="2"/>
        </w:rPr>
        <w:t xml:space="preserve"> города Назарово</w:t>
      </w:r>
      <w:r w:rsidRPr="003324B0">
        <w:rPr>
          <w:color w:val="000000"/>
          <w:spacing w:val="2"/>
        </w:rPr>
        <w:t>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51019">
        <w:rPr>
          <w:rFonts w:ascii="Times New Roman" w:hAnsi="Times New Roman" w:cs="Times New Roman"/>
          <w:sz w:val="28"/>
          <w:szCs w:val="28"/>
        </w:rPr>
        <w:t xml:space="preserve"> ликвидации чрезвычайных ситуаций по согласованию с </w:t>
      </w:r>
      <w:r>
        <w:rPr>
          <w:rFonts w:ascii="Times New Roman" w:hAnsi="Times New Roman" w:cs="Times New Roman"/>
          <w:sz w:val="28"/>
          <w:szCs w:val="28"/>
        </w:rPr>
        <w:t>главой 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и организациями, на территориях которых возникла чрезвычайная ситуация,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019">
        <w:rPr>
          <w:rFonts w:ascii="Times New Roman" w:hAnsi="Times New Roman" w:cs="Times New Roman"/>
          <w:sz w:val="28"/>
          <w:szCs w:val="28"/>
        </w:rPr>
        <w:t>т границы зоны чрезвычайной ситуации, порядок и особенности действий по ее локализации, а также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019">
        <w:rPr>
          <w:rFonts w:ascii="Times New Roman" w:hAnsi="Times New Roman" w:cs="Times New Roman"/>
          <w:sz w:val="28"/>
          <w:szCs w:val="28"/>
        </w:rPr>
        <w:t>т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по проведению аварийно-спасательных и других неотложных работ.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1019">
        <w:rPr>
          <w:rFonts w:ascii="Times New Roman" w:hAnsi="Times New Roman" w:cs="Times New Roman"/>
          <w:sz w:val="28"/>
          <w:szCs w:val="28"/>
        </w:rPr>
        <w:t>. Передача сигналов оповещения и экстренной информации, может осуществляться в автоматическом, автоматизированном либо ручном режимах функционирования систем оповещения населения.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510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1019">
        <w:rPr>
          <w:rFonts w:ascii="Times New Roman" w:hAnsi="Times New Roman" w:cs="Times New Roman"/>
          <w:sz w:val="28"/>
          <w:szCs w:val="28"/>
        </w:rPr>
        <w:t xml:space="preserve"> автоматическом режиме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F51019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населения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019">
        <w:rPr>
          <w:rFonts w:ascii="Times New Roman" w:hAnsi="Times New Roman" w:cs="Times New Roman"/>
          <w:sz w:val="28"/>
          <w:szCs w:val="28"/>
        </w:rPr>
        <w:t>тся (запуска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019">
        <w:rPr>
          <w:rFonts w:ascii="Times New Roman" w:hAnsi="Times New Roman" w:cs="Times New Roman"/>
          <w:sz w:val="28"/>
          <w:szCs w:val="28"/>
        </w:rPr>
        <w:t>тся) по заранее установленным программам при получении управляющих сигналов (команд)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510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1019">
        <w:rPr>
          <w:rFonts w:ascii="Times New Roman" w:hAnsi="Times New Roman" w:cs="Times New Roman"/>
          <w:sz w:val="28"/>
          <w:szCs w:val="28"/>
        </w:rPr>
        <w:t xml:space="preserve"> автоматизированном режиме функционирования включение (запуск)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4F0">
        <w:rPr>
          <w:rFonts w:ascii="Times New Roman" w:hAnsi="Times New Roman" w:cs="Times New Roman"/>
          <w:sz w:val="28"/>
          <w:szCs w:val="28"/>
        </w:rPr>
        <w:t xml:space="preserve">муниципальной системы оповещения населения осуществляется </w:t>
      </w:r>
      <w:r w:rsidRPr="00F51019">
        <w:rPr>
          <w:rFonts w:ascii="Times New Roman" w:hAnsi="Times New Roman" w:cs="Times New Roman"/>
          <w:sz w:val="28"/>
          <w:szCs w:val="28"/>
        </w:rPr>
        <w:t xml:space="preserve">оперативным дежурным ЕДДС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, с автоматизированных рабочих мест МСО при поступлении установленных сигналов (команд) и распоряжений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F51019">
        <w:rPr>
          <w:rFonts w:ascii="Times New Roman" w:hAnsi="Times New Roman" w:cs="Times New Roman"/>
          <w:sz w:val="28"/>
          <w:szCs w:val="28"/>
        </w:rPr>
        <w:t xml:space="preserve">В ручном режиме функционирования: 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оперативный дежурный ЕДДС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осуществляет включение (запуск) </w:t>
      </w:r>
      <w:r w:rsidRPr="004C54F0">
        <w:rPr>
          <w:rFonts w:ascii="Times New Roman" w:hAnsi="Times New Roman" w:cs="Times New Roman"/>
          <w:sz w:val="28"/>
          <w:szCs w:val="28"/>
        </w:rPr>
        <w:t>муниципальной системы оповещения населения</w:t>
      </w:r>
      <w:r w:rsidRPr="0062746F">
        <w:rPr>
          <w:rFonts w:ascii="Times New Roman" w:hAnsi="Times New Roman" w:cs="Times New Roman"/>
          <w:sz w:val="28"/>
          <w:szCs w:val="28"/>
        </w:rPr>
        <w:t xml:space="preserve"> </w:t>
      </w:r>
      <w:r w:rsidRPr="002A1684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>
        <w:rPr>
          <w:rFonts w:ascii="Times New Roman" w:hAnsi="Times New Roman"/>
          <w:sz w:val="28"/>
          <w:szCs w:val="28"/>
        </w:rPr>
        <w:t>системы</w:t>
      </w:r>
      <w:r w:rsidRPr="002A1684">
        <w:rPr>
          <w:rFonts w:ascii="Times New Roman" w:hAnsi="Times New Roman" w:cs="Times New Roman"/>
          <w:sz w:val="28"/>
          <w:szCs w:val="28"/>
        </w:rPr>
        <w:t xml:space="preserve"> оповещения </w:t>
      </w:r>
      <w:r>
        <w:rPr>
          <w:rFonts w:ascii="Times New Roman" w:hAnsi="Times New Roman" w:cs="Times New Roman"/>
          <w:sz w:val="28"/>
          <w:szCs w:val="28"/>
        </w:rPr>
        <w:t>АСЦО ГО</w:t>
      </w:r>
      <w:r w:rsidRPr="002A1684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51019">
        <w:rPr>
          <w:rFonts w:ascii="Times New Roman" w:hAnsi="Times New Roman" w:cs="Times New Roman"/>
          <w:sz w:val="28"/>
          <w:szCs w:val="28"/>
        </w:rPr>
        <w:t>, а также направляет: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заявку </w:t>
      </w:r>
      <w:r>
        <w:rPr>
          <w:rFonts w:ascii="Times New Roman" w:hAnsi="Times New Roman" w:cs="Times New Roman"/>
          <w:sz w:val="28"/>
          <w:szCs w:val="28"/>
        </w:rPr>
        <w:t xml:space="preserve">в ГУ МЧС России по Красноярскому краю для организации СМС через </w:t>
      </w:r>
      <w:r w:rsidRPr="00F51019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51019">
        <w:rPr>
          <w:rFonts w:ascii="Times New Roman" w:hAnsi="Times New Roman" w:cs="Times New Roman"/>
          <w:sz w:val="28"/>
          <w:szCs w:val="28"/>
        </w:rPr>
        <w:t xml:space="preserve">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 и заключенными соглашениями об информационном взаимодействии;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заявку в ГУ МВД России по Красноярскому краю, в ГУ МЧС России по Красноярскому краю, в КГКУ «Противопожарная охрана Красноярского края» на задействование громкоговорящих средств оповещения на подведомственном автомобильном транспорте;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организует оповещение населения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по всем имеющимся громкоговорящим средствам на подвижных объектах, а также с использованием мобильных и носимых средств 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14..</w:t>
      </w:r>
      <w:r w:rsidRPr="00F51019">
        <w:rPr>
          <w:rFonts w:ascii="Times New Roman" w:hAnsi="Times New Roman" w:cs="Times New Roman"/>
          <w:sz w:val="28"/>
          <w:szCs w:val="28"/>
        </w:rPr>
        <w:t>Автоматический</w:t>
      </w:r>
      <w:proofErr w:type="gramEnd"/>
      <w:r w:rsidRPr="00F51019">
        <w:rPr>
          <w:rFonts w:ascii="Times New Roman" w:hAnsi="Times New Roman" w:cs="Times New Roman"/>
          <w:sz w:val="28"/>
          <w:szCs w:val="28"/>
        </w:rPr>
        <w:t xml:space="preserve"> режим функционирования является основным для локальных систем оповещения и КСЭОН, при этом допускается функционирование данных систем оповещения в автоматизированном режиме.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F51019">
        <w:rPr>
          <w:rFonts w:ascii="Times New Roman" w:hAnsi="Times New Roman" w:cs="Times New Roman"/>
          <w:sz w:val="28"/>
          <w:szCs w:val="28"/>
        </w:rPr>
        <w:t xml:space="preserve">Основной режим функционирования </w:t>
      </w:r>
      <w:r w:rsidRPr="004C54F0">
        <w:rPr>
          <w:rFonts w:ascii="Times New Roman" w:hAnsi="Times New Roman" w:cs="Times New Roman"/>
          <w:sz w:val="28"/>
          <w:szCs w:val="28"/>
        </w:rPr>
        <w:t xml:space="preserve">муниципальной системы оповещения населения </w:t>
      </w:r>
      <w:r w:rsidRPr="00F51019">
        <w:rPr>
          <w:rFonts w:ascii="Times New Roman" w:hAnsi="Times New Roman" w:cs="Times New Roman"/>
          <w:sz w:val="28"/>
          <w:szCs w:val="28"/>
        </w:rPr>
        <w:t>- автоматизированный.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51019">
        <w:rPr>
          <w:rFonts w:ascii="Times New Roman" w:hAnsi="Times New Roman" w:cs="Times New Roman"/>
          <w:sz w:val="28"/>
          <w:szCs w:val="28"/>
        </w:rPr>
        <w:t>. 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</w:t>
      </w:r>
      <w:r w:rsidRPr="0062746F">
        <w:rPr>
          <w:rFonts w:ascii="Times New Roman" w:hAnsi="Times New Roman" w:cs="Times New Roman"/>
          <w:sz w:val="28"/>
          <w:szCs w:val="28"/>
        </w:rPr>
        <w:t xml:space="preserve"> </w:t>
      </w:r>
      <w:r w:rsidRPr="002A1684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>
        <w:rPr>
          <w:rFonts w:ascii="Times New Roman" w:hAnsi="Times New Roman"/>
          <w:sz w:val="28"/>
          <w:szCs w:val="28"/>
        </w:rPr>
        <w:t>системы</w:t>
      </w:r>
      <w:r w:rsidRPr="002A1684">
        <w:rPr>
          <w:rFonts w:ascii="Times New Roman" w:hAnsi="Times New Roman" w:cs="Times New Roman"/>
          <w:sz w:val="28"/>
          <w:szCs w:val="28"/>
        </w:rPr>
        <w:t xml:space="preserve"> оповещения </w:t>
      </w:r>
      <w:r>
        <w:rPr>
          <w:rFonts w:ascii="Times New Roman" w:hAnsi="Times New Roman" w:cs="Times New Roman"/>
          <w:sz w:val="28"/>
          <w:szCs w:val="28"/>
        </w:rPr>
        <w:t>АСЦО ГО</w:t>
      </w:r>
      <w:r w:rsidRPr="002A1684">
        <w:rPr>
          <w:rFonts w:ascii="Times New Roman" w:hAnsi="Times New Roman" w:cs="Times New Roman"/>
          <w:sz w:val="28"/>
          <w:szCs w:val="28"/>
        </w:rPr>
        <w:t xml:space="preserve"> Красноярского края на базе аппаратуры П-160 (П-164)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51019">
        <w:rPr>
          <w:rFonts w:ascii="Times New Roman" w:hAnsi="Times New Roman" w:cs="Times New Roman"/>
          <w:sz w:val="28"/>
          <w:szCs w:val="28"/>
        </w:rPr>
        <w:t xml:space="preserve">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Допускается трехкратное повторение этих сообщений (для сетей подвижной радиотелефонной связи - повтор передачи сообщения осуществляется не ранее, чем закончится передача предыдущего сообщения).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Типовые аудио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</w:t>
      </w:r>
      <w:r>
        <w:rPr>
          <w:rFonts w:ascii="Times New Roman" w:hAnsi="Times New Roman" w:cs="Times New Roman"/>
          <w:sz w:val="28"/>
          <w:szCs w:val="28"/>
        </w:rPr>
        <w:t xml:space="preserve"> в ЕДДС города Назарово.</w:t>
      </w:r>
      <w:r w:rsidRPr="00F51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F51019">
        <w:rPr>
          <w:rFonts w:ascii="Times New Roman" w:hAnsi="Times New Roman" w:cs="Times New Roman"/>
          <w:sz w:val="28"/>
          <w:szCs w:val="28"/>
        </w:rPr>
        <w:t xml:space="preserve"> 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сети электрических, электронных сирен и мощных акустических систем</w:t>
      </w:r>
      <w:r w:rsidRPr="0062746F">
        <w:rPr>
          <w:rFonts w:ascii="Times New Roman" w:hAnsi="Times New Roman" w:cs="Times New Roman"/>
          <w:sz w:val="28"/>
          <w:szCs w:val="28"/>
        </w:rPr>
        <w:t xml:space="preserve"> </w:t>
      </w:r>
      <w:r w:rsidRPr="002A1684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>
        <w:rPr>
          <w:rFonts w:ascii="Times New Roman" w:hAnsi="Times New Roman"/>
          <w:sz w:val="28"/>
          <w:szCs w:val="28"/>
        </w:rPr>
        <w:t>системы</w:t>
      </w:r>
      <w:r w:rsidRPr="002A1684">
        <w:rPr>
          <w:rFonts w:ascii="Times New Roman" w:hAnsi="Times New Roman" w:cs="Times New Roman"/>
          <w:sz w:val="28"/>
          <w:szCs w:val="28"/>
        </w:rPr>
        <w:t xml:space="preserve"> оповещения (автоматизированная система централизованного оповещения (АСЦО ГО) Красноярского</w:t>
      </w:r>
      <w:r>
        <w:rPr>
          <w:rFonts w:ascii="Times New Roman" w:hAnsi="Times New Roman" w:cs="Times New Roman"/>
          <w:sz w:val="28"/>
          <w:szCs w:val="28"/>
        </w:rPr>
        <w:t xml:space="preserve"> края;</w:t>
      </w:r>
      <w:r w:rsidRPr="002A1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сети уличной радиофикации;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сети кабельного телерадиовещания;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сети эфирного телерадиовещания;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сети подвижной радиотелефонной связи;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сети связи операторов связи и ведомственные;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«Интернет»;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громкоговорящие средства на подвижных объектах, мобильные и носимые средства оповещения.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F51019">
        <w:rPr>
          <w:rFonts w:ascii="Times New Roman" w:hAnsi="Times New Roman" w:cs="Times New Roman"/>
          <w:sz w:val="28"/>
          <w:szCs w:val="28"/>
        </w:rPr>
        <w:t xml:space="preserve"> Рассмотрение вопросов об организации оповещения населения и определении способов и сроков оповещения населения осуществляется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(далее - КЧС и ОПБ) </w:t>
      </w:r>
      <w:r>
        <w:rPr>
          <w:rFonts w:ascii="Times New Roman" w:hAnsi="Times New Roman" w:cs="Times New Roman"/>
          <w:sz w:val="28"/>
          <w:szCs w:val="28"/>
        </w:rPr>
        <w:t>города Назарово.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Порядок действий дежурных </w:t>
      </w:r>
      <w:r>
        <w:rPr>
          <w:rFonts w:ascii="Times New Roman" w:hAnsi="Times New Roman" w:cs="Times New Roman"/>
          <w:sz w:val="28"/>
          <w:szCs w:val="28"/>
        </w:rPr>
        <w:t>ЕДДС 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F51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ЕДДС 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, операторы связи и редакции средств массовой информации проводят комплекс организационно-технических мероприятий по исключению несанкционированной передачи сигналов оповещения и экстренной информации.</w:t>
      </w:r>
    </w:p>
    <w:p w:rsidR="00A11A80" w:rsidRPr="00F51019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A80" w:rsidRDefault="00A11A80" w:rsidP="00A11A80">
      <w:pPr>
        <w:pStyle w:val="ConsPlusTitle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1B2293">
        <w:rPr>
          <w:rFonts w:ascii="Times New Roman" w:hAnsi="Times New Roman" w:cs="Times New Roman"/>
          <w:b w:val="0"/>
          <w:sz w:val="28"/>
          <w:szCs w:val="28"/>
        </w:rPr>
        <w:t>IV. Поддержание в готовности систем оповещения населения</w:t>
      </w:r>
      <w:r w:rsidRPr="002A1684">
        <w:rPr>
          <w:rFonts w:ascii="Times New Roman" w:hAnsi="Times New Roman"/>
          <w:sz w:val="28"/>
          <w:szCs w:val="28"/>
        </w:rPr>
        <w:t xml:space="preserve"> </w:t>
      </w:r>
    </w:p>
    <w:p w:rsidR="00A11A80" w:rsidRPr="00BF5419" w:rsidRDefault="00A11A80" w:rsidP="00A11A8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11A80" w:rsidRPr="00F51019" w:rsidRDefault="00A11A80" w:rsidP="00A11A8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Поддержание в готовности </w:t>
      </w:r>
      <w:r w:rsidRPr="004C54F0">
        <w:rPr>
          <w:rFonts w:ascii="Times New Roman" w:hAnsi="Times New Roman" w:cs="Times New Roman"/>
          <w:sz w:val="28"/>
          <w:szCs w:val="28"/>
        </w:rPr>
        <w:t>муниципальной системы оповещения населения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организуется и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 совместно с ЕДДС 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F51019">
        <w:rPr>
          <w:rFonts w:ascii="Times New Roman" w:hAnsi="Times New Roman" w:cs="Times New Roman"/>
          <w:sz w:val="28"/>
          <w:szCs w:val="28"/>
        </w:rPr>
        <w:t xml:space="preserve"> Готовность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населения достигается: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наличием актуализированн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1019">
        <w:rPr>
          <w:rFonts w:ascii="Times New Roman" w:hAnsi="Times New Roman" w:cs="Times New Roman"/>
          <w:sz w:val="28"/>
          <w:szCs w:val="28"/>
        </w:rPr>
        <w:t xml:space="preserve"> в области создания, поддержания в состоянии постоянной готовности и задействования систем оповещения населения;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наличием </w:t>
      </w:r>
      <w:r w:rsidRPr="00DA6078">
        <w:rPr>
          <w:rFonts w:ascii="Times New Roman" w:hAnsi="Times New Roman" w:cs="Times New Roman"/>
          <w:sz w:val="28"/>
          <w:szCs w:val="28"/>
        </w:rPr>
        <w:t>дежурно-диспетчерского</w:t>
      </w:r>
      <w:r w:rsidRPr="008512FE">
        <w:rPr>
          <w:rFonts w:ascii="Times New Roman" w:hAnsi="Times New Roman" w:cs="Times New Roman"/>
          <w:sz w:val="24"/>
          <w:szCs w:val="28"/>
        </w:rPr>
        <w:t xml:space="preserve"> </w:t>
      </w:r>
      <w:r w:rsidRPr="00F51019">
        <w:rPr>
          <w:rFonts w:ascii="Times New Roman" w:hAnsi="Times New Roman" w:cs="Times New Roman"/>
          <w:sz w:val="28"/>
          <w:szCs w:val="28"/>
        </w:rPr>
        <w:t>персонала, ответственного за включение (запуск) системы оповещения населения, и уровнем его профессиональной подготовки;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наличием, исправностью и соответствием проектно-сметной документации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51019">
        <w:rPr>
          <w:rFonts w:ascii="Times New Roman" w:hAnsi="Times New Roman" w:cs="Times New Roman"/>
          <w:sz w:val="28"/>
          <w:szCs w:val="28"/>
        </w:rPr>
        <w:t>систему оповещения населения технических средств оповещения;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регулярным проведением проверок готовности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населения;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наличием</w:t>
      </w:r>
      <w:r w:rsidRPr="008512FE">
        <w:rPr>
          <w:rFonts w:ascii="Times New Roman" w:hAnsi="Times New Roman" w:cs="Times New Roman"/>
          <w:sz w:val="28"/>
          <w:szCs w:val="28"/>
        </w:rPr>
        <w:t xml:space="preserve"> </w:t>
      </w:r>
      <w:r w:rsidRPr="00F51019">
        <w:rPr>
          <w:rFonts w:ascii="Times New Roman" w:hAnsi="Times New Roman" w:cs="Times New Roman"/>
          <w:sz w:val="28"/>
          <w:szCs w:val="28"/>
        </w:rPr>
        <w:t>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10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1019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и с</w:t>
      </w:r>
      <w:r w:rsidRPr="00F51019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5101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нормативно-правовыми актами Красноярского края, по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51019">
        <w:rPr>
          <w:rFonts w:ascii="Times New Roman" w:hAnsi="Times New Roman" w:cs="Times New Roman"/>
          <w:sz w:val="28"/>
          <w:szCs w:val="28"/>
        </w:rPr>
        <w:t xml:space="preserve"> готовности к использованию резервов средств оповещения;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своевременным проведением мероприятий по созданию, в том числе совершенствованию,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населения.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23. С целью контроля за поддержанием в готовности систем оповещения населения организуются и проводятся следующие виды проверок: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комплексные проверки готовности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населения с включением оконечных средств оповещения и доведением проверочных сигналов и информации до населения;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технические проверки готовности к задействованию систем оповещения населения без включения оконечных средств оповещения населения.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Комплексные проверки готовности </w:t>
      </w:r>
      <w:r w:rsidRPr="004C54F0">
        <w:rPr>
          <w:rFonts w:ascii="Times New Roman" w:hAnsi="Times New Roman" w:cs="Times New Roman"/>
          <w:sz w:val="28"/>
          <w:szCs w:val="28"/>
        </w:rPr>
        <w:t xml:space="preserve">муниципальной системы оповещения </w:t>
      </w:r>
      <w:r w:rsidRPr="00F51019">
        <w:rPr>
          <w:rFonts w:ascii="Times New Roman" w:hAnsi="Times New Roman" w:cs="Times New Roman"/>
          <w:sz w:val="28"/>
          <w:szCs w:val="28"/>
        </w:rPr>
        <w:t xml:space="preserve">проводятся два раза в год комиссией в составе представителей постоянно действующих органов управления РСЧС и органов повседневного управления РСЧС муниципального уровней, а также операторов связи, организаций, осуществляющих телерадиовещание, вещателей, </w:t>
      </w:r>
      <w:r>
        <w:rPr>
          <w:rFonts w:ascii="Times New Roman" w:hAnsi="Times New Roman" w:cs="Times New Roman"/>
          <w:sz w:val="28"/>
          <w:szCs w:val="28"/>
        </w:rPr>
        <w:t>задействованных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при оповещении населения,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По решению КЧС и ОПБ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могут проводиться дополнительные комплексные проверки готовности </w:t>
      </w:r>
      <w:r w:rsidRPr="004C54F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системы оповещения, </w:t>
      </w:r>
      <w:r w:rsidRPr="00F51019">
        <w:rPr>
          <w:rFonts w:ascii="Times New Roman" w:hAnsi="Times New Roman" w:cs="Times New Roman"/>
          <w:sz w:val="28"/>
          <w:szCs w:val="28"/>
        </w:rPr>
        <w:t>при этом перерыв трансляции телеканалов (радиоканалов) возможен только по согласованию с вещателями.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Комплексные проверки готовности ЛСО проводятся во взаимодействии с </w:t>
      </w:r>
      <w:r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F51019">
        <w:rPr>
          <w:rFonts w:ascii="Times New Roman" w:hAnsi="Times New Roman" w:cs="Times New Roman"/>
          <w:sz w:val="28"/>
          <w:szCs w:val="28"/>
        </w:rPr>
        <w:t xml:space="preserve"> не реже одного раза в год комиссией из числа должностных лиц организации.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Замещение сигнала телеканала (радиоканала) вещателя в ходе комплексной проверки системы оповещения населения возможно только проверочным сигналом «Техническая проверка».</w:t>
      </w:r>
    </w:p>
    <w:p w:rsidR="00A11A80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В ходе работы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проверяется выполнение всех требований настоящего Положения, требований Положения о системах оповещения населения, утверждённого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</w:t>
      </w:r>
      <w:r>
        <w:rPr>
          <w:rFonts w:ascii="Times New Roman" w:hAnsi="Times New Roman" w:cs="Times New Roman"/>
          <w:sz w:val="28"/>
          <w:szCs w:val="28"/>
        </w:rPr>
        <w:t>ерации от 31.07.2020 № 578/365.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По результатам комплексной проверки готовности системы оповещения населения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оформляется акт, в котором отражаются проверенные вопросы, выявленные недостатки, предложения по их своевременному устранению и оценка готовности системы оповещения населения, определяемая в соответствии с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Акт по результатам комплексной проверки готовности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51019">
        <w:rPr>
          <w:rFonts w:ascii="Times New Roman" w:hAnsi="Times New Roman" w:cs="Times New Roman"/>
          <w:sz w:val="28"/>
          <w:szCs w:val="28"/>
        </w:rPr>
        <w:t xml:space="preserve">системы оповещения населения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главой 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, и подписывается</w:t>
      </w:r>
      <w:r>
        <w:rPr>
          <w:rFonts w:ascii="Times New Roman" w:hAnsi="Times New Roman" w:cs="Times New Roman"/>
          <w:sz w:val="28"/>
          <w:szCs w:val="28"/>
        </w:rPr>
        <w:t xml:space="preserve"> первым заместителем города Назарово,</w:t>
      </w:r>
      <w:r w:rsidRPr="00F51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главным специалистом отдела безопасности и мобилизационной работы администрации города Назарово и руководителем</w:t>
      </w:r>
      <w:r w:rsidRPr="00F51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ЛТЦ Назаровского района Красноярского филиала ПАО «Ростелеком»</w:t>
      </w:r>
      <w:r w:rsidRPr="00F51019">
        <w:rPr>
          <w:rFonts w:ascii="Times New Roman" w:hAnsi="Times New Roman" w:cs="Times New Roman"/>
          <w:sz w:val="28"/>
          <w:szCs w:val="28"/>
        </w:rPr>
        <w:t>, участвующими в проверке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 xml:space="preserve">Технические проверки готовности к задействованию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51019">
        <w:rPr>
          <w:rFonts w:ascii="Times New Roman" w:hAnsi="Times New Roman" w:cs="Times New Roman"/>
          <w:sz w:val="28"/>
          <w:szCs w:val="28"/>
        </w:rPr>
        <w:t xml:space="preserve">системы оповещения населения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 xml:space="preserve"> проводятся без включения оконечных средств оповещения и замещения сигналов телеканалов (радиоканалов) вещателей дежурными (дежурно-диспетчерскими) службами органов повседневного управления РСЧС, организации путем передачи проверочного сигнала и речевого сообщения «Техническая проверка» с периодичностью не реже одного раза в сутки, при этом передача пользователям услугами связи (на пользовательское оборудование (оконечное оборудование), а также выпуск в эфир (публикация) редакциями средств массовой информации проверочного сигнала «Техническая проверка» не производится.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1019">
        <w:rPr>
          <w:rFonts w:ascii="Times New Roman" w:hAnsi="Times New Roman" w:cs="Times New Roman"/>
          <w:sz w:val="28"/>
          <w:szCs w:val="28"/>
        </w:rPr>
        <w:t xml:space="preserve"> оповещения населения.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Перерыв вещательных программ при выступлении высших должностных лиц страны, передаче сообщений о важных государственных событиях, экстренных сообщениях в области защиты населения и территорий от чрезвычайных ситуаций природного и техногенного характера в ходе проведения проверок систем оповещения населения не допускается.</w:t>
      </w:r>
    </w:p>
    <w:p w:rsidR="00A11A80" w:rsidRPr="00F51019" w:rsidRDefault="00A11A80" w:rsidP="00A11A8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24.</w:t>
      </w:r>
      <w:r w:rsidRPr="00F51019">
        <w:rPr>
          <w:rFonts w:ascii="Times New Roman" w:hAnsi="Times New Roman" w:cs="Times New Roman"/>
          <w:sz w:val="28"/>
          <w:szCs w:val="28"/>
        </w:rPr>
        <w:t xml:space="preserve"> Для обеспечения оповещения максимального количества людей, попавших в зону чрезвычайной ситуации, в том числе на территориях, неохваченных автоматизированными системами централизованного оповещения, создается резерв технических средств оповещения (стационарных и мобильных).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Номенклатура, объем, порядок создания и использования резервов технических средств оповещения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города Назарово.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F51019">
        <w:rPr>
          <w:rFonts w:ascii="Times New Roman" w:hAnsi="Times New Roman" w:cs="Times New Roman"/>
          <w:sz w:val="28"/>
          <w:szCs w:val="28"/>
        </w:rPr>
        <w:t>В ходе планирования и осуществления строительства новой либо совершенствования действующей системы оповещения населения должны быть выполнены требования, утверждённые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019">
        <w:rPr>
          <w:rFonts w:ascii="Times New Roman" w:hAnsi="Times New Roman" w:cs="Times New Roman"/>
          <w:sz w:val="28"/>
          <w:szCs w:val="28"/>
        </w:rPr>
        <w:t>Вывод из эксплуатации действующей системы оповещения населения осуществляется по окончанию эксплуатационного ресурса технических средств этой системы оповещения населения, завершения ее модернизации (реконструкции) и ввода в эксплуатацию новой системы оповещения населения.</w:t>
      </w:r>
    </w:p>
    <w:p w:rsidR="00A11A80" w:rsidRPr="00F51019" w:rsidRDefault="00A11A80" w:rsidP="00A11A80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F51019">
        <w:rPr>
          <w:rFonts w:ascii="Times New Roman" w:hAnsi="Times New Roman" w:cs="Times New Roman"/>
          <w:sz w:val="28"/>
          <w:szCs w:val="28"/>
        </w:rPr>
        <w:t xml:space="preserve">Финансирование создания, совершенствования и поддержания в состоянии постоянной готовности системы оповещения населения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F51019">
        <w:rPr>
          <w:rFonts w:ascii="Times New Roman" w:hAnsi="Times New Roman" w:cs="Times New Roman"/>
          <w:sz w:val="28"/>
          <w:szCs w:val="28"/>
        </w:rPr>
        <w:t>, создания и содержания резервов технических средств оповещения для систем оповещения всех уровней, возмещение затрат, понесенных организациями связи, операторами связи и организациями телерадиовещания, привлекаемыми к обеспечению оповещения, осуществляется</w:t>
      </w:r>
      <w:r w:rsidRPr="00E915EB">
        <w:rPr>
          <w:rFonts w:ascii="Times New Roman" w:hAnsi="Times New Roman" w:cs="Times New Roman"/>
          <w:sz w:val="28"/>
          <w:szCs w:val="28"/>
        </w:rPr>
        <w:t xml:space="preserve"> </w:t>
      </w:r>
      <w:r w:rsidRPr="00F51019">
        <w:rPr>
          <w:rFonts w:ascii="Times New Roman" w:hAnsi="Times New Roman" w:cs="Times New Roman"/>
          <w:sz w:val="28"/>
          <w:szCs w:val="28"/>
        </w:rPr>
        <w:t>в соответствии со статьями 24, 25 Федерального закона от 21.12.1994 № 68-ФЗ «О защите населения и территорий от чрезвычайных ситуаций природного и техногенного характера» и статьей 18 Федерального закона от 12.02.1998 № 28-ФЗ «О гражданской обороне».</w:t>
      </w:r>
      <w:bookmarkStart w:id="1" w:name="_GoBack"/>
      <w:bookmarkEnd w:id="1"/>
    </w:p>
    <w:p w:rsidR="00553B85" w:rsidRDefault="00553B85"/>
    <w:sectPr w:rsidR="00553B85" w:rsidSect="006320D9">
      <w:headerReference w:type="default" r:id="rId6"/>
      <w:pgSz w:w="11905" w:h="16838"/>
      <w:pgMar w:top="1134" w:right="848" w:bottom="1134" w:left="1276" w:header="567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9043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75FC3" w:rsidRPr="006320D9" w:rsidRDefault="00A11A8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20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20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20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6320D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5FC3" w:rsidRDefault="00A11A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5C"/>
    <w:rsid w:val="001D5FD5"/>
    <w:rsid w:val="002415FF"/>
    <w:rsid w:val="002D7E20"/>
    <w:rsid w:val="00553B85"/>
    <w:rsid w:val="00636DA2"/>
    <w:rsid w:val="006E503B"/>
    <w:rsid w:val="008F08C1"/>
    <w:rsid w:val="009D2FAD"/>
    <w:rsid w:val="00A0193A"/>
    <w:rsid w:val="00A11A80"/>
    <w:rsid w:val="00A5579F"/>
    <w:rsid w:val="00AF285C"/>
    <w:rsid w:val="00C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5AC4"/>
  <w15:chartTrackingRefBased/>
  <w15:docId w15:val="{77DC0AF1-76F3-49C7-AB62-D46F407B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5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85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285C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C3D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3D85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A11A80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1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B9E43D40AC5CD8711FA7D3C321EBC634188A03D60AD1853AE8AA06F58DA1BDEDE01DE63AA65F72E2ABA72B3004E63102DB08B3269370BEF9u916F" TargetMode="External"/><Relationship Id="rId4" Type="http://schemas.openxmlformats.org/officeDocument/2006/relationships/hyperlink" Target="consultantplus://offline/ref=B9E43D40AC5CD8711FA7D3C321EBC6341B8302D00ED7853AE8AA06F58DA1BDEDE01DE63AA65F73E3AEA72B3004E63102DB08B3269370BEF9u91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AS-ПРИЁМНАЯ</cp:lastModifiedBy>
  <cp:revision>2</cp:revision>
  <cp:lastPrinted>2021-03-30T03:15:00Z</cp:lastPrinted>
  <dcterms:created xsi:type="dcterms:W3CDTF">2021-04-05T05:20:00Z</dcterms:created>
  <dcterms:modified xsi:type="dcterms:W3CDTF">2021-04-05T05:20:00Z</dcterms:modified>
</cp:coreProperties>
</file>