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72AA8" w:rsidRDefault="00E72AA8" w:rsidP="00E51DC6"/>
    <w:p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4C4E55" w:rsidRDefault="004C4E55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66092">
        <w:rPr>
          <w:rFonts w:ascii="Times New Roman" w:hAnsi="Times New Roman" w:cs="Times New Roman"/>
          <w:bCs/>
          <w:sz w:val="28"/>
          <w:szCs w:val="28"/>
        </w:rPr>
        <w:t>23.03.</w:t>
      </w:r>
      <w:r w:rsidR="001A77E2" w:rsidRPr="00F66092">
        <w:rPr>
          <w:rFonts w:ascii="Times New Roman" w:hAnsi="Times New Roman" w:cs="Times New Roman"/>
          <w:bCs/>
          <w:sz w:val="28"/>
          <w:szCs w:val="28"/>
        </w:rPr>
        <w:t>202</w:t>
      </w:r>
      <w:r w:rsidR="002D1F97" w:rsidRPr="00F66092">
        <w:rPr>
          <w:rFonts w:ascii="Times New Roman" w:hAnsi="Times New Roman" w:cs="Times New Roman"/>
          <w:bCs/>
          <w:sz w:val="28"/>
          <w:szCs w:val="28"/>
        </w:rPr>
        <w:t>1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6609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F660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CC246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6609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C246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F469C" w:rsidRPr="00784C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F469C" w:rsidRPr="00CC246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F66092">
        <w:rPr>
          <w:rFonts w:ascii="Times New Roman" w:hAnsi="Times New Roman" w:cs="Times New Roman"/>
          <w:bCs/>
          <w:sz w:val="28"/>
          <w:szCs w:val="28"/>
        </w:rPr>
        <w:t>257</w:t>
      </w:r>
      <w:r w:rsidR="000F469C" w:rsidRPr="00F66092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 xml:space="preserve">О внесении изменения в постановление от </w:t>
      </w:r>
      <w:r w:rsidR="00665E8C">
        <w:rPr>
          <w:sz w:val="28"/>
          <w:szCs w:val="28"/>
        </w:rPr>
        <w:t>0</w:t>
      </w:r>
      <w:r w:rsidR="002D1F97">
        <w:rPr>
          <w:sz w:val="28"/>
          <w:szCs w:val="28"/>
        </w:rPr>
        <w:t>7</w:t>
      </w:r>
      <w:r w:rsidR="001A77E2">
        <w:rPr>
          <w:sz w:val="28"/>
          <w:szCs w:val="28"/>
        </w:rPr>
        <w:t>.0</w:t>
      </w:r>
      <w:r w:rsidR="00665E8C">
        <w:rPr>
          <w:sz w:val="28"/>
          <w:szCs w:val="28"/>
        </w:rPr>
        <w:t>4</w:t>
      </w:r>
      <w:r w:rsidR="00784CBD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784CBD"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665E8C"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bookmarkStart w:id="0" w:name="_GoBack"/>
      <w:bookmarkEnd w:id="0"/>
    </w:p>
    <w:p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:rsidR="001A77E2" w:rsidRPr="00130E95" w:rsidRDefault="00130E95" w:rsidP="001A77E2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A77E2">
        <w:rPr>
          <w:sz w:val="28"/>
          <w:szCs w:val="28"/>
        </w:rPr>
        <w:t>,</w:t>
      </w:r>
      <w:r w:rsidR="001A77E2" w:rsidRPr="001A77E2">
        <w:rPr>
          <w:sz w:val="28"/>
          <w:szCs w:val="28"/>
        </w:rPr>
        <w:t xml:space="preserve"> </w:t>
      </w:r>
      <w:r w:rsidR="001A77E2">
        <w:rPr>
          <w:sz w:val="28"/>
          <w:szCs w:val="28"/>
        </w:rPr>
        <w:t>садового дома жилым домом и жилого дома садовым домом</w:t>
      </w:r>
      <w:r w:rsidR="001A77E2" w:rsidRPr="00130E95">
        <w:rPr>
          <w:sz w:val="28"/>
          <w:szCs w:val="28"/>
        </w:rPr>
        <w:t xml:space="preserve">» в редакции постановления Правительства РФ от </w:t>
      </w:r>
      <w:r w:rsidR="001A77E2">
        <w:rPr>
          <w:sz w:val="28"/>
          <w:szCs w:val="28"/>
        </w:rPr>
        <w:t>29.11.2019 № 1535</w:t>
      </w:r>
      <w:r w:rsidR="001A77E2" w:rsidRPr="00130E95">
        <w:rPr>
          <w:sz w:val="28"/>
          <w:szCs w:val="28"/>
        </w:rPr>
        <w:t xml:space="preserve">, </w:t>
      </w:r>
      <w:r w:rsidR="001A77E2">
        <w:rPr>
          <w:sz w:val="28"/>
          <w:szCs w:val="28"/>
        </w:rPr>
        <w:t xml:space="preserve">ст. 7 </w:t>
      </w:r>
      <w:r w:rsidR="001A77E2" w:rsidRPr="00130E95">
        <w:rPr>
          <w:sz w:val="28"/>
          <w:szCs w:val="28"/>
        </w:rPr>
        <w:t>Устав</w:t>
      </w:r>
      <w:r w:rsidR="001A77E2">
        <w:rPr>
          <w:sz w:val="28"/>
          <w:szCs w:val="28"/>
        </w:rPr>
        <w:t>а</w:t>
      </w:r>
      <w:r w:rsidR="001A77E2" w:rsidRPr="00130E95">
        <w:rPr>
          <w:sz w:val="28"/>
          <w:szCs w:val="28"/>
        </w:rPr>
        <w:t xml:space="preserve"> города Назарово, </w:t>
      </w:r>
      <w:r w:rsidR="001A77E2">
        <w:rPr>
          <w:sz w:val="28"/>
          <w:szCs w:val="28"/>
        </w:rPr>
        <w:t xml:space="preserve"> </w:t>
      </w:r>
      <w:r w:rsidR="001A77E2" w:rsidRPr="00130E95">
        <w:rPr>
          <w:sz w:val="28"/>
          <w:szCs w:val="28"/>
        </w:rPr>
        <w:t>ПОСТАНОВЛЯЮ:</w:t>
      </w:r>
    </w:p>
    <w:p w:rsid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Внести изменение в </w:t>
      </w:r>
      <w:r w:rsidR="00C37203" w:rsidRPr="00C37203">
        <w:rPr>
          <w:sz w:val="28"/>
          <w:szCs w:val="28"/>
        </w:rPr>
        <w:t xml:space="preserve">постановление администрации города от </w:t>
      </w:r>
      <w:r w:rsidR="00665E8C">
        <w:rPr>
          <w:sz w:val="28"/>
          <w:szCs w:val="28"/>
        </w:rPr>
        <w:t>0</w:t>
      </w:r>
      <w:r w:rsidR="00C37203" w:rsidRPr="00C37203">
        <w:rPr>
          <w:sz w:val="28"/>
          <w:szCs w:val="28"/>
        </w:rPr>
        <w:t>7.0</w:t>
      </w:r>
      <w:r w:rsidR="00665E8C">
        <w:rPr>
          <w:sz w:val="28"/>
          <w:szCs w:val="28"/>
        </w:rPr>
        <w:t>4</w:t>
      </w:r>
      <w:r w:rsidR="00C37203" w:rsidRPr="00C37203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C37203" w:rsidRPr="00C37203">
        <w:rPr>
          <w:sz w:val="28"/>
          <w:szCs w:val="28"/>
        </w:rPr>
        <w:t xml:space="preserve">              № </w:t>
      </w:r>
      <w:r w:rsidR="00665E8C">
        <w:rPr>
          <w:sz w:val="28"/>
          <w:szCs w:val="28"/>
        </w:rPr>
        <w:t>483</w:t>
      </w:r>
      <w:r w:rsidR="00C37203" w:rsidRPr="00C37203">
        <w:rPr>
          <w:sz w:val="28"/>
          <w:szCs w:val="28"/>
        </w:rPr>
        <w:t>-п «</w:t>
      </w:r>
      <w:r w:rsidR="00665E8C">
        <w:rPr>
          <w:sz w:val="28"/>
          <w:szCs w:val="28"/>
        </w:rPr>
        <w:t>О создании комиссии для оценки жилых помещений муниципального жилищного фонда</w:t>
      </w:r>
      <w:r w:rsidR="00C37203" w:rsidRPr="00C37203">
        <w:rPr>
          <w:sz w:val="28"/>
          <w:szCs w:val="28"/>
        </w:rPr>
        <w:t>»</w:t>
      </w:r>
      <w:r w:rsidRPr="00C37203">
        <w:rPr>
          <w:sz w:val="28"/>
          <w:szCs w:val="28"/>
        </w:rPr>
        <w:t xml:space="preserve">, изложив </w:t>
      </w:r>
      <w:r w:rsidR="00C37203" w:rsidRPr="00C37203">
        <w:rPr>
          <w:sz w:val="28"/>
          <w:szCs w:val="28"/>
        </w:rPr>
        <w:t xml:space="preserve">приложение </w:t>
      </w:r>
      <w:r w:rsidR="00C37203">
        <w:rPr>
          <w:sz w:val="28"/>
          <w:szCs w:val="28"/>
        </w:rPr>
        <w:t>№ 1 в новой редакции, согласно приложению.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от </w:t>
      </w:r>
      <w:r w:rsidR="00162EDD" w:rsidRPr="004C4E55">
        <w:rPr>
          <w:color w:val="auto"/>
          <w:sz w:val="28"/>
          <w:szCs w:val="28"/>
        </w:rPr>
        <w:t>14</w:t>
      </w:r>
      <w:r w:rsidRPr="004C4E55">
        <w:rPr>
          <w:color w:val="auto"/>
          <w:sz w:val="28"/>
          <w:szCs w:val="28"/>
        </w:rPr>
        <w:t>.0</w:t>
      </w:r>
      <w:r w:rsidR="00162EDD" w:rsidRPr="004C4E55">
        <w:rPr>
          <w:color w:val="auto"/>
          <w:sz w:val="28"/>
          <w:szCs w:val="28"/>
        </w:rPr>
        <w:t>1</w:t>
      </w:r>
      <w:r w:rsidRPr="004C4E55">
        <w:rPr>
          <w:color w:val="auto"/>
          <w:sz w:val="28"/>
          <w:szCs w:val="28"/>
        </w:rPr>
        <w:t>.202</w:t>
      </w:r>
      <w:r w:rsidR="00162EDD" w:rsidRPr="004C4E55">
        <w:rPr>
          <w:color w:val="auto"/>
          <w:sz w:val="28"/>
          <w:szCs w:val="28"/>
        </w:rPr>
        <w:t>1</w:t>
      </w:r>
      <w:r w:rsidRPr="004C4E5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C2469">
        <w:rPr>
          <w:sz w:val="28"/>
          <w:szCs w:val="28"/>
        </w:rPr>
        <w:t>06</w:t>
      </w:r>
      <w:r>
        <w:rPr>
          <w:sz w:val="28"/>
          <w:szCs w:val="28"/>
        </w:rPr>
        <w:t>-п «</w:t>
      </w:r>
      <w:r w:rsidRPr="00130E95">
        <w:rPr>
          <w:sz w:val="28"/>
          <w:szCs w:val="28"/>
        </w:rPr>
        <w:t xml:space="preserve">О внесении изменения в постановление от </w:t>
      </w:r>
      <w:r>
        <w:rPr>
          <w:sz w:val="28"/>
          <w:szCs w:val="28"/>
        </w:rPr>
        <w:t xml:space="preserve">07.04.2006 </w:t>
      </w:r>
      <w:r w:rsidRPr="00130E95">
        <w:rPr>
          <w:sz w:val="28"/>
          <w:szCs w:val="28"/>
        </w:rPr>
        <w:t xml:space="preserve">№ </w:t>
      </w:r>
      <w:r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>
        <w:rPr>
          <w:sz w:val="28"/>
          <w:szCs w:val="28"/>
        </w:rPr>
        <w:t>» признать утратившим силу.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города (Забудская) опубликовать постановление в газете «Советское Причулымье» и разместить на сайте администрации города Назарово в сети Интернет.</w:t>
      </w:r>
    </w:p>
    <w:p w:rsidR="00816B7E" w:rsidRP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Постановление вступает в силу </w:t>
      </w:r>
      <w:r w:rsidR="00665E8C">
        <w:rPr>
          <w:sz w:val="28"/>
          <w:szCs w:val="28"/>
        </w:rPr>
        <w:t>в день, следующий за днем его опубликования</w:t>
      </w:r>
      <w:r w:rsidRPr="00C37203">
        <w:rPr>
          <w:sz w:val="28"/>
          <w:szCs w:val="28"/>
        </w:rPr>
        <w:t>.</w:t>
      </w:r>
    </w:p>
    <w:p w:rsidR="00816B7E" w:rsidRPr="00EE5F01" w:rsidRDefault="00816B7E" w:rsidP="00816B7E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322" w:lineRule="exact"/>
        <w:ind w:right="20"/>
        <w:jc w:val="both"/>
        <w:rPr>
          <w:sz w:val="28"/>
          <w:szCs w:val="28"/>
        </w:rPr>
        <w:sectPr w:rsidR="00816B7E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EE5F01">
        <w:rPr>
          <w:sz w:val="28"/>
          <w:szCs w:val="28"/>
        </w:rPr>
        <w:t xml:space="preserve">заместителя главы города </w:t>
      </w:r>
      <w:r>
        <w:rPr>
          <w:sz w:val="28"/>
          <w:szCs w:val="28"/>
        </w:rPr>
        <w:t>С.И. Куриловича.</w:t>
      </w:r>
    </w:p>
    <w:p w:rsidR="00816B7E" w:rsidRDefault="00816B7E" w:rsidP="00816B7E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784CBD" w:rsidRPr="00130E95" w:rsidRDefault="00784CBD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Pr="00130E95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</w:t>
      </w:r>
      <w:r w:rsidR="00DA17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816B7E" w:rsidRDefault="00816B7E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162EDD" w:rsidRDefault="00162EDD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</w:p>
    <w:p w:rsidR="00EE5F01" w:rsidRDefault="002D1F97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E5F01" w:rsidRPr="00EE5F01">
        <w:rPr>
          <w:sz w:val="24"/>
          <w:szCs w:val="24"/>
        </w:rPr>
        <w:t>риложение</w:t>
      </w:r>
      <w:r w:rsidR="00C37203">
        <w:rPr>
          <w:sz w:val="24"/>
          <w:szCs w:val="24"/>
        </w:rPr>
        <w:t xml:space="preserve"> № 1</w:t>
      </w:r>
      <w:r w:rsidR="00EE5F01" w:rsidRPr="00EE5F01">
        <w:rPr>
          <w:sz w:val="24"/>
          <w:szCs w:val="24"/>
        </w:rPr>
        <w:t xml:space="preserve"> к постановлению 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F66092" w:rsidRPr="00F66092">
        <w:rPr>
          <w:sz w:val="24"/>
          <w:szCs w:val="24"/>
        </w:rPr>
        <w:t>23.03.</w:t>
      </w:r>
      <w:r w:rsidR="001A77E2" w:rsidRPr="00F66092">
        <w:rPr>
          <w:sz w:val="24"/>
          <w:szCs w:val="24"/>
        </w:rPr>
        <w:t>202</w:t>
      </w:r>
      <w:r w:rsidR="002D1F97" w:rsidRPr="00F66092">
        <w:rPr>
          <w:sz w:val="24"/>
          <w:szCs w:val="24"/>
        </w:rPr>
        <w:t>1</w:t>
      </w:r>
      <w:r w:rsidRPr="00EE5F0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F66092" w:rsidRPr="00F66092">
        <w:rPr>
          <w:sz w:val="24"/>
          <w:szCs w:val="24"/>
        </w:rPr>
        <w:t>257</w:t>
      </w:r>
      <w:r w:rsidR="000F469C" w:rsidRPr="00F66092">
        <w:rPr>
          <w:sz w:val="24"/>
          <w:szCs w:val="24"/>
        </w:rPr>
        <w:t>-п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784CBD" w:rsidRPr="00EE5F01" w:rsidRDefault="00784CBD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1A77E2" w:rsidRPr="00EE5F01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994"/>
      </w:tblGrid>
      <w:tr w:rsidR="002D1F97" w:rsidRPr="00EE5F01" w:rsidTr="00E9061B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2D1F97" w:rsidRPr="00EE5F01" w:rsidTr="00E9061B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Ищенко С.В.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D1F97" w:rsidRPr="00EE5F01" w:rsidTr="00E9061B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162EDD" w:rsidP="00162ED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Барковская</w:t>
            </w:r>
            <w:r w:rsidR="002D1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2D1F97">
              <w:rPr>
                <w:sz w:val="28"/>
                <w:szCs w:val="28"/>
              </w:rPr>
              <w:t>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C37203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2D1F97"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2D1F97" w:rsidRPr="006C3D42" w:rsidTr="00E9061B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D1F97" w:rsidRPr="00EE5F01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Коробицын Д.</w:t>
            </w:r>
            <w:r>
              <w:rPr>
                <w:sz w:val="28"/>
                <w:szCs w:val="28"/>
              </w:rPr>
              <w:t>В</w:t>
            </w:r>
            <w:r w:rsidRPr="00EE5F01">
              <w:rPr>
                <w:sz w:val="28"/>
                <w:szCs w:val="28"/>
              </w:rPr>
              <w:t>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ОНД и ПР по г. Назарово и Назаровскому району УНД ПР ГУ МЧС России по Красноярскому краю майор внутренней службы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Никулин Н.А.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2D1F97" w:rsidRPr="00EE5F01" w:rsidTr="00E9061B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Орлянская Н.Е.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EE5F01">
              <w:rPr>
                <w:sz w:val="28"/>
                <w:szCs w:val="28"/>
              </w:rPr>
              <w:t>Назаровского отделения филиала ФГУ</w:t>
            </w:r>
            <w:r>
              <w:rPr>
                <w:sz w:val="28"/>
                <w:szCs w:val="28"/>
              </w:rPr>
              <w:t>П</w:t>
            </w:r>
            <w:r w:rsidRPr="00EE5F01">
              <w:rPr>
                <w:sz w:val="28"/>
                <w:szCs w:val="28"/>
              </w:rPr>
              <w:t xml:space="preserve"> «Ростехинвентаризация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Федеральное БТИ» </w:t>
            </w:r>
            <w:r>
              <w:rPr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2D1F97" w:rsidRPr="00EE5F01" w:rsidTr="00E9061B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:rsidR="002D1F97" w:rsidRPr="00434A35" w:rsidRDefault="002D1F97" w:rsidP="00E9061B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2D1F97" w:rsidRPr="00EE5F01" w:rsidTr="00E9061B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г. Ачинске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2D1F97" w:rsidRPr="00EE5F01" w:rsidRDefault="002D1F97" w:rsidP="002D1F97">
      <w:pPr>
        <w:pStyle w:val="41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77E2" w:rsidRPr="00EE5F01" w:rsidRDefault="001A77E2" w:rsidP="001A77E2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:rsidR="001A77E2" w:rsidRPr="00E23137" w:rsidRDefault="001A77E2" w:rsidP="001A77E2">
      <w:pPr>
        <w:rPr>
          <w:sz w:val="28"/>
          <w:szCs w:val="28"/>
        </w:rPr>
        <w:sectPr w:rsidR="001A77E2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:rsidR="00E72AA8" w:rsidRPr="00E23137" w:rsidRDefault="00E72AA8" w:rsidP="00DA1703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sz w:val="28"/>
          <w:szCs w:val="28"/>
        </w:rPr>
      </w:pPr>
    </w:p>
    <w:sectPr w:rsidR="00E72AA8" w:rsidRPr="00E23137" w:rsidSect="001A77E2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AD" w:rsidRDefault="007D62AD" w:rsidP="00E72AA8">
      <w:r>
        <w:separator/>
      </w:r>
    </w:p>
  </w:endnote>
  <w:endnote w:type="continuationSeparator" w:id="0">
    <w:p w:rsidR="007D62AD" w:rsidRDefault="007D62AD" w:rsidP="00E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AD" w:rsidRDefault="007D62AD"/>
  </w:footnote>
  <w:footnote w:type="continuationSeparator" w:id="0">
    <w:p w:rsidR="007D62AD" w:rsidRDefault="007D62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45DF2"/>
    <w:multiLevelType w:val="hybridMultilevel"/>
    <w:tmpl w:val="B740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A8"/>
    <w:rsid w:val="000611C4"/>
    <w:rsid w:val="000F469C"/>
    <w:rsid w:val="001254E0"/>
    <w:rsid w:val="00130E95"/>
    <w:rsid w:val="00147387"/>
    <w:rsid w:val="00162EDD"/>
    <w:rsid w:val="00170796"/>
    <w:rsid w:val="00186BF4"/>
    <w:rsid w:val="001A77E2"/>
    <w:rsid w:val="001E7679"/>
    <w:rsid w:val="002221FA"/>
    <w:rsid w:val="00267048"/>
    <w:rsid w:val="002D1F97"/>
    <w:rsid w:val="002F0B7B"/>
    <w:rsid w:val="003C1FA8"/>
    <w:rsid w:val="00424FFC"/>
    <w:rsid w:val="004C4E55"/>
    <w:rsid w:val="00554257"/>
    <w:rsid w:val="005B4B3E"/>
    <w:rsid w:val="00625999"/>
    <w:rsid w:val="00665E8C"/>
    <w:rsid w:val="00681B43"/>
    <w:rsid w:val="006C3D42"/>
    <w:rsid w:val="00784CBD"/>
    <w:rsid w:val="007D62AD"/>
    <w:rsid w:val="00816B7E"/>
    <w:rsid w:val="00935ADE"/>
    <w:rsid w:val="00AA37A1"/>
    <w:rsid w:val="00AB19C2"/>
    <w:rsid w:val="00B40A5B"/>
    <w:rsid w:val="00B74CA3"/>
    <w:rsid w:val="00B93108"/>
    <w:rsid w:val="00B9508D"/>
    <w:rsid w:val="00C37203"/>
    <w:rsid w:val="00C61AAE"/>
    <w:rsid w:val="00C72D25"/>
    <w:rsid w:val="00CC2469"/>
    <w:rsid w:val="00D2233A"/>
    <w:rsid w:val="00D27EF8"/>
    <w:rsid w:val="00D402D3"/>
    <w:rsid w:val="00D44C24"/>
    <w:rsid w:val="00D97399"/>
    <w:rsid w:val="00DA1703"/>
    <w:rsid w:val="00DA2CBE"/>
    <w:rsid w:val="00E2236B"/>
    <w:rsid w:val="00E23137"/>
    <w:rsid w:val="00E51DC6"/>
    <w:rsid w:val="00E72AA8"/>
    <w:rsid w:val="00EE5F01"/>
    <w:rsid w:val="00F66092"/>
    <w:rsid w:val="00FB1CB1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44F4"/>
  <w15:docId w15:val="{0E9B2A95-A242-48FC-B669-B6B4275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A7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2"/>
    <w:rPr>
      <w:rFonts w:ascii="Segoe UI" w:hAnsi="Segoe UI" w:cs="Segoe UI"/>
      <w:color w:val="000000"/>
      <w:sz w:val="18"/>
      <w:szCs w:val="18"/>
    </w:rPr>
  </w:style>
  <w:style w:type="paragraph" w:customStyle="1" w:styleId="410">
    <w:name w:val="Основной текст (4)1"/>
    <w:basedOn w:val="a"/>
    <w:rsid w:val="002D1F97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0E9D-7977-418C-A2BA-9A54E8F7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AS-301-1</cp:lastModifiedBy>
  <cp:revision>13</cp:revision>
  <cp:lastPrinted>2021-03-22T05:49:00Z</cp:lastPrinted>
  <dcterms:created xsi:type="dcterms:W3CDTF">2021-01-15T08:43:00Z</dcterms:created>
  <dcterms:modified xsi:type="dcterms:W3CDTF">2021-03-26T05:10:00Z</dcterms:modified>
</cp:coreProperties>
</file>