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D8" w:rsidRDefault="009853D8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П</w:t>
      </w:r>
      <w:proofErr w:type="gramEnd"/>
      <w:r w:rsidRPr="00296A90">
        <w:rPr>
          <w:b/>
          <w:sz w:val="27"/>
          <w:szCs w:val="27"/>
        </w:rPr>
        <w:t xml:space="preserve">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7A0EFB" w:rsidP="006E1382">
      <w:pPr>
        <w:tabs>
          <w:tab w:val="left" w:pos="426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29.12.</w:t>
      </w:r>
      <w:r w:rsidR="008E0052" w:rsidRPr="00296A90">
        <w:rPr>
          <w:b/>
          <w:sz w:val="27"/>
          <w:szCs w:val="27"/>
        </w:rPr>
        <w:t>20</w:t>
      </w:r>
      <w:r w:rsidR="00485CC2">
        <w:rPr>
          <w:b/>
          <w:sz w:val="27"/>
          <w:szCs w:val="27"/>
        </w:rPr>
        <w:t>20</w:t>
      </w:r>
      <w:r w:rsidR="005C3FB9" w:rsidRPr="00296A90">
        <w:rPr>
          <w:b/>
          <w:sz w:val="27"/>
          <w:szCs w:val="27"/>
        </w:rPr>
        <w:t xml:space="preserve">                     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 №</w:t>
      </w:r>
      <w:bookmarkStart w:id="0" w:name="_GoBack"/>
      <w:bookmarkEnd w:id="0"/>
      <w:r w:rsidR="009004ED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1369-п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9853D8" w:rsidRDefault="009853D8" w:rsidP="006E1382">
      <w:pPr>
        <w:contextualSpacing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5495"/>
      </w:tblGrid>
      <w:tr w:rsidR="00EF3099" w:rsidRPr="00EF3099" w:rsidTr="007A0EFB">
        <w:trPr>
          <w:trHeight w:val="1530"/>
        </w:trPr>
        <w:tc>
          <w:tcPr>
            <w:tcW w:w="5495" w:type="dxa"/>
          </w:tcPr>
          <w:p w:rsidR="00EF3099" w:rsidRPr="00EF3099" w:rsidRDefault="00EF3099" w:rsidP="007A0EF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3099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определения объема и условий предоставления муниципальным бюджетным и автономным учреждениям субсидий на иные цели</w:t>
            </w:r>
          </w:p>
        </w:tc>
      </w:tr>
    </w:tbl>
    <w:p w:rsidR="00EF3099" w:rsidRPr="00EF3099" w:rsidRDefault="00EF3099" w:rsidP="00EF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099" w:rsidRPr="00EF3099" w:rsidRDefault="00EF3099" w:rsidP="00EF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099" w:rsidRPr="00EF3099" w:rsidRDefault="00EF3099" w:rsidP="00EF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099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1 </w:t>
      </w:r>
      <w:hyperlink r:id="rId8" w:history="1">
        <w:r w:rsidRPr="00EF3099">
          <w:rPr>
            <w:rFonts w:ascii="Times New Roman" w:hAnsi="Times New Roman" w:cs="Times New Roman"/>
            <w:sz w:val="28"/>
            <w:szCs w:val="28"/>
          </w:rPr>
          <w:t>статьи 78.1</w:t>
        </w:r>
      </w:hyperlink>
      <w:r w:rsidRPr="00EF30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="00785000">
        <w:rPr>
          <w:rFonts w:ascii="Times New Roman" w:hAnsi="Times New Roman" w:cs="Times New Roman"/>
          <w:sz w:val="28"/>
          <w:szCs w:val="28"/>
        </w:rPr>
        <w:t xml:space="preserve">статьями 7,33 </w:t>
      </w:r>
      <w:r w:rsidRPr="00EF3099">
        <w:rPr>
          <w:rFonts w:ascii="Times New Roman" w:hAnsi="Times New Roman" w:cs="Times New Roman"/>
          <w:sz w:val="28"/>
          <w:szCs w:val="28"/>
        </w:rPr>
        <w:t>Устав</w:t>
      </w:r>
      <w:r w:rsidR="00785000">
        <w:rPr>
          <w:rFonts w:ascii="Times New Roman" w:hAnsi="Times New Roman" w:cs="Times New Roman"/>
          <w:sz w:val="28"/>
          <w:szCs w:val="28"/>
        </w:rPr>
        <w:t>а</w:t>
      </w:r>
      <w:r w:rsidRPr="00EF3099">
        <w:rPr>
          <w:rFonts w:ascii="Times New Roman" w:hAnsi="Times New Roman" w:cs="Times New Roman"/>
          <w:sz w:val="28"/>
          <w:szCs w:val="28"/>
        </w:rPr>
        <w:t xml:space="preserve"> города Назарово,  постановляю:</w:t>
      </w:r>
    </w:p>
    <w:p w:rsidR="00EF3099" w:rsidRPr="00EF3099" w:rsidRDefault="00EF3099" w:rsidP="00EF3099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09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EF309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F3099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муниципальным бюджетным и автономным учреждениям субсидий на иные цели (приложение).</w:t>
      </w:r>
    </w:p>
    <w:p w:rsidR="00EF3099" w:rsidRPr="00EA6A70" w:rsidRDefault="00EA6A70" w:rsidP="00EA6A70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3099" w:rsidRPr="00EA6A70">
        <w:rPr>
          <w:sz w:val="28"/>
          <w:szCs w:val="28"/>
        </w:rPr>
        <w:t>2.</w:t>
      </w:r>
      <w:r w:rsidR="00951B34">
        <w:rPr>
          <w:sz w:val="28"/>
          <w:szCs w:val="28"/>
        </w:rPr>
        <w:t xml:space="preserve"> </w:t>
      </w:r>
      <w:r w:rsidRPr="00EA6A70">
        <w:rPr>
          <w:sz w:val="28"/>
          <w:szCs w:val="28"/>
        </w:rPr>
        <w:t xml:space="preserve">Постановление администрации города Назарово от 30.09.2011 №1463-п  «Об утверждении Порядка определения объема и условий предоставления </w:t>
      </w:r>
      <w:r w:rsidRPr="00EA6A70">
        <w:rPr>
          <w:sz w:val="28"/>
          <w:szCs w:val="28"/>
        </w:rPr>
        <w:br/>
        <w:t>из бюджета города Назарово муниципальным бюджетным и автономным учреждениям субсидий на цели, не связанные с финансовым обеспечением выполнения муниципального задания на оказание муниципальных  услуг (выполнение работ)»</w:t>
      </w:r>
      <w:r w:rsidR="00EF3099" w:rsidRPr="00EA6A70">
        <w:rPr>
          <w:sz w:val="28"/>
          <w:szCs w:val="28"/>
        </w:rPr>
        <w:t xml:space="preserve"> </w:t>
      </w:r>
      <w:r w:rsidR="00785000">
        <w:rPr>
          <w:sz w:val="28"/>
          <w:szCs w:val="28"/>
        </w:rPr>
        <w:t>признать</w:t>
      </w:r>
      <w:r w:rsidR="00EF3099" w:rsidRPr="00EA6A70">
        <w:rPr>
          <w:sz w:val="28"/>
          <w:szCs w:val="28"/>
        </w:rPr>
        <w:t xml:space="preserve"> утратившим силу.</w:t>
      </w:r>
    </w:p>
    <w:p w:rsidR="00EF3099" w:rsidRPr="00EF3099" w:rsidRDefault="00EF3099" w:rsidP="00EF3099">
      <w:pPr>
        <w:pStyle w:val="a5"/>
        <w:ind w:right="-285" w:firstLine="708"/>
        <w:contextualSpacing/>
        <w:rPr>
          <w:szCs w:val="28"/>
        </w:rPr>
      </w:pPr>
      <w:r>
        <w:rPr>
          <w:szCs w:val="28"/>
        </w:rPr>
        <w:t>3</w:t>
      </w:r>
      <w:r w:rsidRPr="00EF3099">
        <w:rPr>
          <w:szCs w:val="28"/>
        </w:rPr>
        <w:t xml:space="preserve">.Настоящее постановление подлежит опубликованию в газете «Советское </w:t>
      </w:r>
      <w:proofErr w:type="spellStart"/>
      <w:r w:rsidRPr="00EF3099">
        <w:rPr>
          <w:szCs w:val="28"/>
        </w:rPr>
        <w:t>Причулымье</w:t>
      </w:r>
      <w:proofErr w:type="spellEnd"/>
      <w:r w:rsidRPr="00EF3099">
        <w:rPr>
          <w:szCs w:val="28"/>
        </w:rPr>
        <w:t>», размещению на официальном сайте администрации города в сети Интернет.</w:t>
      </w:r>
    </w:p>
    <w:p w:rsidR="00EF3099" w:rsidRPr="00EF3099" w:rsidRDefault="00785000" w:rsidP="00EF3099">
      <w:pPr>
        <w:pStyle w:val="a5"/>
        <w:ind w:right="-285" w:firstLine="708"/>
        <w:contextualSpacing/>
        <w:rPr>
          <w:szCs w:val="28"/>
        </w:rPr>
      </w:pPr>
      <w:r>
        <w:rPr>
          <w:szCs w:val="28"/>
        </w:rPr>
        <w:t>4</w:t>
      </w:r>
      <w:r w:rsidR="00EF3099" w:rsidRPr="00EF3099">
        <w:rPr>
          <w:szCs w:val="28"/>
        </w:rPr>
        <w:t xml:space="preserve">. Постановление вступает  в силу </w:t>
      </w:r>
      <w:r>
        <w:rPr>
          <w:szCs w:val="28"/>
        </w:rPr>
        <w:t>в день, следующий за днем его официального опубликования</w:t>
      </w:r>
      <w:r w:rsidR="00EF3099" w:rsidRPr="00EF3099">
        <w:rPr>
          <w:szCs w:val="28"/>
        </w:rPr>
        <w:t>.</w:t>
      </w:r>
    </w:p>
    <w:p w:rsidR="00EF3099" w:rsidRPr="00EF3099" w:rsidRDefault="00785000" w:rsidP="00EF3099">
      <w:pPr>
        <w:pStyle w:val="ConsPlusNormal"/>
        <w:tabs>
          <w:tab w:val="left" w:pos="1134"/>
        </w:tabs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3099" w:rsidRPr="00EF3099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</w:t>
      </w:r>
      <w:r w:rsidR="00EF3099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proofErr w:type="gramStart"/>
      <w:r w:rsidR="00EF3099">
        <w:rPr>
          <w:rFonts w:ascii="Times New Roman" w:hAnsi="Times New Roman" w:cs="Times New Roman"/>
          <w:sz w:val="28"/>
          <w:szCs w:val="28"/>
        </w:rPr>
        <w:t>главы города-руководителя финансового управления администрации города</w:t>
      </w:r>
      <w:proofErr w:type="gramEnd"/>
      <w:r w:rsidR="00EF3099">
        <w:rPr>
          <w:rFonts w:ascii="Times New Roman" w:hAnsi="Times New Roman" w:cs="Times New Roman"/>
          <w:sz w:val="28"/>
          <w:szCs w:val="28"/>
        </w:rPr>
        <w:t xml:space="preserve"> Назарово </w:t>
      </w:r>
      <w:proofErr w:type="spellStart"/>
      <w:r w:rsidR="00EF3099">
        <w:rPr>
          <w:rFonts w:ascii="Times New Roman" w:hAnsi="Times New Roman" w:cs="Times New Roman"/>
          <w:sz w:val="28"/>
          <w:szCs w:val="28"/>
        </w:rPr>
        <w:t>С.А.Удович</w:t>
      </w:r>
      <w:proofErr w:type="spellEnd"/>
      <w:r w:rsidR="00EF3099">
        <w:rPr>
          <w:rFonts w:ascii="Times New Roman" w:hAnsi="Times New Roman" w:cs="Times New Roman"/>
          <w:sz w:val="28"/>
          <w:szCs w:val="28"/>
        </w:rPr>
        <w:t>.</w:t>
      </w:r>
    </w:p>
    <w:p w:rsidR="00EF3099" w:rsidRPr="009D6046" w:rsidRDefault="00EF3099" w:rsidP="00EF3099">
      <w:pPr>
        <w:autoSpaceDE w:val="0"/>
        <w:autoSpaceDN w:val="0"/>
        <w:adjustRightInd w:val="0"/>
        <w:ind w:right="-285"/>
        <w:contextualSpacing/>
        <w:jc w:val="both"/>
        <w:rPr>
          <w:sz w:val="28"/>
          <w:szCs w:val="28"/>
        </w:rPr>
      </w:pPr>
    </w:p>
    <w:p w:rsidR="00EF3099" w:rsidRDefault="00EF3099" w:rsidP="00EF309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F3099" w:rsidRPr="00E82C47" w:rsidRDefault="00EF3099" w:rsidP="00EF309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 w:rsidRPr="00E82C47">
        <w:rPr>
          <w:sz w:val="28"/>
          <w:szCs w:val="28"/>
        </w:rPr>
        <w:t xml:space="preserve">                                                                               С.</w:t>
      </w:r>
      <w:r>
        <w:rPr>
          <w:sz w:val="28"/>
          <w:szCs w:val="28"/>
        </w:rPr>
        <w:t>И.Сухарев</w:t>
      </w:r>
    </w:p>
    <w:p w:rsidR="00EF3099" w:rsidRPr="004023F0" w:rsidRDefault="00EF3099" w:rsidP="00EF30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F3099" w:rsidRPr="004023F0" w:rsidRDefault="00EF3099" w:rsidP="00EF30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506F" w:rsidRDefault="004F506F" w:rsidP="00EF3099">
      <w:pPr>
        <w:ind w:left="5664" w:hanging="419"/>
        <w:rPr>
          <w:sz w:val="28"/>
          <w:szCs w:val="28"/>
        </w:rPr>
      </w:pPr>
    </w:p>
    <w:p w:rsidR="004F506F" w:rsidRDefault="004F506F" w:rsidP="00EF3099">
      <w:pPr>
        <w:ind w:left="5664" w:hanging="419"/>
        <w:rPr>
          <w:sz w:val="28"/>
          <w:szCs w:val="28"/>
        </w:rPr>
      </w:pPr>
    </w:p>
    <w:p w:rsidR="00EF3099" w:rsidRPr="00951B34" w:rsidRDefault="00EF3099" w:rsidP="00EF3099">
      <w:pPr>
        <w:ind w:left="5664" w:hanging="419"/>
        <w:rPr>
          <w:sz w:val="28"/>
          <w:szCs w:val="28"/>
        </w:rPr>
      </w:pPr>
      <w:r w:rsidRPr="00951B34">
        <w:rPr>
          <w:sz w:val="28"/>
          <w:szCs w:val="28"/>
        </w:rPr>
        <w:t>Приложение</w:t>
      </w:r>
    </w:p>
    <w:p w:rsidR="00EF3099" w:rsidRPr="00951B34" w:rsidRDefault="00EF3099" w:rsidP="00EF3099">
      <w:pPr>
        <w:ind w:left="5245"/>
        <w:rPr>
          <w:sz w:val="28"/>
          <w:szCs w:val="28"/>
        </w:rPr>
      </w:pPr>
      <w:r w:rsidRPr="00951B34">
        <w:rPr>
          <w:sz w:val="28"/>
          <w:szCs w:val="28"/>
        </w:rPr>
        <w:t xml:space="preserve">к постановлению администрации города Назарово </w:t>
      </w:r>
      <w:proofErr w:type="gramStart"/>
      <w:r w:rsidRPr="00951B34">
        <w:rPr>
          <w:sz w:val="28"/>
          <w:szCs w:val="28"/>
        </w:rPr>
        <w:t>от</w:t>
      </w:r>
      <w:proofErr w:type="gramEnd"/>
    </w:p>
    <w:p w:rsidR="00EF3099" w:rsidRPr="00951B34" w:rsidRDefault="00EF3099" w:rsidP="00EF3099">
      <w:pPr>
        <w:ind w:left="5664" w:hanging="419"/>
        <w:rPr>
          <w:sz w:val="28"/>
          <w:szCs w:val="28"/>
        </w:rPr>
      </w:pPr>
      <w:r w:rsidRPr="00951B34">
        <w:rPr>
          <w:sz w:val="28"/>
          <w:szCs w:val="28"/>
        </w:rPr>
        <w:t xml:space="preserve"> </w:t>
      </w:r>
      <w:r w:rsidR="007A0EFB">
        <w:rPr>
          <w:sz w:val="28"/>
          <w:szCs w:val="28"/>
        </w:rPr>
        <w:t>29.12</w:t>
      </w:r>
      <w:r w:rsidRPr="00951B34">
        <w:rPr>
          <w:sz w:val="28"/>
          <w:szCs w:val="28"/>
        </w:rPr>
        <w:t xml:space="preserve">.2020  № </w:t>
      </w:r>
      <w:r w:rsidR="007A0EFB">
        <w:rPr>
          <w:sz w:val="28"/>
          <w:szCs w:val="28"/>
        </w:rPr>
        <w:t>1369-п</w:t>
      </w:r>
    </w:p>
    <w:p w:rsidR="00EF3099" w:rsidRPr="00951B34" w:rsidRDefault="00EF3099" w:rsidP="00EF3099">
      <w:pPr>
        <w:ind w:left="5664" w:hanging="419"/>
        <w:rPr>
          <w:sz w:val="28"/>
          <w:szCs w:val="28"/>
        </w:rPr>
      </w:pPr>
    </w:p>
    <w:p w:rsidR="00EF3099" w:rsidRPr="00951B34" w:rsidRDefault="00EF3099" w:rsidP="00EF3099">
      <w:pPr>
        <w:jc w:val="center"/>
        <w:rPr>
          <w:sz w:val="28"/>
          <w:szCs w:val="28"/>
        </w:rPr>
      </w:pPr>
      <w:r w:rsidRPr="00951B34">
        <w:rPr>
          <w:sz w:val="28"/>
          <w:szCs w:val="28"/>
        </w:rPr>
        <w:t>Порядок</w:t>
      </w:r>
    </w:p>
    <w:p w:rsidR="00EF3099" w:rsidRPr="00951B34" w:rsidRDefault="00EF3099" w:rsidP="00EF3099">
      <w:pPr>
        <w:jc w:val="center"/>
        <w:rPr>
          <w:sz w:val="28"/>
          <w:szCs w:val="28"/>
        </w:rPr>
      </w:pPr>
      <w:r w:rsidRPr="00951B34">
        <w:rPr>
          <w:sz w:val="28"/>
          <w:szCs w:val="28"/>
        </w:rPr>
        <w:t>определения объема и условий предоставления муниципальным бюджетным и автономным учреждениям субсидий на иные цели</w:t>
      </w:r>
    </w:p>
    <w:p w:rsidR="00EF3099" w:rsidRPr="00951B34" w:rsidRDefault="00EF3099" w:rsidP="00EF3099">
      <w:pPr>
        <w:jc w:val="center"/>
        <w:rPr>
          <w:sz w:val="28"/>
          <w:szCs w:val="28"/>
        </w:rPr>
      </w:pPr>
    </w:p>
    <w:p w:rsidR="00EF3099" w:rsidRPr="00951B34" w:rsidRDefault="00EF3099" w:rsidP="00EF3099">
      <w:pPr>
        <w:pStyle w:val="a7"/>
        <w:numPr>
          <w:ilvl w:val="0"/>
          <w:numId w:val="3"/>
        </w:numPr>
        <w:jc w:val="center"/>
        <w:rPr>
          <w:sz w:val="28"/>
          <w:szCs w:val="28"/>
        </w:rPr>
      </w:pPr>
      <w:r w:rsidRPr="00951B34">
        <w:rPr>
          <w:sz w:val="28"/>
          <w:szCs w:val="28"/>
        </w:rPr>
        <w:t>Общие положения</w:t>
      </w:r>
    </w:p>
    <w:p w:rsidR="00EF3099" w:rsidRPr="00951B34" w:rsidRDefault="00EF3099" w:rsidP="00EF3099">
      <w:pPr>
        <w:pStyle w:val="a7"/>
        <w:ind w:left="1428"/>
        <w:rPr>
          <w:sz w:val="28"/>
          <w:szCs w:val="28"/>
        </w:rPr>
      </w:pP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1.1. Порядок предоставления муниципальным бюджетным и автономным учреждениям субсидий на иные цели (далее - Порядок) определяет правила определения объема и условия предоставления муниципальным бюджетным и автономным учреждениям города Назарово (далее - учреждения) субсидии из бюджета муниципального образования город Назарово на иные цели (далее - субсидия).</w:t>
      </w: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Право на получение субсидии имеют муниципальные бюджетные и автономные учреждения города Назарово, которым предоставляются субсидии из бюджета муниципального образования город Назарово на финансовое обеспечение выполнения муниципального задания.</w:t>
      </w:r>
    </w:p>
    <w:p w:rsidR="00EF3099" w:rsidRPr="004F506F" w:rsidRDefault="00EF3099" w:rsidP="00EF3099">
      <w:pPr>
        <w:ind w:firstLine="708"/>
        <w:jc w:val="both"/>
        <w:rPr>
          <w:sz w:val="28"/>
          <w:szCs w:val="28"/>
        </w:rPr>
      </w:pPr>
      <w:r w:rsidRPr="004F506F">
        <w:rPr>
          <w:sz w:val="28"/>
          <w:szCs w:val="28"/>
        </w:rPr>
        <w:t>1.2. Иными целями, на которые могут предоставляться субсидии учреждениям, являются:</w:t>
      </w:r>
    </w:p>
    <w:p w:rsidR="00B34F44" w:rsidRPr="004F506F" w:rsidRDefault="00B34F44" w:rsidP="00B34F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6F">
        <w:rPr>
          <w:rFonts w:ascii="Times New Roman" w:hAnsi="Times New Roman" w:cs="Times New Roman"/>
          <w:sz w:val="28"/>
          <w:szCs w:val="28"/>
        </w:rPr>
        <w:t xml:space="preserve">приобретение основных средств и (или) материальных запасов </w:t>
      </w:r>
      <w:r w:rsidRPr="004F506F">
        <w:rPr>
          <w:rFonts w:ascii="Times New Roman" w:hAnsi="Times New Roman" w:cs="Times New Roman"/>
          <w:sz w:val="28"/>
          <w:szCs w:val="28"/>
        </w:rPr>
        <w:br/>
        <w:t>для осуществления видов деятельности бюджетных или автономных учреждений, предусмотренных их учредительными документами;</w:t>
      </w:r>
    </w:p>
    <w:p w:rsidR="00B34F44" w:rsidRPr="004F506F" w:rsidRDefault="00B34F44" w:rsidP="00B34F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6F">
        <w:rPr>
          <w:rFonts w:ascii="Times New Roman" w:hAnsi="Times New Roman" w:cs="Times New Roman"/>
          <w:sz w:val="28"/>
          <w:szCs w:val="28"/>
        </w:rPr>
        <w:t>осуществление работ по разработке проектно-сметной документации, проведению государственной экспертизы проектно-сметной документации, капитальному ремонту имущества, закрепленного за бюджетным или автономным учреждением на праве оперативного управления;</w:t>
      </w:r>
    </w:p>
    <w:p w:rsidR="00EF3099" w:rsidRPr="004F506F" w:rsidRDefault="00EF3099" w:rsidP="00EF3099">
      <w:pPr>
        <w:ind w:firstLine="708"/>
        <w:jc w:val="both"/>
        <w:rPr>
          <w:sz w:val="28"/>
          <w:szCs w:val="28"/>
        </w:rPr>
      </w:pPr>
      <w:r w:rsidRPr="004F506F">
        <w:rPr>
          <w:sz w:val="28"/>
          <w:szCs w:val="28"/>
        </w:rPr>
        <w:t xml:space="preserve">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и </w:t>
      </w:r>
      <w:proofErr w:type="spellStart"/>
      <w:r w:rsidRPr="004F506F">
        <w:rPr>
          <w:sz w:val="28"/>
          <w:szCs w:val="28"/>
        </w:rPr>
        <w:t>неучитываемые</w:t>
      </w:r>
      <w:proofErr w:type="spellEnd"/>
      <w:r w:rsidRPr="004F506F">
        <w:rPr>
          <w:sz w:val="28"/>
          <w:szCs w:val="28"/>
        </w:rPr>
        <w:t xml:space="preserve"> в нормативных затратах на оказание муниципальных услуг (выполнение работ);</w:t>
      </w:r>
    </w:p>
    <w:p w:rsidR="00EF3099" w:rsidRPr="004F506F" w:rsidRDefault="00EF3099" w:rsidP="00EF3099">
      <w:pPr>
        <w:ind w:firstLine="708"/>
        <w:jc w:val="both"/>
        <w:rPr>
          <w:sz w:val="28"/>
          <w:szCs w:val="28"/>
        </w:rPr>
      </w:pPr>
      <w:r w:rsidRPr="004F506F">
        <w:rPr>
          <w:sz w:val="28"/>
          <w:szCs w:val="28"/>
        </w:rPr>
        <w:t>расходы, имеющие целевое назначение и не связанные с выполнением муниципального задания.</w:t>
      </w: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1.3. Главным</w:t>
      </w:r>
      <w:r w:rsidR="00785000">
        <w:rPr>
          <w:sz w:val="28"/>
          <w:szCs w:val="28"/>
        </w:rPr>
        <w:t>и</w:t>
      </w:r>
      <w:r w:rsidRPr="00951B34">
        <w:rPr>
          <w:sz w:val="28"/>
          <w:szCs w:val="28"/>
        </w:rPr>
        <w:t xml:space="preserve"> распорядит</w:t>
      </w:r>
      <w:r w:rsidR="00785000">
        <w:rPr>
          <w:sz w:val="28"/>
          <w:szCs w:val="28"/>
        </w:rPr>
        <w:t>еля</w:t>
      </w:r>
      <w:r w:rsidRPr="00951B34">
        <w:rPr>
          <w:sz w:val="28"/>
          <w:szCs w:val="28"/>
        </w:rPr>
        <w:t>м</w:t>
      </w:r>
      <w:r w:rsidR="00785000">
        <w:rPr>
          <w:sz w:val="28"/>
          <w:szCs w:val="28"/>
        </w:rPr>
        <w:t>и</w:t>
      </w:r>
      <w:r w:rsidRPr="00951B34">
        <w:rPr>
          <w:sz w:val="28"/>
          <w:szCs w:val="28"/>
        </w:rPr>
        <w:t xml:space="preserve"> бюджетных средств, осуществляющи</w:t>
      </w:r>
      <w:r w:rsidR="00785000">
        <w:rPr>
          <w:sz w:val="28"/>
          <w:szCs w:val="28"/>
        </w:rPr>
        <w:t>е</w:t>
      </w:r>
      <w:r w:rsidRPr="00951B34">
        <w:rPr>
          <w:sz w:val="28"/>
          <w:szCs w:val="28"/>
        </w:rPr>
        <w:t xml:space="preserve"> предоставление субсидий, являются </w:t>
      </w:r>
      <w:r w:rsidR="00AC7056" w:rsidRPr="00951B34">
        <w:rPr>
          <w:sz w:val="28"/>
          <w:szCs w:val="28"/>
        </w:rPr>
        <w:t>администрация города Назарово, управление образования администрации города Назарово, отдел культуры администрации города Назарово</w:t>
      </w:r>
      <w:r w:rsidRPr="00951B34">
        <w:rPr>
          <w:sz w:val="28"/>
          <w:szCs w:val="28"/>
        </w:rPr>
        <w:t>, (далее – главный распорядитель) до которых, в соответствии с бюджетным законодательством Российской Федерации как получателей бюджетных средств, доведены плановые ассигнования на предоставление субсидий на соответствующий финансовый год</w:t>
      </w:r>
      <w:r w:rsidR="00F966A5">
        <w:rPr>
          <w:sz w:val="28"/>
          <w:szCs w:val="28"/>
        </w:rPr>
        <w:t>.</w:t>
      </w: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</w:p>
    <w:p w:rsidR="00EF3099" w:rsidRPr="00951B34" w:rsidRDefault="00EF3099" w:rsidP="00EF3099">
      <w:pPr>
        <w:pStyle w:val="a7"/>
        <w:numPr>
          <w:ilvl w:val="0"/>
          <w:numId w:val="3"/>
        </w:numPr>
        <w:jc w:val="center"/>
        <w:rPr>
          <w:sz w:val="28"/>
          <w:szCs w:val="28"/>
        </w:rPr>
      </w:pPr>
      <w:r w:rsidRPr="00951B34">
        <w:rPr>
          <w:sz w:val="28"/>
          <w:szCs w:val="28"/>
        </w:rPr>
        <w:t>Условия и порядок предоставления субсидии</w:t>
      </w:r>
    </w:p>
    <w:p w:rsidR="00EF3099" w:rsidRPr="00951B34" w:rsidRDefault="00EF3099" w:rsidP="00EF3099">
      <w:pPr>
        <w:pStyle w:val="a7"/>
        <w:rPr>
          <w:sz w:val="28"/>
          <w:szCs w:val="28"/>
        </w:rPr>
      </w:pP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2.1. 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документы с приложением описи представленных документов в соответствии с перечнем документов, представляемых для получения целевой субсидии, согласно приложению 1 к настоящему Порядку (далее - Перечень).</w:t>
      </w: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  <w:proofErr w:type="gramStart"/>
      <w:r w:rsidRPr="00951B34">
        <w:rPr>
          <w:sz w:val="28"/>
          <w:szCs w:val="28"/>
        </w:rPr>
        <w:t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</w:t>
      </w:r>
      <w:proofErr w:type="gramEnd"/>
      <w:r w:rsidRPr="00951B34">
        <w:rPr>
          <w:sz w:val="28"/>
          <w:szCs w:val="28"/>
        </w:rPr>
        <w:t xml:space="preserve"> Учреждение вправе повторно направить документы после устранения причин возврата документов.</w:t>
      </w: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2.3.При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(приказ) о предоставлении субсидии.</w:t>
      </w: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  <w:proofErr w:type="gramStart"/>
      <w:r w:rsidRPr="00951B34">
        <w:rPr>
          <w:sz w:val="28"/>
          <w:szCs w:val="28"/>
        </w:rPr>
        <w:t xml:space="preserve">В распоряжении (приказе)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муниципального образования город </w:t>
      </w:r>
      <w:r w:rsidR="002B14A4" w:rsidRPr="00951B34">
        <w:rPr>
          <w:sz w:val="28"/>
          <w:szCs w:val="28"/>
        </w:rPr>
        <w:t>Назарово</w:t>
      </w:r>
      <w:r w:rsidRPr="00951B34">
        <w:rPr>
          <w:sz w:val="28"/>
          <w:szCs w:val="28"/>
        </w:rPr>
        <w:t xml:space="preserve">, постановлением </w:t>
      </w:r>
      <w:r w:rsidR="00C75B6A" w:rsidRPr="00951B34">
        <w:rPr>
          <w:sz w:val="28"/>
          <w:szCs w:val="28"/>
        </w:rPr>
        <w:t>а</w:t>
      </w:r>
      <w:r w:rsidRPr="00951B34">
        <w:rPr>
          <w:sz w:val="28"/>
          <w:szCs w:val="28"/>
        </w:rPr>
        <w:t xml:space="preserve">дминистрации города </w:t>
      </w:r>
      <w:r w:rsidR="00C75B6A" w:rsidRPr="00951B34">
        <w:rPr>
          <w:sz w:val="28"/>
          <w:szCs w:val="28"/>
        </w:rPr>
        <w:t>Назарово</w:t>
      </w:r>
      <w:r w:rsidRPr="00951B34">
        <w:rPr>
          <w:sz w:val="28"/>
          <w:szCs w:val="28"/>
        </w:rPr>
        <w:t xml:space="preserve"> об утверждении муниципальной программы.</w:t>
      </w:r>
      <w:proofErr w:type="gramEnd"/>
    </w:p>
    <w:p w:rsidR="00EF3099" w:rsidRPr="00951B34" w:rsidRDefault="00EF3099" w:rsidP="00EF3099">
      <w:pPr>
        <w:jc w:val="both"/>
        <w:rPr>
          <w:sz w:val="28"/>
          <w:szCs w:val="28"/>
        </w:rPr>
      </w:pPr>
      <w:r w:rsidRPr="00951B34">
        <w:rPr>
          <w:sz w:val="28"/>
          <w:szCs w:val="28"/>
        </w:rPr>
        <w:tab/>
        <w:t xml:space="preserve">Размер субсидии определяется главным распорядителем с учетом потребности учреждения в получении такой субсидии и в пределах  бюджетных ассигнований, доведенных в установленном порядке главному распорядителю как получателю бюджетных средств бюджета муниципального образования город </w:t>
      </w:r>
      <w:r w:rsidR="00C75B6A" w:rsidRPr="00951B34">
        <w:rPr>
          <w:sz w:val="28"/>
          <w:szCs w:val="28"/>
        </w:rPr>
        <w:t>Назарово</w:t>
      </w:r>
      <w:r w:rsidRPr="00951B34">
        <w:rPr>
          <w:sz w:val="28"/>
          <w:szCs w:val="28"/>
        </w:rPr>
        <w:t xml:space="preserve"> на цели предоставления субсидии.</w:t>
      </w:r>
    </w:p>
    <w:p w:rsidR="00EF3099" w:rsidRPr="00951B34" w:rsidRDefault="00EF3099" w:rsidP="00CB5702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2.5. В целях предоставления субсидии между главным распорядителем и учреждением заключается соглашение в соответствии с типовой формой, </w:t>
      </w:r>
      <w:r w:rsidRPr="00951B34">
        <w:rPr>
          <w:sz w:val="28"/>
          <w:szCs w:val="28"/>
        </w:rPr>
        <w:lastRenderedPageBreak/>
        <w:t xml:space="preserve">утверждаемой финансовым </w:t>
      </w:r>
      <w:r w:rsidR="00C75B6A" w:rsidRPr="00951B34">
        <w:rPr>
          <w:sz w:val="28"/>
          <w:szCs w:val="28"/>
        </w:rPr>
        <w:t>управлением администрации города Назарово</w:t>
      </w:r>
      <w:r w:rsidRPr="00951B34">
        <w:rPr>
          <w:sz w:val="28"/>
          <w:szCs w:val="28"/>
        </w:rPr>
        <w:t xml:space="preserve"> (далее - соглашение)</w:t>
      </w:r>
      <w:r w:rsidR="00CB5702" w:rsidRPr="00951B34">
        <w:rPr>
          <w:sz w:val="28"/>
          <w:szCs w:val="28"/>
        </w:rPr>
        <w:t>.</w:t>
      </w: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2.6. Выделение бюджетных ассигнований осуществляется путем перечисления средств бюджета муниципального образования город </w:t>
      </w:r>
      <w:r w:rsidR="00920E49" w:rsidRPr="00951B34">
        <w:rPr>
          <w:sz w:val="28"/>
          <w:szCs w:val="28"/>
        </w:rPr>
        <w:t xml:space="preserve">Назарово с </w:t>
      </w:r>
      <w:r w:rsidRPr="00951B34">
        <w:rPr>
          <w:sz w:val="28"/>
          <w:szCs w:val="28"/>
        </w:rPr>
        <w:t xml:space="preserve">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</w:t>
      </w:r>
      <w:r w:rsidR="005C62B7" w:rsidRPr="00951B34">
        <w:rPr>
          <w:sz w:val="28"/>
          <w:szCs w:val="28"/>
        </w:rPr>
        <w:t xml:space="preserve"> в соответствии с графиком перечисления субсидии</w:t>
      </w:r>
      <w:r w:rsidRPr="00951B34">
        <w:rPr>
          <w:sz w:val="28"/>
          <w:szCs w:val="28"/>
        </w:rPr>
        <w:t>.</w:t>
      </w:r>
    </w:p>
    <w:p w:rsidR="00EF3099" w:rsidRPr="00951B34" w:rsidRDefault="00EF3099" w:rsidP="00EF3099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2.7. В случае</w:t>
      </w:r>
      <w:proofErr w:type="gramStart"/>
      <w:r w:rsidRPr="00951B34">
        <w:rPr>
          <w:sz w:val="28"/>
          <w:szCs w:val="28"/>
        </w:rPr>
        <w:t>,</w:t>
      </w:r>
      <w:proofErr w:type="gramEnd"/>
      <w:r w:rsidRPr="00951B34">
        <w:rPr>
          <w:sz w:val="28"/>
          <w:szCs w:val="28"/>
        </w:rPr>
        <w:t xml:space="preserve"> если субсидия предоставляется для достижения показателей</w:t>
      </w:r>
      <w:r w:rsidR="00206956" w:rsidRPr="00951B34">
        <w:rPr>
          <w:sz w:val="28"/>
          <w:szCs w:val="28"/>
        </w:rPr>
        <w:t xml:space="preserve"> (результатов)</w:t>
      </w:r>
      <w:r w:rsidRPr="00951B34">
        <w:rPr>
          <w:sz w:val="28"/>
          <w:szCs w:val="28"/>
        </w:rPr>
        <w:t>, установленных соответствующей муниципальной пр</w:t>
      </w:r>
      <w:r w:rsidR="00920E49" w:rsidRPr="00951B34">
        <w:rPr>
          <w:sz w:val="28"/>
          <w:szCs w:val="28"/>
        </w:rPr>
        <w:t xml:space="preserve">ограммой, </w:t>
      </w:r>
      <w:r w:rsidR="00206956" w:rsidRPr="00951B34">
        <w:rPr>
          <w:sz w:val="28"/>
          <w:szCs w:val="28"/>
        </w:rPr>
        <w:t xml:space="preserve">федеральными или региональными проектами, </w:t>
      </w:r>
      <w:r w:rsidR="00920E49" w:rsidRPr="00951B34">
        <w:rPr>
          <w:sz w:val="28"/>
          <w:szCs w:val="28"/>
        </w:rPr>
        <w:t>определение показател</w:t>
      </w:r>
      <w:r w:rsidRPr="00951B34">
        <w:rPr>
          <w:sz w:val="28"/>
          <w:szCs w:val="28"/>
        </w:rPr>
        <w:t>ей</w:t>
      </w:r>
      <w:r w:rsidR="00206956" w:rsidRPr="00951B34">
        <w:rPr>
          <w:sz w:val="28"/>
          <w:szCs w:val="28"/>
        </w:rPr>
        <w:t xml:space="preserve"> (результатов)</w:t>
      </w:r>
      <w:r w:rsidR="00920E49" w:rsidRPr="00951B34">
        <w:rPr>
          <w:sz w:val="28"/>
          <w:szCs w:val="28"/>
        </w:rPr>
        <w:t xml:space="preserve"> </w:t>
      </w:r>
      <w:r w:rsidRPr="00951B34">
        <w:rPr>
          <w:sz w:val="28"/>
          <w:szCs w:val="28"/>
        </w:rPr>
        <w:t>предоставления субсидии осуществляется в соответствии с показател</w:t>
      </w:r>
      <w:r w:rsidR="00920E49" w:rsidRPr="00951B34">
        <w:rPr>
          <w:sz w:val="28"/>
          <w:szCs w:val="28"/>
        </w:rPr>
        <w:t>ями</w:t>
      </w:r>
      <w:r w:rsidRPr="00951B34">
        <w:rPr>
          <w:sz w:val="28"/>
          <w:szCs w:val="28"/>
        </w:rPr>
        <w:t xml:space="preserve"> данной программы</w:t>
      </w:r>
      <w:r w:rsidR="00206956" w:rsidRPr="00951B34">
        <w:rPr>
          <w:sz w:val="28"/>
          <w:szCs w:val="28"/>
        </w:rPr>
        <w:t>, проектов</w:t>
      </w:r>
      <w:r w:rsidRPr="00951B34">
        <w:rPr>
          <w:sz w:val="28"/>
          <w:szCs w:val="28"/>
        </w:rPr>
        <w:t>.</w:t>
      </w:r>
    </w:p>
    <w:p w:rsidR="00EF3099" w:rsidRPr="00951B34" w:rsidRDefault="00EF3099" w:rsidP="00EF3099">
      <w:pPr>
        <w:jc w:val="center"/>
        <w:rPr>
          <w:sz w:val="28"/>
          <w:szCs w:val="28"/>
        </w:rPr>
      </w:pPr>
    </w:p>
    <w:p w:rsidR="00EF3099" w:rsidRPr="00951B34" w:rsidRDefault="00EF3099" w:rsidP="00EF3099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 w:rsidRPr="00951B34">
        <w:rPr>
          <w:sz w:val="28"/>
          <w:szCs w:val="28"/>
        </w:rPr>
        <w:t>Сроки и порядок представления отчетности</w:t>
      </w:r>
    </w:p>
    <w:p w:rsidR="00EF3099" w:rsidRPr="00951B34" w:rsidRDefault="00EF3099" w:rsidP="00EF3099">
      <w:pPr>
        <w:pStyle w:val="a7"/>
        <w:ind w:left="1068"/>
        <w:rPr>
          <w:color w:val="FF0000"/>
          <w:sz w:val="28"/>
          <w:szCs w:val="28"/>
        </w:rPr>
      </w:pPr>
    </w:p>
    <w:p w:rsidR="00672077" w:rsidRDefault="00672077" w:rsidP="00C625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63A1">
        <w:rPr>
          <w:sz w:val="28"/>
          <w:szCs w:val="28"/>
        </w:rPr>
        <w:t xml:space="preserve">3.1. </w:t>
      </w:r>
      <w:proofErr w:type="gramStart"/>
      <w:r w:rsidRPr="001E63A1">
        <w:rPr>
          <w:sz w:val="28"/>
          <w:szCs w:val="28"/>
        </w:rPr>
        <w:t xml:space="preserve">Учреждение ежеквартально не позднее 10 числа второго месяца, следующего за отчетным периодом, </w:t>
      </w:r>
      <w:r>
        <w:rPr>
          <w:sz w:val="28"/>
          <w:szCs w:val="28"/>
        </w:rPr>
        <w:t xml:space="preserve">и по итогам года до </w:t>
      </w:r>
      <w:r w:rsidR="00C62534">
        <w:rPr>
          <w:sz w:val="28"/>
          <w:szCs w:val="28"/>
        </w:rPr>
        <w:t>20</w:t>
      </w:r>
      <w:r>
        <w:rPr>
          <w:sz w:val="28"/>
          <w:szCs w:val="28"/>
        </w:rPr>
        <w:t xml:space="preserve"> января года, следующего за отчетным, </w:t>
      </w:r>
      <w:r w:rsidRPr="001E63A1">
        <w:rPr>
          <w:sz w:val="28"/>
          <w:szCs w:val="28"/>
        </w:rPr>
        <w:t xml:space="preserve">предоставляет </w:t>
      </w:r>
      <w:r w:rsidR="00C62534">
        <w:rPr>
          <w:sz w:val="28"/>
          <w:szCs w:val="28"/>
        </w:rPr>
        <w:t>главному распорядителю бюджетных средств, учредителю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отчетность   о достижении результатов предоставления субсидии на иные цели и</w:t>
      </w:r>
      <w:r w:rsidR="00C62534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показателей, необходимых для достижения результатов предоставления субсидии на иные цели, об осуществлении расходов, источником финансового обеспечения которых является субсидия на иные</w:t>
      </w:r>
      <w:proofErr w:type="gramEnd"/>
      <w:r>
        <w:rPr>
          <w:sz w:val="28"/>
          <w:szCs w:val="28"/>
        </w:rPr>
        <w:t xml:space="preserve"> цели,</w:t>
      </w:r>
      <w:r w:rsidR="00C62534">
        <w:rPr>
          <w:sz w:val="28"/>
          <w:szCs w:val="28"/>
        </w:rPr>
        <w:t xml:space="preserve"> п</w:t>
      </w:r>
      <w:r>
        <w:rPr>
          <w:sz w:val="28"/>
          <w:szCs w:val="28"/>
        </w:rPr>
        <w:t>о форме согласно приложе</w:t>
      </w:r>
      <w:r w:rsidR="00C62534">
        <w:rPr>
          <w:sz w:val="28"/>
          <w:szCs w:val="28"/>
        </w:rPr>
        <w:t xml:space="preserve">нию № 2 к Порядку с приложением </w:t>
      </w:r>
      <w:r>
        <w:rPr>
          <w:sz w:val="28"/>
          <w:szCs w:val="28"/>
        </w:rPr>
        <w:t xml:space="preserve"> </w:t>
      </w:r>
      <w:r w:rsidRPr="00C370FB">
        <w:rPr>
          <w:sz w:val="28"/>
          <w:szCs w:val="28"/>
        </w:rPr>
        <w:t>поясни</w:t>
      </w:r>
      <w:r>
        <w:rPr>
          <w:sz w:val="28"/>
          <w:szCs w:val="28"/>
        </w:rPr>
        <w:t>тельной записки, содержащей</w:t>
      </w:r>
      <w:r w:rsidRPr="00C370FB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причин</w:t>
      </w:r>
      <w:r w:rsidRPr="00C370FB">
        <w:rPr>
          <w:sz w:val="28"/>
          <w:szCs w:val="28"/>
        </w:rPr>
        <w:t xml:space="preserve"> </w:t>
      </w:r>
      <w:proofErr w:type="spellStart"/>
      <w:r w:rsidRPr="00C370FB">
        <w:rPr>
          <w:sz w:val="28"/>
          <w:szCs w:val="28"/>
        </w:rPr>
        <w:t>недостижения</w:t>
      </w:r>
      <w:proofErr w:type="spellEnd"/>
      <w:r w:rsidRPr="00C370FB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 предоставления субсидии на иные цели и показателей, необходимых для достижения результатов предоставления субсидии на иные цели</w:t>
      </w:r>
      <w:r w:rsidR="00C62534">
        <w:rPr>
          <w:sz w:val="28"/>
          <w:szCs w:val="28"/>
        </w:rPr>
        <w:t>.</w:t>
      </w:r>
    </w:p>
    <w:p w:rsidR="00672077" w:rsidRDefault="00672077" w:rsidP="006720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 w:rsidRPr="001E63A1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до </w:t>
      </w:r>
      <w:r w:rsidR="00C62534">
        <w:rPr>
          <w:sz w:val="28"/>
          <w:szCs w:val="28"/>
        </w:rPr>
        <w:t>20</w:t>
      </w:r>
      <w:r>
        <w:rPr>
          <w:sz w:val="28"/>
          <w:szCs w:val="28"/>
        </w:rPr>
        <w:t xml:space="preserve"> января года, следующего за отчетным, </w:t>
      </w:r>
      <w:r w:rsidRPr="001E63A1">
        <w:rPr>
          <w:sz w:val="28"/>
          <w:szCs w:val="28"/>
        </w:rPr>
        <w:t xml:space="preserve">предоставляет в </w:t>
      </w:r>
      <w:r w:rsidR="00C62534">
        <w:rPr>
          <w:sz w:val="28"/>
          <w:szCs w:val="28"/>
        </w:rPr>
        <w:t xml:space="preserve">главному распорядителю </w:t>
      </w:r>
      <w:r w:rsidR="00C62534" w:rsidRPr="00C62534">
        <w:rPr>
          <w:sz w:val="28"/>
          <w:szCs w:val="28"/>
        </w:rPr>
        <w:t>бюджетных средств, учредителю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отчетность об осуществлении расходов, источником финансового обеспечения которых является субсидия на иные цели, по форме согласно приложению № </w:t>
      </w:r>
      <w:r w:rsidR="00C62534">
        <w:rPr>
          <w:sz w:val="28"/>
          <w:szCs w:val="28"/>
        </w:rPr>
        <w:t>3</w:t>
      </w:r>
      <w:r>
        <w:rPr>
          <w:sz w:val="28"/>
          <w:szCs w:val="28"/>
        </w:rPr>
        <w:t xml:space="preserve"> к Порядку с приложением пояснительной записки, содержащей анализ причин наличия неиспользованных остатков средств субсидии на иные цели.</w:t>
      </w:r>
      <w:proofErr w:type="gramEnd"/>
    </w:p>
    <w:p w:rsidR="00672077" w:rsidRDefault="00672077" w:rsidP="0067207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72077" w:rsidRDefault="00672077" w:rsidP="0067207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65F9">
        <w:rPr>
          <w:rFonts w:ascii="Times New Roman" w:hAnsi="Times New Roman" w:cs="Times New Roman"/>
          <w:b w:val="0"/>
          <w:sz w:val="28"/>
          <w:szCs w:val="28"/>
        </w:rPr>
        <w:t xml:space="preserve">4. Порядок осуществления </w:t>
      </w:r>
      <w:proofErr w:type="gramStart"/>
      <w:r w:rsidRPr="00E565F9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E565F9">
        <w:rPr>
          <w:rFonts w:ascii="Times New Roman" w:hAnsi="Times New Roman" w:cs="Times New Roman"/>
          <w:b w:val="0"/>
          <w:sz w:val="28"/>
          <w:szCs w:val="28"/>
        </w:rPr>
        <w:t xml:space="preserve"> соблюдением учреждениями целей, условий и порядка предоставления субсидий на иные цели и ответственность за их несоблюдение</w:t>
      </w:r>
    </w:p>
    <w:p w:rsidR="00672077" w:rsidRDefault="00672077" w:rsidP="0067207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62534" w:rsidRPr="00951B34" w:rsidRDefault="00C62534" w:rsidP="00C62534">
      <w:pPr>
        <w:pStyle w:val="ac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       4.1. Порядок принятия главным распорядителем решения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субсидии:</w:t>
      </w:r>
    </w:p>
    <w:p w:rsidR="00C62534" w:rsidRPr="00951B34" w:rsidRDefault="00C62534" w:rsidP="00C62534">
      <w:pPr>
        <w:pStyle w:val="ac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       4.1.1.Субсидии на иные цели, не использованные в текущем финансовом году, могут использоваться учреждением в очередном финансовом году </w:t>
      </w:r>
      <w:proofErr w:type="gramStart"/>
      <w:r w:rsidRPr="00951B34">
        <w:rPr>
          <w:sz w:val="28"/>
          <w:szCs w:val="28"/>
        </w:rPr>
        <w:t>на те</w:t>
      </w:r>
      <w:proofErr w:type="gramEnd"/>
      <w:r w:rsidRPr="00951B34">
        <w:rPr>
          <w:sz w:val="28"/>
          <w:szCs w:val="28"/>
        </w:rPr>
        <w:t xml:space="preserve"> </w:t>
      </w:r>
      <w:r w:rsidRPr="00951B34">
        <w:rPr>
          <w:sz w:val="28"/>
          <w:szCs w:val="28"/>
        </w:rPr>
        <w:lastRenderedPageBreak/>
        <w:t>же цели при наличии потребности в указанных субсидиях в соответствии с решением (приказом, распоряжением) главного распорядителя.</w:t>
      </w:r>
    </w:p>
    <w:p w:rsidR="00C62534" w:rsidRPr="00951B34" w:rsidRDefault="00C62534" w:rsidP="00C62534">
      <w:pPr>
        <w:pStyle w:val="ac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          4.1.2. </w:t>
      </w:r>
      <w:proofErr w:type="gramStart"/>
      <w:r w:rsidRPr="00951B34">
        <w:rPr>
          <w:sz w:val="28"/>
          <w:szCs w:val="28"/>
        </w:rPr>
        <w:t>Учреждения в срок до 20 января финансового года представляют главному распорядителю информацию,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документы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  <w:proofErr w:type="gramEnd"/>
    </w:p>
    <w:p w:rsidR="00C62534" w:rsidRPr="00951B34" w:rsidRDefault="00C62534" w:rsidP="00C62534">
      <w:pPr>
        <w:pStyle w:val="a7"/>
        <w:shd w:val="clear" w:color="auto" w:fill="FFFFFF"/>
        <w:tabs>
          <w:tab w:val="left" w:pos="0"/>
        </w:tabs>
        <w:spacing w:after="200" w:line="360" w:lineRule="exact"/>
        <w:ind w:left="0"/>
        <w:jc w:val="both"/>
        <w:textAlignment w:val="baseline"/>
        <w:rPr>
          <w:spacing w:val="2"/>
          <w:sz w:val="28"/>
          <w:szCs w:val="28"/>
        </w:rPr>
      </w:pPr>
      <w:r w:rsidRPr="00951B34">
        <w:rPr>
          <w:spacing w:val="2"/>
          <w:sz w:val="28"/>
          <w:szCs w:val="28"/>
        </w:rPr>
        <w:t xml:space="preserve">        4.1.3. Главный распорядитель</w:t>
      </w:r>
      <w:r w:rsidR="00336955">
        <w:rPr>
          <w:spacing w:val="2"/>
          <w:sz w:val="28"/>
          <w:szCs w:val="28"/>
        </w:rPr>
        <w:t xml:space="preserve"> по согласованию с финансовым управлением администрации города</w:t>
      </w:r>
      <w:r w:rsidRPr="00951B34">
        <w:rPr>
          <w:spacing w:val="2"/>
          <w:sz w:val="28"/>
          <w:szCs w:val="28"/>
        </w:rPr>
        <w:t xml:space="preserve"> в срок до </w:t>
      </w:r>
      <w:r>
        <w:rPr>
          <w:spacing w:val="2"/>
          <w:sz w:val="28"/>
          <w:szCs w:val="28"/>
        </w:rPr>
        <w:t>1</w:t>
      </w:r>
      <w:r w:rsidRPr="00951B34">
        <w:rPr>
          <w:spacing w:val="2"/>
          <w:sz w:val="28"/>
          <w:szCs w:val="28"/>
        </w:rPr>
        <w:t xml:space="preserve"> февраля финансового года рассматривает представленные учреждением документы, подтверждающие наличие потребности, и принимает решение (приказ, распоряжение) о направлении остатков субсидий на иные цели в текущем финансовом году </w:t>
      </w:r>
      <w:proofErr w:type="gramStart"/>
      <w:r w:rsidRPr="00951B34">
        <w:rPr>
          <w:spacing w:val="2"/>
          <w:sz w:val="28"/>
          <w:szCs w:val="28"/>
        </w:rPr>
        <w:t>на те</w:t>
      </w:r>
      <w:proofErr w:type="gramEnd"/>
      <w:r w:rsidRPr="00951B34">
        <w:rPr>
          <w:spacing w:val="2"/>
          <w:sz w:val="28"/>
          <w:szCs w:val="28"/>
        </w:rPr>
        <w:t xml:space="preserve"> же цели или отказывает.</w:t>
      </w:r>
    </w:p>
    <w:p w:rsidR="00C62534" w:rsidRPr="00951B34" w:rsidRDefault="00C62534" w:rsidP="00C62534">
      <w:pPr>
        <w:pStyle w:val="a7"/>
        <w:shd w:val="clear" w:color="auto" w:fill="FFFFFF"/>
        <w:tabs>
          <w:tab w:val="left" w:pos="0"/>
        </w:tabs>
        <w:spacing w:after="200" w:line="360" w:lineRule="exact"/>
        <w:ind w:left="0"/>
        <w:jc w:val="both"/>
        <w:textAlignment w:val="baseline"/>
        <w:rPr>
          <w:spacing w:val="2"/>
          <w:sz w:val="28"/>
          <w:szCs w:val="28"/>
        </w:rPr>
      </w:pPr>
      <w:r w:rsidRPr="00951B34">
        <w:rPr>
          <w:spacing w:val="2"/>
          <w:sz w:val="28"/>
          <w:szCs w:val="28"/>
        </w:rPr>
        <w:t xml:space="preserve">        4.1.4. Остатки субсидий на иные цели, неиспользованные на 1 января очередного финансового года, в отношении которых не принято решение о наличии потребности в направлении их </w:t>
      </w:r>
      <w:proofErr w:type="gramStart"/>
      <w:r w:rsidRPr="00951B34">
        <w:rPr>
          <w:spacing w:val="2"/>
          <w:sz w:val="28"/>
          <w:szCs w:val="28"/>
        </w:rPr>
        <w:t>на те</w:t>
      </w:r>
      <w:proofErr w:type="gramEnd"/>
      <w:r w:rsidRPr="00951B34">
        <w:rPr>
          <w:spacing w:val="2"/>
          <w:sz w:val="28"/>
          <w:szCs w:val="28"/>
        </w:rPr>
        <w:t xml:space="preserve"> же цели в текущем финансовом году, подлежат возврату в доход бюджета городского округа города Назарово в срок до 1 марта текущего финансового года.</w:t>
      </w:r>
    </w:p>
    <w:p w:rsidR="00C62534" w:rsidRPr="00951B34" w:rsidRDefault="00C62534" w:rsidP="00C62534">
      <w:pPr>
        <w:pStyle w:val="a7"/>
        <w:numPr>
          <w:ilvl w:val="1"/>
          <w:numId w:val="6"/>
        </w:numPr>
        <w:shd w:val="clear" w:color="auto" w:fill="FFFFFF"/>
        <w:tabs>
          <w:tab w:val="left" w:pos="0"/>
        </w:tabs>
        <w:spacing w:after="200" w:line="360" w:lineRule="exact"/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951B34">
        <w:rPr>
          <w:spacing w:val="2"/>
          <w:sz w:val="28"/>
          <w:szCs w:val="28"/>
        </w:rPr>
        <w:t>Порядок и сроки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субсидии:</w:t>
      </w:r>
    </w:p>
    <w:p w:rsidR="00C62534" w:rsidRPr="00951B34" w:rsidRDefault="00C62534" w:rsidP="00C62534">
      <w:pPr>
        <w:pStyle w:val="a7"/>
        <w:shd w:val="clear" w:color="auto" w:fill="FFFFFF"/>
        <w:tabs>
          <w:tab w:val="left" w:pos="0"/>
        </w:tabs>
        <w:spacing w:after="200" w:line="360" w:lineRule="exact"/>
        <w:ind w:left="0"/>
        <w:jc w:val="both"/>
        <w:textAlignment w:val="baseline"/>
        <w:rPr>
          <w:spacing w:val="2"/>
          <w:sz w:val="28"/>
          <w:szCs w:val="28"/>
        </w:rPr>
      </w:pPr>
      <w:r w:rsidRPr="00951B34">
        <w:rPr>
          <w:spacing w:val="2"/>
          <w:sz w:val="28"/>
          <w:szCs w:val="28"/>
        </w:rPr>
        <w:t xml:space="preserve">        4.2.1.Поступления от возврата ранее произведенных учреждением выплат, источником финансового обеспечения которых являются субсидии, могут использоваться учреждением для достижения целей, установленных при предоставлении субсидии в соответствии с решением (приказом, распоряжением) главного распорядителя.</w:t>
      </w:r>
    </w:p>
    <w:p w:rsidR="00C62534" w:rsidRPr="00951B34" w:rsidRDefault="00C62534" w:rsidP="00C62534">
      <w:pPr>
        <w:pStyle w:val="a7"/>
        <w:numPr>
          <w:ilvl w:val="2"/>
          <w:numId w:val="7"/>
        </w:numPr>
        <w:shd w:val="clear" w:color="auto" w:fill="FFFFFF"/>
        <w:tabs>
          <w:tab w:val="left" w:pos="0"/>
        </w:tabs>
        <w:spacing w:after="200" w:line="360" w:lineRule="exact"/>
        <w:ind w:left="0"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951B34">
        <w:rPr>
          <w:spacing w:val="2"/>
          <w:sz w:val="28"/>
          <w:szCs w:val="28"/>
        </w:rPr>
        <w:t>Учреждения в течение 5 рабочих дней после поступлений от возврата ранее произведенных учреждениями выплат, представляют главному распорядителю информацию, о наличии у учреждения неисполненных обязательств для достижения целей, установленных при предоставлении субсидии, источником финансового обеспечения которых являются средства от возврата,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  <w:proofErr w:type="gramEnd"/>
    </w:p>
    <w:p w:rsidR="00C62534" w:rsidRPr="00951B34" w:rsidRDefault="00C62534" w:rsidP="00C62534">
      <w:pPr>
        <w:pStyle w:val="a7"/>
        <w:numPr>
          <w:ilvl w:val="2"/>
          <w:numId w:val="7"/>
        </w:numPr>
        <w:shd w:val="clear" w:color="auto" w:fill="FFFFFF"/>
        <w:tabs>
          <w:tab w:val="left" w:pos="0"/>
        </w:tabs>
        <w:spacing w:after="200" w:line="360" w:lineRule="exact"/>
        <w:ind w:left="0"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951B34">
        <w:rPr>
          <w:spacing w:val="2"/>
          <w:sz w:val="28"/>
          <w:szCs w:val="28"/>
        </w:rPr>
        <w:t xml:space="preserve">Главный распорядитель </w:t>
      </w:r>
      <w:r w:rsidR="00336955">
        <w:rPr>
          <w:spacing w:val="2"/>
          <w:sz w:val="28"/>
          <w:szCs w:val="28"/>
        </w:rPr>
        <w:t xml:space="preserve">по согласованию с финансовым управлением администрации города </w:t>
      </w:r>
      <w:r w:rsidRPr="00951B34">
        <w:rPr>
          <w:spacing w:val="2"/>
          <w:sz w:val="28"/>
          <w:szCs w:val="28"/>
        </w:rPr>
        <w:t xml:space="preserve">в течение 5 рабочих дней рассматривает представленную учреждением информацию, подтверждающую наличие потребности в средствах от возврата, и </w:t>
      </w:r>
      <w:r w:rsidRPr="00951B34">
        <w:rPr>
          <w:spacing w:val="2"/>
          <w:sz w:val="28"/>
          <w:szCs w:val="28"/>
        </w:rPr>
        <w:lastRenderedPageBreak/>
        <w:t>принимает решение (приказ, распоряжение) о</w:t>
      </w:r>
      <w:r w:rsidR="00336955">
        <w:rPr>
          <w:spacing w:val="2"/>
          <w:sz w:val="28"/>
          <w:szCs w:val="28"/>
        </w:rPr>
        <w:t>б</w:t>
      </w:r>
      <w:r w:rsidRPr="00951B34">
        <w:rPr>
          <w:spacing w:val="2"/>
          <w:sz w:val="28"/>
          <w:szCs w:val="28"/>
        </w:rPr>
        <w:t xml:space="preserve">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 или отказывает.</w:t>
      </w:r>
      <w:proofErr w:type="gramEnd"/>
    </w:p>
    <w:p w:rsidR="00C62534" w:rsidRPr="00951B34" w:rsidRDefault="00C62534" w:rsidP="00C62534">
      <w:pPr>
        <w:pStyle w:val="a7"/>
        <w:numPr>
          <w:ilvl w:val="2"/>
          <w:numId w:val="7"/>
        </w:numPr>
        <w:shd w:val="clear" w:color="auto" w:fill="FFFFFF"/>
        <w:tabs>
          <w:tab w:val="left" w:pos="0"/>
        </w:tabs>
        <w:spacing w:after="200" w:line="360" w:lineRule="exact"/>
        <w:ind w:left="0" w:firstLine="720"/>
        <w:jc w:val="both"/>
        <w:textAlignment w:val="baseline"/>
        <w:rPr>
          <w:spacing w:val="2"/>
          <w:sz w:val="28"/>
          <w:szCs w:val="28"/>
        </w:rPr>
      </w:pPr>
      <w:r w:rsidRPr="00951B34">
        <w:rPr>
          <w:spacing w:val="2"/>
          <w:sz w:val="28"/>
          <w:szCs w:val="28"/>
        </w:rPr>
        <w:t>Поступления от возврата ранее произведенных учреждениями выплат, источником финансового обеспечения которых являются субсидии, в отношении которых не принято решение об использовании их в текущем финансовом году для достижения целей, установленных при предоставлении субсидии, подлежат возврату на счет главного распорядителя.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4.3. 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 города Назарово.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4.4. Выплаченные суммы субсидий подлежат возврату в бюджет городского округа города Назарово в следующих случаях: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при выявлении в представленных Получателем субсидий документах недостоверных сведений;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4.5. Решение о возврате субсидии выносится главным распорядителем после рассмотрения представленных документов.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4.6. Требование главным распорядителем о возврате субсидий передается получателю субсидий лично под расписку, либо заказным письмом с уведомлением о вручении.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4.7. В случае нецелевого расходования средств субсидии учреждением, выявленного по фактам проверок, субсидия подлежит возврату в полном объеме в течение </w:t>
      </w:r>
      <w:r w:rsidR="004F506F">
        <w:rPr>
          <w:sz w:val="28"/>
          <w:szCs w:val="28"/>
        </w:rPr>
        <w:t xml:space="preserve">10 рабочих </w:t>
      </w:r>
      <w:r w:rsidRPr="00951B34">
        <w:rPr>
          <w:sz w:val="28"/>
          <w:szCs w:val="28"/>
        </w:rPr>
        <w:t>дней со дня получения требования.</w:t>
      </w:r>
    </w:p>
    <w:p w:rsidR="00C62534" w:rsidRPr="00951B34" w:rsidRDefault="00C62534" w:rsidP="00C62534">
      <w:pPr>
        <w:pStyle w:val="a7"/>
        <w:shd w:val="clear" w:color="auto" w:fill="FFFFFF"/>
        <w:tabs>
          <w:tab w:val="left" w:pos="0"/>
        </w:tabs>
        <w:spacing w:line="360" w:lineRule="exact"/>
        <w:ind w:left="-142"/>
        <w:jc w:val="both"/>
        <w:textAlignment w:val="baseline"/>
        <w:rPr>
          <w:spacing w:val="2"/>
          <w:sz w:val="28"/>
          <w:szCs w:val="28"/>
        </w:rPr>
      </w:pPr>
      <w:r w:rsidRPr="00951B34">
        <w:rPr>
          <w:sz w:val="28"/>
          <w:szCs w:val="28"/>
        </w:rPr>
        <w:t xml:space="preserve">              4.8. </w:t>
      </w:r>
      <w:r w:rsidRPr="00951B34">
        <w:rPr>
          <w:spacing w:val="2"/>
          <w:sz w:val="28"/>
          <w:szCs w:val="28"/>
        </w:rPr>
        <w:t xml:space="preserve">При </w:t>
      </w:r>
      <w:proofErr w:type="spellStart"/>
      <w:r w:rsidRPr="00951B34">
        <w:rPr>
          <w:spacing w:val="2"/>
          <w:sz w:val="28"/>
          <w:szCs w:val="28"/>
        </w:rPr>
        <w:t>недостижении</w:t>
      </w:r>
      <w:proofErr w:type="spellEnd"/>
      <w:r w:rsidRPr="00951B34">
        <w:rPr>
          <w:spacing w:val="2"/>
          <w:sz w:val="28"/>
          <w:szCs w:val="28"/>
        </w:rPr>
        <w:t xml:space="preserve"> результатов субсидии на иные цели, субсидия подлежит возврату в размере пропорциональном за каждый процентный пункт </w:t>
      </w:r>
      <w:proofErr w:type="spellStart"/>
      <w:r w:rsidRPr="00951B34">
        <w:rPr>
          <w:spacing w:val="2"/>
          <w:sz w:val="28"/>
          <w:szCs w:val="28"/>
        </w:rPr>
        <w:t>недостижения</w:t>
      </w:r>
      <w:proofErr w:type="spellEnd"/>
      <w:r w:rsidRPr="00951B34">
        <w:rPr>
          <w:spacing w:val="2"/>
          <w:sz w:val="28"/>
          <w:szCs w:val="28"/>
        </w:rPr>
        <w:t xml:space="preserve"> значения результата предоставления субсидии.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4.9. 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</w:t>
      </w:r>
      <w:r w:rsidR="0069464B">
        <w:rPr>
          <w:sz w:val="28"/>
          <w:szCs w:val="28"/>
        </w:rPr>
        <w:t>10</w:t>
      </w:r>
      <w:r w:rsidRPr="00951B34">
        <w:rPr>
          <w:sz w:val="28"/>
          <w:szCs w:val="28"/>
        </w:rPr>
        <w:t xml:space="preserve">  </w:t>
      </w:r>
      <w:r w:rsidR="004F506F">
        <w:rPr>
          <w:sz w:val="28"/>
          <w:szCs w:val="28"/>
        </w:rPr>
        <w:t xml:space="preserve">рабочих </w:t>
      </w:r>
      <w:r w:rsidRPr="00951B34">
        <w:rPr>
          <w:sz w:val="28"/>
          <w:szCs w:val="28"/>
        </w:rPr>
        <w:t xml:space="preserve">дней со дня </w:t>
      </w:r>
      <w:proofErr w:type="gramStart"/>
      <w:r w:rsidRPr="00951B34">
        <w:rPr>
          <w:sz w:val="28"/>
          <w:szCs w:val="28"/>
        </w:rPr>
        <w:t>установления факта невыполнения показателя результативности</w:t>
      </w:r>
      <w:proofErr w:type="gramEnd"/>
      <w:r w:rsidRPr="00951B34">
        <w:rPr>
          <w:sz w:val="28"/>
          <w:szCs w:val="28"/>
        </w:rPr>
        <w:t>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Главный распорядитель в течение 5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Субсидия подлежит возврату в течение </w:t>
      </w:r>
      <w:r w:rsidR="0069464B">
        <w:rPr>
          <w:sz w:val="28"/>
          <w:szCs w:val="28"/>
        </w:rPr>
        <w:t>10</w:t>
      </w:r>
      <w:r w:rsidRPr="00951B34">
        <w:rPr>
          <w:sz w:val="28"/>
          <w:szCs w:val="28"/>
        </w:rPr>
        <w:t xml:space="preserve"> </w:t>
      </w:r>
      <w:r w:rsidR="004F506F">
        <w:rPr>
          <w:sz w:val="28"/>
          <w:szCs w:val="28"/>
        </w:rPr>
        <w:t xml:space="preserve">рабочих </w:t>
      </w:r>
      <w:r w:rsidRPr="00951B34">
        <w:rPr>
          <w:sz w:val="28"/>
          <w:szCs w:val="28"/>
        </w:rPr>
        <w:t>дней со дня получения уведомления.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4.10. В случае </w:t>
      </w:r>
      <w:proofErr w:type="spellStart"/>
      <w:r w:rsidRPr="00951B34">
        <w:rPr>
          <w:sz w:val="28"/>
          <w:szCs w:val="28"/>
        </w:rPr>
        <w:t>непоступления</w:t>
      </w:r>
      <w:proofErr w:type="spellEnd"/>
      <w:r w:rsidRPr="00951B34">
        <w:rPr>
          <w:sz w:val="28"/>
          <w:szCs w:val="28"/>
        </w:rPr>
        <w:t xml:space="preserve"> сре</w:t>
      </w:r>
      <w:proofErr w:type="gramStart"/>
      <w:r w:rsidRPr="00951B34">
        <w:rPr>
          <w:sz w:val="28"/>
          <w:szCs w:val="28"/>
        </w:rPr>
        <w:t>дств в т</w:t>
      </w:r>
      <w:proofErr w:type="gramEnd"/>
      <w:r w:rsidRPr="00951B34">
        <w:rPr>
          <w:sz w:val="28"/>
          <w:szCs w:val="28"/>
        </w:rPr>
        <w:t xml:space="preserve">ечение </w:t>
      </w:r>
      <w:r w:rsidR="0069464B">
        <w:rPr>
          <w:sz w:val="28"/>
          <w:szCs w:val="28"/>
        </w:rPr>
        <w:t>10</w:t>
      </w:r>
      <w:r w:rsidRPr="00951B34">
        <w:rPr>
          <w:sz w:val="28"/>
          <w:szCs w:val="28"/>
        </w:rPr>
        <w:t xml:space="preserve"> </w:t>
      </w:r>
      <w:r w:rsidR="004F506F">
        <w:rPr>
          <w:sz w:val="28"/>
          <w:szCs w:val="28"/>
        </w:rPr>
        <w:t xml:space="preserve">рабочих </w:t>
      </w:r>
      <w:r w:rsidRPr="00951B34">
        <w:rPr>
          <w:sz w:val="28"/>
          <w:szCs w:val="28"/>
        </w:rPr>
        <w:t xml:space="preserve"> дней со дня получения требования о возврате субсидии (части субсидии) главный </w:t>
      </w:r>
      <w:r w:rsidRPr="00951B34">
        <w:rPr>
          <w:sz w:val="28"/>
          <w:szCs w:val="28"/>
        </w:rPr>
        <w:lastRenderedPageBreak/>
        <w:t>распорядитель в срок не более 3 месяцев со дня истечения срока для возврата средств принимает меры к их взысканию в судебном порядке.</w:t>
      </w:r>
    </w:p>
    <w:p w:rsidR="00C62534" w:rsidRPr="00951B34" w:rsidRDefault="00C62534" w:rsidP="00C62534">
      <w:pPr>
        <w:shd w:val="clear" w:color="auto" w:fill="FFFFFF"/>
        <w:spacing w:after="200" w:line="360" w:lineRule="exact"/>
        <w:ind w:firstLine="567"/>
        <w:jc w:val="both"/>
        <w:textAlignment w:val="baseline"/>
        <w:rPr>
          <w:spacing w:val="2"/>
          <w:sz w:val="28"/>
          <w:szCs w:val="28"/>
        </w:rPr>
      </w:pPr>
      <w:r w:rsidRPr="00951B34">
        <w:rPr>
          <w:spacing w:val="2"/>
          <w:sz w:val="28"/>
          <w:szCs w:val="28"/>
        </w:rPr>
        <w:t>4.11.Руководители учреждений несут ответственность за эффективное и целевое использование предоставленных субсидий на иные цели в соответствии с законодательством Российской Федерации.</w:t>
      </w:r>
    </w:p>
    <w:p w:rsidR="00C62534" w:rsidRPr="00951B34" w:rsidRDefault="00C62534" w:rsidP="00C62534">
      <w:pPr>
        <w:ind w:firstLine="567"/>
        <w:jc w:val="both"/>
        <w:rPr>
          <w:color w:val="FF0000"/>
          <w:sz w:val="28"/>
          <w:szCs w:val="28"/>
        </w:rPr>
      </w:pPr>
    </w:p>
    <w:p w:rsidR="00C62534" w:rsidRPr="00951B34" w:rsidRDefault="00C62534" w:rsidP="00C62534">
      <w:pPr>
        <w:ind w:left="4679"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Приложение </w:t>
      </w:r>
      <w:r w:rsidR="004F506F">
        <w:rPr>
          <w:sz w:val="28"/>
          <w:szCs w:val="28"/>
        </w:rPr>
        <w:t>№</w:t>
      </w:r>
      <w:r w:rsidRPr="00951B34">
        <w:rPr>
          <w:sz w:val="28"/>
          <w:szCs w:val="28"/>
        </w:rPr>
        <w:t>1</w:t>
      </w:r>
    </w:p>
    <w:p w:rsidR="00C62534" w:rsidRPr="00951B34" w:rsidRDefault="00C62534" w:rsidP="00C62534">
      <w:pPr>
        <w:ind w:left="5387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к Порядку определения объема и условий предоставления муниципальным бюджетным и автономным учреждениям субсидий на иные цели</w:t>
      </w:r>
    </w:p>
    <w:p w:rsidR="00C62534" w:rsidRPr="00951B34" w:rsidRDefault="00C62534" w:rsidP="00C62534">
      <w:pPr>
        <w:ind w:left="4956" w:firstLine="708"/>
        <w:rPr>
          <w:sz w:val="28"/>
          <w:szCs w:val="28"/>
        </w:rPr>
      </w:pPr>
    </w:p>
    <w:p w:rsidR="00C62534" w:rsidRPr="00951B34" w:rsidRDefault="00C62534" w:rsidP="00C62534">
      <w:pPr>
        <w:jc w:val="center"/>
        <w:rPr>
          <w:sz w:val="28"/>
          <w:szCs w:val="28"/>
        </w:rPr>
      </w:pPr>
      <w:r w:rsidRPr="00951B34">
        <w:rPr>
          <w:sz w:val="28"/>
          <w:szCs w:val="28"/>
        </w:rPr>
        <w:t>Перечень документов, предоставляемых учреждением главному распорядителю бюджетных сре</w:t>
      </w:r>
      <w:proofErr w:type="gramStart"/>
      <w:r w:rsidRPr="00951B34">
        <w:rPr>
          <w:sz w:val="28"/>
          <w:szCs w:val="28"/>
        </w:rPr>
        <w:t>дств дл</w:t>
      </w:r>
      <w:proofErr w:type="gramEnd"/>
      <w:r w:rsidRPr="00951B34">
        <w:rPr>
          <w:sz w:val="28"/>
          <w:szCs w:val="28"/>
        </w:rPr>
        <w:t>я получения субсидии</w:t>
      </w:r>
    </w:p>
    <w:p w:rsidR="00C62534" w:rsidRPr="00951B34" w:rsidRDefault="00C62534" w:rsidP="00C62534">
      <w:pPr>
        <w:jc w:val="center"/>
        <w:rPr>
          <w:sz w:val="28"/>
          <w:szCs w:val="28"/>
        </w:rPr>
      </w:pP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1. Обращение о предоставлении субсидии с указанием целей, объема бюджетных ассигнований.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2. </w:t>
      </w:r>
      <w:proofErr w:type="gramStart"/>
      <w:r w:rsidRPr="00951B34">
        <w:rPr>
          <w:sz w:val="28"/>
          <w:szCs w:val="28"/>
        </w:rPr>
        <w:t>Пояснительная записка, содержащую обоснование необходимости предоставления бюджетных средств на цели, установленные подпунктом 1.2 настоящего Порядка, включая расчет-обоснование суммы субсидии</w:t>
      </w:r>
      <w:r>
        <w:rPr>
          <w:sz w:val="28"/>
          <w:szCs w:val="28"/>
        </w:rPr>
        <w:t xml:space="preserve"> на иные цели, </w:t>
      </w:r>
      <w:r w:rsidRPr="00951B34">
        <w:rPr>
          <w:sz w:val="28"/>
          <w:szCs w:val="28"/>
        </w:rPr>
        <w:t>в том числе предварительную смету на выполнение соответствующих работ</w:t>
      </w:r>
      <w:r>
        <w:rPr>
          <w:sz w:val="28"/>
          <w:szCs w:val="28"/>
        </w:rPr>
        <w:t xml:space="preserve"> (оказание услуг)</w:t>
      </w:r>
      <w:r w:rsidRPr="00951B34">
        <w:rPr>
          <w:sz w:val="28"/>
          <w:szCs w:val="28"/>
        </w:rPr>
        <w:t>, проведение мероприятий, приобретение имущества (за исключением недвижимого имущества), а также  предложения поставщиков (подрядчиков, исполнителей), статистические данные и (или) иную информацию исходя из целей предоставления субсидии.</w:t>
      </w:r>
      <w:proofErr w:type="gramEnd"/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 xml:space="preserve">3. Перечень объектов, подлежащих </w:t>
      </w:r>
      <w:r>
        <w:rPr>
          <w:sz w:val="28"/>
          <w:szCs w:val="28"/>
        </w:rPr>
        <w:t xml:space="preserve">капитальному </w:t>
      </w:r>
      <w:r w:rsidRPr="00951B34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и (или) реконструкции (реставрации)</w:t>
      </w:r>
      <w:r w:rsidRPr="00951B34">
        <w:rPr>
          <w:sz w:val="28"/>
          <w:szCs w:val="28"/>
        </w:rPr>
        <w:t xml:space="preserve">, акт обследования таких объектов и дефектную ведомость, предварительную смету расходов в случае, если целью предоставления субсидии является проведение </w:t>
      </w:r>
      <w:r>
        <w:rPr>
          <w:sz w:val="28"/>
          <w:szCs w:val="28"/>
        </w:rPr>
        <w:t xml:space="preserve">капитального ремонта </w:t>
      </w:r>
      <w:r w:rsidRPr="00951B34">
        <w:rPr>
          <w:sz w:val="28"/>
          <w:szCs w:val="28"/>
        </w:rPr>
        <w:t xml:space="preserve"> (реставрации</w:t>
      </w:r>
      <w:r>
        <w:rPr>
          <w:sz w:val="28"/>
          <w:szCs w:val="28"/>
        </w:rPr>
        <w:t>, реконструкции</w:t>
      </w:r>
      <w:r w:rsidRPr="00951B34">
        <w:rPr>
          <w:sz w:val="28"/>
          <w:szCs w:val="28"/>
        </w:rPr>
        <w:t>).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4. Программа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5. Информация о планируемом к приобретению имуществе, в случае, если целью предоставления субсидии является приобретение имущества.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6. Информация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:rsidR="00C62534" w:rsidRPr="00951B34" w:rsidRDefault="00C62534" w:rsidP="00C62534">
      <w:pPr>
        <w:ind w:firstLine="708"/>
        <w:jc w:val="both"/>
        <w:rPr>
          <w:sz w:val="28"/>
          <w:szCs w:val="28"/>
        </w:rPr>
      </w:pPr>
      <w:r w:rsidRPr="00951B34">
        <w:rPr>
          <w:sz w:val="28"/>
          <w:szCs w:val="28"/>
        </w:rPr>
        <w:t>7. Иная информация в зависимости от цели предоставления субсидии.</w:t>
      </w:r>
    </w:p>
    <w:p w:rsidR="00C62534" w:rsidRPr="00951B34" w:rsidRDefault="00C62534" w:rsidP="00C62534">
      <w:pPr>
        <w:jc w:val="both"/>
        <w:rPr>
          <w:sz w:val="28"/>
          <w:szCs w:val="28"/>
        </w:rPr>
      </w:pPr>
    </w:p>
    <w:p w:rsidR="004F506F" w:rsidRDefault="004F506F" w:rsidP="00672077">
      <w:pPr>
        <w:ind w:left="5103"/>
        <w:rPr>
          <w:sz w:val="28"/>
          <w:szCs w:val="28"/>
        </w:rPr>
      </w:pPr>
    </w:p>
    <w:p w:rsidR="004F506F" w:rsidRDefault="004F506F" w:rsidP="00672077">
      <w:pPr>
        <w:ind w:left="5103"/>
        <w:rPr>
          <w:sz w:val="28"/>
          <w:szCs w:val="28"/>
        </w:rPr>
      </w:pPr>
    </w:p>
    <w:p w:rsidR="004F506F" w:rsidRDefault="004F506F" w:rsidP="00672077">
      <w:pPr>
        <w:ind w:left="5103"/>
        <w:rPr>
          <w:sz w:val="28"/>
          <w:szCs w:val="28"/>
        </w:rPr>
      </w:pPr>
    </w:p>
    <w:p w:rsidR="004F506F" w:rsidRDefault="004F506F" w:rsidP="00672077">
      <w:pPr>
        <w:ind w:left="5103"/>
        <w:rPr>
          <w:sz w:val="28"/>
          <w:szCs w:val="28"/>
        </w:rPr>
      </w:pPr>
    </w:p>
    <w:p w:rsidR="004F506F" w:rsidRDefault="004F506F" w:rsidP="00672077">
      <w:pPr>
        <w:ind w:left="5103"/>
        <w:rPr>
          <w:sz w:val="28"/>
          <w:szCs w:val="28"/>
        </w:rPr>
      </w:pPr>
    </w:p>
    <w:p w:rsidR="00672077" w:rsidRPr="009865A4" w:rsidRDefault="00672077" w:rsidP="00672077">
      <w:pPr>
        <w:ind w:left="5103"/>
        <w:rPr>
          <w:sz w:val="28"/>
          <w:szCs w:val="28"/>
        </w:rPr>
      </w:pPr>
      <w:r w:rsidRPr="009865A4">
        <w:rPr>
          <w:sz w:val="28"/>
          <w:szCs w:val="28"/>
        </w:rPr>
        <w:t>Приложение №</w:t>
      </w:r>
      <w:r w:rsidR="0069464B">
        <w:rPr>
          <w:sz w:val="28"/>
          <w:szCs w:val="28"/>
        </w:rPr>
        <w:t>2</w:t>
      </w:r>
    </w:p>
    <w:p w:rsidR="00672077" w:rsidRDefault="00672077" w:rsidP="00672077">
      <w:pPr>
        <w:ind w:left="5103"/>
        <w:rPr>
          <w:sz w:val="28"/>
          <w:szCs w:val="28"/>
        </w:rPr>
      </w:pPr>
      <w:r w:rsidRPr="009865A4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BA0A94">
        <w:rPr>
          <w:sz w:val="28"/>
          <w:szCs w:val="28"/>
        </w:rPr>
        <w:t xml:space="preserve"> определения объема </w:t>
      </w:r>
    </w:p>
    <w:p w:rsidR="00672077" w:rsidRDefault="00672077" w:rsidP="00672077">
      <w:pPr>
        <w:ind w:left="5103"/>
        <w:rPr>
          <w:sz w:val="28"/>
          <w:szCs w:val="28"/>
        </w:rPr>
      </w:pPr>
      <w:r w:rsidRPr="00BA0A94">
        <w:rPr>
          <w:sz w:val="28"/>
          <w:szCs w:val="28"/>
        </w:rPr>
        <w:t xml:space="preserve">и условий предоставления </w:t>
      </w:r>
    </w:p>
    <w:p w:rsidR="00672077" w:rsidRDefault="0069464B" w:rsidP="00672077">
      <w:pPr>
        <w:ind w:left="5103"/>
        <w:rPr>
          <w:sz w:val="28"/>
          <w:szCs w:val="28"/>
        </w:rPr>
      </w:pPr>
      <w:r>
        <w:rPr>
          <w:sz w:val="28"/>
          <w:szCs w:val="28"/>
        </w:rPr>
        <w:t>муниципальным и бюджетным учреждениям субсидий на иные цели</w:t>
      </w:r>
      <w:r w:rsidR="00672077" w:rsidRPr="00BA0A94">
        <w:rPr>
          <w:sz w:val="28"/>
          <w:szCs w:val="28"/>
        </w:rPr>
        <w:t xml:space="preserve"> </w:t>
      </w:r>
    </w:p>
    <w:p w:rsidR="00672077" w:rsidRDefault="00672077" w:rsidP="00672077">
      <w:pPr>
        <w:ind w:left="5103"/>
        <w:rPr>
          <w:sz w:val="28"/>
          <w:szCs w:val="28"/>
        </w:rPr>
      </w:pPr>
    </w:p>
    <w:p w:rsidR="00672077" w:rsidRPr="004308D2" w:rsidRDefault="00672077" w:rsidP="00672077">
      <w:pPr>
        <w:jc w:val="center"/>
        <w:rPr>
          <w:b/>
          <w:sz w:val="28"/>
          <w:szCs w:val="28"/>
        </w:rPr>
      </w:pPr>
      <w:r w:rsidRPr="004308D2">
        <w:rPr>
          <w:b/>
          <w:sz w:val="28"/>
          <w:szCs w:val="28"/>
        </w:rPr>
        <w:t xml:space="preserve">Отчет </w:t>
      </w:r>
      <w:r w:rsidRPr="004308D2">
        <w:rPr>
          <w:b/>
          <w:sz w:val="28"/>
          <w:szCs w:val="28"/>
        </w:rPr>
        <w:br/>
        <w:t xml:space="preserve">о достижении результатов предоставления субсидии на цели, </w:t>
      </w:r>
      <w:r w:rsidRPr="004308D2">
        <w:rPr>
          <w:b/>
          <w:sz w:val="28"/>
          <w:szCs w:val="28"/>
        </w:rPr>
        <w:br/>
        <w:t xml:space="preserve">не связанные с финансовым обеспечением выполнения </w:t>
      </w:r>
      <w:r>
        <w:rPr>
          <w:b/>
          <w:sz w:val="28"/>
          <w:szCs w:val="28"/>
        </w:rPr>
        <w:t xml:space="preserve">муниципального </w:t>
      </w:r>
      <w:r w:rsidRPr="004308D2">
        <w:rPr>
          <w:b/>
          <w:sz w:val="28"/>
          <w:szCs w:val="28"/>
        </w:rPr>
        <w:t xml:space="preserve"> задания на оказание </w:t>
      </w:r>
      <w:r>
        <w:rPr>
          <w:b/>
          <w:sz w:val="28"/>
          <w:szCs w:val="28"/>
        </w:rPr>
        <w:t xml:space="preserve">муниципальных </w:t>
      </w:r>
      <w:r w:rsidRPr="004308D2">
        <w:rPr>
          <w:b/>
          <w:sz w:val="28"/>
          <w:szCs w:val="28"/>
        </w:rPr>
        <w:t>услуг (выполнение работ)</w:t>
      </w:r>
    </w:p>
    <w:p w:rsidR="00672077" w:rsidRPr="004308D2" w:rsidRDefault="00672077" w:rsidP="00672077">
      <w:pPr>
        <w:jc w:val="center"/>
      </w:pPr>
      <w:r w:rsidRPr="004308D2">
        <w:t>по состоянию на 01 ______________ 20___ года</w:t>
      </w:r>
    </w:p>
    <w:p w:rsidR="00672077" w:rsidRPr="004308D2" w:rsidRDefault="00672077" w:rsidP="00672077">
      <w:pPr>
        <w:jc w:val="center"/>
      </w:pPr>
    </w:p>
    <w:p w:rsidR="00672077" w:rsidRPr="004308D2" w:rsidRDefault="00672077" w:rsidP="00672077">
      <w:pPr>
        <w:rPr>
          <w:sz w:val="28"/>
          <w:szCs w:val="28"/>
          <w:u w:val="single"/>
        </w:rPr>
      </w:pPr>
      <w:r w:rsidRPr="004308D2">
        <w:t xml:space="preserve">ГРБС </w:t>
      </w:r>
      <w:r w:rsidRPr="004308D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</w:t>
      </w:r>
    </w:p>
    <w:p w:rsidR="00672077" w:rsidRPr="004308D2" w:rsidRDefault="00672077" w:rsidP="00672077">
      <w:pPr>
        <w:rPr>
          <w:sz w:val="28"/>
          <w:szCs w:val="28"/>
        </w:rPr>
      </w:pPr>
      <w:r w:rsidRPr="004308D2">
        <w:t>Наименование учреждения</w:t>
      </w:r>
      <w:r>
        <w:t>:</w:t>
      </w:r>
      <w:r w:rsidRPr="004308D2">
        <w:rPr>
          <w:sz w:val="20"/>
          <w:szCs w:val="20"/>
        </w:rPr>
        <w:t xml:space="preserve"> </w:t>
      </w:r>
      <w:r w:rsidRPr="004308D2">
        <w:rPr>
          <w:sz w:val="28"/>
          <w:szCs w:val="28"/>
        </w:rPr>
        <w:t>__________________________________________________________________</w:t>
      </w:r>
      <w:r w:rsidRPr="004308D2">
        <w:t>Периодичность отчетности (квартальная, годовая)</w:t>
      </w:r>
      <w:r w:rsidRPr="004308D2">
        <w:rPr>
          <w:sz w:val="28"/>
          <w:szCs w:val="28"/>
        </w:rPr>
        <w:t>_____________________________</w:t>
      </w:r>
    </w:p>
    <w:p w:rsidR="00672077" w:rsidRPr="004308D2" w:rsidRDefault="00672077" w:rsidP="00672077">
      <w:pPr>
        <w:jc w:val="both"/>
        <w:rPr>
          <w:sz w:val="28"/>
          <w:szCs w:val="28"/>
        </w:rPr>
      </w:pPr>
    </w:p>
    <w:tbl>
      <w:tblPr>
        <w:tblStyle w:val="ae"/>
        <w:tblW w:w="9703" w:type="dxa"/>
        <w:tblLook w:val="04A0"/>
      </w:tblPr>
      <w:tblGrid>
        <w:gridCol w:w="643"/>
        <w:gridCol w:w="2017"/>
        <w:gridCol w:w="701"/>
        <w:gridCol w:w="2268"/>
        <w:gridCol w:w="2268"/>
        <w:gridCol w:w="1806"/>
      </w:tblGrid>
      <w:tr w:rsidR="00672077" w:rsidRPr="004308D2" w:rsidTr="007A0EFB">
        <w:tc>
          <w:tcPr>
            <w:tcW w:w="643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7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соглашением</w:t>
            </w:r>
          </w:p>
        </w:tc>
        <w:tc>
          <w:tcPr>
            <w:tcW w:w="701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Плановое значение, установленное соглашением</w:t>
            </w: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значение, достигнутое нарастающим итогом </w:t>
            </w:r>
            <w:r w:rsidRPr="004308D2">
              <w:rPr>
                <w:rFonts w:ascii="Times New Roman" w:hAnsi="Times New Roman" w:cs="Times New Roman"/>
                <w:sz w:val="24"/>
                <w:szCs w:val="24"/>
              </w:rPr>
              <w:br/>
              <w:t>на отчетную дату</w:t>
            </w:r>
          </w:p>
        </w:tc>
        <w:tc>
          <w:tcPr>
            <w:tcW w:w="1806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672077" w:rsidRPr="004308D2" w:rsidTr="007A0EFB">
        <w:tc>
          <w:tcPr>
            <w:tcW w:w="643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</w:tcPr>
          <w:p w:rsidR="00672077" w:rsidRPr="004308D2" w:rsidRDefault="00672077" w:rsidP="007A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D2">
              <w:rPr>
                <w:rFonts w:ascii="Times New Roman" w:hAnsi="Times New Roman" w:cs="Times New Roman"/>
                <w:sz w:val="24"/>
                <w:szCs w:val="24"/>
              </w:rPr>
              <w:t>6=4-5</w:t>
            </w:r>
          </w:p>
        </w:tc>
      </w:tr>
      <w:tr w:rsidR="00672077" w:rsidRPr="004308D2" w:rsidTr="007A0EFB">
        <w:tc>
          <w:tcPr>
            <w:tcW w:w="643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77" w:rsidRPr="004308D2" w:rsidTr="007A0EFB">
        <w:tc>
          <w:tcPr>
            <w:tcW w:w="643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77" w:rsidRPr="004308D2" w:rsidTr="007A0EFB">
        <w:tc>
          <w:tcPr>
            <w:tcW w:w="643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77" w:rsidRPr="004308D2" w:rsidTr="007A0EFB">
        <w:tc>
          <w:tcPr>
            <w:tcW w:w="643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77" w:rsidRPr="004308D2" w:rsidTr="007A0EFB">
        <w:tc>
          <w:tcPr>
            <w:tcW w:w="643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77" w:rsidRPr="004308D2" w:rsidTr="007A0EFB">
        <w:tc>
          <w:tcPr>
            <w:tcW w:w="643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672077" w:rsidRPr="004308D2" w:rsidRDefault="00672077" w:rsidP="007A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077" w:rsidRPr="004308D2" w:rsidRDefault="00672077" w:rsidP="00672077">
      <w:pPr>
        <w:jc w:val="both"/>
        <w:rPr>
          <w:sz w:val="28"/>
          <w:szCs w:val="28"/>
        </w:rPr>
      </w:pPr>
    </w:p>
    <w:p w:rsidR="00672077" w:rsidRPr="004308D2" w:rsidRDefault="00672077" w:rsidP="00672077">
      <w:pPr>
        <w:rPr>
          <w:sz w:val="28"/>
          <w:szCs w:val="28"/>
        </w:rPr>
      </w:pPr>
      <w:r w:rsidRPr="004308D2">
        <w:rPr>
          <w:sz w:val="28"/>
          <w:szCs w:val="28"/>
        </w:rPr>
        <w:t>Руководитель учреждения</w:t>
      </w:r>
      <w:r>
        <w:rPr>
          <w:sz w:val="28"/>
          <w:szCs w:val="28"/>
        </w:rPr>
        <w:t xml:space="preserve">            _____________________/________________</w:t>
      </w:r>
    </w:p>
    <w:p w:rsidR="00672077" w:rsidRPr="00CD3D3D" w:rsidRDefault="00672077" w:rsidP="00672077">
      <w:pPr>
        <w:rPr>
          <w:sz w:val="20"/>
          <w:szCs w:val="20"/>
        </w:rPr>
      </w:pPr>
      <w:r w:rsidRPr="004308D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</w:t>
      </w:r>
      <w:r w:rsidRPr="00CD3D3D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(расшифровка подписи)</w:t>
      </w:r>
    </w:p>
    <w:p w:rsidR="00672077" w:rsidRPr="004308D2" w:rsidRDefault="00672077" w:rsidP="00672077">
      <w:pPr>
        <w:rPr>
          <w:sz w:val="28"/>
          <w:szCs w:val="28"/>
        </w:rPr>
      </w:pPr>
      <w:r w:rsidRPr="004308D2">
        <w:rPr>
          <w:sz w:val="28"/>
          <w:szCs w:val="28"/>
        </w:rPr>
        <w:t xml:space="preserve">Исполнитель                              </w:t>
      </w:r>
      <w:r>
        <w:rPr>
          <w:sz w:val="28"/>
          <w:szCs w:val="28"/>
        </w:rPr>
        <w:t xml:space="preserve">    _____________________/________________</w:t>
      </w:r>
    </w:p>
    <w:p w:rsidR="00672077" w:rsidRPr="00CD3D3D" w:rsidRDefault="00672077" w:rsidP="00672077">
      <w:pPr>
        <w:rPr>
          <w:sz w:val="20"/>
          <w:szCs w:val="20"/>
        </w:rPr>
      </w:pPr>
      <w:r w:rsidRPr="004308D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</w:t>
      </w:r>
      <w:r w:rsidRPr="00CD3D3D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(расшифровка подписи)</w:t>
      </w:r>
    </w:p>
    <w:p w:rsidR="00672077" w:rsidRPr="004308D2" w:rsidRDefault="00672077" w:rsidP="00672077">
      <w:pPr>
        <w:rPr>
          <w:sz w:val="20"/>
          <w:szCs w:val="20"/>
        </w:rPr>
      </w:pPr>
      <w:r w:rsidRPr="00E13042">
        <w:t>Контактные данные исполнителя (номер телефона, адрес электронной почты)</w:t>
      </w:r>
      <w:r>
        <w:t>.</w:t>
      </w:r>
    </w:p>
    <w:p w:rsidR="00672077" w:rsidRDefault="00672077" w:rsidP="00672077">
      <w:pPr>
        <w:rPr>
          <w:sz w:val="20"/>
          <w:szCs w:val="20"/>
        </w:rPr>
        <w:sectPr w:rsidR="00672077" w:rsidSect="007A0EF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672077" w:rsidRPr="004308D2" w:rsidRDefault="00672077" w:rsidP="00672077">
      <w:pPr>
        <w:spacing w:line="233" w:lineRule="auto"/>
        <w:ind w:left="9639"/>
        <w:rPr>
          <w:sz w:val="28"/>
          <w:szCs w:val="28"/>
        </w:rPr>
      </w:pPr>
      <w:r w:rsidRPr="004308D2">
        <w:rPr>
          <w:sz w:val="28"/>
          <w:szCs w:val="28"/>
        </w:rPr>
        <w:lastRenderedPageBreak/>
        <w:t xml:space="preserve">Приложение № </w:t>
      </w:r>
      <w:r w:rsidR="0069464B">
        <w:rPr>
          <w:sz w:val="28"/>
          <w:szCs w:val="28"/>
        </w:rPr>
        <w:t>3</w:t>
      </w:r>
    </w:p>
    <w:p w:rsidR="0069464B" w:rsidRDefault="0069464B" w:rsidP="0069464B">
      <w:pPr>
        <w:ind w:left="9639"/>
        <w:rPr>
          <w:sz w:val="28"/>
          <w:szCs w:val="28"/>
        </w:rPr>
      </w:pPr>
      <w:r w:rsidRPr="009865A4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BA0A94">
        <w:rPr>
          <w:sz w:val="28"/>
          <w:szCs w:val="28"/>
        </w:rPr>
        <w:t xml:space="preserve"> определения объема </w:t>
      </w:r>
    </w:p>
    <w:p w:rsidR="0069464B" w:rsidRDefault="0069464B" w:rsidP="0069464B">
      <w:pPr>
        <w:ind w:left="9639"/>
        <w:rPr>
          <w:sz w:val="28"/>
          <w:szCs w:val="28"/>
        </w:rPr>
      </w:pPr>
      <w:r w:rsidRPr="00BA0A94">
        <w:rPr>
          <w:sz w:val="28"/>
          <w:szCs w:val="28"/>
        </w:rPr>
        <w:t xml:space="preserve">и условий предоставления </w:t>
      </w:r>
    </w:p>
    <w:p w:rsidR="0069464B" w:rsidRDefault="0069464B" w:rsidP="0069464B">
      <w:pPr>
        <w:ind w:left="9639"/>
        <w:rPr>
          <w:sz w:val="28"/>
          <w:szCs w:val="28"/>
        </w:rPr>
      </w:pPr>
      <w:r>
        <w:rPr>
          <w:sz w:val="28"/>
          <w:szCs w:val="28"/>
        </w:rPr>
        <w:t>муниципальным и бюджетным учреждениям субсидий на иные цели</w:t>
      </w:r>
      <w:r w:rsidRPr="00BA0A94">
        <w:rPr>
          <w:sz w:val="28"/>
          <w:szCs w:val="28"/>
        </w:rPr>
        <w:t xml:space="preserve"> </w:t>
      </w:r>
    </w:p>
    <w:p w:rsidR="00672077" w:rsidRPr="004308D2" w:rsidRDefault="00672077" w:rsidP="0069464B">
      <w:pPr>
        <w:spacing w:line="233" w:lineRule="auto"/>
        <w:ind w:left="9639"/>
        <w:jc w:val="center"/>
        <w:rPr>
          <w:b/>
        </w:rPr>
      </w:pPr>
    </w:p>
    <w:p w:rsidR="00672077" w:rsidRPr="004308D2" w:rsidRDefault="00672077" w:rsidP="00672077">
      <w:pPr>
        <w:spacing w:line="233" w:lineRule="auto"/>
        <w:jc w:val="center"/>
        <w:rPr>
          <w:b/>
          <w:sz w:val="28"/>
          <w:szCs w:val="28"/>
        </w:rPr>
      </w:pPr>
      <w:r w:rsidRPr="004308D2">
        <w:rPr>
          <w:b/>
          <w:sz w:val="28"/>
          <w:szCs w:val="28"/>
        </w:rPr>
        <w:t xml:space="preserve">Отчет </w:t>
      </w:r>
    </w:p>
    <w:p w:rsidR="00672077" w:rsidRPr="004308D2" w:rsidRDefault="00672077" w:rsidP="00672077">
      <w:pPr>
        <w:spacing w:line="233" w:lineRule="auto"/>
        <w:jc w:val="center"/>
        <w:rPr>
          <w:b/>
          <w:sz w:val="28"/>
          <w:szCs w:val="28"/>
        </w:rPr>
      </w:pPr>
      <w:r w:rsidRPr="004308D2">
        <w:rPr>
          <w:b/>
          <w:sz w:val="28"/>
          <w:szCs w:val="28"/>
        </w:rPr>
        <w:t xml:space="preserve">об осуществлении расходов, источником финансового обеспечения которых являются субсидии на цели, </w:t>
      </w:r>
      <w:r w:rsidRPr="004308D2">
        <w:rPr>
          <w:b/>
          <w:sz w:val="28"/>
          <w:szCs w:val="28"/>
        </w:rPr>
        <w:br/>
        <w:t>не связанные с финансовым обеспечением выполнения</w:t>
      </w:r>
      <w:r>
        <w:rPr>
          <w:b/>
          <w:sz w:val="28"/>
          <w:szCs w:val="28"/>
        </w:rPr>
        <w:t xml:space="preserve"> муниципального</w:t>
      </w:r>
      <w:r w:rsidRPr="004308D2">
        <w:rPr>
          <w:b/>
          <w:sz w:val="28"/>
          <w:szCs w:val="28"/>
        </w:rPr>
        <w:t xml:space="preserve"> задания на оказание </w:t>
      </w:r>
      <w:r>
        <w:rPr>
          <w:b/>
          <w:sz w:val="28"/>
          <w:szCs w:val="28"/>
        </w:rPr>
        <w:t>муниципальных</w:t>
      </w:r>
      <w:r w:rsidRPr="004308D2">
        <w:rPr>
          <w:b/>
          <w:sz w:val="28"/>
          <w:szCs w:val="28"/>
        </w:rPr>
        <w:t xml:space="preserve"> услуг (выполнение работ)</w:t>
      </w:r>
    </w:p>
    <w:p w:rsidR="00672077" w:rsidRPr="004308D2" w:rsidRDefault="00672077" w:rsidP="00672077">
      <w:pPr>
        <w:spacing w:line="233" w:lineRule="auto"/>
        <w:jc w:val="center"/>
      </w:pPr>
      <w:r w:rsidRPr="004308D2">
        <w:t>по состоянию на 01 ______________ 20___ года</w:t>
      </w:r>
    </w:p>
    <w:p w:rsidR="00672077" w:rsidRPr="004308D2" w:rsidRDefault="00672077" w:rsidP="00672077">
      <w:pPr>
        <w:spacing w:line="233" w:lineRule="auto"/>
        <w:jc w:val="center"/>
        <w:rPr>
          <w:sz w:val="20"/>
          <w:szCs w:val="20"/>
        </w:rPr>
      </w:pPr>
    </w:p>
    <w:p w:rsidR="00672077" w:rsidRPr="004308D2" w:rsidRDefault="00672077" w:rsidP="00672077">
      <w:pPr>
        <w:spacing w:line="233" w:lineRule="auto"/>
        <w:rPr>
          <w:u w:val="single"/>
        </w:rPr>
      </w:pPr>
      <w:r w:rsidRPr="004308D2">
        <w:t xml:space="preserve">Наименование учредителя </w:t>
      </w:r>
      <w:r w:rsidRPr="004308D2">
        <w:rPr>
          <w:u w:val="single"/>
        </w:rPr>
        <w:t>__________________________________________</w:t>
      </w:r>
    </w:p>
    <w:p w:rsidR="00672077" w:rsidRPr="004308D2" w:rsidRDefault="00672077" w:rsidP="00672077">
      <w:pPr>
        <w:spacing w:line="233" w:lineRule="auto"/>
        <w:rPr>
          <w:sz w:val="20"/>
          <w:szCs w:val="20"/>
          <w:u w:val="single"/>
        </w:rPr>
      </w:pPr>
    </w:p>
    <w:p w:rsidR="00672077" w:rsidRPr="004308D2" w:rsidRDefault="00672077" w:rsidP="00672077">
      <w:pPr>
        <w:spacing w:line="233" w:lineRule="auto"/>
        <w:rPr>
          <w:sz w:val="20"/>
          <w:szCs w:val="20"/>
        </w:rPr>
      </w:pPr>
      <w:r w:rsidRPr="004308D2">
        <w:t>Наименование учреждения ____________________________________________________________________</w:t>
      </w:r>
      <w:r>
        <w:t>__________________________</w:t>
      </w:r>
      <w:r w:rsidRPr="004308D2">
        <w:br/>
      </w:r>
    </w:p>
    <w:tbl>
      <w:tblPr>
        <w:tblStyle w:val="ae"/>
        <w:tblpPr w:leftFromText="180" w:rightFromText="180" w:vertAnchor="text" w:horzAnchor="margin" w:tblpXSpec="center" w:tblpY="434"/>
        <w:tblW w:w="16154" w:type="dxa"/>
        <w:tblLayout w:type="fixed"/>
        <w:tblLook w:val="04A0"/>
      </w:tblPr>
      <w:tblGrid>
        <w:gridCol w:w="534"/>
        <w:gridCol w:w="992"/>
        <w:gridCol w:w="850"/>
        <w:gridCol w:w="850"/>
        <w:gridCol w:w="1276"/>
        <w:gridCol w:w="1276"/>
        <w:gridCol w:w="1843"/>
        <w:gridCol w:w="1134"/>
        <w:gridCol w:w="1417"/>
        <w:gridCol w:w="1418"/>
        <w:gridCol w:w="1134"/>
        <w:gridCol w:w="1134"/>
        <w:gridCol w:w="1134"/>
        <w:gridCol w:w="1162"/>
      </w:tblGrid>
      <w:tr w:rsidR="00672077" w:rsidRPr="004308D2" w:rsidTr="007A0EFB">
        <w:trPr>
          <w:trHeight w:val="1610"/>
        </w:trPr>
        <w:tc>
          <w:tcPr>
            <w:tcW w:w="5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proofErr w:type="gramEnd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</w:p>
        </w:tc>
        <w:tc>
          <w:tcPr>
            <w:tcW w:w="850" w:type="dxa"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850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276" w:type="dxa"/>
            <w:hideMark/>
          </w:tcPr>
          <w:p w:rsidR="00672077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</w:t>
            </w:r>
          </w:p>
          <w:p w:rsidR="00672077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лицевом счете </w:t>
            </w:r>
          </w:p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текущего года</w:t>
            </w:r>
          </w:p>
        </w:tc>
        <w:tc>
          <w:tcPr>
            <w:tcW w:w="1276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возвращено в бюджет </w:t>
            </w:r>
          </w:p>
        </w:tc>
        <w:tc>
          <w:tcPr>
            <w:tcW w:w="1843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Кредиторская задолженность </w:t>
            </w: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начало текущего года                                               (по ф.0503769)</w:t>
            </w:r>
          </w:p>
        </w:tc>
        <w:tc>
          <w:tcPr>
            <w:tcW w:w="1134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 </w:t>
            </w:r>
            <w:proofErr w:type="spellStart"/>
            <w:proofErr w:type="gramStart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ассигно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ваний</w:t>
            </w:r>
            <w:proofErr w:type="spellEnd"/>
            <w:proofErr w:type="gramEnd"/>
          </w:p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  <w:tc>
          <w:tcPr>
            <w:tcW w:w="1417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Перечислено субсидий учреждению за отчетный период</w:t>
            </w:r>
          </w:p>
        </w:tc>
        <w:tc>
          <w:tcPr>
            <w:tcW w:w="1418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выполненн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 работ, услуг за  текущий год</w:t>
            </w: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(фактический расход)</w:t>
            </w:r>
          </w:p>
        </w:tc>
        <w:tc>
          <w:tcPr>
            <w:tcW w:w="1134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Кассовый</w:t>
            </w:r>
            <w:proofErr w:type="gramEnd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134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на лицевом счете </w:t>
            </w: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конец отчетного периода</w:t>
            </w:r>
          </w:p>
        </w:tc>
        <w:tc>
          <w:tcPr>
            <w:tcW w:w="1134" w:type="dxa"/>
            <w:hideMark/>
          </w:tcPr>
          <w:p w:rsidR="00672077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Кредитор-ская</w:t>
            </w:r>
            <w:proofErr w:type="spellEnd"/>
            <w:proofErr w:type="gramEnd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задолжен-ность</w:t>
            </w:r>
            <w:proofErr w:type="spellEnd"/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отчетного года</w:t>
            </w:r>
          </w:p>
        </w:tc>
        <w:tc>
          <w:tcPr>
            <w:tcW w:w="1162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Пояснения</w:t>
            </w:r>
          </w:p>
        </w:tc>
      </w:tr>
      <w:tr w:rsidR="00672077" w:rsidRPr="004308D2" w:rsidTr="007A0EFB">
        <w:trPr>
          <w:trHeight w:val="471"/>
        </w:trPr>
        <w:tc>
          <w:tcPr>
            <w:tcW w:w="5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843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11=5-5а+8-10</w:t>
            </w: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12=6+9-10</w:t>
            </w:r>
          </w:p>
        </w:tc>
        <w:tc>
          <w:tcPr>
            <w:tcW w:w="1162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672077" w:rsidRPr="004308D2" w:rsidTr="007A0EFB">
        <w:trPr>
          <w:trHeight w:val="589"/>
        </w:trPr>
        <w:tc>
          <w:tcPr>
            <w:tcW w:w="5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850" w:type="dxa"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850" w:type="dxa"/>
            <w:noWrap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276" w:type="dxa"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276" w:type="dxa"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843" w:type="dxa"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418" w:type="dxa"/>
            <w:noWrap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hideMark/>
          </w:tcPr>
          <w:p w:rsidR="00672077" w:rsidRPr="004308D2" w:rsidRDefault="00672077" w:rsidP="007A0E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2077" w:rsidRPr="004308D2" w:rsidTr="007A0EFB">
        <w:trPr>
          <w:trHeight w:val="501"/>
        </w:trPr>
        <w:tc>
          <w:tcPr>
            <w:tcW w:w="5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850" w:type="dxa"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850" w:type="dxa"/>
            <w:noWrap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276" w:type="dxa"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276" w:type="dxa"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843" w:type="dxa"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418" w:type="dxa"/>
            <w:noWrap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hideMark/>
          </w:tcPr>
          <w:p w:rsidR="00672077" w:rsidRPr="004308D2" w:rsidRDefault="00672077" w:rsidP="007A0E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2077" w:rsidRPr="004308D2" w:rsidTr="007A0EFB">
        <w:trPr>
          <w:trHeight w:val="456"/>
        </w:trPr>
        <w:tc>
          <w:tcPr>
            <w:tcW w:w="534" w:type="dxa"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3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672077" w:rsidRPr="004308D2" w:rsidRDefault="00672077" w:rsidP="007A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134" w:type="dxa"/>
          </w:tcPr>
          <w:p w:rsidR="00672077" w:rsidRPr="004308D2" w:rsidRDefault="00672077" w:rsidP="007A0EFB">
            <w:pPr>
              <w:jc w:val="center"/>
            </w:pPr>
          </w:p>
        </w:tc>
        <w:tc>
          <w:tcPr>
            <w:tcW w:w="1162" w:type="dxa"/>
            <w:hideMark/>
          </w:tcPr>
          <w:p w:rsidR="00672077" w:rsidRPr="004308D2" w:rsidRDefault="00672077" w:rsidP="007A0E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2077" w:rsidRPr="004308D2" w:rsidRDefault="00672077" w:rsidP="00672077">
      <w:pPr>
        <w:spacing w:line="233" w:lineRule="auto"/>
      </w:pPr>
      <w:r w:rsidRPr="004308D2">
        <w:t>Единица измерения: руб.</w:t>
      </w:r>
    </w:p>
    <w:p w:rsidR="00672077" w:rsidRPr="004308D2" w:rsidRDefault="00672077" w:rsidP="00672077">
      <w:pPr>
        <w:rPr>
          <w:sz w:val="28"/>
          <w:szCs w:val="28"/>
        </w:rPr>
      </w:pPr>
      <w:r w:rsidRPr="004308D2">
        <w:t>Руководитель учреждения</w:t>
      </w:r>
      <w:r>
        <w:t xml:space="preserve">                     </w:t>
      </w:r>
      <w:r>
        <w:rPr>
          <w:sz w:val="28"/>
          <w:szCs w:val="28"/>
        </w:rPr>
        <w:t>_____________________/________________</w:t>
      </w:r>
    </w:p>
    <w:p w:rsidR="00672077" w:rsidRPr="00CD3D3D" w:rsidRDefault="00672077" w:rsidP="00672077">
      <w:pPr>
        <w:rPr>
          <w:sz w:val="20"/>
          <w:szCs w:val="20"/>
        </w:rPr>
      </w:pPr>
      <w:r w:rsidRPr="004308D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</w:t>
      </w:r>
      <w:r w:rsidRPr="00CD3D3D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(расшифровка подписи)</w:t>
      </w:r>
    </w:p>
    <w:p w:rsidR="00672077" w:rsidRPr="004308D2" w:rsidRDefault="00672077" w:rsidP="00672077">
      <w:pPr>
        <w:rPr>
          <w:sz w:val="28"/>
          <w:szCs w:val="28"/>
        </w:rPr>
      </w:pPr>
      <w:r w:rsidRPr="004308D2">
        <w:t xml:space="preserve">Исполнитель                                           </w:t>
      </w:r>
      <w:r>
        <w:rPr>
          <w:sz w:val="28"/>
          <w:szCs w:val="28"/>
        </w:rPr>
        <w:t>_____________________/________________</w:t>
      </w:r>
    </w:p>
    <w:p w:rsidR="00672077" w:rsidRPr="00CD3D3D" w:rsidRDefault="00672077" w:rsidP="00672077">
      <w:pPr>
        <w:rPr>
          <w:sz w:val="20"/>
          <w:szCs w:val="20"/>
        </w:rPr>
      </w:pPr>
      <w:r w:rsidRPr="004308D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</w:t>
      </w:r>
      <w:r w:rsidRPr="00CD3D3D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(расшифровка подписи)</w:t>
      </w:r>
    </w:p>
    <w:p w:rsidR="00672077" w:rsidRPr="004308D2" w:rsidRDefault="00672077" w:rsidP="00672077">
      <w:pPr>
        <w:spacing w:line="233" w:lineRule="auto"/>
        <w:rPr>
          <w:sz w:val="20"/>
          <w:szCs w:val="20"/>
        </w:rPr>
      </w:pPr>
      <w:r w:rsidRPr="004308D2">
        <w:t>Контактные данные исполнителя (номер телефона, адрес электронной почты)</w:t>
      </w:r>
    </w:p>
    <w:p w:rsidR="00672077" w:rsidRDefault="00672077" w:rsidP="00672077">
      <w:pPr>
        <w:rPr>
          <w:sz w:val="20"/>
          <w:szCs w:val="20"/>
        </w:rPr>
        <w:sectPr w:rsidR="00672077" w:rsidSect="007A0EFB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6D6350" w:rsidRDefault="006D6350" w:rsidP="00EF3099">
      <w:pPr>
        <w:jc w:val="both"/>
        <w:rPr>
          <w:sz w:val="26"/>
          <w:szCs w:val="26"/>
        </w:rPr>
      </w:pPr>
    </w:p>
    <w:p w:rsidR="006D6350" w:rsidRDefault="006D6350" w:rsidP="00EF3099">
      <w:pPr>
        <w:jc w:val="both"/>
        <w:rPr>
          <w:sz w:val="26"/>
          <w:szCs w:val="26"/>
        </w:rPr>
      </w:pPr>
    </w:p>
    <w:p w:rsidR="006D6350" w:rsidRDefault="006D6350" w:rsidP="00EF3099">
      <w:pPr>
        <w:jc w:val="both"/>
        <w:rPr>
          <w:sz w:val="26"/>
          <w:szCs w:val="26"/>
        </w:rPr>
      </w:pPr>
    </w:p>
    <w:p w:rsidR="006D6350" w:rsidRDefault="006D6350" w:rsidP="00EF3099">
      <w:pPr>
        <w:jc w:val="both"/>
        <w:rPr>
          <w:sz w:val="26"/>
          <w:szCs w:val="26"/>
        </w:rPr>
      </w:pPr>
    </w:p>
    <w:p w:rsidR="006D6350" w:rsidRDefault="006D6350" w:rsidP="00EF3099">
      <w:pPr>
        <w:jc w:val="both"/>
        <w:rPr>
          <w:sz w:val="26"/>
          <w:szCs w:val="26"/>
        </w:rPr>
      </w:pPr>
    </w:p>
    <w:p w:rsidR="006D6350" w:rsidRDefault="006D6350" w:rsidP="00EF3099">
      <w:pPr>
        <w:jc w:val="both"/>
        <w:rPr>
          <w:sz w:val="26"/>
          <w:szCs w:val="26"/>
        </w:rPr>
      </w:pPr>
    </w:p>
    <w:p w:rsidR="006D6350" w:rsidRDefault="006D6350" w:rsidP="00EF3099">
      <w:pPr>
        <w:jc w:val="both"/>
        <w:rPr>
          <w:sz w:val="26"/>
          <w:szCs w:val="26"/>
        </w:rPr>
      </w:pPr>
    </w:p>
    <w:p w:rsidR="006D6350" w:rsidRDefault="006D6350" w:rsidP="00EF3099">
      <w:pPr>
        <w:jc w:val="both"/>
        <w:rPr>
          <w:sz w:val="26"/>
          <w:szCs w:val="26"/>
        </w:rPr>
      </w:pPr>
    </w:p>
    <w:p w:rsidR="006D6350" w:rsidRDefault="006D6350" w:rsidP="00EF3099">
      <w:pPr>
        <w:jc w:val="both"/>
        <w:rPr>
          <w:sz w:val="26"/>
          <w:szCs w:val="26"/>
        </w:rPr>
      </w:pPr>
    </w:p>
    <w:p w:rsidR="006D6350" w:rsidRPr="00A22E20" w:rsidRDefault="006D6350" w:rsidP="00EF3099">
      <w:pPr>
        <w:jc w:val="both"/>
        <w:rPr>
          <w:sz w:val="26"/>
          <w:szCs w:val="26"/>
        </w:rPr>
      </w:pPr>
    </w:p>
    <w:p w:rsidR="00EF3099" w:rsidRDefault="00EF3099" w:rsidP="00EF3099">
      <w:pPr>
        <w:jc w:val="both"/>
        <w:rPr>
          <w:sz w:val="26"/>
          <w:szCs w:val="26"/>
        </w:rPr>
      </w:pPr>
      <w:bookmarkStart w:id="1" w:name="bookmark10"/>
    </w:p>
    <w:p w:rsidR="00EF3099" w:rsidRDefault="00EF3099" w:rsidP="00EF3099">
      <w:pPr>
        <w:jc w:val="both"/>
        <w:rPr>
          <w:sz w:val="26"/>
          <w:szCs w:val="26"/>
        </w:rPr>
      </w:pPr>
    </w:p>
    <w:p w:rsidR="00EF3099" w:rsidRDefault="00EF3099" w:rsidP="00EC29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End w:id="1"/>
    </w:p>
    <w:p w:rsidR="00EF3099" w:rsidRDefault="00EF3099" w:rsidP="00EF3099">
      <w:pPr>
        <w:ind w:left="360"/>
        <w:rPr>
          <w:sz w:val="26"/>
          <w:szCs w:val="26"/>
        </w:rPr>
      </w:pPr>
    </w:p>
    <w:p w:rsidR="00EF3099" w:rsidRDefault="00EF3099" w:rsidP="00EF3099">
      <w:pPr>
        <w:ind w:left="360"/>
        <w:rPr>
          <w:sz w:val="26"/>
          <w:szCs w:val="26"/>
        </w:rPr>
      </w:pPr>
    </w:p>
    <w:p w:rsidR="00EF3099" w:rsidRDefault="00EF3099" w:rsidP="00EF3099">
      <w:pPr>
        <w:ind w:left="360"/>
        <w:rPr>
          <w:sz w:val="26"/>
          <w:szCs w:val="26"/>
        </w:rPr>
      </w:pPr>
    </w:p>
    <w:p w:rsidR="00EF3099" w:rsidRDefault="00EF3099" w:rsidP="00EF3099">
      <w:pPr>
        <w:ind w:left="360"/>
        <w:rPr>
          <w:sz w:val="26"/>
          <w:szCs w:val="26"/>
        </w:rPr>
      </w:pPr>
    </w:p>
    <w:p w:rsidR="00EF3099" w:rsidRDefault="00EF3099" w:rsidP="00EF3099">
      <w:pPr>
        <w:ind w:left="360"/>
        <w:rPr>
          <w:sz w:val="26"/>
          <w:szCs w:val="26"/>
        </w:rPr>
      </w:pPr>
    </w:p>
    <w:p w:rsidR="00EF3099" w:rsidRDefault="00EF3099" w:rsidP="00EF3099">
      <w:pPr>
        <w:ind w:left="360"/>
        <w:jc w:val="center"/>
        <w:rPr>
          <w:b/>
          <w:sz w:val="26"/>
          <w:szCs w:val="26"/>
        </w:rPr>
      </w:pPr>
    </w:p>
    <w:sectPr w:rsidR="00EF3099" w:rsidSect="00EC29B4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EFB" w:rsidRDefault="007A0EFB" w:rsidP="004158EC">
      <w:r>
        <w:separator/>
      </w:r>
    </w:p>
  </w:endnote>
  <w:endnote w:type="continuationSeparator" w:id="1">
    <w:p w:rsidR="007A0EFB" w:rsidRDefault="007A0EFB" w:rsidP="00415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EFB" w:rsidRDefault="007A0EFB" w:rsidP="004158EC">
      <w:r>
        <w:separator/>
      </w:r>
    </w:p>
  </w:footnote>
  <w:footnote w:type="continuationSeparator" w:id="1">
    <w:p w:rsidR="007A0EFB" w:rsidRDefault="007A0EFB" w:rsidP="00415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6103D8"/>
    <w:multiLevelType w:val="multilevel"/>
    <w:tmpl w:val="B7EA144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066062"/>
    <w:multiLevelType w:val="multilevel"/>
    <w:tmpl w:val="CF0468C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52F53FE5"/>
    <w:multiLevelType w:val="multilevel"/>
    <w:tmpl w:val="FD5E89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D825DD"/>
    <w:multiLevelType w:val="multilevel"/>
    <w:tmpl w:val="B7EA144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74B34AB2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434"/>
    <w:rsid w:val="000029A8"/>
    <w:rsid w:val="0001403A"/>
    <w:rsid w:val="00015C83"/>
    <w:rsid w:val="00021702"/>
    <w:rsid w:val="00043F9E"/>
    <w:rsid w:val="00086EF4"/>
    <w:rsid w:val="00095272"/>
    <w:rsid w:val="00096447"/>
    <w:rsid w:val="000B40D8"/>
    <w:rsid w:val="000B578C"/>
    <w:rsid w:val="000D1DA5"/>
    <w:rsid w:val="001007F6"/>
    <w:rsid w:val="00111725"/>
    <w:rsid w:val="001262D2"/>
    <w:rsid w:val="001F4BAC"/>
    <w:rsid w:val="00206434"/>
    <w:rsid w:val="00206956"/>
    <w:rsid w:val="00221492"/>
    <w:rsid w:val="00231CCA"/>
    <w:rsid w:val="00244661"/>
    <w:rsid w:val="002902A9"/>
    <w:rsid w:val="00296A90"/>
    <w:rsid w:val="002A301A"/>
    <w:rsid w:val="002B14A4"/>
    <w:rsid w:val="002B59BC"/>
    <w:rsid w:val="002E218F"/>
    <w:rsid w:val="002F43E0"/>
    <w:rsid w:val="00315795"/>
    <w:rsid w:val="00336955"/>
    <w:rsid w:val="003402E5"/>
    <w:rsid w:val="00351C8D"/>
    <w:rsid w:val="003547E1"/>
    <w:rsid w:val="003D3DB5"/>
    <w:rsid w:val="00402011"/>
    <w:rsid w:val="004158EC"/>
    <w:rsid w:val="00425F6A"/>
    <w:rsid w:val="00430432"/>
    <w:rsid w:val="0047220A"/>
    <w:rsid w:val="00474CC6"/>
    <w:rsid w:val="00485CC2"/>
    <w:rsid w:val="004F506F"/>
    <w:rsid w:val="00501B91"/>
    <w:rsid w:val="00504F5E"/>
    <w:rsid w:val="005105A4"/>
    <w:rsid w:val="005127D3"/>
    <w:rsid w:val="00522936"/>
    <w:rsid w:val="00535147"/>
    <w:rsid w:val="00544716"/>
    <w:rsid w:val="0054569D"/>
    <w:rsid w:val="0057149C"/>
    <w:rsid w:val="00596058"/>
    <w:rsid w:val="005B5E11"/>
    <w:rsid w:val="005C236F"/>
    <w:rsid w:val="005C3FB9"/>
    <w:rsid w:val="005C62B7"/>
    <w:rsid w:val="00627C55"/>
    <w:rsid w:val="00672077"/>
    <w:rsid w:val="0069464B"/>
    <w:rsid w:val="006D6350"/>
    <w:rsid w:val="006E0859"/>
    <w:rsid w:val="006E1382"/>
    <w:rsid w:val="006E1A84"/>
    <w:rsid w:val="00707CA9"/>
    <w:rsid w:val="00714651"/>
    <w:rsid w:val="00730511"/>
    <w:rsid w:val="00753882"/>
    <w:rsid w:val="00785000"/>
    <w:rsid w:val="007A0EFB"/>
    <w:rsid w:val="007A44E3"/>
    <w:rsid w:val="007A79CA"/>
    <w:rsid w:val="007B43E9"/>
    <w:rsid w:val="007C52C8"/>
    <w:rsid w:val="007E0792"/>
    <w:rsid w:val="007F5036"/>
    <w:rsid w:val="008715B1"/>
    <w:rsid w:val="00880DCE"/>
    <w:rsid w:val="00885E66"/>
    <w:rsid w:val="00893B30"/>
    <w:rsid w:val="008E0052"/>
    <w:rsid w:val="009004ED"/>
    <w:rsid w:val="00914466"/>
    <w:rsid w:val="00920E49"/>
    <w:rsid w:val="0093333E"/>
    <w:rsid w:val="00947C0E"/>
    <w:rsid w:val="00951B34"/>
    <w:rsid w:val="00956128"/>
    <w:rsid w:val="00975EB9"/>
    <w:rsid w:val="009853D8"/>
    <w:rsid w:val="009A6C68"/>
    <w:rsid w:val="009C4546"/>
    <w:rsid w:val="009D2511"/>
    <w:rsid w:val="009D5556"/>
    <w:rsid w:val="009D6046"/>
    <w:rsid w:val="009E16AF"/>
    <w:rsid w:val="00A00D91"/>
    <w:rsid w:val="00A21CAC"/>
    <w:rsid w:val="00A22DF2"/>
    <w:rsid w:val="00A265F8"/>
    <w:rsid w:val="00A31531"/>
    <w:rsid w:val="00A36458"/>
    <w:rsid w:val="00A7063E"/>
    <w:rsid w:val="00A82CAA"/>
    <w:rsid w:val="00A83AE6"/>
    <w:rsid w:val="00A862CD"/>
    <w:rsid w:val="00AC56F0"/>
    <w:rsid w:val="00AC7056"/>
    <w:rsid w:val="00AF5529"/>
    <w:rsid w:val="00B10738"/>
    <w:rsid w:val="00B34F44"/>
    <w:rsid w:val="00B35321"/>
    <w:rsid w:val="00B55F60"/>
    <w:rsid w:val="00B83E16"/>
    <w:rsid w:val="00BA31AA"/>
    <w:rsid w:val="00BE4883"/>
    <w:rsid w:val="00BE618F"/>
    <w:rsid w:val="00BF4E49"/>
    <w:rsid w:val="00C05C4B"/>
    <w:rsid w:val="00C11F0C"/>
    <w:rsid w:val="00C13197"/>
    <w:rsid w:val="00C62534"/>
    <w:rsid w:val="00C628E7"/>
    <w:rsid w:val="00C73BEE"/>
    <w:rsid w:val="00C75B6A"/>
    <w:rsid w:val="00C82B48"/>
    <w:rsid w:val="00CB3C5E"/>
    <w:rsid w:val="00CB5702"/>
    <w:rsid w:val="00D112D4"/>
    <w:rsid w:val="00D332E1"/>
    <w:rsid w:val="00D42E81"/>
    <w:rsid w:val="00D76F48"/>
    <w:rsid w:val="00D869C0"/>
    <w:rsid w:val="00D8749B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2C47"/>
    <w:rsid w:val="00E85BBA"/>
    <w:rsid w:val="00E8668F"/>
    <w:rsid w:val="00EA6A70"/>
    <w:rsid w:val="00EC13CF"/>
    <w:rsid w:val="00EC1DE1"/>
    <w:rsid w:val="00EC29B4"/>
    <w:rsid w:val="00EE4C93"/>
    <w:rsid w:val="00EF3099"/>
    <w:rsid w:val="00EF61ED"/>
    <w:rsid w:val="00F16595"/>
    <w:rsid w:val="00F40D9D"/>
    <w:rsid w:val="00F45599"/>
    <w:rsid w:val="00F465A7"/>
    <w:rsid w:val="00F52A4C"/>
    <w:rsid w:val="00F5575B"/>
    <w:rsid w:val="00F966A5"/>
    <w:rsid w:val="00FA5539"/>
    <w:rsid w:val="00FC5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link w:val="ConsPlusNormal0"/>
    <w:qFormat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A79C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EF3099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EF3099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EF30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uiPriority w:val="99"/>
    <w:rsid w:val="00EF309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Подпись к таблице (2)_"/>
    <w:basedOn w:val="a0"/>
    <w:link w:val="22"/>
    <w:uiPriority w:val="99"/>
    <w:locked/>
    <w:rsid w:val="00EF3099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F3099"/>
    <w:pPr>
      <w:widowControl w:val="0"/>
      <w:shd w:val="clear" w:color="auto" w:fill="FFFFFF"/>
      <w:spacing w:before="240" w:after="240" w:line="322" w:lineRule="exact"/>
      <w:jc w:val="center"/>
    </w:pPr>
    <w:rPr>
      <w:b/>
      <w:bCs/>
      <w:sz w:val="28"/>
      <w:szCs w:val="28"/>
    </w:rPr>
  </w:style>
  <w:style w:type="paragraph" w:customStyle="1" w:styleId="22">
    <w:name w:val="Подпись к таблице (2)"/>
    <w:basedOn w:val="a"/>
    <w:link w:val="21"/>
    <w:uiPriority w:val="99"/>
    <w:rsid w:val="00EF3099"/>
    <w:pPr>
      <w:widowControl w:val="0"/>
      <w:shd w:val="clear" w:color="auto" w:fill="FFFFFF"/>
      <w:spacing w:after="60" w:line="240" w:lineRule="atLeast"/>
      <w:jc w:val="both"/>
    </w:pPr>
    <w:rPr>
      <w:sz w:val="28"/>
      <w:szCs w:val="28"/>
    </w:rPr>
  </w:style>
  <w:style w:type="paragraph" w:customStyle="1" w:styleId="Default">
    <w:name w:val="Default"/>
    <w:uiPriority w:val="99"/>
    <w:rsid w:val="00EF30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header"/>
    <w:basedOn w:val="a"/>
    <w:link w:val="a9"/>
    <w:rsid w:val="004158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158EC"/>
    <w:rPr>
      <w:sz w:val="24"/>
      <w:szCs w:val="24"/>
    </w:rPr>
  </w:style>
  <w:style w:type="paragraph" w:styleId="aa">
    <w:name w:val="footer"/>
    <w:basedOn w:val="a"/>
    <w:link w:val="ab"/>
    <w:rsid w:val="004158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158EC"/>
    <w:rPr>
      <w:sz w:val="24"/>
      <w:szCs w:val="24"/>
    </w:rPr>
  </w:style>
  <w:style w:type="paragraph" w:styleId="ac">
    <w:name w:val="No Spacing"/>
    <w:link w:val="ad"/>
    <w:uiPriority w:val="1"/>
    <w:qFormat/>
    <w:rsid w:val="006D635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34F44"/>
    <w:rPr>
      <w:rFonts w:ascii="Arial" w:hAnsi="Arial" w:cs="Arial"/>
    </w:rPr>
  </w:style>
  <w:style w:type="table" w:styleId="ae">
    <w:name w:val="Table Grid"/>
    <w:basedOn w:val="a1"/>
    <w:uiPriority w:val="59"/>
    <w:rsid w:val="006720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locked/>
    <w:rsid w:val="006720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004965E0DD390CBEBAB8DE211BBF279CA9B5264CBD61E9C790FAAEBA90B5A4189F559C0D494C31g7t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B5CB-AB4D-46EF-9C44-25892594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2181</Words>
  <Characters>17414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19556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Общий отдел</cp:lastModifiedBy>
  <cp:revision>2</cp:revision>
  <cp:lastPrinted>2020-12-28T03:38:00Z</cp:lastPrinted>
  <dcterms:created xsi:type="dcterms:W3CDTF">2020-12-29T08:24:00Z</dcterms:created>
  <dcterms:modified xsi:type="dcterms:W3CDTF">2020-12-29T08:24:00Z</dcterms:modified>
</cp:coreProperties>
</file>