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5A" w:rsidRPr="00361B5A" w:rsidRDefault="00361B5A" w:rsidP="00361B5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61B5A">
        <w:rPr>
          <w:rFonts w:ascii="Times New Roman" w:hAnsi="Times New Roman" w:cs="Times New Roman"/>
          <w:b/>
          <w:sz w:val="32"/>
        </w:rPr>
        <w:t>Российская  Федерация</w:t>
      </w:r>
    </w:p>
    <w:p w:rsidR="00361B5A" w:rsidRPr="00361B5A" w:rsidRDefault="00361B5A" w:rsidP="00361B5A">
      <w:pPr>
        <w:spacing w:after="0"/>
        <w:jc w:val="center"/>
        <w:rPr>
          <w:rFonts w:ascii="Times New Roman" w:hAnsi="Times New Roman" w:cs="Times New Roman"/>
          <w:sz w:val="32"/>
        </w:rPr>
      </w:pPr>
      <w:r w:rsidRPr="00361B5A">
        <w:rPr>
          <w:rFonts w:ascii="Times New Roman" w:hAnsi="Times New Roman" w:cs="Times New Roman"/>
          <w:b/>
          <w:sz w:val="32"/>
        </w:rPr>
        <w:t>Красноярский  край</w:t>
      </w:r>
    </w:p>
    <w:p w:rsidR="00361B5A" w:rsidRPr="00361B5A" w:rsidRDefault="00361B5A" w:rsidP="00361B5A">
      <w:pPr>
        <w:spacing w:after="0"/>
        <w:rPr>
          <w:rFonts w:ascii="Times New Roman" w:hAnsi="Times New Roman" w:cs="Times New Roman"/>
          <w:sz w:val="16"/>
        </w:rPr>
      </w:pPr>
    </w:p>
    <w:p w:rsidR="00361B5A" w:rsidRPr="00361B5A" w:rsidRDefault="00361B5A" w:rsidP="00361B5A">
      <w:pPr>
        <w:pStyle w:val="2"/>
      </w:pPr>
      <w:r w:rsidRPr="00361B5A">
        <w:t>АДМИНИСТРАЦИЯ ГОРОДА НАЗАРОВО</w:t>
      </w:r>
    </w:p>
    <w:p w:rsidR="00361B5A" w:rsidRPr="00361B5A" w:rsidRDefault="00361B5A" w:rsidP="00361B5A">
      <w:pPr>
        <w:spacing w:after="0"/>
        <w:jc w:val="center"/>
        <w:rPr>
          <w:rFonts w:ascii="Times New Roman" w:hAnsi="Times New Roman" w:cs="Times New Roman"/>
          <w:sz w:val="32"/>
        </w:rPr>
      </w:pPr>
    </w:p>
    <w:p w:rsidR="00361B5A" w:rsidRPr="00361B5A" w:rsidRDefault="00361B5A" w:rsidP="00361B5A">
      <w:pPr>
        <w:pStyle w:val="1"/>
        <w:rPr>
          <w:b/>
          <w:sz w:val="32"/>
        </w:rPr>
      </w:pPr>
      <w:r w:rsidRPr="00361B5A">
        <w:rPr>
          <w:b/>
          <w:sz w:val="32"/>
        </w:rPr>
        <w:t>П О С Т А Н О В Л Е Н И Е</w:t>
      </w:r>
    </w:p>
    <w:p w:rsidR="00361B5A" w:rsidRPr="00361B5A" w:rsidRDefault="00361B5A" w:rsidP="00361B5A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361B5A" w:rsidRPr="00361B5A" w:rsidRDefault="00361B5A" w:rsidP="00361B5A">
      <w:pPr>
        <w:spacing w:after="0"/>
        <w:rPr>
          <w:rFonts w:ascii="Times New Roman" w:hAnsi="Times New Roman" w:cs="Times New Roman"/>
          <w:b/>
          <w:sz w:val="32"/>
        </w:rPr>
      </w:pPr>
    </w:p>
    <w:p w:rsidR="00361B5A" w:rsidRPr="00867665" w:rsidRDefault="00361B5A" w:rsidP="00361B5A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61B5A">
        <w:rPr>
          <w:rFonts w:ascii="Times New Roman" w:hAnsi="Times New Roman" w:cs="Times New Roman"/>
          <w:sz w:val="28"/>
          <w:szCs w:val="28"/>
        </w:rPr>
        <w:t xml:space="preserve">от </w:t>
      </w:r>
      <w:r w:rsidR="00867665">
        <w:rPr>
          <w:rFonts w:ascii="Times New Roman" w:hAnsi="Times New Roman" w:cs="Times New Roman"/>
          <w:sz w:val="28"/>
          <w:szCs w:val="28"/>
        </w:rPr>
        <w:t>16</w:t>
      </w:r>
      <w:r w:rsidRPr="00361B5A">
        <w:rPr>
          <w:rFonts w:ascii="Times New Roman" w:hAnsi="Times New Roman" w:cs="Times New Roman"/>
          <w:sz w:val="28"/>
          <w:szCs w:val="28"/>
        </w:rPr>
        <w:t>.</w:t>
      </w:r>
      <w:r w:rsidR="00867665">
        <w:rPr>
          <w:rFonts w:ascii="Times New Roman" w:hAnsi="Times New Roman" w:cs="Times New Roman"/>
          <w:sz w:val="28"/>
          <w:szCs w:val="28"/>
        </w:rPr>
        <w:t>11</w:t>
      </w:r>
      <w:r w:rsidRPr="00361B5A">
        <w:rPr>
          <w:rFonts w:ascii="Times New Roman" w:hAnsi="Times New Roman" w:cs="Times New Roman"/>
          <w:sz w:val="28"/>
          <w:szCs w:val="28"/>
        </w:rPr>
        <w:t>.20</w:t>
      </w:r>
      <w:r w:rsidR="00C12B89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Pr="00361B5A">
        <w:rPr>
          <w:rFonts w:ascii="Times New Roman" w:hAnsi="Times New Roman" w:cs="Times New Roman"/>
          <w:sz w:val="28"/>
          <w:szCs w:val="28"/>
        </w:rPr>
        <w:tab/>
      </w:r>
      <w:r w:rsidRPr="00361B5A">
        <w:rPr>
          <w:rFonts w:ascii="Times New Roman" w:hAnsi="Times New Roman" w:cs="Times New Roman"/>
          <w:sz w:val="28"/>
          <w:szCs w:val="28"/>
        </w:rPr>
        <w:tab/>
      </w:r>
      <w:r w:rsidRPr="00361B5A">
        <w:rPr>
          <w:rFonts w:ascii="Times New Roman" w:hAnsi="Times New Roman" w:cs="Times New Roman"/>
          <w:sz w:val="28"/>
        </w:rPr>
        <w:t xml:space="preserve">           г. Назарово</w:t>
      </w:r>
      <w:r w:rsidRPr="00361B5A">
        <w:rPr>
          <w:rFonts w:ascii="Times New Roman" w:hAnsi="Times New Roman" w:cs="Times New Roman"/>
          <w:sz w:val="28"/>
        </w:rPr>
        <w:tab/>
      </w:r>
      <w:r w:rsidRPr="00361B5A">
        <w:rPr>
          <w:rFonts w:ascii="Times New Roman" w:hAnsi="Times New Roman" w:cs="Times New Roman"/>
          <w:sz w:val="28"/>
        </w:rPr>
        <w:tab/>
        <w:t xml:space="preserve">       </w:t>
      </w:r>
      <w:r>
        <w:rPr>
          <w:rFonts w:ascii="Times New Roman" w:hAnsi="Times New Roman" w:cs="Times New Roman"/>
          <w:sz w:val="28"/>
        </w:rPr>
        <w:t xml:space="preserve"> </w:t>
      </w:r>
      <w:r w:rsidRPr="00361B5A">
        <w:rPr>
          <w:rFonts w:ascii="Times New Roman" w:hAnsi="Times New Roman" w:cs="Times New Roman"/>
          <w:sz w:val="28"/>
        </w:rPr>
        <w:t xml:space="preserve">            </w:t>
      </w:r>
      <w:r w:rsidRPr="00361B5A">
        <w:rPr>
          <w:rFonts w:ascii="Times New Roman" w:hAnsi="Times New Roman" w:cs="Times New Roman"/>
          <w:sz w:val="28"/>
        </w:rPr>
        <w:tab/>
      </w:r>
      <w:r w:rsidRPr="00361B5A">
        <w:rPr>
          <w:rFonts w:ascii="Times New Roman" w:hAnsi="Times New Roman" w:cs="Times New Roman"/>
          <w:sz w:val="28"/>
          <w:szCs w:val="28"/>
        </w:rPr>
        <w:t>№ _</w:t>
      </w:r>
      <w:r w:rsidR="00867665" w:rsidRPr="00867665">
        <w:rPr>
          <w:rFonts w:ascii="Times New Roman" w:hAnsi="Times New Roman" w:cs="Times New Roman"/>
          <w:sz w:val="28"/>
          <w:szCs w:val="28"/>
          <w:u w:val="single"/>
        </w:rPr>
        <w:t>1188</w:t>
      </w:r>
      <w:r w:rsidRPr="00867665">
        <w:rPr>
          <w:rFonts w:ascii="Times New Roman" w:hAnsi="Times New Roman" w:cs="Times New Roman"/>
          <w:sz w:val="28"/>
          <w:szCs w:val="28"/>
          <w:u w:val="single"/>
        </w:rPr>
        <w:t>-п</w:t>
      </w:r>
    </w:p>
    <w:p w:rsidR="00361B5A" w:rsidRDefault="00361B5A" w:rsidP="00361B5A">
      <w:pPr>
        <w:spacing w:after="0"/>
        <w:rPr>
          <w:sz w:val="28"/>
          <w:szCs w:val="28"/>
        </w:rPr>
      </w:pPr>
    </w:p>
    <w:p w:rsidR="00361B5A" w:rsidRDefault="00361B5A" w:rsidP="00361B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1B5A" w:rsidRPr="004332C4" w:rsidRDefault="00361B5A" w:rsidP="00361B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9503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32C4">
        <w:rPr>
          <w:rFonts w:ascii="Times New Roman" w:hAnsi="Times New Roman" w:cs="Times New Roman"/>
          <w:sz w:val="28"/>
          <w:szCs w:val="28"/>
        </w:rPr>
        <w:t>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Назарово»</w:t>
      </w:r>
    </w:p>
    <w:bookmarkEnd w:id="1"/>
    <w:p w:rsidR="00361B5A" w:rsidRPr="004332C4" w:rsidRDefault="00361B5A" w:rsidP="00361B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332C4">
        <w:rPr>
          <w:rFonts w:ascii="Times New Roman" w:hAnsi="Times New Roman" w:cs="Times New Roman"/>
          <w:sz w:val="28"/>
          <w:szCs w:val="28"/>
          <w:vertAlign w:val="superscript"/>
        </w:rPr>
        <w:t> </w:t>
      </w:r>
      <w:r w:rsidRPr="004332C4">
        <w:rPr>
          <w:rFonts w:ascii="Times New Roman" w:hAnsi="Times New Roman" w:cs="Times New Roman"/>
          <w:sz w:val="28"/>
          <w:szCs w:val="28"/>
          <w:vertAlign w:val="superscript"/>
        </w:rPr>
        <w:br/>
      </w:r>
      <w:r w:rsidRPr="004332C4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F48DE">
        <w:rPr>
          <w:rFonts w:ascii="Times New Roman" w:hAnsi="Times New Roman" w:cs="Times New Roman"/>
          <w:sz w:val="28"/>
          <w:szCs w:val="28"/>
        </w:rPr>
        <w:t xml:space="preserve">ст.16 </w:t>
      </w:r>
      <w:r w:rsidRPr="004332C4">
        <w:rPr>
          <w:rFonts w:ascii="Times New Roman" w:hAnsi="Times New Roman" w:cs="Times New Roman"/>
          <w:sz w:val="28"/>
          <w:szCs w:val="28"/>
        </w:rPr>
        <w:t>Федеральн</w:t>
      </w:r>
      <w:r w:rsidR="007F48DE">
        <w:rPr>
          <w:rFonts w:ascii="Times New Roman" w:hAnsi="Times New Roman" w:cs="Times New Roman"/>
          <w:sz w:val="28"/>
          <w:szCs w:val="28"/>
        </w:rPr>
        <w:t>ого</w:t>
      </w:r>
      <w:r w:rsidRPr="004332C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F48DE">
        <w:rPr>
          <w:rFonts w:ascii="Times New Roman" w:hAnsi="Times New Roman" w:cs="Times New Roman"/>
          <w:sz w:val="28"/>
          <w:szCs w:val="28"/>
        </w:rPr>
        <w:t>а</w:t>
      </w:r>
      <w:r w:rsidRPr="004332C4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7F48DE">
        <w:rPr>
          <w:rFonts w:ascii="Times New Roman" w:hAnsi="Times New Roman" w:cs="Times New Roman"/>
          <w:sz w:val="28"/>
          <w:szCs w:val="28"/>
        </w:rPr>
        <w:t xml:space="preserve"> ст.22 </w:t>
      </w:r>
      <w:r w:rsidRPr="004332C4">
        <w:rPr>
          <w:rFonts w:ascii="Times New Roman" w:hAnsi="Times New Roman" w:cs="Times New Roman"/>
          <w:sz w:val="28"/>
          <w:szCs w:val="28"/>
        </w:rPr>
        <w:t> </w:t>
      </w:r>
      <w:r w:rsidR="007F48DE" w:rsidRPr="004332C4">
        <w:rPr>
          <w:rFonts w:ascii="Times New Roman" w:hAnsi="Times New Roman" w:cs="Times New Roman"/>
          <w:sz w:val="28"/>
          <w:szCs w:val="28"/>
        </w:rPr>
        <w:t>Федеральн</w:t>
      </w:r>
      <w:r w:rsidR="007F48DE">
        <w:rPr>
          <w:rFonts w:ascii="Times New Roman" w:hAnsi="Times New Roman" w:cs="Times New Roman"/>
          <w:sz w:val="28"/>
          <w:szCs w:val="28"/>
        </w:rPr>
        <w:t>ого</w:t>
      </w:r>
      <w:r w:rsidR="007F48DE" w:rsidRPr="004332C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F48DE">
        <w:rPr>
          <w:rFonts w:ascii="Times New Roman" w:hAnsi="Times New Roman" w:cs="Times New Roman"/>
          <w:sz w:val="28"/>
          <w:szCs w:val="28"/>
        </w:rPr>
        <w:t>а</w:t>
      </w:r>
      <w:r w:rsidR="007F48DE" w:rsidRPr="004332C4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4332C4">
          <w:rPr>
            <w:rFonts w:ascii="Times New Roman" w:hAnsi="Times New Roman" w:cs="Times New Roman"/>
            <w:sz w:val="28"/>
            <w:szCs w:val="28"/>
          </w:rPr>
          <w:t>от 17.11.1995 № 169-ФЗ</w:t>
        </w:r>
      </w:hyperlink>
      <w:r w:rsidRPr="004332C4">
        <w:rPr>
          <w:rFonts w:ascii="Times New Roman" w:hAnsi="Times New Roman" w:cs="Times New Roman"/>
          <w:sz w:val="28"/>
          <w:szCs w:val="28"/>
        </w:rPr>
        <w:t xml:space="preserve"> "Об архитектурной деятельности в Российской Федерации", решения Назаровского городского совета депутатов от 06.09.2017 №47-439 «Об утверждении Правил благоустройства города Назарово» (в ред. </w:t>
      </w:r>
      <w:r w:rsidRPr="004332C4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решения от 28.03.2018 №9-50</w:t>
      </w:r>
      <w:r w:rsidRPr="004332C4">
        <w:rPr>
          <w:rFonts w:ascii="Times New Roman" w:hAnsi="Times New Roman" w:cs="Times New Roman"/>
          <w:sz w:val="28"/>
          <w:szCs w:val="28"/>
        </w:rPr>
        <w:t>), ст. 7 Устава города Назарово, ПОСТАНОВЛЯЮ:</w:t>
      </w:r>
    </w:p>
    <w:p w:rsidR="004E7DDF" w:rsidRPr="00D00FED" w:rsidRDefault="00361B5A" w:rsidP="004332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2C4">
        <w:rPr>
          <w:rFonts w:ascii="Times New Roman" w:hAnsi="Times New Roman" w:cs="Times New Roman"/>
          <w:sz w:val="28"/>
          <w:szCs w:val="28"/>
        </w:rPr>
        <w:t xml:space="preserve">1. </w:t>
      </w:r>
      <w:r w:rsidR="007D57AA" w:rsidRPr="004332C4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4E7DDF" w:rsidRPr="004332C4">
        <w:rPr>
          <w:rFonts w:ascii="Times New Roman" w:hAnsi="Times New Roman" w:cs="Times New Roman"/>
          <w:sz w:val="28"/>
          <w:szCs w:val="28"/>
        </w:rPr>
        <w:t xml:space="preserve"> силу постановлени</w:t>
      </w:r>
      <w:r w:rsidR="007D57AA" w:rsidRPr="004332C4">
        <w:rPr>
          <w:rFonts w:ascii="Times New Roman" w:hAnsi="Times New Roman" w:cs="Times New Roman"/>
          <w:sz w:val="28"/>
          <w:szCs w:val="28"/>
        </w:rPr>
        <w:t>е</w:t>
      </w:r>
      <w:r w:rsidR="004E7DDF" w:rsidRPr="004332C4">
        <w:rPr>
          <w:rFonts w:ascii="Times New Roman" w:hAnsi="Times New Roman" w:cs="Times New Roman"/>
          <w:sz w:val="28"/>
          <w:szCs w:val="28"/>
        </w:rPr>
        <w:t xml:space="preserve"> от 06.08.2018 №1027-п  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 и отмене постановления администрации города от 16.09.2004 №1691-п «О создании архитектурно – художественного Совета при администрации города</w:t>
      </w:r>
      <w:r w:rsidR="00455BFE">
        <w:rPr>
          <w:rFonts w:ascii="Times New Roman" w:hAnsi="Times New Roman" w:cs="Times New Roman"/>
          <w:sz w:val="28"/>
          <w:szCs w:val="28"/>
        </w:rPr>
        <w:t>, от 25.03.2019 №385-п «О внесении изменений в постановление администрации города от 06.08.2018 №1027-п «</w:t>
      </w:r>
      <w:r w:rsidR="00455BFE" w:rsidRPr="008D41D4">
        <w:rPr>
          <w:rFonts w:ascii="Times New Roman" w:hAnsi="Times New Roman" w:cs="Times New Roman"/>
          <w:sz w:val="28"/>
          <w:szCs w:val="28"/>
        </w:rPr>
        <w:t xml:space="preserve">Об архитектурно-художественном совете по вопросам эстетического оформления, городской среды, благоустройства, наружной рекламы и озеленения при </w:t>
      </w:r>
      <w:r w:rsidR="00455BFE">
        <w:rPr>
          <w:rFonts w:ascii="Times New Roman" w:hAnsi="Times New Roman" w:cs="Times New Roman"/>
          <w:sz w:val="28"/>
          <w:szCs w:val="28"/>
        </w:rPr>
        <w:t xml:space="preserve">администрации города Назарово и отмене постановления администрации города от 16.09.2004 №1691-п «О создании архитектурно – художественного Совета при администрации города», от 10.10.2019 №1412-п </w:t>
      </w:r>
      <w:r w:rsidR="00157A58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города от 06.08.2018 №1027-п «</w:t>
      </w:r>
      <w:r w:rsidR="00157A58" w:rsidRPr="008D41D4">
        <w:rPr>
          <w:rFonts w:ascii="Times New Roman" w:hAnsi="Times New Roman" w:cs="Times New Roman"/>
          <w:sz w:val="28"/>
          <w:szCs w:val="28"/>
        </w:rPr>
        <w:t xml:space="preserve">Об архитектурно-художественном совете по вопросам эстетического оформления, городской среды, благоустройства, наружной рекламы и озеленения при </w:t>
      </w:r>
      <w:r w:rsidR="00157A58">
        <w:rPr>
          <w:rFonts w:ascii="Times New Roman" w:hAnsi="Times New Roman" w:cs="Times New Roman"/>
          <w:sz w:val="28"/>
          <w:szCs w:val="28"/>
        </w:rPr>
        <w:t>администрации города Назарово и отмене постановления администрации города от 16.09.2004 №1691-п «О создании архитектурно – художественного Совета при администрации города», от 25.12.2019 № 1849-п «</w:t>
      </w:r>
      <w:r w:rsidR="00157A58" w:rsidRPr="00157A58">
        <w:rPr>
          <w:rFonts w:ascii="Times New Roman" w:hAnsi="Times New Roman" w:cs="Times New Roman"/>
          <w:sz w:val="28"/>
          <w:szCs w:val="28"/>
        </w:rPr>
        <w:t xml:space="preserve">О внесении изменения в приложение 2 постановления администрации города Назарово от 06.08.2018  № 1027-п 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 и отмене постановления </w:t>
      </w:r>
      <w:r w:rsidR="00157A58" w:rsidRPr="00157A58">
        <w:rPr>
          <w:rFonts w:ascii="Times New Roman" w:hAnsi="Times New Roman" w:cs="Times New Roman"/>
          <w:sz w:val="28"/>
          <w:szCs w:val="28"/>
        </w:rPr>
        <w:lastRenderedPageBreak/>
        <w:t>администрации города от 16.09.2004 № 1691-п «О создании архитектурно-художественного Совета при администрации города»</w:t>
      </w:r>
      <w:r w:rsidR="00157A58">
        <w:rPr>
          <w:rFonts w:ascii="Times New Roman" w:hAnsi="Times New Roman" w:cs="Times New Roman"/>
          <w:sz w:val="28"/>
          <w:szCs w:val="28"/>
        </w:rPr>
        <w:t xml:space="preserve">, от 28.02.2020 №230-п </w:t>
      </w:r>
      <w:r w:rsidR="00D00FED" w:rsidRPr="00D00FED">
        <w:rPr>
          <w:rFonts w:ascii="Times New Roman" w:hAnsi="Times New Roman" w:cs="Times New Roman"/>
          <w:sz w:val="28"/>
          <w:szCs w:val="28"/>
        </w:rPr>
        <w:t>«О внесении изменения в постановление администрации города Назарово от 06.08.2018  № 1027-п 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 и отмене постановления администрации города от 16.09.2004 № 1691-п «О создании архитектурно-художественного Совета при администрации города»</w:t>
      </w:r>
      <w:r w:rsidR="007D57AA" w:rsidRPr="00D00FED">
        <w:rPr>
          <w:rFonts w:ascii="Times New Roman" w:hAnsi="Times New Roman" w:cs="Times New Roman"/>
          <w:sz w:val="28"/>
          <w:szCs w:val="28"/>
        </w:rPr>
        <w:t>.</w:t>
      </w:r>
    </w:p>
    <w:p w:rsidR="004E7DDF" w:rsidRPr="004332C4" w:rsidRDefault="007D57AA" w:rsidP="004332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2C4">
        <w:rPr>
          <w:rFonts w:ascii="Times New Roman" w:hAnsi="Times New Roman" w:cs="Times New Roman"/>
          <w:sz w:val="28"/>
          <w:szCs w:val="28"/>
        </w:rPr>
        <w:t>2. Создать Архитектурно – художественного совет по вопросам эстетического оформления, городской среды, благоустройства, наружной рекламы и озеленения при администрации города Назарово (далее - Архитектурно-художественный совет).</w:t>
      </w:r>
    </w:p>
    <w:p w:rsidR="004332C4" w:rsidRPr="004332C4" w:rsidRDefault="007D57AA" w:rsidP="004332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2C4">
        <w:rPr>
          <w:rFonts w:ascii="Times New Roman" w:hAnsi="Times New Roman" w:cs="Times New Roman"/>
          <w:sz w:val="28"/>
          <w:szCs w:val="28"/>
        </w:rPr>
        <w:t>3.</w:t>
      </w:r>
      <w:r w:rsidR="004332C4" w:rsidRPr="004332C4">
        <w:rPr>
          <w:rFonts w:ascii="Times New Roman" w:hAnsi="Times New Roman" w:cs="Times New Roman"/>
          <w:sz w:val="28"/>
          <w:szCs w:val="28"/>
        </w:rPr>
        <w:t xml:space="preserve"> Утвердить Положение </w:t>
      </w:r>
      <w:proofErr w:type="gramStart"/>
      <w:r w:rsidR="004332C4" w:rsidRPr="004332C4">
        <w:rPr>
          <w:rFonts w:ascii="Times New Roman" w:hAnsi="Times New Roman" w:cs="Times New Roman"/>
          <w:sz w:val="28"/>
          <w:szCs w:val="28"/>
        </w:rPr>
        <w:t>об  Архитектурно</w:t>
      </w:r>
      <w:proofErr w:type="gramEnd"/>
      <w:r w:rsidR="004332C4" w:rsidRPr="004332C4">
        <w:rPr>
          <w:rFonts w:ascii="Times New Roman" w:hAnsi="Times New Roman" w:cs="Times New Roman"/>
          <w:sz w:val="28"/>
          <w:szCs w:val="28"/>
        </w:rPr>
        <w:t xml:space="preserve"> – художественного совете согласно приложению 1.</w:t>
      </w:r>
    </w:p>
    <w:p w:rsidR="007D57AA" w:rsidRPr="004332C4" w:rsidRDefault="004332C4" w:rsidP="004332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2C4">
        <w:rPr>
          <w:rFonts w:ascii="Times New Roman" w:hAnsi="Times New Roman" w:cs="Times New Roman"/>
          <w:sz w:val="28"/>
          <w:szCs w:val="28"/>
        </w:rPr>
        <w:t>4</w:t>
      </w:r>
      <w:r w:rsidR="007D57AA" w:rsidRPr="004332C4">
        <w:rPr>
          <w:rFonts w:ascii="Times New Roman" w:hAnsi="Times New Roman" w:cs="Times New Roman"/>
          <w:sz w:val="28"/>
          <w:szCs w:val="28"/>
        </w:rPr>
        <w:t>. Утвердить состав Архитектурно – художественного совета</w:t>
      </w:r>
      <w:r w:rsidRPr="004332C4">
        <w:rPr>
          <w:rFonts w:ascii="Times New Roman" w:hAnsi="Times New Roman" w:cs="Times New Roman"/>
          <w:sz w:val="28"/>
          <w:szCs w:val="28"/>
        </w:rPr>
        <w:t xml:space="preserve"> согласно приложению 2.</w:t>
      </w:r>
    </w:p>
    <w:p w:rsidR="004332C4" w:rsidRPr="004332C4" w:rsidRDefault="004332C4" w:rsidP="004332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2C4">
        <w:rPr>
          <w:rFonts w:ascii="Times New Roman" w:hAnsi="Times New Roman" w:cs="Times New Roman"/>
          <w:sz w:val="28"/>
          <w:szCs w:val="28"/>
        </w:rPr>
        <w:t>6. Утвердить форму заявления согласно приложени</w:t>
      </w:r>
      <w:r w:rsidR="00D00FED">
        <w:rPr>
          <w:rFonts w:ascii="Times New Roman" w:hAnsi="Times New Roman" w:cs="Times New Roman"/>
          <w:sz w:val="28"/>
          <w:szCs w:val="28"/>
        </w:rPr>
        <w:t xml:space="preserve">ю </w:t>
      </w:r>
      <w:r w:rsidRPr="004332C4">
        <w:rPr>
          <w:rFonts w:ascii="Times New Roman" w:hAnsi="Times New Roman" w:cs="Times New Roman"/>
          <w:sz w:val="28"/>
          <w:szCs w:val="28"/>
        </w:rPr>
        <w:t>3.</w:t>
      </w:r>
      <w:bookmarkStart w:id="2" w:name="l4"/>
      <w:bookmarkEnd w:id="2"/>
    </w:p>
    <w:p w:rsidR="004332C4" w:rsidRPr="004332C4" w:rsidRDefault="004332C4" w:rsidP="004332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2C4">
        <w:rPr>
          <w:rFonts w:ascii="Times New Roman" w:hAnsi="Times New Roman" w:cs="Times New Roman"/>
          <w:sz w:val="28"/>
          <w:szCs w:val="28"/>
        </w:rPr>
        <w:t xml:space="preserve">7. </w:t>
      </w:r>
      <w:r w:rsidR="00361B5A" w:rsidRPr="004332C4">
        <w:rPr>
          <w:rFonts w:ascii="Times New Roman" w:hAnsi="Times New Roman" w:cs="Times New Roman"/>
          <w:sz w:val="28"/>
          <w:szCs w:val="28"/>
        </w:rPr>
        <w:t>Общему отделу администрации города (Забудская) опубликовать настоящее постановление в газете «Советское Причулымье» и разместить на сайте администрации города Назарово в сети Интернет.</w:t>
      </w:r>
    </w:p>
    <w:p w:rsidR="004332C4" w:rsidRPr="004332C4" w:rsidRDefault="004332C4" w:rsidP="004332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2C4">
        <w:rPr>
          <w:rFonts w:ascii="Times New Roman" w:hAnsi="Times New Roman" w:cs="Times New Roman"/>
          <w:sz w:val="28"/>
          <w:szCs w:val="28"/>
        </w:rPr>
        <w:t xml:space="preserve">8. </w:t>
      </w:r>
      <w:r w:rsidR="00361B5A" w:rsidRPr="004332C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Pr="004332C4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города </w:t>
      </w:r>
      <w:proofErr w:type="spellStart"/>
      <w:r w:rsidRPr="004332C4">
        <w:rPr>
          <w:rFonts w:ascii="Times New Roman" w:hAnsi="Times New Roman" w:cs="Times New Roman"/>
          <w:sz w:val="28"/>
          <w:szCs w:val="28"/>
        </w:rPr>
        <w:t>С.И.Куриловича</w:t>
      </w:r>
      <w:proofErr w:type="spellEnd"/>
      <w:r w:rsidRPr="004332C4">
        <w:rPr>
          <w:rFonts w:ascii="Times New Roman" w:hAnsi="Times New Roman" w:cs="Times New Roman"/>
          <w:sz w:val="28"/>
          <w:szCs w:val="28"/>
        </w:rPr>
        <w:t>.</w:t>
      </w:r>
    </w:p>
    <w:p w:rsidR="00361B5A" w:rsidRPr="004332C4" w:rsidRDefault="004332C4" w:rsidP="004332C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2C4">
        <w:rPr>
          <w:rFonts w:ascii="Times New Roman" w:hAnsi="Times New Roman" w:cs="Times New Roman"/>
          <w:sz w:val="28"/>
          <w:szCs w:val="28"/>
        </w:rPr>
        <w:t xml:space="preserve">9. </w:t>
      </w:r>
      <w:r w:rsidR="00361B5A" w:rsidRPr="004332C4">
        <w:rPr>
          <w:rFonts w:ascii="Times New Roman" w:hAnsi="Times New Roman" w:cs="Times New Roman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361B5A" w:rsidRDefault="00361B5A" w:rsidP="00361B5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61B5A" w:rsidRDefault="00361B5A" w:rsidP="00361B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1B5A" w:rsidRDefault="00361B5A" w:rsidP="00361B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Pr="00751AB8">
        <w:rPr>
          <w:rFonts w:ascii="Times New Roman" w:hAnsi="Times New Roman" w:cs="Times New Roman"/>
          <w:sz w:val="28"/>
          <w:szCs w:val="28"/>
        </w:rPr>
        <w:t>  </w:t>
      </w:r>
      <w:bookmarkStart w:id="3" w:name="h5"/>
      <w:bookmarkEnd w:id="3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4332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С.И. Сухарев</w:t>
      </w:r>
    </w:p>
    <w:p w:rsidR="00361B5A" w:rsidRDefault="00361B5A" w:rsidP="00361B5A">
      <w:pPr>
        <w:pStyle w:val="a3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361B5A" w:rsidRDefault="00361B5A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1B5A" w:rsidRDefault="00361B5A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1B5A" w:rsidRDefault="00361B5A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1B5A" w:rsidRDefault="00361B5A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1B5A" w:rsidRDefault="00361B5A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1B5A" w:rsidRDefault="00361B5A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1B5A" w:rsidRDefault="00361B5A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1B5A" w:rsidRDefault="00361B5A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1B5A" w:rsidRDefault="00361B5A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1B5A" w:rsidRDefault="00361B5A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32C4" w:rsidRDefault="004332C4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32C4" w:rsidRDefault="004332C4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32C4" w:rsidRDefault="004332C4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32C4" w:rsidRDefault="004332C4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32C4" w:rsidRDefault="004332C4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32C4" w:rsidRDefault="004332C4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1B5A" w:rsidRDefault="00361B5A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1B5A" w:rsidRDefault="00361B5A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61B5A" w:rsidRDefault="00361B5A" w:rsidP="002A378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32C4" w:rsidRPr="004A2D26" w:rsidRDefault="004332C4" w:rsidP="004332C4">
      <w:pPr>
        <w:pStyle w:val="a3"/>
        <w:jc w:val="right"/>
        <w:rPr>
          <w:rFonts w:ascii="Times New Roman" w:hAnsi="Times New Roman" w:cs="Times New Roman"/>
          <w:iCs/>
          <w:sz w:val="22"/>
          <w:szCs w:val="22"/>
        </w:rPr>
      </w:pPr>
      <w:r w:rsidRPr="004A2D26">
        <w:rPr>
          <w:rFonts w:ascii="Times New Roman" w:hAnsi="Times New Roman" w:cs="Times New Roman"/>
          <w:iCs/>
          <w:sz w:val="22"/>
          <w:szCs w:val="22"/>
        </w:rPr>
        <w:lastRenderedPageBreak/>
        <w:t>Приложение 1</w:t>
      </w:r>
      <w:r w:rsidRPr="004A2D26">
        <w:rPr>
          <w:rFonts w:ascii="Times New Roman" w:hAnsi="Times New Roman" w:cs="Times New Roman"/>
          <w:sz w:val="22"/>
          <w:szCs w:val="22"/>
        </w:rPr>
        <w:br/>
      </w:r>
      <w:r w:rsidRPr="004A2D26">
        <w:rPr>
          <w:rFonts w:ascii="Times New Roman" w:hAnsi="Times New Roman" w:cs="Times New Roman"/>
          <w:iCs/>
          <w:sz w:val="22"/>
          <w:szCs w:val="22"/>
        </w:rPr>
        <w:t>к постановлению</w:t>
      </w:r>
      <w:r w:rsidRPr="004A2D26">
        <w:rPr>
          <w:rFonts w:ascii="Times New Roman" w:hAnsi="Times New Roman" w:cs="Times New Roman"/>
          <w:sz w:val="22"/>
          <w:szCs w:val="22"/>
        </w:rPr>
        <w:br/>
      </w:r>
      <w:r w:rsidRPr="004A2D26">
        <w:rPr>
          <w:rFonts w:ascii="Times New Roman" w:hAnsi="Times New Roman" w:cs="Times New Roman"/>
          <w:iCs/>
          <w:sz w:val="22"/>
          <w:szCs w:val="22"/>
        </w:rPr>
        <w:t>Администрации города Назарово</w:t>
      </w:r>
      <w:r w:rsidRPr="004A2D26">
        <w:rPr>
          <w:rFonts w:ascii="Times New Roman" w:hAnsi="Times New Roman" w:cs="Times New Roman"/>
          <w:sz w:val="22"/>
          <w:szCs w:val="22"/>
        </w:rPr>
        <w:br/>
      </w:r>
      <w:bookmarkStart w:id="4" w:name="l52"/>
      <w:bookmarkEnd w:id="4"/>
      <w:r w:rsidRPr="004A2D26">
        <w:rPr>
          <w:rFonts w:ascii="Times New Roman" w:hAnsi="Times New Roman" w:cs="Times New Roman"/>
          <w:iCs/>
          <w:sz w:val="22"/>
          <w:szCs w:val="22"/>
        </w:rPr>
        <w:t xml:space="preserve">от </w:t>
      </w:r>
      <w:r w:rsidR="00186FAE">
        <w:rPr>
          <w:rFonts w:ascii="Times New Roman" w:hAnsi="Times New Roman" w:cs="Times New Roman"/>
          <w:iCs/>
          <w:sz w:val="22"/>
          <w:szCs w:val="22"/>
        </w:rPr>
        <w:t>16</w:t>
      </w:r>
      <w:r w:rsidRPr="004A2D26">
        <w:rPr>
          <w:rFonts w:ascii="Times New Roman" w:hAnsi="Times New Roman" w:cs="Times New Roman"/>
          <w:iCs/>
          <w:sz w:val="22"/>
          <w:szCs w:val="22"/>
        </w:rPr>
        <w:t>.</w:t>
      </w:r>
      <w:r w:rsidR="00186FAE">
        <w:rPr>
          <w:rFonts w:ascii="Times New Roman" w:hAnsi="Times New Roman" w:cs="Times New Roman"/>
          <w:iCs/>
          <w:sz w:val="22"/>
          <w:szCs w:val="22"/>
        </w:rPr>
        <w:t>11</w:t>
      </w:r>
      <w:r w:rsidRPr="004A2D26">
        <w:rPr>
          <w:rFonts w:ascii="Times New Roman" w:hAnsi="Times New Roman" w:cs="Times New Roman"/>
          <w:iCs/>
          <w:sz w:val="22"/>
          <w:szCs w:val="22"/>
        </w:rPr>
        <w:t xml:space="preserve">.2020 № </w:t>
      </w:r>
      <w:r w:rsidR="00186FAE">
        <w:rPr>
          <w:rFonts w:ascii="Times New Roman" w:hAnsi="Times New Roman" w:cs="Times New Roman"/>
          <w:iCs/>
          <w:sz w:val="22"/>
          <w:szCs w:val="22"/>
        </w:rPr>
        <w:t>1188</w:t>
      </w:r>
      <w:r w:rsidRPr="004A2D26">
        <w:rPr>
          <w:rFonts w:ascii="Times New Roman" w:hAnsi="Times New Roman" w:cs="Times New Roman"/>
          <w:iCs/>
          <w:sz w:val="22"/>
          <w:szCs w:val="22"/>
        </w:rPr>
        <w:t>-п</w:t>
      </w:r>
    </w:p>
    <w:p w:rsidR="004332C4" w:rsidRPr="004332C4" w:rsidRDefault="004332C4" w:rsidP="004332C4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332C4">
        <w:rPr>
          <w:rFonts w:ascii="Times New Roman" w:hAnsi="Times New Roman" w:cs="Times New Roman"/>
          <w:sz w:val="28"/>
          <w:szCs w:val="28"/>
          <w:vertAlign w:val="superscript"/>
        </w:rPr>
        <w:t>    </w:t>
      </w:r>
      <w:bookmarkStart w:id="5" w:name="h7"/>
      <w:bookmarkEnd w:id="5"/>
    </w:p>
    <w:p w:rsidR="004332C4" w:rsidRPr="004332C4" w:rsidRDefault="004332C4" w:rsidP="004332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332C4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4332C4" w:rsidRPr="004332C4" w:rsidRDefault="004332C4" w:rsidP="004332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_Hlk714502"/>
      <w:r w:rsidRPr="004332C4">
        <w:rPr>
          <w:rFonts w:ascii="Times New Roman" w:hAnsi="Times New Roman" w:cs="Times New Roman"/>
          <w:sz w:val="28"/>
          <w:szCs w:val="28"/>
        </w:rPr>
        <w:t>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</w:t>
      </w:r>
    </w:p>
    <w:tbl>
      <w:tblPr>
        <w:tblW w:w="96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8"/>
        <w:gridCol w:w="208"/>
      </w:tblGrid>
      <w:tr w:rsidR="004332C4" w:rsidRPr="004332C4" w:rsidTr="0033759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h8"/>
            <w:bookmarkEnd w:id="6"/>
            <w:bookmarkEnd w:id="7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  <w:tc>
          <w:tcPr>
            <w:tcW w:w="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C4" w:rsidRPr="004332C4" w:rsidTr="00337595">
        <w:tc>
          <w:tcPr>
            <w:tcW w:w="0" w:type="auto"/>
            <w:shd w:val="clear" w:color="auto" w:fill="FFFFFF"/>
            <w:tcMar>
              <w:top w:w="65" w:type="dxa"/>
              <w:left w:w="39" w:type="dxa"/>
              <w:bottom w:w="65" w:type="dxa"/>
              <w:right w:w="39" w:type="dxa"/>
            </w:tcMar>
            <w:hideMark/>
          </w:tcPr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br/>
              <w:t>    </w:t>
            </w:r>
            <w:bookmarkStart w:id="8" w:name="l53"/>
            <w:bookmarkEnd w:id="8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1.1. Архитектурно-художественный совет по вопросам эстетического оформления, городской среды, благоустройства, наружной рекламы и озеленения (далее - Архитектурно-художественный совет) при </w:t>
            </w:r>
            <w:r w:rsidR="00D00F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Назарово образован для формирования единой архитектурно-художественной политики в городе Назарово, в целях повышения уровня архитектурно-художественной выразительности облика городской среды, сохранения исторически сложившегося архитектурного своеобразия застройки города и его природного ландшафта.</w:t>
            </w:r>
          </w:p>
          <w:p w:rsidR="004332C4" w:rsidRPr="004332C4" w:rsidRDefault="004332C4" w:rsidP="00F22EA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    1.2. Архитектурно-художественный совет является коллегиальным совещательным органом при </w:t>
            </w:r>
            <w:r w:rsidR="00D00F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Назарово.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br/>
              <w:t>    1.3. Архитектурно-художественный совет осуществляет свою деятельность в соответствии с  </w:t>
            </w:r>
            <w:bookmarkStart w:id="9" w:name="l54"/>
            <w:bookmarkEnd w:id="9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Конституцией  Российской Федерации, Градостроительным  кодексом  Российской Федерации,</w:t>
            </w:r>
            <w:r w:rsidR="00F22EA5"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</w:t>
            </w:r>
            <w:r w:rsidR="00F22EA5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="00F22EA5"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="00F22EA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F22EA5"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 от 06.10.2003 № 131-ФЗ «Об общих принципах организации местного самоуправления в Российской Федерации»</w:t>
            </w:r>
            <w:r w:rsidR="00F22E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Уставом  города Назарово и </w:t>
            </w:r>
            <w:bookmarkStart w:id="10" w:name="l10"/>
            <w:bookmarkEnd w:id="10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нормативными правовыми актами Назарово, настоящим Положением.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0" w:type="auto"/>
            <w:shd w:val="clear" w:color="auto" w:fill="FFFFFF"/>
            <w:tcMar>
              <w:top w:w="65" w:type="dxa"/>
              <w:left w:w="39" w:type="dxa"/>
              <w:bottom w:w="65" w:type="dxa"/>
              <w:right w:w="39" w:type="dxa"/>
            </w:tcMar>
            <w:hideMark/>
          </w:tcPr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2C4" w:rsidRPr="004332C4" w:rsidRDefault="004332C4" w:rsidP="004332C4">
      <w:pPr>
        <w:pStyle w:val="a3"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8"/>
        <w:gridCol w:w="208"/>
      </w:tblGrid>
      <w:tr w:rsidR="004332C4" w:rsidRPr="004332C4" w:rsidTr="0033759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2. Основные цели и задачи Архитектурно-художественного совета</w:t>
            </w:r>
          </w:p>
        </w:tc>
        <w:tc>
          <w:tcPr>
            <w:tcW w:w="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C4" w:rsidRPr="004332C4" w:rsidTr="00337595">
        <w:tc>
          <w:tcPr>
            <w:tcW w:w="0" w:type="auto"/>
            <w:shd w:val="clear" w:color="auto" w:fill="FFFFFF"/>
            <w:tcMar>
              <w:top w:w="65" w:type="dxa"/>
              <w:left w:w="39" w:type="dxa"/>
              <w:bottom w:w="65" w:type="dxa"/>
              <w:right w:w="39" w:type="dxa"/>
            </w:tcMar>
            <w:hideMark/>
          </w:tcPr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br/>
              <w:t>    2.1. Основными задачами Архитектурно-художественного совета являются: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5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практическая реализация единой градостроительной и архитектурно-художественной политики в городе Назарово;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5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развитие архитектурно-художественного искусства, содействие сохранению произведений архитектуры, памятников истории и культуры, а также природных ландшафтов;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5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l12"/>
            <w:bookmarkEnd w:id="11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мастерства в создании архитектурно-художественной выразительности городской среды, выработка рекомендаций по формированию и реконструкции архитектурно-пространственной структуры города;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5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урегулирование соответствия проектных предложений по архитектурному, декоративно-художественному оформлению и благоустройству городских территорий общей архитектурно-художественной концепции; 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5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обсуждение и рассмотрение эскизных проектов фасадов зданий, строений и сооружений;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5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профессиональная оценка архитектурно - художественных эскизных проектов;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5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обсуждение и рассмотрение предложений по формированию и реконструкции архитектурно-пространственной структуры города, в том числе изменение внешнего вида фасада зданий, строений, проведение ремонтных работ, покраска фасадов зданий (сооружений) в соответствии с согласованными паспортами зданий, строений и сооружений;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5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регулирование сферы наружной рекламы и информации в рамках представленных полномочий;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5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l13"/>
            <w:bookmarkEnd w:id="12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учет взаимосвязи современных технологий и направлений в архитектуре и искусстве со сложившимися традициями и градостроительным окружением.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0" w:type="auto"/>
            <w:shd w:val="clear" w:color="auto" w:fill="FFFFFF"/>
            <w:tcMar>
              <w:top w:w="65" w:type="dxa"/>
              <w:left w:w="39" w:type="dxa"/>
              <w:bottom w:w="65" w:type="dxa"/>
              <w:right w:w="39" w:type="dxa"/>
            </w:tcMar>
            <w:hideMark/>
          </w:tcPr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2C4" w:rsidRPr="004332C4" w:rsidRDefault="004332C4" w:rsidP="004332C4">
      <w:pPr>
        <w:pStyle w:val="a3"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4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8"/>
      </w:tblGrid>
      <w:tr w:rsidR="004332C4" w:rsidRPr="004332C4" w:rsidTr="0033759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3. Права Архитектурно-художественного совета</w:t>
            </w:r>
          </w:p>
        </w:tc>
      </w:tr>
      <w:tr w:rsidR="004332C4" w:rsidRPr="004332C4" w:rsidTr="00337595">
        <w:tc>
          <w:tcPr>
            <w:tcW w:w="0" w:type="auto"/>
            <w:shd w:val="clear" w:color="auto" w:fill="FFFFFF"/>
            <w:tcMar>
              <w:top w:w="65" w:type="dxa"/>
              <w:left w:w="39" w:type="dxa"/>
              <w:bottom w:w="65" w:type="dxa"/>
              <w:right w:w="39" w:type="dxa"/>
            </w:tcMar>
            <w:hideMark/>
          </w:tcPr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 </w:t>
            </w:r>
            <w:r w:rsidRPr="004332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br/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3.1. Архитектурно-художественный совет имеет право: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3.1.1. Входить в состав конкурсных комиссий по рассмотрению проектных эскизов.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br/>
              <w:t>    3.1.2. Принимать решения о выдаче рекомендаций: согласовать эскизные проекты или  доработать их</w:t>
            </w:r>
            <w:r w:rsidRPr="004332C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по следующим критериям оценки: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l56"/>
            <w:bookmarkEnd w:id="13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соответствие рассматриваемых эскизных проектов сложившемуся архитектурному облику городской застройки города Назарово;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соответствие рассматриваемых эскизных проектов фасадов зданий, строений и сооружений сложившемуся архитектурному облику городской застройки города Назарово;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l15"/>
            <w:bookmarkEnd w:id="14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наличие комплексного подхода для отдельных районов, улиц и архитектурных ансамблей (в том числе при проектировании цветового решения фасадов, изменений внешнего вида фасада зданий, строений, проведении ремонтных работ, покраске фасадов зданий (сооружений), ночного декоративного освещения, праздничного оформления);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соответствие предложенного цветового решения и фактуры материалов стилистике здания, сложившемуся архитектурному окружению;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наличие масштабного и соподчиненного включения малой архитектурной формы в сложившиеся архитектурные ансамбли городской застройки;</w:t>
            </w:r>
            <w:bookmarkStart w:id="15" w:name="l57"/>
            <w:bookmarkEnd w:id="15"/>
          </w:p>
          <w:p w:rsidR="004332C4" w:rsidRPr="004332C4" w:rsidRDefault="004332C4" w:rsidP="004332C4">
            <w:pPr>
              <w:pStyle w:val="a3"/>
              <w:numPr>
                <w:ilvl w:val="0"/>
                <w:numId w:val="6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отсутствие нарушений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 (при </w:t>
            </w:r>
            <w:bookmarkStart w:id="16" w:name="l16"/>
            <w:bookmarkEnd w:id="16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размещении малой архитектурной формы в зоне охраны объекта культурного наследия).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    3.1.3. Приглашать представителей проектных организаций-разработчиков, авторов произведений объектов декоративного и монументального назначения - архитекторов, художников, скульпторов, инвесторов, заказчиков, проектировщиков, подрядчиков и других лиц, присутствие 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которых необходимо в процессе подготовки или при рассмотрении вопросов на заседании </w:t>
            </w:r>
            <w:bookmarkStart w:id="17" w:name="l58"/>
            <w:bookmarkEnd w:id="17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Архитектурно-художественного совета.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4332C4" w:rsidRPr="004332C4" w:rsidRDefault="004332C4" w:rsidP="004332C4">
      <w:pPr>
        <w:pStyle w:val="a3"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6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8"/>
        <w:gridCol w:w="208"/>
      </w:tblGrid>
      <w:tr w:rsidR="004332C4" w:rsidRPr="004332C4" w:rsidTr="0033759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4. Порядок формирования Архитектурно-художественного совета и его структура</w:t>
            </w:r>
          </w:p>
        </w:tc>
        <w:tc>
          <w:tcPr>
            <w:tcW w:w="20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2C4" w:rsidRPr="004332C4" w:rsidTr="00337595">
        <w:tc>
          <w:tcPr>
            <w:tcW w:w="0" w:type="auto"/>
            <w:shd w:val="clear" w:color="auto" w:fill="FFFFFF"/>
            <w:tcMar>
              <w:top w:w="65" w:type="dxa"/>
              <w:left w:w="39" w:type="dxa"/>
              <w:bottom w:w="65" w:type="dxa"/>
              <w:right w:w="39" w:type="dxa"/>
            </w:tcMar>
            <w:hideMark/>
          </w:tcPr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 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br/>
              <w:t>    </w:t>
            </w:r>
            <w:bookmarkStart w:id="18" w:name="l19"/>
            <w:bookmarkEnd w:id="18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4.1. Состав Архитектурно-художественного совета утверждается, а при необходимости - </w:t>
            </w:r>
            <w:r w:rsidR="00F22EA5">
              <w:rPr>
                <w:rFonts w:ascii="Times New Roman" w:hAnsi="Times New Roman" w:cs="Times New Roman"/>
                <w:sz w:val="28"/>
                <w:szCs w:val="28"/>
              </w:rPr>
              <w:t>корректируется постановлением а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дминистрации города Назарово.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br/>
              <w:t>    4.2. Совет состоит из специалистов администрации города, депутатов Назаровского городского Совета</w:t>
            </w:r>
            <w:r w:rsidR="00F22EA5">
              <w:rPr>
                <w:rFonts w:ascii="Times New Roman" w:hAnsi="Times New Roman" w:cs="Times New Roman"/>
                <w:sz w:val="28"/>
                <w:szCs w:val="28"/>
              </w:rPr>
              <w:t xml:space="preserve"> депутатов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, членов общественных организаций, социальных объединений и сообществ,  и приглашенных квалифицированных специалистов в области дизайна, архитектуры и градостроительства 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4.3. Структура Архитектурно-художественного совета: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7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председатель Архитектурно-художественного совета;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7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Архитектурно-художественного совета;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7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l60"/>
            <w:bookmarkEnd w:id="19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секретарь Архитектурно-художественного совета;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7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члены Архитектурно-художественного совета.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20" w:name="l20"/>
            <w:bookmarkEnd w:id="20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4.4. Возглавляет Архитектурно-художественный совет глава города (далее - председатель Совета).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4.4.1. Председатель Совета осуществляет общее руководство Архитектурно-художественным советом, планирует его деятельность, выносит на обсуждение вопросы, связанные с выполнением задач Архитектурно-художественного совета, ведет заседания Архитектурно-художественного совета.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21" w:name="l61"/>
            <w:bookmarkEnd w:id="21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4.4.2. Заместитель председателя Архитектурно-художественного совета (далее - заместитель председателя Совета) участвует в осуществлении руководства Архитектурно-художественным советом, планирует его </w:t>
            </w:r>
            <w:bookmarkStart w:id="22" w:name="l21"/>
            <w:bookmarkEnd w:id="22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деятельность, выносит на обсуждение вопросы, связанные с выполнением задач Архитектурно-художественного совета.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4.4.3. Секретарь Совета утверждается в составе Архитектурно-художественного совета. Секретарь Совета в пределах своей компетенции организует заседания Совета, формирует перечень рассматриваемых вопросов, контролирует подготовку материалов для рассмотрения на заседаниях Совета, контролирует выполнение протокольных решений.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br/>
              <w:t>    </w:t>
            </w:r>
            <w:bookmarkStart w:id="23" w:name="l62"/>
            <w:bookmarkEnd w:id="23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4.4.4. Члены Совета утверждаются в составе Архитектурно-художественного совета. Члены Совета участвуют в рассмотрении вопросов, выносимых на Архитектурно-художественном совете, а также </w:t>
            </w:r>
            <w:bookmarkStart w:id="24" w:name="l22"/>
            <w:bookmarkEnd w:id="24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представляемых материалов, разрабатывают рекомендации по реализации предложений по архитектурному, декоративно-художественному оформлению и благоустройству города Назарово.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    4.5. Общественные организации, представители творческих союзов, представители образовательных учреждений имеют право предоставлять председателю Архитектурно-художественного совета кандидатуры для 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включения в состав Совета.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25" w:name="l23"/>
            <w:bookmarkEnd w:id="25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4.6. Для обеспечения своей деятельности Архитектурно-художественный совет также вправе формировать совещательные, консультативные, экспертные и иные органы, включающие специалистов в области архитектуры, благоустройства и смежных с ними видов профессиональной деятельности.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br/>
              <w:t> </w:t>
            </w:r>
          </w:p>
        </w:tc>
        <w:tc>
          <w:tcPr>
            <w:tcW w:w="0" w:type="auto"/>
            <w:shd w:val="clear" w:color="auto" w:fill="FFFFFF"/>
            <w:tcMar>
              <w:top w:w="65" w:type="dxa"/>
              <w:left w:w="39" w:type="dxa"/>
              <w:bottom w:w="65" w:type="dxa"/>
              <w:right w:w="39" w:type="dxa"/>
            </w:tcMar>
            <w:hideMark/>
          </w:tcPr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2C4" w:rsidRPr="004332C4" w:rsidRDefault="004332C4" w:rsidP="004332C4">
      <w:pPr>
        <w:pStyle w:val="a3"/>
        <w:jc w:val="both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W w:w="943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39"/>
      </w:tblGrid>
      <w:tr w:rsidR="004332C4" w:rsidRPr="004332C4" w:rsidTr="00337595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5. Основные положения организации работы Архитектурно-художественного совета</w:t>
            </w:r>
          </w:p>
        </w:tc>
      </w:tr>
      <w:tr w:rsidR="004332C4" w:rsidRPr="004332C4" w:rsidTr="00337595">
        <w:tc>
          <w:tcPr>
            <w:tcW w:w="0" w:type="auto"/>
            <w:shd w:val="clear" w:color="auto" w:fill="FFFFFF"/>
            <w:tcMar>
              <w:top w:w="65" w:type="dxa"/>
              <w:left w:w="39" w:type="dxa"/>
              <w:bottom w:w="65" w:type="dxa"/>
              <w:right w:w="39" w:type="dxa"/>
            </w:tcMar>
            <w:hideMark/>
          </w:tcPr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br/>
              <w:t>    5.1. Архитектурно-художественный совет осуществляет свою деятельность в форме заседаний и рассмотрения эскизных проектов, проектных архитектурно-художественных предложений.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26" w:name="l63"/>
            <w:bookmarkEnd w:id="26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5.2. Заседания Архитектурно-художественного совета проводятся по </w:t>
            </w:r>
            <w:r w:rsidR="00F22EA5">
              <w:rPr>
                <w:rFonts w:ascii="Times New Roman" w:hAnsi="Times New Roman" w:cs="Times New Roman"/>
                <w:sz w:val="28"/>
                <w:szCs w:val="28"/>
              </w:rPr>
              <w:t xml:space="preserve">мере 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необходимости обсудить вопросы по оформлению городских объектов и по поступлению обращений (заявлений) о согласовании эскизного проекта.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27" w:name="l25"/>
            <w:bookmarkEnd w:id="27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5.3. Архитектурно-художественный совет в соответствии с возложенными на него основными задачами осуществляет следующие функции: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br/>
              <w:t>    5.3.1. Рассматривает предложения, обращения (заявления) по архитектурному, декоративно-художественному оформлению и благоустройству города Назарово, готовит рекомендации по их реализации</w:t>
            </w:r>
            <w:r w:rsidR="00F22E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5.3.2. Координирует деятельность организаций, предприятий и лиц, участвующих в формировании архитектурного и декоративно-художественного облика города Назарово</w:t>
            </w:r>
            <w:r w:rsidR="00F22E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28" w:name="l64"/>
            <w:bookmarkEnd w:id="28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5.3.3. Осуществляет оценку творческих работ, участвующих в конкурсах по объектам, имеющим важное архитектурно-художественное и общественное значение и их наименованиям и переименованиям</w:t>
            </w:r>
            <w:r w:rsidR="00F22E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29" w:name="l26"/>
            <w:bookmarkEnd w:id="29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5.3.4. Рассматривает предложения, эскизные проекты, включая: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8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предложения по сохранению и использованию историко-культурного наследия;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8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о </w:t>
            </w:r>
            <w:r w:rsidRPr="004332C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наименовании и переименовании объектов в городе Назарово;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8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по изменению внешнего вида фасада зданий, строений, проведению ремонтных работ, покраске фасадов зданий (сооружений) в соответствии </w:t>
            </w:r>
            <w:proofErr w:type="gramStart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со  стилистикой</w:t>
            </w:r>
            <w:proofErr w:type="gramEnd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дизайна в сложившихся традициях в соответствии с раннее согласованными паспортами зданий, строений и сооружений;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8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эскизные проекты объектов монументального искусства и городского дизайна;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8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эскизные проекты объектов капитального строительства для проектирования;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8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эскизные проекты нестационарных торговых объектов: торговые павильоны, киоски, палатки, передвижные автофургоны и т.п.;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8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эскизные проекты временных сооружений: павильонов банковских терминалов, мастерских, офисов, гаражей и т.п.; 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8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проекты архитектурно-художественного оформления элементов городской среды;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8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эскизные проекты комплексного благоустройства;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8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предложения по размещению информационных и рекламных конструкций, их дизайну;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8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l65"/>
            <w:bookmarkEnd w:id="30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предложения организации освещения территорий, подсветки зданий;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8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1" w:name="l27"/>
            <w:bookmarkEnd w:id="31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предложения по озеленению города и ландшафтному дизайну;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8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предложения праздничного оформления города;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8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предложения по созданию эмблем, логотипов, посвященных важным событиям города;</w:t>
            </w:r>
          </w:p>
          <w:p w:rsidR="004332C4" w:rsidRPr="004332C4" w:rsidRDefault="004332C4" w:rsidP="004332C4">
            <w:pPr>
              <w:pStyle w:val="a3"/>
              <w:numPr>
                <w:ilvl w:val="0"/>
                <w:numId w:val="8"/>
              </w:numPr>
              <w:ind w:left="3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предложения по оформлению рекламных материалов с учетом исторически сложившегося архитектурного своеобразия застройки города и природного ландшафта.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5.4. Рассмотрение эскизных проектов проводится на заседаниях Архитектурно-художественного совета, по истечении 10 дней процедуры публичного обсуждения</w:t>
            </w:r>
            <w:bookmarkStart w:id="32" w:name="l28"/>
            <w:bookmarkStart w:id="33" w:name="l66"/>
            <w:bookmarkEnd w:id="32"/>
            <w:bookmarkEnd w:id="33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 эскизных проектов. </w:t>
            </w:r>
          </w:p>
          <w:p w:rsidR="004332C4" w:rsidRPr="004332C4" w:rsidRDefault="004332C4" w:rsidP="00F22EA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    5.5. Процедура публичного обсуждения эскизных проектов предусматривает размещение на сайте администрации города материалов, указанных в п. 5.3.4 настоящего Положения. </w:t>
            </w:r>
          </w:p>
          <w:p w:rsidR="004332C4" w:rsidRPr="004332C4" w:rsidRDefault="004332C4" w:rsidP="00F22EA5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   5.6. Публичное обсуждение эскизных проектов проводится в целях оценки жителями города перспективы развития архитектурно – градостроительного облика городской среды. </w:t>
            </w:r>
          </w:p>
          <w:p w:rsidR="004332C4" w:rsidRPr="004332C4" w:rsidRDefault="00F22EA5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5.7. П</w:t>
            </w:r>
            <w:r w:rsidR="004332C4"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роцедуру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размещения эскизного проекта </w:t>
            </w:r>
            <w:r w:rsidR="004332C4" w:rsidRPr="004332C4">
              <w:rPr>
                <w:rFonts w:ascii="Times New Roman" w:hAnsi="Times New Roman" w:cs="Times New Roman"/>
                <w:sz w:val="28"/>
                <w:szCs w:val="28"/>
              </w:rPr>
              <w:t>осуществляет секретарь архитектурно-художественного совета - специалист отдела градостроительства администрации города путем опубликования на сайте администрации уведомления в течении 3 рабочих дней со дня поступления предложения, обращения (заявления) о согласовании эскизного проекта и самого эскизного проекта.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    5.8. Решение Архитектурно-художественного совета принимается </w:t>
            </w:r>
            <w:r w:rsidR="00F22EA5">
              <w:rPr>
                <w:rFonts w:ascii="Times New Roman" w:hAnsi="Times New Roman" w:cs="Times New Roman"/>
                <w:sz w:val="28"/>
                <w:szCs w:val="28"/>
              </w:rPr>
              <w:t xml:space="preserve">большинством голосов 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с учётом мнения горожан, принявших участие в публичном обсуждении и считается правомочным для принятия решений при наличии на заседании не менее половины списочного состава членов Совета, за исключением члена Архитектурно-художественного совета, который является автором заявленных материалов или у члена Архитектурно-художественного совета есть иная </w:t>
            </w:r>
            <w:r w:rsidRPr="004332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личная заинтересованность (прямая или косвенная)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4332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Это влечет за собой противоречие между личной заинтересованностью члена 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Архитектурно-художественного совета</w:t>
            </w:r>
            <w:r w:rsidRPr="004332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правами и законными интересами граждан, организаций, общества или государства, способное привести к причинению вреда правам и законным интересам граждан, организаций, общества или государства.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    5.9. Голосование проводится подсчетом голосов членов Архитектурно-художественного совета, при равенстве голосов решающим является голос председателя Совета. При поступлении материалов, автором которых является одним из членов Архитектурно-художественного совета или при наличии иной </w:t>
            </w:r>
            <w:r w:rsidRPr="004332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личной заинтересованности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, голосование проводится без 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участия такого члена Архитектурно-художественного совета.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bookmarkStart w:id="34" w:name="l67"/>
            <w:bookmarkEnd w:id="34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 5.10. Принятым решением считается решение Архитектурно-художественного совета, за которое проголосовало простое большинство голосов из состава присутствующих на заседании членов Совета, без члена Архитектурно-художественного совета, который является автором заявленных материалов или у которого существует иная </w:t>
            </w:r>
            <w:r w:rsidRPr="004332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личная заинтересованность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.    </w:t>
            </w:r>
            <w:bookmarkStart w:id="35" w:name="l29"/>
            <w:bookmarkEnd w:id="35"/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     5.11. Решения, принимаемые на заседании Архитектурно-художественного совета, оформляются протоколом, который подписывают председательствующий на заседании и секретарь Архитектурно-художественного совета.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5.12. В случае временного отсутствия председателя Совета его обязанности исполняет заместитель председателя Совета.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5.13. Копии протокола заседания Архитектурно-художественного совета выдаются секретарем по требованию нарочно членам Совета и представителям организаций, которые принимали участие в заседании.</w:t>
            </w:r>
            <w:r w:rsidRPr="004332C4">
              <w:rPr>
                <w:rFonts w:ascii="Times New Roman" w:hAnsi="Times New Roman" w:cs="Times New Roman"/>
                <w:sz w:val="28"/>
                <w:szCs w:val="28"/>
              </w:rPr>
              <w:br/>
              <w:t>    </w:t>
            </w:r>
            <w:bookmarkStart w:id="36" w:name="l30"/>
            <w:bookmarkEnd w:id="36"/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5.14. Техническое обеспечение проведения заседаний Архитектурно-художественного совета, а также подготовка документации к рассмотрению Архитектурно-художественным советом осуществляются отделом градостроительства администрации города Назарово.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5.15. Вопросы, касающиеся организации работы Архитектурно-художественного совета и не предусмотренные настоящим Положением, регулируются регламентом Совета.</w:t>
            </w:r>
          </w:p>
          <w:p w:rsidR="004332C4" w:rsidRPr="004332C4" w:rsidRDefault="004332C4" w:rsidP="003375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   5.16. Решения Архитектурно-художественного совета имеют рекомендательный характер.</w:t>
            </w:r>
          </w:p>
          <w:p w:rsidR="004332C4" w:rsidRPr="004332C4" w:rsidRDefault="004332C4" w:rsidP="0033759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>  5.17. В состав материалов эскизного проекта, представляемых на рассмотрение Архитектурно-художественного совета, входят следующие текстовые и графические материалы:</w:t>
            </w:r>
          </w:p>
          <w:p w:rsidR="004332C4" w:rsidRPr="004332C4" w:rsidRDefault="004332C4" w:rsidP="004332C4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титульный лист (на титульном листе указываются юридический и фактический адрес, контактные данные собственника, автор эскизного проекта, адрес нахождения здания, строения, сооружения);</w:t>
            </w:r>
          </w:p>
          <w:p w:rsidR="004332C4" w:rsidRPr="004332C4" w:rsidRDefault="004332C4" w:rsidP="004332C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proofErr w:type="spellStart"/>
            <w:r w:rsidRPr="004332C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фотофиксация</w:t>
            </w:r>
            <w:proofErr w:type="spellEnd"/>
            <w:r w:rsidRPr="004332C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существующего вида здание, строения, сооружения;</w:t>
            </w:r>
          </w:p>
          <w:p w:rsidR="004332C4" w:rsidRPr="004332C4" w:rsidRDefault="004332C4" w:rsidP="004332C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эскиз (фотомонтаж) оформления фасадов здания, строения, сооружения с указанием их габаритных размеров с учетом оформления входа для маломобильной группы населения, наружной подсветки, мест размещения информации для покупателя, в том числе об акциях и распродажах, благоустройства прилегающей к зданию, строению, сооружению территории, установки мусорной урны;</w:t>
            </w:r>
          </w:p>
          <w:p w:rsidR="004332C4" w:rsidRPr="004332C4" w:rsidRDefault="004332C4" w:rsidP="004332C4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эскиз генерального плана земельного участка, прилегающего к зданию, строению, сооружению с учетом транспортной схемы подъезда транспорта.</w:t>
            </w:r>
          </w:p>
          <w:p w:rsidR="004332C4" w:rsidRDefault="004332C4" w:rsidP="004332C4">
            <w:pPr>
              <w:pStyle w:val="a3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     5.18. </w:t>
            </w:r>
            <w:r w:rsidRPr="004332C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Эскизный проект выполняется заявителем в соответствии с требованиями, изложенными в приложении 1 Положению </w:t>
            </w:r>
            <w:r w:rsidRPr="004332C4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о порядке предоставления решения о согласовании архитектурно - градостроительного облика существующего здания, строения, сооружения «</w:t>
            </w:r>
            <w:r w:rsidRPr="004332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Требования к </w:t>
            </w:r>
            <w:r w:rsidRPr="004332C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содержанию отдельных конструктивных элементов фасадов, к дополнительному оборудованию, дополнительным элементам и устройствам, размещаемым на фасадах зданий, строений, сооружений»</w:t>
            </w:r>
            <w:r w:rsidRPr="004332C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, в виде буклета (альбома) формата А4 и на </w:t>
            </w:r>
            <w:r w:rsidRPr="004332C4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электронном носителе в виде единого файла в форматах </w:t>
            </w:r>
            <w:r w:rsidRPr="004332C4">
              <w:rPr>
                <w:rStyle w:val="21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PDF</w:t>
            </w:r>
            <w:r w:rsidRPr="004332C4">
              <w:rPr>
                <w:rStyle w:val="21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332C4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4332C4">
              <w:rPr>
                <w:rStyle w:val="21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JPEG</w:t>
            </w:r>
            <w:r w:rsidRPr="004332C4">
              <w:rPr>
                <w:rStyle w:val="21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4332C4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4332C4">
              <w:rPr>
                <w:rStyle w:val="21"/>
                <w:rFonts w:ascii="Times New Roman" w:hAnsi="Times New Roman" w:cs="Times New Roman"/>
                <w:sz w:val="28"/>
                <w:szCs w:val="28"/>
                <w:lang w:val="en-US" w:eastAsia="en-US"/>
              </w:rPr>
              <w:t>CD</w:t>
            </w:r>
            <w:r w:rsidRPr="004332C4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-диске</w:t>
            </w:r>
            <w:r w:rsidRPr="004332C4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.</w:t>
            </w:r>
          </w:p>
          <w:p w:rsidR="00337595" w:rsidRDefault="004332C4" w:rsidP="004332C4">
            <w:pPr>
              <w:pStyle w:val="a3"/>
              <w:ind w:firstLine="387"/>
              <w:jc w:val="both"/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33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3784">
              <w:rPr>
                <w:rFonts w:ascii="Times New Roman" w:hAnsi="Times New Roman" w:cs="Times New Roman"/>
                <w:sz w:val="28"/>
                <w:szCs w:val="28"/>
              </w:rPr>
              <w:t xml:space="preserve">5.19. </w:t>
            </w:r>
            <w:r w:rsidR="00337595"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>Срок</w:t>
            </w:r>
            <w:r w:rsidRPr="00361B5A"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согласовани</w:t>
            </w:r>
            <w:r w:rsidR="00337595"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361B5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эскизного проекта </w:t>
            </w:r>
            <w:r w:rsidRPr="00361B5A"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30 дней со дня </w:t>
            </w:r>
            <w:r w:rsidR="00337595"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>регистрации заявления.</w:t>
            </w:r>
          </w:p>
          <w:p w:rsidR="004332C4" w:rsidRPr="00361B5A" w:rsidRDefault="00337595" w:rsidP="004332C4">
            <w:pPr>
              <w:pStyle w:val="a3"/>
              <w:ind w:firstLine="3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>5.20 На основа</w:t>
            </w:r>
            <w:r w:rsidR="004332C4" w:rsidRPr="00361B5A"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нии </w:t>
            </w:r>
            <w:r w:rsidR="004332C4" w:rsidRPr="00361B5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протокола архитектурно – художественного совета при администрации города</w:t>
            </w:r>
            <w:r w:rsidR="004332C4" w:rsidRPr="00361B5A"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принимает</w:t>
            </w:r>
            <w:r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>ся</w:t>
            </w:r>
            <w:r w:rsidR="004332C4" w:rsidRPr="00361B5A"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одно из следующих решений:</w:t>
            </w:r>
          </w:p>
          <w:p w:rsidR="004332C4" w:rsidRPr="00361B5A" w:rsidRDefault="004332C4" w:rsidP="004332C4">
            <w:pPr>
              <w:pStyle w:val="a3"/>
              <w:numPr>
                <w:ilvl w:val="0"/>
                <w:numId w:val="2"/>
              </w:numPr>
              <w:ind w:left="0" w:firstLine="3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B5A"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>о согласовании эскизного проекта;</w:t>
            </w:r>
          </w:p>
          <w:p w:rsidR="00337595" w:rsidRPr="00337595" w:rsidRDefault="004332C4" w:rsidP="00337595">
            <w:pPr>
              <w:pStyle w:val="a3"/>
              <w:numPr>
                <w:ilvl w:val="0"/>
                <w:numId w:val="2"/>
              </w:numPr>
              <w:ind w:left="0" w:firstLine="3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1B5A"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>об отказе в согласовании эскизного проекта.</w:t>
            </w:r>
          </w:p>
          <w:p w:rsidR="00337595" w:rsidRDefault="00337595" w:rsidP="00337595">
            <w:pPr>
              <w:pStyle w:val="a3"/>
              <w:ind w:firstLine="387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5.21 </w:t>
            </w:r>
            <w:r w:rsidR="004332C4" w:rsidRPr="00361B5A"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Решение оформляется </w:t>
            </w:r>
            <w:r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постановлением</w:t>
            </w:r>
            <w:r w:rsidR="004332C4" w:rsidRPr="00361B5A"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главы города Назарово, где эскизный проект является приложение</w:t>
            </w:r>
            <w:r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4332C4" w:rsidRPr="00361B5A"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332C4" w:rsidRPr="00361B5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2C4" w:rsidRPr="00361B5A"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>Основани</w:t>
            </w:r>
            <w:r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>ем</w:t>
            </w:r>
            <w:r w:rsidR="004332C4" w:rsidRPr="00361B5A"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для принятия решения об отказе в согласовании эскизного проекта явля</w:t>
            </w:r>
            <w:r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4332C4" w:rsidRPr="00361B5A"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тся нарушение требований пункта 5.17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настоящего</w:t>
            </w:r>
            <w:r w:rsidR="004332C4" w:rsidRPr="00361B5A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Положени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я.</w:t>
            </w:r>
          </w:p>
          <w:p w:rsidR="00337595" w:rsidRDefault="00337595" w:rsidP="00337595">
            <w:pPr>
              <w:pStyle w:val="a3"/>
              <w:ind w:firstLine="387"/>
              <w:jc w:val="both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5.22 </w:t>
            </w:r>
            <w:r w:rsidR="004332C4" w:rsidRPr="00361B5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Один экземпляр </w:t>
            </w:r>
            <w:r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постановления</w:t>
            </w:r>
            <w:r w:rsidR="004332C4" w:rsidRPr="00361B5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r w:rsidR="00CC69D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принятом решении</w:t>
            </w:r>
            <w:r w:rsidR="004332C4" w:rsidRPr="00361B5A">
              <w:rPr>
                <w:rStyle w:val="21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332C4" w:rsidRPr="00361B5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хранится </w:t>
            </w:r>
            <w:r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в отделе градостроительства</w:t>
            </w:r>
            <w:r w:rsidR="004332C4" w:rsidRPr="00361B5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. Другой экземпляр, на бумажном носителе </w:t>
            </w:r>
            <w:r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специалист отдела градостроительства</w:t>
            </w:r>
            <w:r w:rsidR="004332C4" w:rsidRPr="00361B5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 направляет заявителю.</w:t>
            </w:r>
          </w:p>
          <w:p w:rsidR="00337595" w:rsidRDefault="00337595" w:rsidP="00337595">
            <w:pPr>
              <w:pStyle w:val="a3"/>
              <w:ind w:firstLine="387"/>
              <w:jc w:val="both"/>
              <w:rPr>
                <w:rStyle w:val="21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5.23</w:t>
            </w:r>
            <w:r w:rsidR="004332C4" w:rsidRPr="00361B5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4FEC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При изменении фасада необходимо внести изменение в эскизный проект и </w:t>
            </w:r>
            <w:r w:rsidR="004332C4" w:rsidRPr="00361B5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повторно обратится </w:t>
            </w:r>
            <w:proofErr w:type="gramStart"/>
            <w:r w:rsidR="004332C4" w:rsidRPr="00361B5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на  согласование</w:t>
            </w:r>
            <w:proofErr w:type="gramEnd"/>
            <w:r w:rsidR="00D44FEC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.</w:t>
            </w:r>
            <w:r w:rsidR="004332C4" w:rsidRPr="00361B5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332C4" w:rsidRPr="004332C4" w:rsidRDefault="00337595" w:rsidP="00337595">
            <w:pPr>
              <w:pStyle w:val="a3"/>
              <w:ind w:firstLine="3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5.24 </w:t>
            </w:r>
            <w:r w:rsidR="004332C4" w:rsidRPr="00361B5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Согласование внесения изменений в эскизный проект осуществляется в том же порядке</w:t>
            </w:r>
            <w:r>
              <w:rPr>
                <w:rStyle w:val="21"/>
                <w:rFonts w:ascii="Times New Roman" w:hAnsi="Times New Roman" w:cs="Times New Roman"/>
                <w:sz w:val="28"/>
                <w:szCs w:val="28"/>
              </w:rPr>
              <w:t>,</w:t>
            </w:r>
            <w:r w:rsidR="004332C4" w:rsidRPr="00361B5A">
              <w:rPr>
                <w:rStyle w:val="21"/>
                <w:rFonts w:ascii="Times New Roman" w:hAnsi="Times New Roman" w:cs="Times New Roman"/>
                <w:sz w:val="28"/>
                <w:szCs w:val="28"/>
              </w:rPr>
              <w:t xml:space="preserve"> что и согласование эскизного проекта.</w:t>
            </w:r>
          </w:p>
        </w:tc>
      </w:tr>
    </w:tbl>
    <w:p w:rsidR="002A3784" w:rsidRPr="00361B5A" w:rsidRDefault="002A3784" w:rsidP="00361B5A">
      <w:pPr>
        <w:pStyle w:val="a3"/>
        <w:jc w:val="both"/>
        <w:rPr>
          <w:rStyle w:val="21"/>
          <w:rFonts w:ascii="Times New Roman" w:hAnsi="Times New Roman" w:cs="Times New Roman"/>
          <w:sz w:val="28"/>
          <w:szCs w:val="28"/>
          <w:shd w:val="clear" w:color="auto" w:fill="auto"/>
        </w:rPr>
      </w:pPr>
      <w:bookmarkStart w:id="37" w:name="h38"/>
      <w:bookmarkEnd w:id="37"/>
    </w:p>
    <w:p w:rsidR="0092472F" w:rsidRDefault="0092472F">
      <w:pPr>
        <w:rPr>
          <w:rFonts w:ascii="Times New Roman" w:hAnsi="Times New Roman" w:cs="Times New Roman"/>
        </w:rPr>
      </w:pPr>
    </w:p>
    <w:p w:rsidR="004332C4" w:rsidRDefault="004332C4">
      <w:pPr>
        <w:rPr>
          <w:rFonts w:ascii="Times New Roman" w:hAnsi="Times New Roman" w:cs="Times New Roman"/>
        </w:rPr>
      </w:pPr>
    </w:p>
    <w:p w:rsidR="004332C4" w:rsidRDefault="004332C4">
      <w:pPr>
        <w:rPr>
          <w:rFonts w:ascii="Times New Roman" w:hAnsi="Times New Roman" w:cs="Times New Roman"/>
        </w:rPr>
      </w:pPr>
    </w:p>
    <w:p w:rsidR="004332C4" w:rsidRDefault="004332C4">
      <w:pPr>
        <w:rPr>
          <w:rFonts w:ascii="Times New Roman" w:hAnsi="Times New Roman" w:cs="Times New Roman"/>
        </w:rPr>
      </w:pPr>
    </w:p>
    <w:p w:rsidR="004332C4" w:rsidRDefault="004332C4">
      <w:pPr>
        <w:rPr>
          <w:rFonts w:ascii="Times New Roman" w:hAnsi="Times New Roman" w:cs="Times New Roman"/>
        </w:rPr>
      </w:pPr>
    </w:p>
    <w:p w:rsidR="004332C4" w:rsidRDefault="004332C4">
      <w:pPr>
        <w:rPr>
          <w:rFonts w:ascii="Times New Roman" w:hAnsi="Times New Roman" w:cs="Times New Roman"/>
        </w:rPr>
      </w:pPr>
    </w:p>
    <w:p w:rsidR="004332C4" w:rsidRDefault="004332C4">
      <w:pPr>
        <w:rPr>
          <w:rFonts w:ascii="Times New Roman" w:hAnsi="Times New Roman" w:cs="Times New Roman"/>
        </w:rPr>
      </w:pPr>
    </w:p>
    <w:p w:rsidR="004E3FB9" w:rsidRDefault="004E3FB9" w:rsidP="004E3F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3FB9" w:rsidRDefault="004E3FB9" w:rsidP="004E3F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595" w:rsidRDefault="00337595" w:rsidP="004E3F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595" w:rsidRDefault="00337595" w:rsidP="004E3F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595" w:rsidRDefault="00337595" w:rsidP="004E3F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595" w:rsidRDefault="00337595" w:rsidP="004E3F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595" w:rsidRDefault="00337595" w:rsidP="004E3F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595" w:rsidRDefault="00337595" w:rsidP="004E3F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595" w:rsidRDefault="00337595" w:rsidP="004E3F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595" w:rsidRDefault="00337595" w:rsidP="004E3F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37595" w:rsidRDefault="00337595" w:rsidP="004E3FB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3FB9" w:rsidRPr="004A2D26" w:rsidRDefault="004E3FB9" w:rsidP="004E3FB9">
      <w:pPr>
        <w:spacing w:after="0"/>
        <w:jc w:val="right"/>
        <w:rPr>
          <w:rFonts w:ascii="Times New Roman" w:hAnsi="Times New Roman" w:cs="Times New Roman"/>
        </w:rPr>
      </w:pPr>
      <w:r w:rsidRPr="004A2D26">
        <w:rPr>
          <w:rFonts w:ascii="Times New Roman" w:hAnsi="Times New Roman" w:cs="Times New Roman"/>
        </w:rPr>
        <w:lastRenderedPageBreak/>
        <w:t>Приложение 2  к постановлению</w:t>
      </w:r>
    </w:p>
    <w:p w:rsidR="004E3FB9" w:rsidRPr="004A2D26" w:rsidRDefault="004E3FB9" w:rsidP="004E3FB9">
      <w:pPr>
        <w:tabs>
          <w:tab w:val="left" w:pos="6663"/>
        </w:tabs>
        <w:spacing w:after="0"/>
        <w:jc w:val="right"/>
        <w:rPr>
          <w:rFonts w:ascii="Times New Roman" w:hAnsi="Times New Roman" w:cs="Times New Roman"/>
        </w:rPr>
      </w:pPr>
      <w:r w:rsidRPr="004A2D26">
        <w:rPr>
          <w:rFonts w:ascii="Times New Roman" w:hAnsi="Times New Roman" w:cs="Times New Roman"/>
        </w:rPr>
        <w:t xml:space="preserve">                                                                                            администрации города </w:t>
      </w:r>
    </w:p>
    <w:p w:rsidR="004E3FB9" w:rsidRPr="004A2D26" w:rsidRDefault="004E3FB9" w:rsidP="004E3FB9">
      <w:pPr>
        <w:spacing w:after="0"/>
        <w:jc w:val="right"/>
        <w:rPr>
          <w:rFonts w:ascii="Times New Roman" w:hAnsi="Times New Roman" w:cs="Times New Roman"/>
        </w:rPr>
      </w:pPr>
      <w:r w:rsidRPr="004A2D26">
        <w:rPr>
          <w:rFonts w:ascii="Times New Roman" w:hAnsi="Times New Roman" w:cs="Times New Roman"/>
        </w:rPr>
        <w:t xml:space="preserve">от   </w:t>
      </w:r>
      <w:r w:rsidR="00186FAE">
        <w:rPr>
          <w:rFonts w:ascii="Times New Roman" w:hAnsi="Times New Roman" w:cs="Times New Roman"/>
        </w:rPr>
        <w:t>16.11.</w:t>
      </w:r>
      <w:r w:rsidRPr="004A2D26">
        <w:rPr>
          <w:rFonts w:ascii="Times New Roman" w:hAnsi="Times New Roman" w:cs="Times New Roman"/>
        </w:rPr>
        <w:t xml:space="preserve">2020 № </w:t>
      </w:r>
      <w:r w:rsidR="00186FAE">
        <w:rPr>
          <w:rFonts w:ascii="Times New Roman" w:hAnsi="Times New Roman" w:cs="Times New Roman"/>
        </w:rPr>
        <w:t>1188</w:t>
      </w:r>
      <w:r w:rsidRPr="004A2D26">
        <w:rPr>
          <w:rFonts w:ascii="Times New Roman" w:hAnsi="Times New Roman" w:cs="Times New Roman"/>
        </w:rPr>
        <w:t xml:space="preserve">-п                  </w:t>
      </w:r>
    </w:p>
    <w:p w:rsidR="004E3FB9" w:rsidRPr="004E3FB9" w:rsidRDefault="004E3FB9" w:rsidP="004E3F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3FB9" w:rsidRPr="004E3FB9" w:rsidRDefault="004E3FB9" w:rsidP="004E3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3FB9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4E3FB9" w:rsidRPr="004E3FB9" w:rsidRDefault="004E3FB9" w:rsidP="004E3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3FB9">
        <w:rPr>
          <w:rFonts w:ascii="Times New Roman" w:hAnsi="Times New Roman" w:cs="Times New Roman"/>
          <w:sz w:val="28"/>
          <w:szCs w:val="28"/>
        </w:rPr>
        <w:t>архитектурно-художественного совета по вопросам эстетического оформления, городской среды, благоустройства, наружной рекламы и озеленения при администрации города Назарово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0"/>
        <w:gridCol w:w="4571"/>
      </w:tblGrid>
      <w:tr w:rsidR="004E3FB9" w:rsidRPr="004E3FB9" w:rsidTr="0033759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B9" w:rsidRPr="004E3FB9" w:rsidTr="0033759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>Глава города Назарово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>Сухарев Сергей Иванович</w:t>
            </w:r>
          </w:p>
        </w:tc>
      </w:tr>
      <w:tr w:rsidR="004E3FB9" w:rsidRPr="004E3FB9" w:rsidTr="0033759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B9" w:rsidRPr="004E3FB9" w:rsidTr="0033759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>Начальник  отдела  градостроительства  администрации  города  Назарово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>Ищенко Светлана Валентиновна</w:t>
            </w:r>
          </w:p>
        </w:tc>
      </w:tr>
      <w:tr w:rsidR="004E3FB9" w:rsidRPr="004E3FB9" w:rsidTr="0033759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B9" w:rsidRPr="004E3FB9" w:rsidTr="0033759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FB9" w:rsidRPr="004E3FB9" w:rsidRDefault="004E3FB9" w:rsidP="004E3FB9">
            <w:pPr>
              <w:tabs>
                <w:tab w:val="left" w:pos="6663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 1 категории                                            отдела градостроительства                                                                                                                             </w:t>
            </w:r>
          </w:p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Назарово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FB9">
              <w:rPr>
                <w:rFonts w:ascii="Times New Roman" w:hAnsi="Times New Roman" w:cs="Times New Roman"/>
                <w:sz w:val="28"/>
                <w:szCs w:val="28"/>
              </w:rPr>
              <w:t>Барковская</w:t>
            </w:r>
            <w:proofErr w:type="spellEnd"/>
            <w:r w:rsidRPr="004E3FB9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</w:tr>
      <w:tr w:rsidR="004E3FB9" w:rsidRPr="004E3FB9" w:rsidTr="0033759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b/>
                <w:sz w:val="28"/>
                <w:szCs w:val="28"/>
              </w:rPr>
              <w:t>Члены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FB9" w:rsidRPr="004E3FB9" w:rsidTr="0033759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 xml:space="preserve">И.П. «Агафонов А.М.»                                                  </w:t>
            </w:r>
          </w:p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 xml:space="preserve">Агафонов Анатолий Михайлович (по согласованию) </w:t>
            </w:r>
          </w:p>
        </w:tc>
      </w:tr>
      <w:tr w:rsidR="004E3FB9" w:rsidRPr="004E3FB9" w:rsidTr="0033759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>Редактор ООО «Телекомпания «Причулымье»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FB9">
              <w:rPr>
                <w:rFonts w:ascii="Times New Roman" w:hAnsi="Times New Roman" w:cs="Times New Roman"/>
                <w:sz w:val="28"/>
                <w:szCs w:val="28"/>
              </w:rPr>
              <w:t>Бахтигозина</w:t>
            </w:r>
            <w:proofErr w:type="spellEnd"/>
            <w:r w:rsidRPr="004E3FB9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 (по согласованию)</w:t>
            </w:r>
          </w:p>
        </w:tc>
      </w:tr>
      <w:tr w:rsidR="004E3FB9" w:rsidRPr="004E3FB9" w:rsidTr="0033759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 xml:space="preserve">Член общественной палаты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>Максимова Елена Леонидовна</w:t>
            </w:r>
          </w:p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E3FB9" w:rsidRPr="004E3FB9" w:rsidTr="0033759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FB9" w:rsidRPr="004E3FB9" w:rsidRDefault="004E3FB9" w:rsidP="00337595">
            <w:pPr>
              <w:pStyle w:val="a3"/>
              <w:tabs>
                <w:tab w:val="left" w:pos="45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>И.П. «</w:t>
            </w:r>
            <w:proofErr w:type="spellStart"/>
            <w:r w:rsidRPr="004E3FB9">
              <w:rPr>
                <w:rFonts w:ascii="Times New Roman" w:hAnsi="Times New Roman" w:cs="Times New Roman"/>
                <w:sz w:val="28"/>
                <w:szCs w:val="28"/>
              </w:rPr>
              <w:t>Фельбуш</w:t>
            </w:r>
            <w:proofErr w:type="spellEnd"/>
            <w:r w:rsidRPr="004E3FB9">
              <w:rPr>
                <w:rFonts w:ascii="Times New Roman" w:hAnsi="Times New Roman" w:cs="Times New Roman"/>
                <w:sz w:val="28"/>
                <w:szCs w:val="28"/>
              </w:rPr>
              <w:t xml:space="preserve"> С.Ф.»</w:t>
            </w:r>
          </w:p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E3FB9">
              <w:rPr>
                <w:rFonts w:ascii="Times New Roman" w:hAnsi="Times New Roman" w:cs="Times New Roman"/>
                <w:sz w:val="28"/>
                <w:szCs w:val="28"/>
              </w:rPr>
              <w:t>Фельбуш</w:t>
            </w:r>
            <w:proofErr w:type="spellEnd"/>
            <w:r w:rsidRPr="004E3FB9">
              <w:rPr>
                <w:rFonts w:ascii="Times New Roman" w:hAnsi="Times New Roman" w:cs="Times New Roman"/>
                <w:sz w:val="28"/>
                <w:szCs w:val="28"/>
              </w:rPr>
              <w:t xml:space="preserve"> Сергей  Федорович </w:t>
            </w:r>
          </w:p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E3FB9" w:rsidRPr="004E3FB9" w:rsidTr="0033759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 xml:space="preserve">Депутат Назаровского городского Совета депутатов   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 xml:space="preserve">Ченцов Игорь Витальевич </w:t>
            </w:r>
          </w:p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E3FB9" w:rsidRPr="004E3FB9" w:rsidTr="00337595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 xml:space="preserve">Депутат Назаровского городского Совета депутатов   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>Чуркина Елена Александровна</w:t>
            </w:r>
          </w:p>
          <w:p w:rsidR="004E3FB9" w:rsidRPr="004E3FB9" w:rsidRDefault="004E3FB9" w:rsidP="004E3FB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E3FB9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4332C4" w:rsidRDefault="004332C4" w:rsidP="004E3FB9">
      <w:pPr>
        <w:pStyle w:val="a3"/>
        <w:jc w:val="right"/>
        <w:rPr>
          <w:rFonts w:ascii="Times New Roman" w:hAnsi="Times New Roman" w:cs="Times New Roman"/>
        </w:rPr>
      </w:pPr>
    </w:p>
    <w:p w:rsidR="004E3FB9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p w:rsidR="004E3FB9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p w:rsidR="004E3FB9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p w:rsidR="004E3FB9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p w:rsidR="004E3FB9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p w:rsidR="004E3FB9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p w:rsidR="004E3FB9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p w:rsidR="004E3FB9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p w:rsidR="004E3FB9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p w:rsidR="004E3FB9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p w:rsidR="004E3FB9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p w:rsidR="004E3FB9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p w:rsidR="004E3FB9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p w:rsidR="004E3FB9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p w:rsidR="004E3FB9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p w:rsidR="004E3FB9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p w:rsidR="004E3FB9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horzAnchor="margin" w:tblpXSpec="right" w:tblpY="-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</w:tblGrid>
      <w:tr w:rsidR="004E3FB9" w:rsidTr="004A2D26">
        <w:trPr>
          <w:trHeight w:val="839"/>
        </w:trPr>
        <w:tc>
          <w:tcPr>
            <w:tcW w:w="4488" w:type="dxa"/>
            <w:tcBorders>
              <w:top w:val="nil"/>
              <w:left w:val="nil"/>
              <w:bottom w:val="nil"/>
              <w:right w:val="nil"/>
            </w:tcBorders>
          </w:tcPr>
          <w:p w:rsidR="004E3FB9" w:rsidRPr="004A2D26" w:rsidRDefault="004E3FB9" w:rsidP="004A2D26">
            <w:pPr>
              <w:jc w:val="right"/>
              <w:rPr>
                <w:rFonts w:ascii="Times New Roman" w:hAnsi="Times New Roman" w:cs="Times New Roman"/>
              </w:rPr>
            </w:pPr>
            <w:r w:rsidRPr="004A2D26">
              <w:rPr>
                <w:rFonts w:ascii="Times New Roman" w:hAnsi="Times New Roman" w:cs="Times New Roman"/>
              </w:rPr>
              <w:t xml:space="preserve">Приложение 3  к постановлению                                                                                            администрации города </w:t>
            </w:r>
          </w:p>
          <w:p w:rsidR="004E3FB9" w:rsidRPr="004A2D26" w:rsidRDefault="00186FAE" w:rsidP="004A2D2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 16.11</w:t>
            </w:r>
            <w:r w:rsidR="004E3FB9" w:rsidRPr="004A2D26">
              <w:rPr>
                <w:rFonts w:ascii="Times New Roman" w:hAnsi="Times New Roman" w:cs="Times New Roman"/>
              </w:rPr>
              <w:t xml:space="preserve">.2020 № </w:t>
            </w:r>
            <w:r>
              <w:rPr>
                <w:rFonts w:ascii="Times New Roman" w:hAnsi="Times New Roman" w:cs="Times New Roman"/>
              </w:rPr>
              <w:t>1188</w:t>
            </w:r>
            <w:r w:rsidR="004E3FB9" w:rsidRPr="004A2D26">
              <w:rPr>
                <w:rFonts w:ascii="Times New Roman" w:hAnsi="Times New Roman" w:cs="Times New Roman"/>
              </w:rPr>
              <w:t xml:space="preserve">-п                  </w:t>
            </w:r>
          </w:p>
          <w:p w:rsidR="004E3FB9" w:rsidRPr="004A2D26" w:rsidRDefault="004E3FB9" w:rsidP="004A2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B9" w:rsidTr="004A2D26">
        <w:trPr>
          <w:trHeight w:val="300"/>
        </w:trPr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3FB9" w:rsidRDefault="004A2D26" w:rsidP="004A2D26">
            <w:pPr>
              <w:jc w:val="both"/>
            </w:pPr>
            <w:r w:rsidRPr="00202D03">
              <w:rPr>
                <w:rFonts w:ascii="Times New Roman" w:hAnsi="Times New Roman" w:cs="Times New Roman"/>
                <w:sz w:val="24"/>
                <w:szCs w:val="24"/>
              </w:rPr>
              <w:t>Главе города Назарово</w:t>
            </w:r>
          </w:p>
        </w:tc>
      </w:tr>
      <w:tr w:rsidR="004A2D26" w:rsidTr="004A2D26">
        <w:trPr>
          <w:trHeight w:val="230"/>
        </w:trPr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2D26" w:rsidRPr="00202D03" w:rsidRDefault="004A2D26" w:rsidP="004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B9" w:rsidTr="004A2D26">
        <w:trPr>
          <w:trHeight w:val="540"/>
        </w:trPr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2D26" w:rsidRDefault="004A2D26" w:rsidP="004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D26" w:rsidRDefault="004A2D26" w:rsidP="004A2D26">
            <w:r w:rsidRPr="00202D03">
              <w:rPr>
                <w:rFonts w:ascii="Times New Roman" w:hAnsi="Times New Roman" w:cs="Times New Roman"/>
                <w:sz w:val="24"/>
                <w:szCs w:val="24"/>
              </w:rPr>
              <w:t>Ф.И.О/наименование заявителя</w:t>
            </w:r>
          </w:p>
        </w:tc>
      </w:tr>
      <w:tr w:rsidR="004A2D26" w:rsidTr="004A2D26">
        <w:trPr>
          <w:trHeight w:val="285"/>
        </w:trPr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2D26" w:rsidRDefault="004A2D26" w:rsidP="004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D26" w:rsidTr="004A2D26">
        <w:trPr>
          <w:trHeight w:val="252"/>
        </w:trPr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2D26" w:rsidRDefault="004A2D26" w:rsidP="004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B9" w:rsidTr="004A2D26">
        <w:trPr>
          <w:trHeight w:val="322"/>
        </w:trPr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FB9" w:rsidRDefault="004E3FB9" w:rsidP="004A2D26">
            <w:r w:rsidRPr="00202D03">
              <w:rPr>
                <w:rFonts w:ascii="Times New Roman" w:hAnsi="Times New Roman" w:cs="Times New Roman"/>
                <w:sz w:val="24"/>
                <w:szCs w:val="24"/>
              </w:rPr>
              <w:t>Адрес/юридический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E3FB9" w:rsidTr="004A2D26">
        <w:trPr>
          <w:trHeight w:val="305"/>
        </w:trPr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FB9" w:rsidRPr="00202D03" w:rsidRDefault="004E3FB9" w:rsidP="004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B9" w:rsidTr="004A2D26">
        <w:trPr>
          <w:trHeight w:val="305"/>
        </w:trPr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FB9" w:rsidRPr="00202D03" w:rsidRDefault="004E3FB9" w:rsidP="004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B9" w:rsidTr="004A2D26">
        <w:trPr>
          <w:trHeight w:val="305"/>
        </w:trPr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FB9" w:rsidRPr="00202D03" w:rsidRDefault="004E3FB9" w:rsidP="004A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03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E3FB9" w:rsidTr="004A2D26">
        <w:trPr>
          <w:trHeight w:val="305"/>
        </w:trPr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FB9" w:rsidRPr="00202D03" w:rsidRDefault="004E3FB9" w:rsidP="004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B9" w:rsidTr="004A2D26">
        <w:trPr>
          <w:trHeight w:val="305"/>
        </w:trPr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FB9" w:rsidRPr="00202D03" w:rsidRDefault="004E3FB9" w:rsidP="004A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E3FB9" w:rsidTr="004A2D26">
        <w:trPr>
          <w:trHeight w:val="305"/>
        </w:trPr>
        <w:tc>
          <w:tcPr>
            <w:tcW w:w="4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3FB9" w:rsidRPr="00202D03" w:rsidRDefault="004E3FB9" w:rsidP="004A2D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FB9" w:rsidTr="004A2D26">
        <w:trPr>
          <w:trHeight w:val="305"/>
        </w:trPr>
        <w:tc>
          <w:tcPr>
            <w:tcW w:w="4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3FB9" w:rsidRPr="00202D03" w:rsidRDefault="004E3FB9" w:rsidP="004A2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D03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</w:tbl>
    <w:tbl>
      <w:tblPr>
        <w:tblpPr w:leftFromText="180" w:rightFromText="180" w:vertAnchor="text" w:tblpX="274" w:tblpY="4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4E3FB9" w:rsidTr="004A2D26">
        <w:trPr>
          <w:trHeight w:val="1706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4E3FB9" w:rsidRDefault="004E3FB9" w:rsidP="003375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FB9" w:rsidRDefault="004E3FB9" w:rsidP="003375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DD3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</w:t>
            </w:r>
          </w:p>
          <w:p w:rsidR="004E3FB9" w:rsidRDefault="004E3FB9" w:rsidP="003375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FB9" w:rsidRDefault="004E3FB9" w:rsidP="00337595">
            <w:p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9A4DD3">
              <w:rPr>
                <w:rFonts w:ascii="Times New Roman" w:hAnsi="Times New Roman" w:cs="Times New Roman"/>
                <w:sz w:val="24"/>
                <w:szCs w:val="24"/>
              </w:rPr>
              <w:t>Прошу предоставить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рассмотрении и</w:t>
            </w:r>
            <w:r w:rsidRPr="009A4DD3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согласовании </w:t>
            </w:r>
            <w:r w:rsidRPr="00897222">
              <w:rPr>
                <w:sz w:val="28"/>
                <w:szCs w:val="28"/>
              </w:rPr>
              <w:t xml:space="preserve"> </w:t>
            </w:r>
            <w:r w:rsidRPr="009A4DD3">
              <w:rPr>
                <w:rFonts w:ascii="Times New Roman" w:hAnsi="Times New Roman" w:cs="Times New Roman"/>
                <w:sz w:val="24"/>
                <w:szCs w:val="24"/>
              </w:rPr>
              <w:t>материалов эскизного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</w:t>
            </w:r>
          </w:p>
          <w:p w:rsidR="004E3FB9" w:rsidRPr="004470D6" w:rsidRDefault="004E3FB9" w:rsidP="0033759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0D6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</w:t>
            </w:r>
            <w:proofErr w:type="spellStart"/>
            <w:r w:rsidRPr="004470D6">
              <w:rPr>
                <w:rFonts w:ascii="Times New Roman" w:hAnsi="Times New Roman" w:cs="Times New Roman"/>
                <w:sz w:val="20"/>
                <w:szCs w:val="20"/>
              </w:rPr>
              <w:t>обьекта</w:t>
            </w:r>
            <w:proofErr w:type="spellEnd"/>
            <w:r w:rsidRPr="004470D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E3FB9" w:rsidRDefault="004E3FB9" w:rsidP="003375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4E3FB9" w:rsidRDefault="004E3FB9" w:rsidP="003375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</w:p>
          <w:p w:rsidR="004E3FB9" w:rsidRDefault="004E3FB9" w:rsidP="003375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70D6">
              <w:rPr>
                <w:rFonts w:ascii="Times New Roman" w:hAnsi="Times New Roman" w:cs="Times New Roman"/>
                <w:sz w:val="24"/>
                <w:szCs w:val="24"/>
              </w:rPr>
              <w:t>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положенного </w:t>
            </w:r>
            <w:r w:rsidRPr="004470D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proofErr w:type="gramEnd"/>
            <w:r w:rsidRPr="004470D6">
              <w:rPr>
                <w:rFonts w:ascii="Times New Roman" w:hAnsi="Times New Roman" w:cs="Times New Roman"/>
                <w:sz w:val="24"/>
                <w:szCs w:val="24"/>
              </w:rPr>
              <w:t xml:space="preserve">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</w:t>
            </w:r>
          </w:p>
          <w:p w:rsidR="004E3FB9" w:rsidRDefault="004E3FB9" w:rsidP="003375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</w:t>
            </w:r>
          </w:p>
          <w:p w:rsidR="004E3FB9" w:rsidRDefault="004E3FB9" w:rsidP="00337595">
            <w:p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7F1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Правоустанавливающим документом на здание  (помещение в здании)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(договор аренды, выписка из ЕГРП ит.д.)</w:t>
            </w:r>
            <w:r w:rsidRPr="002777F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E3FB9" w:rsidRDefault="004E3FB9" w:rsidP="003375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4E3FB9" w:rsidRPr="002777F1" w:rsidRDefault="004E3FB9" w:rsidP="003375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3FB9" w:rsidRDefault="004E3FB9" w:rsidP="003375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277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эскизного</w:t>
            </w:r>
            <w:r w:rsidRPr="00277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 разработал________________________________________</w:t>
            </w:r>
          </w:p>
          <w:p w:rsidR="004E3FB9" w:rsidRDefault="004E3FB9" w:rsidP="003375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</w:t>
            </w:r>
          </w:p>
          <w:p w:rsidR="004E3FB9" w:rsidRPr="002777F1" w:rsidRDefault="004E3FB9" w:rsidP="00337595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77F1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организации, Ф.И.О. автора паспорта фасадов)</w:t>
            </w:r>
          </w:p>
          <w:p w:rsidR="004E3FB9" w:rsidRDefault="004E3FB9" w:rsidP="003375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</w:t>
            </w:r>
          </w:p>
          <w:p w:rsidR="004E3FB9" w:rsidRDefault="004E3FB9" w:rsidP="00337595">
            <w:pPr>
              <w:spacing w:after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7F1">
              <w:rPr>
                <w:rFonts w:ascii="Times New Roman" w:hAnsi="Times New Roman" w:cs="Times New Roman"/>
                <w:sz w:val="24"/>
                <w:szCs w:val="24"/>
              </w:rPr>
              <w:t>Подтверждаю, что 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77F1">
              <w:rPr>
                <w:rFonts w:ascii="Times New Roman" w:hAnsi="Times New Roman" w:cs="Times New Roman"/>
                <w:sz w:val="24"/>
                <w:szCs w:val="24"/>
              </w:rPr>
              <w:t>и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  <w:r w:rsidRPr="00277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эскизного</w:t>
            </w:r>
            <w:r w:rsidRPr="00277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2777F1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представленного на электронном носителе, полностью соответствуют составу и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материалам</w:t>
            </w:r>
            <w:r w:rsidRPr="00277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эскизного проекта</w:t>
            </w:r>
            <w:r w:rsidRPr="002777F1">
              <w:rPr>
                <w:rFonts w:ascii="Times New Roman" w:hAnsi="Times New Roman" w:cs="Times New Roman"/>
                <w:sz w:val="24"/>
                <w:szCs w:val="24"/>
              </w:rPr>
              <w:t>, представленного на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3FB9" w:rsidRDefault="004E3FB9" w:rsidP="003375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8E7">
              <w:rPr>
                <w:rFonts w:ascii="Times New Roman" w:hAnsi="Times New Roman" w:cs="Times New Roman"/>
                <w:sz w:val="24"/>
                <w:szCs w:val="24"/>
              </w:rPr>
              <w:t>Приложение: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 эскизного проекта на ____ л. в 2 экз.</w:t>
            </w:r>
          </w:p>
          <w:p w:rsidR="004E3FB9" w:rsidRDefault="004E3FB9" w:rsidP="003375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д</w:t>
            </w:r>
            <w:r w:rsidRPr="00E618E7">
              <w:rPr>
                <w:rFonts w:ascii="Times New Roman" w:hAnsi="Times New Roman" w:cs="Times New Roman"/>
                <w:sz w:val="24"/>
                <w:szCs w:val="24"/>
              </w:rPr>
              <w:t>окументы, подтверждающие полномочия представителя</w:t>
            </w:r>
            <w:r w:rsidRPr="00A328FE">
              <w:rPr>
                <w:sz w:val="28"/>
                <w:szCs w:val="28"/>
              </w:rPr>
              <w:t xml:space="preserve"> </w:t>
            </w:r>
            <w:r w:rsidRPr="00E618E7"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</w:p>
          <w:p w:rsidR="004E3FB9" w:rsidRPr="00E618E7" w:rsidRDefault="004E3FB9" w:rsidP="003375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E618E7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если заявление подается представителем)</w:t>
            </w:r>
            <w:r w:rsidRPr="00A328FE">
              <w:rPr>
                <w:sz w:val="28"/>
                <w:szCs w:val="28"/>
              </w:rPr>
              <w:t xml:space="preserve"> </w:t>
            </w:r>
            <w:r w:rsidRPr="00E618E7">
              <w:rPr>
                <w:rFonts w:ascii="Times New Roman" w:hAnsi="Times New Roman" w:cs="Times New Roman"/>
                <w:sz w:val="24"/>
                <w:szCs w:val="24"/>
              </w:rPr>
              <w:t xml:space="preserve">на ___ л. в 1 </w:t>
            </w:r>
            <w:proofErr w:type="spellStart"/>
            <w:r w:rsidRPr="00E618E7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  <w:p w:rsidR="004E3FB9" w:rsidRDefault="004E3FB9" w:rsidP="0033759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618E7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носитель, содержащий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r w:rsidRPr="00E618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эскизного проекта</w:t>
            </w:r>
            <w:r w:rsidRPr="00E618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3FB9" w:rsidRPr="00E618E7" w:rsidRDefault="004E3FB9" w:rsidP="0033759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E618E7">
              <w:rPr>
                <w:rFonts w:ascii="Times New Roman" w:hAnsi="Times New Roman" w:cs="Times New Roman"/>
                <w:sz w:val="24"/>
                <w:szCs w:val="24"/>
              </w:rPr>
              <w:t xml:space="preserve"> в 1 экз.</w:t>
            </w:r>
          </w:p>
          <w:tbl>
            <w:tblPr>
              <w:tblW w:w="9526" w:type="dxa"/>
              <w:jc w:val="center"/>
              <w:tblLook w:val="04A0" w:firstRow="1" w:lastRow="0" w:firstColumn="1" w:lastColumn="0" w:noHBand="0" w:noVBand="1"/>
            </w:tblPr>
            <w:tblGrid>
              <w:gridCol w:w="5365"/>
              <w:gridCol w:w="1685"/>
              <w:gridCol w:w="2476"/>
            </w:tblGrid>
            <w:tr w:rsidR="004E3FB9" w:rsidRPr="00A328FE" w:rsidTr="00337595">
              <w:trPr>
                <w:trHeight w:val="510"/>
                <w:jc w:val="center"/>
              </w:trPr>
              <w:tc>
                <w:tcPr>
                  <w:tcW w:w="5365" w:type="dxa"/>
                  <w:shd w:val="clear" w:color="auto" w:fill="auto"/>
                </w:tcPr>
                <w:p w:rsidR="004E3FB9" w:rsidRPr="00E618E7" w:rsidRDefault="004E3FB9" w:rsidP="00C12B89">
                  <w:pPr>
                    <w:framePr w:hSpace="180" w:wrap="around" w:vAnchor="text" w:hAnchor="text" w:x="274" w:y="495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1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    </w:t>
                  </w:r>
                </w:p>
              </w:tc>
              <w:tc>
                <w:tcPr>
                  <w:tcW w:w="1685" w:type="dxa"/>
                  <w:shd w:val="clear" w:color="auto" w:fill="auto"/>
                </w:tcPr>
                <w:p w:rsidR="004E3FB9" w:rsidRPr="00E618E7" w:rsidRDefault="004E3FB9" w:rsidP="00C12B89">
                  <w:pPr>
                    <w:framePr w:hSpace="180" w:wrap="around" w:vAnchor="text" w:hAnchor="text" w:x="274" w:y="495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1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</w:t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:rsidR="004E3FB9" w:rsidRPr="00E618E7" w:rsidRDefault="004E3FB9" w:rsidP="00C12B89">
                  <w:pPr>
                    <w:framePr w:hSpace="180" w:wrap="around" w:vAnchor="text" w:hAnchor="text" w:x="274" w:y="495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618E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</w:t>
                  </w:r>
                </w:p>
              </w:tc>
            </w:tr>
            <w:tr w:rsidR="004E3FB9" w:rsidRPr="00A328FE" w:rsidTr="00337595">
              <w:trPr>
                <w:trHeight w:val="393"/>
                <w:jc w:val="center"/>
              </w:trPr>
              <w:tc>
                <w:tcPr>
                  <w:tcW w:w="5365" w:type="dxa"/>
                  <w:shd w:val="clear" w:color="auto" w:fill="auto"/>
                </w:tcPr>
                <w:p w:rsidR="004E3FB9" w:rsidRPr="00E618E7" w:rsidRDefault="004E3FB9" w:rsidP="00C12B89">
                  <w:pPr>
                    <w:framePr w:hSpace="180" w:wrap="around" w:vAnchor="text" w:hAnchor="text" w:x="274" w:y="495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618E7">
                    <w:rPr>
                      <w:rFonts w:ascii="Times New Roman" w:hAnsi="Times New Roman" w:cs="Times New Roman"/>
                      <w:sz w:val="16"/>
                      <w:szCs w:val="16"/>
                    </w:rPr>
                    <w:t>(наименование должности руководителя)</w:t>
                  </w:r>
                </w:p>
              </w:tc>
              <w:tc>
                <w:tcPr>
                  <w:tcW w:w="1685" w:type="dxa"/>
                  <w:shd w:val="clear" w:color="auto" w:fill="auto"/>
                </w:tcPr>
                <w:p w:rsidR="004E3FB9" w:rsidRPr="00E618E7" w:rsidRDefault="004E3FB9" w:rsidP="00C12B89">
                  <w:pPr>
                    <w:framePr w:hSpace="180" w:wrap="around" w:vAnchor="text" w:hAnchor="text" w:x="274" w:y="4951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618E7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(подпись)</w:t>
                  </w:r>
                </w:p>
              </w:tc>
              <w:tc>
                <w:tcPr>
                  <w:tcW w:w="2476" w:type="dxa"/>
                  <w:shd w:val="clear" w:color="auto" w:fill="auto"/>
                </w:tcPr>
                <w:p w:rsidR="004E3FB9" w:rsidRPr="00E618E7" w:rsidRDefault="004E3FB9" w:rsidP="00C12B89">
                  <w:pPr>
                    <w:framePr w:hSpace="180" w:wrap="around" w:vAnchor="text" w:hAnchor="text" w:x="274" w:y="4951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E618E7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(расшифровка подписи)</w:t>
                  </w:r>
                </w:p>
              </w:tc>
            </w:tr>
          </w:tbl>
          <w:p w:rsidR="004E3FB9" w:rsidRDefault="004E3FB9" w:rsidP="004A2D26">
            <w:pPr>
              <w:tabs>
                <w:tab w:val="left" w:pos="40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618E7">
              <w:rPr>
                <w:rFonts w:ascii="Times New Roman" w:hAnsi="Times New Roman" w:cs="Times New Roman"/>
                <w:sz w:val="20"/>
                <w:szCs w:val="20"/>
              </w:rPr>
              <w:tab/>
              <w:t>М.П.</w:t>
            </w:r>
          </w:p>
          <w:p w:rsidR="003F5351" w:rsidRDefault="003F5351" w:rsidP="004A2D26">
            <w:pPr>
              <w:tabs>
                <w:tab w:val="left" w:pos="40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5351" w:rsidRPr="004470D6" w:rsidRDefault="003F5351" w:rsidP="004A2D26">
            <w:pPr>
              <w:tabs>
                <w:tab w:val="left" w:pos="4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3FB9" w:rsidRPr="00361B5A" w:rsidRDefault="004E3FB9" w:rsidP="004E3FB9">
      <w:pPr>
        <w:pStyle w:val="a3"/>
        <w:jc w:val="right"/>
        <w:rPr>
          <w:rFonts w:ascii="Times New Roman" w:hAnsi="Times New Roman" w:cs="Times New Roman"/>
        </w:rPr>
      </w:pPr>
    </w:p>
    <w:sectPr w:rsidR="004E3FB9" w:rsidRPr="00361B5A" w:rsidSect="003F535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3D64"/>
    <w:multiLevelType w:val="hybridMultilevel"/>
    <w:tmpl w:val="C394802E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D2D01"/>
    <w:multiLevelType w:val="hybridMultilevel"/>
    <w:tmpl w:val="47088ED2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B6FBB"/>
    <w:multiLevelType w:val="hybridMultilevel"/>
    <w:tmpl w:val="55DE9292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170F"/>
    <w:multiLevelType w:val="hybridMultilevel"/>
    <w:tmpl w:val="E2743552"/>
    <w:lvl w:ilvl="0" w:tplc="5DD6440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C3FF2"/>
    <w:multiLevelType w:val="hybridMultilevel"/>
    <w:tmpl w:val="E442403A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D167B"/>
    <w:multiLevelType w:val="multilevel"/>
    <w:tmpl w:val="76A4D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E344B4D"/>
    <w:multiLevelType w:val="hybridMultilevel"/>
    <w:tmpl w:val="3934E9A4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E544A5"/>
    <w:multiLevelType w:val="hybridMultilevel"/>
    <w:tmpl w:val="8396B38A"/>
    <w:lvl w:ilvl="0" w:tplc="20AA6930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B3B13"/>
    <w:multiLevelType w:val="hybridMultilevel"/>
    <w:tmpl w:val="F6A48FBA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74309"/>
    <w:multiLevelType w:val="hybridMultilevel"/>
    <w:tmpl w:val="CAA010E0"/>
    <w:lvl w:ilvl="0" w:tplc="7A2A1C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3784"/>
    <w:rsid w:val="00157A58"/>
    <w:rsid w:val="00186FAE"/>
    <w:rsid w:val="0019260D"/>
    <w:rsid w:val="002A3784"/>
    <w:rsid w:val="00337595"/>
    <w:rsid w:val="00361B5A"/>
    <w:rsid w:val="003F5351"/>
    <w:rsid w:val="004332C4"/>
    <w:rsid w:val="00455BFE"/>
    <w:rsid w:val="004A2D26"/>
    <w:rsid w:val="004E3FB9"/>
    <w:rsid w:val="004E7DDF"/>
    <w:rsid w:val="006C7130"/>
    <w:rsid w:val="007D57AA"/>
    <w:rsid w:val="007F48DE"/>
    <w:rsid w:val="00867665"/>
    <w:rsid w:val="0092472F"/>
    <w:rsid w:val="00931243"/>
    <w:rsid w:val="00B32EF7"/>
    <w:rsid w:val="00C12B89"/>
    <w:rsid w:val="00C25E50"/>
    <w:rsid w:val="00CC69DA"/>
    <w:rsid w:val="00D00FED"/>
    <w:rsid w:val="00D44FEC"/>
    <w:rsid w:val="00E6468E"/>
    <w:rsid w:val="00E94125"/>
    <w:rsid w:val="00F22EA5"/>
    <w:rsid w:val="00F9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51912"/>
  <w15:docId w15:val="{95C642BC-60B0-484D-93D1-8341E173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72F"/>
  </w:style>
  <w:style w:type="paragraph" w:styleId="1">
    <w:name w:val="heading 1"/>
    <w:basedOn w:val="a"/>
    <w:next w:val="a"/>
    <w:link w:val="10"/>
    <w:qFormat/>
    <w:rsid w:val="00361B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361B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3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1">
    <w:name w:val="Основной текст (2)_"/>
    <w:link w:val="22"/>
    <w:uiPriority w:val="99"/>
    <w:locked/>
    <w:rsid w:val="002A3784"/>
    <w:rPr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A3784"/>
    <w:pPr>
      <w:widowControl w:val="0"/>
      <w:shd w:val="clear" w:color="auto" w:fill="FFFFFF"/>
      <w:spacing w:before="840" w:after="360" w:line="226" w:lineRule="exact"/>
      <w:jc w:val="center"/>
    </w:pPr>
    <w:rPr>
      <w:sz w:val="19"/>
      <w:szCs w:val="19"/>
    </w:rPr>
  </w:style>
  <w:style w:type="character" w:customStyle="1" w:styleId="10">
    <w:name w:val="Заголовок 1 Знак"/>
    <w:basedOn w:val="a0"/>
    <w:link w:val="1"/>
    <w:rsid w:val="00361B5A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361B5A"/>
    <w:rPr>
      <w:rFonts w:ascii="Times New Roman" w:eastAsia="Times New Roman" w:hAnsi="Times New Roman" w:cs="Times New Roman"/>
      <w:b/>
      <w:sz w:val="24"/>
      <w:szCs w:val="24"/>
    </w:rPr>
  </w:style>
  <w:style w:type="table" w:styleId="a4">
    <w:name w:val="Table Grid"/>
    <w:basedOn w:val="a1"/>
    <w:uiPriority w:val="59"/>
    <w:rsid w:val="004E3F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ferent.ru/1/673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3487</Words>
  <Characters>19877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</dc:creator>
  <cp:lastModifiedBy>AS-ПРИЁМНАЯ</cp:lastModifiedBy>
  <cp:revision>3</cp:revision>
  <cp:lastPrinted>2020-12-02T05:29:00Z</cp:lastPrinted>
  <dcterms:created xsi:type="dcterms:W3CDTF">2020-12-08T04:01:00Z</dcterms:created>
  <dcterms:modified xsi:type="dcterms:W3CDTF">2022-05-26T02:09:00Z</dcterms:modified>
</cp:coreProperties>
</file>