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626" w:rsidRPr="00D8241C" w:rsidRDefault="00033626" w:rsidP="00033626">
      <w:pPr>
        <w:pStyle w:val="a4"/>
        <w:rPr>
          <w:rFonts w:ascii="Times New Roman" w:hAnsi="Times New Roman" w:cs="Times New Roman"/>
          <w:b/>
          <w:sz w:val="28"/>
          <w:szCs w:val="28"/>
        </w:rPr>
      </w:pPr>
      <w:r w:rsidRPr="00D8241C">
        <w:rPr>
          <w:rFonts w:ascii="Times New Roman" w:hAnsi="Times New Roman" w:cs="Times New Roman"/>
          <w:b/>
          <w:sz w:val="28"/>
          <w:szCs w:val="28"/>
        </w:rPr>
        <w:t xml:space="preserve">                                              Российская  Федерация</w:t>
      </w:r>
    </w:p>
    <w:p w:rsidR="00033626" w:rsidRPr="00D8241C" w:rsidRDefault="00033626" w:rsidP="00033626">
      <w:pPr>
        <w:pStyle w:val="a4"/>
        <w:rPr>
          <w:rFonts w:ascii="Times New Roman" w:hAnsi="Times New Roman" w:cs="Times New Roman"/>
          <w:b/>
          <w:sz w:val="28"/>
          <w:szCs w:val="28"/>
        </w:rPr>
      </w:pPr>
      <w:r w:rsidRPr="00D8241C">
        <w:rPr>
          <w:rFonts w:ascii="Times New Roman" w:hAnsi="Times New Roman" w:cs="Times New Roman"/>
          <w:b/>
          <w:sz w:val="28"/>
          <w:szCs w:val="28"/>
        </w:rPr>
        <w:t xml:space="preserve">                                                 Красноярский  край</w:t>
      </w:r>
    </w:p>
    <w:p w:rsidR="00033626" w:rsidRPr="00D8241C" w:rsidRDefault="00033626" w:rsidP="00033626">
      <w:pPr>
        <w:pStyle w:val="a4"/>
        <w:rPr>
          <w:rFonts w:ascii="Times New Roman" w:hAnsi="Times New Roman" w:cs="Times New Roman"/>
          <w:b/>
          <w:sz w:val="28"/>
          <w:szCs w:val="28"/>
        </w:rPr>
      </w:pPr>
    </w:p>
    <w:p w:rsidR="00033626" w:rsidRPr="00D8241C" w:rsidRDefault="00033626" w:rsidP="00033626">
      <w:pPr>
        <w:pStyle w:val="a4"/>
        <w:rPr>
          <w:rFonts w:ascii="Times New Roman" w:hAnsi="Times New Roman" w:cs="Times New Roman"/>
          <w:b/>
          <w:sz w:val="28"/>
          <w:szCs w:val="28"/>
        </w:rPr>
      </w:pPr>
      <w:r w:rsidRPr="00D8241C">
        <w:rPr>
          <w:rFonts w:ascii="Times New Roman" w:hAnsi="Times New Roman" w:cs="Times New Roman"/>
          <w:b/>
          <w:sz w:val="28"/>
          <w:szCs w:val="28"/>
        </w:rPr>
        <w:t xml:space="preserve">                              АДМИНИСТРАЦИЯ ГОРОДА НАЗАРОВО</w:t>
      </w:r>
    </w:p>
    <w:p w:rsidR="00033626" w:rsidRPr="00D8241C" w:rsidRDefault="00033626" w:rsidP="00033626">
      <w:pPr>
        <w:pStyle w:val="a4"/>
        <w:rPr>
          <w:rFonts w:ascii="Times New Roman" w:hAnsi="Times New Roman" w:cs="Times New Roman"/>
          <w:b/>
          <w:sz w:val="28"/>
          <w:szCs w:val="28"/>
        </w:rPr>
      </w:pPr>
    </w:p>
    <w:p w:rsidR="00033626" w:rsidRPr="00734AD6" w:rsidRDefault="00033626" w:rsidP="00033626">
      <w:pPr>
        <w:pStyle w:val="a4"/>
        <w:rPr>
          <w:rFonts w:ascii="Times New Roman" w:hAnsi="Times New Roman" w:cs="Times New Roman"/>
          <w:b/>
          <w:sz w:val="28"/>
          <w:szCs w:val="28"/>
        </w:rPr>
      </w:pPr>
      <w:r w:rsidRPr="00D8241C">
        <w:rPr>
          <w:rFonts w:ascii="Times New Roman" w:hAnsi="Times New Roman" w:cs="Times New Roman"/>
          <w:b/>
          <w:sz w:val="28"/>
          <w:szCs w:val="28"/>
        </w:rPr>
        <w:t xml:space="preserve">                                         </w:t>
      </w:r>
      <w:proofErr w:type="gramStart"/>
      <w:r w:rsidRPr="00734AD6">
        <w:rPr>
          <w:rFonts w:ascii="Times New Roman" w:hAnsi="Times New Roman" w:cs="Times New Roman"/>
          <w:b/>
          <w:sz w:val="28"/>
          <w:szCs w:val="28"/>
        </w:rPr>
        <w:t>П</w:t>
      </w:r>
      <w:proofErr w:type="gramEnd"/>
      <w:r w:rsidRPr="00734AD6">
        <w:rPr>
          <w:rFonts w:ascii="Times New Roman" w:hAnsi="Times New Roman" w:cs="Times New Roman"/>
          <w:b/>
          <w:sz w:val="28"/>
          <w:szCs w:val="28"/>
        </w:rPr>
        <w:t xml:space="preserve"> О С Т А Н О В Л Е Н И Е</w:t>
      </w:r>
    </w:p>
    <w:p w:rsidR="00B81ED8" w:rsidRPr="002C31BF" w:rsidRDefault="00B81ED8" w:rsidP="00B81ED8">
      <w:pPr>
        <w:rPr>
          <w:rFonts w:ascii="Times New Roman" w:hAnsi="Times New Roman" w:cs="Times New Roman"/>
          <w:sz w:val="28"/>
          <w:szCs w:val="28"/>
        </w:rPr>
      </w:pPr>
      <w:r w:rsidRPr="002C31BF">
        <w:rPr>
          <w:rFonts w:ascii="Times New Roman" w:hAnsi="Times New Roman" w:cs="Times New Roman"/>
          <w:sz w:val="28"/>
          <w:szCs w:val="28"/>
        </w:rPr>
        <w:t xml:space="preserve">  </w:t>
      </w:r>
      <w:r w:rsidR="00C81B98">
        <w:rPr>
          <w:rFonts w:ascii="Times New Roman" w:hAnsi="Times New Roman" w:cs="Times New Roman"/>
          <w:sz w:val="28"/>
          <w:szCs w:val="28"/>
        </w:rPr>
        <w:t>22</w:t>
      </w:r>
      <w:r w:rsidR="00460484">
        <w:rPr>
          <w:rFonts w:ascii="Times New Roman" w:hAnsi="Times New Roman" w:cs="Times New Roman"/>
          <w:sz w:val="28"/>
          <w:szCs w:val="28"/>
        </w:rPr>
        <w:t>.05</w:t>
      </w:r>
      <w:r w:rsidR="006B4038">
        <w:rPr>
          <w:rFonts w:ascii="Times New Roman" w:hAnsi="Times New Roman" w:cs="Times New Roman"/>
          <w:sz w:val="28"/>
          <w:szCs w:val="28"/>
        </w:rPr>
        <w:t>.</w:t>
      </w:r>
      <w:r w:rsidR="000F3753">
        <w:rPr>
          <w:rFonts w:ascii="Times New Roman" w:hAnsi="Times New Roman" w:cs="Times New Roman"/>
          <w:sz w:val="28"/>
          <w:szCs w:val="28"/>
        </w:rPr>
        <w:t>2020</w:t>
      </w:r>
      <w:r w:rsidRPr="002C31BF">
        <w:rPr>
          <w:rFonts w:ascii="Times New Roman" w:hAnsi="Times New Roman" w:cs="Times New Roman"/>
          <w:sz w:val="28"/>
          <w:szCs w:val="28"/>
        </w:rPr>
        <w:t xml:space="preserve">                                        г</w:t>
      </w:r>
      <w:proofErr w:type="gramStart"/>
      <w:r w:rsidRPr="002C31BF">
        <w:rPr>
          <w:rFonts w:ascii="Times New Roman" w:hAnsi="Times New Roman" w:cs="Times New Roman"/>
          <w:sz w:val="28"/>
          <w:szCs w:val="28"/>
        </w:rPr>
        <w:t>.Н</w:t>
      </w:r>
      <w:proofErr w:type="gramEnd"/>
      <w:r w:rsidRPr="002C31BF">
        <w:rPr>
          <w:rFonts w:ascii="Times New Roman" w:hAnsi="Times New Roman" w:cs="Times New Roman"/>
          <w:sz w:val="28"/>
          <w:szCs w:val="28"/>
        </w:rPr>
        <w:t>азарово</w:t>
      </w:r>
      <w:r w:rsidRPr="002C31BF">
        <w:rPr>
          <w:rFonts w:ascii="Times New Roman" w:hAnsi="Times New Roman" w:cs="Times New Roman"/>
          <w:sz w:val="28"/>
          <w:szCs w:val="28"/>
        </w:rPr>
        <w:tab/>
      </w:r>
      <w:r w:rsidRPr="002C31BF">
        <w:rPr>
          <w:rFonts w:ascii="Times New Roman" w:hAnsi="Times New Roman" w:cs="Times New Roman"/>
          <w:sz w:val="28"/>
          <w:szCs w:val="28"/>
        </w:rPr>
        <w:tab/>
        <w:t xml:space="preserve">           </w:t>
      </w:r>
      <w:r w:rsidR="00C32C93" w:rsidRPr="002C31BF">
        <w:rPr>
          <w:rFonts w:ascii="Times New Roman" w:hAnsi="Times New Roman" w:cs="Times New Roman"/>
          <w:sz w:val="28"/>
          <w:szCs w:val="28"/>
        </w:rPr>
        <w:t xml:space="preserve">  </w:t>
      </w:r>
      <w:r w:rsidR="006767D6">
        <w:rPr>
          <w:rFonts w:ascii="Times New Roman" w:hAnsi="Times New Roman" w:cs="Times New Roman"/>
          <w:sz w:val="28"/>
          <w:szCs w:val="28"/>
        </w:rPr>
        <w:t xml:space="preserve">          № </w:t>
      </w:r>
      <w:r w:rsidR="000F3753">
        <w:rPr>
          <w:rFonts w:ascii="Times New Roman" w:hAnsi="Times New Roman" w:cs="Times New Roman"/>
          <w:sz w:val="28"/>
          <w:szCs w:val="28"/>
        </w:rPr>
        <w:t xml:space="preserve">  </w:t>
      </w:r>
      <w:r w:rsidR="00C81B98">
        <w:rPr>
          <w:rFonts w:ascii="Times New Roman" w:hAnsi="Times New Roman" w:cs="Times New Roman"/>
          <w:sz w:val="28"/>
          <w:szCs w:val="28"/>
        </w:rPr>
        <w:t xml:space="preserve">541 </w:t>
      </w:r>
      <w:r w:rsidRPr="002C31BF">
        <w:rPr>
          <w:rFonts w:ascii="Times New Roman" w:hAnsi="Times New Roman" w:cs="Times New Roman"/>
          <w:sz w:val="28"/>
          <w:szCs w:val="28"/>
        </w:rPr>
        <w:t xml:space="preserve">- </w:t>
      </w:r>
      <w:proofErr w:type="spellStart"/>
      <w:r w:rsidRPr="002C31BF">
        <w:rPr>
          <w:rFonts w:ascii="Times New Roman" w:hAnsi="Times New Roman" w:cs="Times New Roman"/>
          <w:sz w:val="28"/>
          <w:szCs w:val="28"/>
        </w:rPr>
        <w:t>п</w:t>
      </w:r>
      <w:proofErr w:type="spellEnd"/>
    </w:p>
    <w:p w:rsidR="00CE17CE" w:rsidRPr="00B81ED8" w:rsidRDefault="00CE17CE" w:rsidP="00CE17CE">
      <w:pPr>
        <w:pStyle w:val="a4"/>
        <w:jc w:val="both"/>
        <w:rPr>
          <w:rFonts w:ascii="Times New Roman" w:hAnsi="Times New Roman" w:cs="Times New Roman"/>
          <w:bCs/>
          <w:sz w:val="28"/>
          <w:szCs w:val="28"/>
        </w:rPr>
      </w:pPr>
      <w:r w:rsidRPr="00B81ED8">
        <w:rPr>
          <w:rFonts w:ascii="Times New Roman" w:hAnsi="Times New Roman" w:cs="Times New Roman"/>
          <w:bCs/>
          <w:sz w:val="28"/>
          <w:szCs w:val="28"/>
        </w:rPr>
        <w:t>Об утверждении  Порядка осуществления полномочий органом внутреннего  муниципального</w:t>
      </w:r>
      <w:r w:rsidR="007E5ED8">
        <w:rPr>
          <w:rFonts w:ascii="Times New Roman" w:hAnsi="Times New Roman" w:cs="Times New Roman"/>
          <w:bCs/>
          <w:sz w:val="28"/>
          <w:szCs w:val="28"/>
        </w:rPr>
        <w:t xml:space="preserve"> финансового</w:t>
      </w:r>
      <w:r w:rsidRPr="00B81ED8">
        <w:rPr>
          <w:rFonts w:ascii="Times New Roman" w:hAnsi="Times New Roman" w:cs="Times New Roman"/>
          <w:bCs/>
          <w:sz w:val="28"/>
          <w:szCs w:val="28"/>
        </w:rPr>
        <w:t xml:space="preserve"> контроля администрации города Назарово по внутреннему муниципальному финансовому контролю и контролю в сфере закупок товаров, работ,  услуг для</w:t>
      </w:r>
      <w:r>
        <w:rPr>
          <w:rFonts w:ascii="Times New Roman" w:hAnsi="Times New Roman" w:cs="Times New Roman"/>
          <w:bCs/>
          <w:sz w:val="28"/>
          <w:szCs w:val="28"/>
        </w:rPr>
        <w:t xml:space="preserve"> обеспечения муниципальных нужд</w:t>
      </w:r>
    </w:p>
    <w:p w:rsidR="00CE17CE" w:rsidRDefault="00CE17CE" w:rsidP="00311391">
      <w:pPr>
        <w:pStyle w:val="a4"/>
        <w:tabs>
          <w:tab w:val="left" w:pos="0"/>
        </w:tabs>
        <w:ind w:firstLine="709"/>
        <w:jc w:val="both"/>
        <w:rPr>
          <w:rFonts w:ascii="Times New Roman" w:hAnsi="Times New Roman" w:cs="Times New Roman"/>
          <w:sz w:val="28"/>
          <w:szCs w:val="28"/>
        </w:rPr>
      </w:pPr>
    </w:p>
    <w:p w:rsidR="00311391" w:rsidRDefault="00575458" w:rsidP="006B4038">
      <w:pPr>
        <w:pStyle w:val="a4"/>
        <w:tabs>
          <w:tab w:val="left" w:pos="0"/>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 xml:space="preserve">В </w:t>
      </w:r>
      <w:r w:rsidR="00B81ED8" w:rsidRPr="00B81ED8">
        <w:rPr>
          <w:rFonts w:ascii="Times New Roman" w:hAnsi="Times New Roman" w:cs="Times New Roman"/>
          <w:sz w:val="28"/>
          <w:szCs w:val="28"/>
        </w:rPr>
        <w:t xml:space="preserve">соответствии со </w:t>
      </w:r>
      <w:hyperlink r:id="rId4" w:history="1">
        <w:r w:rsidR="00B81ED8" w:rsidRPr="00B81ED8">
          <w:rPr>
            <w:rStyle w:val="a3"/>
            <w:rFonts w:ascii="Times New Roman" w:hAnsi="Times New Roman" w:cs="Times New Roman"/>
            <w:color w:val="auto"/>
            <w:sz w:val="28"/>
            <w:szCs w:val="28"/>
            <w:u w:val="none"/>
          </w:rPr>
          <w:t>статьей 269.2</w:t>
        </w:r>
      </w:hyperlink>
      <w:r w:rsidR="00B81ED8" w:rsidRPr="00B81ED8">
        <w:rPr>
          <w:rFonts w:ascii="Times New Roman" w:hAnsi="Times New Roman" w:cs="Times New Roman"/>
          <w:sz w:val="28"/>
          <w:szCs w:val="28"/>
        </w:rPr>
        <w:t xml:space="preserve"> Бюджетного кодекса Российской Федерации, </w:t>
      </w:r>
      <w:hyperlink r:id="rId5" w:history="1">
        <w:r w:rsidR="00B81ED8" w:rsidRPr="00B81ED8">
          <w:rPr>
            <w:rStyle w:val="a3"/>
            <w:rFonts w:ascii="Times New Roman" w:hAnsi="Times New Roman" w:cs="Times New Roman"/>
            <w:color w:val="auto"/>
            <w:sz w:val="28"/>
            <w:szCs w:val="28"/>
            <w:u w:val="none"/>
          </w:rPr>
          <w:t>статьей 99</w:t>
        </w:r>
      </w:hyperlink>
      <w:r w:rsidR="00B81ED8" w:rsidRPr="00B81ED8">
        <w:rPr>
          <w:rFonts w:ascii="Times New Roman" w:hAnsi="Times New Roman" w:cs="Times New Roman"/>
          <w:sz w:val="28"/>
          <w:szCs w:val="28"/>
        </w:rP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w:t>
      </w:r>
      <w:r w:rsidR="006B4038">
        <w:rPr>
          <w:rFonts w:ascii="Times New Roman" w:hAnsi="Times New Roman"/>
          <w:sz w:val="28"/>
          <w:szCs w:val="28"/>
        </w:rPr>
        <w:t xml:space="preserve"> </w:t>
      </w:r>
      <w:r w:rsidR="00E7601A" w:rsidRPr="009B3927">
        <w:rPr>
          <w:rFonts w:ascii="Times New Roman" w:eastAsia="Times New Roman" w:hAnsi="Times New Roman" w:cs="Times New Roman"/>
          <w:sz w:val="28"/>
          <w:szCs w:val="28"/>
        </w:rPr>
        <w:t>Федерального закона от 06.10.2003 № 131-ФЗ «Об общих принципах организации местного самоуправления в Российской Федерации»,</w:t>
      </w:r>
      <w:r w:rsidR="00B81ED8" w:rsidRPr="00B81ED8">
        <w:rPr>
          <w:rFonts w:ascii="Times New Roman" w:hAnsi="Times New Roman" w:cs="Times New Roman"/>
          <w:sz w:val="28"/>
          <w:szCs w:val="28"/>
        </w:rPr>
        <w:t xml:space="preserve"> руководствуясь </w:t>
      </w:r>
      <w:hyperlink r:id="rId6" w:history="1">
        <w:r w:rsidR="00033626">
          <w:rPr>
            <w:rStyle w:val="a3"/>
            <w:rFonts w:ascii="Times New Roman" w:hAnsi="Times New Roman" w:cs="Times New Roman"/>
            <w:color w:val="auto"/>
            <w:sz w:val="28"/>
            <w:szCs w:val="28"/>
            <w:u w:val="none"/>
          </w:rPr>
          <w:t>статьей</w:t>
        </w:r>
        <w:r w:rsidR="00D913AD">
          <w:rPr>
            <w:rStyle w:val="a3"/>
            <w:rFonts w:ascii="Times New Roman" w:hAnsi="Times New Roman" w:cs="Times New Roman"/>
            <w:color w:val="auto"/>
            <w:sz w:val="28"/>
            <w:szCs w:val="28"/>
            <w:u w:val="none"/>
          </w:rPr>
          <w:t xml:space="preserve"> </w:t>
        </w:r>
        <w:r w:rsidR="00B81ED8" w:rsidRPr="00B81ED8">
          <w:rPr>
            <w:rStyle w:val="a3"/>
            <w:rFonts w:ascii="Times New Roman" w:hAnsi="Times New Roman" w:cs="Times New Roman"/>
            <w:color w:val="auto"/>
            <w:sz w:val="28"/>
            <w:szCs w:val="28"/>
            <w:u w:val="none"/>
          </w:rPr>
          <w:t>33</w:t>
        </w:r>
      </w:hyperlink>
      <w:r w:rsidR="00B81ED8" w:rsidRPr="00B81ED8">
        <w:rPr>
          <w:rFonts w:ascii="Times New Roman" w:hAnsi="Times New Roman" w:cs="Times New Roman"/>
          <w:sz w:val="28"/>
          <w:szCs w:val="28"/>
        </w:rPr>
        <w:t xml:space="preserve"> Устава города Назарово</w:t>
      </w:r>
      <w:r w:rsidR="007E5ED8">
        <w:rPr>
          <w:rFonts w:ascii="Times New Roman" w:hAnsi="Times New Roman" w:cs="Times New Roman"/>
          <w:sz w:val="28"/>
          <w:szCs w:val="28"/>
        </w:rPr>
        <w:t>, статьей 45 Положения о бюджетном процессе в городе Назарово</w:t>
      </w:r>
      <w:r w:rsidR="003A0F83">
        <w:rPr>
          <w:rFonts w:ascii="Times New Roman" w:hAnsi="Times New Roman" w:cs="Times New Roman"/>
          <w:sz w:val="28"/>
          <w:szCs w:val="28"/>
        </w:rPr>
        <w:t>, утвержденного решением Назаровского городского Совета депутатов от 19.03.2008 № 17-159</w:t>
      </w:r>
      <w:r w:rsidR="00E7601A">
        <w:rPr>
          <w:rFonts w:ascii="Times New Roman" w:hAnsi="Times New Roman" w:cs="Times New Roman"/>
          <w:sz w:val="28"/>
          <w:szCs w:val="28"/>
        </w:rPr>
        <w:t>,</w:t>
      </w:r>
      <w:r w:rsidR="00B81ED8" w:rsidRPr="00B81ED8">
        <w:rPr>
          <w:rFonts w:ascii="Times New Roman" w:hAnsi="Times New Roman" w:cs="Times New Roman"/>
          <w:sz w:val="28"/>
          <w:szCs w:val="28"/>
        </w:rPr>
        <w:t xml:space="preserve"> ПОСТАНОВЛЯЮ:</w:t>
      </w:r>
    </w:p>
    <w:p w:rsidR="00CE17CE" w:rsidRPr="00CE17CE" w:rsidRDefault="006B4038" w:rsidP="00CE17CE">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5E4BFD" w:rsidRPr="00311391">
        <w:rPr>
          <w:rFonts w:ascii="Times New Roman" w:hAnsi="Times New Roman" w:cs="Times New Roman"/>
          <w:sz w:val="28"/>
          <w:szCs w:val="28"/>
        </w:rPr>
        <w:t>1.</w:t>
      </w:r>
      <w:r w:rsidR="00CE17CE" w:rsidRPr="000D766C">
        <w:rPr>
          <w:sz w:val="28"/>
          <w:szCs w:val="28"/>
        </w:rPr>
        <w:t xml:space="preserve"> </w:t>
      </w:r>
      <w:r w:rsidR="00CE17CE" w:rsidRPr="00CE17CE">
        <w:rPr>
          <w:rFonts w:ascii="Times New Roman" w:hAnsi="Times New Roman" w:cs="Times New Roman"/>
          <w:sz w:val="28"/>
          <w:szCs w:val="28"/>
        </w:rPr>
        <w:t xml:space="preserve">Утвердить </w:t>
      </w:r>
      <w:hyperlink w:anchor="Par32" w:history="1">
        <w:r w:rsidR="00CE17CE" w:rsidRPr="00CE17CE">
          <w:rPr>
            <w:rFonts w:ascii="Times New Roman" w:hAnsi="Times New Roman" w:cs="Times New Roman"/>
            <w:color w:val="0000FF"/>
            <w:sz w:val="28"/>
            <w:szCs w:val="28"/>
          </w:rPr>
          <w:t>Порядок</w:t>
        </w:r>
      </w:hyperlink>
      <w:r w:rsidR="00CE17CE" w:rsidRPr="00CE17CE">
        <w:rPr>
          <w:rFonts w:ascii="Times New Roman" w:hAnsi="Times New Roman" w:cs="Times New Roman"/>
          <w:sz w:val="28"/>
          <w:szCs w:val="28"/>
        </w:rPr>
        <w:t xml:space="preserve"> осуществления полномочий органом внутреннего муниципального финансового контроля администрации города Назарово по внутреннему муниципальному финансовому контролю и контролю в сфере закупок товаров, работ услуг для обеспечения муниципальных нужд согласно</w:t>
      </w:r>
      <w:r w:rsidR="00CE17CE" w:rsidRPr="000D766C">
        <w:rPr>
          <w:sz w:val="28"/>
          <w:szCs w:val="28"/>
        </w:rPr>
        <w:t xml:space="preserve"> </w:t>
      </w:r>
      <w:r w:rsidR="00CE17CE" w:rsidRPr="00CE17CE">
        <w:rPr>
          <w:rFonts w:ascii="Times New Roman" w:hAnsi="Times New Roman" w:cs="Times New Roman"/>
          <w:sz w:val="28"/>
          <w:szCs w:val="28"/>
        </w:rPr>
        <w:t>приложению.</w:t>
      </w:r>
    </w:p>
    <w:p w:rsidR="00CE17CE" w:rsidRDefault="00CE17CE" w:rsidP="006B4038">
      <w:pPr>
        <w:pStyle w:val="a4"/>
        <w:tabs>
          <w:tab w:val="left" w:pos="0"/>
          <w:tab w:val="left" w:pos="709"/>
        </w:tabs>
        <w:jc w:val="both"/>
        <w:rPr>
          <w:rFonts w:ascii="Times New Roman" w:hAnsi="Times New Roman" w:cs="Times New Roman"/>
          <w:sz w:val="28"/>
          <w:szCs w:val="28"/>
        </w:rPr>
      </w:pPr>
      <w:r>
        <w:rPr>
          <w:color w:val="000000"/>
          <w:sz w:val="28"/>
          <w:szCs w:val="28"/>
          <w:lang w:bidi="ru-RU"/>
        </w:rPr>
        <w:t xml:space="preserve">         </w:t>
      </w:r>
      <w:r w:rsidR="006B4038">
        <w:rPr>
          <w:color w:val="000000"/>
          <w:sz w:val="28"/>
          <w:szCs w:val="28"/>
          <w:lang w:bidi="ru-RU"/>
        </w:rPr>
        <w:t xml:space="preserve">  </w:t>
      </w:r>
      <w:r w:rsidRPr="00CE17CE">
        <w:rPr>
          <w:rFonts w:ascii="Times New Roman" w:hAnsi="Times New Roman" w:cs="Times New Roman"/>
          <w:color w:val="000000"/>
          <w:sz w:val="28"/>
          <w:szCs w:val="28"/>
          <w:lang w:bidi="ru-RU"/>
        </w:rPr>
        <w:t>2</w:t>
      </w:r>
      <w:r>
        <w:rPr>
          <w:rFonts w:ascii="Times New Roman" w:hAnsi="Times New Roman" w:cs="Times New Roman"/>
          <w:color w:val="000000"/>
          <w:sz w:val="28"/>
          <w:szCs w:val="28"/>
          <w:lang w:bidi="ru-RU"/>
        </w:rPr>
        <w:t>.</w:t>
      </w:r>
      <w:r>
        <w:rPr>
          <w:color w:val="000000"/>
          <w:sz w:val="28"/>
          <w:szCs w:val="28"/>
          <w:lang w:bidi="ru-RU"/>
        </w:rPr>
        <w:t xml:space="preserve"> </w:t>
      </w:r>
      <w:proofErr w:type="gramStart"/>
      <w:r>
        <w:rPr>
          <w:rFonts w:ascii="Times New Roman" w:hAnsi="Times New Roman" w:cs="Times New Roman"/>
          <w:color w:val="000000"/>
          <w:sz w:val="28"/>
          <w:szCs w:val="28"/>
          <w:lang w:bidi="ru-RU"/>
        </w:rPr>
        <w:t xml:space="preserve">Признать утратившим силу </w:t>
      </w:r>
      <w:r w:rsidR="00003A2A" w:rsidRPr="00311391">
        <w:rPr>
          <w:rFonts w:ascii="Times New Roman" w:hAnsi="Times New Roman" w:cs="Times New Roman"/>
          <w:color w:val="000000"/>
          <w:sz w:val="28"/>
          <w:szCs w:val="28"/>
          <w:lang w:bidi="ru-RU"/>
        </w:rPr>
        <w:t xml:space="preserve">постановление администрации г. Назарово от 25.03.2014 № 488-п «Об утверждении </w:t>
      </w:r>
      <w:r w:rsidR="00003A2A" w:rsidRPr="00311391">
        <w:rPr>
          <w:rFonts w:ascii="Times New Roman" w:hAnsi="Times New Roman" w:cs="Times New Roman"/>
          <w:sz w:val="28"/>
          <w:szCs w:val="28"/>
        </w:rPr>
        <w:t>Порядка осуществления полномочий органом внутреннего муниципального контроля администрации города Назарово по внутреннему муниципальному финансовому контролю и контролю в сфере закупок товаров, работ услуг для обеспечения муниципальных нужд»</w:t>
      </w:r>
      <w:r>
        <w:rPr>
          <w:rFonts w:ascii="Times New Roman" w:hAnsi="Times New Roman" w:cs="Times New Roman"/>
          <w:sz w:val="28"/>
          <w:szCs w:val="28"/>
        </w:rPr>
        <w:t xml:space="preserve"> с изменениями от </w:t>
      </w:r>
      <w:r>
        <w:rPr>
          <w:rFonts w:ascii="Times New Roman" w:hAnsi="Times New Roman" w:cs="Times New Roman"/>
          <w:color w:val="000000"/>
          <w:sz w:val="28"/>
          <w:szCs w:val="28"/>
          <w:lang w:bidi="ru-RU"/>
        </w:rPr>
        <w:t xml:space="preserve">17.06.2015 № </w:t>
      </w:r>
      <w:r w:rsidRPr="00311391">
        <w:rPr>
          <w:rFonts w:ascii="Times New Roman" w:hAnsi="Times New Roman" w:cs="Times New Roman"/>
          <w:color w:val="000000"/>
          <w:sz w:val="28"/>
          <w:szCs w:val="28"/>
          <w:lang w:bidi="ru-RU"/>
        </w:rPr>
        <w:t>1127-п</w:t>
      </w:r>
      <w:r>
        <w:rPr>
          <w:rFonts w:ascii="Times New Roman" w:hAnsi="Times New Roman" w:cs="Times New Roman"/>
          <w:color w:val="000000"/>
          <w:sz w:val="28"/>
          <w:szCs w:val="28"/>
          <w:lang w:bidi="ru-RU"/>
        </w:rPr>
        <w:t xml:space="preserve">, </w:t>
      </w:r>
      <w:r w:rsidRPr="00311391">
        <w:rPr>
          <w:rFonts w:ascii="Times New Roman" w:hAnsi="Times New Roman" w:cs="Times New Roman"/>
          <w:color w:val="000000"/>
          <w:sz w:val="28"/>
          <w:szCs w:val="28"/>
          <w:lang w:bidi="ru-RU"/>
        </w:rPr>
        <w:t>от 06.09.2016 № 1354-п</w:t>
      </w:r>
      <w:r>
        <w:rPr>
          <w:rFonts w:ascii="Times New Roman" w:hAnsi="Times New Roman" w:cs="Times New Roman"/>
          <w:color w:val="000000"/>
          <w:sz w:val="28"/>
          <w:szCs w:val="28"/>
          <w:lang w:bidi="ru-RU"/>
        </w:rPr>
        <w:t>,</w:t>
      </w:r>
      <w:r w:rsidRPr="00CE17CE">
        <w:rPr>
          <w:rFonts w:ascii="Times New Roman" w:hAnsi="Times New Roman" w:cs="Times New Roman"/>
          <w:color w:val="000000"/>
          <w:sz w:val="28"/>
          <w:szCs w:val="28"/>
          <w:lang w:bidi="ru-RU"/>
        </w:rPr>
        <w:t xml:space="preserve"> </w:t>
      </w:r>
      <w:r w:rsidRPr="00311391">
        <w:rPr>
          <w:rFonts w:ascii="Times New Roman" w:hAnsi="Times New Roman" w:cs="Times New Roman"/>
          <w:color w:val="000000"/>
          <w:sz w:val="28"/>
          <w:szCs w:val="28"/>
          <w:lang w:bidi="ru-RU"/>
        </w:rPr>
        <w:t>от 01.10.2018</w:t>
      </w:r>
      <w:r w:rsidR="00BD7AD7">
        <w:rPr>
          <w:rFonts w:ascii="Times New Roman" w:hAnsi="Times New Roman" w:cs="Times New Roman"/>
          <w:color w:val="000000"/>
          <w:sz w:val="28"/>
          <w:szCs w:val="28"/>
          <w:lang w:bidi="ru-RU"/>
        </w:rPr>
        <w:t xml:space="preserve"> №</w:t>
      </w:r>
      <w:r w:rsidRPr="00311391">
        <w:rPr>
          <w:rFonts w:ascii="Times New Roman" w:hAnsi="Times New Roman" w:cs="Times New Roman"/>
          <w:color w:val="000000"/>
          <w:sz w:val="28"/>
          <w:szCs w:val="28"/>
          <w:lang w:bidi="ru-RU"/>
        </w:rPr>
        <w:t>1273-п</w:t>
      </w:r>
      <w:r>
        <w:rPr>
          <w:rFonts w:ascii="Times New Roman" w:hAnsi="Times New Roman" w:cs="Times New Roman"/>
          <w:color w:val="000000"/>
          <w:sz w:val="28"/>
          <w:szCs w:val="28"/>
          <w:lang w:bidi="ru-RU"/>
        </w:rPr>
        <w:t>,</w:t>
      </w:r>
      <w:r w:rsidRPr="00CE17CE">
        <w:rPr>
          <w:rFonts w:ascii="Times New Roman" w:hAnsi="Times New Roman" w:cs="Times New Roman"/>
          <w:color w:val="000000"/>
          <w:sz w:val="28"/>
          <w:szCs w:val="28"/>
          <w:lang w:bidi="ru-RU"/>
        </w:rPr>
        <w:t xml:space="preserve"> </w:t>
      </w:r>
      <w:r w:rsidR="002E5CD5">
        <w:rPr>
          <w:rFonts w:ascii="Times New Roman" w:hAnsi="Times New Roman" w:cs="Times New Roman"/>
          <w:color w:val="000000"/>
          <w:sz w:val="28"/>
          <w:szCs w:val="28"/>
          <w:lang w:bidi="ru-RU"/>
        </w:rPr>
        <w:t xml:space="preserve">от </w:t>
      </w:r>
      <w:r w:rsidRPr="00311391">
        <w:rPr>
          <w:rFonts w:ascii="Times New Roman" w:hAnsi="Times New Roman" w:cs="Times New Roman"/>
          <w:color w:val="000000"/>
          <w:sz w:val="28"/>
          <w:szCs w:val="28"/>
          <w:lang w:bidi="ru-RU"/>
        </w:rPr>
        <w:t>11.12.2019 № 1777-п</w:t>
      </w:r>
      <w:r>
        <w:rPr>
          <w:rFonts w:ascii="Times New Roman" w:hAnsi="Times New Roman" w:cs="Times New Roman"/>
          <w:color w:val="000000"/>
          <w:sz w:val="28"/>
          <w:szCs w:val="28"/>
          <w:lang w:bidi="ru-RU"/>
        </w:rPr>
        <w:t>.</w:t>
      </w:r>
      <w:proofErr w:type="gramEnd"/>
    </w:p>
    <w:p w:rsidR="00311391" w:rsidRPr="00311391" w:rsidRDefault="007E5ED8" w:rsidP="00311391">
      <w:pPr>
        <w:pStyle w:val="a4"/>
        <w:tabs>
          <w:tab w:val="left" w:pos="0"/>
        </w:tabs>
        <w:ind w:firstLine="709"/>
        <w:jc w:val="both"/>
        <w:rPr>
          <w:rFonts w:ascii="Times New Roman" w:hAnsi="Times New Roman" w:cs="Times New Roman"/>
          <w:color w:val="000000"/>
          <w:sz w:val="28"/>
          <w:szCs w:val="28"/>
          <w:lang w:bidi="ru-RU"/>
        </w:rPr>
      </w:pPr>
      <w:r>
        <w:rPr>
          <w:rFonts w:ascii="Times New Roman" w:hAnsi="Times New Roman" w:cs="Times New Roman"/>
          <w:color w:val="000000"/>
          <w:sz w:val="28"/>
          <w:szCs w:val="28"/>
          <w:lang w:bidi="ru-RU"/>
        </w:rPr>
        <w:t>3</w:t>
      </w:r>
      <w:r w:rsidR="00003A2A" w:rsidRPr="00311391">
        <w:rPr>
          <w:rFonts w:ascii="Times New Roman" w:hAnsi="Times New Roman" w:cs="Times New Roman"/>
          <w:color w:val="000000"/>
          <w:sz w:val="28"/>
          <w:szCs w:val="28"/>
          <w:lang w:bidi="ru-RU"/>
        </w:rPr>
        <w:t>. Опубликовать настоящее пос</w:t>
      </w:r>
      <w:r w:rsidR="00CC4D4B">
        <w:rPr>
          <w:rFonts w:ascii="Times New Roman" w:hAnsi="Times New Roman" w:cs="Times New Roman"/>
          <w:color w:val="000000"/>
          <w:sz w:val="28"/>
          <w:szCs w:val="28"/>
          <w:lang w:bidi="ru-RU"/>
        </w:rPr>
        <w:t xml:space="preserve">тановление в газете </w:t>
      </w:r>
      <w:r w:rsidR="00CC4D4B" w:rsidRPr="00CC4D4B">
        <w:rPr>
          <w:rFonts w:ascii="Times New Roman" w:hAnsi="Times New Roman" w:cs="Times New Roman"/>
          <w:sz w:val="28"/>
          <w:szCs w:val="28"/>
        </w:rPr>
        <w:t xml:space="preserve">"Советское </w:t>
      </w:r>
      <w:proofErr w:type="spellStart"/>
      <w:r w:rsidR="00CC4D4B" w:rsidRPr="00CC4D4B">
        <w:rPr>
          <w:rFonts w:ascii="Times New Roman" w:hAnsi="Times New Roman" w:cs="Times New Roman"/>
          <w:sz w:val="28"/>
          <w:szCs w:val="28"/>
        </w:rPr>
        <w:t>Причулымье</w:t>
      </w:r>
      <w:proofErr w:type="spellEnd"/>
      <w:r w:rsidR="00CC4D4B" w:rsidRPr="00CC4D4B">
        <w:rPr>
          <w:rFonts w:ascii="Times New Roman" w:hAnsi="Times New Roman" w:cs="Times New Roman"/>
          <w:sz w:val="28"/>
          <w:szCs w:val="28"/>
        </w:rPr>
        <w:t xml:space="preserve">" </w:t>
      </w:r>
      <w:r w:rsidR="00003A2A" w:rsidRPr="00311391">
        <w:rPr>
          <w:rFonts w:ascii="Times New Roman" w:hAnsi="Times New Roman" w:cs="Times New Roman"/>
          <w:color w:val="000000"/>
          <w:sz w:val="28"/>
          <w:szCs w:val="28"/>
          <w:lang w:bidi="ru-RU"/>
        </w:rPr>
        <w:t>и разместить на официальном сайте администрации города в сети Интернет.</w:t>
      </w:r>
    </w:p>
    <w:p w:rsidR="00C32C93" w:rsidRDefault="007E5ED8" w:rsidP="00311391">
      <w:pPr>
        <w:pStyle w:val="a4"/>
        <w:tabs>
          <w:tab w:val="left" w:pos="0"/>
        </w:tabs>
        <w:ind w:firstLine="709"/>
        <w:jc w:val="both"/>
        <w:rPr>
          <w:rFonts w:ascii="Times New Roman" w:hAnsi="Times New Roman" w:cs="Times New Roman"/>
          <w:sz w:val="28"/>
          <w:szCs w:val="28"/>
        </w:rPr>
      </w:pPr>
      <w:r>
        <w:rPr>
          <w:rFonts w:ascii="Times New Roman" w:hAnsi="Times New Roman" w:cs="Times New Roman"/>
          <w:sz w:val="28"/>
          <w:szCs w:val="28"/>
        </w:rPr>
        <w:t>4</w:t>
      </w:r>
      <w:r w:rsidR="00C32C93" w:rsidRPr="00E539C5">
        <w:rPr>
          <w:rFonts w:ascii="Times New Roman" w:hAnsi="Times New Roman" w:cs="Times New Roman"/>
          <w:sz w:val="28"/>
          <w:szCs w:val="28"/>
        </w:rPr>
        <w:t>. Настоящее постановление вступает в силу в день</w:t>
      </w:r>
      <w:r w:rsidR="00C32C93">
        <w:rPr>
          <w:rFonts w:ascii="Times New Roman" w:hAnsi="Times New Roman" w:cs="Times New Roman"/>
          <w:sz w:val="28"/>
          <w:szCs w:val="28"/>
        </w:rPr>
        <w:t>,</w:t>
      </w:r>
      <w:r w:rsidR="00C32C93" w:rsidRPr="00E539C5">
        <w:rPr>
          <w:rFonts w:ascii="Times New Roman" w:hAnsi="Times New Roman" w:cs="Times New Roman"/>
          <w:sz w:val="28"/>
          <w:szCs w:val="28"/>
        </w:rPr>
        <w:t xml:space="preserve"> след</w:t>
      </w:r>
      <w:r w:rsidR="00764E2D">
        <w:rPr>
          <w:rFonts w:ascii="Times New Roman" w:hAnsi="Times New Roman" w:cs="Times New Roman"/>
          <w:sz w:val="28"/>
          <w:szCs w:val="28"/>
        </w:rPr>
        <w:t>ующий за днем его опубликования.</w:t>
      </w:r>
    </w:p>
    <w:p w:rsidR="0063534C" w:rsidRDefault="007E5ED8" w:rsidP="0063534C">
      <w:pPr>
        <w:widowControl w:val="0"/>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32C93" w:rsidRPr="00E539C5">
        <w:rPr>
          <w:rFonts w:ascii="Times New Roman" w:hAnsi="Times New Roman" w:cs="Times New Roman"/>
          <w:sz w:val="28"/>
          <w:szCs w:val="28"/>
        </w:rPr>
        <w:t>.</w:t>
      </w:r>
      <w:r w:rsidR="0063534C">
        <w:rPr>
          <w:rFonts w:ascii="Times New Roman" w:hAnsi="Times New Roman" w:cs="Times New Roman"/>
          <w:sz w:val="28"/>
          <w:szCs w:val="28"/>
        </w:rPr>
        <w:t xml:space="preserve"> </w:t>
      </w:r>
      <w:proofErr w:type="gramStart"/>
      <w:r w:rsidR="0069520E">
        <w:rPr>
          <w:rFonts w:ascii="Times New Roman" w:hAnsi="Times New Roman" w:cs="Times New Roman"/>
          <w:sz w:val="28"/>
          <w:szCs w:val="28"/>
        </w:rPr>
        <w:t>Контроль за</w:t>
      </w:r>
      <w:proofErr w:type="gramEnd"/>
      <w:r w:rsidR="0069520E">
        <w:rPr>
          <w:rFonts w:ascii="Times New Roman" w:hAnsi="Times New Roman" w:cs="Times New Roman"/>
          <w:sz w:val="28"/>
          <w:szCs w:val="28"/>
        </w:rPr>
        <w:t xml:space="preserve"> </w:t>
      </w:r>
      <w:r w:rsidR="00C32C93" w:rsidRPr="00E539C5">
        <w:rPr>
          <w:rFonts w:ascii="Times New Roman" w:hAnsi="Times New Roman" w:cs="Times New Roman"/>
          <w:sz w:val="28"/>
          <w:szCs w:val="28"/>
        </w:rPr>
        <w:t>исполнением настоящего постановления возложить</w:t>
      </w:r>
      <w:r w:rsidR="00C32C93" w:rsidRPr="000E0C44">
        <w:rPr>
          <w:rFonts w:ascii="Times New Roman" w:hAnsi="Times New Roman" w:cs="Times New Roman"/>
          <w:sz w:val="28"/>
          <w:szCs w:val="28"/>
        </w:rPr>
        <w:t xml:space="preserve"> </w:t>
      </w:r>
      <w:r w:rsidR="00C32C93" w:rsidRPr="00504A9C">
        <w:rPr>
          <w:rFonts w:ascii="Times New Roman" w:hAnsi="Times New Roman" w:cs="Times New Roman"/>
          <w:sz w:val="28"/>
          <w:szCs w:val="28"/>
        </w:rPr>
        <w:t>на</w:t>
      </w:r>
      <w:r w:rsidR="00D07318">
        <w:rPr>
          <w:rFonts w:ascii="Times New Roman" w:hAnsi="Times New Roman" w:cs="Times New Roman"/>
          <w:sz w:val="28"/>
          <w:szCs w:val="28"/>
        </w:rPr>
        <w:t xml:space="preserve"> з</w:t>
      </w:r>
      <w:r w:rsidR="00C32C93">
        <w:rPr>
          <w:rFonts w:ascii="Times New Roman" w:hAnsi="Times New Roman" w:cs="Times New Roman"/>
          <w:sz w:val="28"/>
          <w:szCs w:val="28"/>
        </w:rPr>
        <w:t>аместителя главы города</w:t>
      </w:r>
      <w:r w:rsidR="0069520E">
        <w:rPr>
          <w:rFonts w:ascii="Times New Roman" w:hAnsi="Times New Roman" w:cs="Times New Roman"/>
          <w:sz w:val="28"/>
          <w:szCs w:val="28"/>
        </w:rPr>
        <w:t xml:space="preserve">- руководителя финансового </w:t>
      </w:r>
      <w:r w:rsidR="00D07318">
        <w:rPr>
          <w:rFonts w:ascii="Times New Roman" w:hAnsi="Times New Roman" w:cs="Times New Roman"/>
          <w:sz w:val="28"/>
          <w:szCs w:val="28"/>
        </w:rPr>
        <w:t>управлени</w:t>
      </w:r>
      <w:r w:rsidR="0063534C">
        <w:rPr>
          <w:rFonts w:ascii="Times New Roman" w:hAnsi="Times New Roman" w:cs="Times New Roman"/>
          <w:sz w:val="28"/>
          <w:szCs w:val="28"/>
        </w:rPr>
        <w:t xml:space="preserve">я </w:t>
      </w:r>
    </w:p>
    <w:p w:rsidR="00C32C93" w:rsidRPr="00E539C5" w:rsidRDefault="0069520E" w:rsidP="0063534C">
      <w:pPr>
        <w:widowControl w:val="0"/>
        <w:autoSpaceDE w:val="0"/>
        <w:autoSpaceDN w:val="0"/>
        <w:adjustRightInd w:val="0"/>
        <w:spacing w:after="0" w:line="240" w:lineRule="auto"/>
        <w:jc w:val="both"/>
        <w:rPr>
          <w:rFonts w:ascii="Times New Roman" w:hAnsi="Times New Roman" w:cs="Times New Roman"/>
          <w:sz w:val="28"/>
          <w:szCs w:val="28"/>
        </w:rPr>
      </w:pPr>
      <w:proofErr w:type="spellStart"/>
      <w:r>
        <w:rPr>
          <w:rFonts w:ascii="Times New Roman" w:hAnsi="Times New Roman" w:cs="Times New Roman"/>
          <w:sz w:val="28"/>
          <w:szCs w:val="28"/>
        </w:rPr>
        <w:t>Удович</w:t>
      </w:r>
      <w:proofErr w:type="spellEnd"/>
      <w:r>
        <w:rPr>
          <w:rFonts w:ascii="Times New Roman" w:hAnsi="Times New Roman" w:cs="Times New Roman"/>
          <w:sz w:val="28"/>
          <w:szCs w:val="28"/>
        </w:rPr>
        <w:t xml:space="preserve"> С.А.</w:t>
      </w:r>
    </w:p>
    <w:p w:rsidR="00887CE8" w:rsidRDefault="00887CE8" w:rsidP="00C32C93">
      <w:pPr>
        <w:pStyle w:val="a4"/>
        <w:rPr>
          <w:rFonts w:ascii="Times New Roman" w:hAnsi="Times New Roman" w:cs="Times New Roman"/>
          <w:sz w:val="28"/>
          <w:szCs w:val="28"/>
        </w:rPr>
      </w:pPr>
    </w:p>
    <w:p w:rsidR="00887CE8" w:rsidRDefault="00887CE8" w:rsidP="00C32C93">
      <w:pPr>
        <w:pStyle w:val="a4"/>
        <w:rPr>
          <w:rFonts w:ascii="Times New Roman" w:hAnsi="Times New Roman" w:cs="Times New Roman"/>
          <w:sz w:val="28"/>
          <w:szCs w:val="28"/>
        </w:rPr>
      </w:pPr>
    </w:p>
    <w:p w:rsidR="00C81B98" w:rsidRDefault="00887CE8" w:rsidP="00FF6984">
      <w:pPr>
        <w:pStyle w:val="a4"/>
        <w:rPr>
          <w:rFonts w:ascii="Times New Roman" w:hAnsi="Times New Roman" w:cs="Times New Roman"/>
          <w:sz w:val="28"/>
          <w:szCs w:val="28"/>
        </w:rPr>
        <w:sectPr w:rsidR="00C81B98" w:rsidSect="00903D38">
          <w:pgSz w:w="11906" w:h="16838"/>
          <w:pgMar w:top="1134" w:right="850" w:bottom="1134" w:left="1701" w:header="708" w:footer="708" w:gutter="0"/>
          <w:cols w:space="708"/>
          <w:docGrid w:linePitch="360"/>
        </w:sectPr>
      </w:pPr>
      <w:r>
        <w:rPr>
          <w:rFonts w:ascii="Times New Roman" w:hAnsi="Times New Roman" w:cs="Times New Roman"/>
          <w:sz w:val="28"/>
          <w:szCs w:val="28"/>
        </w:rPr>
        <w:t>Г</w:t>
      </w:r>
      <w:r w:rsidR="00C32C93">
        <w:rPr>
          <w:rFonts w:ascii="Times New Roman" w:hAnsi="Times New Roman" w:cs="Times New Roman"/>
          <w:sz w:val="28"/>
          <w:szCs w:val="28"/>
        </w:rPr>
        <w:t>лава города                                                                                        С.И. Сухарев</w:t>
      </w:r>
    </w:p>
    <w:p w:rsidR="00C81B98" w:rsidRPr="00AF7FAF" w:rsidRDefault="00C81B98" w:rsidP="00C81B98">
      <w:pPr>
        <w:widowControl w:val="0"/>
        <w:autoSpaceDE w:val="0"/>
        <w:autoSpaceDN w:val="0"/>
        <w:adjustRightInd w:val="0"/>
        <w:spacing w:after="0" w:line="240" w:lineRule="auto"/>
        <w:jc w:val="right"/>
        <w:rPr>
          <w:rFonts w:ascii="Times New Roman" w:hAnsi="Times New Roman"/>
          <w:sz w:val="28"/>
          <w:szCs w:val="28"/>
        </w:rPr>
      </w:pPr>
      <w:bookmarkStart w:id="0" w:name="Par27"/>
      <w:bookmarkEnd w:id="0"/>
      <w:r>
        <w:rPr>
          <w:rFonts w:ascii="Times New Roman" w:hAnsi="Times New Roman"/>
        </w:rPr>
        <w:lastRenderedPageBreak/>
        <w:t xml:space="preserve">                                                                                                      </w:t>
      </w:r>
      <w:r w:rsidRPr="00AF7FAF">
        <w:rPr>
          <w:rFonts w:ascii="Times New Roman" w:hAnsi="Times New Roman"/>
          <w:sz w:val="28"/>
          <w:szCs w:val="28"/>
        </w:rPr>
        <w:t>Приложение</w:t>
      </w:r>
    </w:p>
    <w:p w:rsidR="00C81B98" w:rsidRPr="00AF7FAF" w:rsidRDefault="00C81B98" w:rsidP="00C81B98">
      <w:pPr>
        <w:widowControl w:val="0"/>
        <w:autoSpaceDE w:val="0"/>
        <w:autoSpaceDN w:val="0"/>
        <w:adjustRightInd w:val="0"/>
        <w:spacing w:after="0" w:line="240" w:lineRule="auto"/>
        <w:jc w:val="right"/>
        <w:rPr>
          <w:rFonts w:ascii="Times New Roman" w:hAnsi="Times New Roman"/>
          <w:sz w:val="28"/>
          <w:szCs w:val="28"/>
        </w:rPr>
      </w:pPr>
      <w:r w:rsidRPr="00AF7FAF">
        <w:rPr>
          <w:rFonts w:ascii="Times New Roman" w:hAnsi="Times New Roman"/>
          <w:sz w:val="28"/>
          <w:szCs w:val="28"/>
        </w:rPr>
        <w:t xml:space="preserve">     </w:t>
      </w:r>
      <w:r>
        <w:rPr>
          <w:rFonts w:ascii="Times New Roman" w:hAnsi="Times New Roman"/>
          <w:sz w:val="28"/>
          <w:szCs w:val="28"/>
        </w:rPr>
        <w:t xml:space="preserve">              </w:t>
      </w:r>
      <w:r w:rsidRPr="00AF7FAF">
        <w:rPr>
          <w:rFonts w:ascii="Times New Roman" w:hAnsi="Times New Roman"/>
          <w:sz w:val="28"/>
          <w:szCs w:val="28"/>
        </w:rPr>
        <w:t xml:space="preserve">                                      к Постановлению</w:t>
      </w:r>
    </w:p>
    <w:p w:rsidR="00C81B98" w:rsidRPr="00AF7FAF" w:rsidRDefault="00C81B98" w:rsidP="00C81B98">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                              </w:t>
      </w:r>
      <w:r w:rsidRPr="00AF7FAF">
        <w:rPr>
          <w:rFonts w:ascii="Times New Roman" w:hAnsi="Times New Roman"/>
          <w:sz w:val="28"/>
          <w:szCs w:val="28"/>
        </w:rPr>
        <w:t xml:space="preserve">                                   администрации города</w:t>
      </w:r>
    </w:p>
    <w:p w:rsidR="00C81B98" w:rsidRDefault="00C81B98" w:rsidP="00C81B98">
      <w:pPr>
        <w:widowControl w:val="0"/>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 xml:space="preserve">                                                                     </w:t>
      </w:r>
      <w:r w:rsidRPr="00AF7FAF">
        <w:rPr>
          <w:rFonts w:ascii="Times New Roman" w:hAnsi="Times New Roman"/>
          <w:sz w:val="28"/>
          <w:szCs w:val="28"/>
        </w:rPr>
        <w:t xml:space="preserve">от </w:t>
      </w:r>
      <w:r>
        <w:rPr>
          <w:rFonts w:ascii="Times New Roman" w:hAnsi="Times New Roman"/>
          <w:sz w:val="28"/>
          <w:szCs w:val="28"/>
        </w:rPr>
        <w:t xml:space="preserve"> 22.05.2020 </w:t>
      </w:r>
      <w:r w:rsidRPr="00D30330">
        <w:rPr>
          <w:rFonts w:ascii="Times New Roman" w:hAnsi="Times New Roman"/>
          <w:sz w:val="28"/>
          <w:szCs w:val="28"/>
        </w:rPr>
        <w:t xml:space="preserve">г. </w:t>
      </w:r>
      <w:r>
        <w:rPr>
          <w:rFonts w:ascii="Times New Roman" w:hAnsi="Times New Roman"/>
          <w:sz w:val="28"/>
          <w:szCs w:val="28"/>
        </w:rPr>
        <w:t>№</w:t>
      </w:r>
      <w:r w:rsidRPr="00D30330">
        <w:rPr>
          <w:rFonts w:ascii="Times New Roman" w:hAnsi="Times New Roman"/>
          <w:sz w:val="28"/>
          <w:szCs w:val="28"/>
        </w:rPr>
        <w:t xml:space="preserve"> </w:t>
      </w:r>
      <w:r>
        <w:rPr>
          <w:rFonts w:ascii="Times New Roman" w:hAnsi="Times New Roman"/>
          <w:sz w:val="28"/>
          <w:szCs w:val="28"/>
        </w:rPr>
        <w:t>541 -</w:t>
      </w:r>
      <w:proofErr w:type="spellStart"/>
      <w:proofErr w:type="gramStart"/>
      <w:r>
        <w:rPr>
          <w:rFonts w:ascii="Times New Roman" w:hAnsi="Times New Roman"/>
          <w:sz w:val="28"/>
          <w:szCs w:val="28"/>
        </w:rPr>
        <w:t>п</w:t>
      </w:r>
      <w:proofErr w:type="spellEnd"/>
      <w:proofErr w:type="gramEnd"/>
    </w:p>
    <w:p w:rsidR="00C81B98" w:rsidRDefault="00C81B98" w:rsidP="00C81B98">
      <w:pPr>
        <w:widowControl w:val="0"/>
        <w:autoSpaceDE w:val="0"/>
        <w:autoSpaceDN w:val="0"/>
        <w:adjustRightInd w:val="0"/>
        <w:spacing w:after="0" w:line="240" w:lineRule="auto"/>
        <w:jc w:val="right"/>
        <w:rPr>
          <w:rFonts w:ascii="Times New Roman" w:hAnsi="Times New Roman"/>
          <w:bCs/>
          <w:sz w:val="24"/>
          <w:szCs w:val="24"/>
        </w:rPr>
      </w:pPr>
      <w:bookmarkStart w:id="1" w:name="Par32"/>
      <w:bookmarkEnd w:id="1"/>
    </w:p>
    <w:p w:rsidR="00C81B98" w:rsidRPr="00A41E42" w:rsidRDefault="00C81B98" w:rsidP="00C81B98">
      <w:pPr>
        <w:widowControl w:val="0"/>
        <w:autoSpaceDE w:val="0"/>
        <w:autoSpaceDN w:val="0"/>
        <w:adjustRightInd w:val="0"/>
        <w:spacing w:after="0" w:line="240" w:lineRule="auto"/>
        <w:jc w:val="both"/>
        <w:rPr>
          <w:rFonts w:ascii="Times New Roman" w:hAnsi="Times New Roman"/>
          <w:bCs/>
          <w:sz w:val="24"/>
          <w:szCs w:val="24"/>
        </w:rPr>
      </w:pPr>
      <w:r w:rsidRPr="00A41E42">
        <w:rPr>
          <w:rFonts w:ascii="Times New Roman" w:hAnsi="Times New Roman"/>
          <w:bCs/>
          <w:sz w:val="24"/>
          <w:szCs w:val="24"/>
        </w:rPr>
        <w:t>ОБ УТВЕРЖДЕНИИ ПОРЯДКА ОСУЩЕСТВЛЕНИЯ ПОЛНОМОЧИЙ ОРГАНОМ ВНУТРЕННЕГО МУНИЦИПАЛЬНОГО ФИНАНСОВОГО КОНТРОЛЯ АДМИНИСТРАЦИИ ГОРОДА НАЗАРОВО ПО ВНУТРЕННЕМУ МУНИЦИПАЛЬНОМУ ФИНАНСОВОМУ КОНТРОЛЮ И КОНТРОЛЮ В СФЕРЕ ЗАКУПОК ТОВАРОВ, РАБОТ, УСЛУГ ДЛЯ ОБЕСПЕЧЕНИЯ МУНИЦИПАЛЬНЫХ НУЖД</w:t>
      </w:r>
    </w:p>
    <w:p w:rsidR="00C81B98" w:rsidRPr="000C50FE" w:rsidRDefault="00C81B98" w:rsidP="00C81B98">
      <w:pPr>
        <w:widowControl w:val="0"/>
        <w:autoSpaceDE w:val="0"/>
        <w:autoSpaceDN w:val="0"/>
        <w:adjustRightInd w:val="0"/>
        <w:spacing w:after="0" w:line="240" w:lineRule="auto"/>
        <w:jc w:val="center"/>
        <w:rPr>
          <w:rFonts w:ascii="Times New Roman" w:hAnsi="Times New Roman"/>
        </w:rPr>
      </w:pPr>
    </w:p>
    <w:p w:rsidR="00C81B98" w:rsidRDefault="00C81B98" w:rsidP="00C81B98">
      <w:pPr>
        <w:widowControl w:val="0"/>
        <w:autoSpaceDE w:val="0"/>
        <w:autoSpaceDN w:val="0"/>
        <w:adjustRightInd w:val="0"/>
        <w:spacing w:after="0" w:line="240" w:lineRule="auto"/>
        <w:jc w:val="center"/>
        <w:outlineLvl w:val="1"/>
        <w:rPr>
          <w:rFonts w:ascii="Times New Roman" w:hAnsi="Times New Roman"/>
          <w:sz w:val="28"/>
          <w:szCs w:val="28"/>
        </w:rPr>
      </w:pPr>
      <w:bookmarkStart w:id="2" w:name="Par39"/>
      <w:bookmarkEnd w:id="2"/>
      <w:r w:rsidRPr="00D30330">
        <w:rPr>
          <w:rFonts w:ascii="Times New Roman" w:hAnsi="Times New Roman"/>
          <w:sz w:val="28"/>
          <w:szCs w:val="28"/>
        </w:rPr>
        <w:t>I. ОБЩИЕ ПОЛОЖЕНИЯ</w:t>
      </w:r>
    </w:p>
    <w:p w:rsidR="00C81B98" w:rsidRPr="007D66C9"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 xml:space="preserve">1. </w:t>
      </w:r>
      <w:r w:rsidRPr="007D66C9">
        <w:rPr>
          <w:rFonts w:ascii="Times New Roman" w:hAnsi="Times New Roman"/>
          <w:sz w:val="28"/>
          <w:szCs w:val="28"/>
        </w:rPr>
        <w:t>Внутренний муниципальный финансовый контроль и контроль в сфере закупок товаров, работ, услуг для обеспечения муниципальных нужд осуществляется уполномоченным органо</w:t>
      </w:r>
      <w:proofErr w:type="gramStart"/>
      <w:r w:rsidRPr="007D66C9">
        <w:rPr>
          <w:rFonts w:ascii="Times New Roman" w:hAnsi="Times New Roman"/>
          <w:sz w:val="28"/>
          <w:szCs w:val="28"/>
        </w:rPr>
        <w:t>м-</w:t>
      </w:r>
      <w:proofErr w:type="gramEnd"/>
      <w:r w:rsidRPr="007D66C9">
        <w:rPr>
          <w:rFonts w:ascii="Times New Roman" w:hAnsi="Times New Roman"/>
          <w:sz w:val="28"/>
          <w:szCs w:val="28"/>
        </w:rPr>
        <w:t xml:space="preserve"> финансовым управлением администрации города Назарово (далее- Орган финансового контроля),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7D66C9">
        <w:rPr>
          <w:rFonts w:ascii="Times New Roman" w:hAnsi="Times New Roman"/>
          <w:sz w:val="28"/>
          <w:szCs w:val="28"/>
        </w:rPr>
        <w:t>2. Объектами внутреннего муниципального финансового контроля и контроля в сфере закупок товаров, работ, услуг для обеспечения</w:t>
      </w:r>
      <w:r w:rsidRPr="001475B2">
        <w:rPr>
          <w:rFonts w:ascii="Times New Roman" w:hAnsi="Times New Roman"/>
          <w:color w:val="948A54"/>
          <w:sz w:val="28"/>
          <w:szCs w:val="28"/>
        </w:rPr>
        <w:t xml:space="preserve"> </w:t>
      </w:r>
      <w:r w:rsidRPr="001475B2">
        <w:rPr>
          <w:rFonts w:ascii="Times New Roman" w:hAnsi="Times New Roman"/>
          <w:sz w:val="28"/>
          <w:szCs w:val="28"/>
        </w:rPr>
        <w:t>муниципальных нужд являются: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главные распорядители (распорядители) средств бюджета города;</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главные администраторы (администраторы) доходов бюджета города;</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главные администраторы (администраторы) источников финансирования дефицита бюджета города;</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получатели средств бюджета города;</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муниципальные учреждения города Назарово;</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муниципальные унитарные предприятия города Назарово;</w:t>
      </w:r>
    </w:p>
    <w:p w:rsidR="00C81B98" w:rsidRPr="007D66C9" w:rsidRDefault="00C81B98" w:rsidP="00C81B98">
      <w:pPr>
        <w:autoSpaceDE w:val="0"/>
        <w:autoSpaceDN w:val="0"/>
        <w:adjustRightInd w:val="0"/>
        <w:spacing w:after="0" w:line="240" w:lineRule="auto"/>
        <w:jc w:val="both"/>
        <w:rPr>
          <w:rFonts w:ascii="Times New Roman" w:hAnsi="Times New Roman"/>
          <w:sz w:val="28"/>
          <w:szCs w:val="28"/>
        </w:rPr>
      </w:pPr>
      <w:r w:rsidRPr="001475B2">
        <w:rPr>
          <w:rFonts w:ascii="Times New Roman" w:hAnsi="Times New Roman"/>
          <w:sz w:val="28"/>
          <w:szCs w:val="28"/>
        </w:rPr>
        <w:t xml:space="preserve">        </w:t>
      </w:r>
      <w:proofErr w:type="gramStart"/>
      <w:r w:rsidRPr="007D66C9">
        <w:rPr>
          <w:rFonts w:ascii="Times New Roman" w:hAnsi="Times New Roman"/>
          <w:sz w:val="28"/>
          <w:szCs w:val="28"/>
        </w:rPr>
        <w:t>юридические лица (за исключением муниципальных учреждений, муниципальных унитарных предприятий), индивидуальные предприниматели, физические лица, являющиеся: юридическими и физическими лицами, индивидуальными предпринимателями, получающими средства из соответствующего бюджета на основании договоров (соглашений) о предоставлении средств из соответствующего бюджета и (или) государственных (муниципальных) контрактов.</w:t>
      </w:r>
      <w:proofErr w:type="gramEnd"/>
    </w:p>
    <w:p w:rsidR="00C81B98" w:rsidRPr="007D66C9"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 xml:space="preserve">3. Методами осуществления внутреннего муниципального финансового контроля </w:t>
      </w:r>
      <w:r w:rsidRPr="007D66C9">
        <w:rPr>
          <w:rFonts w:ascii="Times New Roman" w:hAnsi="Times New Roman"/>
          <w:sz w:val="28"/>
          <w:szCs w:val="28"/>
        </w:rPr>
        <w:t>и контроля в сфере закупок товаров, работ, услуг для обеспечения муниципальных нужд являются проверка, ревизия, обследование.</w:t>
      </w:r>
    </w:p>
    <w:p w:rsidR="00C81B98" w:rsidRPr="007D66C9"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7D66C9">
        <w:rPr>
          <w:rFonts w:ascii="Times New Roman" w:hAnsi="Times New Roman"/>
          <w:sz w:val="28"/>
          <w:szCs w:val="28"/>
        </w:rPr>
        <w:t>Под проверкой понимается совершение контрольных действий по документальному и фактическому изучению законности отдельных финансовых и хозяйственных операций, достоверности бюджетного (бухгалтерского) учета и бюджетной отчетности, бухгалтерской (финансовой) отчетности в отношении деятельности объекта контроля за определенный период.</w:t>
      </w:r>
    </w:p>
    <w:p w:rsidR="00C81B98" w:rsidRPr="007D66C9"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7D66C9">
        <w:rPr>
          <w:rFonts w:ascii="Times New Roman" w:hAnsi="Times New Roman"/>
          <w:sz w:val="28"/>
          <w:szCs w:val="28"/>
        </w:rPr>
        <w:t xml:space="preserve">Под ревизией понимается комплексная проверка деятельности объекта </w:t>
      </w:r>
      <w:r w:rsidRPr="007D66C9">
        <w:rPr>
          <w:rFonts w:ascii="Times New Roman" w:hAnsi="Times New Roman"/>
          <w:sz w:val="28"/>
          <w:szCs w:val="28"/>
        </w:rPr>
        <w:lastRenderedPageBreak/>
        <w:t>контроля, которая выражается в проведении контрольных действий по документальному и фактическому изучению законности всей совокупности совершенных финансовых и хозяйственных операций, достоверности и правильности их отражения в бюджетной отчетности, бухгалтерской (финансовой) отчетности.</w:t>
      </w:r>
    </w:p>
    <w:p w:rsidR="00C81B98" w:rsidRPr="007D66C9"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7D66C9">
        <w:rPr>
          <w:rFonts w:ascii="Times New Roman" w:hAnsi="Times New Roman"/>
          <w:sz w:val="28"/>
          <w:szCs w:val="28"/>
        </w:rPr>
        <w:t xml:space="preserve">Под обследованием понимаются анализ и оценка </w:t>
      </w:r>
      <w:proofErr w:type="gramStart"/>
      <w:r w:rsidRPr="007D66C9">
        <w:rPr>
          <w:rFonts w:ascii="Times New Roman" w:hAnsi="Times New Roman"/>
          <w:sz w:val="28"/>
          <w:szCs w:val="28"/>
        </w:rPr>
        <w:t>состояния определенной сферы деятельности объекта контроля</w:t>
      </w:r>
      <w:proofErr w:type="gramEnd"/>
      <w:r w:rsidRPr="007D66C9">
        <w:rPr>
          <w:rFonts w:ascii="Times New Roman" w:hAnsi="Times New Roman"/>
          <w:sz w:val="28"/>
          <w:szCs w:val="28"/>
        </w:rPr>
        <w:t>.</w:t>
      </w:r>
    </w:p>
    <w:p w:rsidR="00C81B98" w:rsidRPr="007D66C9"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7D66C9">
        <w:rPr>
          <w:rFonts w:ascii="Times New Roman" w:hAnsi="Times New Roman"/>
          <w:sz w:val="28"/>
          <w:szCs w:val="28"/>
        </w:rPr>
        <w:t>Проверки подразделяются на камеральные и выездные, в том числе встречные проверки.</w:t>
      </w:r>
    </w:p>
    <w:p w:rsidR="00C81B98" w:rsidRPr="007D66C9"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7D66C9">
        <w:rPr>
          <w:rFonts w:ascii="Times New Roman" w:hAnsi="Times New Roman"/>
          <w:sz w:val="28"/>
          <w:szCs w:val="28"/>
        </w:rPr>
        <w:t>Под камеральными проверками понимаются проверки, проводимые по месту нахождения Орган</w:t>
      </w:r>
      <w:r>
        <w:rPr>
          <w:rFonts w:ascii="Times New Roman" w:hAnsi="Times New Roman"/>
          <w:sz w:val="28"/>
          <w:szCs w:val="28"/>
        </w:rPr>
        <w:t>а</w:t>
      </w:r>
      <w:r w:rsidRPr="007D66C9">
        <w:rPr>
          <w:rFonts w:ascii="Times New Roman" w:hAnsi="Times New Roman"/>
          <w:sz w:val="28"/>
          <w:szCs w:val="28"/>
        </w:rPr>
        <w:t xml:space="preserve"> финансового контроля на основании бюджетной отчетности, бухгалтерской (финансовой) отчетности и иных документов, представленных по его запросу.</w:t>
      </w:r>
    </w:p>
    <w:p w:rsidR="00C81B98" w:rsidRPr="007D66C9"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7D66C9">
        <w:rPr>
          <w:rFonts w:ascii="Times New Roman" w:hAnsi="Times New Roman"/>
          <w:sz w:val="28"/>
          <w:szCs w:val="28"/>
        </w:rPr>
        <w:t>Под выездными проверками понимаются проверки, проводимые по месту нахождения объекта контроля, в ходе которых в том числе определяется фактическое соответствие совершенных операций данным бюджетной отчетности, бухгалтерской (финансовой) отчетности и первичных документов.</w:t>
      </w:r>
    </w:p>
    <w:p w:rsidR="00C81B98" w:rsidRPr="007D66C9"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7D66C9">
        <w:rPr>
          <w:rFonts w:ascii="Times New Roman" w:hAnsi="Times New Roman"/>
          <w:sz w:val="28"/>
          <w:szCs w:val="28"/>
        </w:rPr>
        <w:t>Под встречными проверками понимаются проверки, проводимые в рамках выездных и (или) камеральных проверок в целях установления и (или) подтверждения фактов, связанных с деятельностью объекта контроля.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p>
    <w:p w:rsidR="00C81B98" w:rsidRPr="001475B2" w:rsidRDefault="00C81B98" w:rsidP="00C81B98">
      <w:pPr>
        <w:widowControl w:val="0"/>
        <w:autoSpaceDE w:val="0"/>
        <w:autoSpaceDN w:val="0"/>
        <w:adjustRightInd w:val="0"/>
        <w:spacing w:after="0" w:line="240" w:lineRule="auto"/>
        <w:jc w:val="center"/>
        <w:outlineLvl w:val="1"/>
        <w:rPr>
          <w:rFonts w:ascii="Times New Roman" w:hAnsi="Times New Roman"/>
          <w:sz w:val="28"/>
          <w:szCs w:val="28"/>
        </w:rPr>
      </w:pPr>
      <w:bookmarkStart w:id="3" w:name="Par63"/>
      <w:bookmarkEnd w:id="3"/>
      <w:r w:rsidRPr="001475B2">
        <w:rPr>
          <w:rFonts w:ascii="Times New Roman" w:hAnsi="Times New Roman"/>
          <w:sz w:val="28"/>
          <w:szCs w:val="28"/>
        </w:rPr>
        <w:t>II. ПЛАНИРОВАНИЕ КОНТРОЛЬНОЙ ДЕЯТЕЛЬНОСТИ</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bookmarkStart w:id="4" w:name="Par65"/>
      <w:bookmarkEnd w:id="4"/>
      <w:r w:rsidRPr="001475B2">
        <w:rPr>
          <w:rFonts w:ascii="Times New Roman" w:hAnsi="Times New Roman"/>
          <w:sz w:val="28"/>
          <w:szCs w:val="28"/>
        </w:rPr>
        <w:t>4. Планирование контрольной деятельности осуществляется путем составления плана контрольной деятельности Органа финансового контроля на очередной финансовый год (далее - план контрольной деятельности).</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5. План контрольной деятельности представляет собой перечень контрольных мероприятий, которые планируется осуществить в очередном финансовом году.</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6. План контрольной деятельности должен содержать:</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наименование объекта контроля;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тему контрольного мероприятия;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метод осуществления контроля;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проверяемый период;</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сроки проведения контрольного мероприятия.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 xml:space="preserve">7. </w:t>
      </w:r>
      <w:r>
        <w:rPr>
          <w:rFonts w:ascii="Times New Roman" w:hAnsi="Times New Roman"/>
          <w:sz w:val="28"/>
          <w:szCs w:val="28"/>
        </w:rPr>
        <w:t>Основанием для формирования</w:t>
      </w:r>
      <w:r w:rsidRPr="001475B2">
        <w:rPr>
          <w:rFonts w:ascii="Times New Roman" w:hAnsi="Times New Roman"/>
          <w:sz w:val="28"/>
          <w:szCs w:val="28"/>
        </w:rPr>
        <w:t xml:space="preserve"> плана контрольной деятельности </w:t>
      </w:r>
      <w:r>
        <w:rPr>
          <w:rFonts w:ascii="Times New Roman" w:hAnsi="Times New Roman"/>
          <w:sz w:val="28"/>
          <w:szCs w:val="28"/>
        </w:rPr>
        <w:t>являет</w:t>
      </w:r>
      <w:r w:rsidRPr="001475B2">
        <w:rPr>
          <w:rFonts w:ascii="Times New Roman" w:hAnsi="Times New Roman"/>
          <w:sz w:val="28"/>
          <w:szCs w:val="28"/>
        </w:rPr>
        <w:t>ся: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полномочия Органа финансового контроля;</w:t>
      </w:r>
    </w:p>
    <w:p w:rsidR="00C81B98"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периодичность проведения Органом финансового контроля контрольных мероприятий в отношении объекта контроля;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анализ проведенных контрольных мероприятий за предыдущие годы;</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степень обеспеченности Органа финансового контроля ресурсами (трудовыми, техническими, материальными);</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сроки проведения контрольного мероприятия, определяемые с учетом всех возможных временных затрат.</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lastRenderedPageBreak/>
        <w:t xml:space="preserve">8. План контрольной деятельности формируется Органом финансового контроля с учетом поручений </w:t>
      </w:r>
      <w:r w:rsidRPr="007D66C9">
        <w:rPr>
          <w:rFonts w:ascii="Times New Roman" w:hAnsi="Times New Roman"/>
          <w:sz w:val="28"/>
          <w:szCs w:val="28"/>
        </w:rPr>
        <w:t>главы города</w:t>
      </w:r>
      <w:r>
        <w:rPr>
          <w:rFonts w:ascii="Times New Roman" w:hAnsi="Times New Roman"/>
          <w:sz w:val="28"/>
          <w:szCs w:val="28"/>
        </w:rPr>
        <w:t xml:space="preserve"> Назарово, в</w:t>
      </w:r>
      <w:r w:rsidRPr="007D66C9">
        <w:rPr>
          <w:rFonts w:ascii="Times New Roman" w:hAnsi="Times New Roman"/>
          <w:sz w:val="28"/>
          <w:szCs w:val="28"/>
        </w:rPr>
        <w:t xml:space="preserve"> срок не позднее 1 ноября года,</w:t>
      </w:r>
      <w:r w:rsidRPr="001475B2">
        <w:rPr>
          <w:rFonts w:ascii="Times New Roman" w:hAnsi="Times New Roman"/>
          <w:sz w:val="28"/>
          <w:szCs w:val="28"/>
        </w:rPr>
        <w:t xml:space="preserve"> предшествующего </w:t>
      </w:r>
      <w:proofErr w:type="gramStart"/>
      <w:r w:rsidRPr="001475B2">
        <w:rPr>
          <w:rFonts w:ascii="Times New Roman" w:hAnsi="Times New Roman"/>
          <w:sz w:val="28"/>
          <w:szCs w:val="28"/>
        </w:rPr>
        <w:t>планируемому</w:t>
      </w:r>
      <w:proofErr w:type="gramEnd"/>
      <w:r w:rsidRPr="001475B2">
        <w:rPr>
          <w:rFonts w:ascii="Times New Roman" w:hAnsi="Times New Roman"/>
          <w:sz w:val="28"/>
          <w:szCs w:val="28"/>
        </w:rPr>
        <w:t xml:space="preserve">. </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9. В целях исключения дублирования контрольных мероприятий формирование плана контрольной деятельности осуществляется с учетом информации о планируемых (проводимых) Контрольно-счетной палатой города Назарово контрольных мероприятиях.</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bookmarkStart w:id="5" w:name="Par80"/>
      <w:bookmarkEnd w:id="5"/>
      <w:r w:rsidRPr="001475B2">
        <w:rPr>
          <w:rFonts w:ascii="Times New Roman" w:hAnsi="Times New Roman"/>
          <w:sz w:val="28"/>
          <w:szCs w:val="28"/>
        </w:rPr>
        <w:t>10. План контрольной деятельности подписывается руководителем Органа финансового контроля и утверждается распоряжением администрации города Назарово не позднее 15 ноября текущего года.</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 xml:space="preserve">В течение года в план контрольной деятельности могут вноситься изменения. План контрольной деятельности размещается на сайте администрации города Назарово. </w:t>
      </w:r>
      <w:bookmarkStart w:id="6" w:name="Par82"/>
      <w:bookmarkEnd w:id="6"/>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11. Периодичность проведения плановых контрольных мероприятий определяется руководителем Органа финансового контроля.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Контрольное мероприятие в отношении одного объекта контроля может проводиться не чаще чем один раз в шесть месяцев, за исключением проверок устранения нарушений, выявленных при проведении контрольных мероприятий.</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 xml:space="preserve">12. </w:t>
      </w:r>
      <w:proofErr w:type="gramStart"/>
      <w:r w:rsidRPr="001475B2">
        <w:rPr>
          <w:rFonts w:ascii="Times New Roman" w:hAnsi="Times New Roman"/>
          <w:sz w:val="28"/>
          <w:szCs w:val="28"/>
        </w:rPr>
        <w:t>Контроль за</w:t>
      </w:r>
      <w:proofErr w:type="gramEnd"/>
      <w:r w:rsidRPr="001475B2">
        <w:rPr>
          <w:rFonts w:ascii="Times New Roman" w:hAnsi="Times New Roman"/>
          <w:sz w:val="28"/>
          <w:szCs w:val="28"/>
        </w:rPr>
        <w:t xml:space="preserve"> исполнением плана контрольной деятельности осуществляет руководитель Органа финансового контроля.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13. Внеплановым контрольным мероприятием является мероприятие, не предусмотренное планом контрольной деятельности.</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 xml:space="preserve">14. </w:t>
      </w:r>
      <w:proofErr w:type="gramStart"/>
      <w:r w:rsidRPr="001475B2">
        <w:rPr>
          <w:rFonts w:ascii="Times New Roman" w:hAnsi="Times New Roman"/>
          <w:sz w:val="28"/>
          <w:szCs w:val="28"/>
        </w:rPr>
        <w:t xml:space="preserve">Органом финансового контроля проводятся внеплановые контрольные мероприятия на основании решения руководителя Органа финансового контроля, принятого в связи с поступлением обращений правоохранительных органов и органов прокуратуры, граждан, организаций, государственных органов и органов местного самоуправления, указывающих на нарушение бюджетного законодательства Российской Федерации и иных нормативных правовых актов, регулирующих бюджетные правоотношения, а также поручений </w:t>
      </w:r>
      <w:r w:rsidRPr="007D66C9">
        <w:rPr>
          <w:rFonts w:ascii="Times New Roman" w:hAnsi="Times New Roman"/>
          <w:sz w:val="28"/>
          <w:szCs w:val="28"/>
        </w:rPr>
        <w:t xml:space="preserve">главы </w:t>
      </w:r>
      <w:r w:rsidRPr="001475B2">
        <w:rPr>
          <w:rFonts w:ascii="Times New Roman" w:hAnsi="Times New Roman"/>
          <w:sz w:val="28"/>
          <w:szCs w:val="28"/>
        </w:rPr>
        <w:t>города Назарово.</w:t>
      </w:r>
      <w:proofErr w:type="gramEnd"/>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bookmarkStart w:id="7" w:name="Par87"/>
      <w:bookmarkEnd w:id="7"/>
      <w:r w:rsidRPr="001475B2">
        <w:rPr>
          <w:rFonts w:ascii="Times New Roman" w:hAnsi="Times New Roman"/>
          <w:sz w:val="28"/>
          <w:szCs w:val="28"/>
        </w:rPr>
        <w:t>15. Решение о проведении внепланового контрольного мероприятия принимается при соблюдении следующих условий:</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внеплановое контрольное мероприятие относится к полномочиям Органа финансового контроля;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проведение внепланового контрольного мероприятия не повлияет на выполнение плана контрольной деятельности;</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наличие ресурсов (трудовых, технических, материальных) для проведения внепланового контрольного мероприятия.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В случае несоблюдения одного из условий, предусмотренных настоящим пунктом, руководителем Органа финансового контроля принимается решение об отказе в проведении внепланового контрольного мероприятия.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p>
    <w:p w:rsidR="00C81B98" w:rsidRPr="001475B2" w:rsidRDefault="00C81B98" w:rsidP="00C81B98">
      <w:pPr>
        <w:widowControl w:val="0"/>
        <w:autoSpaceDE w:val="0"/>
        <w:autoSpaceDN w:val="0"/>
        <w:adjustRightInd w:val="0"/>
        <w:spacing w:after="0" w:line="240" w:lineRule="auto"/>
        <w:jc w:val="center"/>
        <w:outlineLvl w:val="1"/>
        <w:rPr>
          <w:rFonts w:ascii="Times New Roman" w:hAnsi="Times New Roman"/>
          <w:sz w:val="28"/>
          <w:szCs w:val="28"/>
        </w:rPr>
      </w:pPr>
      <w:bookmarkStart w:id="8" w:name="Par93"/>
      <w:bookmarkEnd w:id="8"/>
      <w:r w:rsidRPr="001475B2">
        <w:rPr>
          <w:rFonts w:ascii="Times New Roman" w:hAnsi="Times New Roman"/>
          <w:sz w:val="28"/>
          <w:szCs w:val="28"/>
        </w:rPr>
        <w:t>III. ПОДГОТОВКА К ПРОВЕДЕНИЮ КОНТРОЛЬНОГО МЕРОПРИЯТИЯ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bookmarkStart w:id="9" w:name="Par95"/>
      <w:bookmarkEnd w:id="9"/>
      <w:r w:rsidRPr="001475B2">
        <w:rPr>
          <w:rFonts w:ascii="Times New Roman" w:hAnsi="Times New Roman"/>
          <w:sz w:val="28"/>
          <w:szCs w:val="28"/>
        </w:rPr>
        <w:t xml:space="preserve">16. Решение о проведении контрольного мероприятия принимается </w:t>
      </w:r>
      <w:r w:rsidRPr="001475B2">
        <w:rPr>
          <w:rFonts w:ascii="Times New Roman" w:hAnsi="Times New Roman"/>
          <w:sz w:val="28"/>
          <w:szCs w:val="28"/>
        </w:rPr>
        <w:lastRenderedPageBreak/>
        <w:t>руководителем Органа финансового контроля в форме приказа о назначении контрольного мероприятия, в котором указываются: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наименование объекта контроля;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тема контрольного мероприятия;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метод осуществления контроля;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проверяемый период;</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 xml:space="preserve">проверочная (ревизионная) комиссия, в том числе руководитель контрольного мероприятия или муниципальный служащий Органа финансового контроля в случаях проведения контрольного мероприятия одним лицом </w:t>
      </w:r>
      <w:r w:rsidRPr="007D66C9">
        <w:rPr>
          <w:rFonts w:ascii="Times New Roman" w:hAnsi="Times New Roman"/>
          <w:sz w:val="28"/>
          <w:szCs w:val="28"/>
        </w:rPr>
        <w:t>(дале</w:t>
      </w:r>
      <w:proofErr w:type="gramStart"/>
      <w:r w:rsidRPr="007D66C9">
        <w:rPr>
          <w:rFonts w:ascii="Times New Roman" w:hAnsi="Times New Roman"/>
          <w:sz w:val="28"/>
          <w:szCs w:val="28"/>
        </w:rPr>
        <w:t>е-</w:t>
      </w:r>
      <w:proofErr w:type="gramEnd"/>
      <w:r w:rsidRPr="007D66C9">
        <w:rPr>
          <w:rFonts w:ascii="Times New Roman" w:hAnsi="Times New Roman"/>
          <w:sz w:val="28"/>
          <w:szCs w:val="28"/>
        </w:rPr>
        <w:t xml:space="preserve"> должностные лица Органа финансового контроля)</w:t>
      </w:r>
      <w:r w:rsidRPr="001475B2">
        <w:rPr>
          <w:rFonts w:ascii="Times New Roman" w:hAnsi="Times New Roman"/>
          <w:sz w:val="28"/>
          <w:szCs w:val="28"/>
        </w:rPr>
        <w:t>;</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срок проведения контрольного мероприятия с указанием даты начала и даты окончания контрольного мероприятия.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Приказ о проведении контрольного мероприятия является основанием для проведения контрольного мероприятия.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17. Однов</w:t>
      </w:r>
      <w:r>
        <w:rPr>
          <w:rFonts w:ascii="Times New Roman" w:hAnsi="Times New Roman"/>
          <w:sz w:val="28"/>
          <w:szCs w:val="28"/>
        </w:rPr>
        <w:t>ременно с подписанием</w:t>
      </w:r>
      <w:r w:rsidRPr="001475B2">
        <w:rPr>
          <w:rFonts w:ascii="Times New Roman" w:hAnsi="Times New Roman"/>
          <w:sz w:val="28"/>
          <w:szCs w:val="28"/>
        </w:rPr>
        <w:t xml:space="preserve"> приказа о проведении контрольного мероприятия руководителем Органа финансового контроля утверждается программа контрольного мероприятия, за исключением случаев проведения встречных проверок. Программа контрольного мероприятия должна содержать:</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основание проведения контрольного мероприятия;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наименование объекта контроля;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тему контрольного мероприятия;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проверяемый период;</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перечень основных вопросов, по которым будут проводиться контрольные действия;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 xml:space="preserve">перечень основных </w:t>
      </w:r>
      <w:proofErr w:type="gramStart"/>
      <w:r w:rsidRPr="001475B2">
        <w:rPr>
          <w:rFonts w:ascii="Times New Roman" w:hAnsi="Times New Roman"/>
          <w:sz w:val="28"/>
          <w:szCs w:val="28"/>
        </w:rPr>
        <w:t>документов</w:t>
      </w:r>
      <w:proofErr w:type="gramEnd"/>
      <w:r w:rsidRPr="001475B2">
        <w:rPr>
          <w:rFonts w:ascii="Times New Roman" w:hAnsi="Times New Roman"/>
          <w:sz w:val="28"/>
          <w:szCs w:val="28"/>
        </w:rPr>
        <w:t xml:space="preserve"> которые необходимо предоставить для проведения контрольного мероприятия; </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нормативный и инструктивный материал, используемый при проведении контрольного мероприятия.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bookmarkStart w:id="10" w:name="Par110"/>
      <w:bookmarkEnd w:id="10"/>
      <w:r w:rsidRPr="001475B2">
        <w:rPr>
          <w:rFonts w:ascii="Times New Roman" w:hAnsi="Times New Roman"/>
          <w:sz w:val="28"/>
          <w:szCs w:val="28"/>
        </w:rPr>
        <w:t xml:space="preserve">18. Срок проведения контрольного мероприятия не может превышать 45 рабочих дней </w:t>
      </w:r>
      <w:proofErr w:type="gramStart"/>
      <w:r w:rsidRPr="001475B2">
        <w:rPr>
          <w:rFonts w:ascii="Times New Roman" w:hAnsi="Times New Roman"/>
          <w:sz w:val="28"/>
          <w:szCs w:val="28"/>
        </w:rPr>
        <w:t>с даты начала</w:t>
      </w:r>
      <w:proofErr w:type="gramEnd"/>
      <w:r w:rsidRPr="001475B2">
        <w:rPr>
          <w:rFonts w:ascii="Times New Roman" w:hAnsi="Times New Roman"/>
          <w:sz w:val="28"/>
          <w:szCs w:val="28"/>
        </w:rPr>
        <w:t xml:space="preserve"> контрольного мероприятия, указанной в приказе о проведении контрольного мероприятия.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 xml:space="preserve">19. </w:t>
      </w:r>
      <w:proofErr w:type="gramStart"/>
      <w:r w:rsidRPr="001475B2">
        <w:rPr>
          <w:rFonts w:ascii="Times New Roman" w:hAnsi="Times New Roman"/>
          <w:sz w:val="28"/>
          <w:szCs w:val="28"/>
        </w:rPr>
        <w:t xml:space="preserve">Срок проведения контрольного мероприятия, предусмотренный </w:t>
      </w:r>
      <w:hyperlink w:anchor="Par110" w:history="1">
        <w:r w:rsidRPr="001475B2">
          <w:rPr>
            <w:rFonts w:ascii="Times New Roman" w:hAnsi="Times New Roman"/>
            <w:sz w:val="28"/>
            <w:szCs w:val="28"/>
          </w:rPr>
          <w:t>пунктом 18</w:t>
        </w:r>
      </w:hyperlink>
      <w:r w:rsidRPr="001475B2">
        <w:rPr>
          <w:rFonts w:ascii="Times New Roman" w:hAnsi="Times New Roman"/>
          <w:sz w:val="28"/>
          <w:szCs w:val="28"/>
        </w:rPr>
        <w:t xml:space="preserve"> настоящего Порядка продляется</w:t>
      </w:r>
      <w:proofErr w:type="gramEnd"/>
      <w:r w:rsidRPr="001475B2">
        <w:rPr>
          <w:rFonts w:ascii="Times New Roman" w:hAnsi="Times New Roman"/>
          <w:sz w:val="28"/>
          <w:szCs w:val="28"/>
        </w:rPr>
        <w:t xml:space="preserve"> приказом руководителя Органа финансового контроля на основании мотивированного обращения руководителя контрольного мероприятия или муниципального служащего Органа финансового контроля (в случаях проведения контрольного мероприятия одним лицом), но не более чем на 30 рабочих дней.</w:t>
      </w:r>
    </w:p>
    <w:p w:rsidR="00C81B98" w:rsidRPr="001475B2" w:rsidRDefault="00C81B98" w:rsidP="00C81B98">
      <w:pPr>
        <w:widowControl w:val="0"/>
        <w:autoSpaceDE w:val="0"/>
        <w:autoSpaceDN w:val="0"/>
        <w:adjustRightInd w:val="0"/>
        <w:spacing w:after="0" w:line="240" w:lineRule="auto"/>
        <w:jc w:val="center"/>
        <w:rPr>
          <w:rFonts w:ascii="Times New Roman" w:hAnsi="Times New Roman"/>
          <w:sz w:val="28"/>
          <w:szCs w:val="28"/>
        </w:rPr>
      </w:pPr>
    </w:p>
    <w:p w:rsidR="00C81B98" w:rsidRPr="001475B2" w:rsidRDefault="00C81B98" w:rsidP="00C81B98">
      <w:pPr>
        <w:widowControl w:val="0"/>
        <w:autoSpaceDE w:val="0"/>
        <w:autoSpaceDN w:val="0"/>
        <w:adjustRightInd w:val="0"/>
        <w:spacing w:after="0" w:line="240" w:lineRule="auto"/>
        <w:jc w:val="center"/>
        <w:outlineLvl w:val="1"/>
        <w:rPr>
          <w:rFonts w:ascii="Times New Roman" w:hAnsi="Times New Roman"/>
          <w:sz w:val="28"/>
          <w:szCs w:val="28"/>
        </w:rPr>
      </w:pPr>
      <w:bookmarkStart w:id="11" w:name="Par113"/>
      <w:bookmarkEnd w:id="11"/>
      <w:r w:rsidRPr="001475B2">
        <w:rPr>
          <w:rFonts w:ascii="Times New Roman" w:hAnsi="Times New Roman"/>
          <w:sz w:val="28"/>
          <w:szCs w:val="28"/>
        </w:rPr>
        <w:t>IV. ПОРЯДОК ПРОВЕДЕНИЯ КОНТРОЛЬНОГО МЕРОПРИЯТИЯ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20. При проведении контрольного мероприятия</w:t>
      </w:r>
      <w:r w:rsidRPr="001475B2">
        <w:rPr>
          <w:rFonts w:ascii="Times New Roman" w:hAnsi="Times New Roman"/>
          <w:color w:val="948A54"/>
          <w:sz w:val="28"/>
          <w:szCs w:val="28"/>
        </w:rPr>
        <w:t xml:space="preserve"> </w:t>
      </w:r>
      <w:r w:rsidRPr="007D66C9">
        <w:rPr>
          <w:rFonts w:ascii="Times New Roman" w:hAnsi="Times New Roman"/>
          <w:sz w:val="28"/>
          <w:szCs w:val="28"/>
        </w:rPr>
        <w:t>должностные лица Органа финансового контроля</w:t>
      </w:r>
      <w:r w:rsidRPr="001475B2">
        <w:rPr>
          <w:rFonts w:ascii="Times New Roman" w:hAnsi="Times New Roman"/>
          <w:sz w:val="28"/>
          <w:szCs w:val="28"/>
        </w:rPr>
        <w:t xml:space="preserve"> должны:</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не позднее даты начала проведения контрольного мероприятия вручить под роспись руководителю объекта контроля или уполномоченному им лицу копию приказа о проведении контрольного мероприятия;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lastRenderedPageBreak/>
        <w:t>ознакомить руководителя объекта контроля или уполномоченное им лицо с программой контрольного мероприятия;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представить проверочную (ревизионную) комиссию;</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решить организационно-технические вопросы проведения контрольного мероприятия;</w:t>
      </w:r>
    </w:p>
    <w:p w:rsidR="00C81B98"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в случае продления срока проведения контрольного мероприятия не позднее одного рабочего дня до даты окончания контрольного мероприятия вручить под роспись руководителю объекта контроля или уполномоченному им лицу копию приказа о продлении срока проведения контрольного мероприятия.</w:t>
      </w:r>
    </w:p>
    <w:p w:rsidR="00C81B98" w:rsidRPr="000B5586" w:rsidRDefault="00C81B98" w:rsidP="00C81B98">
      <w:pPr>
        <w:pStyle w:val="ConsPlusTitle"/>
        <w:ind w:firstLine="567"/>
        <w:jc w:val="both"/>
        <w:outlineLvl w:val="0"/>
        <w:rPr>
          <w:rFonts w:ascii="Times New Roman" w:hAnsi="Times New Roman" w:cs="Times New Roman"/>
          <w:b w:val="0"/>
          <w:sz w:val="28"/>
          <w:szCs w:val="28"/>
        </w:rPr>
      </w:pPr>
      <w:r w:rsidRPr="000B5586">
        <w:rPr>
          <w:rFonts w:ascii="Times New Roman" w:hAnsi="Times New Roman" w:cs="Times New Roman"/>
          <w:b w:val="0"/>
          <w:sz w:val="28"/>
          <w:szCs w:val="28"/>
        </w:rPr>
        <w:t xml:space="preserve">в случае изменения состава проверочной (ревизионной) комиссии не позднее одного рабочего дня после даты внесения изменений в </w:t>
      </w:r>
      <w:r w:rsidRPr="003179F3">
        <w:rPr>
          <w:rFonts w:ascii="Times New Roman" w:hAnsi="Times New Roman" w:cs="Times New Roman"/>
          <w:b w:val="0"/>
          <w:sz w:val="28"/>
          <w:szCs w:val="28"/>
        </w:rPr>
        <w:t xml:space="preserve">приказ </w:t>
      </w:r>
      <w:r w:rsidRPr="000B5586">
        <w:rPr>
          <w:rFonts w:ascii="Times New Roman" w:hAnsi="Times New Roman" w:cs="Times New Roman"/>
          <w:b w:val="0"/>
          <w:sz w:val="28"/>
          <w:szCs w:val="28"/>
        </w:rPr>
        <w:t>о проведении контрольного мероприятия вручить под роспись руководителю объекта контроля или уполномоченному им лицу копию</w:t>
      </w:r>
      <w:r>
        <w:rPr>
          <w:rFonts w:ascii="Times New Roman" w:hAnsi="Times New Roman" w:cs="Times New Roman"/>
          <w:b w:val="0"/>
          <w:sz w:val="28"/>
          <w:szCs w:val="28"/>
        </w:rPr>
        <w:t xml:space="preserve"> приказа</w:t>
      </w:r>
      <w:r w:rsidRPr="000B5586">
        <w:rPr>
          <w:rFonts w:ascii="Times New Roman" w:hAnsi="Times New Roman" w:cs="Times New Roman"/>
          <w:b w:val="0"/>
          <w:sz w:val="28"/>
          <w:szCs w:val="28"/>
        </w:rPr>
        <w:t xml:space="preserve"> об изменении состава проверочной (ревизионной) комиссии.</w:t>
      </w:r>
    </w:p>
    <w:p w:rsidR="00C81B98" w:rsidRPr="007D66C9" w:rsidRDefault="00C81B98" w:rsidP="00C81B98">
      <w:pPr>
        <w:widowControl w:val="0"/>
        <w:autoSpaceDE w:val="0"/>
        <w:autoSpaceDN w:val="0"/>
        <w:adjustRightInd w:val="0"/>
        <w:spacing w:after="0" w:line="240" w:lineRule="auto"/>
        <w:jc w:val="both"/>
        <w:rPr>
          <w:rFonts w:ascii="Times New Roman" w:hAnsi="Times New Roman"/>
          <w:bCs/>
          <w:sz w:val="28"/>
          <w:szCs w:val="28"/>
        </w:rPr>
      </w:pPr>
      <w:r w:rsidRPr="007D66C9">
        <w:rPr>
          <w:rFonts w:ascii="Times New Roman" w:hAnsi="Times New Roman"/>
          <w:bCs/>
          <w:sz w:val="28"/>
          <w:szCs w:val="28"/>
        </w:rPr>
        <w:t xml:space="preserve">        21. Должностные лица Органа финансового контроля обязаны:</w:t>
      </w:r>
    </w:p>
    <w:p w:rsidR="00C81B98" w:rsidRPr="007D66C9" w:rsidRDefault="00C81B98" w:rsidP="00C81B98">
      <w:pPr>
        <w:widowControl w:val="0"/>
        <w:autoSpaceDE w:val="0"/>
        <w:autoSpaceDN w:val="0"/>
        <w:adjustRightInd w:val="0"/>
        <w:spacing w:after="0" w:line="240" w:lineRule="auto"/>
        <w:jc w:val="both"/>
        <w:rPr>
          <w:rFonts w:ascii="Times New Roman" w:hAnsi="Times New Roman"/>
          <w:bCs/>
          <w:sz w:val="28"/>
          <w:szCs w:val="28"/>
        </w:rPr>
      </w:pPr>
      <w:r w:rsidRPr="007D66C9">
        <w:rPr>
          <w:rFonts w:ascii="Times New Roman" w:hAnsi="Times New Roman"/>
          <w:bCs/>
          <w:sz w:val="28"/>
          <w:szCs w:val="28"/>
        </w:rPr>
        <w:t xml:space="preserve">       руководствоваться действующим законодательством Российской Федерации, постановлениями и распоряжениями администрации города, решениями Назаровского городского Совета депутатов и обеспечивать их исполнение;</w:t>
      </w:r>
    </w:p>
    <w:p w:rsidR="00C81B98" w:rsidRPr="007D66C9" w:rsidRDefault="00C81B98" w:rsidP="00C81B98">
      <w:pPr>
        <w:widowControl w:val="0"/>
        <w:autoSpaceDE w:val="0"/>
        <w:autoSpaceDN w:val="0"/>
        <w:adjustRightInd w:val="0"/>
        <w:spacing w:after="0" w:line="240" w:lineRule="auto"/>
        <w:jc w:val="both"/>
        <w:rPr>
          <w:rFonts w:ascii="Times New Roman" w:hAnsi="Times New Roman"/>
          <w:bCs/>
          <w:sz w:val="28"/>
          <w:szCs w:val="28"/>
        </w:rPr>
      </w:pPr>
      <w:r w:rsidRPr="007D66C9">
        <w:rPr>
          <w:rFonts w:ascii="Times New Roman" w:hAnsi="Times New Roman"/>
          <w:bCs/>
          <w:sz w:val="28"/>
          <w:szCs w:val="28"/>
        </w:rPr>
        <w:t xml:space="preserve">      исполнять приказы, распоряжения и указания, вышестоящих в порядке подчиненности руководителей, данные в пределах их полномочий;</w:t>
      </w:r>
    </w:p>
    <w:p w:rsidR="00C81B98" w:rsidRPr="007D66C9" w:rsidRDefault="00C81B98" w:rsidP="00C81B98">
      <w:pPr>
        <w:widowControl w:val="0"/>
        <w:autoSpaceDE w:val="0"/>
        <w:autoSpaceDN w:val="0"/>
        <w:adjustRightInd w:val="0"/>
        <w:spacing w:after="0" w:line="240" w:lineRule="auto"/>
        <w:jc w:val="both"/>
        <w:rPr>
          <w:rFonts w:ascii="Times New Roman" w:hAnsi="Times New Roman"/>
          <w:bCs/>
          <w:sz w:val="28"/>
          <w:szCs w:val="28"/>
        </w:rPr>
      </w:pPr>
      <w:r w:rsidRPr="007D66C9">
        <w:rPr>
          <w:rFonts w:ascii="Times New Roman" w:hAnsi="Times New Roman"/>
          <w:bCs/>
          <w:sz w:val="28"/>
          <w:szCs w:val="28"/>
        </w:rPr>
        <w:t xml:space="preserve">      соблюдать при исполнении должностных обязанностей права и законные интересы граждан и организаций;</w:t>
      </w:r>
    </w:p>
    <w:p w:rsidR="00C81B98" w:rsidRPr="007D66C9" w:rsidRDefault="00C81B98" w:rsidP="00C81B98">
      <w:pPr>
        <w:widowControl w:val="0"/>
        <w:autoSpaceDE w:val="0"/>
        <w:autoSpaceDN w:val="0"/>
        <w:adjustRightInd w:val="0"/>
        <w:spacing w:after="0" w:line="240" w:lineRule="auto"/>
        <w:jc w:val="both"/>
        <w:rPr>
          <w:rFonts w:ascii="Times New Roman" w:hAnsi="Times New Roman"/>
          <w:bCs/>
          <w:sz w:val="28"/>
          <w:szCs w:val="28"/>
        </w:rPr>
      </w:pPr>
      <w:r w:rsidRPr="007D66C9">
        <w:rPr>
          <w:rFonts w:ascii="Times New Roman" w:hAnsi="Times New Roman"/>
          <w:bCs/>
          <w:sz w:val="28"/>
          <w:szCs w:val="28"/>
        </w:rPr>
        <w:t xml:space="preserve">      не разглашать сведения, ставшие ему известными в связи с исполнением должностных обязанностей.</w:t>
      </w:r>
    </w:p>
    <w:p w:rsidR="00C81B98" w:rsidRPr="007D66C9"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 xml:space="preserve">22. При проведении контрольного мероприятия </w:t>
      </w:r>
      <w:r w:rsidRPr="007D66C9">
        <w:rPr>
          <w:rFonts w:ascii="Times New Roman" w:hAnsi="Times New Roman"/>
          <w:bCs/>
          <w:sz w:val="28"/>
          <w:szCs w:val="28"/>
        </w:rPr>
        <w:t xml:space="preserve">должностные лица Органа финансового контроля </w:t>
      </w:r>
      <w:r w:rsidRPr="007D66C9">
        <w:rPr>
          <w:rFonts w:ascii="Times New Roman" w:hAnsi="Times New Roman"/>
          <w:sz w:val="28"/>
          <w:szCs w:val="28"/>
        </w:rPr>
        <w:t>должны предъявлять служебные удостоверения.</w:t>
      </w:r>
    </w:p>
    <w:p w:rsidR="00C81B98" w:rsidRPr="007D66C9" w:rsidRDefault="00C81B98" w:rsidP="00C81B98">
      <w:pPr>
        <w:pStyle w:val="ConsPlusNormal"/>
        <w:ind w:firstLine="540"/>
        <w:jc w:val="both"/>
        <w:rPr>
          <w:rFonts w:ascii="Times New Roman" w:hAnsi="Times New Roman" w:cs="Times New Roman"/>
          <w:sz w:val="28"/>
          <w:szCs w:val="28"/>
        </w:rPr>
      </w:pPr>
      <w:r w:rsidRPr="007D66C9">
        <w:rPr>
          <w:rFonts w:ascii="Times New Roman" w:hAnsi="Times New Roman" w:cs="Times New Roman"/>
          <w:sz w:val="28"/>
          <w:szCs w:val="28"/>
        </w:rPr>
        <w:t>23. Руководитель объекта контроля или уполномоченное им лицо вправе потребовать</w:t>
      </w:r>
      <w:r w:rsidRPr="007D66C9">
        <w:rPr>
          <w:rFonts w:ascii="Times New Roman" w:hAnsi="Times New Roman" w:cs="Times New Roman"/>
          <w:bCs/>
          <w:sz w:val="28"/>
          <w:szCs w:val="28"/>
        </w:rPr>
        <w:t xml:space="preserve"> у должностных лиц Органа финансового контроля</w:t>
      </w:r>
      <w:r w:rsidRPr="007D66C9">
        <w:rPr>
          <w:rFonts w:ascii="Times New Roman" w:hAnsi="Times New Roman" w:cs="Times New Roman"/>
          <w:sz w:val="28"/>
          <w:szCs w:val="28"/>
        </w:rPr>
        <w:t>:</w:t>
      </w:r>
    </w:p>
    <w:p w:rsidR="00C81B98" w:rsidRPr="007D66C9" w:rsidRDefault="00C81B98" w:rsidP="00C81B98">
      <w:pPr>
        <w:autoSpaceDE w:val="0"/>
        <w:autoSpaceDN w:val="0"/>
        <w:adjustRightInd w:val="0"/>
        <w:spacing w:after="0" w:line="240" w:lineRule="auto"/>
        <w:ind w:firstLine="540"/>
        <w:jc w:val="both"/>
        <w:rPr>
          <w:rFonts w:ascii="Times New Roman" w:hAnsi="Times New Roman"/>
          <w:sz w:val="28"/>
          <w:szCs w:val="28"/>
        </w:rPr>
      </w:pPr>
      <w:r w:rsidRPr="007D66C9">
        <w:rPr>
          <w:rFonts w:ascii="Times New Roman" w:hAnsi="Times New Roman"/>
          <w:sz w:val="28"/>
          <w:szCs w:val="28"/>
        </w:rPr>
        <w:t>предъявление служебных удостоверений;</w:t>
      </w:r>
    </w:p>
    <w:p w:rsidR="00C81B98" w:rsidRPr="007D66C9" w:rsidRDefault="00C81B98" w:rsidP="00C81B98">
      <w:pPr>
        <w:autoSpaceDE w:val="0"/>
        <w:autoSpaceDN w:val="0"/>
        <w:adjustRightInd w:val="0"/>
        <w:spacing w:after="0" w:line="240" w:lineRule="auto"/>
        <w:ind w:firstLine="540"/>
        <w:jc w:val="both"/>
        <w:rPr>
          <w:rFonts w:ascii="Times New Roman" w:hAnsi="Times New Roman"/>
          <w:sz w:val="28"/>
          <w:szCs w:val="28"/>
        </w:rPr>
      </w:pPr>
      <w:r w:rsidRPr="007D66C9">
        <w:rPr>
          <w:rFonts w:ascii="Times New Roman" w:hAnsi="Times New Roman"/>
          <w:sz w:val="28"/>
          <w:szCs w:val="28"/>
        </w:rPr>
        <w:t>приказ о проведении контрольного мероприятия и программу проведения контрольного мероприятия;</w:t>
      </w:r>
    </w:p>
    <w:p w:rsidR="00C81B98" w:rsidRPr="007D66C9" w:rsidRDefault="00C81B98" w:rsidP="00C81B98">
      <w:pPr>
        <w:autoSpaceDE w:val="0"/>
        <w:autoSpaceDN w:val="0"/>
        <w:adjustRightInd w:val="0"/>
        <w:spacing w:after="0" w:line="240" w:lineRule="auto"/>
        <w:ind w:firstLine="540"/>
        <w:jc w:val="both"/>
        <w:rPr>
          <w:rFonts w:ascii="Times New Roman" w:hAnsi="Times New Roman"/>
          <w:sz w:val="28"/>
          <w:szCs w:val="28"/>
        </w:rPr>
      </w:pPr>
      <w:r w:rsidRPr="007D66C9">
        <w:rPr>
          <w:rFonts w:ascii="Times New Roman" w:hAnsi="Times New Roman"/>
          <w:sz w:val="28"/>
          <w:szCs w:val="28"/>
        </w:rPr>
        <w:t>приказ о продлении срока проведения контрольного мероприятия в случае продления срока проведения контрольного мероприятия;</w:t>
      </w:r>
    </w:p>
    <w:p w:rsidR="00C81B98" w:rsidRPr="007D66C9" w:rsidRDefault="00C81B98" w:rsidP="00C81B98">
      <w:pPr>
        <w:autoSpaceDE w:val="0"/>
        <w:autoSpaceDN w:val="0"/>
        <w:adjustRightInd w:val="0"/>
        <w:spacing w:after="0" w:line="240" w:lineRule="auto"/>
        <w:ind w:firstLine="540"/>
        <w:jc w:val="both"/>
        <w:rPr>
          <w:rFonts w:ascii="Times New Roman" w:hAnsi="Times New Roman"/>
          <w:sz w:val="28"/>
          <w:szCs w:val="28"/>
        </w:rPr>
      </w:pPr>
      <w:r w:rsidRPr="007D66C9">
        <w:rPr>
          <w:rFonts w:ascii="Times New Roman" w:hAnsi="Times New Roman"/>
          <w:sz w:val="28"/>
          <w:szCs w:val="28"/>
        </w:rPr>
        <w:t>приказ об изменении состава проверочной (ревизионной) комиссии.</w:t>
      </w:r>
    </w:p>
    <w:p w:rsidR="00C81B98" w:rsidRPr="007D66C9" w:rsidRDefault="00C81B98" w:rsidP="00C81B98">
      <w:pPr>
        <w:autoSpaceDE w:val="0"/>
        <w:autoSpaceDN w:val="0"/>
        <w:adjustRightInd w:val="0"/>
        <w:spacing w:after="0" w:line="240" w:lineRule="auto"/>
        <w:ind w:firstLine="540"/>
        <w:jc w:val="both"/>
        <w:rPr>
          <w:rFonts w:ascii="Times New Roman" w:hAnsi="Times New Roman"/>
          <w:sz w:val="28"/>
          <w:szCs w:val="28"/>
        </w:rPr>
      </w:pPr>
      <w:r w:rsidRPr="007D66C9">
        <w:rPr>
          <w:rFonts w:ascii="Times New Roman" w:hAnsi="Times New Roman"/>
          <w:sz w:val="28"/>
          <w:szCs w:val="28"/>
        </w:rPr>
        <w:t xml:space="preserve">Руководитель объекта контроля или уполномоченное им лицо </w:t>
      </w:r>
      <w:proofErr w:type="gramStart"/>
      <w:r w:rsidRPr="007D66C9">
        <w:rPr>
          <w:rFonts w:ascii="Times New Roman" w:hAnsi="Times New Roman"/>
          <w:sz w:val="28"/>
          <w:szCs w:val="28"/>
        </w:rPr>
        <w:t>обязаны</w:t>
      </w:r>
      <w:proofErr w:type="gramEnd"/>
      <w:r w:rsidRPr="007D66C9">
        <w:rPr>
          <w:rFonts w:ascii="Times New Roman" w:hAnsi="Times New Roman"/>
          <w:sz w:val="28"/>
          <w:szCs w:val="28"/>
        </w:rPr>
        <w:t xml:space="preserve"> предоставить</w:t>
      </w:r>
      <w:r w:rsidRPr="007D66C9">
        <w:rPr>
          <w:rFonts w:ascii="Times New Roman" w:hAnsi="Times New Roman"/>
          <w:bCs/>
          <w:sz w:val="28"/>
          <w:szCs w:val="28"/>
        </w:rPr>
        <w:t xml:space="preserve"> должностным лицам Органа финансового контроля</w:t>
      </w:r>
      <w:r w:rsidRPr="007D66C9">
        <w:rPr>
          <w:rFonts w:ascii="Times New Roman" w:hAnsi="Times New Roman"/>
          <w:sz w:val="28"/>
          <w:szCs w:val="28"/>
        </w:rPr>
        <w:t>:</w:t>
      </w:r>
    </w:p>
    <w:p w:rsidR="00C81B98" w:rsidRPr="007D66C9" w:rsidRDefault="00C81B98" w:rsidP="00C81B98">
      <w:pPr>
        <w:autoSpaceDE w:val="0"/>
        <w:autoSpaceDN w:val="0"/>
        <w:adjustRightInd w:val="0"/>
        <w:spacing w:after="0" w:line="240" w:lineRule="auto"/>
        <w:ind w:firstLine="540"/>
        <w:jc w:val="both"/>
        <w:rPr>
          <w:rFonts w:ascii="Times New Roman" w:hAnsi="Times New Roman"/>
          <w:sz w:val="28"/>
          <w:szCs w:val="28"/>
        </w:rPr>
      </w:pPr>
      <w:r w:rsidRPr="007D66C9">
        <w:rPr>
          <w:rFonts w:ascii="Times New Roman" w:hAnsi="Times New Roman"/>
          <w:sz w:val="28"/>
          <w:szCs w:val="28"/>
        </w:rPr>
        <w:t>рабочее место, а также при наличии возможности компьютерную технику и телефонную связь (организационно-техническое обеспечение проверок).</w:t>
      </w:r>
    </w:p>
    <w:p w:rsidR="00C81B98" w:rsidRPr="007D66C9" w:rsidRDefault="00C81B98" w:rsidP="00C81B98">
      <w:pPr>
        <w:autoSpaceDE w:val="0"/>
        <w:autoSpaceDN w:val="0"/>
        <w:adjustRightInd w:val="0"/>
        <w:spacing w:after="0" w:line="240" w:lineRule="auto"/>
        <w:ind w:firstLine="540"/>
        <w:jc w:val="both"/>
        <w:rPr>
          <w:rFonts w:ascii="Times New Roman" w:hAnsi="Times New Roman"/>
          <w:sz w:val="28"/>
          <w:szCs w:val="28"/>
        </w:rPr>
      </w:pPr>
      <w:proofErr w:type="gramStart"/>
      <w:r w:rsidRPr="007D66C9">
        <w:rPr>
          <w:rFonts w:ascii="Times New Roman" w:hAnsi="Times New Roman"/>
          <w:sz w:val="28"/>
          <w:szCs w:val="28"/>
        </w:rPr>
        <w:t xml:space="preserve">Объекты контроля  и их должностные лица обязаны своевременно и в полном объеме представлять в органы внутреннего муниципального финансового контроля по их запросам информацию, документы и материалы, </w:t>
      </w:r>
      <w:r w:rsidRPr="007D66C9">
        <w:rPr>
          <w:rFonts w:ascii="Times New Roman" w:hAnsi="Times New Roman"/>
          <w:sz w:val="28"/>
          <w:szCs w:val="28"/>
        </w:rPr>
        <w:lastRenderedPageBreak/>
        <w:t>необходимые для осуществления муниципального финансового контроля, предоставлять должностным лицам  органа внутреннего муниципального финансового контроля допуск в помещения и на территории объекта контроля, выполнять их законные требования.</w:t>
      </w:r>
      <w:proofErr w:type="gramEnd"/>
    </w:p>
    <w:p w:rsidR="00C81B98" w:rsidRPr="007D66C9" w:rsidRDefault="00C81B98" w:rsidP="00C81B98">
      <w:pPr>
        <w:autoSpaceDE w:val="0"/>
        <w:autoSpaceDN w:val="0"/>
        <w:adjustRightInd w:val="0"/>
        <w:spacing w:after="0" w:line="240" w:lineRule="auto"/>
        <w:ind w:firstLine="540"/>
        <w:jc w:val="both"/>
        <w:rPr>
          <w:rFonts w:ascii="Times New Roman" w:hAnsi="Times New Roman"/>
          <w:bCs/>
          <w:sz w:val="28"/>
          <w:szCs w:val="28"/>
        </w:rPr>
      </w:pPr>
      <w:proofErr w:type="gramStart"/>
      <w:r w:rsidRPr="007D66C9">
        <w:rPr>
          <w:rFonts w:ascii="Times New Roman" w:hAnsi="Times New Roman"/>
          <w:sz w:val="28"/>
          <w:szCs w:val="28"/>
        </w:rPr>
        <w:t xml:space="preserve">Непредставление или несвоевременное представление объектами контроля в орган внутреннего муниципального финансового контроля информации, документов и материалов, необходимые для осуществления муниципального финансового контроля, а равно их представление не в полном объеме или представление недостоверных информации, документов и материалов, воспрепятствование законной деятельности должностных лиц  органов внутреннего муниципального финансового контроля влечет за собой ответственность, установленную законодательством </w:t>
      </w:r>
      <w:r w:rsidRPr="007D66C9">
        <w:rPr>
          <w:rFonts w:ascii="Times New Roman" w:hAnsi="Times New Roman"/>
          <w:bCs/>
          <w:sz w:val="28"/>
          <w:szCs w:val="28"/>
        </w:rPr>
        <w:t>Российской Федерации.</w:t>
      </w:r>
      <w:proofErr w:type="gramEnd"/>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bookmarkStart w:id="12" w:name="Par123"/>
      <w:bookmarkEnd w:id="12"/>
      <w:r w:rsidRPr="001475B2">
        <w:rPr>
          <w:rFonts w:ascii="Times New Roman" w:hAnsi="Times New Roman"/>
          <w:sz w:val="28"/>
          <w:szCs w:val="28"/>
        </w:rPr>
        <w:t>24. При проведении контрольного мероприятия осуществляются контрольные действия по документальному и фактическому изучению финансовых и хозяйственных операций, совершенных объектом контроля в проверяемый период.</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25.</w:t>
      </w:r>
      <w:r w:rsidRPr="001475B2">
        <w:rPr>
          <w:rFonts w:ascii="Times New Roman" w:hAnsi="Times New Roman"/>
          <w:bCs/>
          <w:color w:val="00B050"/>
          <w:sz w:val="28"/>
          <w:szCs w:val="28"/>
        </w:rPr>
        <w:t xml:space="preserve"> </w:t>
      </w:r>
      <w:r w:rsidRPr="007D66C9">
        <w:rPr>
          <w:rFonts w:ascii="Times New Roman" w:hAnsi="Times New Roman"/>
          <w:bCs/>
          <w:sz w:val="28"/>
          <w:szCs w:val="28"/>
        </w:rPr>
        <w:t>Должностные лица Органа финансового к</w:t>
      </w:r>
      <w:r w:rsidRPr="001475B2">
        <w:rPr>
          <w:rFonts w:ascii="Times New Roman" w:hAnsi="Times New Roman"/>
          <w:bCs/>
          <w:color w:val="948A54"/>
          <w:sz w:val="28"/>
          <w:szCs w:val="28"/>
        </w:rPr>
        <w:t>онтроля</w:t>
      </w:r>
      <w:r w:rsidRPr="001475B2">
        <w:rPr>
          <w:rFonts w:ascii="Times New Roman" w:hAnsi="Times New Roman"/>
          <w:sz w:val="28"/>
          <w:szCs w:val="28"/>
        </w:rPr>
        <w:t xml:space="preserve"> вправе:</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1475B2">
        <w:rPr>
          <w:rFonts w:ascii="Times New Roman" w:hAnsi="Times New Roman"/>
          <w:sz w:val="28"/>
          <w:szCs w:val="28"/>
        </w:rPr>
        <w:t>по запросу в установленный ими срок получать письменные и устные объяснения, информацию, документы и материалы по вопросам, возникающим в ходе контрольного мероприятия, от должностных, материально ответственных и иных лиц объекта контроля, а также заверенные руководителем объекта контроля или уполномоченным им лицом копии документов, необходимых для проведения контрольного мероприятия;</w:t>
      </w:r>
      <w:proofErr w:type="gramEnd"/>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1475B2">
        <w:rPr>
          <w:rFonts w:ascii="Times New Roman" w:hAnsi="Times New Roman"/>
          <w:sz w:val="28"/>
          <w:szCs w:val="28"/>
        </w:rPr>
        <w:t>беспрепятственно по предъявлении служебных удостоверений посещать, осматривать территории, административные здания, служебные помещения и другое имущество объекта контроля (при необходимости составляется акт осмотра, который подписывается должностными лицами, осуществляющими контрольные действия, и должностными лицами объекта контроля; в случае отказа должностных лиц объекта контроля подписать акт осмотра в акте ревизии и (или) проверки или заключении делается соответствующая запись);</w:t>
      </w:r>
      <w:proofErr w:type="gramEnd"/>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требовать предъявления поставленных товаров, результатов выполненных работ, оказанных услуг;</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proofErr w:type="gramStart"/>
      <w:r w:rsidRPr="001475B2">
        <w:rPr>
          <w:rFonts w:ascii="Times New Roman" w:hAnsi="Times New Roman"/>
          <w:sz w:val="28"/>
          <w:szCs w:val="28"/>
        </w:rPr>
        <w:t>получать по запросу (требованию) от лиц и организаций, в отношении которых проводится встречная проверка, информацию, документы и материалы, относящиеся к теме контрольного мероприятия, в том числе письменные объяснения должностных и иных лиц объекта контроля (в случае отказа от представления документов и информации в акте ревизии и (или) проверки или заключении делается соответствующая запись);</w:t>
      </w:r>
      <w:proofErr w:type="gramEnd"/>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проводить совместно с должностными лицами объекта контроля инвентаризацию имущ</w:t>
      </w:r>
      <w:r>
        <w:rPr>
          <w:rFonts w:ascii="Times New Roman" w:hAnsi="Times New Roman"/>
          <w:sz w:val="28"/>
          <w:szCs w:val="28"/>
        </w:rPr>
        <w:t>ества и финансовых обязательств.</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Документы и письменная информация, необходимые для проведения контрольных мероприятий, представляются в подлиннике, или представляются их копии, заверенные руководителем объекта контроля или уполномоченным им лицом.</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lastRenderedPageBreak/>
        <w:t>26. Руководитель Органа финансового контроля вправе:</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обращаться к руководителям органов администрации города, муниципальных учреждений города Назарово, муниципальных унитарных предприятий города Назарово о выделении специалистов для участия в проведении контрольных мероприятий;</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привлекать иных специалистов в случаях, требующих применения научных, технических или иных специальных знаний, для участия в контрольных мероприятиях.</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27. Контрольное мероприятие приостанавливается в случаях:</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отсутствия или неудовлетворительного состояния бюджетного (бухгалтерского) учета у объекта контроля;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временной нетрудоспособности муниципального служащего Органа финансового контроля (в случаях проведения контрольного мероприятия одним лицом);</w:t>
      </w:r>
    </w:p>
    <w:p w:rsidR="00C81B98"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 xml:space="preserve">в случае непредставления объектом контроля информации, документов и материалов, и (или) представления неполного комплекта </w:t>
      </w:r>
      <w:proofErr w:type="spellStart"/>
      <w:r w:rsidRPr="001475B2">
        <w:rPr>
          <w:rFonts w:ascii="Times New Roman" w:hAnsi="Times New Roman"/>
          <w:sz w:val="28"/>
          <w:szCs w:val="28"/>
        </w:rPr>
        <w:t>истребуемых</w:t>
      </w:r>
      <w:proofErr w:type="spellEnd"/>
      <w:r w:rsidRPr="001475B2">
        <w:rPr>
          <w:rFonts w:ascii="Times New Roman" w:hAnsi="Times New Roman"/>
          <w:sz w:val="28"/>
          <w:szCs w:val="28"/>
        </w:rPr>
        <w:t xml:space="preserve"> информации, документов и материалов, и (или) воспрепятствования проведению контрольного мероприятия, и (или) уклонения от проведения контрольного мероприятия</w:t>
      </w:r>
      <w:r>
        <w:rPr>
          <w:rFonts w:ascii="Times New Roman" w:hAnsi="Times New Roman"/>
          <w:sz w:val="28"/>
          <w:szCs w:val="28"/>
        </w:rPr>
        <w:t>;</w:t>
      </w:r>
    </w:p>
    <w:p w:rsidR="00C81B98" w:rsidRPr="000B5586" w:rsidRDefault="00C81B98" w:rsidP="00C81B98">
      <w:pPr>
        <w:pStyle w:val="ConsPlusTitle"/>
        <w:ind w:firstLine="567"/>
        <w:jc w:val="both"/>
        <w:outlineLvl w:val="0"/>
        <w:rPr>
          <w:rFonts w:ascii="Times New Roman" w:hAnsi="Times New Roman" w:cs="Times New Roman"/>
          <w:b w:val="0"/>
          <w:sz w:val="28"/>
          <w:szCs w:val="28"/>
        </w:rPr>
      </w:pPr>
      <w:r w:rsidRPr="003063CA">
        <w:rPr>
          <w:rFonts w:ascii="Times New Roman" w:hAnsi="Times New Roman" w:cs="Times New Roman"/>
          <w:b w:val="0"/>
          <w:sz w:val="28"/>
          <w:szCs w:val="28"/>
        </w:rPr>
        <w:t>проведения внепланового контрольного мероприятия в соответствии с пунктом 14 настоящего Порядка</w:t>
      </w:r>
      <w:r w:rsidRPr="000B5586">
        <w:rPr>
          <w:rFonts w:ascii="Times New Roman" w:hAnsi="Times New Roman" w:cs="Times New Roman"/>
          <w:b w:val="0"/>
          <w:sz w:val="28"/>
          <w:szCs w:val="28"/>
        </w:rPr>
        <w:t>.</w:t>
      </w:r>
    </w:p>
    <w:p w:rsidR="00C81B98" w:rsidRPr="007D66C9" w:rsidRDefault="00C81B98" w:rsidP="00C81B98">
      <w:pPr>
        <w:autoSpaceDE w:val="0"/>
        <w:autoSpaceDN w:val="0"/>
        <w:adjustRightInd w:val="0"/>
        <w:spacing w:after="0" w:line="240" w:lineRule="auto"/>
        <w:ind w:firstLine="540"/>
        <w:jc w:val="both"/>
        <w:rPr>
          <w:rFonts w:ascii="Times New Roman" w:hAnsi="Times New Roman"/>
          <w:sz w:val="28"/>
          <w:szCs w:val="28"/>
        </w:rPr>
      </w:pPr>
      <w:r w:rsidRPr="007D66C9">
        <w:rPr>
          <w:rFonts w:ascii="Times New Roman" w:hAnsi="Times New Roman"/>
          <w:sz w:val="28"/>
          <w:szCs w:val="28"/>
        </w:rPr>
        <w:t>28. Решение о приостановлении контрольного мероприятия принимается руководителем Органа финансового контроля путем издания приказа о приостановлении контрольного мероприятия.</w:t>
      </w:r>
    </w:p>
    <w:p w:rsidR="00C81B98" w:rsidRPr="001475B2" w:rsidRDefault="00C81B98" w:rsidP="00C81B98">
      <w:pPr>
        <w:autoSpaceDE w:val="0"/>
        <w:autoSpaceDN w:val="0"/>
        <w:adjustRightInd w:val="0"/>
        <w:spacing w:after="0" w:line="240" w:lineRule="auto"/>
        <w:ind w:firstLine="540"/>
        <w:jc w:val="both"/>
        <w:rPr>
          <w:rFonts w:ascii="Times New Roman" w:hAnsi="Times New Roman"/>
          <w:sz w:val="28"/>
          <w:szCs w:val="28"/>
        </w:rPr>
      </w:pPr>
      <w:r w:rsidRPr="007D66C9">
        <w:rPr>
          <w:rFonts w:ascii="Times New Roman" w:hAnsi="Times New Roman"/>
          <w:sz w:val="28"/>
          <w:szCs w:val="28"/>
        </w:rPr>
        <w:t>В случаях, указанных в пункте 27 настоящего Порядка, решение о приостановлении контрольного мероприятия принимается руководителем Органа финансового контроля на основании мотивированного обращения руководителя контрольного мероприятия или муниципального служащего Органа финансового контроля (в случаях проведения контрольного мероприятия одним лицом</w:t>
      </w:r>
      <w:r>
        <w:rPr>
          <w:rFonts w:ascii="Times New Roman" w:hAnsi="Times New Roman"/>
          <w:sz w:val="28"/>
          <w:szCs w:val="28"/>
        </w:rPr>
        <w:t>)</w:t>
      </w:r>
      <w:r w:rsidRPr="007D66C9">
        <w:rPr>
          <w:rFonts w:ascii="Times New Roman" w:hAnsi="Times New Roman"/>
          <w:sz w:val="28"/>
          <w:szCs w:val="28"/>
        </w:rPr>
        <w:t>.</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Должностное лицо</w:t>
      </w:r>
      <w:r w:rsidRPr="007D66C9">
        <w:rPr>
          <w:rFonts w:ascii="Times New Roman" w:hAnsi="Times New Roman"/>
          <w:sz w:val="28"/>
          <w:szCs w:val="28"/>
        </w:rPr>
        <w:t xml:space="preserve"> Органа финансового контроля в</w:t>
      </w:r>
      <w:r w:rsidRPr="001475B2">
        <w:rPr>
          <w:rFonts w:ascii="Times New Roman" w:hAnsi="Times New Roman"/>
          <w:sz w:val="28"/>
          <w:szCs w:val="28"/>
        </w:rPr>
        <w:t xml:space="preserve"> срок не позднее рабочего дня, следующего за днем издания приказа о приостановлении контрольного мероприятия, вручает копию данного приказа руководителю объекта контроля или уполномоченному им лицу под роспись.</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В случае приостановления контрольного мероприятия по причине временной нетрудоспособности муниципального служащего Органа финансового контроля (в случаях проведения контрольного мероприятия одним лицом) копия приказа о приостановлении контрольного мероприятия направляется объекту контроля нарочным либо по почте.</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 xml:space="preserve">29. При отсутствии или неудовлетворительном состоянии бюджетного (бухгалтерского) учета у объекта контроля </w:t>
      </w:r>
      <w:r w:rsidRPr="007D66C9">
        <w:rPr>
          <w:rFonts w:ascii="Times New Roman" w:hAnsi="Times New Roman"/>
          <w:sz w:val="28"/>
          <w:szCs w:val="28"/>
        </w:rPr>
        <w:t xml:space="preserve">должностные лица Органа финансового контроля составляют об этом </w:t>
      </w:r>
      <w:proofErr w:type="gramStart"/>
      <w:r w:rsidRPr="007D66C9">
        <w:rPr>
          <w:rFonts w:ascii="Times New Roman" w:hAnsi="Times New Roman"/>
          <w:sz w:val="28"/>
          <w:szCs w:val="28"/>
        </w:rPr>
        <w:t>акт</w:t>
      </w:r>
      <w:proofErr w:type="gramEnd"/>
      <w:r w:rsidRPr="007D66C9">
        <w:rPr>
          <w:rFonts w:ascii="Times New Roman" w:hAnsi="Times New Roman"/>
          <w:sz w:val="28"/>
          <w:szCs w:val="28"/>
        </w:rPr>
        <w:t xml:space="preserve"> и вручает его руководителю</w:t>
      </w:r>
      <w:r w:rsidRPr="001475B2">
        <w:rPr>
          <w:rFonts w:ascii="Times New Roman" w:hAnsi="Times New Roman"/>
          <w:sz w:val="28"/>
          <w:szCs w:val="28"/>
        </w:rPr>
        <w:t xml:space="preserve"> объекта контроля или уполномоченному им лицу под роспись.</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 xml:space="preserve">30. После устранения причин приостановления контрольного мероприятия издается приказ </w:t>
      </w:r>
      <w:r w:rsidRPr="001305FD">
        <w:rPr>
          <w:rFonts w:ascii="Times New Roman" w:hAnsi="Times New Roman"/>
          <w:color w:val="4A442A"/>
          <w:sz w:val="28"/>
          <w:szCs w:val="28"/>
        </w:rPr>
        <w:t>руководителя</w:t>
      </w:r>
      <w:r w:rsidRPr="001475B2">
        <w:rPr>
          <w:rFonts w:ascii="Times New Roman" w:hAnsi="Times New Roman"/>
          <w:sz w:val="28"/>
          <w:szCs w:val="28"/>
        </w:rPr>
        <w:t xml:space="preserve"> Органа финансового контроля о </w:t>
      </w:r>
      <w:r w:rsidRPr="001475B2">
        <w:rPr>
          <w:rFonts w:ascii="Times New Roman" w:hAnsi="Times New Roman"/>
          <w:sz w:val="28"/>
          <w:szCs w:val="28"/>
        </w:rPr>
        <w:lastRenderedPageBreak/>
        <w:t>возобновлении контрольного мероприятия, на основании которого контрольное мероприятие осуществляется в установленные данным приказом сроки.</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p>
    <w:p w:rsidR="00C81B98" w:rsidRPr="001475B2" w:rsidRDefault="00C81B98" w:rsidP="00C81B98">
      <w:pPr>
        <w:widowControl w:val="0"/>
        <w:autoSpaceDE w:val="0"/>
        <w:autoSpaceDN w:val="0"/>
        <w:adjustRightInd w:val="0"/>
        <w:spacing w:after="0" w:line="240" w:lineRule="auto"/>
        <w:jc w:val="center"/>
        <w:outlineLvl w:val="1"/>
        <w:rPr>
          <w:rFonts w:ascii="Times New Roman" w:hAnsi="Times New Roman"/>
          <w:sz w:val="28"/>
          <w:szCs w:val="28"/>
        </w:rPr>
      </w:pPr>
      <w:bookmarkStart w:id="13" w:name="Par143"/>
      <w:bookmarkEnd w:id="13"/>
      <w:r w:rsidRPr="001475B2">
        <w:rPr>
          <w:rFonts w:ascii="Times New Roman" w:hAnsi="Times New Roman"/>
          <w:sz w:val="28"/>
          <w:szCs w:val="28"/>
        </w:rPr>
        <w:t>V. ОФОРМЛЕНИЕ РЕЗУЛЬТАТОВ КОНТРОЛЬНОГО МЕРОПРИЯТИЯ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31.Проведение контрольного мероприятия подлежит документированию.</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Все документы, составляемые в рамках контрольного мероприятия, приобщаются к материалам контрольного мероприятия и подлежат хранению в соответствии с требованиями законодательства.</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32. Результаты проверки (в том числе встречной), ревизии оформляются актом.</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Результаты обследования оформляются заключением.</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bookmarkStart w:id="14" w:name="Par149"/>
      <w:bookmarkEnd w:id="14"/>
      <w:r w:rsidRPr="001475B2">
        <w:rPr>
          <w:rFonts w:ascii="Times New Roman" w:hAnsi="Times New Roman"/>
          <w:sz w:val="28"/>
          <w:szCs w:val="28"/>
        </w:rPr>
        <w:t xml:space="preserve">33. Акты, заключения составляются руководителем проверочной (ревизионной) комиссии или муниципальным служащим Органа финансового контроля (при проведении контрольного мероприятия одним лицом) не позднее 10 рабочих дней </w:t>
      </w:r>
      <w:proofErr w:type="gramStart"/>
      <w:r w:rsidRPr="001475B2">
        <w:rPr>
          <w:rFonts w:ascii="Times New Roman" w:hAnsi="Times New Roman"/>
          <w:sz w:val="28"/>
          <w:szCs w:val="28"/>
        </w:rPr>
        <w:t>с даты окончания</w:t>
      </w:r>
      <w:proofErr w:type="gramEnd"/>
      <w:r w:rsidRPr="001475B2">
        <w:rPr>
          <w:rFonts w:ascii="Times New Roman" w:hAnsi="Times New Roman"/>
          <w:sz w:val="28"/>
          <w:szCs w:val="28"/>
        </w:rPr>
        <w:t xml:space="preserve"> проведения контрольного мероприятия.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34. Акт, заключение составляются в двух экземплярах: один экземпляр для объекта контроля, один экземпляр для Органа финансового контроля.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В случаях проведения контрольного мероприятия по обращениям (требованиям) правоохранительных органов и органов прокуратуры акт, заключение составляются в трех экземплярах: один экземпляр для правоохранительных органов и органов прокуратуры, один экземпляр для объекта контроля, один экземпляр для Органа финансового контроля.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Копия акта, заключения заверенная руководителем Органа финансового контроля направляется заместителю главы города Назарово курирующего объект контроля.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35. В ходе контрольного мероприятия членами проверочной (ревизионной) комиссии составляются справки по результатам проведения контрольных действий по отдельным вопросам программы контрольного мероприятия.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36. Справка составляется членом проверочной (ревизионной) комиссии, проводившим контрольное действие, подписывается им, согласовывается с руководителем контрольного мероприятия, подписывается руководителем объекта контроля или уполномоченным им лицом.</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При отказе руководителя объекта контроля или уполномоченного им лица подписать справку в конце справки делается запись об отказе от подписания справки. В этом случае к справке прилагаются возражения руководителя объекта контроля или уполномоченного им лица.</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Справки прилагаются к акту, заключению, а информация, изложенная в них, учитывается при составлении акта, заключения.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 xml:space="preserve">В случае если контрольное мероприятие проводится одним муниципальным служащим Органа финансового </w:t>
      </w:r>
      <w:proofErr w:type="gramStart"/>
      <w:r w:rsidRPr="001475B2">
        <w:rPr>
          <w:rFonts w:ascii="Times New Roman" w:hAnsi="Times New Roman"/>
          <w:sz w:val="28"/>
          <w:szCs w:val="28"/>
        </w:rPr>
        <w:t>контроля</w:t>
      </w:r>
      <w:proofErr w:type="gramEnd"/>
      <w:r w:rsidRPr="001475B2">
        <w:rPr>
          <w:rFonts w:ascii="Times New Roman" w:hAnsi="Times New Roman"/>
          <w:sz w:val="28"/>
          <w:szCs w:val="28"/>
        </w:rPr>
        <w:t xml:space="preserve"> либо изучению подлежит один вопрос, справка проверки не составляется.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 xml:space="preserve">37. Каждый экземпляр акта, заключения подписывается руководителем </w:t>
      </w:r>
      <w:r w:rsidRPr="001475B2">
        <w:rPr>
          <w:rFonts w:ascii="Times New Roman" w:hAnsi="Times New Roman"/>
          <w:sz w:val="28"/>
          <w:szCs w:val="28"/>
        </w:rPr>
        <w:lastRenderedPageBreak/>
        <w:t>контрольного мероприятия или муниципальным служащим Органа финансового контроля (в случаях проведения контрольного мероприятия одним лицом) и руководителем объекта контроля или уполномоченным им лицом.</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В случае если в ходе контрольного мероприятия членами проверочной (ревизионной) комиссии не составлялись справки, то членами проверочной (ревизионной) комиссии подписывается каждый экземпляр акта, заключения.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38. Срок для ознакомления руководителя объекта контроля или уполномоченного им лица с актом, заключением составляет не более 5 рабочих дней со дня получения объектом контроля акта, заключения.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39. При наличии у руководителя объекта контроля или уполномоченного им лица возражений к акту, заключению он делает об этом отметку перед своей подписью и вместе с подписанным актом, заключением представляет возражения руководителю контрольного мероприятия или муниципальному служащему Органа финансового контроля (в случаях проведения контрольного мероприятия одним лицом).</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40. Возражения должны быть подписаны руководителем объекта контроля или уполномоченным им лицом. Возражения, представленные без подписи, не принимаются.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Письменные возражения приобщаются к материалам контрольного мероприятия.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 xml:space="preserve">В случае непредставления письменных возражений по истечении 5 рабочих дней со дня получения акта, заключения объектом контроля акт, заключение считаются подписанными без возражений. </w:t>
      </w:r>
    </w:p>
    <w:p w:rsidR="00C81B98" w:rsidRPr="001475B2" w:rsidRDefault="00C81B98" w:rsidP="00C81B98">
      <w:pPr>
        <w:widowControl w:val="0"/>
        <w:tabs>
          <w:tab w:val="left" w:pos="567"/>
        </w:tabs>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41. Руководитель контрольного мероприятия или муниципальный служащий Органа финансового контроля (в случаях проведения контрольного мероприятия одним лицом</w:t>
      </w:r>
      <w:r w:rsidRPr="007D66C9">
        <w:rPr>
          <w:rFonts w:ascii="Times New Roman" w:hAnsi="Times New Roman"/>
          <w:sz w:val="28"/>
          <w:szCs w:val="28"/>
        </w:rPr>
        <w:t>) в срок до 10 рабочих дней</w:t>
      </w:r>
      <w:r w:rsidRPr="001475B2">
        <w:rPr>
          <w:rFonts w:ascii="Times New Roman" w:hAnsi="Times New Roman"/>
          <w:sz w:val="28"/>
          <w:szCs w:val="28"/>
        </w:rPr>
        <w:t xml:space="preserve"> со дня получения письменных возражений рассматривает обоснованность этих возражений и готовит по ним мотивированный ответ.</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Ответ на возражения подписывается руководителем Органа финансового контроля и вручается под роспись объекту контроля либо направляется заказным почтовым отправлением с уведомлением о вручении либо иным способом, обеспечивающим фиксацию факта и даты его передачи объекту контроля.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Один экземпляр ответа на возражения приобщается к материалам контрольного мероприятия.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42. О получении одного экземпляра акта, заключения руководитель объекта контроля или уполномоченное им лицо делает запись в экземпляре акта, заключения, который остается в Органе финансового контроля. Такая запись должна содержать дату получения акта, заключения, должность и подпись лица, которое получило акт, заключение, и расшифровку этой подписи.</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 xml:space="preserve">43. В случае отказа руководителя объекта контроля или уполномоченного им лица подписать или получить акт, заключение или невозможности вручения данных документов по иной причине </w:t>
      </w:r>
      <w:r w:rsidRPr="001475B2">
        <w:rPr>
          <w:rFonts w:ascii="Times New Roman" w:hAnsi="Times New Roman"/>
          <w:sz w:val="28"/>
          <w:szCs w:val="28"/>
        </w:rPr>
        <w:lastRenderedPageBreak/>
        <w:t>руководителем контрольного мероприятия или муниципальным служащим Органа финансового контроля (в случаях проведения контрольного мероприятия одним лицом) в акте, заключении делается соответствующая запись.</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При этом акт, заключение направляется объекту контроля заказным почтовым отправлением с уведомлением о вручении либо иным способом, обеспечивающим фиксацию факта и даты их передачи объекту контроля.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Документ, подтверждающий получение акта, заключения объектом контроля, приобщается к материалам контрольного мероприятия.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bookmarkStart w:id="15" w:name="Par171"/>
      <w:bookmarkEnd w:id="15"/>
      <w:r w:rsidRPr="001475B2">
        <w:rPr>
          <w:rFonts w:ascii="Times New Roman" w:hAnsi="Times New Roman"/>
          <w:sz w:val="28"/>
          <w:szCs w:val="28"/>
        </w:rPr>
        <w:t>44. При выявлении нарушений, содержащих признаки преступления, акт, заключение в срок до 10 рабочих дней со дня подписания акта, заключения в установленном порядке направляется в правоохранительные органы, органы прокуратуры с указанием необходимости последующего уведомления Органа финансового контроля о принятом решении.</w:t>
      </w:r>
    </w:p>
    <w:p w:rsidR="00C81B98" w:rsidRPr="000B5586" w:rsidRDefault="00C81B98" w:rsidP="00C81B98">
      <w:pPr>
        <w:pStyle w:val="ConsPlusTitle"/>
        <w:ind w:firstLine="567"/>
        <w:jc w:val="both"/>
        <w:outlineLvl w:val="0"/>
        <w:rPr>
          <w:rFonts w:ascii="Times New Roman" w:hAnsi="Times New Roman" w:cs="Times New Roman"/>
          <w:b w:val="0"/>
          <w:sz w:val="28"/>
          <w:szCs w:val="28"/>
        </w:rPr>
      </w:pPr>
      <w:r w:rsidRPr="00A93833">
        <w:rPr>
          <w:rFonts w:ascii="Times New Roman" w:hAnsi="Times New Roman"/>
          <w:b w:val="0"/>
          <w:sz w:val="28"/>
          <w:szCs w:val="28"/>
        </w:rPr>
        <w:t>45</w:t>
      </w:r>
      <w:r w:rsidRPr="001475B2">
        <w:rPr>
          <w:rFonts w:ascii="Times New Roman" w:hAnsi="Times New Roman"/>
          <w:sz w:val="28"/>
          <w:szCs w:val="28"/>
        </w:rPr>
        <w:t>.</w:t>
      </w:r>
      <w:r>
        <w:rPr>
          <w:rFonts w:ascii="Times New Roman" w:hAnsi="Times New Roman"/>
          <w:b w:val="0"/>
          <w:sz w:val="28"/>
          <w:szCs w:val="28"/>
        </w:rPr>
        <w:t xml:space="preserve"> </w:t>
      </w:r>
      <w:proofErr w:type="gramStart"/>
      <w:r w:rsidRPr="000B5586">
        <w:rPr>
          <w:rFonts w:ascii="Times New Roman" w:hAnsi="Times New Roman" w:cs="Times New Roman"/>
          <w:b w:val="0"/>
          <w:sz w:val="28"/>
          <w:szCs w:val="28"/>
        </w:rPr>
        <w:t>При выявлении нарушений, содержащих признаки административного правонарушения, должностные лица</w:t>
      </w:r>
      <w:r>
        <w:rPr>
          <w:rFonts w:ascii="Times New Roman" w:hAnsi="Times New Roman" w:cs="Times New Roman"/>
          <w:b w:val="0"/>
          <w:sz w:val="28"/>
          <w:szCs w:val="28"/>
        </w:rPr>
        <w:t xml:space="preserve"> Органа финансового контроля</w:t>
      </w:r>
      <w:r w:rsidRPr="000B5586">
        <w:rPr>
          <w:rFonts w:ascii="Times New Roman" w:hAnsi="Times New Roman" w:cs="Times New Roman"/>
          <w:b w:val="0"/>
          <w:sz w:val="28"/>
          <w:szCs w:val="28"/>
        </w:rPr>
        <w:t>, перечень которых установлен Законом Красноярского края, составляют протоколы об административных правонарушениях и направляют их органам, уполномоченным рассматривать указанные протоколы, в сроки, установленные Кодексом Российской Федерации об административных правонарушениях.</w:t>
      </w:r>
      <w:proofErr w:type="gramEnd"/>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sidRPr="001475B2">
        <w:rPr>
          <w:rFonts w:ascii="Times New Roman" w:hAnsi="Times New Roman"/>
          <w:sz w:val="28"/>
          <w:szCs w:val="28"/>
        </w:rPr>
        <w:t xml:space="preserve"> </w:t>
      </w:r>
    </w:p>
    <w:p w:rsidR="00C81B98" w:rsidRPr="001475B2" w:rsidRDefault="00C81B98" w:rsidP="00C81B98">
      <w:pPr>
        <w:widowControl w:val="0"/>
        <w:autoSpaceDE w:val="0"/>
        <w:autoSpaceDN w:val="0"/>
        <w:adjustRightInd w:val="0"/>
        <w:spacing w:after="0" w:line="240" w:lineRule="auto"/>
        <w:jc w:val="center"/>
        <w:outlineLvl w:val="1"/>
        <w:rPr>
          <w:rFonts w:ascii="Times New Roman" w:hAnsi="Times New Roman"/>
          <w:sz w:val="28"/>
          <w:szCs w:val="28"/>
        </w:rPr>
      </w:pPr>
      <w:bookmarkStart w:id="16" w:name="Par174"/>
      <w:bookmarkEnd w:id="16"/>
      <w:r w:rsidRPr="001475B2">
        <w:rPr>
          <w:rFonts w:ascii="Times New Roman" w:hAnsi="Times New Roman"/>
          <w:sz w:val="28"/>
          <w:szCs w:val="28"/>
        </w:rPr>
        <w:t>VI. СОСТАВЛЕНИЕ И НАПРАВЛЕНИЕ ПРЕДСТАВЛЕНИЙ,</w:t>
      </w:r>
    </w:p>
    <w:p w:rsidR="00C81B98" w:rsidRPr="001475B2" w:rsidRDefault="00C81B98" w:rsidP="00C81B98">
      <w:pPr>
        <w:widowControl w:val="0"/>
        <w:autoSpaceDE w:val="0"/>
        <w:autoSpaceDN w:val="0"/>
        <w:adjustRightInd w:val="0"/>
        <w:spacing w:after="0" w:line="240" w:lineRule="auto"/>
        <w:jc w:val="center"/>
        <w:rPr>
          <w:rFonts w:ascii="Times New Roman" w:hAnsi="Times New Roman"/>
          <w:sz w:val="28"/>
          <w:szCs w:val="28"/>
        </w:rPr>
      </w:pPr>
      <w:r w:rsidRPr="001475B2">
        <w:rPr>
          <w:rFonts w:ascii="Times New Roman" w:hAnsi="Times New Roman"/>
          <w:sz w:val="28"/>
          <w:szCs w:val="28"/>
        </w:rPr>
        <w:t>ПРЕДПИСАНИЙ, УВЕДОМЛЕНИЙ</w:t>
      </w:r>
    </w:p>
    <w:p w:rsidR="00C81B98" w:rsidRPr="000B5586" w:rsidRDefault="00C81B98" w:rsidP="00C81B98">
      <w:pPr>
        <w:pStyle w:val="ConsPlusTitle"/>
        <w:ind w:firstLine="567"/>
        <w:jc w:val="both"/>
        <w:outlineLvl w:val="0"/>
        <w:rPr>
          <w:rFonts w:ascii="Times New Roman" w:hAnsi="Times New Roman" w:cs="Times New Roman"/>
          <w:b w:val="0"/>
          <w:sz w:val="28"/>
          <w:szCs w:val="28"/>
        </w:rPr>
      </w:pPr>
      <w:r>
        <w:rPr>
          <w:rFonts w:ascii="Times New Roman" w:hAnsi="Times New Roman" w:cs="Times New Roman"/>
          <w:b w:val="0"/>
          <w:sz w:val="28"/>
          <w:szCs w:val="28"/>
        </w:rPr>
        <w:t>46</w:t>
      </w:r>
      <w:r w:rsidRPr="000B5586">
        <w:rPr>
          <w:rFonts w:ascii="Times New Roman" w:hAnsi="Times New Roman" w:cs="Times New Roman"/>
          <w:b w:val="0"/>
          <w:sz w:val="28"/>
          <w:szCs w:val="28"/>
        </w:rPr>
        <w:t xml:space="preserve">. По результатам контрольного мероприятия </w:t>
      </w:r>
      <w:r w:rsidRPr="00264418">
        <w:rPr>
          <w:rFonts w:ascii="Times New Roman" w:hAnsi="Times New Roman" w:cs="Times New Roman"/>
          <w:b w:val="0"/>
          <w:sz w:val="28"/>
          <w:szCs w:val="28"/>
        </w:rPr>
        <w:t>Органом финансового контроля</w:t>
      </w:r>
      <w:r w:rsidRPr="000B5586">
        <w:rPr>
          <w:rFonts w:ascii="Times New Roman" w:hAnsi="Times New Roman" w:cs="Times New Roman"/>
          <w:b w:val="0"/>
          <w:sz w:val="28"/>
          <w:szCs w:val="28"/>
        </w:rPr>
        <w:t xml:space="preserve"> составляются представления и (или) предписания, которые направляются объекту контроля.</w:t>
      </w:r>
    </w:p>
    <w:p w:rsidR="00C81B98" w:rsidRPr="007D66C9" w:rsidRDefault="00C81B98" w:rsidP="00C81B98">
      <w:pPr>
        <w:tabs>
          <w:tab w:val="left" w:pos="284"/>
          <w:tab w:val="left" w:pos="567"/>
          <w:tab w:val="left" w:pos="709"/>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47</w:t>
      </w:r>
      <w:r w:rsidRPr="001475B2">
        <w:rPr>
          <w:rFonts w:ascii="Times New Roman" w:hAnsi="Times New Roman"/>
          <w:sz w:val="28"/>
          <w:szCs w:val="28"/>
        </w:rPr>
        <w:t xml:space="preserve">. </w:t>
      </w:r>
      <w:proofErr w:type="gramStart"/>
      <w:r w:rsidRPr="007D66C9">
        <w:rPr>
          <w:rFonts w:ascii="Times New Roman" w:hAnsi="Times New Roman"/>
          <w:sz w:val="28"/>
          <w:szCs w:val="28"/>
        </w:rPr>
        <w:t>Под пред</w:t>
      </w:r>
      <w:r>
        <w:rPr>
          <w:rFonts w:ascii="Times New Roman" w:hAnsi="Times New Roman"/>
          <w:sz w:val="28"/>
          <w:szCs w:val="28"/>
        </w:rPr>
        <w:t>ставлением понимается документ О</w:t>
      </w:r>
      <w:r w:rsidRPr="007D66C9">
        <w:rPr>
          <w:rFonts w:ascii="Times New Roman" w:hAnsi="Times New Roman"/>
          <w:sz w:val="28"/>
          <w:szCs w:val="28"/>
        </w:rPr>
        <w:t>ргана финансового контроля, направляемый объекту контроля и содержащий информацию о выявленных нарушениях и одно из следующих обязательных для исполнения в установленные в представлении сроки или в течение 30 календарных дней со дня его получения, если срок не указан, требований по каждому нарушению:</w:t>
      </w:r>
      <w:proofErr w:type="gramEnd"/>
    </w:p>
    <w:p w:rsidR="00C81B98" w:rsidRPr="007D66C9" w:rsidRDefault="00C81B98" w:rsidP="00C81B98">
      <w:pPr>
        <w:autoSpaceDE w:val="0"/>
        <w:autoSpaceDN w:val="0"/>
        <w:adjustRightInd w:val="0"/>
        <w:spacing w:after="0" w:line="240" w:lineRule="auto"/>
        <w:ind w:firstLine="709"/>
        <w:jc w:val="both"/>
        <w:rPr>
          <w:rFonts w:ascii="Times New Roman" w:hAnsi="Times New Roman"/>
          <w:sz w:val="28"/>
          <w:szCs w:val="28"/>
        </w:rPr>
      </w:pPr>
      <w:r w:rsidRPr="007D66C9">
        <w:rPr>
          <w:rFonts w:ascii="Times New Roman" w:hAnsi="Times New Roman"/>
          <w:sz w:val="28"/>
          <w:szCs w:val="28"/>
        </w:rPr>
        <w:t>требование об устранении нарушения и о принятии мер по устранению его причин и условий;</w:t>
      </w:r>
    </w:p>
    <w:p w:rsidR="00C81B98" w:rsidRPr="007D66C9" w:rsidRDefault="00C81B98" w:rsidP="00C81B98">
      <w:pPr>
        <w:autoSpaceDE w:val="0"/>
        <w:autoSpaceDN w:val="0"/>
        <w:adjustRightInd w:val="0"/>
        <w:spacing w:after="0" w:line="240" w:lineRule="auto"/>
        <w:ind w:firstLine="540"/>
        <w:jc w:val="both"/>
        <w:rPr>
          <w:rFonts w:ascii="Times New Roman" w:hAnsi="Times New Roman"/>
          <w:sz w:val="28"/>
          <w:szCs w:val="28"/>
        </w:rPr>
      </w:pPr>
      <w:r w:rsidRPr="007D66C9">
        <w:rPr>
          <w:rFonts w:ascii="Times New Roman" w:hAnsi="Times New Roman"/>
          <w:sz w:val="28"/>
          <w:szCs w:val="28"/>
        </w:rPr>
        <w:t xml:space="preserve">требование о принятии мер по устранению причин и условий нарушения в случае невозможности его устранения. </w:t>
      </w:r>
    </w:p>
    <w:p w:rsidR="00C81B98" w:rsidRPr="007D66C9" w:rsidRDefault="00C81B98" w:rsidP="00C81B98">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48</w:t>
      </w:r>
      <w:r w:rsidRPr="007D66C9">
        <w:rPr>
          <w:rFonts w:ascii="Times New Roman" w:hAnsi="Times New Roman"/>
          <w:sz w:val="28"/>
          <w:szCs w:val="28"/>
        </w:rPr>
        <w:t>. Под пр</w:t>
      </w:r>
      <w:r>
        <w:rPr>
          <w:rFonts w:ascii="Times New Roman" w:hAnsi="Times New Roman"/>
          <w:sz w:val="28"/>
          <w:szCs w:val="28"/>
        </w:rPr>
        <w:t>едписанием понимается документ О</w:t>
      </w:r>
      <w:r w:rsidRPr="007D66C9">
        <w:rPr>
          <w:rFonts w:ascii="Times New Roman" w:hAnsi="Times New Roman"/>
          <w:sz w:val="28"/>
          <w:szCs w:val="28"/>
        </w:rPr>
        <w:t xml:space="preserve">ргана финансового контроля, направляемый объекту контроля в случае невозможности устранения либо </w:t>
      </w:r>
      <w:proofErr w:type="spellStart"/>
      <w:r w:rsidRPr="007D66C9">
        <w:rPr>
          <w:rFonts w:ascii="Times New Roman" w:hAnsi="Times New Roman"/>
          <w:sz w:val="28"/>
          <w:szCs w:val="28"/>
        </w:rPr>
        <w:t>неустранения</w:t>
      </w:r>
      <w:proofErr w:type="spellEnd"/>
      <w:r w:rsidRPr="007D66C9">
        <w:rPr>
          <w:rFonts w:ascii="Times New Roman" w:hAnsi="Times New Roman"/>
          <w:sz w:val="28"/>
          <w:szCs w:val="28"/>
        </w:rPr>
        <w:t xml:space="preserve"> в установленный в представлении срок нарушения при наличии возможности определения суммы причиненного ущерба публично-правовому образованию в результате этого нарушения. Предписание содержит обязательные </w:t>
      </w:r>
      <w:proofErr w:type="gramStart"/>
      <w:r w:rsidRPr="007D66C9">
        <w:rPr>
          <w:rFonts w:ascii="Times New Roman" w:hAnsi="Times New Roman"/>
          <w:sz w:val="28"/>
          <w:szCs w:val="28"/>
        </w:rPr>
        <w:t>для исполнения в установленный в предписании срок требования о принятии мер по возмещению</w:t>
      </w:r>
      <w:proofErr w:type="gramEnd"/>
      <w:r w:rsidRPr="007D66C9">
        <w:rPr>
          <w:rFonts w:ascii="Times New Roman" w:hAnsi="Times New Roman"/>
          <w:sz w:val="28"/>
          <w:szCs w:val="28"/>
        </w:rPr>
        <w:t xml:space="preserve"> причиненного ущерба публично-правовому образованию. </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lastRenderedPageBreak/>
        <w:t>49</w:t>
      </w:r>
      <w:r w:rsidRPr="001475B2">
        <w:rPr>
          <w:rFonts w:ascii="Times New Roman" w:hAnsi="Times New Roman"/>
          <w:sz w:val="28"/>
          <w:szCs w:val="28"/>
        </w:rPr>
        <w:t>. Представления, предписания составляются руководителем контрольного мероприятия или муниципальным служащим Органа финансового контроля (в случаях проведения контрольного мероприятия одним лицом) и подписываются руководителем Органа финансового контроля.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50</w:t>
      </w:r>
      <w:r w:rsidRPr="001475B2">
        <w:rPr>
          <w:rFonts w:ascii="Times New Roman" w:hAnsi="Times New Roman"/>
          <w:sz w:val="28"/>
          <w:szCs w:val="28"/>
        </w:rPr>
        <w:t xml:space="preserve">. Информация о составлении представления, предписания направляется Органом финансового контроля в орган администрации города, координирующий деятельность объекта контроля, для </w:t>
      </w:r>
      <w:proofErr w:type="gramStart"/>
      <w:r w:rsidRPr="001475B2">
        <w:rPr>
          <w:rFonts w:ascii="Times New Roman" w:hAnsi="Times New Roman"/>
          <w:sz w:val="28"/>
          <w:szCs w:val="28"/>
        </w:rPr>
        <w:t>контроля за</w:t>
      </w:r>
      <w:proofErr w:type="gramEnd"/>
      <w:r w:rsidRPr="001475B2">
        <w:rPr>
          <w:rFonts w:ascii="Times New Roman" w:hAnsi="Times New Roman"/>
          <w:sz w:val="28"/>
          <w:szCs w:val="28"/>
        </w:rPr>
        <w:t xml:space="preserve"> устранением выявленных нарушений и применения в пределах своей компетенции мер дисциплинарного воздействия к виновным лицам.</w:t>
      </w:r>
    </w:p>
    <w:p w:rsidR="00C81B98" w:rsidRPr="000B5586" w:rsidRDefault="00C81B98" w:rsidP="00C81B98">
      <w:pPr>
        <w:pStyle w:val="ConsPlusTitle"/>
        <w:tabs>
          <w:tab w:val="left" w:pos="567"/>
        </w:tabs>
        <w:jc w:val="both"/>
        <w:outlineLvl w:val="0"/>
        <w:rPr>
          <w:rFonts w:ascii="Times New Roman" w:hAnsi="Times New Roman" w:cs="Times New Roman"/>
          <w:b w:val="0"/>
          <w:sz w:val="28"/>
          <w:szCs w:val="28"/>
        </w:rPr>
      </w:pPr>
      <w:r>
        <w:rPr>
          <w:rFonts w:ascii="Times New Roman" w:hAnsi="Times New Roman" w:cs="Times New Roman"/>
          <w:b w:val="0"/>
          <w:sz w:val="28"/>
          <w:szCs w:val="28"/>
        </w:rPr>
        <w:t xml:space="preserve">        51.</w:t>
      </w:r>
      <w:r w:rsidRPr="000B5586">
        <w:rPr>
          <w:rFonts w:ascii="Times New Roman" w:hAnsi="Times New Roman" w:cs="Times New Roman"/>
          <w:b w:val="0"/>
          <w:sz w:val="28"/>
          <w:szCs w:val="28"/>
        </w:rPr>
        <w:t xml:space="preserve"> При выявлении в ходе контрольного мероприятия бюджетных нарушений, за совершение которых Бюджетным кодексом Российской Федерации предусмотрено применение бюджетных мер принуждения, руководитель контрольного мероприятия составляет уведомление о применении бюджетных мер принуждения.</w:t>
      </w:r>
    </w:p>
    <w:p w:rsidR="00C81B98" w:rsidRPr="000B5586" w:rsidRDefault="00C81B98" w:rsidP="00C81B98">
      <w:pPr>
        <w:pStyle w:val="ConsPlusTitle"/>
        <w:ind w:firstLine="567"/>
        <w:jc w:val="both"/>
        <w:outlineLvl w:val="0"/>
        <w:rPr>
          <w:rFonts w:ascii="Times New Roman" w:hAnsi="Times New Roman" w:cs="Times New Roman"/>
          <w:b w:val="0"/>
          <w:sz w:val="28"/>
          <w:szCs w:val="28"/>
        </w:rPr>
      </w:pPr>
      <w:r w:rsidRPr="000B5586">
        <w:rPr>
          <w:rFonts w:ascii="Times New Roman" w:hAnsi="Times New Roman" w:cs="Times New Roman"/>
          <w:b w:val="0"/>
          <w:sz w:val="28"/>
          <w:szCs w:val="28"/>
        </w:rPr>
        <w:t xml:space="preserve">Руководитель </w:t>
      </w:r>
      <w:r w:rsidRPr="003906BB">
        <w:rPr>
          <w:rFonts w:ascii="Times New Roman" w:hAnsi="Times New Roman" w:cs="Times New Roman"/>
          <w:b w:val="0"/>
          <w:sz w:val="28"/>
          <w:szCs w:val="28"/>
        </w:rPr>
        <w:t>Органа финансового контроля</w:t>
      </w:r>
      <w:r w:rsidRPr="000B5586">
        <w:rPr>
          <w:rFonts w:ascii="Times New Roman" w:hAnsi="Times New Roman" w:cs="Times New Roman"/>
          <w:b w:val="0"/>
          <w:sz w:val="28"/>
          <w:szCs w:val="28"/>
        </w:rPr>
        <w:t xml:space="preserve"> направляет уведомление о применении бюджетных мер принуждения </w:t>
      </w:r>
      <w:r>
        <w:rPr>
          <w:rFonts w:ascii="Times New Roman" w:hAnsi="Times New Roman" w:cs="Times New Roman"/>
          <w:b w:val="0"/>
          <w:sz w:val="28"/>
          <w:szCs w:val="28"/>
        </w:rPr>
        <w:t>в финансовое управление администрации города Назарово.</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52</w:t>
      </w:r>
      <w:r w:rsidRPr="001475B2">
        <w:rPr>
          <w:rFonts w:ascii="Times New Roman" w:hAnsi="Times New Roman"/>
          <w:sz w:val="28"/>
          <w:szCs w:val="28"/>
        </w:rPr>
        <w:t xml:space="preserve">. Под уведомлением о применении бюджетных мер принуждения понимается документ Органа финансового контроля, обязательный к рассмотрению </w:t>
      </w:r>
      <w:r>
        <w:rPr>
          <w:rFonts w:ascii="Times New Roman" w:hAnsi="Times New Roman"/>
          <w:sz w:val="28"/>
          <w:szCs w:val="28"/>
        </w:rPr>
        <w:t>финансовым управлением администрации города Назарово</w:t>
      </w:r>
      <w:r w:rsidRPr="001475B2">
        <w:rPr>
          <w:rFonts w:ascii="Times New Roman" w:hAnsi="Times New Roman"/>
          <w:sz w:val="28"/>
          <w:szCs w:val="28"/>
        </w:rPr>
        <w:t xml:space="preserve">, содержащий основания для применения предусмотренных Бюджетным </w:t>
      </w:r>
      <w:hyperlink r:id="rId7" w:history="1">
        <w:r w:rsidRPr="007D66C9">
          <w:rPr>
            <w:rFonts w:ascii="Times New Roman" w:hAnsi="Times New Roman"/>
            <w:sz w:val="28"/>
            <w:szCs w:val="28"/>
          </w:rPr>
          <w:t>кодексом</w:t>
        </w:r>
      </w:hyperlink>
      <w:r w:rsidRPr="001475B2">
        <w:rPr>
          <w:rFonts w:ascii="Times New Roman" w:hAnsi="Times New Roman"/>
          <w:sz w:val="28"/>
          <w:szCs w:val="28"/>
        </w:rPr>
        <w:t xml:space="preserve"> Российской Федерации бюджетных мер принуждения.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53. </w:t>
      </w:r>
      <w:r w:rsidRPr="001475B2">
        <w:rPr>
          <w:rFonts w:ascii="Times New Roman" w:hAnsi="Times New Roman"/>
          <w:sz w:val="28"/>
          <w:szCs w:val="28"/>
        </w:rPr>
        <w:t>Уведомление о применении бюджетных мер принуждения направляется Органом финансового контроля не позднее 30 календарных дней после даты окончания контрольного мероприятия.</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54</w:t>
      </w:r>
      <w:r w:rsidRPr="001475B2">
        <w:rPr>
          <w:rFonts w:ascii="Times New Roman" w:hAnsi="Times New Roman"/>
          <w:sz w:val="28"/>
          <w:szCs w:val="28"/>
        </w:rPr>
        <w:t>. Информация о результатах контрольных мероприятий размещается на официальном сайте администрации города Назарово.</w:t>
      </w:r>
    </w:p>
    <w:p w:rsidR="00C81B98" w:rsidRDefault="00C81B98" w:rsidP="00C81B98">
      <w:pPr>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55. По решению Органа финансового контроля срок исполнения представления, предписания Органа финансового контроля может быть продлен в порядке, предусмотренном федеральными стандартами внутреннего государственного (муниципального) финансового контроля, но не более одного раза по обращению объекта контроля.</w:t>
      </w:r>
    </w:p>
    <w:p w:rsidR="00C81B98" w:rsidRDefault="00C81B98" w:rsidP="00C81B98">
      <w:pPr>
        <w:tabs>
          <w:tab w:val="left" w:pos="567"/>
        </w:tabs>
        <w:autoSpaceDE w:val="0"/>
        <w:autoSpaceDN w:val="0"/>
        <w:adjustRightInd w:val="0"/>
        <w:spacing w:after="0" w:line="240" w:lineRule="auto"/>
        <w:jc w:val="both"/>
        <w:rPr>
          <w:rFonts w:ascii="Times New Roman" w:hAnsi="Times New Roman"/>
          <w:sz w:val="28"/>
          <w:szCs w:val="28"/>
        </w:rPr>
      </w:pPr>
      <w:r>
        <w:rPr>
          <w:rFonts w:ascii="Times New Roman" w:hAnsi="Times New Roman"/>
          <w:sz w:val="28"/>
          <w:szCs w:val="28"/>
        </w:rPr>
        <w:t xml:space="preserve">        56.</w:t>
      </w:r>
      <w:r w:rsidRPr="007F514B">
        <w:rPr>
          <w:rFonts w:ascii="Times New Roman" w:hAnsi="Times New Roman"/>
          <w:sz w:val="28"/>
          <w:szCs w:val="28"/>
        </w:rPr>
        <w:t xml:space="preserve"> </w:t>
      </w:r>
      <w:r>
        <w:rPr>
          <w:rFonts w:ascii="Times New Roman" w:hAnsi="Times New Roman"/>
          <w:sz w:val="28"/>
          <w:szCs w:val="28"/>
        </w:rPr>
        <w:t xml:space="preserve">Неисполнение предписаний Органа финансового </w:t>
      </w:r>
      <w:proofErr w:type="gramStart"/>
      <w:r>
        <w:rPr>
          <w:rFonts w:ascii="Times New Roman" w:hAnsi="Times New Roman"/>
          <w:sz w:val="28"/>
          <w:szCs w:val="28"/>
        </w:rPr>
        <w:t>контроля</w:t>
      </w:r>
      <w:proofErr w:type="gramEnd"/>
      <w:r>
        <w:rPr>
          <w:rFonts w:ascii="Times New Roman" w:hAnsi="Times New Roman"/>
          <w:sz w:val="28"/>
          <w:szCs w:val="28"/>
        </w:rPr>
        <w:t xml:space="preserve"> о возмещении причиненного муниципальному образованию ущерба является основанием для обращения уполномоченного муниципальным правовым актом местной администрации муниципального органа в суд с исковыми заявлениями о возмещении ущерба, причиненного муниципальному образованию.</w:t>
      </w:r>
    </w:p>
    <w:p w:rsidR="00C81B98" w:rsidRPr="001475B2" w:rsidRDefault="00C81B98" w:rsidP="00C81B98">
      <w:pPr>
        <w:widowControl w:val="0"/>
        <w:autoSpaceDE w:val="0"/>
        <w:autoSpaceDN w:val="0"/>
        <w:adjustRightInd w:val="0"/>
        <w:spacing w:after="0" w:line="240" w:lineRule="auto"/>
        <w:ind w:firstLine="540"/>
        <w:jc w:val="both"/>
        <w:rPr>
          <w:rFonts w:ascii="Times New Roman" w:hAnsi="Times New Roman"/>
          <w:sz w:val="28"/>
          <w:szCs w:val="28"/>
        </w:rPr>
      </w:pPr>
    </w:p>
    <w:p w:rsidR="00B81ED8" w:rsidRPr="00B81ED8" w:rsidRDefault="00B81ED8" w:rsidP="00FF6984">
      <w:pPr>
        <w:pStyle w:val="a4"/>
        <w:rPr>
          <w:rFonts w:ascii="Times New Roman" w:hAnsi="Times New Roman" w:cs="Times New Roman"/>
          <w:sz w:val="28"/>
          <w:szCs w:val="28"/>
        </w:rPr>
      </w:pPr>
      <w:r w:rsidRPr="00B81ED8">
        <w:rPr>
          <w:rFonts w:ascii="Times New Roman" w:hAnsi="Times New Roman" w:cs="Times New Roman"/>
          <w:sz w:val="28"/>
          <w:szCs w:val="28"/>
        </w:rPr>
        <w:t xml:space="preserve">         </w:t>
      </w:r>
    </w:p>
    <w:sectPr w:rsidR="00B81ED8" w:rsidRPr="00B81ED8" w:rsidSect="00903D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useFELayout/>
  </w:compat>
  <w:rsids>
    <w:rsidRoot w:val="00B81ED8"/>
    <w:rsid w:val="00003A2A"/>
    <w:rsid w:val="00033626"/>
    <w:rsid w:val="00042A81"/>
    <w:rsid w:val="000D33BB"/>
    <w:rsid w:val="000F3753"/>
    <w:rsid w:val="00145E26"/>
    <w:rsid w:val="00193052"/>
    <w:rsid w:val="002440AA"/>
    <w:rsid w:val="002C31BF"/>
    <w:rsid w:val="002E5CD5"/>
    <w:rsid w:val="00311391"/>
    <w:rsid w:val="00343854"/>
    <w:rsid w:val="003A0F83"/>
    <w:rsid w:val="003D2889"/>
    <w:rsid w:val="004069D9"/>
    <w:rsid w:val="0045296A"/>
    <w:rsid w:val="00460484"/>
    <w:rsid w:val="0048096A"/>
    <w:rsid w:val="00551257"/>
    <w:rsid w:val="00575458"/>
    <w:rsid w:val="005B0BBD"/>
    <w:rsid w:val="005E4BFD"/>
    <w:rsid w:val="00632E3A"/>
    <w:rsid w:val="0063534C"/>
    <w:rsid w:val="0064457C"/>
    <w:rsid w:val="0066026D"/>
    <w:rsid w:val="006767D6"/>
    <w:rsid w:val="00681D9B"/>
    <w:rsid w:val="0069520E"/>
    <w:rsid w:val="006B4038"/>
    <w:rsid w:val="0071555A"/>
    <w:rsid w:val="00734AD6"/>
    <w:rsid w:val="00734DC8"/>
    <w:rsid w:val="00737D37"/>
    <w:rsid w:val="007438DC"/>
    <w:rsid w:val="00762D1C"/>
    <w:rsid w:val="00764E2D"/>
    <w:rsid w:val="00797012"/>
    <w:rsid w:val="007E5ED8"/>
    <w:rsid w:val="00887CE8"/>
    <w:rsid w:val="008A0ED0"/>
    <w:rsid w:val="00903D38"/>
    <w:rsid w:val="009209D1"/>
    <w:rsid w:val="00926191"/>
    <w:rsid w:val="00941A30"/>
    <w:rsid w:val="00972EE5"/>
    <w:rsid w:val="00A268E1"/>
    <w:rsid w:val="00A44A3D"/>
    <w:rsid w:val="00A85D0E"/>
    <w:rsid w:val="00AA39BD"/>
    <w:rsid w:val="00B45851"/>
    <w:rsid w:val="00B81ED8"/>
    <w:rsid w:val="00BC6768"/>
    <w:rsid w:val="00BC7999"/>
    <w:rsid w:val="00BD7AD7"/>
    <w:rsid w:val="00C32C93"/>
    <w:rsid w:val="00C5244B"/>
    <w:rsid w:val="00C52685"/>
    <w:rsid w:val="00C81B98"/>
    <w:rsid w:val="00C91866"/>
    <w:rsid w:val="00CC3E05"/>
    <w:rsid w:val="00CC4D4B"/>
    <w:rsid w:val="00CE17CE"/>
    <w:rsid w:val="00CE6218"/>
    <w:rsid w:val="00D07318"/>
    <w:rsid w:val="00D913AD"/>
    <w:rsid w:val="00DC556D"/>
    <w:rsid w:val="00E10F16"/>
    <w:rsid w:val="00E7601A"/>
    <w:rsid w:val="00ED5C1F"/>
    <w:rsid w:val="00F7183A"/>
    <w:rsid w:val="00F76047"/>
    <w:rsid w:val="00F84326"/>
    <w:rsid w:val="00FF698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3D3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1ED8"/>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B81ED8"/>
    <w:pPr>
      <w:widowControl w:val="0"/>
      <w:autoSpaceDE w:val="0"/>
      <w:autoSpaceDN w:val="0"/>
      <w:adjustRightInd w:val="0"/>
      <w:spacing w:after="0" w:line="240" w:lineRule="auto"/>
    </w:pPr>
    <w:rPr>
      <w:rFonts w:ascii="Arial" w:eastAsia="Times New Roman" w:hAnsi="Arial" w:cs="Arial"/>
      <w:b/>
      <w:bCs/>
      <w:sz w:val="20"/>
      <w:szCs w:val="20"/>
    </w:rPr>
  </w:style>
  <w:style w:type="character" w:styleId="a3">
    <w:name w:val="Hyperlink"/>
    <w:basedOn w:val="a0"/>
    <w:uiPriority w:val="99"/>
    <w:semiHidden/>
    <w:unhideWhenUsed/>
    <w:rsid w:val="00B81ED8"/>
    <w:rPr>
      <w:color w:val="0000FF"/>
      <w:u w:val="single"/>
    </w:rPr>
  </w:style>
  <w:style w:type="paragraph" w:styleId="a4">
    <w:name w:val="No Spacing"/>
    <w:uiPriority w:val="1"/>
    <w:qFormat/>
    <w:rsid w:val="00B81ED8"/>
    <w:pPr>
      <w:spacing w:after="0" w:line="240" w:lineRule="auto"/>
    </w:pPr>
  </w:style>
  <w:style w:type="character" w:customStyle="1" w:styleId="2">
    <w:name w:val="Основной текст (2)_"/>
    <w:basedOn w:val="a0"/>
    <w:link w:val="20"/>
    <w:rsid w:val="00003A2A"/>
    <w:rPr>
      <w:sz w:val="28"/>
      <w:szCs w:val="28"/>
      <w:shd w:val="clear" w:color="auto" w:fill="FFFFFF"/>
    </w:rPr>
  </w:style>
  <w:style w:type="paragraph" w:customStyle="1" w:styleId="20">
    <w:name w:val="Основной текст (2)"/>
    <w:basedOn w:val="a"/>
    <w:link w:val="2"/>
    <w:rsid w:val="00003A2A"/>
    <w:pPr>
      <w:widowControl w:val="0"/>
      <w:shd w:val="clear" w:color="auto" w:fill="FFFFFF"/>
      <w:spacing w:after="300" w:line="322" w:lineRule="exact"/>
      <w:jc w:val="center"/>
    </w:pPr>
    <w:rPr>
      <w:sz w:val="28"/>
      <w:szCs w:val="28"/>
    </w:rPr>
  </w:style>
</w:styles>
</file>

<file path=word/webSettings.xml><?xml version="1.0" encoding="utf-8"?>
<w:webSettings xmlns:r="http://schemas.openxmlformats.org/officeDocument/2006/relationships" xmlns:w="http://schemas.openxmlformats.org/wordprocessingml/2006/main">
  <w:divs>
    <w:div w:id="2128963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consultantplus://offline/ref=64B879768051563098363308E4BF10F97C69356205C5AE22F9DF30DC8ENDXC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64B879768051563098362D05F2D34FF67E66636604C5A272A4806B81D9D58A6C30A736EEA95DD0E77E337DNDX3G" TargetMode="External"/><Relationship Id="rId5" Type="http://schemas.openxmlformats.org/officeDocument/2006/relationships/hyperlink" Target="consultantplus://offline/ref=64B879768051563098363308E4BF10F97C683A6B0FCAAE22F9DF30DC8EDC803B77E86FACED51D5E5N7XFG" TargetMode="External"/><Relationship Id="rId4" Type="http://schemas.openxmlformats.org/officeDocument/2006/relationships/hyperlink" Target="consultantplus://offline/ref=64B879768051563098363308E4BF10F97C69356205C5AE22F9DF30DC8EDC803B77E86FAEEA53NDX0G"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4552</Words>
  <Characters>25947</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Бачкова ЕВ</dc:creator>
  <cp:lastModifiedBy>Общий отдел</cp:lastModifiedBy>
  <cp:revision>2</cp:revision>
  <cp:lastPrinted>2020-03-03T06:59:00Z</cp:lastPrinted>
  <dcterms:created xsi:type="dcterms:W3CDTF">2020-05-25T07:29:00Z</dcterms:created>
  <dcterms:modified xsi:type="dcterms:W3CDTF">2020-05-25T07:29:00Z</dcterms:modified>
</cp:coreProperties>
</file>