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B20" w:rsidRDefault="00AF0B20">
      <w:pPr>
        <w:pStyle w:val="ConsPlusTitlePage"/>
      </w:pPr>
    </w:p>
    <w:p w:rsidR="00AF0B20" w:rsidRDefault="00AF0B20" w:rsidP="00AF0B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AF0B20" w:rsidRDefault="00AF0B20" w:rsidP="00AF0B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край</w:t>
      </w:r>
    </w:p>
    <w:p w:rsidR="00AF0B20" w:rsidRDefault="00AF0B20" w:rsidP="00AF0B20">
      <w:pPr>
        <w:rPr>
          <w:b/>
          <w:sz w:val="16"/>
          <w:szCs w:val="16"/>
        </w:rPr>
      </w:pPr>
    </w:p>
    <w:p w:rsidR="00AF0B20" w:rsidRDefault="00AF0B20" w:rsidP="00AF0B20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AF0B20" w:rsidRDefault="00AF0B20" w:rsidP="00AF0B20">
      <w:pPr>
        <w:jc w:val="center"/>
        <w:rPr>
          <w:sz w:val="32"/>
          <w:szCs w:val="32"/>
        </w:rPr>
      </w:pPr>
    </w:p>
    <w:p w:rsidR="00AF0B20" w:rsidRDefault="00AF0B20" w:rsidP="00AF0B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F0B20" w:rsidRDefault="00AF0B20" w:rsidP="00AF0B20">
      <w:pPr>
        <w:rPr>
          <w:b/>
          <w:sz w:val="32"/>
          <w:szCs w:val="32"/>
        </w:rPr>
      </w:pPr>
    </w:p>
    <w:p w:rsidR="00AF0B20" w:rsidRDefault="00AF0B20" w:rsidP="00AF0B20">
      <w:pPr>
        <w:rPr>
          <w:b/>
          <w:sz w:val="32"/>
          <w:szCs w:val="32"/>
        </w:rPr>
      </w:pPr>
    </w:p>
    <w:p w:rsidR="00AF0B20" w:rsidRDefault="00BC36D8" w:rsidP="00AF0B20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AF0B20">
        <w:rPr>
          <w:b/>
          <w:sz w:val="28"/>
          <w:szCs w:val="28"/>
        </w:rPr>
        <w:t>.05.2020</w:t>
      </w:r>
      <w:r w:rsidR="00AF0B20">
        <w:rPr>
          <w:b/>
          <w:sz w:val="28"/>
          <w:szCs w:val="28"/>
        </w:rPr>
        <w:tab/>
        <w:t xml:space="preserve">                            г. Назарово</w:t>
      </w:r>
      <w:r w:rsidR="00AF0B20">
        <w:rPr>
          <w:b/>
          <w:sz w:val="28"/>
          <w:szCs w:val="28"/>
        </w:rPr>
        <w:tab/>
        <w:t xml:space="preserve">                                  № </w:t>
      </w:r>
      <w:r>
        <w:rPr>
          <w:b/>
          <w:sz w:val="28"/>
          <w:szCs w:val="28"/>
        </w:rPr>
        <w:t>524</w:t>
      </w:r>
      <w:bookmarkStart w:id="0" w:name="_GoBack"/>
      <w:bookmarkEnd w:id="0"/>
      <w:r w:rsidR="00AF0B20">
        <w:rPr>
          <w:b/>
          <w:sz w:val="28"/>
          <w:szCs w:val="28"/>
        </w:rPr>
        <w:t>-п</w:t>
      </w:r>
    </w:p>
    <w:p w:rsidR="00AF0B20" w:rsidRDefault="00AF0B20" w:rsidP="00AF0B20">
      <w:pPr>
        <w:rPr>
          <w:bCs/>
          <w:sz w:val="28"/>
          <w:szCs w:val="28"/>
        </w:rPr>
      </w:pPr>
    </w:p>
    <w:p w:rsidR="00AF0B20" w:rsidRPr="005338F7" w:rsidRDefault="00AF0B20" w:rsidP="00AF0B20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 w:rsidRPr="00AF0B20">
        <w:rPr>
          <w:rFonts w:ascii="Times New Roman" w:hAnsi="Times New Roman" w:cs="Times New Roman"/>
          <w:sz w:val="28"/>
          <w:szCs w:val="28"/>
        </w:rPr>
        <w:t>Об уполномоченном органе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F0B20">
        <w:rPr>
          <w:rFonts w:ascii="Times New Roman" w:hAnsi="Times New Roman" w:cs="Times New Roman"/>
          <w:sz w:val="28"/>
          <w:szCs w:val="28"/>
        </w:rPr>
        <w:t xml:space="preserve">бразования </w:t>
      </w:r>
      <w:r>
        <w:rPr>
          <w:rFonts w:ascii="Times New Roman" w:hAnsi="Times New Roman" w:cs="Times New Roman"/>
          <w:sz w:val="28"/>
          <w:szCs w:val="28"/>
        </w:rPr>
        <w:t>городНазарово</w:t>
      </w:r>
      <w:r w:rsidRPr="00AF0B20">
        <w:rPr>
          <w:rFonts w:ascii="Times New Roman" w:hAnsi="Times New Roman" w:cs="Times New Roman"/>
          <w:sz w:val="28"/>
          <w:szCs w:val="28"/>
        </w:rPr>
        <w:t xml:space="preserve"> в сфере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AF0B20">
        <w:rPr>
          <w:rFonts w:ascii="Times New Roman" w:hAnsi="Times New Roman" w:cs="Times New Roman"/>
          <w:sz w:val="28"/>
          <w:szCs w:val="28"/>
        </w:rPr>
        <w:t>униципально-частного партнерства</w:t>
      </w:r>
    </w:p>
    <w:p w:rsidR="00AF0B20" w:rsidRDefault="00AF0B20">
      <w:pPr>
        <w:pStyle w:val="ConsPlusTitlePage"/>
      </w:pPr>
    </w:p>
    <w:p w:rsidR="00895B67" w:rsidRDefault="00895B67">
      <w:pPr>
        <w:pStyle w:val="ConsPlusNormal"/>
        <w:ind w:firstLine="540"/>
        <w:jc w:val="both"/>
      </w:pPr>
    </w:p>
    <w:p w:rsidR="00895B67" w:rsidRPr="00AF0B20" w:rsidRDefault="00895B67" w:rsidP="00AF0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B20">
        <w:rPr>
          <w:rFonts w:ascii="Times New Roman" w:hAnsi="Times New Roman" w:cs="Times New Roman"/>
          <w:sz w:val="28"/>
          <w:szCs w:val="28"/>
        </w:rPr>
        <w:t>В</w:t>
      </w:r>
      <w:r w:rsidR="00D517ED" w:rsidRPr="00AF0B20">
        <w:rPr>
          <w:rFonts w:ascii="Times New Roman" w:hAnsi="Times New Roman" w:cs="Times New Roman"/>
          <w:sz w:val="28"/>
          <w:szCs w:val="28"/>
        </w:rPr>
        <w:t>соответствии</w:t>
      </w:r>
      <w:r w:rsidR="00D517ED">
        <w:rPr>
          <w:rFonts w:ascii="Times New Roman" w:hAnsi="Times New Roman" w:cs="Times New Roman"/>
          <w:sz w:val="28"/>
          <w:szCs w:val="28"/>
        </w:rPr>
        <w:t xml:space="preserve"> с ст. 16 Ф</w:t>
      </w:r>
      <w:r w:rsidR="00F25C12">
        <w:rPr>
          <w:rFonts w:ascii="Times New Roman" w:hAnsi="Times New Roman" w:cs="Times New Roman"/>
          <w:sz w:val="28"/>
          <w:szCs w:val="28"/>
        </w:rPr>
        <w:t>едерального закона</w:t>
      </w:r>
      <w:r w:rsidR="00D517ED">
        <w:rPr>
          <w:rFonts w:ascii="Times New Roman" w:hAnsi="Times New Roman" w:cs="Times New Roman"/>
          <w:sz w:val="28"/>
          <w:szCs w:val="28"/>
        </w:rPr>
        <w:t xml:space="preserve"> от 06.10.2003 №131-ФЗ</w:t>
      </w:r>
      <w:r w:rsidR="00F25C1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РФ»</w:t>
      </w:r>
      <w:r w:rsidR="00D517ED">
        <w:rPr>
          <w:rFonts w:ascii="Times New Roman" w:hAnsi="Times New Roman" w:cs="Times New Roman"/>
          <w:sz w:val="28"/>
          <w:szCs w:val="28"/>
        </w:rPr>
        <w:t>,</w:t>
      </w:r>
      <w:r w:rsidRPr="00AF0B20">
        <w:rPr>
          <w:rFonts w:ascii="Times New Roman" w:hAnsi="Times New Roman" w:cs="Times New Roman"/>
          <w:sz w:val="28"/>
          <w:szCs w:val="28"/>
        </w:rPr>
        <w:t xml:space="preserve"> с </w:t>
      </w:r>
      <w:hyperlink r:id="rId5" w:history="1">
        <w:r w:rsidRPr="00AF0B20">
          <w:rPr>
            <w:rFonts w:ascii="Times New Roman" w:hAnsi="Times New Roman" w:cs="Times New Roman"/>
            <w:color w:val="0000FF"/>
            <w:sz w:val="28"/>
            <w:szCs w:val="28"/>
          </w:rPr>
          <w:t>ч. 2 ст. 18</w:t>
        </w:r>
      </w:hyperlink>
      <w:r w:rsidRPr="00AF0B20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AF0B20">
        <w:rPr>
          <w:rFonts w:ascii="Times New Roman" w:hAnsi="Times New Roman" w:cs="Times New Roman"/>
          <w:sz w:val="28"/>
          <w:szCs w:val="28"/>
        </w:rPr>
        <w:t xml:space="preserve"> закона от 13.07.2015 N 224-ФЗ «</w:t>
      </w:r>
      <w:r w:rsidRPr="00AF0B20">
        <w:rPr>
          <w:rFonts w:ascii="Times New Roman" w:hAnsi="Times New Roman" w:cs="Times New Roman"/>
          <w:sz w:val="28"/>
          <w:szCs w:val="28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</w:t>
      </w:r>
      <w:r w:rsidR="00AF0B20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AF0B20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AF0B20">
        <w:rPr>
          <w:rFonts w:ascii="Times New Roman" w:hAnsi="Times New Roman" w:cs="Times New Roman"/>
          <w:sz w:val="28"/>
          <w:szCs w:val="28"/>
        </w:rPr>
        <w:t>статьями 17</w:t>
      </w:r>
      <w:r w:rsidR="00F25C12">
        <w:rPr>
          <w:rFonts w:ascii="Times New Roman" w:hAnsi="Times New Roman" w:cs="Times New Roman"/>
          <w:sz w:val="28"/>
          <w:szCs w:val="28"/>
        </w:rPr>
        <w:t>, 33</w:t>
      </w:r>
      <w:r w:rsidRPr="00AF0B20">
        <w:rPr>
          <w:rFonts w:ascii="Times New Roman" w:hAnsi="Times New Roman" w:cs="Times New Roman"/>
          <w:sz w:val="28"/>
          <w:szCs w:val="28"/>
        </w:rPr>
        <w:t xml:space="preserve">Устава города </w:t>
      </w:r>
      <w:r w:rsidR="00AF0B20">
        <w:rPr>
          <w:rFonts w:ascii="Times New Roman" w:hAnsi="Times New Roman" w:cs="Times New Roman"/>
          <w:sz w:val="28"/>
          <w:szCs w:val="28"/>
        </w:rPr>
        <w:t>Назарово</w:t>
      </w:r>
      <w:r w:rsidRPr="00AF0B20">
        <w:rPr>
          <w:rFonts w:ascii="Times New Roman" w:hAnsi="Times New Roman" w:cs="Times New Roman"/>
          <w:sz w:val="28"/>
          <w:szCs w:val="28"/>
        </w:rPr>
        <w:t xml:space="preserve">, </w:t>
      </w:r>
      <w:r w:rsidR="00AF0B20" w:rsidRPr="00AF0B2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AF0B20">
        <w:rPr>
          <w:rFonts w:ascii="Times New Roman" w:hAnsi="Times New Roman" w:cs="Times New Roman"/>
          <w:sz w:val="28"/>
          <w:szCs w:val="28"/>
        </w:rPr>
        <w:t>:</w:t>
      </w:r>
    </w:p>
    <w:p w:rsidR="00AF0B20" w:rsidRDefault="00895B67" w:rsidP="00AF0B20">
      <w:pPr>
        <w:pStyle w:val="ConsPlusNorma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B20">
        <w:rPr>
          <w:rFonts w:ascii="Times New Roman" w:hAnsi="Times New Roman" w:cs="Times New Roman"/>
          <w:sz w:val="28"/>
          <w:szCs w:val="28"/>
        </w:rPr>
        <w:t xml:space="preserve">Определить администрацию города </w:t>
      </w:r>
      <w:r w:rsidR="00AF0B20">
        <w:rPr>
          <w:rFonts w:ascii="Times New Roman" w:hAnsi="Times New Roman" w:cs="Times New Roman"/>
          <w:sz w:val="28"/>
          <w:szCs w:val="28"/>
        </w:rPr>
        <w:t>Назарово</w:t>
      </w:r>
      <w:r w:rsidRPr="00AF0B20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AF0B20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AF0B20">
        <w:rPr>
          <w:rFonts w:ascii="Times New Roman" w:hAnsi="Times New Roman" w:cs="Times New Roman"/>
          <w:sz w:val="28"/>
          <w:szCs w:val="28"/>
        </w:rPr>
        <w:t xml:space="preserve">экономического развития администрации города органом местного самоуправления, уполномоченным на осуществление полномочий, предусмотренных </w:t>
      </w:r>
      <w:hyperlink r:id="rId6" w:history="1">
        <w:r w:rsidRPr="00AF0B20">
          <w:rPr>
            <w:rFonts w:ascii="Times New Roman" w:hAnsi="Times New Roman" w:cs="Times New Roman"/>
            <w:sz w:val="28"/>
            <w:szCs w:val="28"/>
          </w:rPr>
          <w:t>ч. 2 ст. 18</w:t>
        </w:r>
      </w:hyperlink>
      <w:r w:rsidRPr="00AF0B20">
        <w:rPr>
          <w:rFonts w:ascii="Times New Roman" w:hAnsi="Times New Roman" w:cs="Times New Roman"/>
          <w:sz w:val="28"/>
          <w:szCs w:val="28"/>
        </w:rPr>
        <w:t xml:space="preserve"> Фед</w:t>
      </w:r>
      <w:r w:rsidR="00AF0B20">
        <w:rPr>
          <w:rFonts w:ascii="Times New Roman" w:hAnsi="Times New Roman" w:cs="Times New Roman"/>
          <w:sz w:val="28"/>
          <w:szCs w:val="28"/>
        </w:rPr>
        <w:t>ерального закона от 13.07.2015 № 224-ФЗ «</w:t>
      </w:r>
      <w:r w:rsidRPr="00AF0B20">
        <w:rPr>
          <w:rFonts w:ascii="Times New Roman" w:hAnsi="Times New Roman" w:cs="Times New Roman"/>
          <w:sz w:val="28"/>
          <w:szCs w:val="28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</w:t>
      </w:r>
      <w:r w:rsidR="00AF0B20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AF0B20">
        <w:rPr>
          <w:rFonts w:ascii="Times New Roman" w:hAnsi="Times New Roman" w:cs="Times New Roman"/>
          <w:sz w:val="28"/>
          <w:szCs w:val="28"/>
        </w:rPr>
        <w:t>.</w:t>
      </w:r>
    </w:p>
    <w:p w:rsidR="00AF0B20" w:rsidRDefault="00AF0B20" w:rsidP="00AF0B20">
      <w:pPr>
        <w:pStyle w:val="ConsPlusNorma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B20">
        <w:rPr>
          <w:rFonts w:ascii="Times New Roman" w:hAnsi="Times New Roman" w:cs="Times New Roman"/>
          <w:sz w:val="28"/>
          <w:szCs w:val="28"/>
        </w:rPr>
        <w:t>Опубликовать постановление в газете «Советское Причулымье» и разместить на официальном сайте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города в сети Интернет. </w:t>
      </w:r>
    </w:p>
    <w:p w:rsidR="00A4259E" w:rsidRDefault="00AF0B20" w:rsidP="00A4259E">
      <w:pPr>
        <w:pStyle w:val="ConsPlusNorma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B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города – руководителя финансового управления администрации города С.А. </w:t>
      </w:r>
      <w:proofErr w:type="spellStart"/>
      <w:r w:rsidRPr="00AF0B20">
        <w:rPr>
          <w:rFonts w:ascii="Times New Roman" w:hAnsi="Times New Roman" w:cs="Times New Roman"/>
          <w:sz w:val="28"/>
          <w:szCs w:val="28"/>
        </w:rPr>
        <w:t>Удович</w:t>
      </w:r>
      <w:proofErr w:type="spellEnd"/>
      <w:r w:rsidRPr="00AF0B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0B20" w:rsidRPr="00F25C12" w:rsidRDefault="00AF0B20" w:rsidP="0053384E">
      <w:pPr>
        <w:pStyle w:val="ConsPlusNorma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5C12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F25C12"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:rsidR="00A4259E" w:rsidRDefault="00A4259E" w:rsidP="00A425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259E" w:rsidRDefault="00A4259E" w:rsidP="00A425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0B20" w:rsidRDefault="00AF0B20" w:rsidP="00A425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08A6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</w:t>
      </w:r>
      <w:r w:rsidRPr="003208A6">
        <w:rPr>
          <w:rFonts w:ascii="Times New Roman" w:hAnsi="Times New Roman" w:cs="Times New Roman"/>
          <w:sz w:val="28"/>
          <w:szCs w:val="28"/>
        </w:rPr>
        <w:tab/>
        <w:t>С.И. Сухарев</w:t>
      </w:r>
    </w:p>
    <w:p w:rsidR="001618E4" w:rsidRDefault="00C25ABB"/>
    <w:sectPr w:rsidR="001618E4" w:rsidSect="0010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64B46"/>
    <w:multiLevelType w:val="multilevel"/>
    <w:tmpl w:val="AC1EAF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62A51B17"/>
    <w:multiLevelType w:val="hybridMultilevel"/>
    <w:tmpl w:val="E36AD424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B67"/>
    <w:rsid w:val="00323ADE"/>
    <w:rsid w:val="00400C11"/>
    <w:rsid w:val="00467E52"/>
    <w:rsid w:val="00802A00"/>
    <w:rsid w:val="00895B67"/>
    <w:rsid w:val="00A4259E"/>
    <w:rsid w:val="00AF0B20"/>
    <w:rsid w:val="00BC36D8"/>
    <w:rsid w:val="00C25ABB"/>
    <w:rsid w:val="00D4477C"/>
    <w:rsid w:val="00D517ED"/>
    <w:rsid w:val="00DC62B9"/>
    <w:rsid w:val="00F2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B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5B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5B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47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47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A8F2A0BA3CA53580E0286785DF921DB215CF5475729FD5E84B7543BFDF38D21DC928566C978F56DD565D918B6B197678E094E0A0C645EAY0X2K" TargetMode="External"/><Relationship Id="rId5" Type="http://schemas.openxmlformats.org/officeDocument/2006/relationships/hyperlink" Target="consultantplus://offline/ref=7FA8F2A0BA3CA53580E0286785DF921DB215CF5475729FD5E84B7543BFDF38D21DC928566C978F56DD565D918B6B197678E094E0A0C645EAY0X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AS-208</dc:creator>
  <cp:lastModifiedBy>Общий отдел</cp:lastModifiedBy>
  <cp:revision>2</cp:revision>
  <cp:lastPrinted>2020-05-08T07:29:00Z</cp:lastPrinted>
  <dcterms:created xsi:type="dcterms:W3CDTF">2020-05-22T02:57:00Z</dcterms:created>
  <dcterms:modified xsi:type="dcterms:W3CDTF">2020-05-22T02:57:00Z</dcterms:modified>
</cp:coreProperties>
</file>