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73" w:rsidRPr="00426BC3" w:rsidRDefault="004A7F73" w:rsidP="004A7F73">
      <w:pPr>
        <w:spacing w:after="0" w:line="240" w:lineRule="auto"/>
        <w:jc w:val="center"/>
        <w:outlineLvl w:val="0"/>
        <w:rPr>
          <w:rFonts w:ascii="Times New Roman" w:eastAsia="Times New Roman" w:hAnsi="Times New Roman" w:cs="Times New Roman"/>
          <w:b/>
          <w:sz w:val="32"/>
          <w:szCs w:val="32"/>
          <w:lang w:eastAsia="ru-RU"/>
        </w:rPr>
      </w:pPr>
      <w:r w:rsidRPr="00426BC3">
        <w:rPr>
          <w:rFonts w:ascii="Times New Roman" w:eastAsia="Times New Roman" w:hAnsi="Times New Roman" w:cs="Times New Roman"/>
          <w:b/>
          <w:sz w:val="32"/>
          <w:szCs w:val="32"/>
          <w:lang w:eastAsia="ru-RU"/>
        </w:rPr>
        <w:t>Российская Федерация</w:t>
      </w:r>
    </w:p>
    <w:p w:rsidR="004A7F73" w:rsidRPr="00426BC3" w:rsidRDefault="004A7F73" w:rsidP="004A7F73">
      <w:pPr>
        <w:spacing w:after="0" w:line="240" w:lineRule="auto"/>
        <w:jc w:val="center"/>
        <w:outlineLvl w:val="0"/>
        <w:rPr>
          <w:rFonts w:ascii="Times New Roman" w:eastAsia="Times New Roman" w:hAnsi="Times New Roman" w:cs="Times New Roman"/>
          <w:b/>
          <w:sz w:val="32"/>
          <w:szCs w:val="32"/>
          <w:lang w:eastAsia="ru-RU"/>
        </w:rPr>
      </w:pPr>
      <w:r w:rsidRPr="00426BC3">
        <w:rPr>
          <w:rFonts w:ascii="Times New Roman" w:eastAsia="Times New Roman" w:hAnsi="Times New Roman" w:cs="Times New Roman"/>
          <w:b/>
          <w:sz w:val="32"/>
          <w:szCs w:val="32"/>
          <w:lang w:eastAsia="ru-RU"/>
        </w:rPr>
        <w:t>Красноярский край</w:t>
      </w:r>
    </w:p>
    <w:p w:rsidR="004A7F73" w:rsidRPr="00426BC3" w:rsidRDefault="004A7F73" w:rsidP="004A7F73">
      <w:pPr>
        <w:spacing w:after="0" w:line="240" w:lineRule="auto"/>
        <w:jc w:val="center"/>
        <w:rPr>
          <w:rFonts w:ascii="Times New Roman" w:eastAsia="Times New Roman" w:hAnsi="Times New Roman" w:cs="Times New Roman"/>
          <w:b/>
          <w:sz w:val="16"/>
          <w:szCs w:val="16"/>
          <w:lang w:eastAsia="ru-RU"/>
        </w:rPr>
      </w:pPr>
    </w:p>
    <w:p w:rsidR="004A7F73" w:rsidRPr="00426BC3" w:rsidRDefault="004A7F73" w:rsidP="004A7F73">
      <w:pPr>
        <w:spacing w:after="0" w:line="240" w:lineRule="auto"/>
        <w:jc w:val="center"/>
        <w:outlineLvl w:val="0"/>
        <w:rPr>
          <w:rFonts w:ascii="Times New Roman" w:eastAsia="Times New Roman" w:hAnsi="Times New Roman" w:cs="Times New Roman"/>
          <w:b/>
          <w:sz w:val="24"/>
          <w:szCs w:val="24"/>
          <w:lang w:eastAsia="ru-RU"/>
        </w:rPr>
      </w:pPr>
      <w:r w:rsidRPr="00426BC3">
        <w:rPr>
          <w:rFonts w:ascii="Times New Roman" w:eastAsia="Times New Roman" w:hAnsi="Times New Roman" w:cs="Times New Roman"/>
          <w:b/>
          <w:sz w:val="24"/>
          <w:szCs w:val="24"/>
          <w:lang w:eastAsia="ru-RU"/>
        </w:rPr>
        <w:t>АДМИНИСТРАЦИЯ ГОРОДА НАЗАРОВО</w:t>
      </w:r>
    </w:p>
    <w:p w:rsidR="004A7F73" w:rsidRPr="00426BC3" w:rsidRDefault="004A7F73" w:rsidP="004A7F73">
      <w:pPr>
        <w:spacing w:after="0" w:line="240" w:lineRule="auto"/>
        <w:jc w:val="center"/>
        <w:rPr>
          <w:rFonts w:ascii="Times New Roman" w:eastAsia="Times New Roman" w:hAnsi="Times New Roman" w:cs="Times New Roman"/>
          <w:sz w:val="32"/>
          <w:szCs w:val="32"/>
          <w:lang w:eastAsia="ru-RU"/>
        </w:rPr>
      </w:pPr>
    </w:p>
    <w:p w:rsidR="004A7F73" w:rsidRPr="00426BC3" w:rsidRDefault="004A7F73" w:rsidP="004A7F73">
      <w:pPr>
        <w:spacing w:after="0" w:line="240" w:lineRule="auto"/>
        <w:jc w:val="center"/>
        <w:outlineLvl w:val="0"/>
        <w:rPr>
          <w:rFonts w:ascii="Times New Roman" w:eastAsia="Times New Roman" w:hAnsi="Times New Roman" w:cs="Times New Roman"/>
          <w:b/>
          <w:sz w:val="32"/>
          <w:szCs w:val="32"/>
          <w:lang w:eastAsia="ru-RU"/>
        </w:rPr>
      </w:pPr>
      <w:r w:rsidRPr="00426BC3">
        <w:rPr>
          <w:rFonts w:ascii="Times New Roman" w:eastAsia="Times New Roman" w:hAnsi="Times New Roman" w:cs="Times New Roman"/>
          <w:b/>
          <w:sz w:val="32"/>
          <w:szCs w:val="32"/>
          <w:lang w:eastAsia="ru-RU"/>
        </w:rPr>
        <w:t>П О С Т А Н О В Л Е Н И Е</w:t>
      </w:r>
    </w:p>
    <w:p w:rsidR="004A7F73" w:rsidRPr="00426BC3" w:rsidRDefault="004A7F73" w:rsidP="004A7F73">
      <w:pPr>
        <w:spacing w:after="0" w:line="240" w:lineRule="auto"/>
        <w:rPr>
          <w:rFonts w:ascii="Times New Roman" w:eastAsia="Times New Roman" w:hAnsi="Times New Roman" w:cs="Times New Roman"/>
          <w:b/>
          <w:sz w:val="26"/>
          <w:szCs w:val="26"/>
          <w:lang w:eastAsia="ru-RU"/>
        </w:rPr>
      </w:pPr>
    </w:p>
    <w:p w:rsidR="004A7F73" w:rsidRPr="00426BC3" w:rsidRDefault="004A7F73" w:rsidP="004A7F73">
      <w:pPr>
        <w:spacing w:after="0" w:line="240" w:lineRule="auto"/>
        <w:rPr>
          <w:rFonts w:ascii="Times New Roman" w:eastAsia="Times New Roman" w:hAnsi="Times New Roman" w:cs="Times New Roman"/>
          <w:b/>
          <w:sz w:val="26"/>
          <w:szCs w:val="26"/>
          <w:lang w:eastAsia="ru-RU"/>
        </w:rPr>
      </w:pPr>
    </w:p>
    <w:p w:rsidR="004A7F73" w:rsidRPr="00BE5EB4" w:rsidRDefault="004A7F73" w:rsidP="004A7F7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Pr="00BE5EB4">
        <w:rPr>
          <w:rFonts w:ascii="Times New Roman" w:eastAsia="Times New Roman" w:hAnsi="Times New Roman" w:cs="Times New Roman"/>
          <w:sz w:val="26"/>
          <w:szCs w:val="26"/>
          <w:lang w:eastAsia="ru-RU"/>
        </w:rPr>
        <w:t xml:space="preserve">.01.2020                         </w:t>
      </w:r>
      <w:r w:rsidRPr="00BE5EB4">
        <w:rPr>
          <w:rFonts w:ascii="Times New Roman" w:eastAsia="Times New Roman" w:hAnsi="Times New Roman" w:cs="Times New Roman"/>
          <w:sz w:val="26"/>
          <w:szCs w:val="26"/>
          <w:lang w:eastAsia="ru-RU"/>
        </w:rPr>
        <w:tab/>
      </w:r>
      <w:r w:rsidRPr="00BE5EB4">
        <w:rPr>
          <w:rFonts w:ascii="Times New Roman" w:eastAsia="Times New Roman" w:hAnsi="Times New Roman" w:cs="Times New Roman"/>
          <w:sz w:val="26"/>
          <w:szCs w:val="26"/>
          <w:lang w:eastAsia="ru-RU"/>
        </w:rPr>
        <w:tab/>
      </w:r>
      <w:r w:rsidRPr="003645B0">
        <w:rPr>
          <w:rFonts w:ascii="Times New Roman" w:eastAsia="Times New Roman" w:hAnsi="Times New Roman" w:cs="Times New Roman"/>
          <w:b/>
          <w:sz w:val="26"/>
          <w:szCs w:val="26"/>
          <w:lang w:eastAsia="ru-RU"/>
        </w:rPr>
        <w:t xml:space="preserve">       </w:t>
      </w:r>
      <w:r w:rsidRPr="00233011">
        <w:rPr>
          <w:rFonts w:ascii="Times New Roman" w:eastAsia="Times New Roman" w:hAnsi="Times New Roman" w:cs="Times New Roman"/>
          <w:sz w:val="26"/>
          <w:szCs w:val="26"/>
          <w:lang w:eastAsia="ru-RU"/>
        </w:rPr>
        <w:t>г. Назарово</w:t>
      </w:r>
      <w:r w:rsidRPr="00BE5EB4">
        <w:rPr>
          <w:rFonts w:ascii="Times New Roman" w:eastAsia="Times New Roman" w:hAnsi="Times New Roman" w:cs="Times New Roman"/>
          <w:sz w:val="26"/>
          <w:szCs w:val="26"/>
          <w:lang w:eastAsia="ru-RU"/>
        </w:rPr>
        <w:tab/>
      </w:r>
      <w:r w:rsidRPr="00BE5EB4">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 xml:space="preserve">       </w:t>
      </w:r>
      <w:r w:rsidRPr="00BE5EB4">
        <w:rPr>
          <w:rFonts w:ascii="Times New Roman" w:eastAsia="Times New Roman" w:hAnsi="Times New Roman" w:cs="Times New Roman"/>
          <w:sz w:val="26"/>
          <w:szCs w:val="26"/>
          <w:lang w:eastAsia="ru-RU"/>
        </w:rPr>
        <w:t xml:space="preserve">                    </w:t>
      </w:r>
      <w:r w:rsidR="00233011">
        <w:rPr>
          <w:rFonts w:ascii="Times New Roman" w:eastAsia="Times New Roman" w:hAnsi="Times New Roman" w:cs="Times New Roman"/>
          <w:sz w:val="26"/>
          <w:szCs w:val="26"/>
          <w:lang w:eastAsia="ru-RU"/>
        </w:rPr>
        <w:t xml:space="preserve">   </w:t>
      </w:r>
      <w:r w:rsidRPr="00BE5EB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81</w:t>
      </w:r>
      <w:r w:rsidRPr="00BE5EB4">
        <w:rPr>
          <w:rFonts w:ascii="Times New Roman" w:eastAsia="Times New Roman" w:hAnsi="Times New Roman" w:cs="Times New Roman"/>
          <w:sz w:val="26"/>
          <w:szCs w:val="26"/>
          <w:lang w:eastAsia="ru-RU"/>
        </w:rPr>
        <w:t>-п</w:t>
      </w:r>
    </w:p>
    <w:p w:rsidR="004A7F73" w:rsidRPr="00BE5EB4" w:rsidRDefault="004A7F73" w:rsidP="004A7F73">
      <w:pPr>
        <w:spacing w:after="0" w:line="240" w:lineRule="auto"/>
        <w:rPr>
          <w:rFonts w:ascii="Times New Roman" w:eastAsia="Times New Roman" w:hAnsi="Times New Roman" w:cs="Times New Roman"/>
          <w:b/>
          <w:sz w:val="26"/>
          <w:szCs w:val="26"/>
          <w:lang w:eastAsia="ru-RU"/>
        </w:rPr>
      </w:pPr>
    </w:p>
    <w:p w:rsidR="004A7F73" w:rsidRPr="00BE5EB4" w:rsidRDefault="004A7F73" w:rsidP="004A7F73">
      <w:pPr>
        <w:spacing w:after="0" w:line="240" w:lineRule="auto"/>
        <w:jc w:val="center"/>
        <w:rPr>
          <w:rFonts w:ascii="Times New Roman" w:eastAsia="Times New Roman" w:hAnsi="Times New Roman" w:cs="Times New Roman"/>
          <w:b/>
          <w:sz w:val="26"/>
          <w:szCs w:val="26"/>
          <w:lang w:eastAsia="ru-RU"/>
        </w:rPr>
      </w:pPr>
    </w:p>
    <w:p w:rsidR="004A7F73" w:rsidRPr="00BE5EB4" w:rsidRDefault="004A7F73" w:rsidP="004A7F73">
      <w:pPr>
        <w:spacing w:after="0" w:line="240" w:lineRule="auto"/>
        <w:outlineLvl w:val="0"/>
        <w:rPr>
          <w:rFonts w:ascii="Times New Roman" w:eastAsia="Times New Roman" w:hAnsi="Times New Roman" w:cs="Times New Roman"/>
          <w:sz w:val="26"/>
          <w:szCs w:val="26"/>
          <w:lang w:eastAsia="ru-RU"/>
        </w:rPr>
      </w:pPr>
      <w:r w:rsidRPr="00BE5EB4">
        <w:rPr>
          <w:rFonts w:ascii="Times New Roman" w:eastAsia="Times New Roman" w:hAnsi="Times New Roman" w:cs="Times New Roman"/>
          <w:sz w:val="26"/>
          <w:szCs w:val="26"/>
          <w:lang w:eastAsia="ru-RU"/>
        </w:rPr>
        <w:t xml:space="preserve">Об утверждении порядков предоставления субсидий </w:t>
      </w:r>
    </w:p>
    <w:p w:rsidR="004A7F73" w:rsidRPr="00BE5EB4" w:rsidRDefault="004A7F73" w:rsidP="004A7F73">
      <w:pPr>
        <w:spacing w:after="0" w:line="240" w:lineRule="auto"/>
        <w:rPr>
          <w:rFonts w:ascii="Times New Roman" w:eastAsia="Times New Roman" w:hAnsi="Times New Roman" w:cs="Times New Roman"/>
          <w:sz w:val="26"/>
          <w:szCs w:val="26"/>
          <w:lang w:eastAsia="ru-RU"/>
        </w:rPr>
      </w:pPr>
      <w:r w:rsidRPr="00BE5EB4">
        <w:rPr>
          <w:rFonts w:ascii="Times New Roman" w:eastAsia="Times New Roman" w:hAnsi="Times New Roman" w:cs="Times New Roman"/>
          <w:sz w:val="26"/>
          <w:szCs w:val="26"/>
          <w:lang w:eastAsia="ru-RU"/>
        </w:rPr>
        <w:t xml:space="preserve">субъектам малого и среднего предпринимательства </w:t>
      </w:r>
    </w:p>
    <w:p w:rsidR="004A7F73" w:rsidRPr="00BE5EB4" w:rsidRDefault="004A7F73" w:rsidP="004A7F73">
      <w:pPr>
        <w:jc w:val="both"/>
        <w:rPr>
          <w:b/>
          <w:sz w:val="26"/>
          <w:szCs w:val="26"/>
        </w:rPr>
      </w:pPr>
    </w:p>
    <w:p w:rsidR="004A7F73" w:rsidRPr="009B0BE3" w:rsidRDefault="004A7F73" w:rsidP="004A7F73">
      <w:pPr>
        <w:spacing w:line="240" w:lineRule="auto"/>
        <w:ind w:firstLine="709"/>
        <w:jc w:val="both"/>
        <w:rPr>
          <w:rFonts w:ascii="Times New Roman" w:hAnsi="Times New Roman" w:cs="Times New Roman"/>
          <w:sz w:val="26"/>
          <w:szCs w:val="26"/>
        </w:rPr>
      </w:pPr>
      <w:r w:rsidRPr="00BE5EB4">
        <w:rPr>
          <w:rFonts w:ascii="Times New Roman" w:hAnsi="Times New Roman" w:cs="Times New Roman"/>
          <w:sz w:val="26"/>
          <w:szCs w:val="26"/>
        </w:rPr>
        <w:t xml:space="preserve">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Красноярского края от 30.09.2013 № 505-п «Об утверждении государственной программы Красноярского края «Развитие инвестиционной деятельности, малого и среднего предпринимательства», с целью нормативно-правового обеспечения реализации муниципальной программы города Назарово «Развитие инвестиционной деятельности, малого и среднего предпринимательства», утвержденной постановлением администрации г. Назарово от </w:t>
      </w:r>
      <w:r>
        <w:rPr>
          <w:rFonts w:ascii="Times New Roman" w:hAnsi="Times New Roman" w:cs="Times New Roman"/>
          <w:sz w:val="26"/>
          <w:szCs w:val="26"/>
        </w:rPr>
        <w:t>29</w:t>
      </w:r>
      <w:r w:rsidRPr="00BE5EB4">
        <w:rPr>
          <w:rFonts w:ascii="Times New Roman" w:hAnsi="Times New Roman" w:cs="Times New Roman"/>
          <w:sz w:val="26"/>
          <w:szCs w:val="26"/>
        </w:rPr>
        <w:t>.01.2020 №</w:t>
      </w:r>
      <w:r>
        <w:rPr>
          <w:rFonts w:ascii="Times New Roman" w:hAnsi="Times New Roman" w:cs="Times New Roman"/>
          <w:sz w:val="26"/>
          <w:szCs w:val="26"/>
        </w:rPr>
        <w:t xml:space="preserve"> 80</w:t>
      </w:r>
      <w:r w:rsidRPr="00BE5EB4">
        <w:rPr>
          <w:rFonts w:ascii="Times New Roman" w:hAnsi="Times New Roman" w:cs="Times New Roman"/>
          <w:sz w:val="26"/>
          <w:szCs w:val="26"/>
        </w:rPr>
        <w:t>-п «</w:t>
      </w:r>
      <w:r w:rsidRPr="00BE5EB4">
        <w:rPr>
          <w:rFonts w:ascii="Times New Roman" w:hAnsi="Times New Roman" w:cs="Times New Roman"/>
          <w:bCs/>
          <w:sz w:val="26"/>
          <w:szCs w:val="26"/>
        </w:rPr>
        <w:t>Об утверждении</w:t>
      </w:r>
      <w:r w:rsidRPr="009B0BE3">
        <w:rPr>
          <w:rFonts w:ascii="Times New Roman" w:hAnsi="Times New Roman" w:cs="Times New Roman"/>
          <w:bCs/>
          <w:sz w:val="26"/>
          <w:szCs w:val="26"/>
        </w:rPr>
        <w:t xml:space="preserve"> муниципальной программы «</w:t>
      </w:r>
      <w:r>
        <w:rPr>
          <w:rFonts w:ascii="Times New Roman" w:hAnsi="Times New Roman" w:cs="Times New Roman"/>
          <w:bCs/>
          <w:sz w:val="26"/>
          <w:szCs w:val="26"/>
        </w:rPr>
        <w:t>Развитие инвестиционной деятельности,</w:t>
      </w:r>
      <w:r w:rsidRPr="009B0BE3">
        <w:rPr>
          <w:rFonts w:ascii="Times New Roman" w:hAnsi="Times New Roman" w:cs="Times New Roman"/>
          <w:bCs/>
          <w:sz w:val="26"/>
          <w:szCs w:val="26"/>
        </w:rPr>
        <w:t xml:space="preserve"> малого и среднего предпринимательства на территори</w:t>
      </w:r>
      <w:r>
        <w:rPr>
          <w:rFonts w:ascii="Times New Roman" w:hAnsi="Times New Roman" w:cs="Times New Roman"/>
          <w:bCs/>
          <w:sz w:val="26"/>
          <w:szCs w:val="26"/>
        </w:rPr>
        <w:t xml:space="preserve">и города Назарово» на 2020 год </w:t>
      </w:r>
      <w:r w:rsidRPr="009B0BE3">
        <w:rPr>
          <w:rFonts w:ascii="Times New Roman" w:hAnsi="Times New Roman" w:cs="Times New Roman"/>
          <w:bCs/>
          <w:sz w:val="26"/>
          <w:szCs w:val="26"/>
        </w:rPr>
        <w:t xml:space="preserve">и плановый период 2021-2022 годов» </w:t>
      </w:r>
      <w:r w:rsidRPr="009B0BE3">
        <w:rPr>
          <w:rFonts w:ascii="Times New Roman" w:hAnsi="Times New Roman" w:cs="Times New Roman"/>
          <w:sz w:val="26"/>
          <w:szCs w:val="26"/>
        </w:rPr>
        <w:t>руководствуясь статьей 7 Устава города Назарово, ПОСТАНОВЛЯЮ: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Порядок предоставления субсидий субъектам малого и среднего предпринимательства на возмещение части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 соглас</w:t>
      </w:r>
      <w:r>
        <w:rPr>
          <w:rFonts w:ascii="Times New Roman" w:hAnsi="Times New Roman" w:cs="Times New Roman"/>
          <w:b w:val="0"/>
          <w:sz w:val="26"/>
          <w:szCs w:val="26"/>
        </w:rPr>
        <w:t>но приложению № 1 к настоящему п</w:t>
      </w:r>
      <w:r w:rsidRPr="00074B72">
        <w:rPr>
          <w:rFonts w:ascii="Times New Roman" w:hAnsi="Times New Roman" w:cs="Times New Roman"/>
          <w:b w:val="0"/>
          <w:sz w:val="26"/>
          <w:szCs w:val="26"/>
        </w:rPr>
        <w:t>остановлению.</w:t>
      </w:r>
    </w:p>
    <w:p w:rsidR="004A7F73" w:rsidRPr="00074B72" w:rsidRDefault="004A7F73" w:rsidP="004A7F73">
      <w:pPr>
        <w:pStyle w:val="ConsPlusTitle"/>
        <w:numPr>
          <w:ilvl w:val="0"/>
          <w:numId w:val="1"/>
        </w:numPr>
        <w:tabs>
          <w:tab w:val="right" w:pos="426"/>
          <w:tab w:val="left" w:pos="567"/>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Порядок предоставления субсидий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 соглас</w:t>
      </w:r>
      <w:r>
        <w:rPr>
          <w:rFonts w:ascii="Times New Roman" w:hAnsi="Times New Roman" w:cs="Times New Roman"/>
          <w:b w:val="0"/>
          <w:sz w:val="26"/>
          <w:szCs w:val="26"/>
        </w:rPr>
        <w:t>но приложению № 2 к настоящему по</w:t>
      </w:r>
      <w:r w:rsidRPr="00074B72">
        <w:rPr>
          <w:rFonts w:ascii="Times New Roman" w:hAnsi="Times New Roman" w:cs="Times New Roman"/>
          <w:b w:val="0"/>
          <w:sz w:val="26"/>
          <w:szCs w:val="26"/>
        </w:rPr>
        <w:t>становлению.</w:t>
      </w:r>
    </w:p>
    <w:p w:rsidR="004A7F73" w:rsidRPr="00074B72" w:rsidRDefault="004A7F73" w:rsidP="004A7F73">
      <w:pPr>
        <w:pStyle w:val="ConsPlusTitle"/>
        <w:numPr>
          <w:ilvl w:val="0"/>
          <w:numId w:val="1"/>
        </w:numPr>
        <w:tabs>
          <w:tab w:val="right" w:pos="426"/>
          <w:tab w:val="left" w:pos="567"/>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Порядок предоставления субсидий субъектам малого и среднего предпринимательства на возмещение части затрат по приобретению оборудования за счет кредитов и займов соглас</w:t>
      </w:r>
      <w:r>
        <w:rPr>
          <w:rFonts w:ascii="Times New Roman" w:hAnsi="Times New Roman" w:cs="Times New Roman"/>
          <w:b w:val="0"/>
          <w:sz w:val="26"/>
          <w:szCs w:val="26"/>
        </w:rPr>
        <w:t>но приложению № 3 к настоящему п</w:t>
      </w:r>
      <w:r w:rsidRPr="00074B72">
        <w:rPr>
          <w:rFonts w:ascii="Times New Roman" w:hAnsi="Times New Roman" w:cs="Times New Roman"/>
          <w:b w:val="0"/>
          <w:sz w:val="26"/>
          <w:szCs w:val="26"/>
        </w:rPr>
        <w:t>остановлению.</w:t>
      </w:r>
    </w:p>
    <w:p w:rsidR="004A7F73" w:rsidRPr="00074B72" w:rsidRDefault="004A7F73" w:rsidP="004A7F73">
      <w:pPr>
        <w:pStyle w:val="ConsPlusTitle"/>
        <w:numPr>
          <w:ilvl w:val="0"/>
          <w:numId w:val="1"/>
        </w:numPr>
        <w:tabs>
          <w:tab w:val="right" w:pos="426"/>
          <w:tab w:val="left" w:pos="567"/>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 xml:space="preserve">Утвердить Порядок предоставления субсидий субъектам малого и среднего </w:t>
      </w:r>
      <w:r w:rsidRPr="00074B72">
        <w:rPr>
          <w:rFonts w:ascii="Times New Roman" w:hAnsi="Times New Roman" w:cs="Times New Roman"/>
          <w:b w:val="0"/>
          <w:sz w:val="26"/>
          <w:szCs w:val="26"/>
        </w:rPr>
        <w:lastRenderedPageBreak/>
        <w:t xml:space="preserve">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согласно приложению № 4 к настоящему </w:t>
      </w:r>
      <w:r>
        <w:rPr>
          <w:rFonts w:ascii="Times New Roman" w:hAnsi="Times New Roman" w:cs="Times New Roman"/>
          <w:b w:val="0"/>
          <w:sz w:val="26"/>
          <w:szCs w:val="26"/>
        </w:rPr>
        <w:t>п</w:t>
      </w:r>
      <w:r w:rsidRPr="00074B72">
        <w:rPr>
          <w:rFonts w:ascii="Times New Roman" w:hAnsi="Times New Roman" w:cs="Times New Roman"/>
          <w:b w:val="0"/>
          <w:sz w:val="26"/>
          <w:szCs w:val="26"/>
        </w:rPr>
        <w:t>остановлению.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 xml:space="preserve">Утвердить Порядок предоставления субсидий субъектам малого и среднего предпринимательства на возмещение части затрат, связанных с продвижением товаров (работ, услуг) и/или повышением качества производимых товаров (работ, услуг), согласно приложению № 5 к настоящему </w:t>
      </w:r>
      <w:r>
        <w:rPr>
          <w:rFonts w:ascii="Times New Roman" w:hAnsi="Times New Roman" w:cs="Times New Roman"/>
          <w:b w:val="0"/>
          <w:sz w:val="26"/>
          <w:szCs w:val="26"/>
        </w:rPr>
        <w:t>п</w:t>
      </w:r>
      <w:r w:rsidRPr="00074B72">
        <w:rPr>
          <w:rFonts w:ascii="Times New Roman" w:hAnsi="Times New Roman" w:cs="Times New Roman"/>
          <w:b w:val="0"/>
          <w:sz w:val="26"/>
          <w:szCs w:val="26"/>
        </w:rPr>
        <w:t>остановлению.</w:t>
      </w:r>
    </w:p>
    <w:p w:rsidR="004A7F73" w:rsidRPr="00B863BE"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Порядок предоставления субсидий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 согласно приложению № 6</w:t>
      </w:r>
      <w:r w:rsidRPr="00B863BE">
        <w:rPr>
          <w:rFonts w:ascii="Times New Roman" w:hAnsi="Times New Roman" w:cs="Times New Roman"/>
          <w:b w:val="0"/>
          <w:sz w:val="26"/>
          <w:szCs w:val="26"/>
        </w:rPr>
        <w:t xml:space="preserve"> </w:t>
      </w:r>
      <w:r w:rsidRPr="00074B72">
        <w:rPr>
          <w:rFonts w:ascii="Times New Roman" w:hAnsi="Times New Roman" w:cs="Times New Roman"/>
          <w:b w:val="0"/>
          <w:sz w:val="26"/>
          <w:szCs w:val="26"/>
        </w:rPr>
        <w:t xml:space="preserve">к настоящему </w:t>
      </w:r>
      <w:r>
        <w:rPr>
          <w:rFonts w:ascii="Times New Roman" w:hAnsi="Times New Roman" w:cs="Times New Roman"/>
          <w:b w:val="0"/>
          <w:sz w:val="26"/>
          <w:szCs w:val="26"/>
        </w:rPr>
        <w:t>п</w:t>
      </w:r>
      <w:r w:rsidRPr="00074B72">
        <w:rPr>
          <w:rFonts w:ascii="Times New Roman" w:hAnsi="Times New Roman" w:cs="Times New Roman"/>
          <w:b w:val="0"/>
          <w:sz w:val="26"/>
          <w:szCs w:val="26"/>
        </w:rPr>
        <w:t>остановлению.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Перечень видов деятельности субъектов малого и среднего предпринимательства, приоритетных для оказания поддержки, согласно приложению № 7 к настоящему постановлению.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форму паспорта инвестиционного проекта согласно приложению № 8 к настоящему постановлению.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форму реестра получателей поддержки за счет средств местного и краевого бюджетов по мероприятиям муниципальной программы «Развитие инвестиционной деятельности, малого и среднего предпринимательства» согласно приложению № 9 к настоящему постановлению.</w:t>
      </w:r>
    </w:p>
    <w:p w:rsidR="004A7F73" w:rsidRPr="00074B72" w:rsidRDefault="004A7F73" w:rsidP="004A7F73">
      <w:pPr>
        <w:pStyle w:val="ConsPlusTitle"/>
        <w:numPr>
          <w:ilvl w:val="0"/>
          <w:numId w:val="1"/>
        </w:numPr>
        <w:tabs>
          <w:tab w:val="right" w:pos="426"/>
        </w:tabs>
        <w:adjustRightInd w:val="0"/>
        <w:ind w:left="0" w:firstLine="426"/>
        <w:jc w:val="both"/>
        <w:rPr>
          <w:rFonts w:ascii="Times New Roman" w:hAnsi="Times New Roman" w:cs="Times New Roman"/>
          <w:b w:val="0"/>
          <w:sz w:val="26"/>
          <w:szCs w:val="26"/>
        </w:rPr>
      </w:pPr>
      <w:r w:rsidRPr="00074B72">
        <w:rPr>
          <w:rFonts w:ascii="Times New Roman" w:hAnsi="Times New Roman" w:cs="Times New Roman"/>
          <w:b w:val="0"/>
          <w:sz w:val="26"/>
          <w:szCs w:val="26"/>
        </w:rPr>
        <w:t xml:space="preserve">Утвердить Методику оценки эффективности реализации инвестиционных проектов субъектов малого и среднего предпринимательства согласно приложению № 10 к настоящему постановлению. </w:t>
      </w:r>
    </w:p>
    <w:p w:rsidR="004A7F73" w:rsidRPr="00074B72" w:rsidRDefault="004A7F73" w:rsidP="004A7F73">
      <w:pPr>
        <w:pStyle w:val="ConsPlusTitle"/>
        <w:numPr>
          <w:ilvl w:val="0"/>
          <w:numId w:val="1"/>
        </w:numPr>
        <w:tabs>
          <w:tab w:val="right" w:pos="426"/>
        </w:tabs>
        <w:adjustRightInd w:val="0"/>
        <w:ind w:left="0" w:firstLine="425"/>
        <w:jc w:val="both"/>
        <w:rPr>
          <w:rFonts w:ascii="Times New Roman" w:hAnsi="Times New Roman" w:cs="Times New Roman"/>
          <w:b w:val="0"/>
          <w:sz w:val="26"/>
          <w:szCs w:val="26"/>
        </w:rPr>
      </w:pPr>
      <w:r w:rsidRPr="00074B72">
        <w:rPr>
          <w:rFonts w:ascii="Times New Roman" w:hAnsi="Times New Roman" w:cs="Times New Roman"/>
          <w:b w:val="0"/>
          <w:sz w:val="26"/>
          <w:szCs w:val="26"/>
        </w:rPr>
        <w:t>Утвердить Методику оценки бизнес-планов согласно приложению №11 к настоящему постановлению.</w:t>
      </w:r>
    </w:p>
    <w:p w:rsidR="004A7F73" w:rsidRPr="009B0BE3" w:rsidRDefault="004A7F73" w:rsidP="004A7F73">
      <w:pPr>
        <w:pStyle w:val="ConsPlusTitle"/>
        <w:numPr>
          <w:ilvl w:val="0"/>
          <w:numId w:val="1"/>
        </w:numPr>
        <w:tabs>
          <w:tab w:val="right" w:pos="426"/>
        </w:tabs>
        <w:adjustRightInd w:val="0"/>
        <w:ind w:left="0" w:firstLine="425"/>
        <w:jc w:val="both"/>
        <w:rPr>
          <w:rFonts w:ascii="Times New Roman" w:hAnsi="Times New Roman" w:cs="Times New Roman"/>
          <w:b w:val="0"/>
          <w:sz w:val="26"/>
          <w:szCs w:val="26"/>
        </w:rPr>
      </w:pPr>
      <w:r>
        <w:rPr>
          <w:rFonts w:ascii="Times New Roman" w:hAnsi="Times New Roman" w:cs="Times New Roman"/>
          <w:b w:val="0"/>
          <w:sz w:val="26"/>
          <w:szCs w:val="26"/>
        </w:rPr>
        <w:t>Признать</w:t>
      </w:r>
      <w:r w:rsidRPr="00074B72">
        <w:rPr>
          <w:rFonts w:ascii="Times New Roman" w:hAnsi="Times New Roman" w:cs="Times New Roman"/>
          <w:b w:val="0"/>
          <w:sz w:val="26"/>
          <w:szCs w:val="26"/>
        </w:rPr>
        <w:t xml:space="preserve"> утратившим силу постановления администрации города: от 25.03.2019 № 382-п «Об утверждении Порядка предоставления</w:t>
      </w:r>
      <w:r w:rsidRPr="009B0BE3">
        <w:rPr>
          <w:rFonts w:ascii="Times New Roman" w:hAnsi="Times New Roman" w:cs="Times New Roman"/>
          <w:b w:val="0"/>
          <w:sz w:val="26"/>
          <w:szCs w:val="26"/>
        </w:rPr>
        <w:t xml:space="preserve"> субсидии субъектам малого и (или)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r>
        <w:rPr>
          <w:rFonts w:ascii="Times New Roman" w:hAnsi="Times New Roman" w:cs="Times New Roman"/>
          <w:b w:val="0"/>
          <w:sz w:val="26"/>
          <w:szCs w:val="26"/>
        </w:rPr>
        <w:t>;</w:t>
      </w:r>
    </w:p>
    <w:p w:rsidR="004A7F73" w:rsidRPr="009B0BE3" w:rsidRDefault="004A7F73" w:rsidP="004A7F73">
      <w:pPr>
        <w:pStyle w:val="ConsPlusTitle"/>
        <w:tabs>
          <w:tab w:val="right" w:pos="426"/>
        </w:tabs>
        <w:ind w:firstLine="425"/>
        <w:jc w:val="both"/>
        <w:rPr>
          <w:rFonts w:ascii="Times New Roman" w:hAnsi="Times New Roman" w:cs="Times New Roman"/>
          <w:b w:val="0"/>
          <w:sz w:val="26"/>
          <w:szCs w:val="26"/>
        </w:rPr>
      </w:pPr>
      <w:r w:rsidRPr="009B0BE3">
        <w:rPr>
          <w:rFonts w:ascii="Times New Roman" w:hAnsi="Times New Roman" w:cs="Times New Roman"/>
          <w:b w:val="0"/>
          <w:sz w:val="26"/>
          <w:szCs w:val="26"/>
        </w:rPr>
        <w:t>от 25.03.2019 № 383-п «Об утверждении порядка</w:t>
      </w:r>
      <w:r>
        <w:rPr>
          <w:rFonts w:ascii="Times New Roman" w:hAnsi="Times New Roman" w:cs="Times New Roman"/>
          <w:b w:val="0"/>
          <w:sz w:val="26"/>
          <w:szCs w:val="26"/>
        </w:rPr>
        <w:t xml:space="preserve"> </w:t>
      </w:r>
      <w:r w:rsidRPr="009B0BE3">
        <w:rPr>
          <w:rFonts w:ascii="Times New Roman" w:hAnsi="Times New Roman" w:cs="Times New Roman"/>
          <w:b w:val="0"/>
          <w:sz w:val="26"/>
          <w:szCs w:val="26"/>
        </w:rPr>
        <w:t>предоставления субсидий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r>
        <w:rPr>
          <w:rFonts w:ascii="Times New Roman" w:hAnsi="Times New Roman" w:cs="Times New Roman"/>
          <w:b w:val="0"/>
          <w:sz w:val="26"/>
          <w:szCs w:val="26"/>
        </w:rPr>
        <w:t>.</w:t>
      </w:r>
    </w:p>
    <w:p w:rsidR="004A7F73" w:rsidRPr="009B0BE3" w:rsidRDefault="004A7F73" w:rsidP="004A7F73">
      <w:pPr>
        <w:pStyle w:val="ConsPlusTitle"/>
        <w:numPr>
          <w:ilvl w:val="0"/>
          <w:numId w:val="1"/>
        </w:numPr>
        <w:tabs>
          <w:tab w:val="right" w:pos="426"/>
        </w:tabs>
        <w:adjustRightInd w:val="0"/>
        <w:ind w:left="0" w:firstLine="425"/>
        <w:jc w:val="both"/>
        <w:rPr>
          <w:rFonts w:ascii="Times New Roman" w:hAnsi="Times New Roman" w:cs="Times New Roman"/>
          <w:b w:val="0"/>
          <w:sz w:val="26"/>
          <w:szCs w:val="26"/>
        </w:rPr>
      </w:pPr>
      <w:r w:rsidRPr="009B0BE3">
        <w:rPr>
          <w:rFonts w:ascii="Times New Roman" w:hAnsi="Times New Roman" w:cs="Times New Roman"/>
          <w:b w:val="0"/>
          <w:sz w:val="26"/>
          <w:szCs w:val="26"/>
        </w:rPr>
        <w:t>Опубликовать постановление в газете «</w:t>
      </w:r>
      <w:r>
        <w:rPr>
          <w:rFonts w:ascii="Times New Roman" w:hAnsi="Times New Roman" w:cs="Times New Roman"/>
          <w:b w:val="0"/>
          <w:sz w:val="26"/>
          <w:szCs w:val="26"/>
        </w:rPr>
        <w:t>Экран-информ</w:t>
      </w:r>
      <w:r w:rsidRPr="009B0BE3">
        <w:rPr>
          <w:rFonts w:ascii="Times New Roman" w:hAnsi="Times New Roman" w:cs="Times New Roman"/>
          <w:b w:val="0"/>
          <w:sz w:val="26"/>
          <w:szCs w:val="26"/>
        </w:rPr>
        <w:t>»</w:t>
      </w:r>
      <w:r>
        <w:rPr>
          <w:rFonts w:ascii="Times New Roman" w:hAnsi="Times New Roman" w:cs="Times New Roman"/>
          <w:b w:val="0"/>
          <w:sz w:val="26"/>
          <w:szCs w:val="26"/>
        </w:rPr>
        <w:t>-РЕГИОН»</w:t>
      </w:r>
      <w:r w:rsidRPr="009B0BE3">
        <w:rPr>
          <w:rFonts w:ascii="Times New Roman" w:hAnsi="Times New Roman" w:cs="Times New Roman"/>
          <w:b w:val="0"/>
          <w:sz w:val="26"/>
          <w:szCs w:val="26"/>
        </w:rPr>
        <w:t xml:space="preserve"> и разместить на официальном сайте администрации города в сети Интернет.</w:t>
      </w:r>
    </w:p>
    <w:p w:rsidR="004A7F73" w:rsidRPr="009B0BE3" w:rsidRDefault="004A7F73" w:rsidP="004A7F73">
      <w:pPr>
        <w:pStyle w:val="ConsPlusTitle"/>
        <w:numPr>
          <w:ilvl w:val="0"/>
          <w:numId w:val="1"/>
        </w:numPr>
        <w:tabs>
          <w:tab w:val="right" w:pos="426"/>
        </w:tabs>
        <w:adjustRightInd w:val="0"/>
        <w:ind w:left="0" w:firstLine="425"/>
        <w:jc w:val="both"/>
        <w:rPr>
          <w:rFonts w:ascii="Times New Roman" w:hAnsi="Times New Roman" w:cs="Times New Roman"/>
          <w:b w:val="0"/>
          <w:sz w:val="26"/>
          <w:szCs w:val="26"/>
        </w:rPr>
      </w:pPr>
      <w:r w:rsidRPr="009B0BE3">
        <w:rPr>
          <w:rFonts w:ascii="Times New Roman" w:hAnsi="Times New Roman" w:cs="Times New Roman"/>
          <w:b w:val="0"/>
          <w:sz w:val="26"/>
          <w:szCs w:val="26"/>
        </w:rPr>
        <w:t>Контроль за исполнением настоящего постановления возложить на заместителя главы города – руководителя финансового управления С.А. Удович.</w:t>
      </w:r>
    </w:p>
    <w:p w:rsidR="004A7F73" w:rsidRPr="009B0BE3" w:rsidRDefault="004A7F73" w:rsidP="004A7F73">
      <w:pPr>
        <w:pStyle w:val="ConsPlusTitle"/>
        <w:numPr>
          <w:ilvl w:val="0"/>
          <w:numId w:val="1"/>
        </w:numPr>
        <w:tabs>
          <w:tab w:val="right" w:pos="426"/>
        </w:tabs>
        <w:adjustRightInd w:val="0"/>
        <w:ind w:left="0" w:firstLine="425"/>
        <w:jc w:val="both"/>
        <w:rPr>
          <w:rFonts w:ascii="Times New Roman" w:hAnsi="Times New Roman" w:cs="Times New Roman"/>
          <w:b w:val="0"/>
          <w:sz w:val="26"/>
          <w:szCs w:val="26"/>
        </w:rPr>
      </w:pPr>
      <w:r w:rsidRPr="009B0BE3">
        <w:rPr>
          <w:rFonts w:ascii="Times New Roman" w:hAnsi="Times New Roman" w:cs="Times New Roman"/>
          <w:b w:val="0"/>
          <w:sz w:val="26"/>
          <w:szCs w:val="26"/>
        </w:rPr>
        <w:t xml:space="preserve">Постановление вступает в силу </w:t>
      </w:r>
      <w:r>
        <w:rPr>
          <w:rFonts w:ascii="Times New Roman" w:hAnsi="Times New Roman" w:cs="Times New Roman"/>
          <w:b w:val="0"/>
          <w:sz w:val="26"/>
          <w:szCs w:val="26"/>
        </w:rPr>
        <w:t>в день, следующий за днем его</w:t>
      </w:r>
      <w:r w:rsidRPr="009B0BE3">
        <w:rPr>
          <w:rFonts w:ascii="Times New Roman" w:hAnsi="Times New Roman" w:cs="Times New Roman"/>
          <w:b w:val="0"/>
          <w:sz w:val="26"/>
          <w:szCs w:val="26"/>
        </w:rPr>
        <w:t xml:space="preserve"> официального опубликования.</w:t>
      </w:r>
    </w:p>
    <w:p w:rsidR="004A7F73" w:rsidRPr="009B0BE3" w:rsidRDefault="004A7F73" w:rsidP="004A7F73">
      <w:pPr>
        <w:pStyle w:val="ConsPlusTitle"/>
        <w:ind w:firstLine="709"/>
        <w:jc w:val="both"/>
        <w:rPr>
          <w:rFonts w:ascii="Times New Roman" w:hAnsi="Times New Roman" w:cs="Times New Roman"/>
          <w:b w:val="0"/>
          <w:sz w:val="26"/>
          <w:szCs w:val="26"/>
        </w:rPr>
      </w:pPr>
    </w:p>
    <w:p w:rsidR="004A7F73" w:rsidRPr="009B0BE3" w:rsidRDefault="004A7F73" w:rsidP="004A7F73">
      <w:pPr>
        <w:pStyle w:val="ConsPlusTitle"/>
        <w:jc w:val="both"/>
        <w:rPr>
          <w:rFonts w:ascii="Times New Roman" w:hAnsi="Times New Roman" w:cs="Times New Roman"/>
          <w:b w:val="0"/>
          <w:sz w:val="26"/>
          <w:szCs w:val="26"/>
        </w:rPr>
      </w:pPr>
    </w:p>
    <w:p w:rsidR="004A7F73" w:rsidRPr="009B0BE3" w:rsidRDefault="004A7F73" w:rsidP="004A7F73">
      <w:pPr>
        <w:pStyle w:val="ConsPlusTitle"/>
        <w:jc w:val="both"/>
        <w:rPr>
          <w:rFonts w:ascii="Times New Roman" w:hAnsi="Times New Roman" w:cs="Times New Roman"/>
          <w:b w:val="0"/>
          <w:sz w:val="26"/>
          <w:szCs w:val="26"/>
        </w:rPr>
      </w:pPr>
    </w:p>
    <w:p w:rsidR="004A7F73" w:rsidRDefault="004A7F73" w:rsidP="004A7F73">
      <w:pPr>
        <w:pStyle w:val="ConsPlusNormal"/>
        <w:jc w:val="both"/>
      </w:pPr>
      <w:r>
        <w:rPr>
          <w:rFonts w:ascii="Times New Roman" w:hAnsi="Times New Roman" w:cs="Times New Roman"/>
          <w:sz w:val="26"/>
          <w:szCs w:val="26"/>
        </w:rPr>
        <w:t>И.о. г</w:t>
      </w:r>
      <w:r w:rsidRPr="009B0BE3">
        <w:rPr>
          <w:rFonts w:ascii="Times New Roman" w:hAnsi="Times New Roman" w:cs="Times New Roman"/>
          <w:sz w:val="26"/>
          <w:szCs w:val="26"/>
        </w:rPr>
        <w:t>лав</w:t>
      </w:r>
      <w:r>
        <w:rPr>
          <w:rFonts w:ascii="Times New Roman" w:hAnsi="Times New Roman" w:cs="Times New Roman"/>
          <w:sz w:val="26"/>
          <w:szCs w:val="26"/>
        </w:rPr>
        <w:t>ы</w:t>
      </w:r>
      <w:r w:rsidRPr="009B0BE3">
        <w:rPr>
          <w:rFonts w:ascii="Times New Roman" w:hAnsi="Times New Roman" w:cs="Times New Roman"/>
          <w:sz w:val="26"/>
          <w:szCs w:val="26"/>
        </w:rPr>
        <w:t xml:space="preserve"> города                                                        </w:t>
      </w:r>
      <w:r>
        <w:rPr>
          <w:rFonts w:ascii="Times New Roman" w:hAnsi="Times New Roman" w:cs="Times New Roman"/>
          <w:sz w:val="26"/>
          <w:szCs w:val="26"/>
        </w:rPr>
        <w:t xml:space="preserve">           </w:t>
      </w:r>
      <w:r w:rsidRPr="009B0BE3">
        <w:rPr>
          <w:rFonts w:ascii="Times New Roman" w:hAnsi="Times New Roman" w:cs="Times New Roman"/>
          <w:sz w:val="26"/>
          <w:szCs w:val="26"/>
        </w:rPr>
        <w:t xml:space="preserve">                  С.И. </w:t>
      </w:r>
      <w:r>
        <w:rPr>
          <w:rFonts w:ascii="Times New Roman" w:hAnsi="Times New Roman" w:cs="Times New Roman"/>
          <w:sz w:val="26"/>
          <w:szCs w:val="26"/>
        </w:rPr>
        <w:t>Курилович</w:t>
      </w:r>
      <w:r w:rsidRPr="009B0BE3">
        <w:rPr>
          <w:rFonts w:ascii="Times New Roman" w:hAnsi="Times New Roman" w:cs="Times New Roman"/>
          <w:sz w:val="26"/>
          <w:szCs w:val="26"/>
        </w:rPr>
        <w:t xml:space="preserve"> </w:t>
      </w:r>
    </w:p>
    <w:p w:rsidR="004A7F73" w:rsidRDefault="004A7F73" w:rsidP="00426BC3">
      <w:pPr>
        <w:pStyle w:val="ConsPlusNormal"/>
        <w:ind w:left="5954"/>
        <w:outlineLvl w:val="0"/>
        <w:rPr>
          <w:rFonts w:ascii="Times New Roman" w:hAnsi="Times New Roman" w:cs="Times New Roman"/>
          <w:sz w:val="24"/>
          <w:szCs w:val="24"/>
        </w:rPr>
      </w:pPr>
    </w:p>
    <w:p w:rsidR="004A7F73" w:rsidRDefault="004A7F73" w:rsidP="00426BC3">
      <w:pPr>
        <w:pStyle w:val="ConsPlusNormal"/>
        <w:ind w:left="5954"/>
        <w:outlineLvl w:val="0"/>
        <w:rPr>
          <w:rFonts w:ascii="Times New Roman" w:hAnsi="Times New Roman" w:cs="Times New Roman"/>
          <w:sz w:val="24"/>
          <w:szCs w:val="24"/>
        </w:rPr>
      </w:pPr>
    </w:p>
    <w:p w:rsidR="004A7F73" w:rsidRDefault="004A7F73" w:rsidP="00426BC3">
      <w:pPr>
        <w:pStyle w:val="ConsPlusNormal"/>
        <w:ind w:left="5954"/>
        <w:outlineLvl w:val="0"/>
        <w:rPr>
          <w:rFonts w:ascii="Times New Roman" w:hAnsi="Times New Roman" w:cs="Times New Roman"/>
          <w:sz w:val="24"/>
          <w:szCs w:val="24"/>
        </w:rPr>
      </w:pPr>
    </w:p>
    <w:p w:rsidR="00C64FB0" w:rsidRPr="00720290" w:rsidRDefault="00426BC3" w:rsidP="00426BC3">
      <w:pPr>
        <w:pStyle w:val="ConsPlusNormal"/>
        <w:ind w:left="5954"/>
        <w:outlineLvl w:val="0"/>
        <w:rPr>
          <w:rFonts w:ascii="Times New Roman" w:hAnsi="Times New Roman" w:cs="Times New Roman"/>
          <w:sz w:val="24"/>
          <w:szCs w:val="24"/>
        </w:rPr>
      </w:pPr>
      <w:r w:rsidRPr="00720290">
        <w:rPr>
          <w:rFonts w:ascii="Times New Roman" w:hAnsi="Times New Roman" w:cs="Times New Roman"/>
          <w:sz w:val="24"/>
          <w:szCs w:val="24"/>
        </w:rPr>
        <w:lastRenderedPageBreak/>
        <w:t>Приложение №</w:t>
      </w:r>
      <w:r w:rsidR="00C64FB0" w:rsidRPr="00720290">
        <w:rPr>
          <w:rFonts w:ascii="Times New Roman" w:hAnsi="Times New Roman" w:cs="Times New Roman"/>
          <w:sz w:val="24"/>
          <w:szCs w:val="24"/>
        </w:rPr>
        <w:t xml:space="preserve"> 1</w:t>
      </w:r>
    </w:p>
    <w:p w:rsidR="00C64FB0" w:rsidRPr="00720290" w:rsidRDefault="00426BC3" w:rsidP="00426BC3">
      <w:pPr>
        <w:pStyle w:val="ConsPlusNormal"/>
        <w:ind w:left="5954"/>
        <w:rPr>
          <w:rFonts w:ascii="Times New Roman" w:hAnsi="Times New Roman" w:cs="Times New Roman"/>
          <w:sz w:val="24"/>
          <w:szCs w:val="24"/>
        </w:rPr>
      </w:pPr>
      <w:r w:rsidRPr="00720290">
        <w:rPr>
          <w:rFonts w:ascii="Times New Roman" w:hAnsi="Times New Roman" w:cs="Times New Roman"/>
          <w:sz w:val="24"/>
          <w:szCs w:val="24"/>
        </w:rPr>
        <w:t>к п</w:t>
      </w:r>
      <w:r w:rsidR="00C64FB0" w:rsidRPr="00720290">
        <w:rPr>
          <w:rFonts w:ascii="Times New Roman" w:hAnsi="Times New Roman" w:cs="Times New Roman"/>
          <w:sz w:val="24"/>
          <w:szCs w:val="24"/>
        </w:rPr>
        <w:t>остановлению</w:t>
      </w:r>
    </w:p>
    <w:p w:rsidR="00C64FB0" w:rsidRPr="00720290" w:rsidRDefault="00C64FB0" w:rsidP="00426BC3">
      <w:pPr>
        <w:pStyle w:val="ConsPlusNormal"/>
        <w:ind w:left="5954"/>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426BC3" w:rsidRPr="00720290">
        <w:rPr>
          <w:rFonts w:ascii="Times New Roman" w:hAnsi="Times New Roman" w:cs="Times New Roman"/>
          <w:sz w:val="24"/>
          <w:szCs w:val="24"/>
        </w:rPr>
        <w:t>Назарово</w:t>
      </w:r>
    </w:p>
    <w:p w:rsidR="00C64FB0" w:rsidRPr="00720290" w:rsidRDefault="004A7269" w:rsidP="00426BC3">
      <w:pPr>
        <w:pStyle w:val="ConsPlusNormal"/>
        <w:ind w:left="5954"/>
        <w:rPr>
          <w:rFonts w:ascii="Times New Roman" w:hAnsi="Times New Roman" w:cs="Times New Roman"/>
          <w:sz w:val="24"/>
          <w:szCs w:val="24"/>
        </w:rPr>
      </w:pPr>
      <w:r>
        <w:rPr>
          <w:rFonts w:ascii="Times New Roman" w:hAnsi="Times New Roman" w:cs="Times New Roman"/>
          <w:sz w:val="24"/>
          <w:szCs w:val="24"/>
        </w:rPr>
        <w:t>от  29</w:t>
      </w:r>
      <w:r w:rsidR="00233011">
        <w:rPr>
          <w:rFonts w:ascii="Times New Roman" w:hAnsi="Times New Roman" w:cs="Times New Roman"/>
          <w:sz w:val="24"/>
          <w:szCs w:val="24"/>
        </w:rPr>
        <w:t>.01.</w:t>
      </w:r>
      <w:r w:rsidR="00426BC3" w:rsidRPr="00720290">
        <w:rPr>
          <w:rFonts w:ascii="Times New Roman" w:hAnsi="Times New Roman" w:cs="Times New Roman"/>
          <w:sz w:val="24"/>
          <w:szCs w:val="24"/>
        </w:rPr>
        <w:t xml:space="preserve">2020 № </w:t>
      </w:r>
      <w:r>
        <w:rPr>
          <w:rFonts w:ascii="Times New Roman" w:hAnsi="Times New Roman" w:cs="Times New Roman"/>
          <w:sz w:val="24"/>
          <w:szCs w:val="24"/>
        </w:rPr>
        <w:t>81</w:t>
      </w:r>
      <w:r w:rsidR="00426BC3" w:rsidRPr="00720290">
        <w:rPr>
          <w:rFonts w:ascii="Times New Roman" w:hAnsi="Times New Roman" w:cs="Times New Roman"/>
          <w:sz w:val="24"/>
          <w:szCs w:val="24"/>
        </w:rPr>
        <w:t>-п</w:t>
      </w:r>
    </w:p>
    <w:p w:rsidR="00C64FB0" w:rsidRPr="00720290" w:rsidRDefault="00C64FB0">
      <w:pPr>
        <w:pStyle w:val="ConsPlusNormal"/>
        <w:jc w:val="both"/>
        <w:rPr>
          <w:rFonts w:ascii="Times New Roman" w:hAnsi="Times New Roman" w:cs="Times New Roman"/>
          <w:sz w:val="24"/>
          <w:szCs w:val="24"/>
        </w:rPr>
      </w:pPr>
    </w:p>
    <w:p w:rsidR="00C64FB0" w:rsidRPr="00720290" w:rsidRDefault="009B0BE3" w:rsidP="00720290">
      <w:pPr>
        <w:pStyle w:val="ConsPlusTitle"/>
        <w:jc w:val="center"/>
        <w:rPr>
          <w:rFonts w:ascii="Times New Roman" w:hAnsi="Times New Roman" w:cs="Times New Roman"/>
          <w:sz w:val="24"/>
          <w:szCs w:val="24"/>
        </w:rPr>
      </w:pPr>
      <w:bookmarkStart w:id="0" w:name="P42"/>
      <w:bookmarkEnd w:id="0"/>
      <w:r w:rsidRPr="00720290">
        <w:rPr>
          <w:rFonts w:ascii="Times New Roman" w:hAnsi="Times New Roman" w:cs="Times New Roman"/>
          <w:sz w:val="24"/>
          <w:szCs w:val="24"/>
        </w:rPr>
        <w:t>ПОРЯДОК</w:t>
      </w:r>
    </w:p>
    <w:p w:rsidR="00C64FB0" w:rsidRPr="00720290" w:rsidRDefault="009B0BE3"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СУБЪЕКТАМ МАЛОГО И СРЕДНЕГО ПРЕДПРИНИМАТЕЛЬСТВА НА ВОЗМЕЩЕНИЕ ЧАСТИ ЗАТРАТНА РЕАЛИЗАЦИЮ ПРОЕКТОВ СОЗДАНИЯ, И (ИЛИ) РАЗВИТИЯ,</w:t>
      </w:r>
    </w:p>
    <w:p w:rsidR="00C64FB0" w:rsidRPr="00720290" w:rsidRDefault="009B0BE3"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И (ИЛИ) МОДЕРНИЗАЦИИ ПРОИЗВОДСТВА ТОВАРОВ (РАБОТ, УСЛУГ),</w:t>
      </w:r>
      <w:r w:rsidR="00260C75" w:rsidRPr="00720290">
        <w:rPr>
          <w:rFonts w:ascii="Times New Roman" w:hAnsi="Times New Roman" w:cs="Times New Roman"/>
          <w:sz w:val="24"/>
          <w:szCs w:val="24"/>
        </w:rPr>
        <w:t xml:space="preserve"> </w:t>
      </w:r>
      <w:r w:rsidRPr="00720290">
        <w:rPr>
          <w:rFonts w:ascii="Times New Roman" w:hAnsi="Times New Roman" w:cs="Times New Roman"/>
          <w:sz w:val="24"/>
          <w:szCs w:val="24"/>
        </w:rPr>
        <w:t>РЕАЛИЗУЕМЫХ С ИСПОЛЬЗОВАНИЕМ НЕДВИЖИМОГО ИМУЩЕСТВА,</w:t>
      </w:r>
      <w:r w:rsidR="00260C75" w:rsidRPr="00720290">
        <w:rPr>
          <w:rFonts w:ascii="Times New Roman" w:hAnsi="Times New Roman" w:cs="Times New Roman"/>
          <w:sz w:val="24"/>
          <w:szCs w:val="24"/>
        </w:rPr>
        <w:t xml:space="preserve"> </w:t>
      </w:r>
      <w:r w:rsidRPr="00720290">
        <w:rPr>
          <w:rFonts w:ascii="Times New Roman" w:hAnsi="Times New Roman" w:cs="Times New Roman"/>
          <w:sz w:val="24"/>
          <w:szCs w:val="24"/>
        </w:rPr>
        <w:t>НАХОДЯЩЕГОСЯ В МУНИЦИПАЛЬНОЙ СОБСТВЕННОСТИ</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9B0BE3"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39"/>
        <w:jc w:val="both"/>
        <w:rPr>
          <w:rFonts w:ascii="Times New Roman" w:hAnsi="Times New Roman" w:cs="Times New Roman"/>
          <w:sz w:val="24"/>
          <w:szCs w:val="24"/>
        </w:rPr>
      </w:pPr>
      <w:bookmarkStart w:id="1" w:name="P55"/>
      <w:bookmarkEnd w:id="1"/>
      <w:r w:rsidRPr="00720290">
        <w:rPr>
          <w:rFonts w:ascii="Times New Roman" w:hAnsi="Times New Roman" w:cs="Times New Roman"/>
          <w:sz w:val="24"/>
          <w:szCs w:val="24"/>
        </w:rPr>
        <w:t>1.1. Порядок предоставления субсидий субъектам малого и среднего предпринимательства на возмещение части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с реализацией проекта создания, и (или) развития, и (или) модернизации производства товаров (работ, услуг) с использованием муниципальной собственности (далее - субсидия).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1.2. Используемые в настоящем Порядке понятия: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аналогичная поддержка - средства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цели, предусмотренные </w:t>
      </w:r>
      <w:hyperlink w:anchor="P55" w:history="1">
        <w:r w:rsidRPr="00720290">
          <w:rPr>
            <w:rFonts w:ascii="Times New Roman" w:hAnsi="Times New Roman" w:cs="Times New Roman"/>
            <w:color w:val="0000FF"/>
            <w:sz w:val="24"/>
            <w:szCs w:val="24"/>
          </w:rPr>
          <w:t>пунктом 1.1</w:t>
        </w:r>
      </w:hyperlink>
      <w:r w:rsidRPr="00720290">
        <w:rPr>
          <w:rFonts w:ascii="Times New Roman" w:hAnsi="Times New Roman" w:cs="Times New Roman"/>
          <w:sz w:val="24"/>
          <w:szCs w:val="24"/>
        </w:rPr>
        <w:t xml:space="preserve"> настоящего Порядка, на основании нормативных правовых актов или муниципальных правовых актов;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физические лица и (или) организация непосредственно и (или) косвенно участвуют в другой организации;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одно физическое лицо подчиняется другому физическому лицу по должностному положению;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городская комиссия по решению вопросов предоставления субсидий субъектам малого и среднего предпринимательства (далее - комиссия) - орган, созданный для обеспечения деятельности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рамках реализации муниципальной программы "Развитие инвестиционной деятельности, малого и среднего предпринимательства" в соответствии с </w:t>
      </w:r>
      <w:r w:rsidR="00CE493B" w:rsidRPr="00720290">
        <w:rPr>
          <w:rFonts w:ascii="Times New Roman" w:hAnsi="Times New Roman" w:cs="Times New Roman"/>
          <w:sz w:val="24"/>
          <w:szCs w:val="24"/>
        </w:rPr>
        <w:t xml:space="preserve">постановлением администрации города Назарово от 04.04.2008 № 572-п «О координационном Совете по развитию малого и среднего предпринимательства  г. Назарово» </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заявитель - субъект малого или среднего предпринимательства, обратившийся за предоставлением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lastRenderedPageBreak/>
        <w:t>заявка на участие в конкурсном отборе (далее - заявка) - комплект документов, поданный заявителем для принятия решения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w:t>
      </w:r>
      <w:hyperlink r:id="rId8" w:history="1">
        <w:r w:rsidRPr="00720290">
          <w:rPr>
            <w:rFonts w:ascii="Times New Roman" w:hAnsi="Times New Roman" w:cs="Times New Roman"/>
            <w:color w:val="0000FF"/>
            <w:sz w:val="24"/>
            <w:szCs w:val="24"/>
          </w:rPr>
          <w:t>Классификации</w:t>
        </w:r>
      </w:hyperlink>
      <w:r w:rsidRPr="0072029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получатель субсидии - заявитель, в отношении которого принято решение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9" w:history="1">
        <w:r w:rsidRPr="00720290">
          <w:rPr>
            <w:rFonts w:ascii="Times New Roman" w:hAnsi="Times New Roman" w:cs="Times New Roman"/>
            <w:color w:val="0000FF"/>
            <w:sz w:val="24"/>
            <w:szCs w:val="24"/>
          </w:rPr>
          <w:t>законе</w:t>
        </w:r>
      </w:hyperlink>
      <w:r w:rsidRPr="00720290">
        <w:rPr>
          <w:rFonts w:ascii="Times New Roman" w:hAnsi="Times New Roman" w:cs="Times New Roman"/>
          <w:sz w:val="24"/>
          <w:szCs w:val="24"/>
        </w:rPr>
        <w:t xml:space="preserve"> Российской Федерации от 24.07.2007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209-ФЗ "О развитии малого и среднего предпринимательства в Российской Федерации";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прикладное программное обеспечение - программное обеспечение, являющееся частью системы управления для безопасной и эффективной эксплуатации оборудования;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рабочая группа при Координационном Совете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рабочая группа) - рабочая группа, созданная из числа членов Координационного Совета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утвержденная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для проведения оценки социально-экономической реализуемости, технико-экономического обоснования инвестиционного проекта субъекта малого или среднего предпринимательства;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соглашение о предоставлении субсидии - соглашение о предоставлении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субсидии, заключаемое между получателем субсидии 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Красноярского края (далее -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в соответствии с типовой формой, утвержденной финансовым органом;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муниципального образования город </w:t>
      </w:r>
      <w:r w:rsidR="0014138D"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 </w:t>
      </w:r>
      <w:r w:rsidR="0014138D"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w:t>
      </w:r>
      <w:r w:rsidRPr="00720290">
        <w:rPr>
          <w:rFonts w:ascii="Times New Roman" w:hAnsi="Times New Roman" w:cs="Times New Roman"/>
          <w:sz w:val="24"/>
          <w:szCs w:val="24"/>
        </w:rPr>
        <w:lastRenderedPageBreak/>
        <w:t>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1.5. Главным распорядителем бюджетных средств и организатором конкурса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bookmarkStart w:id="2" w:name="P80"/>
      <w:bookmarkEnd w:id="2"/>
      <w:r w:rsidRPr="00720290">
        <w:rPr>
          <w:rFonts w:ascii="Times New Roman" w:hAnsi="Times New Roman" w:cs="Times New Roman"/>
          <w:sz w:val="24"/>
          <w:szCs w:val="24"/>
        </w:rPr>
        <w:t>2. УСЛОВИЯ ПРЕДОСТАВЛЕНИЯ СУБСИДИИ</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Normal"/>
        <w:ind w:firstLine="539"/>
        <w:jc w:val="both"/>
        <w:rPr>
          <w:rFonts w:ascii="Times New Roman" w:hAnsi="Times New Roman" w:cs="Times New Roman"/>
          <w:sz w:val="24"/>
          <w:szCs w:val="24"/>
        </w:rPr>
      </w:pPr>
      <w:bookmarkStart w:id="3" w:name="P82"/>
      <w:bookmarkEnd w:id="3"/>
      <w:r w:rsidRPr="00720290">
        <w:rPr>
          <w:rFonts w:ascii="Times New Roman" w:hAnsi="Times New Roman" w:cs="Times New Roman"/>
          <w:sz w:val="24"/>
          <w:szCs w:val="24"/>
        </w:rPr>
        <w:t xml:space="preserve">2.1. Субсидии предоставляются субъектам малого и среднего предпринимательства, зарегистрированным и осуществляющим предпринимательскую деятельность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при условии представления документов, подтверждающих осуществление расходов субъектом малого и среднего предпринимательства на реализацию проекта создания, и (или) развития, и (или) модернизации производства товаров (работ, услуг), осуществляемого на площадях данного объекта (объектов) (далее - Проект с использованием муниципального имущества), в том числе платежных поручений, инкассовых поручений, платежных требований, платежных ордеров в размере не менее 100% произведенных затрат.</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2.2. Одновременно с </w:t>
      </w:r>
      <w:hyperlink w:anchor="P82" w:history="1">
        <w:r w:rsidRPr="00720290">
          <w:rPr>
            <w:rFonts w:ascii="Times New Roman" w:hAnsi="Times New Roman" w:cs="Times New Roman"/>
            <w:color w:val="0000FF"/>
            <w:sz w:val="24"/>
            <w:szCs w:val="24"/>
          </w:rPr>
          <w:t>пунктом 2.1</w:t>
        </w:r>
      </w:hyperlink>
      <w:r w:rsidRPr="00720290">
        <w:rPr>
          <w:rFonts w:ascii="Times New Roman" w:hAnsi="Times New Roman" w:cs="Times New Roman"/>
          <w:sz w:val="24"/>
          <w:szCs w:val="24"/>
        </w:rPr>
        <w:t xml:space="preserve"> должны быть соблюдены следующие условия: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2.2.1. Субъектом малого или среднего предпринимательства, претендующим на получение поддержки, заключен в соответствии с действующим законодательством договор аренды объекта (объектов) недвижимого имущества муниципальной </w:t>
      </w:r>
      <w:r w:rsidR="00032C51" w:rsidRPr="00720290">
        <w:rPr>
          <w:rFonts w:ascii="Times New Roman" w:hAnsi="Times New Roman" w:cs="Times New Roman"/>
          <w:sz w:val="24"/>
          <w:szCs w:val="24"/>
        </w:rPr>
        <w:t>собственности с</w:t>
      </w:r>
      <w:r w:rsidR="00787391" w:rsidRPr="00720290">
        <w:rPr>
          <w:rFonts w:ascii="Times New Roman" w:hAnsi="Times New Roman" w:cs="Times New Roman"/>
          <w:sz w:val="24"/>
          <w:szCs w:val="24"/>
        </w:rPr>
        <w:t xml:space="preserve"> отделом по собственности и землепользованию администрации города</w:t>
      </w:r>
      <w:r w:rsidR="00787391" w:rsidRPr="00720290">
        <w:rPr>
          <w:rFonts w:ascii="Times New Roman" w:hAnsi="Times New Roman" w:cs="Times New Roman"/>
          <w:sz w:val="24"/>
          <w:szCs w:val="24"/>
          <w:highlight w:val="yellow"/>
        </w:rPr>
        <w:t xml:space="preserve">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w:t>
      </w:r>
      <w:r w:rsidR="00787391" w:rsidRPr="00720290">
        <w:rPr>
          <w:rFonts w:ascii="Times New Roman" w:hAnsi="Times New Roman" w:cs="Times New Roman"/>
          <w:sz w:val="24"/>
          <w:szCs w:val="24"/>
        </w:rPr>
        <w:t>ОСИЗ</w:t>
      </w:r>
      <w:r w:rsidRPr="00720290">
        <w:rPr>
          <w:rFonts w:ascii="Times New Roman" w:hAnsi="Times New Roman" w:cs="Times New Roman"/>
          <w:sz w:val="24"/>
          <w:szCs w:val="24"/>
        </w:rPr>
        <w:t xml:space="preserve">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Реализация Проекта с использованием муниципального имущества осуществляется на площадях данного объекта (объектов).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2.2.2. Субъект малого или среднего предпринимательства, претендующий на получение поддержки, осуществляет по Проекту с использованием муниципального имущества деятельность, относящуюся к категории "А" Перечня видов деятельности субъектов малого и среднего предпринимательства, приоритетных для оказания поддержки, указанных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DE42C2" w:rsidRPr="00720290">
        <w:rPr>
          <w:rFonts w:ascii="Times New Roman" w:hAnsi="Times New Roman" w:cs="Times New Roman"/>
          <w:sz w:val="24"/>
          <w:szCs w:val="24"/>
        </w:rPr>
        <w:t>7</w:t>
      </w:r>
      <w:r w:rsidRPr="00720290">
        <w:rPr>
          <w:rFonts w:ascii="Times New Roman" w:hAnsi="Times New Roman" w:cs="Times New Roman"/>
          <w:sz w:val="24"/>
          <w:szCs w:val="24"/>
        </w:rPr>
        <w:t xml:space="preserve"> к настоящему Постановлению. Период реализации Проекта с использованием муниципального имущества не превышает 3 лет.</w:t>
      </w:r>
    </w:p>
    <w:p w:rsidR="00C64FB0" w:rsidRPr="00720290" w:rsidRDefault="00C64FB0" w:rsidP="00720290">
      <w:pPr>
        <w:pStyle w:val="ConsPlusNormal"/>
        <w:ind w:firstLine="539"/>
        <w:jc w:val="both"/>
        <w:rPr>
          <w:rFonts w:ascii="Times New Roman" w:hAnsi="Times New Roman" w:cs="Times New Roman"/>
          <w:sz w:val="24"/>
          <w:szCs w:val="24"/>
        </w:rPr>
      </w:pPr>
      <w:bookmarkStart w:id="4" w:name="P86"/>
      <w:bookmarkEnd w:id="4"/>
      <w:r w:rsidRPr="00720290">
        <w:rPr>
          <w:rFonts w:ascii="Times New Roman" w:hAnsi="Times New Roman" w:cs="Times New Roman"/>
          <w:sz w:val="24"/>
          <w:szCs w:val="24"/>
        </w:rPr>
        <w:t>2.3. Субсидии предоставляются субъектам малого и среднего предпринимательства на возмещение части затрат, понесенных не ранее 01.01.2019 в связи с реализацией Проекта с использованием муниципального имущества, включая: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проведение неотделимых улучшений помещений (объектов), находящихся в муниципальной собственности, в целях приведения их в надлежащее состояние, необходимое для осуществления деятельности по Проекту с использованием муниципального имущества;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подготовку проектной документации на реконструкцию (техническое перевооружение), капитальный ремонт объектов капитального строительства, необходимых для осуществления деятельности,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подключение к инженерной инфраструктуре;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приобретение оборудования, его монтаж и пусконаладочные работы;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приобретение мебели;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разработку и (или) приобретение прикладного программного обеспечения;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благоустройство территории, прилегающей к арендуемому объекту (объектам) недвижимого имущества муниципальной собственности (установка садовой мебели и малых архитектурных форм, а также их ремонт и покраска; прокладка автомобильных </w:t>
      </w:r>
      <w:r w:rsidRPr="00720290">
        <w:rPr>
          <w:rFonts w:ascii="Times New Roman" w:hAnsi="Times New Roman" w:cs="Times New Roman"/>
          <w:sz w:val="24"/>
          <w:szCs w:val="24"/>
        </w:rPr>
        <w:lastRenderedPageBreak/>
        <w:t>дорог и тротуаров, а также их ремонт; создание пешеходных тропок и велосипедных дорожек, их ремонт; оборудование стоянок для автомобилей; организация спортивных и игровых площадок; озеленение территорий; ремонт и покраска заборов, ограждений, зданий; периодически очистка территорий от мусора);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обучение, повышение квалификации, профессиональную переподготовку индивидуальных предпринимателей, работников субъекта малого и среднего предпринимательства в связи с модернизацией производства;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лицензирование деятельности, сертификацию помещений, зданий, сооружений, сертификацию (декларирование) продукции (продовольственного сырья, товаров, работ, услуг).</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2.4. Договоры (сделки), заключенные в рамках реализации Проекта с использованием муниципального имущества, в соответствии с целями, указанными в </w:t>
      </w:r>
      <w:hyperlink w:anchor="P86" w:history="1">
        <w:r w:rsidRPr="00720290">
          <w:rPr>
            <w:rFonts w:ascii="Times New Roman" w:hAnsi="Times New Roman" w:cs="Times New Roman"/>
            <w:color w:val="0000FF"/>
            <w:sz w:val="24"/>
            <w:szCs w:val="24"/>
          </w:rPr>
          <w:t>пункте 2.3</w:t>
        </w:r>
      </w:hyperlink>
      <w:r w:rsidRPr="00720290">
        <w:rPr>
          <w:rFonts w:ascii="Times New Roman" w:hAnsi="Times New Roman" w:cs="Times New Roman"/>
          <w:sz w:val="24"/>
          <w:szCs w:val="24"/>
        </w:rPr>
        <w:t xml:space="preserve"> настоящего Порядка, должны быть заключены заявителем не с взаимозависимыми лицами и (или) не с физическими лицами, не зарегистрированными в качестве индивидуальных предпринимателей.</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2.5. Размер субсидии составляет 50% полной стоимости проекта, но не более 25,0 млн</w:t>
      </w:r>
      <w:r w:rsidR="00032C51" w:rsidRPr="00720290">
        <w:rPr>
          <w:rFonts w:ascii="Times New Roman" w:hAnsi="Times New Roman" w:cs="Times New Roman"/>
          <w:sz w:val="24"/>
          <w:szCs w:val="24"/>
        </w:rPr>
        <w:t>.</w:t>
      </w:r>
      <w:r w:rsidRPr="00720290">
        <w:rPr>
          <w:rFonts w:ascii="Times New Roman" w:hAnsi="Times New Roman" w:cs="Times New Roman"/>
          <w:sz w:val="24"/>
          <w:szCs w:val="24"/>
        </w:rPr>
        <w:t xml:space="preserve"> рублей за период реализации проекта и не более суммы, выделенной на данное мероприятие в результате конкурсного отбора в соответствии с </w:t>
      </w:r>
      <w:hyperlink r:id="rId10" w:history="1">
        <w:r w:rsidRPr="00720290">
          <w:rPr>
            <w:rFonts w:ascii="Times New Roman" w:hAnsi="Times New Roman" w:cs="Times New Roman"/>
            <w:color w:val="0000FF"/>
            <w:sz w:val="24"/>
            <w:szCs w:val="24"/>
          </w:rPr>
          <w:t>Постановлением</w:t>
        </w:r>
      </w:hyperlink>
      <w:r w:rsidRPr="00720290">
        <w:rPr>
          <w:rFonts w:ascii="Times New Roman" w:hAnsi="Times New Roman" w:cs="Times New Roman"/>
          <w:sz w:val="24"/>
          <w:szCs w:val="24"/>
        </w:rPr>
        <w:t xml:space="preserve"> Правительства Красноярского края от 30.09.2013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w:t>
      </w:r>
      <w:hyperlink r:id="rId11" w:history="1">
        <w:r w:rsidRPr="00720290">
          <w:rPr>
            <w:rFonts w:ascii="Times New Roman" w:hAnsi="Times New Roman" w:cs="Times New Roman"/>
            <w:color w:val="0000FF"/>
            <w:sz w:val="24"/>
            <w:szCs w:val="24"/>
          </w:rPr>
          <w:t>программой</w:t>
        </w:r>
      </w:hyperlink>
      <w:r w:rsidRPr="00720290">
        <w:rPr>
          <w:rFonts w:ascii="Times New Roman" w:hAnsi="Times New Roman" w:cs="Times New Roman"/>
          <w:sz w:val="24"/>
          <w:szCs w:val="24"/>
        </w:rPr>
        <w:t xml:space="preserve">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"Развитие инвестиционной деятельности, малого и среднего предпринимательства", утвержденной Постановлением администрации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от </w:t>
      </w:r>
      <w:r w:rsidR="00A90C5C">
        <w:rPr>
          <w:rFonts w:ascii="Times New Roman" w:hAnsi="Times New Roman" w:cs="Times New Roman"/>
          <w:sz w:val="24"/>
          <w:szCs w:val="24"/>
        </w:rPr>
        <w:t>29</w:t>
      </w:r>
      <w:r w:rsidR="00DE42C2" w:rsidRPr="00720290">
        <w:rPr>
          <w:rFonts w:ascii="Times New Roman" w:hAnsi="Times New Roman" w:cs="Times New Roman"/>
          <w:sz w:val="24"/>
          <w:szCs w:val="24"/>
        </w:rPr>
        <w:t>.01.2020</w:t>
      </w:r>
      <w:r w:rsidRPr="00720290">
        <w:rPr>
          <w:rFonts w:ascii="Times New Roman" w:hAnsi="Times New Roman" w:cs="Times New Roman"/>
          <w:sz w:val="24"/>
          <w:szCs w:val="24"/>
        </w:rPr>
        <w:t xml:space="preserve">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A90C5C">
        <w:rPr>
          <w:rFonts w:ascii="Times New Roman" w:hAnsi="Times New Roman" w:cs="Times New Roman"/>
          <w:sz w:val="24"/>
          <w:szCs w:val="24"/>
        </w:rPr>
        <w:t>80</w:t>
      </w:r>
      <w:r w:rsidR="00DE42C2" w:rsidRPr="00720290">
        <w:rPr>
          <w:rFonts w:ascii="Times New Roman" w:hAnsi="Times New Roman" w:cs="Times New Roman"/>
          <w:sz w:val="24"/>
          <w:szCs w:val="24"/>
        </w:rPr>
        <w:t>-п</w:t>
      </w:r>
      <w:r w:rsidRPr="00720290">
        <w:rPr>
          <w:rFonts w:ascii="Times New Roman" w:hAnsi="Times New Roman" w:cs="Times New Roman"/>
          <w:sz w:val="24"/>
          <w:szCs w:val="24"/>
        </w:rPr>
        <w:t>.</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2.6.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представившие информацию об уплате налогов, предусмотренных в рамках применяемого им режима налогообложения.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2.7. Требования, которым должны соответствовать получатели - субъекты малого и среднего предпринимательства: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на дату заседания рабочей группы и на дату принятия решения о предоставлении субсидии у получателей должна отсутствовать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у получателей субсидий должна отсутствовать просроченная задолженность по возврату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ранее получавшими финансовую поддержку на реализацию заявленного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lastRenderedPageBreak/>
        <w:t>получатели субсидий не должны являться получателями аналогичной поддержки, оказанной в текущем календарном году;</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w:t>
      </w:r>
      <w:hyperlink r:id="rId12" w:history="1">
        <w:r w:rsidRPr="00720290">
          <w:rPr>
            <w:rFonts w:ascii="Times New Roman" w:hAnsi="Times New Roman" w:cs="Times New Roman"/>
            <w:color w:val="0000FF"/>
            <w:sz w:val="24"/>
            <w:szCs w:val="24"/>
          </w:rPr>
          <w:t>законом</w:t>
        </w:r>
      </w:hyperlink>
      <w:r w:rsidRPr="00720290">
        <w:rPr>
          <w:rFonts w:ascii="Times New Roman" w:hAnsi="Times New Roman" w:cs="Times New Roman"/>
          <w:sz w:val="24"/>
          <w:szCs w:val="24"/>
        </w:rPr>
        <w:t xml:space="preserve"> от 19.06.2000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заявленного проекта должна составлять от 500 тыс. рублей до 100 млн рублей.</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2.8. Основания для отказа заявителю в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несоответствие документов, представленных заявителем в соответствии с </w:t>
      </w:r>
      <w:hyperlink w:anchor="P122" w:history="1">
        <w:r w:rsidRPr="00720290">
          <w:rPr>
            <w:rFonts w:ascii="Times New Roman" w:hAnsi="Times New Roman" w:cs="Times New Roman"/>
            <w:color w:val="0000FF"/>
            <w:sz w:val="24"/>
            <w:szCs w:val="24"/>
          </w:rPr>
          <w:t>пунктом 3.3</w:t>
        </w:r>
      </w:hyperlink>
      <w:r w:rsidRPr="00720290">
        <w:rPr>
          <w:rFonts w:ascii="Times New Roman" w:hAnsi="Times New Roman" w:cs="Times New Roman"/>
          <w:sz w:val="24"/>
          <w:szCs w:val="24"/>
        </w:rPr>
        <w:t xml:space="preserve"> настоящего Порядка, требованиям, определенным </w:t>
      </w:r>
      <w:hyperlink w:anchor="P123" w:history="1">
        <w:r w:rsidRPr="00720290">
          <w:rPr>
            <w:rFonts w:ascii="Times New Roman" w:hAnsi="Times New Roman" w:cs="Times New Roman"/>
            <w:color w:val="0000FF"/>
            <w:sz w:val="24"/>
            <w:szCs w:val="24"/>
          </w:rPr>
          <w:t>пунктом 3.4</w:t>
        </w:r>
      </w:hyperlink>
      <w:r w:rsidRPr="00720290">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недостоверность представленной получателем субсидии информации;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не выполнены условия оказания поддержки, определенные </w:t>
      </w:r>
      <w:hyperlink w:anchor="P80"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отсутствуют средства в бюджете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предусмотренные на эти цели в текущем финансовом году, за исключением случая, когда на день подачи пакета документов, министерством экономики и регионального развития Красноярского края по итогам конкурсного отбора муниципальных программ развития субъектов малого и среднего предпринимательства принято решение по предоставлению субсидии бюджету муниципального образования город </w:t>
      </w:r>
      <w:r w:rsidR="00B33C7C"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целях софинансирования мероприятий муниципальной программы развития субъектов малого и среднего предпринимательства и администрацией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получено уведомление о предоставлении бюджету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межбюджетного трансферта;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у субъекта малого и среднего предпринимательства имеется задолженность по оплате аренды движимого и недвижимого муниципального имущества, в том числе земельных участков.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2.9.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рабочей группой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7349AA"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а также в соответствии с Методикой оценки бизнес-планов (при наличии бизнес-план</w:t>
      </w:r>
      <w:r w:rsidR="00CA6362" w:rsidRPr="00720290">
        <w:rPr>
          <w:rFonts w:ascii="Times New Roman" w:hAnsi="Times New Roman" w:cs="Times New Roman"/>
          <w:sz w:val="24"/>
          <w:szCs w:val="24"/>
        </w:rPr>
        <w:t xml:space="preserve">а) согласно приложению </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11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3. ПОРЯДОК ПРЕДОСТАВЛЕНИЯ СУБСИДИЙ</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 Субсидии предоставляются на основе конкурса, организатором которого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Сроки проведения конкурса утверждаются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Организатором конкурсных процедур, предусмотренных настоящим разделом, является отдел экономического развития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отдел).</w:t>
      </w:r>
    </w:p>
    <w:p w:rsidR="00C64FB0" w:rsidRPr="00720290" w:rsidRDefault="00C64FB0" w:rsidP="00720290">
      <w:pPr>
        <w:pStyle w:val="ConsPlusNormal"/>
        <w:ind w:firstLine="539"/>
        <w:jc w:val="both"/>
        <w:rPr>
          <w:rFonts w:ascii="Times New Roman" w:hAnsi="Times New Roman" w:cs="Times New Roman"/>
          <w:sz w:val="24"/>
          <w:szCs w:val="24"/>
        </w:rPr>
      </w:pPr>
      <w:bookmarkStart w:id="5" w:name="P121"/>
      <w:bookmarkEnd w:id="5"/>
      <w:r w:rsidRPr="00720290">
        <w:rPr>
          <w:rFonts w:ascii="Times New Roman" w:hAnsi="Times New Roman" w:cs="Times New Roman"/>
          <w:sz w:val="24"/>
          <w:szCs w:val="24"/>
        </w:rPr>
        <w:t xml:space="preserve">3.2. Отдел направляет на опубликование объявление о проведении конкурса на официальный сайт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сети Интернет</w:t>
      </w:r>
      <w:r w:rsidRPr="00720290">
        <w:rPr>
          <w:rFonts w:ascii="Times New Roman" w:hAnsi="Times New Roman" w:cs="Times New Roman"/>
          <w:sz w:val="24"/>
          <w:szCs w:val="24"/>
          <w:highlight w:val="yellow"/>
        </w:rPr>
        <w:t xml:space="preserve"> </w:t>
      </w:r>
      <w:r w:rsidR="007349AA" w:rsidRPr="00720290">
        <w:rPr>
          <w:rFonts w:ascii="Times New Roman" w:hAnsi="Times New Roman" w:cs="Times New Roman"/>
          <w:sz w:val="24"/>
          <w:szCs w:val="24"/>
        </w:rPr>
        <w:lastRenderedPageBreak/>
        <w:t>http://www.</w:t>
      </w:r>
      <w:r w:rsidR="001D2E5C" w:rsidRPr="00720290">
        <w:rPr>
          <w:rFonts w:ascii="Times New Roman" w:hAnsi="Times New Roman" w:cs="Times New Roman"/>
          <w:sz w:val="24"/>
          <w:szCs w:val="24"/>
          <w:lang w:val="en-US"/>
        </w:rPr>
        <w:t>N</w:t>
      </w:r>
      <w:r w:rsidR="007349AA" w:rsidRPr="00720290">
        <w:rPr>
          <w:rFonts w:ascii="Times New Roman" w:hAnsi="Times New Roman" w:cs="Times New Roman"/>
          <w:sz w:val="24"/>
          <w:szCs w:val="24"/>
        </w:rPr>
        <w:t>azarovograd.ru/</w:t>
      </w:r>
      <w:r w:rsidRPr="00720290">
        <w:rPr>
          <w:rFonts w:ascii="Times New Roman" w:hAnsi="Times New Roman" w:cs="Times New Roman"/>
          <w:sz w:val="24"/>
          <w:szCs w:val="24"/>
        </w:rPr>
        <w:t xml:space="preserve"> не менее чем за 10 календарных дней до начала срока подачи заявок на участие в конкурсе (далее - объявление). В объявлении содержится информация о месте, времени и процедуре приема документов, указанных в </w:t>
      </w:r>
      <w:hyperlink w:anchor="P192"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Срок приема документов не может составлять менее 10 рабочих дней.</w:t>
      </w:r>
    </w:p>
    <w:p w:rsidR="00C64FB0" w:rsidRPr="00720290" w:rsidRDefault="00C64FB0" w:rsidP="00720290">
      <w:pPr>
        <w:pStyle w:val="ConsPlusNormal"/>
        <w:ind w:firstLine="539"/>
        <w:jc w:val="both"/>
        <w:rPr>
          <w:rFonts w:ascii="Times New Roman" w:hAnsi="Times New Roman" w:cs="Times New Roman"/>
          <w:sz w:val="24"/>
          <w:szCs w:val="24"/>
        </w:rPr>
      </w:pPr>
      <w:bookmarkStart w:id="6" w:name="P122"/>
      <w:bookmarkEnd w:id="6"/>
      <w:r w:rsidRPr="00720290">
        <w:rPr>
          <w:rFonts w:ascii="Times New Roman" w:hAnsi="Times New Roman" w:cs="Times New Roman"/>
          <w:sz w:val="24"/>
          <w:szCs w:val="24"/>
        </w:rPr>
        <w:t xml:space="preserve">3.3. Для участия в конкурсе заявитель представляет в отдел, находящийся по адресу: город </w:t>
      </w:r>
      <w:r w:rsidR="007349AA" w:rsidRPr="00720290">
        <w:rPr>
          <w:rFonts w:ascii="Times New Roman" w:hAnsi="Times New Roman" w:cs="Times New Roman"/>
          <w:sz w:val="24"/>
          <w:szCs w:val="24"/>
        </w:rPr>
        <w:t>Назарово, ул. К. Маркса, д. 19/1</w:t>
      </w:r>
      <w:r w:rsidRPr="00720290">
        <w:rPr>
          <w:rFonts w:ascii="Times New Roman" w:hAnsi="Times New Roman" w:cs="Times New Roman"/>
          <w:sz w:val="24"/>
          <w:szCs w:val="24"/>
        </w:rPr>
        <w:t xml:space="preserve">, кабинет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7349AA" w:rsidRPr="00720290">
        <w:rPr>
          <w:rFonts w:ascii="Times New Roman" w:hAnsi="Times New Roman" w:cs="Times New Roman"/>
          <w:sz w:val="24"/>
          <w:szCs w:val="24"/>
        </w:rPr>
        <w:t>208</w:t>
      </w:r>
      <w:r w:rsidRPr="00720290">
        <w:rPr>
          <w:rFonts w:ascii="Times New Roman" w:hAnsi="Times New Roman" w:cs="Times New Roman"/>
          <w:sz w:val="24"/>
          <w:szCs w:val="24"/>
        </w:rPr>
        <w:t xml:space="preserve">, заявку, содержащую документы для получения субсидий согласно </w:t>
      </w:r>
      <w:hyperlink w:anchor="P192" w:history="1">
        <w:r w:rsidRPr="00720290">
          <w:rPr>
            <w:rFonts w:ascii="Times New Roman" w:hAnsi="Times New Roman" w:cs="Times New Roman"/>
            <w:color w:val="0000FF"/>
            <w:sz w:val="24"/>
            <w:szCs w:val="24"/>
          </w:rPr>
          <w:t>перечню</w:t>
        </w:r>
      </w:hyperlink>
      <w:r w:rsidRPr="00720290">
        <w:rPr>
          <w:rFonts w:ascii="Times New Roman" w:hAnsi="Times New Roman" w:cs="Times New Roman"/>
          <w:sz w:val="24"/>
          <w:szCs w:val="24"/>
        </w:rPr>
        <w:t xml:space="preserve">, приведенному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w:t>
      </w:r>
    </w:p>
    <w:p w:rsidR="00C64FB0" w:rsidRPr="00720290" w:rsidRDefault="00C64FB0" w:rsidP="00720290">
      <w:pPr>
        <w:pStyle w:val="ConsPlusNormal"/>
        <w:ind w:firstLine="539"/>
        <w:jc w:val="both"/>
        <w:rPr>
          <w:rFonts w:ascii="Times New Roman" w:hAnsi="Times New Roman" w:cs="Times New Roman"/>
          <w:sz w:val="24"/>
          <w:szCs w:val="24"/>
        </w:rPr>
      </w:pPr>
      <w:bookmarkStart w:id="7" w:name="P123"/>
      <w:bookmarkEnd w:id="7"/>
      <w:r w:rsidRPr="00720290">
        <w:rPr>
          <w:rFonts w:ascii="Times New Roman" w:hAnsi="Times New Roman" w:cs="Times New Roman"/>
          <w:sz w:val="24"/>
          <w:szCs w:val="24"/>
        </w:rPr>
        <w:t xml:space="preserve">3.4. Представляемые в соответствии с </w:t>
      </w:r>
      <w:hyperlink w:anchor="P121"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Все копии документов должны быть скреплены печатью и заверены заявителем. 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Если комплект документов заявки не соответствует предъявленным требованиям настоящего Порядка, то отдел в течение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3.6. Журнал регистрации заявлений на предоставление субсидии ведется отделом в бумажной форме.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3.7. Отдел в течение 3 рабочих дней со дня регистрации заявки самостоятельно запрашивает документы, указанные в </w:t>
      </w:r>
      <w:hyperlink w:anchor="P208" w:history="1">
        <w:r w:rsidRPr="00720290">
          <w:rPr>
            <w:rFonts w:ascii="Times New Roman" w:hAnsi="Times New Roman" w:cs="Times New Roman"/>
            <w:color w:val="0000FF"/>
            <w:sz w:val="24"/>
            <w:szCs w:val="24"/>
          </w:rPr>
          <w:t>пунктах 2</w:t>
        </w:r>
      </w:hyperlink>
      <w:r w:rsidRPr="00720290">
        <w:rPr>
          <w:rFonts w:ascii="Times New Roman" w:hAnsi="Times New Roman" w:cs="Times New Roman"/>
          <w:sz w:val="24"/>
          <w:szCs w:val="24"/>
        </w:rPr>
        <w:t xml:space="preserve">, </w:t>
      </w:r>
      <w:hyperlink w:anchor="P212" w:history="1">
        <w:r w:rsidRPr="00720290">
          <w:rPr>
            <w:rFonts w:ascii="Times New Roman" w:hAnsi="Times New Roman" w:cs="Times New Roman"/>
            <w:color w:val="0000FF"/>
            <w:sz w:val="24"/>
            <w:szCs w:val="24"/>
          </w:rPr>
          <w:t>3</w:t>
        </w:r>
      </w:hyperlink>
      <w:r w:rsidRPr="00720290">
        <w:rPr>
          <w:rFonts w:ascii="Times New Roman" w:hAnsi="Times New Roman" w:cs="Times New Roman"/>
          <w:sz w:val="24"/>
          <w:szCs w:val="24"/>
        </w:rPr>
        <w:t xml:space="preserve"> перечня документов, представляемых заявителем для получения субсидии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 в соответствующих органах в случае, если заявитель не представил указанные документы по собственной инициативе.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3.9. Отдел в течение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рабочей группы.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В случае необходимости производится выезд на место осуществления деятельности заявителем и осмотр помещений (объектов), находящихся в муниципальной собственности, а также приобретенных средств (оборудования, мебели и др.), планируемых к субсидированию.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3.10. Заседание рабочей группы назначается в течение 3 рабочих дней после получения документов и проводится в течение 1 рабочего дня в целях проведения оценки заявленного инвестиционного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3.11. На заседании рабочей группы каждый инвестиционный проект обсуждается отдельно.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3.12. Проведение оценки заявленного инвестиционного проекта проводится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E493B"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и подразумевает:</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оценку эффективности реализации инвестиционного проекта рабочей группой коллегиально;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lastRenderedPageBreak/>
        <w:t>формирование общего заключения об эффективности реализации инвестиционного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формирование итогового рейтингового списка заявителей на получение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При наличии бизнес-плана рабочая группа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w:t>
      </w:r>
      <w:r w:rsidR="00113FA6" w:rsidRPr="00720290">
        <w:rPr>
          <w:rFonts w:ascii="Times New Roman" w:hAnsi="Times New Roman" w:cs="Times New Roman"/>
          <w:sz w:val="24"/>
          <w:szCs w:val="24"/>
        </w:rPr>
        <w:t>№</w:t>
      </w:r>
      <w:r w:rsidR="00CE493B" w:rsidRPr="00720290">
        <w:rPr>
          <w:rFonts w:ascii="Times New Roman" w:hAnsi="Times New Roman" w:cs="Times New Roman"/>
          <w:sz w:val="24"/>
          <w:szCs w:val="24"/>
        </w:rPr>
        <w:t xml:space="preserve"> 11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3.13. Инвестиционные проекты, которые по заключению рабочей группы не представляют высокой социально-экономической значимости для муниципального образования город </w:t>
      </w:r>
      <w:r w:rsidR="002B1C10" w:rsidRPr="00720290">
        <w:rPr>
          <w:rFonts w:ascii="Times New Roman" w:hAnsi="Times New Roman" w:cs="Times New Roman"/>
          <w:sz w:val="24"/>
          <w:szCs w:val="24"/>
        </w:rPr>
        <w:t>Назарово</w:t>
      </w:r>
      <w:r w:rsidRPr="00720290">
        <w:rPr>
          <w:rFonts w:ascii="Times New Roman" w:hAnsi="Times New Roman" w:cs="Times New Roman"/>
          <w:sz w:val="24"/>
          <w:szCs w:val="24"/>
        </w:rPr>
        <w:t>, к дальнейшему участию в конкурсе не допускаются, о чем заявитель уведомляется письменно в течение 1 рабочего дня после заседания рабочей группы.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3.14. Отдел в течение 3 рабочих дней после заседания рабочей группы направляет для рассмотрения комиссии документы, полученные от заявителя в соответствии с </w:t>
      </w:r>
      <w:hyperlink w:anchor="P121"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3.15. Заседание комиссии назначается в течение 7 рабочих дней после получения документов и проводится в течение 1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80"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3.16.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3.17. В соответствии с решением комиссии отдел в течение 5 рабочих дней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В случае отсутствия средств на счете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для предоставления субсидии, в соответствии с решением комиссии отдел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5 рабочих дней с момента их поступления.</w:t>
      </w:r>
    </w:p>
    <w:p w:rsidR="00C64FB0" w:rsidRPr="00720290" w:rsidRDefault="00C64FB0" w:rsidP="00720290">
      <w:pPr>
        <w:pStyle w:val="ConsPlusNormal"/>
        <w:ind w:firstLine="539"/>
        <w:jc w:val="both"/>
        <w:rPr>
          <w:rFonts w:ascii="Times New Roman" w:hAnsi="Times New Roman" w:cs="Times New Roman"/>
          <w:sz w:val="24"/>
          <w:szCs w:val="24"/>
        </w:rPr>
      </w:pPr>
      <w:bookmarkStart w:id="8" w:name="P145"/>
      <w:bookmarkEnd w:id="8"/>
      <w:r w:rsidRPr="00720290">
        <w:rPr>
          <w:rFonts w:ascii="Times New Roman" w:hAnsi="Times New Roman" w:cs="Times New Roman"/>
          <w:sz w:val="24"/>
          <w:szCs w:val="24"/>
        </w:rPr>
        <w:t>3.18. В случае отказа в предоставлении субсидии отдел в течение 3 рабочих дней информирует заявителя об отказе в предоставлении субсидии письменно.</w:t>
      </w:r>
    </w:p>
    <w:p w:rsidR="00C64FB0" w:rsidRPr="00720290" w:rsidRDefault="00C64FB0" w:rsidP="00720290">
      <w:pPr>
        <w:pStyle w:val="ConsPlusNormal"/>
        <w:ind w:firstLine="539"/>
        <w:jc w:val="both"/>
        <w:rPr>
          <w:rFonts w:ascii="Times New Roman" w:hAnsi="Times New Roman" w:cs="Times New Roman"/>
          <w:sz w:val="24"/>
          <w:szCs w:val="24"/>
        </w:rPr>
      </w:pPr>
      <w:bookmarkStart w:id="9" w:name="P146"/>
      <w:bookmarkEnd w:id="9"/>
      <w:r w:rsidRPr="00720290">
        <w:rPr>
          <w:rFonts w:ascii="Times New Roman" w:hAnsi="Times New Roman" w:cs="Times New Roman"/>
          <w:sz w:val="24"/>
          <w:szCs w:val="24"/>
        </w:rPr>
        <w:t>3.19. В случае отказа получателя в предоставлении субсидии по собственной инициативе оформляется заявление с указанием причин.</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3.20. В соответствии с </w:t>
      </w:r>
      <w:hyperlink w:anchor="P145" w:history="1">
        <w:r w:rsidRPr="00720290">
          <w:rPr>
            <w:rFonts w:ascii="Times New Roman" w:hAnsi="Times New Roman" w:cs="Times New Roman"/>
            <w:color w:val="0000FF"/>
            <w:sz w:val="24"/>
            <w:szCs w:val="24"/>
          </w:rPr>
          <w:t>пунктами 3.18</w:t>
        </w:r>
      </w:hyperlink>
      <w:r w:rsidRPr="00720290">
        <w:rPr>
          <w:rFonts w:ascii="Times New Roman" w:hAnsi="Times New Roman" w:cs="Times New Roman"/>
          <w:sz w:val="24"/>
          <w:szCs w:val="24"/>
        </w:rPr>
        <w:t xml:space="preserve">, </w:t>
      </w:r>
      <w:hyperlink w:anchor="P146" w:history="1">
        <w:r w:rsidRPr="00720290">
          <w:rPr>
            <w:rFonts w:ascii="Times New Roman" w:hAnsi="Times New Roman" w:cs="Times New Roman"/>
            <w:color w:val="0000FF"/>
            <w:sz w:val="24"/>
            <w:szCs w:val="24"/>
          </w:rPr>
          <w:t>3.19</w:t>
        </w:r>
      </w:hyperlink>
      <w:r w:rsidRPr="00720290">
        <w:rPr>
          <w:rFonts w:ascii="Times New Roman" w:hAnsi="Times New Roman"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предусмотренных на реализацию данного мероприятия в текущем году.</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3.21. Утвержденное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является решением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3.22. Отдел в течение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3.23.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3 рабочих дней с даты принятия решения о предоставлении субсидии заключает с каждым получателем субсидии соглашение о предоставлении субсидии по типовой форме, утвержденной финансовым органом. В соглашении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устанавливаются показатели результативности с учетом плановых показателей результативности, включенных в ТЭО.</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3.24. В случае если соглашение о предоставлении субсидии не заключено в </w:t>
      </w:r>
      <w:r w:rsidRPr="00720290">
        <w:rPr>
          <w:rFonts w:ascii="Times New Roman" w:hAnsi="Times New Roman" w:cs="Times New Roman"/>
          <w:sz w:val="24"/>
          <w:szCs w:val="24"/>
        </w:rPr>
        <w:lastRenderedPageBreak/>
        <w:t xml:space="preserve">установленные сроки по вине получателя субсидии,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в отношении указанного получателя субсидии подлежит отмене.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3.25. После вступления в силу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отдел вносит получателей субсидии в реестр получателей поддержки по форме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E493B" w:rsidRPr="00720290">
        <w:rPr>
          <w:rFonts w:ascii="Times New Roman" w:hAnsi="Times New Roman" w:cs="Times New Roman"/>
          <w:sz w:val="24"/>
          <w:szCs w:val="24"/>
        </w:rPr>
        <w:t>9</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3.26.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соглашением о предоставлении субсидии не позднее десятого рабочего дня после принятия решения о предоставлении субсидии перечисляет денежные средства на расчетные счета, открытые получателями субсидий в учреждениях Центрального банка Российской Федерации или кредитных организациях.</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3.27.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3.28. Контроль за целевым расходованием бюджетных средств осуществляется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действующим законодательством.</w:t>
      </w:r>
    </w:p>
    <w:p w:rsidR="00426BC3" w:rsidRPr="00720290" w:rsidRDefault="00426BC3" w:rsidP="00720290">
      <w:pPr>
        <w:pStyle w:val="ConsPlusNormal"/>
        <w:ind w:firstLine="540"/>
        <w:jc w:val="both"/>
        <w:rPr>
          <w:rFonts w:ascii="Times New Roman" w:hAnsi="Times New Roman" w:cs="Times New Roman"/>
          <w:sz w:val="24"/>
          <w:szCs w:val="24"/>
        </w:rPr>
      </w:pPr>
    </w:p>
    <w:p w:rsidR="00C64FB0" w:rsidRPr="00720290" w:rsidRDefault="00426BC3"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 xml:space="preserve">4. </w:t>
      </w:r>
      <w:r w:rsidR="00E135EA">
        <w:rPr>
          <w:rFonts w:ascii="Times New Roman" w:hAnsi="Times New Roman" w:cs="Times New Roman"/>
          <w:sz w:val="24"/>
          <w:szCs w:val="24"/>
        </w:rPr>
        <w:t>Т</w:t>
      </w:r>
      <w:r w:rsidR="00E135EA" w:rsidRPr="00720290">
        <w:rPr>
          <w:rFonts w:ascii="Times New Roman" w:hAnsi="Times New Roman" w:cs="Times New Roman"/>
          <w:sz w:val="24"/>
          <w:szCs w:val="24"/>
        </w:rPr>
        <w:t xml:space="preserve">РЕБОВАНИЯ К ОТЧЕТНОСТИ. </w:t>
      </w:r>
      <w:r w:rsidR="00E135EA">
        <w:rPr>
          <w:rFonts w:ascii="Times New Roman" w:hAnsi="Times New Roman" w:cs="Times New Roman"/>
          <w:sz w:val="24"/>
          <w:szCs w:val="24"/>
        </w:rPr>
        <w:t>Т</w:t>
      </w:r>
      <w:r w:rsidR="00E135EA" w:rsidRPr="00720290">
        <w:rPr>
          <w:rFonts w:ascii="Times New Roman" w:hAnsi="Times New Roman" w:cs="Times New Roman"/>
          <w:sz w:val="24"/>
          <w:szCs w:val="24"/>
        </w:rPr>
        <w:t>РЕБОВАНИЯ ОБ ОСУЩЕСТВЛЕНИИ</w:t>
      </w:r>
    </w:p>
    <w:p w:rsidR="00C64FB0" w:rsidRPr="00720290" w:rsidRDefault="00E135EA"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КОНТРОЛЯ ЗА СОБЛЮДЕНИЕМ УСЛОВИЙ, ЦЕЛЕЙ И ПОРЯДКА</w:t>
      </w:r>
    </w:p>
    <w:p w:rsidR="00C64FB0" w:rsidRPr="00720290" w:rsidRDefault="00E135EA"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И ОТВЕТСТВЕННОСТЬ ЗА ИХ НАРУШЕНИЕ</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4.2. Проверка условий, целей и порядка предоставления субсидии получателями субсидии осуществляется отделом и органами муниципального финансового контроля в соответствии с действующим законодательством.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4.3. Для проведения проверок получатель направляет по запросу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4.4. Для оценки эффективности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ежегодно в течение 2 календарных лет, следующих за годом получения субсидии, в срок до 1 апреля года, следующего за отчетным, направляет в отдел отчет о достижении значений показателей результативности 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полном объеме за период с момента допущения нарушения.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4.6. Решение о возврате субсидии, оформляемое протоколом, принимается комиссией в срок не более 10 рабочих дней со дня выявления факта нарушения.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lastRenderedPageBreak/>
        <w:t xml:space="preserve">4.7.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в течение 3 рабочих дней после принятия решения комиссии о возврате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4.8. В случае если получателем не достигнуты значения показателей результативности, установленных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соглашении о предоставлении субсидии, в отношении получателя применяются штрафные санкции, рассчитываемые по форме, установленной соглашением о предоставлении субсидии.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4.9. Решение о наложении штрафных санкций, оформляемое протоколом, принимается комиссией в срок не более 10 рабочих дней со дня выявления факта недостижения значения показателей результативности.</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4.10. Протокол комиссии является основанием для издания постановления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наложении штрафных санкций в течение 3 рабочих дней после принятия решения о наложении штрафных санкций.</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4.11. Отдел в течение 5 рабочих дней с момента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выписку из протокола заседания комиссии, копию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письменном виде по почте (заказным письмом с уведомлением).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4.12. Получатель субсидии в течение 25 рабочих дней с даты отправки письменного требования о возврате субсидии или о выплате штрафа обязан произвести возврат в городской бюджет ранее полученных сумм субсидий или суммы штрафа, указанных в уведомлении, в полном объеме.</w:t>
      </w:r>
    </w:p>
    <w:p w:rsidR="004E22F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4.13. В случае неисполнения решения о возврате субсидии или о выплате штрафа взыскание производится в судебном порядке в соответствии с законодательством Российской Федерации.</w:t>
      </w:r>
      <w:r w:rsidR="004E22F0" w:rsidRPr="00720290">
        <w:rPr>
          <w:rFonts w:ascii="Times New Roman" w:hAnsi="Times New Roman" w:cs="Times New Roman"/>
          <w:sz w:val="24"/>
          <w:szCs w:val="24"/>
        </w:rPr>
        <w:br w:type="page"/>
      </w:r>
    </w:p>
    <w:p w:rsidR="00C64FB0" w:rsidRPr="00720290" w:rsidRDefault="000D75D9" w:rsidP="000D75D9">
      <w:pPr>
        <w:pStyle w:val="ConsPlusNormal"/>
        <w:ind w:left="3969"/>
        <w:outlineLvl w:val="1"/>
        <w:rPr>
          <w:rFonts w:ascii="Times New Roman" w:hAnsi="Times New Roman" w:cs="Times New Roman"/>
          <w:sz w:val="24"/>
          <w:szCs w:val="24"/>
        </w:rPr>
      </w:pPr>
      <w:r w:rsidRPr="00720290">
        <w:rPr>
          <w:rFonts w:ascii="Times New Roman" w:hAnsi="Times New Roman" w:cs="Times New Roman"/>
          <w:sz w:val="24"/>
          <w:szCs w:val="24"/>
        </w:rPr>
        <w:lastRenderedPageBreak/>
        <w:t>Приложение №</w:t>
      </w:r>
      <w:r w:rsidR="00C64FB0" w:rsidRPr="00720290">
        <w:rPr>
          <w:rFonts w:ascii="Times New Roman" w:hAnsi="Times New Roman" w:cs="Times New Roman"/>
          <w:sz w:val="24"/>
          <w:szCs w:val="24"/>
        </w:rPr>
        <w:t xml:space="preserve"> 1</w:t>
      </w:r>
    </w:p>
    <w:p w:rsidR="00C64FB0" w:rsidRPr="00720290" w:rsidRDefault="000D75D9" w:rsidP="000D75D9">
      <w:pPr>
        <w:pStyle w:val="ConsPlusNormal"/>
        <w:ind w:left="3969" w:right="-1"/>
        <w:rPr>
          <w:rFonts w:ascii="Times New Roman" w:hAnsi="Times New Roman" w:cs="Times New Roman"/>
          <w:sz w:val="24"/>
          <w:szCs w:val="24"/>
        </w:rPr>
      </w:pPr>
      <w:r w:rsidRPr="00720290">
        <w:rPr>
          <w:rFonts w:ascii="Times New Roman" w:hAnsi="Times New Roman" w:cs="Times New Roman"/>
          <w:sz w:val="24"/>
          <w:szCs w:val="24"/>
        </w:rPr>
        <w:t xml:space="preserve">к Порядку предоставления субсидий </w:t>
      </w:r>
      <w:r w:rsidR="00C64FB0" w:rsidRPr="00720290">
        <w:rPr>
          <w:rFonts w:ascii="Times New Roman" w:hAnsi="Times New Roman" w:cs="Times New Roman"/>
          <w:sz w:val="24"/>
          <w:szCs w:val="24"/>
        </w:rPr>
        <w:t>субъектам малого и среднего</w:t>
      </w:r>
      <w:r w:rsidR="00CE493B" w:rsidRPr="00720290">
        <w:rPr>
          <w:rFonts w:ascii="Times New Roman" w:hAnsi="Times New Roman" w:cs="Times New Roman"/>
          <w:sz w:val="24"/>
          <w:szCs w:val="24"/>
        </w:rPr>
        <w:t xml:space="preserve"> </w:t>
      </w:r>
      <w:r w:rsidR="00C64FB0" w:rsidRPr="00720290">
        <w:rPr>
          <w:rFonts w:ascii="Times New Roman" w:hAnsi="Times New Roman" w:cs="Times New Roman"/>
          <w:sz w:val="24"/>
          <w:szCs w:val="24"/>
        </w:rPr>
        <w:t>предприн</w:t>
      </w:r>
      <w:r w:rsidRPr="00720290">
        <w:rPr>
          <w:rFonts w:ascii="Times New Roman" w:hAnsi="Times New Roman" w:cs="Times New Roman"/>
          <w:sz w:val="24"/>
          <w:szCs w:val="24"/>
        </w:rPr>
        <w:t xml:space="preserve">имательства на возмещение части затрат на реализацию </w:t>
      </w:r>
      <w:r w:rsidR="00C64FB0" w:rsidRPr="00720290">
        <w:rPr>
          <w:rFonts w:ascii="Times New Roman" w:hAnsi="Times New Roman" w:cs="Times New Roman"/>
          <w:sz w:val="24"/>
          <w:szCs w:val="24"/>
        </w:rPr>
        <w:t>проек</w:t>
      </w:r>
      <w:r w:rsidRPr="00720290">
        <w:rPr>
          <w:rFonts w:ascii="Times New Roman" w:hAnsi="Times New Roman" w:cs="Times New Roman"/>
          <w:sz w:val="24"/>
          <w:szCs w:val="24"/>
        </w:rPr>
        <w:t xml:space="preserve">тов создания, и (или) развития, </w:t>
      </w:r>
      <w:r w:rsidR="00C64FB0" w:rsidRPr="00720290">
        <w:rPr>
          <w:rFonts w:ascii="Times New Roman" w:hAnsi="Times New Roman" w:cs="Times New Roman"/>
          <w:sz w:val="24"/>
          <w:szCs w:val="24"/>
        </w:rPr>
        <w:t xml:space="preserve">и </w:t>
      </w:r>
      <w:r w:rsidRPr="00720290">
        <w:rPr>
          <w:rFonts w:ascii="Times New Roman" w:hAnsi="Times New Roman" w:cs="Times New Roman"/>
          <w:sz w:val="24"/>
          <w:szCs w:val="24"/>
        </w:rPr>
        <w:t xml:space="preserve">(или) модернизации производства товаров (работ, услуг), реализуемых с использованием </w:t>
      </w:r>
      <w:r w:rsidR="00C64FB0" w:rsidRPr="00720290">
        <w:rPr>
          <w:rFonts w:ascii="Times New Roman" w:hAnsi="Times New Roman" w:cs="Times New Roman"/>
          <w:sz w:val="24"/>
          <w:szCs w:val="24"/>
        </w:rPr>
        <w:t>недв</w:t>
      </w:r>
      <w:r w:rsidRPr="00720290">
        <w:rPr>
          <w:rFonts w:ascii="Times New Roman" w:hAnsi="Times New Roman" w:cs="Times New Roman"/>
          <w:sz w:val="24"/>
          <w:szCs w:val="24"/>
        </w:rPr>
        <w:t xml:space="preserve">ижимого имущества, находящегося </w:t>
      </w:r>
      <w:r w:rsidR="00C64FB0" w:rsidRPr="00720290">
        <w:rPr>
          <w:rFonts w:ascii="Times New Roman" w:hAnsi="Times New Roman" w:cs="Times New Roman"/>
          <w:sz w:val="24"/>
          <w:szCs w:val="24"/>
        </w:rPr>
        <w:t>в муниципальной собственности</w:t>
      </w:r>
    </w:p>
    <w:p w:rsidR="00C64FB0" w:rsidRPr="00720290" w:rsidRDefault="00C64FB0">
      <w:pPr>
        <w:pStyle w:val="ConsPlusNormal"/>
        <w:ind w:firstLine="540"/>
        <w:jc w:val="both"/>
        <w:rPr>
          <w:rFonts w:ascii="Times New Roman" w:hAnsi="Times New Roman" w:cs="Times New Roman"/>
          <w:sz w:val="24"/>
          <w:szCs w:val="24"/>
        </w:rPr>
      </w:pPr>
    </w:p>
    <w:p w:rsidR="00C64FB0" w:rsidRPr="00720290" w:rsidRDefault="000D75D9">
      <w:pPr>
        <w:pStyle w:val="ConsPlusTitle"/>
        <w:jc w:val="center"/>
        <w:rPr>
          <w:rFonts w:ascii="Times New Roman" w:hAnsi="Times New Roman" w:cs="Times New Roman"/>
        </w:rPr>
      </w:pPr>
      <w:bookmarkStart w:id="10" w:name="P192"/>
      <w:bookmarkEnd w:id="10"/>
      <w:r w:rsidRPr="00720290">
        <w:rPr>
          <w:rFonts w:ascii="Times New Roman" w:hAnsi="Times New Roman" w:cs="Times New Roman"/>
        </w:rPr>
        <w:t>ПЕРЕЧЕНЬ</w:t>
      </w:r>
    </w:p>
    <w:p w:rsidR="00C64FB0" w:rsidRPr="00720290" w:rsidRDefault="000D75D9">
      <w:pPr>
        <w:pStyle w:val="ConsPlusTitle"/>
        <w:jc w:val="center"/>
        <w:rPr>
          <w:rFonts w:ascii="Times New Roman" w:hAnsi="Times New Roman" w:cs="Times New Roman"/>
        </w:rPr>
      </w:pPr>
      <w:r w:rsidRPr="00720290">
        <w:rPr>
          <w:rFonts w:ascii="Times New Roman" w:hAnsi="Times New Roman" w:cs="Times New Roman"/>
        </w:rPr>
        <w:t>документов для получения субсидий (на возмещение части</w:t>
      </w:r>
    </w:p>
    <w:p w:rsidR="00C64FB0" w:rsidRPr="00720290" w:rsidRDefault="000D75D9">
      <w:pPr>
        <w:pStyle w:val="ConsPlusTitle"/>
        <w:jc w:val="center"/>
        <w:rPr>
          <w:rFonts w:ascii="Times New Roman" w:hAnsi="Times New Roman" w:cs="Times New Roman"/>
        </w:rPr>
      </w:pPr>
      <w:r w:rsidRPr="00720290">
        <w:rPr>
          <w:rFonts w:ascii="Times New Roman" w:hAnsi="Times New Roman" w:cs="Times New Roman"/>
        </w:rPr>
        <w:t>затрат, связанных с реализацией проектов создания, и (или)</w:t>
      </w:r>
    </w:p>
    <w:p w:rsidR="00C64FB0" w:rsidRPr="00720290" w:rsidRDefault="000D75D9">
      <w:pPr>
        <w:pStyle w:val="ConsPlusTitle"/>
        <w:jc w:val="center"/>
        <w:rPr>
          <w:rFonts w:ascii="Times New Roman" w:hAnsi="Times New Roman" w:cs="Times New Roman"/>
        </w:rPr>
      </w:pPr>
      <w:r w:rsidRPr="00720290">
        <w:rPr>
          <w:rFonts w:ascii="Times New Roman" w:hAnsi="Times New Roman" w:cs="Times New Roman"/>
        </w:rPr>
        <w:t>развития, и (или) модернизации производства товаров (работ,</w:t>
      </w:r>
    </w:p>
    <w:p w:rsidR="00C64FB0" w:rsidRPr="00720290" w:rsidRDefault="000D75D9">
      <w:pPr>
        <w:pStyle w:val="ConsPlusTitle"/>
        <w:jc w:val="center"/>
        <w:rPr>
          <w:rFonts w:ascii="Times New Roman" w:hAnsi="Times New Roman" w:cs="Times New Roman"/>
        </w:rPr>
      </w:pPr>
      <w:r w:rsidRPr="00720290">
        <w:rPr>
          <w:rFonts w:ascii="Times New Roman" w:hAnsi="Times New Roman" w:cs="Times New Roman"/>
        </w:rPr>
        <w:t>услуг), реализуемых с использованием недвижимого имущества,</w:t>
      </w:r>
    </w:p>
    <w:p w:rsidR="00C64FB0" w:rsidRPr="00720290" w:rsidRDefault="000D75D9">
      <w:pPr>
        <w:pStyle w:val="ConsPlusTitle"/>
        <w:jc w:val="center"/>
        <w:rPr>
          <w:rFonts w:ascii="Times New Roman" w:hAnsi="Times New Roman" w:cs="Times New Roman"/>
        </w:rPr>
      </w:pPr>
      <w:r w:rsidRPr="00720290">
        <w:rPr>
          <w:rFonts w:ascii="Times New Roman" w:hAnsi="Times New Roman" w:cs="Times New Roman"/>
        </w:rPr>
        <w:t>находящегося в муниципальной собственности)</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382"/>
        <w:gridCol w:w="1984"/>
        <w:gridCol w:w="1138"/>
      </w:tblGrid>
      <w:tr w:rsidR="00C64FB0" w:rsidRPr="00720290" w:rsidTr="000D75D9">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п/п</w:t>
            </w:r>
          </w:p>
        </w:tc>
        <w:tc>
          <w:tcPr>
            <w:tcW w:w="538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Срок действия документа</w:t>
            </w:r>
          </w:p>
        </w:tc>
        <w:tc>
          <w:tcPr>
            <w:tcW w:w="1138" w:type="dxa"/>
          </w:tcPr>
          <w:p w:rsidR="000D75D9"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Копия/</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382" w:type="dxa"/>
          </w:tcPr>
          <w:p w:rsidR="00C64FB0" w:rsidRPr="00720290" w:rsidRDefault="00244ED8">
            <w:pPr>
              <w:pStyle w:val="ConsPlusNormal"/>
              <w:rPr>
                <w:rFonts w:ascii="Times New Roman" w:hAnsi="Times New Roman" w:cs="Times New Roman"/>
              </w:rPr>
            </w:pPr>
            <w:hyperlink w:anchor="P288" w:history="1">
              <w:r w:rsidR="00C64FB0" w:rsidRPr="00720290">
                <w:rPr>
                  <w:rFonts w:ascii="Times New Roman" w:hAnsi="Times New Roman" w:cs="Times New Roman"/>
                  <w:color w:val="0000FF"/>
                </w:rPr>
                <w:t>Заявление</w:t>
              </w:r>
            </w:hyperlink>
            <w:r w:rsidR="00C64FB0" w:rsidRPr="00720290">
              <w:rPr>
                <w:rFonts w:ascii="Times New Roman" w:hAnsi="Times New Roman" w:cs="Times New Roman"/>
              </w:rPr>
              <w:t xml:space="preserve"> о предоставлении субсидии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1 к настоящему Перечню</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bookmarkStart w:id="11" w:name="P208"/>
            <w:bookmarkEnd w:id="11"/>
            <w:r w:rsidRPr="00720290">
              <w:rPr>
                <w:rFonts w:ascii="Times New Roman" w:hAnsi="Times New Roman" w:cs="Times New Roman"/>
              </w:rPr>
              <w:t>2</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 ранее 1 января текущего финансового года</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bookmarkStart w:id="12" w:name="P212"/>
            <w:bookmarkEnd w:id="12"/>
            <w:r w:rsidRPr="00720290">
              <w:rPr>
                <w:rFonts w:ascii="Times New Roman" w:hAnsi="Times New Roman" w:cs="Times New Roman"/>
              </w:rPr>
              <w:t>3</w:t>
            </w:r>
          </w:p>
        </w:tc>
        <w:tc>
          <w:tcPr>
            <w:tcW w:w="5382" w:type="dxa"/>
          </w:tcPr>
          <w:p w:rsidR="00C64FB0" w:rsidRPr="00720290" w:rsidRDefault="00244ED8">
            <w:pPr>
              <w:pStyle w:val="ConsPlusNormal"/>
              <w:rPr>
                <w:rFonts w:ascii="Times New Roman" w:hAnsi="Times New Roman" w:cs="Times New Roman"/>
              </w:rPr>
            </w:pPr>
            <w:hyperlink r:id="rId13"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w:t>
            </w:r>
            <w:r w:rsidR="00113FA6" w:rsidRPr="00720290">
              <w:rPr>
                <w:rFonts w:ascii="Times New Roman" w:hAnsi="Times New Roman" w:cs="Times New Roman"/>
              </w:rPr>
              <w:t>№</w:t>
            </w:r>
            <w:r w:rsidR="00C64FB0" w:rsidRPr="00720290">
              <w:rPr>
                <w:rFonts w:ascii="Times New Roman" w:hAnsi="Times New Roman" w:cs="Times New Roman"/>
              </w:rPr>
              <w:t xml:space="preserve"> ММВ-7-8/20@ (форма по КНД 1120101) &lt;*&gt;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 дней</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14" w:history="1">
              <w:r w:rsidRPr="00720290">
                <w:rPr>
                  <w:rFonts w:ascii="Times New Roman" w:hAnsi="Times New Roman" w:cs="Times New Roman"/>
                  <w:color w:val="0000FF"/>
                </w:rPr>
                <w:t>закона</w:t>
              </w:r>
            </w:hyperlink>
            <w:r w:rsidRPr="00720290">
              <w:rPr>
                <w:rFonts w:ascii="Times New Roman" w:hAnsi="Times New Roman" w:cs="Times New Roman"/>
              </w:rPr>
              <w:t xml:space="preserve"> от 06.12.2011 </w:t>
            </w:r>
            <w:r w:rsidR="00113FA6" w:rsidRPr="00720290">
              <w:rPr>
                <w:rFonts w:ascii="Times New Roman" w:hAnsi="Times New Roman" w:cs="Times New Roman"/>
              </w:rPr>
              <w:t>№</w:t>
            </w:r>
            <w:r w:rsidRPr="00720290">
              <w:rPr>
                <w:rFonts w:ascii="Times New Roman" w:hAnsi="Times New Roman" w:cs="Times New Roman"/>
              </w:rPr>
              <w:t xml:space="preserve">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предшествующий календарный год и последний отчетный период</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5382" w:type="dxa"/>
          </w:tcPr>
          <w:p w:rsidR="00C64FB0" w:rsidRPr="00720290" w:rsidRDefault="00244ED8">
            <w:pPr>
              <w:pStyle w:val="ConsPlusNormal"/>
              <w:rPr>
                <w:rFonts w:ascii="Times New Roman" w:hAnsi="Times New Roman" w:cs="Times New Roman"/>
              </w:rPr>
            </w:pPr>
            <w:hyperlink w:anchor="P478"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имущественном и финансовом состоянии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2 к настоящему Перечню (предоставляют вновь созданные субъекты малого и среднего предпринимательства и субъекты, не предоставляющие бухгалтерскую отчетность в Федеральную налоговую службу, согласно Федеральному </w:t>
            </w:r>
            <w:hyperlink r:id="rId15" w:history="1">
              <w:r w:rsidR="00C64FB0" w:rsidRPr="00720290">
                <w:rPr>
                  <w:rFonts w:ascii="Times New Roman" w:hAnsi="Times New Roman" w:cs="Times New Roman"/>
                  <w:color w:val="0000FF"/>
                </w:rPr>
                <w:t>закону</w:t>
              </w:r>
            </w:hyperlink>
            <w:r w:rsidR="00C64FB0" w:rsidRPr="00720290">
              <w:rPr>
                <w:rFonts w:ascii="Times New Roman" w:hAnsi="Times New Roman" w:cs="Times New Roman"/>
              </w:rPr>
              <w:t xml:space="preserve"> от 06.12.2011 </w:t>
            </w:r>
            <w:r w:rsidR="00113FA6" w:rsidRPr="00720290">
              <w:rPr>
                <w:rFonts w:ascii="Times New Roman" w:hAnsi="Times New Roman" w:cs="Times New Roman"/>
              </w:rPr>
              <w:t>№</w:t>
            </w:r>
            <w:r w:rsidR="00C64FB0" w:rsidRPr="00720290">
              <w:rPr>
                <w:rFonts w:ascii="Times New Roman" w:hAnsi="Times New Roman" w:cs="Times New Roman"/>
              </w:rPr>
              <w:t xml:space="preserve"> 402-ФЗ "О бухгалтерском учете")</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w:t>
            </w:r>
          </w:p>
        </w:tc>
        <w:tc>
          <w:tcPr>
            <w:tcW w:w="5382" w:type="dxa"/>
          </w:tcPr>
          <w:p w:rsidR="00C64FB0" w:rsidRPr="00720290" w:rsidRDefault="00244ED8">
            <w:pPr>
              <w:pStyle w:val="ConsPlusNormal"/>
              <w:rPr>
                <w:rFonts w:ascii="Times New Roman" w:hAnsi="Times New Roman" w:cs="Times New Roman"/>
              </w:rPr>
            </w:pPr>
            <w:hyperlink r:id="rId16" w:history="1">
              <w:r w:rsidR="00C64FB0" w:rsidRPr="00720290">
                <w:rPr>
                  <w:rFonts w:ascii="Times New Roman" w:hAnsi="Times New Roman" w:cs="Times New Roman"/>
                  <w:color w:val="0000FF"/>
                </w:rPr>
                <w:t>Сведения</w:t>
              </w:r>
            </w:hyperlink>
            <w:r w:rsidR="00C64FB0" w:rsidRPr="00720290">
              <w:rPr>
                <w:rFonts w:ascii="Times New Roman" w:hAnsi="Times New Roman" w:cs="Times New Roman"/>
              </w:rPr>
              <w:t xml:space="preserve"> о среднесписочной численности работников по форме, утвержденной Приказом Федеральной налоговой службы РФ от 29.03.2007 </w:t>
            </w:r>
            <w:r w:rsidR="00113FA6" w:rsidRPr="00720290">
              <w:rPr>
                <w:rFonts w:ascii="Times New Roman" w:hAnsi="Times New Roman" w:cs="Times New Roman"/>
              </w:rPr>
              <w:t>№</w:t>
            </w:r>
            <w:r w:rsidR="00C64FB0" w:rsidRPr="00720290">
              <w:rPr>
                <w:rFonts w:ascii="Times New Roman" w:hAnsi="Times New Roman" w:cs="Times New Roman"/>
              </w:rPr>
              <w:t xml:space="preserve"> ММ-3-25/174@ (форма по КНД 1110018), с отметкой налогового органа о ее принятии или копия такой формы</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предыдущий календарный год</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5382" w:type="dxa"/>
          </w:tcPr>
          <w:p w:rsidR="00C64FB0" w:rsidRPr="00720290" w:rsidRDefault="00C64FB0" w:rsidP="00CE493B">
            <w:pPr>
              <w:pStyle w:val="ConsPlusNormal"/>
              <w:rPr>
                <w:rFonts w:ascii="Times New Roman" w:hAnsi="Times New Roman" w:cs="Times New Roman"/>
              </w:rPr>
            </w:pPr>
            <w:r w:rsidRPr="00720290">
              <w:rPr>
                <w:rFonts w:ascii="Times New Roman" w:hAnsi="Times New Roman" w:cs="Times New Roman"/>
              </w:rPr>
              <w:t xml:space="preserve">Паспорт инвестиционного проекта, сформированный в соответствии с приложением </w:t>
            </w:r>
            <w:r w:rsidR="00113FA6" w:rsidRPr="00720290">
              <w:rPr>
                <w:rFonts w:ascii="Times New Roman" w:hAnsi="Times New Roman" w:cs="Times New Roman"/>
              </w:rPr>
              <w:t>№</w:t>
            </w:r>
            <w:r w:rsidR="00CE493B" w:rsidRPr="00720290">
              <w:rPr>
                <w:rFonts w:ascii="Times New Roman" w:hAnsi="Times New Roman" w:cs="Times New Roman"/>
              </w:rPr>
              <w:t>8</w:t>
            </w:r>
            <w:r w:rsidRPr="00720290">
              <w:rPr>
                <w:rFonts w:ascii="Times New Roman" w:hAnsi="Times New Roman" w:cs="Times New Roman"/>
              </w:rPr>
              <w:t xml:space="preserve"> к настоящему Постановлению</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Бизнес-план (если полная стоимость проекта составляет 3,0 млн рублей и более)</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Действующий договор на аренду зданий, объектов, сооружений, являющихся муниципальной собственностью г. </w:t>
            </w:r>
            <w:r w:rsidR="009B0BE3" w:rsidRPr="00720290">
              <w:rPr>
                <w:rFonts w:ascii="Times New Roman" w:hAnsi="Times New Roman" w:cs="Times New Roman"/>
              </w:rPr>
              <w:t>Назарово</w:t>
            </w:r>
            <w:r w:rsidRPr="00720290">
              <w:rPr>
                <w:rFonts w:ascii="Times New Roman" w:hAnsi="Times New Roman" w:cs="Times New Roman"/>
              </w:rPr>
              <w:t xml:space="preserve">, заключенный с </w:t>
            </w:r>
            <w:r w:rsidR="00787391" w:rsidRPr="00720290">
              <w:rPr>
                <w:rFonts w:ascii="Times New Roman" w:hAnsi="Times New Roman" w:cs="Times New Roman"/>
              </w:rPr>
              <w:t>ОСИЗ</w:t>
            </w:r>
            <w:r w:rsidRPr="00720290">
              <w:rPr>
                <w:rFonts w:ascii="Times New Roman" w:hAnsi="Times New Roman" w:cs="Times New Roman"/>
              </w:rPr>
              <w:t xml:space="preserve"> г. </w:t>
            </w:r>
            <w:r w:rsidR="009B0BE3" w:rsidRPr="00720290">
              <w:rPr>
                <w:rFonts w:ascii="Times New Roman" w:hAnsi="Times New Roman" w:cs="Times New Roman"/>
              </w:rPr>
              <w:t>Назарово</w:t>
            </w:r>
            <w:r w:rsidRPr="00720290">
              <w:rPr>
                <w:rFonts w:ascii="Times New Roman" w:hAnsi="Times New Roman" w:cs="Times New Roman"/>
              </w:rPr>
              <w:t>, в соответствии с действующим законодательством</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Договоры (сделки), заключенные в рамках реализации проекта, в соответствии с целями, указанными в </w:t>
            </w:r>
            <w:hyperlink w:anchor="P86" w:history="1">
              <w:r w:rsidRPr="00720290">
                <w:rPr>
                  <w:rFonts w:ascii="Times New Roman" w:hAnsi="Times New Roman" w:cs="Times New Roman"/>
                  <w:color w:val="0000FF"/>
                </w:rPr>
                <w:t>п. 2.3</w:t>
              </w:r>
            </w:hyperlink>
            <w:r w:rsidRPr="00720290">
              <w:rPr>
                <w:rFonts w:ascii="Times New Roman" w:hAnsi="Times New Roman" w:cs="Times New Roman"/>
              </w:rPr>
              <w:t xml:space="preserve"> настоящего Порядка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Платежные документы, подтверждающие оплату произведенных расходов, в рамках реализации проекта: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Документы, подтверждающие получение товаров, работ, услуг: товарные (или товарно-транспортные) накладные, акты приема-передачи</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Бухгалтерские документы, подтверждающие постановку на баланс основных средств (копии инвентарных карточек учета объектов основных средств и актов о приеме-передаче объектов основных средств), утвержденные </w:t>
            </w:r>
            <w:hyperlink r:id="rId17" w:history="1">
              <w:r w:rsidRPr="00720290">
                <w:rPr>
                  <w:rFonts w:ascii="Times New Roman" w:hAnsi="Times New Roman" w:cs="Times New Roman"/>
                  <w:color w:val="0000FF"/>
                </w:rPr>
                <w:t>Постановлением</w:t>
              </w:r>
            </w:hyperlink>
            <w:r w:rsidRPr="00720290">
              <w:rPr>
                <w:rFonts w:ascii="Times New Roman" w:hAnsi="Times New Roman" w:cs="Times New Roman"/>
              </w:rPr>
              <w:t xml:space="preserve"> Государственного комитета статистики России от 21.01.2003 </w:t>
            </w:r>
            <w:r w:rsidR="00113FA6" w:rsidRPr="00720290">
              <w:rPr>
                <w:rFonts w:ascii="Times New Roman" w:hAnsi="Times New Roman" w:cs="Times New Roman"/>
              </w:rPr>
              <w:t>№</w:t>
            </w:r>
            <w:r w:rsidRPr="00720290">
              <w:rPr>
                <w:rFonts w:ascii="Times New Roman" w:hAnsi="Times New Roman" w:cs="Times New Roman"/>
              </w:rPr>
              <w:t xml:space="preserve"> 7 "Об утверждении унифицированных форм первичной учетной документации по учету основных средств"</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копии</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15</w:t>
            </w:r>
          </w:p>
        </w:tc>
        <w:tc>
          <w:tcPr>
            <w:tcW w:w="5382" w:type="dxa"/>
          </w:tcPr>
          <w:p w:rsidR="00C64FB0" w:rsidRPr="00720290" w:rsidRDefault="00244ED8">
            <w:pPr>
              <w:pStyle w:val="ConsPlusNormal"/>
              <w:rPr>
                <w:rFonts w:ascii="Times New Roman" w:hAnsi="Times New Roman" w:cs="Times New Roman"/>
              </w:rPr>
            </w:pPr>
            <w:hyperlink w:anchor="P544"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подтверждающая отсутствие у Получателя на первое число месяца, предшествующего месяцу, в котором планируется заключение соглашения о </w:t>
            </w:r>
            <w:r w:rsidR="00C64FB0" w:rsidRPr="00720290">
              <w:rPr>
                <w:rFonts w:ascii="Times New Roman" w:hAnsi="Times New Roman" w:cs="Times New Roman"/>
              </w:rPr>
              <w:lastRenderedPageBreak/>
              <w:t xml:space="preserve">предоставлении субсидии, задолженности по субсидиям, бюджетным инвестициям и иным средствам, предоставленным из бюджета города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в соответствии с муниципальными правовыми актами администрации г.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(договорами (соглашениями) о предоставлении субсидий, бюджетных инвестиций),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3 к настоящему Перечню</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0D75D9">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16</w:t>
            </w:r>
          </w:p>
        </w:tc>
        <w:tc>
          <w:tcPr>
            <w:tcW w:w="538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Технико-экономическое </w:t>
            </w:r>
            <w:hyperlink w:anchor="P626" w:history="1">
              <w:r w:rsidRPr="00720290">
                <w:rPr>
                  <w:rFonts w:ascii="Times New Roman" w:hAnsi="Times New Roman" w:cs="Times New Roman"/>
                  <w:color w:val="0000FF"/>
                </w:rPr>
                <w:t>обоснование</w:t>
              </w:r>
            </w:hyperlink>
            <w:r w:rsidRPr="00720290">
              <w:rPr>
                <w:rFonts w:ascii="Times New Roman" w:hAnsi="Times New Roman" w:cs="Times New Roman"/>
              </w:rPr>
              <w:t xml:space="preserve"> по форме согласно приложению </w:t>
            </w:r>
            <w:r w:rsidR="00113FA6" w:rsidRPr="00720290">
              <w:rPr>
                <w:rFonts w:ascii="Times New Roman" w:hAnsi="Times New Roman" w:cs="Times New Roman"/>
              </w:rPr>
              <w:t>№</w:t>
            </w:r>
            <w:r w:rsidRPr="00720290">
              <w:rPr>
                <w:rFonts w:ascii="Times New Roman" w:hAnsi="Times New Roman" w:cs="Times New Roman"/>
              </w:rPr>
              <w:t xml:space="preserve"> 4 к настоящему Перечню</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13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bl>
    <w:p w:rsidR="00C64FB0" w:rsidRPr="00720290" w:rsidRDefault="00C64FB0">
      <w:pPr>
        <w:pStyle w:val="ConsPlusNormal"/>
        <w:jc w:val="center"/>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E305AC" w:rsidRPr="00720290" w:rsidRDefault="00E305AC">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0D75D9">
      <w:pPr>
        <w:pStyle w:val="ConsPlusNormal"/>
        <w:ind w:left="5387"/>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к перечню</w:t>
      </w:r>
      <w:r w:rsidR="0069170B"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r w:rsidR="0069170B" w:rsidRPr="00720290">
        <w:rPr>
          <w:rFonts w:ascii="Times New Roman" w:hAnsi="Times New Roman" w:cs="Times New Roman"/>
        </w:rPr>
        <w:t xml:space="preserve"> </w:t>
      </w:r>
      <w:r w:rsidRPr="00720290">
        <w:rPr>
          <w:rFonts w:ascii="Times New Roman" w:hAnsi="Times New Roman" w:cs="Times New Roman"/>
        </w:rPr>
        <w:t>(на возмещение части затрат,</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связанных с реализацией проектов</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создания, и (или) развития,</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и (или) модернизации производства</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товаров (работ, услуг),</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реализуемых с использованием</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недвижимого имущества, находящегося</w:t>
      </w:r>
    </w:p>
    <w:p w:rsidR="00C64FB0" w:rsidRPr="00720290" w:rsidRDefault="00C64FB0" w:rsidP="000D75D9">
      <w:pPr>
        <w:pStyle w:val="ConsPlusNormal"/>
        <w:ind w:left="5387"/>
        <w:rPr>
          <w:rFonts w:ascii="Times New Roman" w:hAnsi="Times New Roman" w:cs="Times New Roman"/>
        </w:rPr>
      </w:pPr>
      <w:r w:rsidRPr="00720290">
        <w:rPr>
          <w:rFonts w:ascii="Times New Roman" w:hAnsi="Times New Roman" w:cs="Times New Roman"/>
        </w:rPr>
        <w:t>в муниципальной собственности)</w:t>
      </w:r>
    </w:p>
    <w:p w:rsidR="00C64FB0" w:rsidRPr="00720290" w:rsidRDefault="00C64FB0" w:rsidP="000D75D9">
      <w:pPr>
        <w:pStyle w:val="ConsPlusNormal"/>
        <w:ind w:left="5387"/>
        <w:rPr>
          <w:rFonts w:ascii="Times New Roman" w:hAnsi="Times New Roman" w:cs="Times New Roman"/>
        </w:rPr>
      </w:pPr>
    </w:p>
    <w:p w:rsidR="00C64FB0" w:rsidRPr="00720290" w:rsidRDefault="00C64FB0" w:rsidP="00E305AC">
      <w:pPr>
        <w:pStyle w:val="ConsPlusNonformat"/>
        <w:jc w:val="center"/>
        <w:rPr>
          <w:rFonts w:ascii="Times New Roman" w:hAnsi="Times New Roman" w:cs="Times New Roman"/>
          <w:sz w:val="22"/>
        </w:rPr>
      </w:pPr>
      <w:bookmarkStart w:id="13" w:name="P288"/>
      <w:bookmarkEnd w:id="13"/>
      <w:r w:rsidRPr="00720290">
        <w:rPr>
          <w:rFonts w:ascii="Times New Roman" w:hAnsi="Times New Roman" w:cs="Times New Roman"/>
          <w:sz w:val="22"/>
        </w:rPr>
        <w:t>Заявление о предоставлении субсидии</w:t>
      </w:r>
    </w:p>
    <w:p w:rsidR="00C64FB0" w:rsidRPr="00720290" w:rsidRDefault="00C64FB0">
      <w:pPr>
        <w:pStyle w:val="ConsPlusNonformat"/>
        <w:jc w:val="both"/>
        <w:rPr>
          <w:rFonts w:ascii="Times New Roman" w:hAnsi="Times New Roman" w:cs="Times New Roman"/>
        </w:rPr>
      </w:pPr>
    </w:p>
    <w:p w:rsidR="00C64FB0" w:rsidRPr="00720290" w:rsidRDefault="00C64FB0" w:rsidP="00C64FB0">
      <w:pPr>
        <w:pStyle w:val="ConsPlusNonformat"/>
        <w:ind w:firstLine="567"/>
        <w:jc w:val="both"/>
        <w:rPr>
          <w:rFonts w:ascii="Times New Roman" w:hAnsi="Times New Roman" w:cs="Times New Roman"/>
        </w:rPr>
      </w:pPr>
      <w:r w:rsidRPr="00720290">
        <w:rPr>
          <w:rFonts w:ascii="Times New Roman" w:hAnsi="Times New Roman" w:cs="Times New Roman"/>
        </w:rPr>
        <w:t>Прошу  предоставить  финансовую  поддержку  в  форме субсидии на возмещение</w:t>
      </w:r>
      <w:r w:rsidR="00CE493B" w:rsidRPr="00720290">
        <w:rPr>
          <w:rFonts w:ascii="Times New Roman" w:hAnsi="Times New Roman" w:cs="Times New Roman"/>
        </w:rPr>
        <w:t xml:space="preserve"> </w:t>
      </w:r>
      <w:r w:rsidRPr="00720290">
        <w:rPr>
          <w:rFonts w:ascii="Times New Roman" w:hAnsi="Times New Roman" w:cs="Times New Roman"/>
        </w:rPr>
        <w:t>части  затрат  на  реализацию  проектов создания, и (или) развития, и (или)</w:t>
      </w:r>
      <w:r w:rsidR="003E5F28" w:rsidRPr="00720290">
        <w:rPr>
          <w:rFonts w:ascii="Times New Roman" w:hAnsi="Times New Roman" w:cs="Times New Roman"/>
        </w:rPr>
        <w:t xml:space="preserve"> </w:t>
      </w:r>
      <w:r w:rsidRPr="00720290">
        <w:rPr>
          <w:rFonts w:ascii="Times New Roman" w:hAnsi="Times New Roman" w:cs="Times New Roman"/>
        </w:rPr>
        <w:t>модернизации   производства   товаров   (работ,   услуг),   реализуемых   с</w:t>
      </w:r>
      <w:r w:rsidR="00CE493B" w:rsidRPr="00720290">
        <w:rPr>
          <w:rFonts w:ascii="Times New Roman" w:hAnsi="Times New Roman" w:cs="Times New Roman"/>
        </w:rPr>
        <w:t xml:space="preserve"> </w:t>
      </w:r>
      <w:r w:rsidRPr="00720290">
        <w:rPr>
          <w:rFonts w:ascii="Times New Roman" w:hAnsi="Times New Roman" w:cs="Times New Roman"/>
        </w:rPr>
        <w:t>использованием   недвижимого   имущества,   находящегося   в  муниципальной</w:t>
      </w:r>
      <w:r w:rsidR="00CE493B" w:rsidRPr="00720290">
        <w:rPr>
          <w:rFonts w:ascii="Times New Roman" w:hAnsi="Times New Roman" w:cs="Times New Roman"/>
        </w:rPr>
        <w:t xml:space="preserve"> </w:t>
      </w:r>
      <w:r w:rsidRPr="00720290">
        <w:rPr>
          <w:rFonts w:ascii="Times New Roman" w:hAnsi="Times New Roman" w:cs="Times New Roman"/>
        </w:rPr>
        <w:t>собственности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w:t>
      </w:r>
      <w:r w:rsidR="004E22F0" w:rsidRPr="00720290">
        <w:rPr>
          <w:rFonts w:ascii="Times New Roman" w:hAnsi="Times New Roman" w:cs="Times New Roman"/>
        </w:rPr>
        <w:t>________________</w:t>
      </w:r>
      <w:r w:rsidRPr="00720290">
        <w:rPr>
          <w:rFonts w:ascii="Times New Roman" w:hAnsi="Times New Roman" w:cs="Times New Roman"/>
        </w:rPr>
        <w:t>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4E22F0" w:rsidRPr="00720290">
        <w:rPr>
          <w:rFonts w:ascii="Times New Roman" w:hAnsi="Times New Roman" w:cs="Times New Roman"/>
        </w:rPr>
        <w:tab/>
      </w:r>
      <w:r w:rsidR="004E22F0" w:rsidRPr="00720290">
        <w:rPr>
          <w:rFonts w:ascii="Times New Roman" w:hAnsi="Times New Roman" w:cs="Times New Roman"/>
        </w:rPr>
        <w:tab/>
      </w:r>
      <w:r w:rsidR="004E22F0" w:rsidRPr="00720290">
        <w:rPr>
          <w:rFonts w:ascii="Times New Roman" w:hAnsi="Times New Roman" w:cs="Times New Roman"/>
        </w:rPr>
        <w:tab/>
      </w:r>
      <w:r w:rsidRPr="00720290">
        <w:rPr>
          <w:rFonts w:ascii="Times New Roman" w:hAnsi="Times New Roman" w:cs="Times New Roman"/>
        </w:rPr>
        <w:t xml:space="preserve">  (полное 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 Информация о заявителе: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Юридический адрес: ________________________________________</w:t>
      </w:r>
      <w:r w:rsidR="004E22F0" w:rsidRPr="00720290">
        <w:rPr>
          <w:rFonts w:ascii="Times New Roman" w:hAnsi="Times New Roman" w:cs="Times New Roman"/>
        </w:rPr>
        <w:t>_________________</w:t>
      </w:r>
      <w:r w:rsidRPr="00720290">
        <w:rPr>
          <w:rFonts w:ascii="Times New Roman" w:hAnsi="Times New Roman" w:cs="Times New Roman"/>
        </w:rPr>
        <w:t>___________</w:t>
      </w:r>
      <w:r w:rsidR="004E22F0" w:rsidRPr="00720290">
        <w:rPr>
          <w:rFonts w:ascii="Times New Roman" w:hAnsi="Times New Roman" w:cs="Times New Roman"/>
        </w:rPr>
        <w:t>_</w:t>
      </w:r>
      <w:r w:rsidR="00D9030B" w:rsidRPr="00720290">
        <w:rPr>
          <w:rFonts w:ascii="Times New Roman" w:hAnsi="Times New Roman" w:cs="Times New Roman"/>
        </w:rPr>
        <w:t>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Фактический адрес: _______________________________________________________</w:t>
      </w:r>
      <w:r w:rsidR="004E22F0" w:rsidRPr="00720290">
        <w:rPr>
          <w:rFonts w:ascii="Times New Roman" w:hAnsi="Times New Roman" w:cs="Times New Roman"/>
        </w:rPr>
        <w:t>__________________</w:t>
      </w:r>
      <w:r w:rsidRPr="00720290">
        <w:rPr>
          <w:rFonts w:ascii="Times New Roman" w:hAnsi="Times New Roman" w:cs="Times New Roman"/>
        </w:rPr>
        <w:t>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Телефон, факс, e-mail: _________________________________________________</w:t>
      </w:r>
      <w:r w:rsidR="004E22F0" w:rsidRPr="00720290">
        <w:rPr>
          <w:rFonts w:ascii="Times New Roman" w:hAnsi="Times New Roman" w:cs="Times New Roman"/>
        </w:rPr>
        <w:t>____________________</w:t>
      </w:r>
      <w:r w:rsidR="00D9030B" w:rsidRPr="00720290">
        <w:rPr>
          <w:rFonts w:ascii="Times New Roman" w:hAnsi="Times New Roman" w:cs="Times New Roman"/>
        </w:rPr>
        <w:t>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ИНН/КПП: _____________________________________________________</w:t>
      </w:r>
      <w:r w:rsidR="004E22F0" w:rsidRPr="00720290">
        <w:rPr>
          <w:rFonts w:ascii="Times New Roman" w:hAnsi="Times New Roman" w:cs="Times New Roman"/>
        </w:rPr>
        <w:t>_______________</w:t>
      </w:r>
      <w:r w:rsidRPr="00720290">
        <w:rPr>
          <w:rFonts w:ascii="Times New Roman" w:hAnsi="Times New Roman" w:cs="Times New Roman"/>
        </w:rPr>
        <w:t>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ОГРН: ___________________________________________________________</w:t>
      </w:r>
      <w:r w:rsidR="004E22F0" w:rsidRPr="00720290">
        <w:rPr>
          <w:rFonts w:ascii="Times New Roman" w:hAnsi="Times New Roman" w:cs="Times New Roman"/>
        </w:rPr>
        <w:t>________________</w:t>
      </w:r>
      <w:r w:rsidRPr="00720290">
        <w:rPr>
          <w:rFonts w:ascii="Times New Roman" w:hAnsi="Times New Roman" w:cs="Times New Roman"/>
        </w:rPr>
        <w:t>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Банковские реквизиты: ___________________________________________</w:t>
      </w:r>
      <w:r w:rsidR="004E22F0" w:rsidRPr="00720290">
        <w:rPr>
          <w:rFonts w:ascii="Times New Roman" w:hAnsi="Times New Roman" w:cs="Times New Roman"/>
        </w:rPr>
        <w:t>__________________</w:t>
      </w:r>
      <w:r w:rsidR="00D9030B" w:rsidRPr="00720290">
        <w:rPr>
          <w:rFonts w:ascii="Times New Roman" w:hAnsi="Times New Roman" w:cs="Times New Roman"/>
        </w:rPr>
        <w:t>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w:t>
      </w:r>
      <w:r w:rsidR="004E22F0" w:rsidRPr="00720290">
        <w:rPr>
          <w:rFonts w:ascii="Times New Roman" w:hAnsi="Times New Roman" w:cs="Times New Roman"/>
        </w:rPr>
        <w:t>________________</w:t>
      </w:r>
      <w:r w:rsidRPr="00720290">
        <w:rPr>
          <w:rFonts w:ascii="Times New Roman" w:hAnsi="Times New Roman" w:cs="Times New Roman"/>
        </w:rPr>
        <w:t>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2. Основной вид экономической деятельности заявителя __________</w:t>
      </w:r>
      <w:r w:rsidR="004E22F0" w:rsidRPr="00720290">
        <w:rPr>
          <w:rFonts w:ascii="Times New Roman" w:hAnsi="Times New Roman" w:cs="Times New Roman"/>
        </w:rPr>
        <w:t>______________________</w:t>
      </w:r>
      <w:r w:rsidR="00D9030B" w:rsidRPr="00720290">
        <w:rPr>
          <w:rFonts w:ascii="Times New Roman" w:hAnsi="Times New Roman" w:cs="Times New Roman"/>
        </w:rPr>
        <w:t>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w:t>
      </w:r>
      <w:r w:rsidR="004E22F0" w:rsidRPr="00720290">
        <w:rPr>
          <w:rFonts w:ascii="Times New Roman" w:hAnsi="Times New Roman" w:cs="Times New Roman"/>
        </w:rPr>
        <w:t>________________</w:t>
      </w:r>
      <w:r w:rsidRPr="00720290">
        <w:rPr>
          <w:rFonts w:ascii="Times New Roman" w:hAnsi="Times New Roman" w:cs="Times New Roman"/>
        </w:rPr>
        <w:t>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3.  Средняя  численность  работников  заявителя  за  период государственной</w:t>
      </w:r>
      <w:r w:rsidR="00CE493B" w:rsidRPr="00720290">
        <w:rPr>
          <w:rFonts w:ascii="Times New Roman" w:hAnsi="Times New Roman" w:cs="Times New Roman"/>
        </w:rPr>
        <w:t xml:space="preserve"> </w:t>
      </w:r>
      <w:r w:rsidRPr="00720290">
        <w:rPr>
          <w:rFonts w:ascii="Times New Roman" w:hAnsi="Times New Roman" w:cs="Times New Roman"/>
        </w:rPr>
        <w:t>регистрации   с  учетом  всех  его  работников,  в  том  числе  работников,</w:t>
      </w:r>
      <w:r w:rsidR="004E22F0" w:rsidRPr="00720290">
        <w:rPr>
          <w:rFonts w:ascii="Times New Roman" w:hAnsi="Times New Roman" w:cs="Times New Roman"/>
        </w:rPr>
        <w:t xml:space="preserve"> </w:t>
      </w:r>
      <w:r w:rsidRPr="00720290">
        <w:rPr>
          <w:rFonts w:ascii="Times New Roman" w:hAnsi="Times New Roman" w:cs="Times New Roman"/>
        </w:rPr>
        <w:t>работающих  по  гражданско-правовым  договорам  или  по  совместительству с</w:t>
      </w:r>
      <w:r w:rsidR="00CE493B" w:rsidRPr="00720290">
        <w:rPr>
          <w:rFonts w:ascii="Times New Roman" w:hAnsi="Times New Roman" w:cs="Times New Roman"/>
        </w:rPr>
        <w:t xml:space="preserve"> </w:t>
      </w:r>
      <w:r w:rsidRPr="00720290">
        <w:rPr>
          <w:rFonts w:ascii="Times New Roman" w:hAnsi="Times New Roman" w:cs="Times New Roman"/>
        </w:rPr>
        <w:t>учетом реально отработанного времени, работников представительств, филиалов</w:t>
      </w:r>
      <w:r w:rsidR="00CE493B" w:rsidRPr="00720290">
        <w:rPr>
          <w:rFonts w:ascii="Times New Roman" w:hAnsi="Times New Roman" w:cs="Times New Roman"/>
        </w:rPr>
        <w:t xml:space="preserve"> </w:t>
      </w:r>
      <w:r w:rsidRPr="00720290">
        <w:rPr>
          <w:rFonts w:ascii="Times New Roman" w:hAnsi="Times New Roman" w:cs="Times New Roman"/>
        </w:rPr>
        <w:t>и других обособленных подразделений _________________ чел.</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4. Является профессиональным участником рынка ценных бумаг 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5.  Осуществляет  производство  и  реализацию  подакцизных товаров, а также</w:t>
      </w:r>
      <w:r w:rsidR="004E22F0" w:rsidRPr="00720290">
        <w:rPr>
          <w:rFonts w:ascii="Times New Roman" w:hAnsi="Times New Roman" w:cs="Times New Roman"/>
        </w:rPr>
        <w:t xml:space="preserve"> </w:t>
      </w:r>
      <w:r w:rsidRPr="00720290">
        <w:rPr>
          <w:rFonts w:ascii="Times New Roman" w:hAnsi="Times New Roman" w:cs="Times New Roman"/>
        </w:rPr>
        <w:t>добычу     и     реализацию    полезных    ископаемых,    за    исключением</w:t>
      </w:r>
      <w:r w:rsidR="004E22F0" w:rsidRPr="00720290">
        <w:rPr>
          <w:rFonts w:ascii="Times New Roman" w:hAnsi="Times New Roman" w:cs="Times New Roman"/>
        </w:rPr>
        <w:t xml:space="preserve"> </w:t>
      </w:r>
      <w:r w:rsidRPr="00720290">
        <w:rPr>
          <w:rFonts w:ascii="Times New Roman" w:hAnsi="Times New Roman" w:cs="Times New Roman"/>
        </w:rPr>
        <w:t xml:space="preserve">общераспространенных полезных ископаемых: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w:t>
      </w:r>
      <w:r w:rsidR="004E22F0" w:rsidRPr="00720290">
        <w:rPr>
          <w:rFonts w:ascii="Times New Roman" w:hAnsi="Times New Roman" w:cs="Times New Roman"/>
        </w:rPr>
        <w:t>________________</w:t>
      </w:r>
      <w:r w:rsidRPr="00720290">
        <w:rPr>
          <w:rFonts w:ascii="Times New Roman" w:hAnsi="Times New Roman" w:cs="Times New Roman"/>
        </w:rPr>
        <w:t>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6. Заявитель использует систему налогообложения (отметить любым знаком):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общая;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упрощенная (УСН);</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налога на  вмененный  доход  для отдельных  видов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деятельности (ЕНВД);</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сельскохозяйственного налога;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патентная.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7. Получал муниципальную поддержку: ______________</w:t>
      </w:r>
      <w:r w:rsidR="004E22F0" w:rsidRPr="00720290">
        <w:rPr>
          <w:rFonts w:ascii="Times New Roman" w:hAnsi="Times New Roman" w:cs="Times New Roman"/>
        </w:rPr>
        <w:t>________________</w:t>
      </w:r>
      <w:r w:rsidRPr="00720290">
        <w:rPr>
          <w:rFonts w:ascii="Times New Roman" w:hAnsi="Times New Roman" w:cs="Times New Roman"/>
        </w:rPr>
        <w:t>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4E22F0" w:rsidRPr="00720290">
        <w:rPr>
          <w:rFonts w:ascii="Times New Roman" w:hAnsi="Times New Roman" w:cs="Times New Roman"/>
        </w:rPr>
        <w:t>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(да/нет, указать номер и дату решения о предоставлении муниципальной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поддержки, наименование органа, выдавшего поддержку)</w:t>
      </w:r>
    </w:p>
    <w:p w:rsidR="00C64FB0" w:rsidRPr="00720290" w:rsidRDefault="00C64FB0">
      <w:pPr>
        <w:pStyle w:val="ConsPlusNonformat"/>
        <w:jc w:val="both"/>
        <w:rPr>
          <w:rFonts w:ascii="Times New Roman" w:hAnsi="Times New Roman" w:cs="Times New Roman"/>
        </w:rPr>
      </w:pPr>
    </w:p>
    <w:p w:rsidR="00C64FB0" w:rsidRPr="00720290" w:rsidRDefault="00C64FB0" w:rsidP="00C64FB0">
      <w:pPr>
        <w:pStyle w:val="ConsPlusNonformat"/>
        <w:jc w:val="both"/>
        <w:rPr>
          <w:rFonts w:ascii="Times New Roman" w:hAnsi="Times New Roman" w:cs="Times New Roman"/>
        </w:rPr>
      </w:pPr>
      <w:r w:rsidRPr="00720290">
        <w:rPr>
          <w:rFonts w:ascii="Times New Roman" w:hAnsi="Times New Roman" w:cs="Times New Roman"/>
        </w:rPr>
        <w:t>8. Настоящим заявлением подтверждаю:</w:t>
      </w:r>
      <w:r w:rsidR="003E5F28" w:rsidRPr="00720290">
        <w:rPr>
          <w:rFonts w:ascii="Times New Roman" w:hAnsi="Times New Roman" w:cs="Times New Roman"/>
        </w:rPr>
        <w:t xml:space="preserve"> </w:t>
      </w:r>
      <w:r w:rsidRPr="00720290">
        <w:rPr>
          <w:rFonts w:ascii="Times New Roman" w:hAnsi="Times New Roman" w:cs="Times New Roman"/>
        </w:rPr>
        <w:t>у заявителя на дату заседания рабочей группы и на дату принятия решения</w:t>
      </w:r>
      <w:r w:rsidR="003E5F28" w:rsidRPr="00720290">
        <w:rPr>
          <w:rFonts w:ascii="Times New Roman" w:hAnsi="Times New Roman" w:cs="Times New Roman"/>
        </w:rPr>
        <w:t xml:space="preserve"> </w:t>
      </w:r>
      <w:r w:rsidRPr="00720290">
        <w:rPr>
          <w:rFonts w:ascii="Times New Roman" w:hAnsi="Times New Roman" w:cs="Times New Roman"/>
        </w:rPr>
        <w:t>о  предоставлении  субсидии  отсутствует  задолженность  по уплате налогов,</w:t>
      </w:r>
      <w:r w:rsidR="003E5F28" w:rsidRPr="00720290">
        <w:rPr>
          <w:rFonts w:ascii="Times New Roman" w:hAnsi="Times New Roman" w:cs="Times New Roman"/>
        </w:rPr>
        <w:t xml:space="preserve"> </w:t>
      </w:r>
      <w:r w:rsidRPr="00720290">
        <w:rPr>
          <w:rFonts w:ascii="Times New Roman" w:hAnsi="Times New Roman" w:cs="Times New Roman"/>
        </w:rPr>
        <w:t>сборов,  страховых  взносов, пеней, штрафов, процентов, подлежащих уплате в</w:t>
      </w:r>
      <w:r w:rsidR="00CE493B" w:rsidRPr="00720290">
        <w:rPr>
          <w:rFonts w:ascii="Times New Roman" w:hAnsi="Times New Roman" w:cs="Times New Roman"/>
        </w:rPr>
        <w:t xml:space="preserve"> </w:t>
      </w:r>
      <w:r w:rsidRPr="00720290">
        <w:rPr>
          <w:rFonts w:ascii="Times New Roman" w:hAnsi="Times New Roman" w:cs="Times New Roman"/>
        </w:rPr>
        <w:t>соответствии с законодательством Российской Федерации о налогах и сборах;</w:t>
      </w:r>
      <w:r w:rsidR="003E5F28" w:rsidRPr="00720290">
        <w:rPr>
          <w:rFonts w:ascii="Times New Roman" w:hAnsi="Times New Roman" w:cs="Times New Roman"/>
        </w:rPr>
        <w:t xml:space="preserve"> </w:t>
      </w:r>
      <w:r w:rsidRPr="00720290">
        <w:rPr>
          <w:rFonts w:ascii="Times New Roman" w:hAnsi="Times New Roman" w:cs="Times New Roman"/>
        </w:rPr>
        <w:t>у заявителя отсутствует просроченная задолженность по возврату в бюджет</w:t>
      </w:r>
    </w:p>
    <w:p w:rsidR="00C64FB0" w:rsidRPr="00720290" w:rsidRDefault="00C64FB0" w:rsidP="00C64FB0">
      <w:pPr>
        <w:pStyle w:val="ConsPlusNonformat"/>
        <w:jc w:val="both"/>
        <w:rPr>
          <w:rFonts w:ascii="Times New Roman" w:hAnsi="Times New Roman" w:cs="Times New Roman"/>
        </w:rPr>
      </w:pPr>
      <w:r w:rsidRPr="00720290">
        <w:rPr>
          <w:rFonts w:ascii="Times New Roman" w:hAnsi="Times New Roman" w:cs="Times New Roman"/>
        </w:rPr>
        <w:lastRenderedPageBreak/>
        <w:t xml:space="preserve">города   </w:t>
      </w:r>
      <w:r w:rsidR="009B0BE3" w:rsidRPr="00720290">
        <w:rPr>
          <w:rFonts w:ascii="Times New Roman" w:hAnsi="Times New Roman" w:cs="Times New Roman"/>
        </w:rPr>
        <w:t>Назарово</w:t>
      </w:r>
      <w:r w:rsidRPr="00720290">
        <w:rPr>
          <w:rFonts w:ascii="Times New Roman" w:hAnsi="Times New Roman" w:cs="Times New Roman"/>
        </w:rPr>
        <w:t>,   из   которого   планируется  предоставление  субсидии  в</w:t>
      </w:r>
      <w:r w:rsidR="00CE493B" w:rsidRPr="00720290">
        <w:rPr>
          <w:rFonts w:ascii="Times New Roman" w:hAnsi="Times New Roman" w:cs="Times New Roman"/>
        </w:rPr>
        <w:t xml:space="preserve"> </w:t>
      </w:r>
      <w:r w:rsidRPr="00720290">
        <w:rPr>
          <w:rFonts w:ascii="Times New Roman" w:hAnsi="Times New Roman" w:cs="Times New Roman"/>
        </w:rPr>
        <w:t>соответствии    с   правовым   актом,   субсидий,   бюджетных   инвестиций,</w:t>
      </w:r>
      <w:r w:rsidR="003E5F28" w:rsidRPr="00720290">
        <w:rPr>
          <w:rFonts w:ascii="Times New Roman" w:hAnsi="Times New Roman" w:cs="Times New Roman"/>
        </w:rPr>
        <w:t xml:space="preserve"> </w:t>
      </w:r>
      <w:r w:rsidRPr="00720290">
        <w:rPr>
          <w:rFonts w:ascii="Times New Roman" w:hAnsi="Times New Roman" w:cs="Times New Roman"/>
        </w:rPr>
        <w:t>предоставленных в том числе в соответствии с иными правовыми актами, и иная</w:t>
      </w:r>
      <w:r w:rsidR="003E5F28" w:rsidRPr="00720290">
        <w:rPr>
          <w:rFonts w:ascii="Times New Roman" w:hAnsi="Times New Roman" w:cs="Times New Roman"/>
        </w:rPr>
        <w:t xml:space="preserve"> </w:t>
      </w:r>
      <w:r w:rsidRPr="00720290">
        <w:rPr>
          <w:rFonts w:ascii="Times New Roman" w:hAnsi="Times New Roman" w:cs="Times New Roman"/>
        </w:rPr>
        <w:t xml:space="preserve">просроченная задолженность перед бюджетом города </w:t>
      </w:r>
      <w:r w:rsidR="009B0BE3" w:rsidRPr="00720290">
        <w:rPr>
          <w:rFonts w:ascii="Times New Roman" w:hAnsi="Times New Roman" w:cs="Times New Roman"/>
        </w:rPr>
        <w:t>Назарово</w:t>
      </w:r>
      <w:r w:rsidRPr="00720290">
        <w:rPr>
          <w:rFonts w:ascii="Times New Roman" w:hAnsi="Times New Roman" w:cs="Times New Roman"/>
        </w:rPr>
        <w:t>;</w:t>
      </w:r>
      <w:r w:rsidR="003E5F28" w:rsidRPr="00720290">
        <w:rPr>
          <w:rFonts w:ascii="Times New Roman" w:hAnsi="Times New Roman" w:cs="Times New Roman"/>
        </w:rPr>
        <w:t xml:space="preserve"> </w:t>
      </w:r>
      <w:r w:rsidRPr="00720290">
        <w:rPr>
          <w:rFonts w:ascii="Times New Roman" w:hAnsi="Times New Roman" w:cs="Times New Roman"/>
        </w:rPr>
        <w:t>заявитель  -  юридическое  лицо  не находится в процессе реорганизации,</w:t>
      </w:r>
      <w:r w:rsidR="00CE493B" w:rsidRPr="00720290">
        <w:rPr>
          <w:rFonts w:ascii="Times New Roman" w:hAnsi="Times New Roman" w:cs="Times New Roman"/>
        </w:rPr>
        <w:t xml:space="preserve"> </w:t>
      </w:r>
      <w:r w:rsidRPr="00720290">
        <w:rPr>
          <w:rFonts w:ascii="Times New Roman" w:hAnsi="Times New Roman" w:cs="Times New Roman"/>
        </w:rPr>
        <w:t>ликвидации,  банкротства,  а  заявитель - индивидуальный предприниматель не</w:t>
      </w:r>
      <w:r w:rsidR="00CE493B" w:rsidRPr="00720290">
        <w:rPr>
          <w:rFonts w:ascii="Times New Roman" w:hAnsi="Times New Roman" w:cs="Times New Roman"/>
        </w:rPr>
        <w:t xml:space="preserve"> </w:t>
      </w:r>
      <w:r w:rsidRPr="00720290">
        <w:rPr>
          <w:rFonts w:ascii="Times New Roman" w:hAnsi="Times New Roman" w:cs="Times New Roman"/>
        </w:rPr>
        <w:t>прекратил деятельность в качестве индивидуального предпринимателя;</w:t>
      </w:r>
      <w:r w:rsidR="003E5F28" w:rsidRPr="00720290">
        <w:rPr>
          <w:rFonts w:ascii="Times New Roman" w:hAnsi="Times New Roman" w:cs="Times New Roman"/>
        </w:rPr>
        <w:t xml:space="preserve"> </w:t>
      </w:r>
      <w:r w:rsidRPr="00720290">
        <w:rPr>
          <w:rFonts w:ascii="Times New Roman" w:hAnsi="Times New Roman" w:cs="Times New Roman"/>
        </w:rPr>
        <w:t>заявитель не является иностранным юридическим лицом, а также российским</w:t>
      </w:r>
      <w:r w:rsidR="00344CE0" w:rsidRPr="00720290">
        <w:rPr>
          <w:rFonts w:ascii="Times New Roman" w:hAnsi="Times New Roman" w:cs="Times New Roman"/>
        </w:rPr>
        <w:t xml:space="preserve"> </w:t>
      </w:r>
      <w:r w:rsidRPr="00720290">
        <w:rPr>
          <w:rFonts w:ascii="Times New Roman" w:hAnsi="Times New Roman" w:cs="Times New Roman"/>
        </w:rPr>
        <w:t>юридическим  лицом,  в  уставном (складочном) капитале которых доля участия</w:t>
      </w:r>
      <w:r w:rsidR="00344CE0" w:rsidRPr="00720290">
        <w:rPr>
          <w:rFonts w:ascii="Times New Roman" w:hAnsi="Times New Roman" w:cs="Times New Roman"/>
        </w:rPr>
        <w:t xml:space="preserve"> </w:t>
      </w:r>
      <w:r w:rsidRPr="00720290">
        <w:rPr>
          <w:rFonts w:ascii="Times New Roman" w:hAnsi="Times New Roman" w:cs="Times New Roman"/>
        </w:rPr>
        <w:t>иностранных   юридических   лиц,   местом   регистрации   которых  является</w:t>
      </w:r>
      <w:r w:rsidR="00344CE0" w:rsidRPr="00720290">
        <w:rPr>
          <w:rFonts w:ascii="Times New Roman" w:hAnsi="Times New Roman" w:cs="Times New Roman"/>
        </w:rPr>
        <w:t xml:space="preserve"> </w:t>
      </w:r>
      <w:r w:rsidRPr="00720290">
        <w:rPr>
          <w:rFonts w:ascii="Times New Roman" w:hAnsi="Times New Roman" w:cs="Times New Roman"/>
        </w:rPr>
        <w:t>государство   или   территория,  включенные  в  утверждаемый  Министерством</w:t>
      </w:r>
      <w:r w:rsidR="00344CE0" w:rsidRPr="00720290">
        <w:rPr>
          <w:rFonts w:ascii="Times New Roman" w:hAnsi="Times New Roman" w:cs="Times New Roman"/>
        </w:rPr>
        <w:t xml:space="preserve"> </w:t>
      </w:r>
      <w:r w:rsidRPr="00720290">
        <w:rPr>
          <w:rFonts w:ascii="Times New Roman" w:hAnsi="Times New Roman" w:cs="Times New Roman"/>
        </w:rPr>
        <w:t>финансов   Российской   Федерации   перечень   государств   и   территорий,</w:t>
      </w:r>
      <w:r w:rsidR="003E5F28" w:rsidRPr="00720290">
        <w:rPr>
          <w:rFonts w:ascii="Times New Roman" w:hAnsi="Times New Roman" w:cs="Times New Roman"/>
        </w:rPr>
        <w:t xml:space="preserve"> </w:t>
      </w:r>
      <w:r w:rsidRPr="00720290">
        <w:rPr>
          <w:rFonts w:ascii="Times New Roman" w:hAnsi="Times New Roman" w:cs="Times New Roman"/>
        </w:rPr>
        <w:t>предоставляющих   льготный  налоговый  режим  налогообложения  и  (или)  не</w:t>
      </w:r>
      <w:r w:rsidR="00344CE0" w:rsidRPr="00720290">
        <w:rPr>
          <w:rFonts w:ascii="Times New Roman" w:hAnsi="Times New Roman" w:cs="Times New Roman"/>
        </w:rPr>
        <w:t xml:space="preserve"> </w:t>
      </w:r>
      <w:r w:rsidRPr="00720290">
        <w:rPr>
          <w:rFonts w:ascii="Times New Roman" w:hAnsi="Times New Roman" w:cs="Times New Roman"/>
        </w:rPr>
        <w:t>предусматривающих  раскрытия  и  предоставления  информации  при проведении</w:t>
      </w:r>
      <w:r w:rsidR="00344CE0" w:rsidRPr="00720290">
        <w:rPr>
          <w:rFonts w:ascii="Times New Roman" w:hAnsi="Times New Roman" w:cs="Times New Roman"/>
        </w:rPr>
        <w:t xml:space="preserve"> </w:t>
      </w:r>
      <w:r w:rsidRPr="00720290">
        <w:rPr>
          <w:rFonts w:ascii="Times New Roman" w:hAnsi="Times New Roman" w:cs="Times New Roman"/>
        </w:rPr>
        <w:t xml:space="preserve">финансовых операций (офшорные зоны) в отношении такого юридического лица, </w:t>
      </w:r>
      <w:r w:rsidR="003E5F28" w:rsidRPr="00720290">
        <w:rPr>
          <w:rFonts w:ascii="Times New Roman" w:hAnsi="Times New Roman" w:cs="Times New Roman"/>
        </w:rPr>
        <w:t>в совокупности</w:t>
      </w:r>
      <w:r w:rsidRPr="00720290">
        <w:rPr>
          <w:rFonts w:ascii="Times New Roman" w:hAnsi="Times New Roman" w:cs="Times New Roman"/>
        </w:rPr>
        <w:t xml:space="preserve"> превышает 50 процентов;</w:t>
      </w:r>
      <w:r w:rsidR="003E5F28" w:rsidRPr="00720290">
        <w:rPr>
          <w:rFonts w:ascii="Times New Roman" w:hAnsi="Times New Roman" w:cs="Times New Roman"/>
        </w:rPr>
        <w:t xml:space="preserve"> </w:t>
      </w:r>
      <w:r w:rsidRPr="00720290">
        <w:rPr>
          <w:rFonts w:ascii="Times New Roman" w:hAnsi="Times New Roman" w:cs="Times New Roman"/>
        </w:rPr>
        <w:t>заявитель  не  является  получателем  субсидии,  указанной  в настоящем</w:t>
      </w:r>
      <w:r w:rsidR="00344CE0" w:rsidRPr="00720290">
        <w:rPr>
          <w:rFonts w:ascii="Times New Roman" w:hAnsi="Times New Roman" w:cs="Times New Roman"/>
        </w:rPr>
        <w:t xml:space="preserve"> </w:t>
      </w:r>
      <w:r w:rsidRPr="00720290">
        <w:rPr>
          <w:rFonts w:ascii="Times New Roman" w:hAnsi="Times New Roman" w:cs="Times New Roman"/>
        </w:rPr>
        <w:t>заявлении, оказанной в текущем календарном году;</w:t>
      </w:r>
      <w:r w:rsidR="003E5F28" w:rsidRPr="00720290">
        <w:rPr>
          <w:rFonts w:ascii="Times New Roman" w:hAnsi="Times New Roman" w:cs="Times New Roman"/>
        </w:rPr>
        <w:t xml:space="preserve"> </w:t>
      </w:r>
      <w:r w:rsidRPr="00720290">
        <w:rPr>
          <w:rFonts w:ascii="Times New Roman" w:hAnsi="Times New Roman" w:cs="Times New Roman"/>
        </w:rPr>
        <w:t>заявитель субсидий не является ранее получавшим финансовую поддержку на</w:t>
      </w:r>
      <w:r w:rsidR="003E5F28" w:rsidRPr="00720290">
        <w:rPr>
          <w:rFonts w:ascii="Times New Roman" w:hAnsi="Times New Roman" w:cs="Times New Roman"/>
        </w:rPr>
        <w:t xml:space="preserve"> </w:t>
      </w:r>
      <w:r w:rsidRPr="00720290">
        <w:rPr>
          <w:rFonts w:ascii="Times New Roman" w:hAnsi="Times New Roman" w:cs="Times New Roman"/>
        </w:rPr>
        <w:t>реализацию заявленного проекта;</w:t>
      </w:r>
      <w:r w:rsidR="003E5F28" w:rsidRPr="00720290">
        <w:rPr>
          <w:rFonts w:ascii="Times New Roman" w:hAnsi="Times New Roman" w:cs="Times New Roman"/>
        </w:rPr>
        <w:t xml:space="preserve"> </w:t>
      </w:r>
      <w:r w:rsidRPr="00720290">
        <w:rPr>
          <w:rFonts w:ascii="Times New Roman" w:hAnsi="Times New Roman" w:cs="Times New Roman"/>
        </w:rPr>
        <w:t>средняя   заработная   плата   работников   заявителя  за  три  месяца,</w:t>
      </w:r>
      <w:r w:rsidR="003E5F28" w:rsidRPr="00720290">
        <w:rPr>
          <w:rFonts w:ascii="Times New Roman" w:hAnsi="Times New Roman" w:cs="Times New Roman"/>
        </w:rPr>
        <w:t xml:space="preserve"> </w:t>
      </w:r>
      <w:r w:rsidRPr="00720290">
        <w:rPr>
          <w:rFonts w:ascii="Times New Roman" w:hAnsi="Times New Roman" w:cs="Times New Roman"/>
        </w:rPr>
        <w:t>предшествующих   дате   подачи   настоящего   заявления,  равна   или  вышеустановленного минимального размера оплаты труда, утвержденного Федеральным</w:t>
      </w:r>
      <w:r w:rsidR="003E5F28" w:rsidRPr="00720290">
        <w:rPr>
          <w:rFonts w:ascii="Times New Roman" w:hAnsi="Times New Roman" w:cs="Times New Roman"/>
        </w:rPr>
        <w:t xml:space="preserve"> </w:t>
      </w:r>
      <w:hyperlink r:id="rId18" w:history="1">
        <w:r w:rsidRPr="00720290">
          <w:rPr>
            <w:rFonts w:ascii="Times New Roman" w:hAnsi="Times New Roman" w:cs="Times New Roman"/>
            <w:color w:val="0000FF"/>
          </w:rPr>
          <w:t>законом</w:t>
        </w:r>
      </w:hyperlink>
      <w:r w:rsidRPr="00720290">
        <w:rPr>
          <w:rFonts w:ascii="Times New Roman" w:hAnsi="Times New Roman" w:cs="Times New Roman"/>
        </w:rPr>
        <w:t xml:space="preserve">  от  19.06.2000  </w:t>
      </w:r>
      <w:r w:rsidR="00113FA6" w:rsidRPr="00720290">
        <w:rPr>
          <w:rFonts w:ascii="Times New Roman" w:hAnsi="Times New Roman" w:cs="Times New Roman"/>
        </w:rPr>
        <w:t>№</w:t>
      </w:r>
      <w:r w:rsidRPr="00720290">
        <w:rPr>
          <w:rFonts w:ascii="Times New Roman" w:hAnsi="Times New Roman" w:cs="Times New Roman"/>
        </w:rPr>
        <w:t xml:space="preserve">  82-ФЗ  "О  минимальном размере оплаты труда", с</w:t>
      </w:r>
      <w:r w:rsidR="00344CE0" w:rsidRPr="00720290">
        <w:rPr>
          <w:rFonts w:ascii="Times New Roman" w:hAnsi="Times New Roman" w:cs="Times New Roman"/>
        </w:rPr>
        <w:t xml:space="preserve"> </w:t>
      </w:r>
      <w:r w:rsidRPr="00720290">
        <w:rPr>
          <w:rFonts w:ascii="Times New Roman" w:hAnsi="Times New Roman" w:cs="Times New Roman"/>
        </w:rPr>
        <w:t>учетом начислений по районному коэффициенту и процентной надбавке за работу</w:t>
      </w:r>
    </w:p>
    <w:p w:rsidR="00C64FB0" w:rsidRPr="00720290" w:rsidRDefault="00C64FB0" w:rsidP="00C64FB0">
      <w:pPr>
        <w:pStyle w:val="ConsPlusNonformat"/>
        <w:jc w:val="both"/>
        <w:rPr>
          <w:rFonts w:ascii="Times New Roman" w:hAnsi="Times New Roman" w:cs="Times New Roman"/>
        </w:rPr>
      </w:pPr>
      <w:r w:rsidRPr="00720290">
        <w:rPr>
          <w:rFonts w:ascii="Times New Roman" w:hAnsi="Times New Roman" w:cs="Times New Roman"/>
        </w:rPr>
        <w:t>в местностях с особыми климатическими условиями;</w:t>
      </w:r>
      <w:r w:rsidR="00344CE0" w:rsidRPr="00720290">
        <w:rPr>
          <w:rFonts w:ascii="Times New Roman" w:hAnsi="Times New Roman" w:cs="Times New Roman"/>
        </w:rPr>
        <w:t xml:space="preserve"> </w:t>
      </w:r>
      <w:r w:rsidRPr="00720290">
        <w:rPr>
          <w:rFonts w:ascii="Times New Roman" w:hAnsi="Times New Roman" w:cs="Times New Roman"/>
        </w:rPr>
        <w:t>полная стоимость заявленного проекта составляет от 500,0 тыс. рублей до100,0 млн рублей.</w:t>
      </w:r>
    </w:p>
    <w:p w:rsidR="00C64FB0" w:rsidRPr="00720290" w:rsidRDefault="00C64FB0" w:rsidP="00C64FB0">
      <w:pPr>
        <w:pStyle w:val="ConsPlusNonformat"/>
        <w:jc w:val="both"/>
        <w:rPr>
          <w:rFonts w:ascii="Times New Roman" w:hAnsi="Times New Roman" w:cs="Times New Roman"/>
        </w:rPr>
      </w:pPr>
      <w:r w:rsidRPr="00720290">
        <w:rPr>
          <w:rFonts w:ascii="Times New Roman" w:hAnsi="Times New Roman" w:cs="Times New Roman"/>
        </w:rPr>
        <w:t>9.  Заявитель  не возражает против доступа к настоящему заявлению всех лиц,</w:t>
      </w:r>
      <w:r w:rsidR="003E5F28" w:rsidRPr="00720290">
        <w:rPr>
          <w:rFonts w:ascii="Times New Roman" w:hAnsi="Times New Roman" w:cs="Times New Roman"/>
        </w:rPr>
        <w:t xml:space="preserve"> </w:t>
      </w:r>
      <w:r w:rsidRPr="00720290">
        <w:rPr>
          <w:rFonts w:ascii="Times New Roman" w:hAnsi="Times New Roman" w:cs="Times New Roman"/>
        </w:rPr>
        <w:t>участвующих  в  рассмотрении  заявлений,  круг  которых  определен порядком</w:t>
      </w:r>
      <w:r w:rsidR="00344CE0" w:rsidRPr="00720290">
        <w:rPr>
          <w:rFonts w:ascii="Times New Roman" w:hAnsi="Times New Roman" w:cs="Times New Roman"/>
        </w:rPr>
        <w:t xml:space="preserve"> </w:t>
      </w:r>
      <w:r w:rsidRPr="00720290">
        <w:rPr>
          <w:rFonts w:ascii="Times New Roman" w:hAnsi="Times New Roman" w:cs="Times New Roman"/>
        </w:rPr>
        <w:t>предоставления   субсидии.  Заявитель  согласен  соблюдать  все  условия  и</w:t>
      </w:r>
      <w:r w:rsidR="00344CE0" w:rsidRPr="00720290">
        <w:rPr>
          <w:rFonts w:ascii="Times New Roman" w:hAnsi="Times New Roman" w:cs="Times New Roman"/>
        </w:rPr>
        <w:t xml:space="preserve"> </w:t>
      </w:r>
      <w:r w:rsidRPr="00720290">
        <w:rPr>
          <w:rFonts w:ascii="Times New Roman" w:hAnsi="Times New Roman" w:cs="Times New Roman"/>
        </w:rPr>
        <w:t>требования муниципальных нормативных и правовых актов, а также действующего</w:t>
      </w:r>
      <w:r w:rsidR="00D36D6C" w:rsidRPr="00720290">
        <w:rPr>
          <w:rFonts w:ascii="Times New Roman" w:hAnsi="Times New Roman" w:cs="Times New Roman"/>
        </w:rPr>
        <w:t xml:space="preserve"> </w:t>
      </w:r>
      <w:r w:rsidRPr="00720290">
        <w:rPr>
          <w:rFonts w:ascii="Times New Roman" w:hAnsi="Times New Roman" w:cs="Times New Roman"/>
        </w:rPr>
        <w:t>краевого и федерального законодательства.</w:t>
      </w:r>
    </w:p>
    <w:p w:rsidR="00C64FB0" w:rsidRPr="00720290" w:rsidRDefault="00C64FB0" w:rsidP="00C64FB0">
      <w:pPr>
        <w:pStyle w:val="ConsPlusNonformat"/>
        <w:jc w:val="both"/>
        <w:rPr>
          <w:rFonts w:ascii="Times New Roman" w:hAnsi="Times New Roman" w:cs="Times New Roman"/>
        </w:rPr>
      </w:pPr>
      <w:r w:rsidRPr="00720290">
        <w:rPr>
          <w:rFonts w:ascii="Times New Roman" w:hAnsi="Times New Roman" w:cs="Times New Roman"/>
        </w:rPr>
        <w:t>10.  О порядке организации конкурса на предоставление субсидии уведомлен. В</w:t>
      </w:r>
      <w:r w:rsidR="00D36D6C" w:rsidRPr="00720290">
        <w:rPr>
          <w:rFonts w:ascii="Times New Roman" w:hAnsi="Times New Roman" w:cs="Times New Roman"/>
        </w:rPr>
        <w:t xml:space="preserve"> </w:t>
      </w:r>
      <w:r w:rsidRPr="00720290">
        <w:rPr>
          <w:rFonts w:ascii="Times New Roman" w:hAnsi="Times New Roman" w:cs="Times New Roman"/>
        </w:rPr>
        <w:t>случае  победы в конкурсе размер субсидии прошу установить в соответствии с</w:t>
      </w:r>
      <w:r w:rsidR="00D36D6C" w:rsidRPr="00720290">
        <w:rPr>
          <w:rFonts w:ascii="Times New Roman" w:hAnsi="Times New Roman" w:cs="Times New Roman"/>
        </w:rPr>
        <w:t xml:space="preserve"> </w:t>
      </w:r>
      <w:r w:rsidRPr="00720290">
        <w:rPr>
          <w:rFonts w:ascii="Times New Roman" w:hAnsi="Times New Roman" w:cs="Times New Roman"/>
        </w:rPr>
        <w:t>порядком    предоставления    субсидий    субъектам   малого   и   среднего</w:t>
      </w:r>
      <w:r w:rsidR="00D36D6C" w:rsidRPr="00720290">
        <w:rPr>
          <w:rFonts w:ascii="Times New Roman" w:hAnsi="Times New Roman" w:cs="Times New Roman"/>
        </w:rPr>
        <w:t xml:space="preserve"> </w:t>
      </w:r>
      <w:r w:rsidRPr="00720290">
        <w:rPr>
          <w:rFonts w:ascii="Times New Roman" w:hAnsi="Times New Roman" w:cs="Times New Roman"/>
        </w:rPr>
        <w:t>предпринимательства  на  возмещение  части  затрат  на  реализацию проектов</w:t>
      </w:r>
      <w:r w:rsidR="00D36D6C" w:rsidRPr="00720290">
        <w:rPr>
          <w:rFonts w:ascii="Times New Roman" w:hAnsi="Times New Roman" w:cs="Times New Roman"/>
        </w:rPr>
        <w:t xml:space="preserve"> </w:t>
      </w:r>
      <w:r w:rsidRPr="00720290">
        <w:rPr>
          <w:rFonts w:ascii="Times New Roman" w:hAnsi="Times New Roman" w:cs="Times New Roman"/>
        </w:rPr>
        <w:t>создания,  и  (или)  развития,  и  (или)  модернизации производства товаров(работ,   услуг),   реализуемых  с  использованием  недвижимого  имущества,</w:t>
      </w:r>
      <w:r w:rsidR="00D36D6C" w:rsidRPr="00720290">
        <w:rPr>
          <w:rFonts w:ascii="Times New Roman" w:hAnsi="Times New Roman" w:cs="Times New Roman"/>
        </w:rPr>
        <w:t xml:space="preserve"> </w:t>
      </w:r>
      <w:r w:rsidRPr="00720290">
        <w:rPr>
          <w:rFonts w:ascii="Times New Roman" w:hAnsi="Times New Roman" w:cs="Times New Roman"/>
        </w:rPr>
        <w:t>находящегося в муниципальной собственности.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11.  Перечень  прилагаемых  к  заявлению  документов с указанием количества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страниц:</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679"/>
        <w:gridCol w:w="1701"/>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10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67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экземпляров</w:t>
            </w:r>
          </w:p>
        </w:tc>
        <w:tc>
          <w:tcPr>
            <w:tcW w:w="170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листов</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Pr="00720290"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Pr="00720290"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МП</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"__" ___________ 20__ г.</w:t>
      </w:r>
    </w:p>
    <w:p w:rsidR="00C64FB0" w:rsidRPr="00720290" w:rsidRDefault="00C64FB0">
      <w:pPr>
        <w:pStyle w:val="ConsPlusNonformat"/>
        <w:jc w:val="both"/>
        <w:rPr>
          <w:rFonts w:ascii="Times New Roman" w:hAnsi="Times New Roman" w:cs="Times New Roman"/>
        </w:rPr>
      </w:pPr>
    </w:p>
    <w:p w:rsidR="004E22F0" w:rsidRPr="00720290" w:rsidRDefault="004E22F0">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E305AC">
      <w:pPr>
        <w:pStyle w:val="ConsPlusNormal"/>
        <w:ind w:firstLine="6237"/>
        <w:outlineLvl w:val="3"/>
        <w:rPr>
          <w:rFonts w:ascii="Times New Roman" w:hAnsi="Times New Roman" w:cs="Times New Roman"/>
        </w:rPr>
      </w:pPr>
      <w:r w:rsidRPr="00720290">
        <w:rPr>
          <w:rFonts w:ascii="Times New Roman" w:hAnsi="Times New Roman" w:cs="Times New Roman"/>
        </w:rPr>
        <w:lastRenderedPageBreak/>
        <w:t>Приложение</w:t>
      </w:r>
      <w:r w:rsidR="00E305AC" w:rsidRPr="00720290">
        <w:rPr>
          <w:rFonts w:ascii="Times New Roman" w:hAnsi="Times New Roman" w:cs="Times New Roman"/>
        </w:rPr>
        <w:t xml:space="preserve"> </w:t>
      </w:r>
      <w:r w:rsidRPr="00720290">
        <w:rPr>
          <w:rFonts w:ascii="Times New Roman" w:hAnsi="Times New Roman" w:cs="Times New Roman"/>
        </w:rPr>
        <w:t>к заявлению</w:t>
      </w:r>
    </w:p>
    <w:p w:rsidR="00C64FB0" w:rsidRPr="00720290" w:rsidRDefault="00C64FB0" w:rsidP="00E305AC">
      <w:pPr>
        <w:pStyle w:val="ConsPlusNormal"/>
        <w:ind w:firstLine="6237"/>
        <w:rPr>
          <w:rFonts w:ascii="Times New Roman" w:hAnsi="Times New Roman" w:cs="Times New Roman"/>
        </w:rPr>
      </w:pPr>
      <w:r w:rsidRPr="00720290">
        <w:rPr>
          <w:rFonts w:ascii="Times New Roman" w:hAnsi="Times New Roman" w:cs="Times New Roman"/>
        </w:rPr>
        <w:t>о предоставлении субсидии</w:t>
      </w:r>
    </w:p>
    <w:p w:rsidR="00C64FB0" w:rsidRPr="00720290" w:rsidRDefault="00C64FB0" w:rsidP="00E305AC">
      <w:pPr>
        <w:pStyle w:val="ConsPlusNormal"/>
        <w:ind w:firstLine="6237"/>
        <w:rPr>
          <w:rFonts w:ascii="Times New Roman" w:hAnsi="Times New Roman" w:cs="Times New Roman"/>
        </w:rPr>
      </w:pPr>
    </w:p>
    <w:p w:rsidR="00E305AC" w:rsidRPr="00720290" w:rsidRDefault="00E305AC" w:rsidP="00E305AC">
      <w:pPr>
        <w:pStyle w:val="ConsPlusNormal"/>
        <w:ind w:firstLine="6237"/>
        <w:rPr>
          <w:rFonts w:ascii="Times New Roman" w:hAnsi="Times New Roman" w:cs="Times New Roman"/>
        </w:rPr>
      </w:pPr>
    </w:p>
    <w:p w:rsidR="00C64FB0" w:rsidRPr="00720290" w:rsidRDefault="00C64FB0" w:rsidP="00E305AC">
      <w:pPr>
        <w:pStyle w:val="ConsPlusNonformat"/>
        <w:jc w:val="center"/>
        <w:rPr>
          <w:rFonts w:ascii="Times New Roman" w:hAnsi="Times New Roman" w:cs="Times New Roman"/>
          <w:sz w:val="22"/>
        </w:rPr>
      </w:pPr>
      <w:r w:rsidRPr="00720290">
        <w:rPr>
          <w:rFonts w:ascii="Times New Roman" w:hAnsi="Times New Roman" w:cs="Times New Roman"/>
          <w:sz w:val="22"/>
        </w:rPr>
        <w:t>Согласие на обработку персональных данных гражданина,</w:t>
      </w:r>
    </w:p>
    <w:p w:rsidR="00C64FB0" w:rsidRPr="00720290" w:rsidRDefault="00C64FB0" w:rsidP="00E305AC">
      <w:pPr>
        <w:pStyle w:val="ConsPlusNonformat"/>
        <w:jc w:val="center"/>
        <w:rPr>
          <w:rFonts w:ascii="Times New Roman" w:hAnsi="Times New Roman" w:cs="Times New Roman"/>
          <w:sz w:val="22"/>
        </w:rPr>
      </w:pPr>
      <w:r w:rsidRPr="00720290">
        <w:rPr>
          <w:rFonts w:ascii="Times New Roman" w:hAnsi="Times New Roman" w:cs="Times New Roman"/>
          <w:sz w:val="22"/>
        </w:rPr>
        <w:t>являющегося представителем юридического лица (заявителя)</w:t>
      </w:r>
    </w:p>
    <w:p w:rsidR="00C64FB0" w:rsidRPr="00720290" w:rsidRDefault="00C64FB0" w:rsidP="00E305AC">
      <w:pPr>
        <w:pStyle w:val="ConsPlusNonformat"/>
        <w:jc w:val="center"/>
        <w:rPr>
          <w:rFonts w:ascii="Times New Roman" w:hAnsi="Times New Roman" w:cs="Times New Roman"/>
          <w:sz w:val="22"/>
        </w:rPr>
      </w:pPr>
      <w:r w:rsidRPr="00720290">
        <w:rPr>
          <w:rFonts w:ascii="Times New Roman" w:hAnsi="Times New Roman" w:cs="Times New Roman"/>
          <w:sz w:val="22"/>
        </w:rPr>
        <w:t>или индивидуальным предпринимателем (заявителем)</w:t>
      </w:r>
    </w:p>
    <w:p w:rsidR="00C64FB0" w:rsidRPr="00720290" w:rsidRDefault="00C64FB0">
      <w:pPr>
        <w:pStyle w:val="ConsPlusNonformat"/>
        <w:jc w:val="both"/>
        <w:rPr>
          <w:rFonts w:ascii="Times New Roman" w:hAnsi="Times New Roman" w:cs="Times New Roman"/>
          <w:sz w:val="22"/>
        </w:rPr>
      </w:pP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г. </w:t>
      </w:r>
      <w:r w:rsidR="00E305AC" w:rsidRPr="00720290">
        <w:rPr>
          <w:rFonts w:ascii="Times New Roman" w:hAnsi="Times New Roman" w:cs="Times New Roman"/>
          <w:sz w:val="22"/>
        </w:rPr>
        <w:t>Назарово</w:t>
      </w:r>
      <w:r w:rsidRPr="00720290">
        <w:rPr>
          <w:rFonts w:ascii="Times New Roman" w:hAnsi="Times New Roman" w:cs="Times New Roman"/>
          <w:sz w:val="22"/>
        </w:rPr>
        <w:t xml:space="preserve">                                      </w:t>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t xml:space="preserve"> </w:t>
      </w:r>
      <w:r w:rsidRPr="00720290">
        <w:rPr>
          <w:rFonts w:ascii="Times New Roman" w:hAnsi="Times New Roman" w:cs="Times New Roman"/>
          <w:sz w:val="22"/>
        </w:rPr>
        <w:t xml:space="preserve">     "__" __________ 20__ г.</w:t>
      </w:r>
    </w:p>
    <w:p w:rsidR="00C64FB0" w:rsidRPr="00720290" w:rsidRDefault="00C64FB0" w:rsidP="00E305AC">
      <w:pPr>
        <w:pStyle w:val="ConsPlusNonformat"/>
        <w:ind w:right="283"/>
        <w:jc w:val="both"/>
        <w:rPr>
          <w:rFonts w:ascii="Times New Roman" w:hAnsi="Times New Roman" w:cs="Times New Roman"/>
          <w:sz w:val="22"/>
        </w:rPr>
      </w:pP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Я, _________________________________</w:t>
      </w:r>
      <w:r w:rsidR="00E305AC" w:rsidRPr="00720290">
        <w:rPr>
          <w:rFonts w:ascii="Times New Roman" w:hAnsi="Times New Roman" w:cs="Times New Roman"/>
          <w:sz w:val="22"/>
        </w:rPr>
        <w:t>_____________________</w:t>
      </w:r>
      <w:r w:rsidRPr="00720290">
        <w:rPr>
          <w:rFonts w:ascii="Times New Roman" w:hAnsi="Times New Roman" w:cs="Times New Roman"/>
          <w:sz w:val="22"/>
        </w:rPr>
        <w:t>___________________________,</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Pr="00720290">
        <w:rPr>
          <w:rFonts w:ascii="Times New Roman" w:hAnsi="Times New Roman" w:cs="Times New Roman"/>
          <w:sz w:val="22"/>
        </w:rPr>
        <w:t xml:space="preserve">  (фамилия, имя, отчество)</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паспорт серия ______ </w:t>
      </w:r>
      <w:r w:rsidR="00113FA6" w:rsidRPr="00720290">
        <w:rPr>
          <w:rFonts w:ascii="Times New Roman" w:hAnsi="Times New Roman" w:cs="Times New Roman"/>
          <w:sz w:val="22"/>
        </w:rPr>
        <w:t>№</w:t>
      </w:r>
      <w:r w:rsidRPr="00720290">
        <w:rPr>
          <w:rFonts w:ascii="Times New Roman" w:hAnsi="Times New Roman" w:cs="Times New Roman"/>
          <w:sz w:val="22"/>
        </w:rPr>
        <w:t xml:space="preserve"> ________________, выдан ____</w:t>
      </w:r>
      <w:r w:rsidR="00E305AC" w:rsidRPr="00720290">
        <w:rPr>
          <w:rFonts w:ascii="Times New Roman" w:hAnsi="Times New Roman" w:cs="Times New Roman"/>
          <w:sz w:val="22"/>
        </w:rPr>
        <w:t>_________________________________</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_____________________________________________________________________</w:t>
      </w:r>
      <w:r w:rsidR="00E305AC" w:rsidRPr="00720290">
        <w:rPr>
          <w:rFonts w:ascii="Times New Roman" w:hAnsi="Times New Roman" w:cs="Times New Roman"/>
          <w:sz w:val="22"/>
        </w:rPr>
        <w:t>____________</w:t>
      </w:r>
      <w:r w:rsidRPr="00720290">
        <w:rPr>
          <w:rFonts w:ascii="Times New Roman" w:hAnsi="Times New Roman" w:cs="Times New Roman"/>
          <w:sz w:val="22"/>
        </w:rPr>
        <w:t>,</w:t>
      </w:r>
    </w:p>
    <w:p w:rsidR="00C64FB0" w:rsidRPr="00720290" w:rsidRDefault="00E305AC"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00C64FB0" w:rsidRPr="00720290">
        <w:rPr>
          <w:rFonts w:ascii="Times New Roman" w:hAnsi="Times New Roman" w:cs="Times New Roman"/>
          <w:sz w:val="22"/>
        </w:rPr>
        <w:t xml:space="preserve"> (наименование органа, выдавшего документ, удостоверяющий личность,</w:t>
      </w:r>
      <w:r w:rsidRPr="00720290">
        <w:rPr>
          <w:rFonts w:ascii="Times New Roman" w:hAnsi="Times New Roman" w:cs="Times New Roman"/>
          <w:sz w:val="22"/>
        </w:rPr>
        <w:t xml:space="preserve"> </w:t>
      </w:r>
      <w:r w:rsidR="00C64FB0" w:rsidRPr="00720290">
        <w:rPr>
          <w:rFonts w:ascii="Times New Roman" w:hAnsi="Times New Roman" w:cs="Times New Roman"/>
          <w:sz w:val="22"/>
        </w:rPr>
        <w:t>дата выдачи)</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проживающий (ая) по адресу: ____________________________________________</w:t>
      </w:r>
      <w:r w:rsidR="00E305AC" w:rsidRPr="00720290">
        <w:rPr>
          <w:rFonts w:ascii="Times New Roman" w:hAnsi="Times New Roman" w:cs="Times New Roman"/>
          <w:sz w:val="22"/>
        </w:rPr>
        <w:t>__________</w:t>
      </w:r>
      <w:r w:rsidRPr="00720290">
        <w:rPr>
          <w:rFonts w:ascii="Times New Roman" w:hAnsi="Times New Roman" w:cs="Times New Roman"/>
          <w:sz w:val="22"/>
        </w:rPr>
        <w:t>,</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выражаю   свое   согласие   на   обработку   администрацией  города</w:t>
      </w:r>
      <w:r w:rsidR="00E305AC" w:rsidRPr="00720290">
        <w:rPr>
          <w:rFonts w:ascii="Times New Roman" w:hAnsi="Times New Roman" w:cs="Times New Roman"/>
          <w:sz w:val="22"/>
        </w:rPr>
        <w:t xml:space="preserve"> </w:t>
      </w:r>
      <w:r w:rsidR="009B0BE3" w:rsidRPr="00720290">
        <w:rPr>
          <w:rFonts w:ascii="Times New Roman" w:hAnsi="Times New Roman" w:cs="Times New Roman"/>
          <w:sz w:val="22"/>
        </w:rPr>
        <w:t>Назарово</w:t>
      </w:r>
      <w:r w:rsidR="00E305AC" w:rsidRPr="00720290">
        <w:rPr>
          <w:rFonts w:ascii="Times New Roman" w:hAnsi="Times New Roman" w:cs="Times New Roman"/>
          <w:sz w:val="22"/>
        </w:rPr>
        <w:t xml:space="preserve"> </w:t>
      </w:r>
      <w:r w:rsidRPr="00720290">
        <w:rPr>
          <w:rFonts w:ascii="Times New Roman" w:hAnsi="Times New Roman" w:cs="Times New Roman"/>
          <w:sz w:val="22"/>
        </w:rPr>
        <w:t>Красноярского края моих персональных данных.</w:t>
      </w:r>
    </w:p>
    <w:p w:rsidR="00C64FB0" w:rsidRPr="00720290" w:rsidRDefault="00C64FB0" w:rsidP="00E305AC">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Настоящее   согласие  представляется  на  осуществление  любых  правомерных</w:t>
      </w:r>
      <w:r w:rsidR="00E305AC" w:rsidRPr="00720290">
        <w:rPr>
          <w:rFonts w:ascii="Times New Roman" w:hAnsi="Times New Roman" w:cs="Times New Roman"/>
          <w:sz w:val="22"/>
        </w:rPr>
        <w:t xml:space="preserve"> </w:t>
      </w:r>
      <w:r w:rsidRPr="00720290">
        <w:rPr>
          <w:rFonts w:ascii="Times New Roman" w:hAnsi="Times New Roman" w:cs="Times New Roman"/>
          <w:sz w:val="22"/>
        </w:rPr>
        <w:t>действий  в  отношении моих персональных данных, которые необходимы в целях</w:t>
      </w:r>
      <w:r w:rsidR="00E305AC" w:rsidRPr="00720290">
        <w:rPr>
          <w:rFonts w:ascii="Times New Roman" w:hAnsi="Times New Roman" w:cs="Times New Roman"/>
          <w:sz w:val="22"/>
        </w:rPr>
        <w:t xml:space="preserve"> </w:t>
      </w:r>
      <w:r w:rsidRPr="00720290">
        <w:rPr>
          <w:rFonts w:ascii="Times New Roman" w:hAnsi="Times New Roman" w:cs="Times New Roman"/>
          <w:sz w:val="22"/>
        </w:rPr>
        <w:t>реализации  права  на  получение  муниципальной  поддержки,  включая  сбор,</w:t>
      </w:r>
      <w:r w:rsidR="00E305AC" w:rsidRPr="00720290">
        <w:rPr>
          <w:rFonts w:ascii="Times New Roman" w:hAnsi="Times New Roman" w:cs="Times New Roman"/>
          <w:sz w:val="22"/>
        </w:rPr>
        <w:t xml:space="preserve"> </w:t>
      </w:r>
      <w:r w:rsidRPr="00720290">
        <w:rPr>
          <w:rFonts w:ascii="Times New Roman" w:hAnsi="Times New Roman" w:cs="Times New Roman"/>
          <w:sz w:val="22"/>
        </w:rPr>
        <w:t>систематизацию,  накопление,  хранение,  уточнение (обновление, изменение),</w:t>
      </w:r>
      <w:r w:rsidR="00E305AC" w:rsidRPr="00720290">
        <w:rPr>
          <w:rFonts w:ascii="Times New Roman" w:hAnsi="Times New Roman" w:cs="Times New Roman"/>
          <w:sz w:val="22"/>
        </w:rPr>
        <w:t xml:space="preserve"> </w:t>
      </w:r>
      <w:r w:rsidRPr="00720290">
        <w:rPr>
          <w:rFonts w:ascii="Times New Roman" w:hAnsi="Times New Roman" w:cs="Times New Roman"/>
          <w:sz w:val="22"/>
        </w:rPr>
        <w:t>использование,  распространение  (в  том  числе  передачу  и трансграничную</w:t>
      </w:r>
      <w:r w:rsidR="00E305AC" w:rsidRPr="00720290">
        <w:rPr>
          <w:rFonts w:ascii="Times New Roman" w:hAnsi="Times New Roman" w:cs="Times New Roman"/>
          <w:sz w:val="22"/>
        </w:rPr>
        <w:t xml:space="preserve"> </w:t>
      </w:r>
      <w:r w:rsidRPr="00720290">
        <w:rPr>
          <w:rFonts w:ascii="Times New Roman" w:hAnsi="Times New Roman" w:cs="Times New Roman"/>
          <w:sz w:val="22"/>
        </w:rPr>
        <w:t>передачу),  обезличивание, блокирование, уничтожение персональных данных, а</w:t>
      </w:r>
      <w:r w:rsidR="00E305AC" w:rsidRPr="00720290">
        <w:rPr>
          <w:rFonts w:ascii="Times New Roman" w:hAnsi="Times New Roman" w:cs="Times New Roman"/>
          <w:sz w:val="22"/>
        </w:rPr>
        <w:t xml:space="preserve"> </w:t>
      </w:r>
      <w:r w:rsidRPr="00720290">
        <w:rPr>
          <w:rFonts w:ascii="Times New Roman" w:hAnsi="Times New Roman" w:cs="Times New Roman"/>
          <w:sz w:val="22"/>
        </w:rPr>
        <w:t>также  осуществление  любых  иных  действий с моими персональными данными в</w:t>
      </w:r>
      <w:r w:rsidR="00E305AC" w:rsidRPr="00720290">
        <w:rPr>
          <w:rFonts w:ascii="Times New Roman" w:hAnsi="Times New Roman" w:cs="Times New Roman"/>
          <w:sz w:val="22"/>
        </w:rPr>
        <w:t xml:space="preserve"> </w:t>
      </w:r>
      <w:r w:rsidRPr="00720290">
        <w:rPr>
          <w:rFonts w:ascii="Times New Roman" w:hAnsi="Times New Roman" w:cs="Times New Roman"/>
          <w:sz w:val="22"/>
        </w:rPr>
        <w:t>соответствии  с  действующим  законодательством. Обрабатываться могут такие</w:t>
      </w:r>
      <w:r w:rsidR="00E305AC" w:rsidRPr="00720290">
        <w:rPr>
          <w:rFonts w:ascii="Times New Roman" w:hAnsi="Times New Roman" w:cs="Times New Roman"/>
          <w:sz w:val="22"/>
        </w:rPr>
        <w:t xml:space="preserve"> </w:t>
      </w:r>
      <w:r w:rsidRPr="00720290">
        <w:rPr>
          <w:rFonts w:ascii="Times New Roman" w:hAnsi="Times New Roman" w:cs="Times New Roman"/>
          <w:sz w:val="22"/>
        </w:rPr>
        <w:t>персональные  данные,  как фамилия, имя, отчество, год, месяц, дата и место</w:t>
      </w:r>
      <w:r w:rsidR="00E305AC" w:rsidRPr="00720290">
        <w:rPr>
          <w:rFonts w:ascii="Times New Roman" w:hAnsi="Times New Roman" w:cs="Times New Roman"/>
          <w:sz w:val="22"/>
        </w:rPr>
        <w:t xml:space="preserve"> </w:t>
      </w:r>
      <w:r w:rsidRPr="00720290">
        <w:rPr>
          <w:rFonts w:ascii="Times New Roman" w:hAnsi="Times New Roman" w:cs="Times New Roman"/>
          <w:sz w:val="22"/>
        </w:rPr>
        <w:t>рождения, адрес проживания.</w:t>
      </w:r>
      <w:r w:rsidR="00E305AC" w:rsidRPr="00720290">
        <w:rPr>
          <w:rFonts w:ascii="Times New Roman" w:hAnsi="Times New Roman" w:cs="Times New Roman"/>
          <w:sz w:val="22"/>
        </w:rPr>
        <w:t xml:space="preserve"> </w:t>
      </w:r>
    </w:p>
    <w:p w:rsidR="00C64FB0" w:rsidRPr="00720290" w:rsidRDefault="00C64FB0" w:rsidP="00E305AC">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Мне  известно,  что  обработка  моих  персональных  данных осуществляется в</w:t>
      </w:r>
      <w:r w:rsidR="00E305AC" w:rsidRPr="00720290">
        <w:rPr>
          <w:rFonts w:ascii="Times New Roman" w:hAnsi="Times New Roman" w:cs="Times New Roman"/>
          <w:sz w:val="22"/>
        </w:rPr>
        <w:t xml:space="preserve"> </w:t>
      </w:r>
      <w:r w:rsidRPr="00720290">
        <w:rPr>
          <w:rFonts w:ascii="Times New Roman" w:hAnsi="Times New Roman" w:cs="Times New Roman"/>
          <w:sz w:val="22"/>
        </w:rPr>
        <w:t>информационных  системах  с  применением  электронных  и бумажных носителей</w:t>
      </w:r>
      <w:r w:rsidR="00E305AC" w:rsidRPr="00720290">
        <w:rPr>
          <w:rFonts w:ascii="Times New Roman" w:hAnsi="Times New Roman" w:cs="Times New Roman"/>
          <w:sz w:val="22"/>
        </w:rPr>
        <w:t xml:space="preserve"> </w:t>
      </w:r>
      <w:r w:rsidRPr="00720290">
        <w:rPr>
          <w:rFonts w:ascii="Times New Roman" w:hAnsi="Times New Roman" w:cs="Times New Roman"/>
          <w:sz w:val="22"/>
        </w:rPr>
        <w:t>информации.</w:t>
      </w:r>
    </w:p>
    <w:p w:rsidR="00C64FB0" w:rsidRPr="00720290" w:rsidRDefault="00C64FB0" w:rsidP="00E305AC">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Данное  согласие  действует  в  течение  всего срока оказания муниципальной</w:t>
      </w:r>
      <w:r w:rsidR="00E305AC" w:rsidRPr="00720290">
        <w:rPr>
          <w:rFonts w:ascii="Times New Roman" w:hAnsi="Times New Roman" w:cs="Times New Roman"/>
          <w:sz w:val="22"/>
        </w:rPr>
        <w:t xml:space="preserve"> </w:t>
      </w:r>
      <w:r w:rsidRPr="00720290">
        <w:rPr>
          <w:rFonts w:ascii="Times New Roman" w:hAnsi="Times New Roman" w:cs="Times New Roman"/>
          <w:sz w:val="22"/>
        </w:rPr>
        <w:t>поддержки.</w:t>
      </w:r>
    </w:p>
    <w:p w:rsidR="00C64FB0" w:rsidRPr="00720290" w:rsidRDefault="00C64FB0" w:rsidP="00E305AC">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В  случае несогласия с дальнейшей обработкой персональных данных мной будет</w:t>
      </w:r>
      <w:r w:rsidR="00E305AC" w:rsidRPr="00720290">
        <w:rPr>
          <w:rFonts w:ascii="Times New Roman" w:hAnsi="Times New Roman" w:cs="Times New Roman"/>
          <w:sz w:val="22"/>
        </w:rPr>
        <w:t xml:space="preserve"> </w:t>
      </w:r>
      <w:r w:rsidRPr="00720290">
        <w:rPr>
          <w:rFonts w:ascii="Times New Roman" w:hAnsi="Times New Roman" w:cs="Times New Roman"/>
          <w:sz w:val="22"/>
        </w:rPr>
        <w:t>направлено   письменное   заявление   об   отзыве   согласия  на  обработку</w:t>
      </w:r>
      <w:r w:rsidR="00E305AC" w:rsidRPr="00720290">
        <w:rPr>
          <w:rFonts w:ascii="Times New Roman" w:hAnsi="Times New Roman" w:cs="Times New Roman"/>
          <w:sz w:val="22"/>
        </w:rPr>
        <w:t xml:space="preserve"> </w:t>
      </w:r>
      <w:r w:rsidRPr="00720290">
        <w:rPr>
          <w:rFonts w:ascii="Times New Roman" w:hAnsi="Times New Roman" w:cs="Times New Roman"/>
          <w:sz w:val="22"/>
        </w:rPr>
        <w:t>персональных данных.</w:t>
      </w:r>
    </w:p>
    <w:p w:rsidR="00C64FB0" w:rsidRPr="00720290" w:rsidRDefault="00C64FB0" w:rsidP="00E305AC">
      <w:pPr>
        <w:pStyle w:val="ConsPlusNonformat"/>
        <w:ind w:right="283"/>
        <w:jc w:val="both"/>
        <w:rPr>
          <w:rFonts w:ascii="Times New Roman" w:hAnsi="Times New Roman" w:cs="Times New Roman"/>
          <w:sz w:val="22"/>
        </w:rPr>
      </w:pP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Заявитель (представитель Заявителя) ___________ ___________________________</w:t>
      </w:r>
    </w:p>
    <w:p w:rsidR="00C64FB0" w:rsidRPr="00720290" w:rsidRDefault="00C64FB0" w:rsidP="00E305AC">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00E305AC" w:rsidRPr="00720290">
        <w:rPr>
          <w:rFonts w:ascii="Times New Roman" w:hAnsi="Times New Roman" w:cs="Times New Roman"/>
          <w:sz w:val="22"/>
        </w:rPr>
        <w:tab/>
      </w:r>
      <w:r w:rsidRPr="00720290">
        <w:rPr>
          <w:rFonts w:ascii="Times New Roman" w:hAnsi="Times New Roman" w:cs="Times New Roman"/>
          <w:sz w:val="22"/>
        </w:rPr>
        <w:t xml:space="preserve">           </w:t>
      </w:r>
      <w:r w:rsidR="00E135EA">
        <w:rPr>
          <w:rFonts w:ascii="Times New Roman" w:hAnsi="Times New Roman" w:cs="Times New Roman"/>
          <w:sz w:val="22"/>
        </w:rPr>
        <w:t xml:space="preserve">       </w:t>
      </w:r>
      <w:r w:rsidRPr="00720290">
        <w:rPr>
          <w:rFonts w:ascii="Times New Roman" w:hAnsi="Times New Roman" w:cs="Times New Roman"/>
          <w:sz w:val="22"/>
        </w:rPr>
        <w:t xml:space="preserve">   (подпись)      </w:t>
      </w:r>
      <w:r w:rsidR="00E305AC" w:rsidRPr="00720290">
        <w:rPr>
          <w:rFonts w:ascii="Times New Roman" w:hAnsi="Times New Roman" w:cs="Times New Roman"/>
          <w:sz w:val="22"/>
        </w:rPr>
        <w:t xml:space="preserve">         </w:t>
      </w:r>
      <w:r w:rsidRPr="00720290">
        <w:rPr>
          <w:rFonts w:ascii="Times New Roman" w:hAnsi="Times New Roman" w:cs="Times New Roman"/>
          <w:sz w:val="22"/>
        </w:rPr>
        <w:t xml:space="preserve">  (И.О. Фамилия)</w:t>
      </w:r>
    </w:p>
    <w:p w:rsidR="00C64FB0" w:rsidRPr="00720290" w:rsidRDefault="00C64FB0">
      <w:pPr>
        <w:pStyle w:val="ConsPlusNonformat"/>
        <w:jc w:val="both"/>
        <w:rPr>
          <w:rFonts w:ascii="Times New Roman" w:hAnsi="Times New Roman" w:cs="Times New Roman"/>
          <w:sz w:val="22"/>
        </w:rPr>
      </w:pPr>
    </w:p>
    <w:p w:rsidR="00C64FB0" w:rsidRPr="00720290" w:rsidRDefault="00C64FB0">
      <w:pPr>
        <w:pStyle w:val="ConsPlusNonformat"/>
        <w:jc w:val="both"/>
        <w:rPr>
          <w:rFonts w:ascii="Times New Roman" w:hAnsi="Times New Roman" w:cs="Times New Roman"/>
          <w:sz w:val="22"/>
        </w:rPr>
      </w:pPr>
    </w:p>
    <w:p w:rsidR="00C64FB0" w:rsidRDefault="00C64FB0">
      <w:pPr>
        <w:pStyle w:val="ConsPlusNonformat"/>
        <w:jc w:val="both"/>
        <w:rPr>
          <w:rFonts w:ascii="Times New Roman" w:hAnsi="Times New Roman" w:cs="Times New Roman"/>
          <w:sz w:val="22"/>
        </w:rPr>
      </w:pPr>
      <w:r w:rsidRPr="00720290">
        <w:rPr>
          <w:rFonts w:ascii="Times New Roman" w:hAnsi="Times New Roman" w:cs="Times New Roman"/>
          <w:sz w:val="22"/>
        </w:rPr>
        <w:t>МП</w:t>
      </w:r>
    </w:p>
    <w:p w:rsidR="00E135EA" w:rsidRPr="00720290" w:rsidRDefault="00E135EA">
      <w:pPr>
        <w:pStyle w:val="ConsPlusNonformat"/>
        <w:jc w:val="both"/>
        <w:rPr>
          <w:rFonts w:ascii="Times New Roman" w:hAnsi="Times New Roman" w:cs="Times New Roman"/>
          <w:sz w:val="22"/>
        </w:rPr>
      </w:pPr>
    </w:p>
    <w:p w:rsidR="00C64FB0" w:rsidRPr="00720290" w:rsidRDefault="00C64FB0">
      <w:pPr>
        <w:pStyle w:val="ConsPlusNonformat"/>
        <w:jc w:val="both"/>
        <w:rPr>
          <w:rFonts w:ascii="Times New Roman" w:hAnsi="Times New Roman" w:cs="Times New Roman"/>
          <w:sz w:val="22"/>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 _____________ 20__ г.</w:t>
      </w: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E305AC" w:rsidRPr="00720290" w:rsidRDefault="00E305AC">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E305AC" w:rsidRPr="00720290" w:rsidRDefault="00C64FB0" w:rsidP="00E305AC">
      <w:pPr>
        <w:pStyle w:val="ConsPlusNormal"/>
        <w:ind w:left="3828"/>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E305AC">
      <w:pPr>
        <w:pStyle w:val="ConsPlusNormal"/>
        <w:ind w:left="3828"/>
        <w:rPr>
          <w:rFonts w:ascii="Times New Roman" w:hAnsi="Times New Roman" w:cs="Times New Roman"/>
        </w:rPr>
      </w:pPr>
      <w:r w:rsidRPr="00720290">
        <w:rPr>
          <w:rFonts w:ascii="Times New Roman" w:hAnsi="Times New Roman" w:cs="Times New Roman"/>
        </w:rPr>
        <w:t>к перечню</w:t>
      </w:r>
      <w:r w:rsidR="00D36D6C"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p>
    <w:p w:rsidR="00C64FB0" w:rsidRPr="00720290" w:rsidRDefault="00C64FB0" w:rsidP="00E305AC">
      <w:pPr>
        <w:pStyle w:val="ConsPlusNormal"/>
        <w:ind w:left="3828"/>
        <w:rPr>
          <w:rFonts w:ascii="Times New Roman" w:hAnsi="Times New Roman" w:cs="Times New Roman"/>
        </w:rPr>
      </w:pPr>
      <w:r w:rsidRPr="00720290">
        <w:rPr>
          <w:rFonts w:ascii="Times New Roman" w:hAnsi="Times New Roman" w:cs="Times New Roman"/>
        </w:rPr>
        <w:t>(на возмещение части затрат,</w:t>
      </w:r>
      <w:r w:rsidR="00D36D6C" w:rsidRPr="00720290">
        <w:rPr>
          <w:rFonts w:ascii="Times New Roman" w:hAnsi="Times New Roman" w:cs="Times New Roman"/>
        </w:rPr>
        <w:t xml:space="preserve"> </w:t>
      </w:r>
      <w:r w:rsidRPr="00720290">
        <w:rPr>
          <w:rFonts w:ascii="Times New Roman" w:hAnsi="Times New Roman" w:cs="Times New Roman"/>
        </w:rPr>
        <w:t>связанных с реализацией проектов</w:t>
      </w:r>
      <w:r w:rsidR="00D36D6C" w:rsidRPr="00720290">
        <w:rPr>
          <w:rFonts w:ascii="Times New Roman" w:hAnsi="Times New Roman" w:cs="Times New Roman"/>
        </w:rPr>
        <w:t xml:space="preserve"> </w:t>
      </w:r>
      <w:r w:rsidRPr="00720290">
        <w:rPr>
          <w:rFonts w:ascii="Times New Roman" w:hAnsi="Times New Roman" w:cs="Times New Roman"/>
        </w:rPr>
        <w:t>создания,</w:t>
      </w:r>
      <w:r w:rsidR="00E305AC" w:rsidRPr="00720290">
        <w:rPr>
          <w:rFonts w:ascii="Times New Roman" w:hAnsi="Times New Roman" w:cs="Times New Roman"/>
        </w:rPr>
        <w:t xml:space="preserve"> </w:t>
      </w:r>
      <w:r w:rsidRPr="00720290">
        <w:rPr>
          <w:rFonts w:ascii="Times New Roman" w:hAnsi="Times New Roman" w:cs="Times New Roman"/>
        </w:rPr>
        <w:t xml:space="preserve"> и (или) развития,</w:t>
      </w:r>
      <w:r w:rsidR="00D36D6C" w:rsidRPr="00720290">
        <w:rPr>
          <w:rFonts w:ascii="Times New Roman" w:hAnsi="Times New Roman" w:cs="Times New Roman"/>
        </w:rPr>
        <w:t xml:space="preserve"> </w:t>
      </w:r>
      <w:r w:rsidRPr="00720290">
        <w:rPr>
          <w:rFonts w:ascii="Times New Roman" w:hAnsi="Times New Roman" w:cs="Times New Roman"/>
        </w:rPr>
        <w:t>и (или) модернизации производства</w:t>
      </w:r>
      <w:r w:rsidR="00E305AC" w:rsidRPr="00720290">
        <w:rPr>
          <w:rFonts w:ascii="Times New Roman" w:hAnsi="Times New Roman" w:cs="Times New Roman"/>
        </w:rPr>
        <w:t xml:space="preserve"> </w:t>
      </w:r>
      <w:r w:rsidRPr="00720290">
        <w:rPr>
          <w:rFonts w:ascii="Times New Roman" w:hAnsi="Times New Roman" w:cs="Times New Roman"/>
        </w:rPr>
        <w:t>товаров (работ, услуг),</w:t>
      </w:r>
      <w:r w:rsidR="00D36D6C" w:rsidRPr="00720290">
        <w:rPr>
          <w:rFonts w:ascii="Times New Roman" w:hAnsi="Times New Roman" w:cs="Times New Roman"/>
        </w:rPr>
        <w:t xml:space="preserve"> </w:t>
      </w:r>
      <w:r w:rsidRPr="00720290">
        <w:rPr>
          <w:rFonts w:ascii="Times New Roman" w:hAnsi="Times New Roman" w:cs="Times New Roman"/>
        </w:rPr>
        <w:t>реализуемых с использованием</w:t>
      </w:r>
      <w:r w:rsidR="00D36D6C" w:rsidRPr="00720290">
        <w:rPr>
          <w:rFonts w:ascii="Times New Roman" w:hAnsi="Times New Roman" w:cs="Times New Roman"/>
        </w:rPr>
        <w:t xml:space="preserve"> </w:t>
      </w:r>
      <w:r w:rsidRPr="00720290">
        <w:rPr>
          <w:rFonts w:ascii="Times New Roman" w:hAnsi="Times New Roman" w:cs="Times New Roman"/>
        </w:rPr>
        <w:t>недвижимого имущества, находящегося</w:t>
      </w:r>
      <w:r w:rsidR="00D36D6C" w:rsidRPr="00720290">
        <w:rPr>
          <w:rFonts w:ascii="Times New Roman" w:hAnsi="Times New Roman" w:cs="Times New Roman"/>
        </w:rPr>
        <w:t xml:space="preserve"> </w:t>
      </w:r>
      <w:r w:rsidRPr="00720290">
        <w:rPr>
          <w:rFonts w:ascii="Times New Roman" w:hAnsi="Times New Roman" w:cs="Times New Roman"/>
        </w:rPr>
        <w:t>в муниципальной собственности)</w:t>
      </w:r>
    </w:p>
    <w:p w:rsidR="00E305AC" w:rsidRPr="00720290" w:rsidRDefault="00E305AC" w:rsidP="00E305AC">
      <w:pPr>
        <w:pStyle w:val="ConsPlusNonformat"/>
        <w:ind w:left="3828"/>
        <w:jc w:val="center"/>
        <w:rPr>
          <w:rFonts w:ascii="Times New Roman" w:hAnsi="Times New Roman" w:cs="Times New Roman"/>
        </w:rPr>
      </w:pPr>
      <w:bookmarkStart w:id="14" w:name="P478"/>
      <w:bookmarkEnd w:id="14"/>
    </w:p>
    <w:p w:rsidR="00C64FB0" w:rsidRPr="00720290" w:rsidRDefault="00C64FB0" w:rsidP="00C64FB0">
      <w:pPr>
        <w:pStyle w:val="ConsPlusNonformat"/>
        <w:jc w:val="center"/>
        <w:rPr>
          <w:rFonts w:ascii="Times New Roman" w:hAnsi="Times New Roman" w:cs="Times New Roman"/>
        </w:rPr>
      </w:pPr>
      <w:r w:rsidRPr="00720290">
        <w:rPr>
          <w:rFonts w:ascii="Times New Roman" w:hAnsi="Times New Roman" w:cs="Times New Roman"/>
        </w:rPr>
        <w:t>СПРАВКА</w:t>
      </w:r>
    </w:p>
    <w:p w:rsidR="00C64FB0" w:rsidRPr="00720290" w:rsidRDefault="00C64FB0" w:rsidP="00C64FB0">
      <w:pPr>
        <w:pStyle w:val="ConsPlusNonformat"/>
        <w:jc w:val="center"/>
        <w:rPr>
          <w:rFonts w:ascii="Times New Roman" w:hAnsi="Times New Roman" w:cs="Times New Roman"/>
        </w:rPr>
      </w:pPr>
      <w:r w:rsidRPr="00720290">
        <w:rPr>
          <w:rFonts w:ascii="Times New Roman" w:hAnsi="Times New Roman" w:cs="Times New Roman"/>
        </w:rPr>
        <w:t>об имущественном и финансовом состоянии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E305AC">
      <w:pPr>
        <w:pStyle w:val="ConsPlusNonformat"/>
        <w:jc w:val="center"/>
        <w:rPr>
          <w:rFonts w:ascii="Times New Roman" w:hAnsi="Times New Roman" w:cs="Times New Roman"/>
        </w:rPr>
      </w:pPr>
      <w:r w:rsidRPr="00720290">
        <w:rPr>
          <w:rFonts w:ascii="Times New Roman" w:hAnsi="Times New Roman" w:cs="Times New Roman"/>
        </w:rPr>
        <w:t>(наименование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 период _________________________________________________________________</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 Сведения об имуществе, тыс. рублей</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Остаточная стоимость 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Всего:</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 Сведения о финансовом, хозяйственном состоянии,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rsidP="0072029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4819" w:type="dxa"/>
          </w:tcPr>
          <w:p w:rsidR="00C64FB0" w:rsidRPr="00720290" w:rsidRDefault="00C64FB0" w:rsidP="00720290">
            <w:pPr>
              <w:pStyle w:val="ConsPlusNormal"/>
              <w:jc w:val="center"/>
              <w:rPr>
                <w:rFonts w:ascii="Times New Roman" w:hAnsi="Times New Roman" w:cs="Times New Roman"/>
              </w:rPr>
            </w:pPr>
            <w:r w:rsidRPr="00720290">
              <w:rPr>
                <w:rFonts w:ascii="Times New Roman" w:hAnsi="Times New Roman" w:cs="Times New Roman"/>
              </w:rPr>
              <w:t>На последнюю отчетную дату</w:t>
            </w: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Заемные средства, всего</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В том числе:</w:t>
            </w:r>
          </w:p>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 долгосрочные кредиты и займы</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 краткосрочные кредиты и займы</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Кредиторская задолженность</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Дебиторская задолженность</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Доходы, всего</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В том числе: - выручка от продажи товаров, продукции, работ, услуг</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 прочие доходы (по видам доходов)</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Чистая прибыль (убыток) отчетного периода</w:t>
            </w:r>
          </w:p>
        </w:tc>
        <w:tc>
          <w:tcPr>
            <w:tcW w:w="4819" w:type="dxa"/>
          </w:tcPr>
          <w:p w:rsidR="00C64FB0" w:rsidRPr="00720290" w:rsidRDefault="00C64FB0" w:rsidP="00720290">
            <w:pPr>
              <w:pStyle w:val="ConsPlusNormal"/>
              <w:rPr>
                <w:rFonts w:ascii="Times New Roman" w:hAnsi="Times New Roman" w:cs="Times New Roman"/>
              </w:rPr>
            </w:pPr>
          </w:p>
        </w:tc>
      </w:tr>
      <w:tr w:rsidR="00C64FB0" w:rsidRPr="00720290">
        <w:tc>
          <w:tcPr>
            <w:tcW w:w="4252" w:type="dxa"/>
          </w:tcPr>
          <w:p w:rsidR="00C64FB0" w:rsidRPr="00720290" w:rsidRDefault="00C64FB0" w:rsidP="00720290">
            <w:pPr>
              <w:pStyle w:val="ConsPlusNormal"/>
              <w:rPr>
                <w:rFonts w:ascii="Times New Roman" w:hAnsi="Times New Roman" w:cs="Times New Roman"/>
              </w:rPr>
            </w:pPr>
            <w:r w:rsidRPr="00720290">
              <w:rPr>
                <w:rFonts w:ascii="Times New Roman" w:hAnsi="Times New Roman"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19" w:type="dxa"/>
          </w:tcPr>
          <w:p w:rsidR="00C64FB0" w:rsidRPr="00720290" w:rsidRDefault="00C64FB0" w:rsidP="0072029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E82A63"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82A63" w:rsidRPr="00720290">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82A63" w:rsidRPr="00720290">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82A63" w:rsidRPr="00720290" w:rsidRDefault="00E82A63" w:rsidP="00C64FB0">
      <w:pPr>
        <w:pStyle w:val="ConsPlusNonformat"/>
        <w:jc w:val="both"/>
        <w:rPr>
          <w:rFonts w:ascii="Times New Roman" w:hAnsi="Times New Roman" w:cs="Times New Roman"/>
        </w:rPr>
      </w:pPr>
    </w:p>
    <w:p w:rsidR="00E82A63" w:rsidRPr="00720290" w:rsidRDefault="00C64FB0" w:rsidP="00CD7F45">
      <w:pPr>
        <w:pStyle w:val="ConsPlusNonformat"/>
        <w:jc w:val="both"/>
        <w:rPr>
          <w:rFonts w:ascii="Times New Roman" w:hAnsi="Times New Roman" w:cs="Times New Roman"/>
        </w:rPr>
      </w:pPr>
      <w:r w:rsidRPr="00720290">
        <w:rPr>
          <w:rFonts w:ascii="Times New Roman" w:hAnsi="Times New Roman" w:cs="Times New Roman"/>
        </w:rPr>
        <w:t>МП                                  дата "__" _______ 20__ г.</w:t>
      </w:r>
    </w:p>
    <w:p w:rsidR="00E82A63" w:rsidRPr="00720290" w:rsidRDefault="00E82A63">
      <w:pPr>
        <w:rPr>
          <w:rFonts w:ascii="Times New Roman" w:hAnsi="Times New Roman" w:cs="Times New Roman"/>
        </w:rPr>
        <w:sectPr w:rsidR="00E82A63" w:rsidRPr="00720290" w:rsidSect="004A7F73">
          <w:footerReference w:type="default" r:id="rId19"/>
          <w:pgSz w:w="11906" w:h="16838"/>
          <w:pgMar w:top="993" w:right="850" w:bottom="1134" w:left="1701" w:header="708" w:footer="708" w:gutter="0"/>
          <w:cols w:space="708"/>
          <w:titlePg/>
          <w:docGrid w:linePitch="360"/>
        </w:sectPr>
      </w:pPr>
    </w:p>
    <w:p w:rsidR="00E82A63" w:rsidRPr="00720290" w:rsidRDefault="00E82A63" w:rsidP="00E82A63">
      <w:pPr>
        <w:pStyle w:val="ConsPlusNonformat"/>
        <w:tabs>
          <w:tab w:val="left" w:pos="8931"/>
        </w:tabs>
        <w:ind w:left="8931"/>
        <w:rPr>
          <w:rFonts w:ascii="Times New Roman" w:hAnsi="Times New Roman" w:cs="Times New Roman"/>
        </w:rPr>
      </w:pPr>
      <w:r w:rsidRPr="00720290">
        <w:rPr>
          <w:rFonts w:ascii="Times New Roman" w:hAnsi="Times New Roman" w:cs="Times New Roman"/>
          <w:sz w:val="22"/>
        </w:rPr>
        <w:lastRenderedPageBreak/>
        <w:t xml:space="preserve">Приложение </w:t>
      </w:r>
      <w:r w:rsidR="00113FA6" w:rsidRPr="00720290">
        <w:rPr>
          <w:rFonts w:ascii="Times New Roman" w:hAnsi="Times New Roman" w:cs="Times New Roman"/>
          <w:sz w:val="22"/>
        </w:rPr>
        <w:t>№</w:t>
      </w:r>
      <w:r w:rsidRPr="00720290">
        <w:rPr>
          <w:rFonts w:ascii="Times New Roman" w:hAnsi="Times New Roman" w:cs="Times New Roman"/>
          <w:sz w:val="22"/>
        </w:rPr>
        <w:t xml:space="preserve"> 3</w:t>
      </w:r>
    </w:p>
    <w:p w:rsidR="00E82A63" w:rsidRPr="00720290" w:rsidRDefault="00E82A63" w:rsidP="00E82A63">
      <w:pPr>
        <w:pStyle w:val="ConsPlusNormal"/>
        <w:tabs>
          <w:tab w:val="left" w:pos="8931"/>
        </w:tabs>
        <w:ind w:left="8931"/>
        <w:rPr>
          <w:rFonts w:ascii="Times New Roman" w:hAnsi="Times New Roman" w:cs="Times New Roman"/>
        </w:rPr>
      </w:pPr>
      <w:r w:rsidRPr="00720290">
        <w:rPr>
          <w:rFonts w:ascii="Times New Roman" w:hAnsi="Times New Roman" w:cs="Times New Roman"/>
        </w:rPr>
        <w:t>к перечню документов для получения субсидий (на возмещение части затрат, связанных с реализацией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w:t>
      </w:r>
    </w:p>
    <w:p w:rsidR="00E82A63" w:rsidRPr="00720290" w:rsidRDefault="00E82A63" w:rsidP="00E82A63">
      <w:pPr>
        <w:pStyle w:val="ConsPlusNormal"/>
        <w:tabs>
          <w:tab w:val="left" w:pos="8931"/>
        </w:tabs>
        <w:ind w:left="8931"/>
        <w:rPr>
          <w:rFonts w:ascii="Times New Roman" w:hAnsi="Times New Roman" w:cs="Times New Roman"/>
        </w:rPr>
      </w:pPr>
      <w:r w:rsidRPr="00720290">
        <w:rPr>
          <w:rFonts w:ascii="Times New Roman" w:hAnsi="Times New Roman" w:cs="Times New Roman"/>
        </w:rPr>
        <w:t>в муниципальной собственности)</w:t>
      </w:r>
    </w:p>
    <w:p w:rsidR="00E82A63" w:rsidRPr="00720290" w:rsidRDefault="00E82A63" w:rsidP="00E82A63">
      <w:pPr>
        <w:pStyle w:val="ConsPlusNormal"/>
        <w:jc w:val="center"/>
        <w:rPr>
          <w:rFonts w:ascii="Times New Roman" w:hAnsi="Times New Roman" w:cs="Times New Roman"/>
        </w:rPr>
      </w:pP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СПРАВКА</w:t>
      </w: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о просроченной задолженности по субсидиям,</w:t>
      </w: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бюджетным инвестициям и иным средствам, предоставленным</w:t>
      </w: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из бюджета города Назарово в соответствии с муниципальными</w:t>
      </w: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правовыми актами г. Назарово</w:t>
      </w:r>
    </w:p>
    <w:p w:rsidR="00E82A63" w:rsidRPr="00720290" w:rsidRDefault="00E82A63" w:rsidP="00E82A63">
      <w:pPr>
        <w:pStyle w:val="ConsPlusNonformat"/>
        <w:jc w:val="center"/>
        <w:rPr>
          <w:rFonts w:ascii="Times New Roman" w:hAnsi="Times New Roman" w:cs="Times New Roman"/>
        </w:rPr>
      </w:pPr>
      <w:r w:rsidRPr="00720290">
        <w:rPr>
          <w:rFonts w:ascii="Times New Roman" w:hAnsi="Times New Roman" w:cs="Times New Roman"/>
        </w:rPr>
        <w:t>на "__" _________ 20__ г.</w:t>
      </w:r>
    </w:p>
    <w:p w:rsidR="00E82A63" w:rsidRPr="00720290" w:rsidRDefault="00E82A63" w:rsidP="00E82A63">
      <w:pPr>
        <w:pStyle w:val="ConsPlusNonformat"/>
        <w:jc w:val="both"/>
        <w:rPr>
          <w:rFonts w:ascii="Times New Roman" w:hAnsi="Times New Roman" w:cs="Times New Roman"/>
        </w:rPr>
      </w:pPr>
    </w:p>
    <w:p w:rsidR="00E82A63" w:rsidRPr="00720290" w:rsidRDefault="00E82A63" w:rsidP="00E82A63">
      <w:pPr>
        <w:pStyle w:val="ConsPlusNonformat"/>
        <w:spacing w:after="240"/>
        <w:jc w:val="both"/>
        <w:rPr>
          <w:rFonts w:ascii="Times New Roman" w:hAnsi="Times New Roman" w:cs="Times New Roman"/>
        </w:rPr>
      </w:pPr>
      <w:r w:rsidRPr="00720290">
        <w:rPr>
          <w:rFonts w:ascii="Times New Roman" w:hAnsi="Times New Roman" w:cs="Times New Roman"/>
        </w:rPr>
        <w:t>Наименование Получателя 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499"/>
        <w:gridCol w:w="559"/>
        <w:gridCol w:w="754"/>
        <w:gridCol w:w="1759"/>
        <w:gridCol w:w="559"/>
        <w:gridCol w:w="754"/>
        <w:gridCol w:w="799"/>
        <w:gridCol w:w="664"/>
        <w:gridCol w:w="1549"/>
        <w:gridCol w:w="559"/>
        <w:gridCol w:w="754"/>
        <w:gridCol w:w="799"/>
        <w:gridCol w:w="664"/>
        <w:gridCol w:w="1549"/>
      </w:tblGrid>
      <w:tr w:rsidR="00E82A63" w:rsidRPr="00720290" w:rsidTr="00CD7F45">
        <w:trPr>
          <w:jc w:val="center"/>
        </w:trPr>
        <w:tc>
          <w:tcPr>
            <w:tcW w:w="1924"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Наименование средств, предоставленных из бюджета города Назарово</w:t>
            </w:r>
          </w:p>
        </w:tc>
        <w:tc>
          <w:tcPr>
            <w:tcW w:w="3571" w:type="dxa"/>
            <w:gridSpan w:val="4"/>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Муниципальный правовой акт г. Назарово, в соответствии с которым Получателю предоставлены средства из бюджета города Назарово</w:t>
            </w:r>
          </w:p>
        </w:tc>
        <w:tc>
          <w:tcPr>
            <w:tcW w:w="4325" w:type="dxa"/>
            <w:gridSpan w:val="5"/>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Соглашение (договор), заключенный между главным распорядителем средств бюджета города Назарово и Получателем на предоставление из бюджета города Назарово средств</w:t>
            </w:r>
          </w:p>
        </w:tc>
        <w:tc>
          <w:tcPr>
            <w:tcW w:w="4325" w:type="dxa"/>
            <w:gridSpan w:val="5"/>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Договоры (контракты), заключенные Получателем в целях исполнения обязательств в рамках соглашения (договора)</w:t>
            </w:r>
          </w:p>
        </w:tc>
      </w:tr>
      <w:tr w:rsidR="00E82A63" w:rsidRPr="00720290" w:rsidTr="00CD7F45">
        <w:trPr>
          <w:jc w:val="center"/>
        </w:trPr>
        <w:tc>
          <w:tcPr>
            <w:tcW w:w="1924" w:type="dxa"/>
            <w:vMerge/>
          </w:tcPr>
          <w:p w:rsidR="00E82A63" w:rsidRPr="00720290" w:rsidRDefault="00E82A63" w:rsidP="00E82A63">
            <w:pPr>
              <w:rPr>
                <w:rFonts w:ascii="Times New Roman" w:hAnsi="Times New Roman" w:cs="Times New Roman"/>
              </w:rPr>
            </w:pPr>
          </w:p>
        </w:tc>
        <w:tc>
          <w:tcPr>
            <w:tcW w:w="49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вид</w:t>
            </w:r>
          </w:p>
        </w:tc>
        <w:tc>
          <w:tcPr>
            <w:tcW w:w="55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номер</w:t>
            </w:r>
          </w:p>
        </w:tc>
        <w:tc>
          <w:tcPr>
            <w:tcW w:w="175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цели предоставления</w:t>
            </w:r>
          </w:p>
        </w:tc>
        <w:tc>
          <w:tcPr>
            <w:tcW w:w="55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c>
          <w:tcPr>
            <w:tcW w:w="55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r>
      <w:tr w:rsidR="00E82A63" w:rsidRPr="00720290" w:rsidTr="00CD7F45">
        <w:trPr>
          <w:jc w:val="center"/>
        </w:trPr>
        <w:tc>
          <w:tcPr>
            <w:tcW w:w="1924" w:type="dxa"/>
            <w:vMerge/>
          </w:tcPr>
          <w:p w:rsidR="00E82A63" w:rsidRPr="00720290" w:rsidRDefault="00E82A63" w:rsidP="00E82A63">
            <w:pPr>
              <w:rPr>
                <w:rFonts w:ascii="Times New Roman" w:hAnsi="Times New Roman" w:cs="Times New Roman"/>
              </w:rPr>
            </w:pPr>
          </w:p>
        </w:tc>
        <w:tc>
          <w:tcPr>
            <w:tcW w:w="499" w:type="dxa"/>
            <w:vMerge/>
          </w:tcPr>
          <w:p w:rsidR="00E82A63" w:rsidRPr="00720290" w:rsidRDefault="00E82A63" w:rsidP="00E82A63">
            <w:pPr>
              <w:rPr>
                <w:rFonts w:ascii="Times New Roman" w:hAnsi="Times New Roman" w:cs="Times New Roman"/>
              </w:rPr>
            </w:pPr>
          </w:p>
        </w:tc>
        <w:tc>
          <w:tcPr>
            <w:tcW w:w="559" w:type="dxa"/>
            <w:vMerge/>
          </w:tcPr>
          <w:p w:rsidR="00E82A63" w:rsidRPr="00720290" w:rsidRDefault="00E82A63" w:rsidP="00E82A63">
            <w:pPr>
              <w:rPr>
                <w:rFonts w:ascii="Times New Roman" w:hAnsi="Times New Roman" w:cs="Times New Roman"/>
              </w:rPr>
            </w:pPr>
          </w:p>
        </w:tc>
        <w:tc>
          <w:tcPr>
            <w:tcW w:w="754" w:type="dxa"/>
            <w:vMerge/>
          </w:tcPr>
          <w:p w:rsidR="00E82A63" w:rsidRPr="00720290" w:rsidRDefault="00E82A63" w:rsidP="00E82A63">
            <w:pPr>
              <w:rPr>
                <w:rFonts w:ascii="Times New Roman" w:hAnsi="Times New Roman" w:cs="Times New Roman"/>
              </w:rPr>
            </w:pPr>
          </w:p>
        </w:tc>
        <w:tc>
          <w:tcPr>
            <w:tcW w:w="1759" w:type="dxa"/>
            <w:vMerge/>
          </w:tcPr>
          <w:p w:rsidR="00E82A63" w:rsidRPr="00720290" w:rsidRDefault="00E82A63" w:rsidP="00E82A63">
            <w:pPr>
              <w:rPr>
                <w:rFonts w:ascii="Times New Roman" w:hAnsi="Times New Roman" w:cs="Times New Roman"/>
              </w:rPr>
            </w:pPr>
          </w:p>
        </w:tc>
        <w:tc>
          <w:tcPr>
            <w:tcW w:w="559" w:type="dxa"/>
            <w:vMerge/>
          </w:tcPr>
          <w:p w:rsidR="00E82A63" w:rsidRPr="00720290" w:rsidRDefault="00E82A63" w:rsidP="00E82A63">
            <w:pPr>
              <w:rPr>
                <w:rFonts w:ascii="Times New Roman" w:hAnsi="Times New Roman" w:cs="Times New Roman"/>
              </w:rPr>
            </w:pPr>
          </w:p>
        </w:tc>
        <w:tc>
          <w:tcPr>
            <w:tcW w:w="754" w:type="dxa"/>
            <w:vMerge/>
          </w:tcPr>
          <w:p w:rsidR="00E82A63" w:rsidRPr="00720290" w:rsidRDefault="00E82A63" w:rsidP="00E82A63">
            <w:pPr>
              <w:rPr>
                <w:rFonts w:ascii="Times New Roman" w:hAnsi="Times New Roman" w:cs="Times New Roman"/>
              </w:rPr>
            </w:pPr>
          </w:p>
        </w:tc>
        <w:tc>
          <w:tcPr>
            <w:tcW w:w="799" w:type="dxa"/>
            <w:vMerge/>
          </w:tcPr>
          <w:p w:rsidR="00E82A63" w:rsidRPr="00720290" w:rsidRDefault="00E82A63" w:rsidP="00E82A63">
            <w:pP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c>
          <w:tcPr>
            <w:tcW w:w="559" w:type="dxa"/>
            <w:vMerge/>
          </w:tcPr>
          <w:p w:rsidR="00E82A63" w:rsidRPr="00720290" w:rsidRDefault="00E82A63" w:rsidP="00E82A63">
            <w:pPr>
              <w:rPr>
                <w:rFonts w:ascii="Times New Roman" w:hAnsi="Times New Roman" w:cs="Times New Roman"/>
              </w:rPr>
            </w:pPr>
          </w:p>
        </w:tc>
        <w:tc>
          <w:tcPr>
            <w:tcW w:w="754" w:type="dxa"/>
            <w:vMerge/>
          </w:tcPr>
          <w:p w:rsidR="00E82A63" w:rsidRPr="00720290" w:rsidRDefault="00E82A63" w:rsidP="00E82A63">
            <w:pPr>
              <w:rPr>
                <w:rFonts w:ascii="Times New Roman" w:hAnsi="Times New Roman" w:cs="Times New Roman"/>
              </w:rPr>
            </w:pPr>
          </w:p>
        </w:tc>
        <w:tc>
          <w:tcPr>
            <w:tcW w:w="799" w:type="dxa"/>
            <w:vMerge/>
          </w:tcPr>
          <w:p w:rsidR="00E82A63" w:rsidRPr="00720290" w:rsidRDefault="00E82A63" w:rsidP="00E82A63">
            <w:pP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E82A63" w:rsidRPr="00720290" w:rsidRDefault="00E82A63" w:rsidP="00E82A63">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r>
      <w:tr w:rsidR="00E82A63" w:rsidRPr="00720290" w:rsidTr="00CD7F45">
        <w:trPr>
          <w:jc w:val="center"/>
        </w:trPr>
        <w:tc>
          <w:tcPr>
            <w:tcW w:w="1924" w:type="dxa"/>
          </w:tcPr>
          <w:p w:rsidR="00E82A63" w:rsidRPr="00720290" w:rsidRDefault="00E82A63" w:rsidP="00E82A63">
            <w:pPr>
              <w:pStyle w:val="ConsPlusNormal"/>
              <w:jc w:val="center"/>
              <w:rPr>
                <w:rFonts w:ascii="Times New Roman" w:hAnsi="Times New Roman" w:cs="Times New Roman"/>
              </w:rPr>
            </w:pPr>
          </w:p>
        </w:tc>
        <w:tc>
          <w:tcPr>
            <w:tcW w:w="49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175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799" w:type="dxa"/>
          </w:tcPr>
          <w:p w:rsidR="00E82A63" w:rsidRPr="00720290" w:rsidRDefault="00E82A63" w:rsidP="00E82A63">
            <w:pPr>
              <w:pStyle w:val="ConsPlusNormal"/>
              <w:jc w:val="cente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p>
        </w:tc>
        <w:tc>
          <w:tcPr>
            <w:tcW w:w="154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799" w:type="dxa"/>
          </w:tcPr>
          <w:p w:rsidR="00E82A63" w:rsidRPr="00720290" w:rsidRDefault="00E82A63" w:rsidP="00E82A63">
            <w:pPr>
              <w:pStyle w:val="ConsPlusNormal"/>
              <w:jc w:val="cente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p>
        </w:tc>
        <w:tc>
          <w:tcPr>
            <w:tcW w:w="1549" w:type="dxa"/>
          </w:tcPr>
          <w:p w:rsidR="00E82A63" w:rsidRPr="00720290" w:rsidRDefault="00E82A63" w:rsidP="00E82A63">
            <w:pPr>
              <w:pStyle w:val="ConsPlusNormal"/>
              <w:jc w:val="center"/>
              <w:rPr>
                <w:rFonts w:ascii="Times New Roman" w:hAnsi="Times New Roman" w:cs="Times New Roman"/>
              </w:rPr>
            </w:pPr>
          </w:p>
        </w:tc>
      </w:tr>
      <w:tr w:rsidR="00E82A63" w:rsidRPr="00720290" w:rsidTr="00CD7F45">
        <w:trPr>
          <w:jc w:val="center"/>
        </w:trPr>
        <w:tc>
          <w:tcPr>
            <w:tcW w:w="1924" w:type="dxa"/>
          </w:tcPr>
          <w:p w:rsidR="00E82A63" w:rsidRPr="00720290" w:rsidRDefault="00E82A63" w:rsidP="00E82A63">
            <w:pPr>
              <w:pStyle w:val="ConsPlusNormal"/>
              <w:jc w:val="center"/>
              <w:rPr>
                <w:rFonts w:ascii="Times New Roman" w:hAnsi="Times New Roman" w:cs="Times New Roman"/>
              </w:rPr>
            </w:pPr>
          </w:p>
        </w:tc>
        <w:tc>
          <w:tcPr>
            <w:tcW w:w="49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175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799" w:type="dxa"/>
          </w:tcPr>
          <w:p w:rsidR="00E82A63" w:rsidRPr="00720290" w:rsidRDefault="00E82A63" w:rsidP="00E82A63">
            <w:pPr>
              <w:pStyle w:val="ConsPlusNormal"/>
              <w:jc w:val="cente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p>
        </w:tc>
        <w:tc>
          <w:tcPr>
            <w:tcW w:w="1549" w:type="dxa"/>
          </w:tcPr>
          <w:p w:rsidR="00E82A63" w:rsidRPr="00720290" w:rsidRDefault="00E82A63" w:rsidP="00E82A63">
            <w:pPr>
              <w:pStyle w:val="ConsPlusNormal"/>
              <w:jc w:val="center"/>
              <w:rPr>
                <w:rFonts w:ascii="Times New Roman" w:hAnsi="Times New Roman" w:cs="Times New Roman"/>
              </w:rPr>
            </w:pPr>
          </w:p>
        </w:tc>
        <w:tc>
          <w:tcPr>
            <w:tcW w:w="559" w:type="dxa"/>
          </w:tcPr>
          <w:p w:rsidR="00E82A63" w:rsidRPr="00720290" w:rsidRDefault="00E82A63" w:rsidP="00E82A63">
            <w:pPr>
              <w:pStyle w:val="ConsPlusNormal"/>
              <w:jc w:val="center"/>
              <w:rPr>
                <w:rFonts w:ascii="Times New Roman" w:hAnsi="Times New Roman" w:cs="Times New Roman"/>
              </w:rPr>
            </w:pPr>
          </w:p>
        </w:tc>
        <w:tc>
          <w:tcPr>
            <w:tcW w:w="754" w:type="dxa"/>
          </w:tcPr>
          <w:p w:rsidR="00E82A63" w:rsidRPr="00720290" w:rsidRDefault="00E82A63" w:rsidP="00E82A63">
            <w:pPr>
              <w:pStyle w:val="ConsPlusNormal"/>
              <w:jc w:val="center"/>
              <w:rPr>
                <w:rFonts w:ascii="Times New Roman" w:hAnsi="Times New Roman" w:cs="Times New Roman"/>
              </w:rPr>
            </w:pPr>
          </w:p>
        </w:tc>
        <w:tc>
          <w:tcPr>
            <w:tcW w:w="799" w:type="dxa"/>
          </w:tcPr>
          <w:p w:rsidR="00E82A63" w:rsidRPr="00720290" w:rsidRDefault="00E82A63" w:rsidP="00E82A63">
            <w:pPr>
              <w:pStyle w:val="ConsPlusNormal"/>
              <w:jc w:val="center"/>
              <w:rPr>
                <w:rFonts w:ascii="Times New Roman" w:hAnsi="Times New Roman" w:cs="Times New Roman"/>
              </w:rPr>
            </w:pPr>
          </w:p>
        </w:tc>
        <w:tc>
          <w:tcPr>
            <w:tcW w:w="664" w:type="dxa"/>
          </w:tcPr>
          <w:p w:rsidR="00E82A63" w:rsidRPr="00720290" w:rsidRDefault="00E82A63" w:rsidP="00E82A63">
            <w:pPr>
              <w:pStyle w:val="ConsPlusNormal"/>
              <w:jc w:val="center"/>
              <w:rPr>
                <w:rFonts w:ascii="Times New Roman" w:hAnsi="Times New Roman" w:cs="Times New Roman"/>
              </w:rPr>
            </w:pPr>
          </w:p>
        </w:tc>
        <w:tc>
          <w:tcPr>
            <w:tcW w:w="1549" w:type="dxa"/>
          </w:tcPr>
          <w:p w:rsidR="00E82A63" w:rsidRPr="00720290" w:rsidRDefault="00E82A63" w:rsidP="00E82A63">
            <w:pPr>
              <w:pStyle w:val="ConsPlusNormal"/>
              <w:jc w:val="center"/>
              <w:rPr>
                <w:rFonts w:ascii="Times New Roman" w:hAnsi="Times New Roman" w:cs="Times New Roman"/>
              </w:rPr>
            </w:pPr>
          </w:p>
        </w:tc>
      </w:tr>
    </w:tbl>
    <w:p w:rsidR="00E82A63" w:rsidRPr="00720290" w:rsidRDefault="00E82A63">
      <w:pPr>
        <w:rPr>
          <w:rFonts w:ascii="Times New Roman" w:hAnsi="Times New Roman" w:cs="Times New Roman"/>
        </w:rPr>
      </w:pPr>
    </w:p>
    <w:p w:rsidR="00E82A63" w:rsidRPr="00720290" w:rsidRDefault="00E82A63" w:rsidP="00E82A63">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E82A63" w:rsidRPr="00720290" w:rsidRDefault="00E82A63" w:rsidP="00E82A63">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82A63" w:rsidRPr="00720290" w:rsidRDefault="00E82A63" w:rsidP="00E82A63">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E82A63" w:rsidRPr="00720290" w:rsidRDefault="00E82A63" w:rsidP="00E82A63">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82A63" w:rsidRPr="00720290" w:rsidRDefault="00E82A63" w:rsidP="00CD7F45">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E82A63" w:rsidRPr="00720290" w:rsidRDefault="00E82A63">
      <w:pPr>
        <w:rPr>
          <w:rFonts w:ascii="Times New Roman" w:hAnsi="Times New Roman" w:cs="Times New Roman"/>
        </w:rPr>
        <w:sectPr w:rsidR="00E82A63" w:rsidRPr="00720290" w:rsidSect="00E82A63">
          <w:pgSz w:w="16838" w:h="11905" w:orient="landscape"/>
          <w:pgMar w:top="1276" w:right="1134" w:bottom="850" w:left="1134" w:header="0" w:footer="0" w:gutter="0"/>
          <w:cols w:space="720"/>
        </w:sectPr>
      </w:pPr>
    </w:p>
    <w:p w:rsidR="00C64FB0" w:rsidRPr="00720290" w:rsidRDefault="00C64FB0" w:rsidP="00CD7F45">
      <w:pPr>
        <w:pStyle w:val="ConsPlusNormal"/>
        <w:ind w:left="4678"/>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4</w:t>
      </w:r>
    </w:p>
    <w:p w:rsidR="00C64FB0" w:rsidRPr="00720290" w:rsidRDefault="00C64FB0" w:rsidP="00CD7F45">
      <w:pPr>
        <w:pStyle w:val="ConsPlusNormal"/>
        <w:ind w:left="4678"/>
        <w:rPr>
          <w:rFonts w:ascii="Times New Roman" w:hAnsi="Times New Roman" w:cs="Times New Roman"/>
        </w:rPr>
      </w:pPr>
      <w:r w:rsidRPr="00720290">
        <w:rPr>
          <w:rFonts w:ascii="Times New Roman" w:hAnsi="Times New Roman" w:cs="Times New Roman"/>
        </w:rPr>
        <w:t>к перечню</w:t>
      </w:r>
      <w:r w:rsidR="00CD7F45"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r w:rsidR="00CD7F45" w:rsidRPr="00720290">
        <w:rPr>
          <w:rFonts w:ascii="Times New Roman" w:hAnsi="Times New Roman" w:cs="Times New Roman"/>
        </w:rPr>
        <w:t xml:space="preserve"> </w:t>
      </w:r>
      <w:r w:rsidRPr="00720290">
        <w:rPr>
          <w:rFonts w:ascii="Times New Roman" w:hAnsi="Times New Roman" w:cs="Times New Roman"/>
        </w:rPr>
        <w:t>(на возмещение части затрат,</w:t>
      </w:r>
      <w:r w:rsidR="00CD7F45" w:rsidRPr="00720290">
        <w:rPr>
          <w:rFonts w:ascii="Times New Roman" w:hAnsi="Times New Roman" w:cs="Times New Roman"/>
        </w:rPr>
        <w:t xml:space="preserve"> </w:t>
      </w:r>
      <w:r w:rsidRPr="00720290">
        <w:rPr>
          <w:rFonts w:ascii="Times New Roman" w:hAnsi="Times New Roman" w:cs="Times New Roman"/>
        </w:rPr>
        <w:t>связанных с реализацией проектов</w:t>
      </w:r>
      <w:r w:rsidR="00CD7F45" w:rsidRPr="00720290">
        <w:rPr>
          <w:rFonts w:ascii="Times New Roman" w:hAnsi="Times New Roman" w:cs="Times New Roman"/>
        </w:rPr>
        <w:t xml:space="preserve"> </w:t>
      </w:r>
      <w:r w:rsidRPr="00720290">
        <w:rPr>
          <w:rFonts w:ascii="Times New Roman" w:hAnsi="Times New Roman" w:cs="Times New Roman"/>
        </w:rPr>
        <w:t>создания, и (или) развития,</w:t>
      </w:r>
      <w:r w:rsidR="00CD7F45" w:rsidRPr="00720290">
        <w:rPr>
          <w:rFonts w:ascii="Times New Roman" w:hAnsi="Times New Roman" w:cs="Times New Roman"/>
        </w:rPr>
        <w:t xml:space="preserve"> </w:t>
      </w:r>
      <w:r w:rsidRPr="00720290">
        <w:rPr>
          <w:rFonts w:ascii="Times New Roman" w:hAnsi="Times New Roman" w:cs="Times New Roman"/>
        </w:rPr>
        <w:t>и (или) модернизации производства</w:t>
      </w:r>
      <w:r w:rsidR="00CD7F45" w:rsidRPr="00720290">
        <w:rPr>
          <w:rFonts w:ascii="Times New Roman" w:hAnsi="Times New Roman" w:cs="Times New Roman"/>
        </w:rPr>
        <w:t xml:space="preserve"> </w:t>
      </w:r>
      <w:r w:rsidRPr="00720290">
        <w:rPr>
          <w:rFonts w:ascii="Times New Roman" w:hAnsi="Times New Roman" w:cs="Times New Roman"/>
        </w:rPr>
        <w:t>товаров (работ, услуг),</w:t>
      </w:r>
      <w:r w:rsidR="00CD7F45" w:rsidRPr="00720290">
        <w:rPr>
          <w:rFonts w:ascii="Times New Roman" w:hAnsi="Times New Roman" w:cs="Times New Roman"/>
        </w:rPr>
        <w:t xml:space="preserve"> </w:t>
      </w:r>
      <w:r w:rsidRPr="00720290">
        <w:rPr>
          <w:rFonts w:ascii="Times New Roman" w:hAnsi="Times New Roman" w:cs="Times New Roman"/>
        </w:rPr>
        <w:t>реализуемых с использованием</w:t>
      </w:r>
      <w:r w:rsidR="00CD7F45" w:rsidRPr="00720290">
        <w:rPr>
          <w:rFonts w:ascii="Times New Roman" w:hAnsi="Times New Roman" w:cs="Times New Roman"/>
        </w:rPr>
        <w:t xml:space="preserve"> </w:t>
      </w:r>
      <w:r w:rsidRPr="00720290">
        <w:rPr>
          <w:rFonts w:ascii="Times New Roman" w:hAnsi="Times New Roman" w:cs="Times New Roman"/>
        </w:rPr>
        <w:t>недвижимого имущества, находящегося</w:t>
      </w:r>
      <w:r w:rsidR="00CD7F45" w:rsidRPr="00720290">
        <w:rPr>
          <w:rFonts w:ascii="Times New Roman" w:hAnsi="Times New Roman" w:cs="Times New Roman"/>
        </w:rPr>
        <w:t xml:space="preserve"> </w:t>
      </w:r>
      <w:r w:rsidRPr="00720290">
        <w:rPr>
          <w:rFonts w:ascii="Times New Roman" w:hAnsi="Times New Roman" w:cs="Times New Roman"/>
        </w:rPr>
        <w:t>в муниципальной собственности)</w:t>
      </w:r>
      <w:r w:rsidR="00CD7F45" w:rsidRPr="00720290">
        <w:rPr>
          <w:rFonts w:ascii="Times New Roman" w:hAnsi="Times New Roman" w:cs="Times New Roman"/>
        </w:rPr>
        <w:tab/>
      </w:r>
    </w:p>
    <w:p w:rsidR="00C64FB0" w:rsidRPr="00720290" w:rsidRDefault="00C64FB0" w:rsidP="00CD7F45">
      <w:pPr>
        <w:pStyle w:val="ConsPlusNormal"/>
        <w:ind w:left="5103"/>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15" w:name="P626"/>
      <w:bookmarkEnd w:id="15"/>
      <w:r w:rsidRPr="00720290">
        <w:rPr>
          <w:rFonts w:ascii="Times New Roman" w:hAnsi="Times New Roman" w:cs="Times New Roman"/>
        </w:rPr>
        <w:t>ТЕХНИКО-ЭКОНОМИЧЕСКОЕ ОБОСНОВАНИЕ</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РЕАЛИЗАЦИИ ПРОЕКТА СОЗДАНИЯ, И (ИЛИ) РАЗВИТИЯ,</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 (ИЛИ) МОДЕРНИЗАЦИИ ПРОИЗВОДСТВА ТОВАРОВ (РАБОТ, УСЛУГ),</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РЕАЛИЗУЕМЫХ С ИСПОЛЬЗОВАНИЕМ НЕДВИЖИМОГО ИМУЩЕСТВА,</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НАХОДЯЩЕГОСЯ В МУНИЦИПАЛЬНОЙ СОБСТВЕННОСТИ</w:t>
      </w:r>
    </w:p>
    <w:p w:rsidR="00C64FB0" w:rsidRPr="00720290" w:rsidRDefault="00C64FB0">
      <w:pPr>
        <w:pStyle w:val="ConsPlusNormal"/>
        <w:jc w:val="both"/>
        <w:rPr>
          <w:rFonts w:ascii="Times New Roman" w:hAnsi="Times New Roman" w:cs="Times New Roman"/>
        </w:rPr>
      </w:pPr>
    </w:p>
    <w:p w:rsidR="00C64FB0" w:rsidRPr="00720290" w:rsidRDefault="00C64FB0" w:rsidP="00CD7F45">
      <w:pPr>
        <w:pStyle w:val="ConsPlusNormal"/>
        <w:spacing w:after="240"/>
        <w:jc w:val="center"/>
        <w:rPr>
          <w:rFonts w:ascii="Times New Roman" w:hAnsi="Times New Roman" w:cs="Times New Roman"/>
        </w:rPr>
      </w:pPr>
      <w:r w:rsidRPr="00720290">
        <w:rPr>
          <w:rFonts w:ascii="Times New Roman" w:hAnsi="Times New Roman" w:cs="Times New Roman"/>
        </w:rPr>
        <w:t>Информация о деятельности заявителя</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58"/>
        <w:gridCol w:w="3182"/>
      </w:tblGrid>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Наименование юридического лица, ФИО индивидуального предпринимателя</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Юридический адрес регистрации</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Фактический адрес нахождения</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Контактные данные (телефон/факс, e-mail)</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Применяемая система налогообложения</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ФИО руководителя</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Краткое описание деятельности:</w:t>
            </w:r>
          </w:p>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период осуществления деятельности</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направления деятельности</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основные виды производимых товаров (работ, услуг)</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наличие лицензий, разрешений, допусков, товарных знаков</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используемые производственные/торговые площади (собственные/арендованные)</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наличие филиалов/обособленных подразделений</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Фактически осуществляемые виды деятельности по ОКВЭД (в соответствии с выпиской из ЕГРИП/ЕГРЮЛ)</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bl>
    <w:p w:rsidR="00C64FB0" w:rsidRPr="00720290" w:rsidRDefault="00C64FB0" w:rsidP="004E22F0">
      <w:pPr>
        <w:pStyle w:val="ConsPlusNormal"/>
        <w:spacing w:before="120" w:after="120" w:line="16" w:lineRule="atLeast"/>
        <w:jc w:val="center"/>
        <w:rPr>
          <w:rFonts w:ascii="Times New Roman" w:hAnsi="Times New Roman" w:cs="Times New Roman"/>
        </w:rPr>
      </w:pPr>
      <w:r w:rsidRPr="00720290">
        <w:rPr>
          <w:rFonts w:ascii="Times New Roman" w:hAnsi="Times New Roman" w:cs="Times New Roman"/>
        </w:rPr>
        <w:t>Информация о заявленном инвестиционном проекте</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58"/>
        <w:gridCol w:w="3182"/>
      </w:tblGrid>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наименование проекта, реализуемого с использованием недвижимого имущества, находящегося в муниципальной собственности</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 xml:space="preserve">реквизиты договора на аренду зданий, объектов, сооружений, являющихся муниципальной собственностью г. </w:t>
            </w:r>
            <w:r w:rsidR="009B0BE3" w:rsidRPr="00720290">
              <w:rPr>
                <w:rFonts w:ascii="Times New Roman" w:hAnsi="Times New Roman" w:cs="Times New Roman"/>
              </w:rPr>
              <w:t>Назарово</w:t>
            </w:r>
            <w:r w:rsidRPr="00720290">
              <w:rPr>
                <w:rFonts w:ascii="Times New Roman" w:hAnsi="Times New Roman" w:cs="Times New Roman"/>
              </w:rPr>
              <w:t xml:space="preserve">, заключенного с </w:t>
            </w:r>
            <w:r w:rsidR="00787391" w:rsidRPr="00720290">
              <w:rPr>
                <w:rFonts w:ascii="Times New Roman" w:hAnsi="Times New Roman" w:cs="Times New Roman"/>
              </w:rPr>
              <w:t>ОСИЗ</w:t>
            </w:r>
            <w:r w:rsidRPr="00720290">
              <w:rPr>
                <w:rFonts w:ascii="Times New Roman" w:hAnsi="Times New Roman" w:cs="Times New Roman"/>
              </w:rPr>
              <w:t xml:space="preserve"> г. </w:t>
            </w:r>
            <w:r w:rsidR="009B0BE3" w:rsidRPr="00720290">
              <w:rPr>
                <w:rFonts w:ascii="Times New Roman" w:hAnsi="Times New Roman" w:cs="Times New Roman"/>
              </w:rPr>
              <w:t>Назарово</w:t>
            </w:r>
            <w:r w:rsidRPr="00720290">
              <w:rPr>
                <w:rFonts w:ascii="Times New Roman" w:hAnsi="Times New Roman" w:cs="Times New Roman"/>
              </w:rPr>
              <w:t>, в соответствии с действующим законодательством</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t xml:space="preserve">направление инвестиционных расходов с обоснованием </w:t>
            </w:r>
            <w:r w:rsidRPr="00720290">
              <w:rPr>
                <w:rFonts w:ascii="Times New Roman" w:hAnsi="Times New Roman" w:cs="Times New Roman"/>
              </w:rPr>
              <w:lastRenderedPageBreak/>
              <w:t xml:space="preserve">необходимости реализации заявленного проекта (в соответствии с </w:t>
            </w:r>
            <w:hyperlink w:anchor="P86" w:history="1">
              <w:r w:rsidRPr="00720290">
                <w:rPr>
                  <w:rFonts w:ascii="Times New Roman" w:hAnsi="Times New Roman" w:cs="Times New Roman"/>
                  <w:color w:val="0000FF"/>
                </w:rPr>
                <w:t>п. 2.3</w:t>
              </w:r>
            </w:hyperlink>
            <w:r w:rsidRPr="00720290">
              <w:rPr>
                <w:rFonts w:ascii="Times New Roman" w:hAnsi="Times New Roman" w:cs="Times New Roman"/>
              </w:rPr>
              <w:t xml:space="preserve"> настоящего Порядка)</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r w:rsidR="00C64FB0" w:rsidRPr="00720290" w:rsidTr="00CD7F45">
        <w:tc>
          <w:tcPr>
            <w:tcW w:w="6458" w:type="dxa"/>
          </w:tcPr>
          <w:p w:rsidR="00C64FB0" w:rsidRPr="00720290" w:rsidRDefault="00C64FB0" w:rsidP="00CD7F45">
            <w:pPr>
              <w:pStyle w:val="ConsPlusNormal"/>
              <w:spacing w:line="16" w:lineRule="atLeast"/>
              <w:rPr>
                <w:rFonts w:ascii="Times New Roman" w:hAnsi="Times New Roman" w:cs="Times New Roman"/>
              </w:rPr>
            </w:pPr>
            <w:r w:rsidRPr="00720290">
              <w:rPr>
                <w:rFonts w:ascii="Times New Roman" w:hAnsi="Times New Roman" w:cs="Times New Roman"/>
              </w:rPr>
              <w:lastRenderedPageBreak/>
              <w:t>краткое описание эффектов производимых изменений (извлечение из паспорта инвестиционного проекта)</w:t>
            </w:r>
          </w:p>
        </w:tc>
        <w:tc>
          <w:tcPr>
            <w:tcW w:w="3182" w:type="dxa"/>
          </w:tcPr>
          <w:p w:rsidR="00C64FB0" w:rsidRPr="00720290" w:rsidRDefault="00C64FB0" w:rsidP="00CD7F45">
            <w:pPr>
              <w:pStyle w:val="ConsPlusNormal"/>
              <w:spacing w:line="16" w:lineRule="atLeast"/>
              <w:rPr>
                <w:rFonts w:ascii="Times New Roman" w:hAnsi="Times New Roman" w:cs="Times New Roman"/>
              </w:rPr>
            </w:pPr>
          </w:p>
        </w:tc>
      </w:tr>
    </w:tbl>
    <w:p w:rsidR="00C64FB0" w:rsidRPr="00720290" w:rsidRDefault="00C64FB0" w:rsidP="004E22F0">
      <w:pPr>
        <w:pStyle w:val="ConsPlusNormal"/>
        <w:spacing w:before="120" w:after="120"/>
        <w:jc w:val="center"/>
        <w:rPr>
          <w:rFonts w:ascii="Times New Roman" w:hAnsi="Times New Roman" w:cs="Times New Roman"/>
        </w:rPr>
      </w:pPr>
      <w:r w:rsidRPr="00720290">
        <w:rPr>
          <w:rFonts w:ascii="Times New Roman" w:hAnsi="Times New Roman" w:cs="Times New Roman"/>
        </w:rPr>
        <w:t>Финансово-экономические показатели деятельности заявителя</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6"/>
        <w:gridCol w:w="1417"/>
        <w:gridCol w:w="1985"/>
        <w:gridCol w:w="1559"/>
        <w:gridCol w:w="1843"/>
      </w:tblGrid>
      <w:tr w:rsidR="00C64FB0" w:rsidRPr="00720290" w:rsidTr="00CD7F45">
        <w:trPr>
          <w:trHeight w:val="970"/>
        </w:trPr>
        <w:tc>
          <w:tcPr>
            <w:tcW w:w="2836"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1417"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Единица измерения</w:t>
            </w:r>
          </w:p>
        </w:tc>
        <w:tc>
          <w:tcPr>
            <w:tcW w:w="1985"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____ г. - год, предшествующий реализации проекта</w:t>
            </w:r>
          </w:p>
        </w:tc>
        <w:tc>
          <w:tcPr>
            <w:tcW w:w="1559"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____ г. - год реализации проекта</w:t>
            </w:r>
          </w:p>
        </w:tc>
        <w:tc>
          <w:tcPr>
            <w:tcW w:w="1843"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____ г. - 1 год после реализации проекта</w:t>
            </w:r>
          </w:p>
        </w:tc>
      </w:tr>
      <w:tr w:rsidR="00C64FB0" w:rsidRPr="00720290" w:rsidTr="00CD7F45">
        <w:trPr>
          <w:trHeight w:val="180"/>
        </w:trPr>
        <w:tc>
          <w:tcPr>
            <w:tcW w:w="2836"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1</w:t>
            </w:r>
          </w:p>
        </w:tc>
        <w:tc>
          <w:tcPr>
            <w:tcW w:w="1417"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2</w:t>
            </w:r>
          </w:p>
        </w:tc>
        <w:tc>
          <w:tcPr>
            <w:tcW w:w="1985"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3</w:t>
            </w:r>
          </w:p>
        </w:tc>
        <w:tc>
          <w:tcPr>
            <w:tcW w:w="1559"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4</w:t>
            </w:r>
          </w:p>
        </w:tc>
        <w:tc>
          <w:tcPr>
            <w:tcW w:w="1843"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5</w:t>
            </w: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Выручка от реализации товаров (работ, услуг)</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Затраты на производство и сбыт товаров (работ, услуг)</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Прибыль (убыток) от продаж товаров (работ, услуг)</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Налоговые платежи в бюджеты всех уровней и внебюджетные фонды, всего &lt;*&gt;</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том числе:</w:t>
            </w:r>
          </w:p>
        </w:tc>
        <w:tc>
          <w:tcPr>
            <w:tcW w:w="1417"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985"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559"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843"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налог на прибыль организаций (общий режим налогообложения), УСН, ЕНВД, патент</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НДФЛ</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страховые взносы во внебюджетные фонды (ПФР, ФОМС, ФСС)</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налог на имущество организаций</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транспортный налог</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налог на землю</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Арендная плата помещений (объектов) муниципального имущества, всего</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 xml:space="preserve">в том числе, заявленных для </w:t>
            </w:r>
            <w:r w:rsidRPr="00720290">
              <w:rPr>
                <w:rFonts w:ascii="Times New Roman" w:hAnsi="Times New Roman" w:cs="Times New Roman"/>
              </w:rPr>
              <w:lastRenderedPageBreak/>
              <w:t>реализации проекта</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lastRenderedPageBreak/>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lastRenderedPageBreak/>
              <w:t>Чистая прибыль (убыток)</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Фонд оплаты труда</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Среднесписочная численность персонала</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чел.</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Среднемесячная заработная плата на 1 работающего</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Количество сохраненных рабочих мест</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ед.</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Рынки сбыта товаров (работ, услуг)</w:t>
            </w:r>
          </w:p>
        </w:tc>
        <w:tc>
          <w:tcPr>
            <w:tcW w:w="1417"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985"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559"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843"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Объем отгруженных товаров (работ, услуг), в т.ч.:</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на территории Красноярского края</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Красноярского края</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Российской Федерации (экспорт)</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Объем инвестиций, всего:</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том числе:</w:t>
            </w:r>
          </w:p>
        </w:tc>
        <w:tc>
          <w:tcPr>
            <w:tcW w:w="1417"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985"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559"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c>
          <w:tcPr>
            <w:tcW w:w="1843" w:type="dxa"/>
          </w:tcPr>
          <w:p w:rsidR="00C64FB0" w:rsidRPr="00720290" w:rsidRDefault="00C64FB0" w:rsidP="00CD7F45">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основные средства</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нематериальные активы</w:t>
            </w:r>
            <w:r w:rsidR="00CD7F45" w:rsidRPr="00720290">
              <w:rPr>
                <w:rFonts w:ascii="Times New Roman" w:hAnsi="Times New Roman" w:cs="Times New Roman"/>
              </w:rPr>
              <w:t xml:space="preserve"> </w:t>
            </w:r>
            <w:r w:rsidRPr="00720290">
              <w:rPr>
                <w:rFonts w:ascii="Times New Roman" w:hAnsi="Times New Roman" w:cs="Times New Roman"/>
              </w:rPr>
              <w:t>(программное обеспечение, лицензирование, технологии, проектная документация)</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r w:rsidR="00C64FB0" w:rsidRPr="00720290" w:rsidTr="00CD7F45">
        <w:tc>
          <w:tcPr>
            <w:tcW w:w="2836"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в оборотный капитал</w:t>
            </w:r>
          </w:p>
        </w:tc>
        <w:tc>
          <w:tcPr>
            <w:tcW w:w="1417" w:type="dxa"/>
          </w:tcPr>
          <w:p w:rsidR="00C64FB0" w:rsidRPr="00720290" w:rsidRDefault="00C64FB0" w:rsidP="00CD7F45">
            <w:pPr>
              <w:pStyle w:val="ConsPlusNormal"/>
              <w:rPr>
                <w:rFonts w:ascii="Times New Roman" w:hAnsi="Times New Roman" w:cs="Times New Roman"/>
              </w:rPr>
            </w:pPr>
            <w:r w:rsidRPr="00720290">
              <w:rPr>
                <w:rFonts w:ascii="Times New Roman" w:hAnsi="Times New Roman" w:cs="Times New Roman"/>
              </w:rPr>
              <w:t>тыс. рублей</w:t>
            </w:r>
          </w:p>
        </w:tc>
        <w:tc>
          <w:tcPr>
            <w:tcW w:w="1985" w:type="dxa"/>
          </w:tcPr>
          <w:p w:rsidR="00C64FB0" w:rsidRPr="00720290" w:rsidRDefault="00C64FB0" w:rsidP="00CD7F45">
            <w:pPr>
              <w:pStyle w:val="ConsPlusNormal"/>
              <w:rPr>
                <w:rFonts w:ascii="Times New Roman" w:hAnsi="Times New Roman" w:cs="Times New Roman"/>
              </w:rPr>
            </w:pPr>
          </w:p>
        </w:tc>
        <w:tc>
          <w:tcPr>
            <w:tcW w:w="1559" w:type="dxa"/>
          </w:tcPr>
          <w:p w:rsidR="00C64FB0" w:rsidRPr="00720290" w:rsidRDefault="00C64FB0" w:rsidP="00CD7F45">
            <w:pPr>
              <w:pStyle w:val="ConsPlusNormal"/>
              <w:rPr>
                <w:rFonts w:ascii="Times New Roman" w:hAnsi="Times New Roman" w:cs="Times New Roman"/>
              </w:rPr>
            </w:pPr>
          </w:p>
        </w:tc>
        <w:tc>
          <w:tcPr>
            <w:tcW w:w="1843" w:type="dxa"/>
          </w:tcPr>
          <w:p w:rsidR="00C64FB0" w:rsidRPr="00720290" w:rsidRDefault="00C64FB0" w:rsidP="00CD7F45">
            <w:pPr>
              <w:pStyle w:val="ConsPlusNormal"/>
              <w:rPr>
                <w:rFonts w:ascii="Times New Roman" w:hAnsi="Times New Roman" w:cs="Times New Roman"/>
              </w:rPr>
            </w:pPr>
          </w:p>
        </w:tc>
      </w:tr>
    </w:tbl>
    <w:p w:rsidR="00C64FB0" w:rsidRPr="00720290" w:rsidRDefault="00C64FB0" w:rsidP="00CD7F45">
      <w:pPr>
        <w:pStyle w:val="ConsPlusNormal"/>
        <w:spacing w:line="192" w:lineRule="auto"/>
        <w:ind w:firstLine="539"/>
        <w:jc w:val="both"/>
        <w:rPr>
          <w:rFonts w:ascii="Times New Roman" w:hAnsi="Times New Roman" w:cs="Times New Roman"/>
        </w:rPr>
      </w:pPr>
      <w:r w:rsidRPr="00720290">
        <w:rPr>
          <w:rFonts w:ascii="Times New Roman" w:hAnsi="Times New Roman" w:cs="Times New Roman"/>
        </w:rPr>
        <w:t>--------------------------------</w:t>
      </w:r>
    </w:p>
    <w:p w:rsidR="00C64FB0" w:rsidRPr="00720290" w:rsidRDefault="00C64FB0" w:rsidP="00CD7F45">
      <w:pPr>
        <w:pStyle w:val="ConsPlusNormal"/>
        <w:spacing w:after="120" w:line="192" w:lineRule="auto"/>
        <w:ind w:firstLine="539"/>
        <w:jc w:val="both"/>
        <w:rPr>
          <w:rFonts w:ascii="Times New Roman" w:hAnsi="Times New Roman" w:cs="Times New Roman"/>
        </w:rPr>
      </w:pPr>
      <w:r w:rsidRPr="00720290">
        <w:rPr>
          <w:rFonts w:ascii="Times New Roman" w:hAnsi="Times New Roman" w:cs="Times New Roman"/>
        </w:rPr>
        <w:t>&lt;*&gt; Заполняется только по уплачиваемым видам налогов.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CD7F45" w:rsidRPr="00720290">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4E22F0" w:rsidRPr="00720290" w:rsidRDefault="004E22F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Главный бухгалтер                 </w:t>
      </w:r>
      <w:r w:rsidR="00CD7F45" w:rsidRPr="00720290">
        <w:rPr>
          <w:rFonts w:ascii="Times New Roman" w:hAnsi="Times New Roman" w:cs="Times New Roman"/>
        </w:rPr>
        <w:t xml:space="preserve">             </w:t>
      </w:r>
      <w:r w:rsidRPr="00720290">
        <w:rPr>
          <w:rFonts w:ascii="Times New Roman" w:hAnsi="Times New Roman" w:cs="Times New Roman"/>
        </w:rPr>
        <w:t xml:space="preserve">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CD7F45" w:rsidRPr="00720290">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D7F45" w:rsidRPr="00720290" w:rsidRDefault="00CD7F45">
      <w:pPr>
        <w:pStyle w:val="ConsPlusNonformat"/>
        <w:jc w:val="both"/>
        <w:rPr>
          <w:rFonts w:ascii="Times New Roman" w:hAnsi="Times New Roman" w:cs="Times New Roman"/>
        </w:rPr>
      </w:pPr>
    </w:p>
    <w:p w:rsidR="001C76ED" w:rsidRPr="00720290" w:rsidRDefault="00C64FB0" w:rsidP="001C76ED">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r w:rsidR="001C76ED" w:rsidRPr="00720290">
        <w:rPr>
          <w:rFonts w:ascii="Times New Roman" w:hAnsi="Times New Roman" w:cs="Times New Roman"/>
        </w:rPr>
        <w:br w:type="page"/>
      </w:r>
    </w:p>
    <w:p w:rsidR="00C64FB0" w:rsidRPr="00720290" w:rsidRDefault="00C64FB0" w:rsidP="00720290">
      <w:pPr>
        <w:pStyle w:val="ConsPlusNormal"/>
        <w:ind w:left="5954"/>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w:t>
      </w:r>
    </w:p>
    <w:p w:rsidR="00C64FB0" w:rsidRPr="00720290" w:rsidRDefault="00C64FB0" w:rsidP="00720290">
      <w:pPr>
        <w:pStyle w:val="ConsPlusNormal"/>
        <w:ind w:left="5954"/>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ind w:left="5954"/>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C64FB0" w:rsidRPr="00720290" w:rsidRDefault="004E22F0" w:rsidP="00720290">
      <w:pPr>
        <w:pStyle w:val="ConsPlusNormal"/>
        <w:ind w:left="5954"/>
        <w:rPr>
          <w:rFonts w:ascii="Times New Roman" w:hAnsi="Times New Roman" w:cs="Times New Roman"/>
          <w:sz w:val="24"/>
          <w:szCs w:val="24"/>
        </w:rPr>
      </w:pPr>
      <w:r w:rsidRPr="00720290">
        <w:rPr>
          <w:rFonts w:ascii="Times New Roman" w:hAnsi="Times New Roman" w:cs="Times New Roman"/>
          <w:sz w:val="24"/>
          <w:szCs w:val="24"/>
        </w:rPr>
        <w:t xml:space="preserve">от </w:t>
      </w:r>
      <w:r w:rsidR="00E135EA">
        <w:rPr>
          <w:rFonts w:ascii="Times New Roman" w:hAnsi="Times New Roman" w:cs="Times New Roman"/>
          <w:sz w:val="24"/>
          <w:szCs w:val="24"/>
        </w:rPr>
        <w:t>29</w:t>
      </w:r>
      <w:r w:rsidR="00233011">
        <w:rPr>
          <w:rFonts w:ascii="Times New Roman" w:hAnsi="Times New Roman" w:cs="Times New Roman"/>
          <w:sz w:val="24"/>
          <w:szCs w:val="24"/>
        </w:rPr>
        <w:t>.01.</w:t>
      </w:r>
      <w:r w:rsidRPr="00720290">
        <w:rPr>
          <w:rFonts w:ascii="Times New Roman" w:hAnsi="Times New Roman" w:cs="Times New Roman"/>
          <w:sz w:val="24"/>
          <w:szCs w:val="24"/>
        </w:rPr>
        <w:t xml:space="preserve">2020 №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1C76ED" w:rsidRPr="00720290" w:rsidRDefault="001C76ED" w:rsidP="00720290">
      <w:pPr>
        <w:pStyle w:val="ConsPlusNormal"/>
        <w:ind w:left="5954"/>
        <w:rPr>
          <w:rFonts w:ascii="Times New Roman" w:hAnsi="Times New Roman" w:cs="Times New Roman"/>
          <w:sz w:val="24"/>
          <w:szCs w:val="24"/>
        </w:rPr>
      </w:pPr>
    </w:p>
    <w:p w:rsidR="00C64FB0" w:rsidRPr="00720290" w:rsidRDefault="00C64FB0" w:rsidP="00720290">
      <w:pPr>
        <w:pStyle w:val="ConsPlusTitle"/>
        <w:jc w:val="center"/>
        <w:rPr>
          <w:rFonts w:ascii="Times New Roman" w:hAnsi="Times New Roman" w:cs="Times New Roman"/>
          <w:sz w:val="24"/>
          <w:szCs w:val="24"/>
        </w:rPr>
      </w:pPr>
      <w:bookmarkStart w:id="16" w:name="P855"/>
      <w:bookmarkEnd w:id="16"/>
      <w:r w:rsidRPr="00720290">
        <w:rPr>
          <w:rFonts w:ascii="Times New Roman" w:hAnsi="Times New Roman" w:cs="Times New Roman"/>
          <w:sz w:val="24"/>
          <w:szCs w:val="24"/>
        </w:rPr>
        <w:t>ПОРЯДОК</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СУБЪЕКТАМ МАЛОГО И СРЕДНЕГО</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ПРЕДПРИНИМАТЕЛЬСТВА НА ВОЗМЕЩЕНИЕ ЧАСТИ ЗАТРАТ</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 xml:space="preserve">НА РЕАЛИЗАЦИЮ ПРОЕКТОВ, СОДЕРЖАЩИХ КОМПЛЕКС </w:t>
      </w:r>
      <w:r w:rsidR="00E135EA">
        <w:rPr>
          <w:rFonts w:ascii="Times New Roman" w:hAnsi="Times New Roman" w:cs="Times New Roman"/>
          <w:sz w:val="24"/>
          <w:szCs w:val="24"/>
        </w:rPr>
        <w:t>И</w:t>
      </w:r>
      <w:r w:rsidRPr="00720290">
        <w:rPr>
          <w:rFonts w:ascii="Times New Roman" w:hAnsi="Times New Roman" w:cs="Times New Roman"/>
          <w:sz w:val="24"/>
          <w:szCs w:val="24"/>
        </w:rPr>
        <w:t>НВЕСТИЦИОННЫХ</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МЕРОПРИЯТИЙ ПО УВЕЛИЧЕНИЮ ПРОИЗВОДИТЕЛЬНЫХ СИЛ</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В ПРИОРИТЕТНЫХ ВИДАХ ДЕЯТЕЛЬНОСТИ</w:t>
      </w:r>
    </w:p>
    <w:p w:rsidR="00C64FB0" w:rsidRPr="00720290" w:rsidRDefault="00C64FB0" w:rsidP="00720290">
      <w:pPr>
        <w:spacing w:after="1" w:line="240" w:lineRule="auto"/>
        <w:rPr>
          <w:rFonts w:ascii="Times New Roman" w:hAnsi="Times New Roman" w:cs="Times New Roman"/>
          <w:sz w:val="24"/>
          <w:szCs w:val="24"/>
        </w:rPr>
      </w:pP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bookmarkStart w:id="17" w:name="P867"/>
      <w:bookmarkEnd w:id="17"/>
      <w:r w:rsidRPr="00720290">
        <w:rPr>
          <w:rFonts w:ascii="Times New Roman" w:hAnsi="Times New Roman" w:cs="Times New Roman"/>
          <w:sz w:val="24"/>
          <w:szCs w:val="24"/>
        </w:rPr>
        <w:t>1.1. Порядок предоставления субсидий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с реализацией проекта, содержащего комплекс инвестиционных мероприятий по увеличению производительных сил в приоритетных видах деятельности (далее - субсидия).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1.2. Используемые в настоящем Порядке понятия: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аналогичная поддержка - средства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цели, предусмотренные </w:t>
      </w:r>
      <w:hyperlink w:anchor="P867" w:history="1">
        <w:r w:rsidRPr="00720290">
          <w:rPr>
            <w:rFonts w:ascii="Times New Roman" w:hAnsi="Times New Roman" w:cs="Times New Roman"/>
            <w:color w:val="0000FF"/>
            <w:sz w:val="24"/>
            <w:szCs w:val="24"/>
          </w:rPr>
          <w:t>пунктом 1.1</w:t>
        </w:r>
      </w:hyperlink>
      <w:r w:rsidRPr="00720290">
        <w:rPr>
          <w:rFonts w:ascii="Times New Roman" w:hAnsi="Times New Roman" w:cs="Times New Roman"/>
          <w:sz w:val="24"/>
          <w:szCs w:val="24"/>
        </w:rPr>
        <w:t xml:space="preserve"> настоящего Порядка, на основании нормативных правовых актов или муниципальных правовых актов;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физические лица и (или) организация непосредственно и (или) косвенно участвуют в другой организации;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одно физическое лицо подчиняется другому физическому лицу по должностному положению;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городская комиссия по решению вопросов предоставления субсидий субъектам малого и среднего предпринимательства (далее - комиссия) - орган, созданный для обеспечения деятельности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рамках реализации муниципальной программы "Развитие инвестиционной деятельности, малого и среднего предпринимательства" в соответствии </w:t>
      </w:r>
      <w:r w:rsidR="005F121E" w:rsidRPr="00720290">
        <w:rPr>
          <w:rFonts w:ascii="Times New Roman" w:hAnsi="Times New Roman" w:cs="Times New Roman"/>
          <w:sz w:val="24"/>
          <w:szCs w:val="24"/>
        </w:rPr>
        <w:t>с постановлением администрации города Назарово от 04.04.2008 № 572-п «О координационном Совете по развитию малого и среднего предпринимательства  г. 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 субъект малого или среднего предпринимательства, обратившийся за предоставлением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заявка на участие в конкурсном отборе (далее - заявка) - комплект документов, поданный заявителем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w:t>
      </w:r>
      <w:hyperlink r:id="rId20" w:history="1">
        <w:r w:rsidRPr="00720290">
          <w:rPr>
            <w:rFonts w:ascii="Times New Roman" w:hAnsi="Times New Roman" w:cs="Times New Roman"/>
            <w:color w:val="0000FF"/>
            <w:sz w:val="24"/>
            <w:szCs w:val="24"/>
          </w:rPr>
          <w:t>Классификации</w:t>
        </w:r>
      </w:hyperlink>
      <w:r w:rsidRPr="0072029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получатель субсидии - заявитель, в отношении которого принято решение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21" w:history="1">
        <w:r w:rsidRPr="00720290">
          <w:rPr>
            <w:rFonts w:ascii="Times New Roman" w:hAnsi="Times New Roman" w:cs="Times New Roman"/>
            <w:color w:val="0000FF"/>
            <w:sz w:val="24"/>
            <w:szCs w:val="24"/>
          </w:rPr>
          <w:t>законе</w:t>
        </w:r>
      </w:hyperlink>
      <w:r w:rsidRPr="00720290">
        <w:rPr>
          <w:rFonts w:ascii="Times New Roman" w:hAnsi="Times New Roman" w:cs="Times New Roman"/>
          <w:sz w:val="24"/>
          <w:szCs w:val="24"/>
        </w:rPr>
        <w:t xml:space="preserve"> Российской Федерации от 24.07.2007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209-ФЗ "О развитии малого и среднего предпринимательства в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прикладное программное обеспечение - программное обеспечение, являющееся частью системы управления для безопасной и эффективной эксплуатации оборудования;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рабочая группа при Координационном Совете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рабочая группа) - рабочая группа, созданная из числа членов Координационного Совета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утвержденная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для проведения оценки социально-экономической реализуемости, технико-экономического обоснования инвестиционного проекта субъекта малого или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соглашение о предоставлении субсидии - соглашение о предоставлении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субсидии, заключаемое между получателем субсидии 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Красноярского края (далее -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в соответствии с типовой формой, утвержденной финансовым органом;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муниципального образования город </w:t>
      </w:r>
      <w:r w:rsidR="001C76ED"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 </w:t>
      </w:r>
      <w:r w:rsidR="001C76ED"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w:t>
      </w:r>
      <w:r w:rsidRPr="00720290">
        <w:rPr>
          <w:rFonts w:ascii="Times New Roman" w:hAnsi="Times New Roman" w:cs="Times New Roman"/>
          <w:sz w:val="24"/>
          <w:szCs w:val="24"/>
        </w:rPr>
        <w:lastRenderedPageBreak/>
        <w:t>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1.5. Главным распорядителем бюджетных средств и организатором конкурса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bookmarkStart w:id="18" w:name="P892"/>
      <w:bookmarkEnd w:id="18"/>
      <w:r w:rsidRPr="00720290">
        <w:rPr>
          <w:rFonts w:ascii="Times New Roman" w:hAnsi="Times New Roman" w:cs="Times New Roman"/>
          <w:sz w:val="24"/>
          <w:szCs w:val="24"/>
        </w:rPr>
        <w:t>2. УСЛОВИЯ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 Субсидии предоставляются субъектам малого и среднего предпринимательства, зарегистрированным и осуществляющим предпринимательскую деятельность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при условии представления документов, подтверждающих осуществление расходов субъектом малого и среднего предпринимательства на реализацию Проекта, содержащего комплекс инвестиционных мероприятий по увеличению производительных сил в приоритетных видах деятельности (далее - Проект, содержащий комплекс инвестиционных мероприятий), в том числе платежных поручений, инкассовых поручений, платежных требований, платежных ордеров в размере не менее 100% произведенных затрат.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2.2. Субсидии предоставляются субъектам малого и среднего предпринимательства, осуществляющим реализацию Проектов, содержащих комплекс инвестиционных мероприятий, по видам деятельности согласно Перечню видов деятельности, указанному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7</w:t>
      </w:r>
      <w:r w:rsidRPr="00720290">
        <w:rPr>
          <w:rFonts w:ascii="Times New Roman" w:hAnsi="Times New Roman" w:cs="Times New Roman"/>
          <w:sz w:val="24"/>
          <w:szCs w:val="24"/>
        </w:rPr>
        <w:t xml:space="preserve"> к настоящему Постановлению (далее - Перечень видов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bookmarkStart w:id="19" w:name="P896"/>
      <w:bookmarkEnd w:id="19"/>
      <w:r w:rsidRPr="00720290">
        <w:rPr>
          <w:rFonts w:ascii="Times New Roman" w:hAnsi="Times New Roman" w:cs="Times New Roman"/>
          <w:sz w:val="24"/>
          <w:szCs w:val="24"/>
        </w:rPr>
        <w:t>2.3. Субсидии предоставляются субъектам малого и среднего предпринимательства на возмещение части затрат, понесенных не ранее 2 лет, предшествующих году подачи заявления, связанных с созданием новых или развитием действующих мощностей по производству продукции (выполнению работ, оказанию услуг):</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подготовку проектной документации на строительство, реконструкцию (техническое перевооружение), капитальный ремонт объектов капитального строительства, необходимых для осуществления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строительство, реконструкцию (техническое перевооружение), капитальный ремонт </w:t>
      </w:r>
      <w:bookmarkStart w:id="20" w:name="_GoBack"/>
      <w:bookmarkEnd w:id="20"/>
      <w:r w:rsidRPr="00720290">
        <w:rPr>
          <w:rFonts w:ascii="Times New Roman" w:hAnsi="Times New Roman" w:cs="Times New Roman"/>
          <w:sz w:val="24"/>
          <w:szCs w:val="24"/>
        </w:rPr>
        <w:t>объектов капитального строительства, включая затраты на подключение к инженерной инфраструктуре;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ремонт зданий, помещений, сооружений, необходимых для осуществления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приобретение оборудования, его монтаж и пусконаладочные работы, разработку и (или) приобретение прикладного программного обеспечения;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лицензирование деятельности, сертификацию помещений, зданий, сооружений, сертификацию (декларирование) продукции (продовольственного сырья, товаров, работ, услуг).</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2.4. Договоры (сделки), заключенные в рамках реализации Проекта, содержащего комплекс инвестиционных мероприятий, в соответствии с целями, указанными в </w:t>
      </w:r>
      <w:hyperlink w:anchor="P896" w:history="1">
        <w:r w:rsidRPr="00720290">
          <w:rPr>
            <w:rFonts w:ascii="Times New Roman" w:hAnsi="Times New Roman" w:cs="Times New Roman"/>
            <w:color w:val="0000FF"/>
            <w:sz w:val="24"/>
            <w:szCs w:val="24"/>
          </w:rPr>
          <w:t>пункте 2.3</w:t>
        </w:r>
      </w:hyperlink>
      <w:r w:rsidRPr="00720290">
        <w:rPr>
          <w:rFonts w:ascii="Times New Roman" w:hAnsi="Times New Roman" w:cs="Times New Roman"/>
          <w:sz w:val="24"/>
          <w:szCs w:val="24"/>
        </w:rPr>
        <w:t xml:space="preserve"> настоящего Порядка, должны быть заключены заявителем не с взаимозависимыми лицами и (или) не с физическими лицами, не зарегистрированными в качестве индивидуальных предпринимателей.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2.5. Субъектам малого и среднего предпринимательства, осуществляющим деятельность в области народных художественных промыслов и ремесел, субсидии предоставляются также на возмещение затрат, направленных на приобретение сырья, </w:t>
      </w:r>
      <w:r w:rsidRPr="00720290">
        <w:rPr>
          <w:rFonts w:ascii="Times New Roman" w:hAnsi="Times New Roman" w:cs="Times New Roman"/>
          <w:sz w:val="24"/>
          <w:szCs w:val="24"/>
        </w:rPr>
        <w:lastRenderedPageBreak/>
        <w:t>расходных материалов и инструментов, необходимых для производства продукции и изделий народных художественных промыслов и ремесел; на создание (развитие) товаропроводящей сети по реализации ремесленных товаров (фирменных магазинов ремесленной продукции, магазинов - мастерских по производству и сбыту продукции и изделий народных художественных промыслов и ремесел, торговых объектов, реализующих продукцию ремесленников, расположенных в туристических зонах и на туристических маршрутах).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2.6. Размер субсидии составляет 50% произведенных затрат, но не более суммы, выделенной на данное мероприятие в результате конкурсного отбора в соответствии с </w:t>
      </w:r>
      <w:hyperlink r:id="rId22" w:history="1">
        <w:r w:rsidRPr="00720290">
          <w:rPr>
            <w:rFonts w:ascii="Times New Roman" w:hAnsi="Times New Roman" w:cs="Times New Roman"/>
            <w:color w:val="0000FF"/>
            <w:sz w:val="24"/>
            <w:szCs w:val="24"/>
          </w:rPr>
          <w:t>Постановлением</w:t>
        </w:r>
      </w:hyperlink>
      <w:r w:rsidRPr="00720290">
        <w:rPr>
          <w:rFonts w:ascii="Times New Roman" w:hAnsi="Times New Roman" w:cs="Times New Roman"/>
          <w:sz w:val="24"/>
          <w:szCs w:val="24"/>
        </w:rPr>
        <w:t xml:space="preserve"> Правительства Красноярского края от 30.09.2013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w:t>
      </w:r>
      <w:hyperlink r:id="rId23" w:history="1">
        <w:r w:rsidRPr="00720290">
          <w:rPr>
            <w:rFonts w:ascii="Times New Roman" w:hAnsi="Times New Roman" w:cs="Times New Roman"/>
            <w:color w:val="0000FF"/>
            <w:sz w:val="24"/>
            <w:szCs w:val="24"/>
          </w:rPr>
          <w:t>программой</w:t>
        </w:r>
      </w:hyperlink>
      <w:r w:rsidR="005F121E" w:rsidRPr="00720290">
        <w:rPr>
          <w:rFonts w:ascii="Times New Roman" w:hAnsi="Times New Roman" w:cs="Times New Roman"/>
          <w:sz w:val="24"/>
          <w:szCs w:val="24"/>
        </w:rPr>
        <w:t xml:space="preserve"> </w:t>
      </w:r>
      <w:r w:rsidRPr="00720290">
        <w:rPr>
          <w:rFonts w:ascii="Times New Roman" w:hAnsi="Times New Roman" w:cs="Times New Roman"/>
          <w:sz w:val="24"/>
          <w:szCs w:val="24"/>
        </w:rPr>
        <w:t xml:space="preserve">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"Развитие инвестиционной деятельности, малого и среднего предпринимательства", утвержденной Постановлением администрации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w:t>
      </w:r>
      <w:r w:rsidR="005F121E" w:rsidRPr="00720290">
        <w:rPr>
          <w:rFonts w:ascii="Times New Roman" w:hAnsi="Times New Roman" w:cs="Times New Roman"/>
          <w:sz w:val="24"/>
          <w:szCs w:val="24"/>
        </w:rPr>
        <w:t xml:space="preserve">от 22.01.2020 </w:t>
      </w:r>
      <w:r w:rsidR="00113FA6" w:rsidRPr="00720290">
        <w:rPr>
          <w:rFonts w:ascii="Times New Roman" w:hAnsi="Times New Roman" w:cs="Times New Roman"/>
          <w:sz w:val="24"/>
          <w:szCs w:val="24"/>
        </w:rPr>
        <w:t>№</w:t>
      </w:r>
      <w:r w:rsidR="005F121E" w:rsidRPr="00720290">
        <w:rPr>
          <w:rFonts w:ascii="Times New Roman" w:hAnsi="Times New Roman" w:cs="Times New Roman"/>
          <w:sz w:val="24"/>
          <w:szCs w:val="24"/>
        </w:rPr>
        <w:t xml:space="preserve"> 57-п.</w:t>
      </w:r>
      <w:r w:rsidRPr="00720290">
        <w:rPr>
          <w:rFonts w:ascii="Times New Roman" w:hAnsi="Times New Roman" w:cs="Times New Roman"/>
          <w:sz w:val="24"/>
          <w:szCs w:val="24"/>
        </w:rPr>
        <w:t>, в том числе: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 более 12,0 млн рублей одному получателю поддержки, реализующему Проект, содержащий комплекс инвестиционных мероприятий, по одному или нескольким видам деятельности, хотя бы один из которых относится к категории "А" Перечня видов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 более 8,0 млн рублей одному получателю поддержки, реализующему Проект, содержащий комплекс инвестиционных мероприятий, по одному или нескольким видам деятельности, хотя бы один из которых относится к категории "Б" Перечня видов деятельности и ни один не относится к категории "А" Перечня видов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2.7.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представившие информацию об уплате налогов, предусмотренных в рамках применяемого им режима налогообложения.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2.8. Требования, которым должны соответствовать получатели - субъекты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на дату заседания рабочей группы и на дату принятия решения о предоставлении субсидии у получателей должна отсутствовать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у получателей субсидий должна отсутствовать просроченная задолженность по возврату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ранее получавшими финансовую поддержку на реализацию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получатели субсидий не должны являться получателями аналогичной поддержки, </w:t>
      </w:r>
      <w:r w:rsidRPr="00720290">
        <w:rPr>
          <w:rFonts w:ascii="Times New Roman" w:hAnsi="Times New Roman" w:cs="Times New Roman"/>
          <w:sz w:val="24"/>
          <w:szCs w:val="24"/>
        </w:rPr>
        <w:lastRenderedPageBreak/>
        <w:t>оказанной в текущем календарном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w:t>
      </w:r>
      <w:hyperlink r:id="rId24" w:history="1">
        <w:r w:rsidRPr="00720290">
          <w:rPr>
            <w:rFonts w:ascii="Times New Roman" w:hAnsi="Times New Roman" w:cs="Times New Roman"/>
            <w:color w:val="0000FF"/>
            <w:sz w:val="24"/>
            <w:szCs w:val="24"/>
          </w:rPr>
          <w:t>законом</w:t>
        </w:r>
      </w:hyperlink>
      <w:r w:rsidRPr="00720290">
        <w:rPr>
          <w:rFonts w:ascii="Times New Roman" w:hAnsi="Times New Roman" w:cs="Times New Roman"/>
          <w:sz w:val="24"/>
          <w:szCs w:val="24"/>
        </w:rPr>
        <w:t xml:space="preserve"> от 19.06.2000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заявленного проекта должна составлять от 500 тыс. рублей до 100 млн рублей.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2.9. Основания для отказа заявителю в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несоответствие документов, представленных заявителем в соответствии с </w:t>
      </w:r>
      <w:hyperlink w:anchor="P931" w:history="1">
        <w:r w:rsidRPr="00720290">
          <w:rPr>
            <w:rFonts w:ascii="Times New Roman" w:hAnsi="Times New Roman" w:cs="Times New Roman"/>
            <w:color w:val="0000FF"/>
            <w:sz w:val="24"/>
            <w:szCs w:val="24"/>
          </w:rPr>
          <w:t>пунктом 3.3</w:t>
        </w:r>
      </w:hyperlink>
      <w:r w:rsidRPr="00720290">
        <w:rPr>
          <w:rFonts w:ascii="Times New Roman" w:hAnsi="Times New Roman" w:cs="Times New Roman"/>
          <w:sz w:val="24"/>
          <w:szCs w:val="24"/>
        </w:rPr>
        <w:t xml:space="preserve"> настоящего Порядка, требованиям, определенным </w:t>
      </w:r>
      <w:hyperlink w:anchor="P932" w:history="1">
        <w:r w:rsidRPr="00720290">
          <w:rPr>
            <w:rFonts w:ascii="Times New Roman" w:hAnsi="Times New Roman" w:cs="Times New Roman"/>
            <w:color w:val="0000FF"/>
            <w:sz w:val="24"/>
            <w:szCs w:val="24"/>
          </w:rPr>
          <w:t>пунктом 3.4</w:t>
        </w:r>
      </w:hyperlink>
      <w:r w:rsidRPr="00720290">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недостоверность представленной получателем субсидии информации;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 выполнены условия оказания поддержки, определенные </w:t>
      </w:r>
      <w:hyperlink w:anchor="P892"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отсутствуют средства в бюджете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предусмотренные на эти цели в текущем финансовом году, за исключением случая, когда на день подачи пакета документов, министерством экономики и регионального развития Красноярского края по итогам конкурсного отбора муниципальных программ развития субъектов малого и среднего предпринимательства принято решение по предоставлению субсидии бюджету муниципального образования город</w:t>
      </w:r>
      <w:r w:rsidR="00AC78F1" w:rsidRPr="00720290">
        <w:rPr>
          <w:rFonts w:ascii="Times New Roman" w:hAnsi="Times New Roman" w:cs="Times New Roman"/>
          <w:sz w:val="24"/>
          <w:szCs w:val="24"/>
        </w:rPr>
        <w:t>а</w:t>
      </w:r>
      <w:r w:rsidRPr="00720290">
        <w:rPr>
          <w:rFonts w:ascii="Times New Roman" w:hAnsi="Times New Roman" w:cs="Times New Roman"/>
          <w:sz w:val="24"/>
          <w:szCs w:val="24"/>
        </w:rPr>
        <w:t xml:space="preserve"> </w:t>
      </w:r>
      <w:r w:rsidR="00B5657B" w:rsidRPr="00720290">
        <w:rPr>
          <w:rFonts w:ascii="Times New Roman" w:hAnsi="Times New Roman" w:cs="Times New Roman"/>
          <w:sz w:val="24"/>
          <w:szCs w:val="24"/>
        </w:rPr>
        <w:t>Назарово</w:t>
      </w:r>
      <w:r w:rsidR="00AC78F1" w:rsidRPr="00720290">
        <w:rPr>
          <w:rFonts w:ascii="Times New Roman" w:hAnsi="Times New Roman" w:cs="Times New Roman"/>
          <w:sz w:val="24"/>
          <w:szCs w:val="24"/>
        </w:rPr>
        <w:t xml:space="preserve"> </w:t>
      </w:r>
      <w:r w:rsidRPr="00720290">
        <w:rPr>
          <w:rFonts w:ascii="Times New Roman" w:hAnsi="Times New Roman" w:cs="Times New Roman"/>
          <w:sz w:val="24"/>
          <w:szCs w:val="24"/>
        </w:rPr>
        <w:t xml:space="preserve">в целях софинансирования мероприятий муниципальной программы развития субъектов малого и среднего предпринимательства и администрацией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получено уведомление о предоставлении бюджету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межбюджетного трансферта.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2.10.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рабочей группой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а также в соответствии с Методикой оценки бизнес-планов (при наличии бизнес-плана)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C47C93" w:rsidRPr="00720290">
        <w:rPr>
          <w:rFonts w:ascii="Times New Roman" w:hAnsi="Times New Roman" w:cs="Times New Roman"/>
          <w:sz w:val="24"/>
          <w:szCs w:val="24"/>
        </w:rPr>
        <w:t>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3. ПОРЯДОК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 Субсидии предоставляются на основе конкурса, организатором которого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Сроки проведения конкурса утверждаются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Организатором конкурсных процедур, предусмотренных настоящим разделом, является отдел экономического развития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отдел).</w:t>
      </w:r>
    </w:p>
    <w:p w:rsidR="00C64FB0" w:rsidRPr="00720290" w:rsidRDefault="00C64FB0" w:rsidP="00720290">
      <w:pPr>
        <w:pStyle w:val="ConsPlusNormal"/>
        <w:ind w:firstLine="540"/>
        <w:jc w:val="both"/>
        <w:rPr>
          <w:rFonts w:ascii="Times New Roman" w:hAnsi="Times New Roman" w:cs="Times New Roman"/>
          <w:sz w:val="24"/>
          <w:szCs w:val="24"/>
        </w:rPr>
      </w:pPr>
      <w:bookmarkStart w:id="21" w:name="P930"/>
      <w:bookmarkEnd w:id="21"/>
      <w:r w:rsidRPr="00720290">
        <w:rPr>
          <w:rFonts w:ascii="Times New Roman" w:hAnsi="Times New Roman" w:cs="Times New Roman"/>
          <w:sz w:val="24"/>
          <w:szCs w:val="24"/>
        </w:rPr>
        <w:t xml:space="preserve">3.2. Отдел направляет на опубликование объявление о проведении конкурса на официальный сайт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сети Интернет </w:t>
      </w:r>
      <w:r w:rsidR="007349AA" w:rsidRPr="00720290">
        <w:rPr>
          <w:rFonts w:ascii="Times New Roman" w:hAnsi="Times New Roman" w:cs="Times New Roman"/>
          <w:sz w:val="24"/>
          <w:szCs w:val="24"/>
        </w:rPr>
        <w:t>http://www.</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azarovograd.ru/ </w:t>
      </w:r>
      <w:r w:rsidRPr="00720290">
        <w:rPr>
          <w:rFonts w:ascii="Times New Roman" w:hAnsi="Times New Roman" w:cs="Times New Roman"/>
          <w:sz w:val="24"/>
          <w:szCs w:val="24"/>
        </w:rPr>
        <w:t xml:space="preserve">не менее чем за 10 календарных дней до начала срока подачи заявок на участие в конкурсе (далее - объявление). В объявлении содержится информация о месте, времени и процедуре приема документов, указанных в </w:t>
      </w:r>
      <w:hyperlink w:anchor="P997"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Срок приема документов не может составлять менее 10 рабочих </w:t>
      </w:r>
      <w:r w:rsidRPr="00720290">
        <w:rPr>
          <w:rFonts w:ascii="Times New Roman" w:hAnsi="Times New Roman" w:cs="Times New Roman"/>
          <w:sz w:val="24"/>
          <w:szCs w:val="24"/>
        </w:rPr>
        <w:lastRenderedPageBreak/>
        <w:t>дней.</w:t>
      </w:r>
    </w:p>
    <w:p w:rsidR="00C64FB0" w:rsidRPr="00720290" w:rsidRDefault="00C64FB0" w:rsidP="00720290">
      <w:pPr>
        <w:pStyle w:val="ConsPlusNormal"/>
        <w:ind w:firstLine="540"/>
        <w:jc w:val="both"/>
        <w:rPr>
          <w:rFonts w:ascii="Times New Roman" w:hAnsi="Times New Roman" w:cs="Times New Roman"/>
          <w:sz w:val="24"/>
          <w:szCs w:val="24"/>
        </w:rPr>
      </w:pPr>
      <w:bookmarkStart w:id="22" w:name="P931"/>
      <w:bookmarkEnd w:id="22"/>
      <w:r w:rsidRPr="00720290">
        <w:rPr>
          <w:rFonts w:ascii="Times New Roman" w:hAnsi="Times New Roman" w:cs="Times New Roman"/>
          <w:sz w:val="24"/>
          <w:szCs w:val="24"/>
        </w:rPr>
        <w:t xml:space="preserve">3.3. Для участия в конкурсе заявитель представляет в отдел, находящийся по адресу: </w:t>
      </w:r>
      <w:r w:rsidR="007349AA" w:rsidRPr="00720290">
        <w:rPr>
          <w:rFonts w:ascii="Times New Roman" w:hAnsi="Times New Roman" w:cs="Times New Roman"/>
          <w:sz w:val="24"/>
          <w:szCs w:val="24"/>
        </w:rPr>
        <w:t xml:space="preserve">город Назарово, ул. К. Маркса, д. 19/1, кабинет </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 208</w:t>
      </w:r>
      <w:r w:rsidRPr="00720290">
        <w:rPr>
          <w:rFonts w:ascii="Times New Roman" w:hAnsi="Times New Roman" w:cs="Times New Roman"/>
          <w:sz w:val="24"/>
          <w:szCs w:val="24"/>
        </w:rPr>
        <w:t xml:space="preserve">, заявку, содержащую документы для получения субсидий согласно </w:t>
      </w:r>
      <w:hyperlink w:anchor="P997" w:history="1">
        <w:r w:rsidRPr="00720290">
          <w:rPr>
            <w:rFonts w:ascii="Times New Roman" w:hAnsi="Times New Roman" w:cs="Times New Roman"/>
            <w:color w:val="0000FF"/>
            <w:sz w:val="24"/>
            <w:szCs w:val="24"/>
          </w:rPr>
          <w:t>перечню</w:t>
        </w:r>
      </w:hyperlink>
      <w:r w:rsidRPr="00720290">
        <w:rPr>
          <w:rFonts w:ascii="Times New Roman" w:hAnsi="Times New Roman" w:cs="Times New Roman"/>
          <w:sz w:val="24"/>
          <w:szCs w:val="24"/>
        </w:rPr>
        <w:t xml:space="preserve">, приведенному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w:t>
      </w:r>
    </w:p>
    <w:p w:rsidR="00C64FB0" w:rsidRPr="00720290" w:rsidRDefault="00C64FB0" w:rsidP="00720290">
      <w:pPr>
        <w:pStyle w:val="ConsPlusNormal"/>
        <w:ind w:firstLine="540"/>
        <w:jc w:val="both"/>
        <w:rPr>
          <w:rFonts w:ascii="Times New Roman" w:hAnsi="Times New Roman" w:cs="Times New Roman"/>
          <w:sz w:val="24"/>
          <w:szCs w:val="24"/>
        </w:rPr>
      </w:pPr>
      <w:bookmarkStart w:id="23" w:name="P932"/>
      <w:bookmarkEnd w:id="23"/>
      <w:r w:rsidRPr="00720290">
        <w:rPr>
          <w:rFonts w:ascii="Times New Roman" w:hAnsi="Times New Roman" w:cs="Times New Roman"/>
          <w:sz w:val="24"/>
          <w:szCs w:val="24"/>
        </w:rPr>
        <w:t xml:space="preserve">3.4. Представляемые в соответствии с </w:t>
      </w:r>
      <w:hyperlink w:anchor="P930"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Все копии документов должны быть скреплены печатью и заверены заявителем. 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Если комплект документов заявки не соответствует предъявленным требованиям настоящего Порядка, то отдел в течение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rsidR="0072029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3.6. </w:t>
      </w:r>
      <w:r w:rsidR="00720290" w:rsidRPr="00720290">
        <w:rPr>
          <w:rFonts w:ascii="Times New Roman" w:hAnsi="Times New Roman" w:cs="Times New Roman"/>
          <w:sz w:val="24"/>
          <w:szCs w:val="24"/>
        </w:rPr>
        <w:t xml:space="preserve">Отделом ведется </w:t>
      </w:r>
      <w:r w:rsidRPr="00720290">
        <w:rPr>
          <w:rFonts w:ascii="Times New Roman" w:hAnsi="Times New Roman" w:cs="Times New Roman"/>
          <w:sz w:val="24"/>
          <w:szCs w:val="24"/>
        </w:rPr>
        <w:t>Журнал регистрации заявлений на предоставление субсидии</w:t>
      </w:r>
      <w:r w:rsidR="00720290"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3.7. Отдел в течение 3 рабочих дней со дня регистрации заявки самостоятельно запрашивает документы, указанные в </w:t>
      </w:r>
      <w:hyperlink w:anchor="P1011" w:history="1">
        <w:r w:rsidRPr="00720290">
          <w:rPr>
            <w:rFonts w:ascii="Times New Roman" w:hAnsi="Times New Roman" w:cs="Times New Roman"/>
            <w:color w:val="0000FF"/>
            <w:sz w:val="24"/>
            <w:szCs w:val="24"/>
          </w:rPr>
          <w:t>пунктах 2</w:t>
        </w:r>
      </w:hyperlink>
      <w:r w:rsidRPr="00720290">
        <w:rPr>
          <w:rFonts w:ascii="Times New Roman" w:hAnsi="Times New Roman" w:cs="Times New Roman"/>
          <w:sz w:val="24"/>
          <w:szCs w:val="24"/>
        </w:rPr>
        <w:t xml:space="preserve">, </w:t>
      </w:r>
      <w:hyperlink w:anchor="P1015" w:history="1">
        <w:r w:rsidRPr="00720290">
          <w:rPr>
            <w:rFonts w:ascii="Times New Roman" w:hAnsi="Times New Roman" w:cs="Times New Roman"/>
            <w:color w:val="0000FF"/>
            <w:sz w:val="24"/>
            <w:szCs w:val="24"/>
          </w:rPr>
          <w:t>3</w:t>
        </w:r>
      </w:hyperlink>
      <w:r w:rsidRPr="00720290">
        <w:rPr>
          <w:rFonts w:ascii="Times New Roman" w:hAnsi="Times New Roman" w:cs="Times New Roman"/>
          <w:sz w:val="24"/>
          <w:szCs w:val="24"/>
        </w:rPr>
        <w:t xml:space="preserve"> перечня документов, представляемых заявителем для получения субсидии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 в соответствующих органах в случае, если заявитель не представил указанные документы по собственной инициативе.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3.9. Отдел в течение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 случае необходимости производится выезд на место осуществления деятельности заявителем и осмотр приобретенных средств, выполненных работ, в целях реализации Проекта, содержащего комплекс инвестиционных мероприятий.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3.10. Заседание рабочей группы назначается в течение 3 рабочих дней после получения документов и проводится в течение 1 рабочего дня в целях проведения оценки заявленного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3.11. На заседании рабочей группы каждый инвестиционный проект обсуждается отдельно.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3.12. Проведение оценки заявленного инвестиционного проекта проводится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и подразумевает: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оценку эффективности реализации инвестиционного проекта рабочей группой коллегиально;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общего заключения об эффективности реализации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итогового рейтингового списка заявителей на получение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При наличии бизнес-плана рабочая группа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C47C93" w:rsidRPr="00720290">
        <w:rPr>
          <w:rFonts w:ascii="Times New Roman" w:hAnsi="Times New Roman" w:cs="Times New Roman"/>
          <w:sz w:val="24"/>
          <w:szCs w:val="24"/>
        </w:rPr>
        <w:t>1</w:t>
      </w:r>
      <w:r w:rsidRPr="00720290">
        <w:rPr>
          <w:rFonts w:ascii="Times New Roman" w:hAnsi="Times New Roman" w:cs="Times New Roman"/>
          <w:sz w:val="24"/>
          <w:szCs w:val="24"/>
        </w:rPr>
        <w:t xml:space="preserve"> </w:t>
      </w:r>
      <w:r w:rsidRPr="00720290">
        <w:rPr>
          <w:rFonts w:ascii="Times New Roman" w:hAnsi="Times New Roman" w:cs="Times New Roman"/>
          <w:sz w:val="24"/>
          <w:szCs w:val="24"/>
        </w:rPr>
        <w:lastRenderedPageBreak/>
        <w:t>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3.13. Инвестиционные проекты, которые по заключению рабочей группы не представляют высокой социально-экономической значимости для муниципального образования город </w:t>
      </w:r>
      <w:r w:rsidR="0069170B" w:rsidRPr="00720290">
        <w:rPr>
          <w:rFonts w:ascii="Times New Roman" w:hAnsi="Times New Roman" w:cs="Times New Roman"/>
          <w:sz w:val="24"/>
          <w:szCs w:val="24"/>
        </w:rPr>
        <w:t>Назарово</w:t>
      </w:r>
      <w:r w:rsidRPr="00720290">
        <w:rPr>
          <w:rFonts w:ascii="Times New Roman" w:hAnsi="Times New Roman" w:cs="Times New Roman"/>
          <w:sz w:val="24"/>
          <w:szCs w:val="24"/>
        </w:rPr>
        <w:t>, к дальнейшему участию в конкурсе не допускаются, о чем заявитель уведомляется письменно в течение 1 рабочего дня после заседания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3.14. Отдел в течение 3 рабочих дней после заседания рабочей группы направляет для рассмотрения комиссии документы, полученные от заявителя в соответствии с </w:t>
      </w:r>
      <w:hyperlink w:anchor="P930"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3.15. Заседание комиссии назначается в течение 7 рабочих дней после получения документов и проводится в течение 1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892"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3.16.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3.17. В соответствии с решением комиссии отдел в течение 5 рабочих дней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 случае отсутствия средств на счете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для предоставления субсидии, в соответствии с решением комиссии отдел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5 рабочих дней с момента их поступления.</w:t>
      </w:r>
    </w:p>
    <w:p w:rsidR="00C64FB0" w:rsidRPr="00720290" w:rsidRDefault="00C64FB0" w:rsidP="00720290">
      <w:pPr>
        <w:pStyle w:val="ConsPlusNormal"/>
        <w:ind w:firstLine="540"/>
        <w:jc w:val="both"/>
        <w:rPr>
          <w:rFonts w:ascii="Times New Roman" w:hAnsi="Times New Roman" w:cs="Times New Roman"/>
          <w:sz w:val="24"/>
          <w:szCs w:val="24"/>
        </w:rPr>
      </w:pPr>
      <w:bookmarkStart w:id="24" w:name="P954"/>
      <w:bookmarkEnd w:id="24"/>
      <w:r w:rsidRPr="00720290">
        <w:rPr>
          <w:rFonts w:ascii="Times New Roman" w:hAnsi="Times New Roman" w:cs="Times New Roman"/>
          <w:sz w:val="24"/>
          <w:szCs w:val="24"/>
        </w:rPr>
        <w:t>3.18. В случае отказа в предоставлении субсидии отдел в течение 3 рабочих дней информирует заявителя об отказе в предоставлении субсидии письменно.</w:t>
      </w:r>
    </w:p>
    <w:p w:rsidR="00C64FB0" w:rsidRPr="00720290" w:rsidRDefault="00C64FB0" w:rsidP="00720290">
      <w:pPr>
        <w:pStyle w:val="ConsPlusNormal"/>
        <w:ind w:firstLine="540"/>
        <w:jc w:val="both"/>
        <w:rPr>
          <w:rFonts w:ascii="Times New Roman" w:hAnsi="Times New Roman" w:cs="Times New Roman"/>
          <w:sz w:val="24"/>
          <w:szCs w:val="24"/>
        </w:rPr>
      </w:pPr>
      <w:bookmarkStart w:id="25" w:name="P955"/>
      <w:bookmarkEnd w:id="25"/>
      <w:r w:rsidRPr="00720290">
        <w:rPr>
          <w:rFonts w:ascii="Times New Roman" w:hAnsi="Times New Roman" w:cs="Times New Roman"/>
          <w:sz w:val="24"/>
          <w:szCs w:val="24"/>
        </w:rPr>
        <w:t>3.19. В случае отказа получателя в предоставлении субсидии по собственной инициативе оформляется заявление с указанием причин.</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3.20. В соответствии с </w:t>
      </w:r>
      <w:hyperlink w:anchor="P954" w:history="1">
        <w:r w:rsidRPr="00720290">
          <w:rPr>
            <w:rFonts w:ascii="Times New Roman" w:hAnsi="Times New Roman" w:cs="Times New Roman"/>
            <w:color w:val="0000FF"/>
            <w:sz w:val="24"/>
            <w:szCs w:val="24"/>
          </w:rPr>
          <w:t>пунктами 3.18</w:t>
        </w:r>
      </w:hyperlink>
      <w:r w:rsidRPr="00720290">
        <w:rPr>
          <w:rFonts w:ascii="Times New Roman" w:hAnsi="Times New Roman" w:cs="Times New Roman"/>
          <w:sz w:val="24"/>
          <w:szCs w:val="24"/>
        </w:rPr>
        <w:t xml:space="preserve">, </w:t>
      </w:r>
      <w:hyperlink w:anchor="P955" w:history="1">
        <w:r w:rsidRPr="00720290">
          <w:rPr>
            <w:rFonts w:ascii="Times New Roman" w:hAnsi="Times New Roman" w:cs="Times New Roman"/>
            <w:color w:val="0000FF"/>
            <w:sz w:val="24"/>
            <w:szCs w:val="24"/>
          </w:rPr>
          <w:t>3.19</w:t>
        </w:r>
      </w:hyperlink>
      <w:r w:rsidRPr="00720290">
        <w:rPr>
          <w:rFonts w:ascii="Times New Roman" w:hAnsi="Times New Roman"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предусмотренных на реализацию данного мероприятия в текущем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3.21. Утвержденное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является решением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3.22. Отдел в течение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3.23.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3 рабочих дней с даты принятия решения о предоставлении субсидии заключает с каждым получателем субсидии соглашение о предоставлении субсидии по типовой форме, утвержденной финансовым органом. В соглашении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устанавливаются показатели результативности с учетом плановых показателей результативности, включенных в ТЭО.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3.24. В случае если соглашение о предоставлении субсидии не заключено в установленные сроки по вине получателя субсидии,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в отношении указанного получателя субсидии подлежит отмене.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3.25. После вступления в силу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отдел вносит получателей субсидии в реестр получателей поддержки по форме согласно приложению </w:t>
      </w:r>
      <w:r w:rsidR="00113FA6" w:rsidRPr="00720290">
        <w:rPr>
          <w:rFonts w:ascii="Times New Roman" w:hAnsi="Times New Roman" w:cs="Times New Roman"/>
          <w:sz w:val="24"/>
          <w:szCs w:val="24"/>
        </w:rPr>
        <w:t>№</w:t>
      </w:r>
      <w:r w:rsidR="00C47C93" w:rsidRPr="00720290">
        <w:rPr>
          <w:rFonts w:ascii="Times New Roman" w:hAnsi="Times New Roman" w:cs="Times New Roman"/>
          <w:sz w:val="24"/>
          <w:szCs w:val="24"/>
        </w:rPr>
        <w:t xml:space="preserve"> 9</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 xml:space="preserve">3.26.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соглашением о предоставлении субсидии не позднее десятого рабочего дня после принятия решения о предоставлении субсидии перечисляет денежные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3.27.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3.28. Контроль за целевым расходованием бюджетных средств осуществляется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действующим законодательством.</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4. ТРЕБОВАНИЯ К ОТЧЕТНОСТИ. ТРЕБОВАНИЯ ОБ ОСУЩЕСТВЛЕНИИ</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КОНТРОЛЯ ЗА СОБЛЮДЕНИЕМ УСЛОВИЙ, ЦЕЛЕЙ И ПОРЯДКА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И ОТВЕТСТВЕННОСТЬ ЗА ИХ НАРУШЕНИЕ</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4.2. Проверка условий, целей и порядка предоставления субсидии получателями субсидии осуществляется отделом и органами муниципального финансового контроля в соответствии с действующим законодательством.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4.3. Для проведения проверок получатель направляет по запросу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4.4. Для оценки эффективности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ежегодно в течение 2 календарных лет, следующих за годом получения субсидии, в срок до 1 апреля года, следующего за отчетным, направляет в отдел отчет о достижении значений показателей результативности 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полном объеме за период с момента допущения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4.6. Решение о возврате субсидии, оформляемое протоколом, принимается комиссией в срок не более 10 рабочих дней со дня выявления факта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4.7.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в течение 3 рабочих дней после принятия решения комиссии о возврате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4.8. В случае если получателем не достигнуты значения показателей результативности, установленных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соглашении о предоставлении субсидии, в отношении получателя применяются штрафные санкции, </w:t>
      </w:r>
      <w:r w:rsidRPr="00720290">
        <w:rPr>
          <w:rFonts w:ascii="Times New Roman" w:hAnsi="Times New Roman" w:cs="Times New Roman"/>
          <w:sz w:val="24"/>
          <w:szCs w:val="24"/>
        </w:rPr>
        <w:lastRenderedPageBreak/>
        <w:t>рассчитываемые по форме, установленной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4.9. Решение о наложении штрафных санкций, оформляемое протоколом, принимается комиссией в срок не более 10 рабочих дней со дня выявления факта недостижения значения показателей результативности.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4.10.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наложении штрафных санкций в течение 3 рабочих дней после принятия решения о наложении штрафных санкций.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4.11. Отдел в течение 5 рабочих дней с момента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выписку из протокола заседания комиссии, копию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письменном виде по почте (заказным письмом с уведомлением).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4.12. Получатель субсидии в течение 25 рабочих дней с даты отправки письменного требования о возврате субсидии или о выплате штрафа обязан произвести возврат в городской бюджет ранее полученных сумм субсидий или суммы штрафа, указанных в уведомлении, в полном объеме.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4.13. В случае неисполнения решения о возврате субсидии или о выплате штрафа взыскание производится в судебном порядке в соответствии с законодательством Российской Федерации.</w:t>
      </w:r>
    </w:p>
    <w:p w:rsidR="00C47C93" w:rsidRPr="00720290" w:rsidRDefault="00C47C93" w:rsidP="00720290">
      <w:pPr>
        <w:spacing w:line="240" w:lineRule="auto"/>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69170B">
      <w:pPr>
        <w:pStyle w:val="ConsPlusNormal"/>
        <w:tabs>
          <w:tab w:val="left" w:pos="142"/>
        </w:tabs>
        <w:ind w:left="4395"/>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69170B">
      <w:pPr>
        <w:pStyle w:val="ConsPlusNormal"/>
        <w:tabs>
          <w:tab w:val="left" w:pos="142"/>
        </w:tabs>
        <w:ind w:left="4395"/>
        <w:rPr>
          <w:rFonts w:ascii="Times New Roman" w:hAnsi="Times New Roman" w:cs="Times New Roman"/>
        </w:rPr>
      </w:pPr>
      <w:r w:rsidRPr="00720290">
        <w:rPr>
          <w:rFonts w:ascii="Times New Roman" w:hAnsi="Times New Roman" w:cs="Times New Roman"/>
        </w:rPr>
        <w:t>к Порядку</w:t>
      </w:r>
      <w:r w:rsidR="0069170B" w:rsidRPr="00720290">
        <w:rPr>
          <w:rFonts w:ascii="Times New Roman" w:hAnsi="Times New Roman" w:cs="Times New Roman"/>
        </w:rPr>
        <w:t xml:space="preserve"> </w:t>
      </w:r>
      <w:r w:rsidRPr="00720290">
        <w:rPr>
          <w:rFonts w:ascii="Times New Roman" w:hAnsi="Times New Roman" w:cs="Times New Roman"/>
        </w:rPr>
        <w:t>предоставления субсидий субъектам</w:t>
      </w:r>
    </w:p>
    <w:p w:rsidR="00C64FB0" w:rsidRPr="00720290" w:rsidRDefault="00C64FB0" w:rsidP="0069170B">
      <w:pPr>
        <w:pStyle w:val="ConsPlusNormal"/>
        <w:tabs>
          <w:tab w:val="left" w:pos="142"/>
        </w:tabs>
        <w:ind w:left="4395"/>
        <w:rPr>
          <w:rFonts w:ascii="Times New Roman" w:hAnsi="Times New Roman" w:cs="Times New Roman"/>
        </w:rPr>
      </w:pPr>
      <w:r w:rsidRPr="00720290">
        <w:rPr>
          <w:rFonts w:ascii="Times New Roman" w:hAnsi="Times New Roman" w:cs="Times New Roman"/>
        </w:rPr>
        <w:t>малого и среднего предпринимательства</w:t>
      </w:r>
    </w:p>
    <w:p w:rsidR="00C64FB0" w:rsidRPr="00720290" w:rsidRDefault="00C64FB0" w:rsidP="0069170B">
      <w:pPr>
        <w:pStyle w:val="ConsPlusNormal"/>
        <w:tabs>
          <w:tab w:val="left" w:pos="142"/>
          <w:tab w:val="left" w:pos="4536"/>
        </w:tabs>
        <w:ind w:left="4395"/>
        <w:rPr>
          <w:rFonts w:ascii="Times New Roman" w:hAnsi="Times New Roman" w:cs="Times New Roman"/>
        </w:rPr>
      </w:pPr>
      <w:r w:rsidRPr="00720290">
        <w:rPr>
          <w:rFonts w:ascii="Times New Roman" w:hAnsi="Times New Roman" w:cs="Times New Roman"/>
        </w:rPr>
        <w:t>на возмещение части затрат на реализацию</w:t>
      </w:r>
      <w:r w:rsidR="0069170B" w:rsidRPr="00720290">
        <w:rPr>
          <w:rFonts w:ascii="Times New Roman" w:hAnsi="Times New Roman" w:cs="Times New Roman"/>
        </w:rPr>
        <w:t xml:space="preserve"> </w:t>
      </w:r>
      <w:r w:rsidRPr="00720290">
        <w:rPr>
          <w:rFonts w:ascii="Times New Roman" w:hAnsi="Times New Roman" w:cs="Times New Roman"/>
        </w:rPr>
        <w:t>проектов, содержащих комплекс инвестиционных</w:t>
      </w:r>
      <w:r w:rsidR="0069170B" w:rsidRPr="00720290">
        <w:rPr>
          <w:rFonts w:ascii="Times New Roman" w:hAnsi="Times New Roman" w:cs="Times New Roman"/>
        </w:rPr>
        <w:t xml:space="preserve"> </w:t>
      </w:r>
      <w:r w:rsidRPr="00720290">
        <w:rPr>
          <w:rFonts w:ascii="Times New Roman" w:hAnsi="Times New Roman" w:cs="Times New Roman"/>
        </w:rPr>
        <w:t>мероприятий по увеличению производительных сил</w:t>
      </w:r>
      <w:r w:rsidR="0069170B" w:rsidRPr="00720290">
        <w:rPr>
          <w:rFonts w:ascii="Times New Roman" w:hAnsi="Times New Roman" w:cs="Times New Roman"/>
        </w:rPr>
        <w:t xml:space="preserve"> </w:t>
      </w:r>
      <w:r w:rsidRPr="00720290">
        <w:rPr>
          <w:rFonts w:ascii="Times New Roman" w:hAnsi="Times New Roman" w:cs="Times New Roman"/>
        </w:rPr>
        <w:t>в приоритетных видах деятельности</w:t>
      </w:r>
    </w:p>
    <w:p w:rsidR="00C64FB0" w:rsidRPr="00720290" w:rsidRDefault="00C64FB0">
      <w:pPr>
        <w:pStyle w:val="ConsPlusNormal"/>
        <w:ind w:firstLine="540"/>
        <w:jc w:val="both"/>
        <w:rPr>
          <w:rFonts w:ascii="Times New Roman" w:hAnsi="Times New Roman" w:cs="Times New Roman"/>
        </w:rPr>
      </w:pPr>
    </w:p>
    <w:p w:rsidR="00C64FB0" w:rsidRPr="00720290" w:rsidRDefault="00C64FB0">
      <w:pPr>
        <w:pStyle w:val="ConsPlusTitle"/>
        <w:jc w:val="center"/>
        <w:rPr>
          <w:rFonts w:ascii="Times New Roman" w:hAnsi="Times New Roman" w:cs="Times New Roman"/>
        </w:rPr>
      </w:pPr>
      <w:bookmarkStart w:id="26" w:name="P997"/>
      <w:bookmarkEnd w:id="26"/>
      <w:r w:rsidRPr="00720290">
        <w:rPr>
          <w:rFonts w:ascii="Times New Roman" w:hAnsi="Times New Roman" w:cs="Times New Roman"/>
        </w:rPr>
        <w:t>ПЕРЕЧЕНЬ</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ДОКУМЕНТОВ ДЛЯ ПОЛУЧЕНИЯ СУБСИДИЙ (НА ВОЗМЕЩЕНИЕ ЧАСТИ</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ЗАТРАТ, СВЯЗАННЫХ С РЕАЛИЗАЦИЕЙ ПРОЕКТОВ, СОДЕРЖАЩИХ</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КОМПЛЕКС ИНВЕСТИЦИОННЫХ МЕРОПРИЯТИЙ ПО УВЕЛИЧЕНИЮ</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ПРОИЗВОДИТЕЛЬНЫХ СИЛ В ПРИОРИТЕТНЫХ ВИДАХ ДЕЯТЕЛЬНОСТИ)</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2"/>
        <w:gridCol w:w="2268"/>
        <w:gridCol w:w="1984"/>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Срок действия документа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4252" w:type="dxa"/>
          </w:tcPr>
          <w:p w:rsidR="00C64FB0" w:rsidRPr="00720290" w:rsidRDefault="00244ED8">
            <w:pPr>
              <w:pStyle w:val="ConsPlusNormal"/>
              <w:rPr>
                <w:rFonts w:ascii="Times New Roman" w:hAnsi="Times New Roman" w:cs="Times New Roman"/>
              </w:rPr>
            </w:pPr>
            <w:hyperlink w:anchor="P1084" w:history="1">
              <w:r w:rsidR="00C64FB0" w:rsidRPr="00720290">
                <w:rPr>
                  <w:rFonts w:ascii="Times New Roman" w:hAnsi="Times New Roman" w:cs="Times New Roman"/>
                  <w:color w:val="0000FF"/>
                </w:rPr>
                <w:t>Заявление</w:t>
              </w:r>
            </w:hyperlink>
            <w:r w:rsidR="00C64FB0" w:rsidRPr="00720290">
              <w:rPr>
                <w:rFonts w:ascii="Times New Roman" w:hAnsi="Times New Roman" w:cs="Times New Roman"/>
              </w:rPr>
              <w:t xml:space="preserve"> о предоставлении субсидии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1 к 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bookmarkStart w:id="27" w:name="P1011"/>
            <w:bookmarkEnd w:id="27"/>
            <w:r w:rsidRPr="00720290">
              <w:rPr>
                <w:rFonts w:ascii="Times New Roman" w:hAnsi="Times New Roman" w:cs="Times New Roman"/>
              </w:rPr>
              <w:t>2</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 ранее 1 января текущего финансового года</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bookmarkStart w:id="28" w:name="P1015"/>
            <w:bookmarkEnd w:id="28"/>
            <w:r w:rsidRPr="00720290">
              <w:rPr>
                <w:rFonts w:ascii="Times New Roman" w:hAnsi="Times New Roman" w:cs="Times New Roman"/>
              </w:rPr>
              <w:t>3</w:t>
            </w:r>
          </w:p>
        </w:tc>
        <w:tc>
          <w:tcPr>
            <w:tcW w:w="4252" w:type="dxa"/>
          </w:tcPr>
          <w:p w:rsidR="00C64FB0" w:rsidRPr="00720290" w:rsidRDefault="00244ED8">
            <w:pPr>
              <w:pStyle w:val="ConsPlusNormal"/>
              <w:rPr>
                <w:rFonts w:ascii="Times New Roman" w:hAnsi="Times New Roman" w:cs="Times New Roman"/>
              </w:rPr>
            </w:pPr>
            <w:hyperlink r:id="rId25"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w:t>
            </w:r>
            <w:r w:rsidR="00113FA6" w:rsidRPr="00720290">
              <w:rPr>
                <w:rFonts w:ascii="Times New Roman" w:hAnsi="Times New Roman" w:cs="Times New Roman"/>
              </w:rPr>
              <w:t>№</w:t>
            </w:r>
            <w:r w:rsidR="00C64FB0" w:rsidRPr="00720290">
              <w:rPr>
                <w:rFonts w:ascii="Times New Roman" w:hAnsi="Times New Roman" w:cs="Times New Roman"/>
              </w:rPr>
              <w:t xml:space="preserve"> ММВ-7-8/20@ (форма по КНД 1120101) &lt;*&gt;</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 дней</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26" w:history="1">
              <w:r w:rsidRPr="00720290">
                <w:rPr>
                  <w:rFonts w:ascii="Times New Roman" w:hAnsi="Times New Roman" w:cs="Times New Roman"/>
                  <w:color w:val="0000FF"/>
                </w:rPr>
                <w:t>закона</w:t>
              </w:r>
            </w:hyperlink>
            <w:r w:rsidRPr="00720290">
              <w:rPr>
                <w:rFonts w:ascii="Times New Roman" w:hAnsi="Times New Roman" w:cs="Times New Roman"/>
              </w:rPr>
              <w:t xml:space="preserve"> от 06.12.2011 </w:t>
            </w:r>
            <w:r w:rsidR="00113FA6" w:rsidRPr="00720290">
              <w:rPr>
                <w:rFonts w:ascii="Times New Roman" w:hAnsi="Times New Roman" w:cs="Times New Roman"/>
              </w:rPr>
              <w:t>№</w:t>
            </w:r>
            <w:r w:rsidRPr="00720290">
              <w:rPr>
                <w:rFonts w:ascii="Times New Roman" w:hAnsi="Times New Roman" w:cs="Times New Roman"/>
              </w:rPr>
              <w:t xml:space="preserve">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предшествующий календарный год и последний отчетный период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4252" w:type="dxa"/>
          </w:tcPr>
          <w:p w:rsidR="00C64FB0" w:rsidRPr="00720290" w:rsidRDefault="00244ED8">
            <w:pPr>
              <w:pStyle w:val="ConsPlusNormal"/>
              <w:rPr>
                <w:rFonts w:ascii="Times New Roman" w:hAnsi="Times New Roman" w:cs="Times New Roman"/>
              </w:rPr>
            </w:pPr>
            <w:hyperlink w:anchor="P1269"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имущественном и финансовом состоянии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2 к настоящему Перечню (представляют вновь </w:t>
            </w:r>
            <w:r w:rsidR="00C64FB0" w:rsidRPr="00720290">
              <w:rPr>
                <w:rFonts w:ascii="Times New Roman" w:hAnsi="Times New Roman" w:cs="Times New Roman"/>
              </w:rPr>
              <w:lastRenderedPageBreak/>
              <w:t xml:space="preserve">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27" w:history="1">
              <w:r w:rsidR="00C64FB0" w:rsidRPr="00720290">
                <w:rPr>
                  <w:rFonts w:ascii="Times New Roman" w:hAnsi="Times New Roman" w:cs="Times New Roman"/>
                  <w:color w:val="0000FF"/>
                </w:rPr>
                <w:t>закону</w:t>
              </w:r>
            </w:hyperlink>
            <w:r w:rsidR="00C64FB0" w:rsidRPr="00720290">
              <w:rPr>
                <w:rFonts w:ascii="Times New Roman" w:hAnsi="Times New Roman" w:cs="Times New Roman"/>
              </w:rPr>
              <w:t xml:space="preserve"> от 06.12.2011 </w:t>
            </w:r>
            <w:r w:rsidR="00113FA6" w:rsidRPr="00720290">
              <w:rPr>
                <w:rFonts w:ascii="Times New Roman" w:hAnsi="Times New Roman" w:cs="Times New Roman"/>
              </w:rPr>
              <w:t>№</w:t>
            </w:r>
            <w:r w:rsidR="00C64FB0" w:rsidRPr="00720290">
              <w:rPr>
                <w:rFonts w:ascii="Times New Roman" w:hAnsi="Times New Roman" w:cs="Times New Roman"/>
              </w:rPr>
              <w:t xml:space="preserve"> 402-ФЗ "О бухгалтерском учете")</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w:t>
            </w:r>
          </w:p>
        </w:tc>
        <w:tc>
          <w:tcPr>
            <w:tcW w:w="4252" w:type="dxa"/>
          </w:tcPr>
          <w:p w:rsidR="00C64FB0" w:rsidRPr="00720290" w:rsidRDefault="00244ED8">
            <w:pPr>
              <w:pStyle w:val="ConsPlusNormal"/>
              <w:rPr>
                <w:rFonts w:ascii="Times New Roman" w:hAnsi="Times New Roman" w:cs="Times New Roman"/>
              </w:rPr>
            </w:pPr>
            <w:hyperlink r:id="rId28" w:history="1">
              <w:r w:rsidR="00C64FB0" w:rsidRPr="00720290">
                <w:rPr>
                  <w:rFonts w:ascii="Times New Roman" w:hAnsi="Times New Roman" w:cs="Times New Roman"/>
                  <w:color w:val="0000FF"/>
                </w:rPr>
                <w:t>Сведения</w:t>
              </w:r>
            </w:hyperlink>
            <w:r w:rsidR="00C64FB0" w:rsidRPr="00720290">
              <w:rPr>
                <w:rFonts w:ascii="Times New Roman" w:hAnsi="Times New Roman" w:cs="Times New Roman"/>
              </w:rPr>
              <w:t xml:space="preserve"> о среднесписочной численности работников по форме, утвержденной Приказом Федеральной налоговой службы РФ от 29.03.2007 </w:t>
            </w:r>
            <w:r w:rsidR="00113FA6" w:rsidRPr="00720290">
              <w:rPr>
                <w:rFonts w:ascii="Times New Roman" w:hAnsi="Times New Roman" w:cs="Times New Roman"/>
              </w:rPr>
              <w:t>№</w:t>
            </w:r>
            <w:r w:rsidR="00C64FB0" w:rsidRPr="00720290">
              <w:rPr>
                <w:rFonts w:ascii="Times New Roman" w:hAnsi="Times New Roman" w:cs="Times New Roman"/>
              </w:rPr>
              <w:t xml:space="preserve"> ММ-3-25/174@ (форма по КНД 1110018), с отметкой налогового органа о ее принятии или копия такой формы</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предыдущий календарный год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4252" w:type="dxa"/>
          </w:tcPr>
          <w:p w:rsidR="00C64FB0" w:rsidRPr="00720290" w:rsidRDefault="00C64FB0" w:rsidP="00C47C93">
            <w:pPr>
              <w:pStyle w:val="ConsPlusNormal"/>
              <w:rPr>
                <w:rFonts w:ascii="Times New Roman" w:hAnsi="Times New Roman" w:cs="Times New Roman"/>
              </w:rPr>
            </w:pPr>
            <w:r w:rsidRPr="00720290">
              <w:rPr>
                <w:rFonts w:ascii="Times New Roman" w:hAnsi="Times New Roman" w:cs="Times New Roman"/>
              </w:rPr>
              <w:t xml:space="preserve">Паспорт инвестиционного проекта, сформированный в соответствии с приложением </w:t>
            </w:r>
            <w:r w:rsidR="00113FA6" w:rsidRPr="00720290">
              <w:rPr>
                <w:rFonts w:ascii="Times New Roman" w:hAnsi="Times New Roman" w:cs="Times New Roman"/>
              </w:rPr>
              <w:t>№</w:t>
            </w:r>
            <w:r w:rsidRPr="00720290">
              <w:rPr>
                <w:rFonts w:ascii="Times New Roman" w:hAnsi="Times New Roman" w:cs="Times New Roman"/>
              </w:rPr>
              <w:t xml:space="preserve"> </w:t>
            </w:r>
            <w:r w:rsidR="00C47C93" w:rsidRPr="00720290">
              <w:rPr>
                <w:rFonts w:ascii="Times New Roman" w:hAnsi="Times New Roman" w:cs="Times New Roman"/>
              </w:rPr>
              <w:t>8</w:t>
            </w:r>
            <w:r w:rsidRPr="00720290">
              <w:rPr>
                <w:rFonts w:ascii="Times New Roman" w:hAnsi="Times New Roman" w:cs="Times New Roman"/>
              </w:rPr>
              <w:t xml:space="preserve"> к настоящему Постановлению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Бизнес-план (если полная стоимость проекта составляет 3,0 млн рублей и более)</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Договоры (сделки), заключенные в рамках реализации проекта, в соответствии с целями, указанными в </w:t>
            </w:r>
            <w:hyperlink w:anchor="P896" w:history="1">
              <w:r w:rsidRPr="00720290">
                <w:rPr>
                  <w:rFonts w:ascii="Times New Roman" w:hAnsi="Times New Roman" w:cs="Times New Roman"/>
                  <w:color w:val="0000FF"/>
                </w:rPr>
                <w:t>п. 2.3</w:t>
              </w:r>
            </w:hyperlink>
            <w:r w:rsidRPr="00720290">
              <w:rPr>
                <w:rFonts w:ascii="Times New Roman" w:hAnsi="Times New Roman" w:cs="Times New Roman"/>
              </w:rPr>
              <w:t xml:space="preserve"> настоящего Порядка</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Платежные документы, подтверждающие оплату произведенных расходов, в рамках реализации проекта: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Документы, подтверждающие получение товаров, работ, услуг: товарные (или товарно-транспортные) накладные, акты приема-передачи</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Бухгалтерские документы, подтверждающие постановку на баланс основных средств (копии инвентарных карточек учета объектов основных средств и актов о приеме-передаче объектов основных средств), утвержденные </w:t>
            </w:r>
            <w:hyperlink r:id="rId29" w:history="1">
              <w:r w:rsidRPr="00720290">
                <w:rPr>
                  <w:rFonts w:ascii="Times New Roman" w:hAnsi="Times New Roman" w:cs="Times New Roman"/>
                  <w:color w:val="0000FF"/>
                </w:rPr>
                <w:t>Постановлением</w:t>
              </w:r>
            </w:hyperlink>
            <w:r w:rsidRPr="00720290">
              <w:rPr>
                <w:rFonts w:ascii="Times New Roman" w:hAnsi="Times New Roman" w:cs="Times New Roman"/>
              </w:rPr>
              <w:t xml:space="preserve"> Государственного </w:t>
            </w:r>
            <w:r w:rsidRPr="00720290">
              <w:rPr>
                <w:rFonts w:ascii="Times New Roman" w:hAnsi="Times New Roman" w:cs="Times New Roman"/>
              </w:rPr>
              <w:lastRenderedPageBreak/>
              <w:t xml:space="preserve">комитета статистики России от 21.01.2003 </w:t>
            </w:r>
            <w:r w:rsidR="00113FA6" w:rsidRPr="00720290">
              <w:rPr>
                <w:rFonts w:ascii="Times New Roman" w:hAnsi="Times New Roman" w:cs="Times New Roman"/>
              </w:rPr>
              <w:t>№</w:t>
            </w:r>
            <w:r w:rsidRPr="00720290">
              <w:rPr>
                <w:rFonts w:ascii="Times New Roman" w:hAnsi="Times New Roman" w:cs="Times New Roman"/>
              </w:rPr>
              <w:t xml:space="preserve"> 7 "Об утверждении унифицированных форм первичной учетной документации по учету основных средств"</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копии</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13</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w:t>
            </w:r>
          </w:p>
        </w:tc>
        <w:tc>
          <w:tcPr>
            <w:tcW w:w="4252" w:type="dxa"/>
          </w:tcPr>
          <w:p w:rsidR="00C64FB0" w:rsidRPr="00720290" w:rsidRDefault="00244ED8">
            <w:pPr>
              <w:pStyle w:val="ConsPlusNormal"/>
              <w:rPr>
                <w:rFonts w:ascii="Times New Roman" w:hAnsi="Times New Roman" w:cs="Times New Roman"/>
              </w:rPr>
            </w:pPr>
            <w:hyperlink w:anchor="P1333"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задолженности по субсидиям, бюджетным инвестициям и иным средствам, предоставленным из бюджета города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в соответствии с муниципальными правовыми актами администрации г.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(договорами (соглашениями) о предоставлении субсидий, бюджетных инвестиций),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3 к 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15</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Технико-экономическое </w:t>
            </w:r>
            <w:hyperlink w:anchor="P1412" w:history="1">
              <w:r w:rsidRPr="00720290">
                <w:rPr>
                  <w:rFonts w:ascii="Times New Roman" w:hAnsi="Times New Roman" w:cs="Times New Roman"/>
                  <w:color w:val="0000FF"/>
                </w:rPr>
                <w:t>обоснование</w:t>
              </w:r>
            </w:hyperlink>
            <w:r w:rsidRPr="00720290">
              <w:rPr>
                <w:rFonts w:ascii="Times New Roman" w:hAnsi="Times New Roman" w:cs="Times New Roman"/>
              </w:rPr>
              <w:t xml:space="preserve"> по форме согласно приложению </w:t>
            </w:r>
            <w:r w:rsidR="00113FA6" w:rsidRPr="00720290">
              <w:rPr>
                <w:rFonts w:ascii="Times New Roman" w:hAnsi="Times New Roman" w:cs="Times New Roman"/>
              </w:rPr>
              <w:t>№</w:t>
            </w:r>
            <w:r w:rsidRPr="00720290">
              <w:rPr>
                <w:rFonts w:ascii="Times New Roman" w:hAnsi="Times New Roman" w:cs="Times New Roman"/>
              </w:rPr>
              <w:t xml:space="preserve"> 4 к 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bl>
    <w:p w:rsidR="00C64FB0" w:rsidRPr="00720290" w:rsidRDefault="00C64FB0">
      <w:pPr>
        <w:pStyle w:val="ConsPlusNormal"/>
        <w:jc w:val="center"/>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69170B" w:rsidRPr="00720290" w:rsidRDefault="0069170B">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D9030B">
      <w:pPr>
        <w:pStyle w:val="ConsPlusNormal"/>
        <w:ind w:left="5103"/>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к перечню</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документов для получения субсидий</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(на возмещение части затрат, связанных</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с реализацией проектов, содержащих</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комплекс инвестиционных мероприятий</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по увеличению производительных сил</w:t>
      </w:r>
    </w:p>
    <w:p w:rsidR="00C64FB0" w:rsidRPr="00720290" w:rsidRDefault="00C64FB0" w:rsidP="00D9030B">
      <w:pPr>
        <w:pStyle w:val="ConsPlusNormal"/>
        <w:ind w:left="5103"/>
        <w:rPr>
          <w:rFonts w:ascii="Times New Roman" w:hAnsi="Times New Roman" w:cs="Times New Roman"/>
        </w:rPr>
      </w:pPr>
      <w:r w:rsidRPr="00720290">
        <w:rPr>
          <w:rFonts w:ascii="Times New Roman" w:hAnsi="Times New Roman" w:cs="Times New Roman"/>
        </w:rPr>
        <w:t>в приоритетных видах деятельности)</w:t>
      </w:r>
    </w:p>
    <w:p w:rsidR="00C64FB0" w:rsidRPr="00720290" w:rsidRDefault="00C64FB0">
      <w:pPr>
        <w:pStyle w:val="ConsPlusNormal"/>
        <w:jc w:val="right"/>
        <w:rPr>
          <w:rFonts w:ascii="Times New Roman" w:hAnsi="Times New Roman" w:cs="Times New Roman"/>
        </w:rPr>
      </w:pPr>
    </w:p>
    <w:p w:rsidR="00C64FB0" w:rsidRPr="00720290" w:rsidRDefault="00C64FB0" w:rsidP="00D9030B">
      <w:pPr>
        <w:pStyle w:val="ConsPlusNonformat"/>
        <w:jc w:val="center"/>
        <w:rPr>
          <w:rFonts w:ascii="Times New Roman" w:hAnsi="Times New Roman" w:cs="Times New Roman"/>
        </w:rPr>
      </w:pPr>
      <w:bookmarkStart w:id="29" w:name="P1084"/>
      <w:bookmarkEnd w:id="29"/>
      <w:r w:rsidRPr="00720290">
        <w:rPr>
          <w:rFonts w:ascii="Times New Roman" w:hAnsi="Times New Roman" w:cs="Times New Roman"/>
        </w:rPr>
        <w:t>Заявление о предоставлении субсидии</w:t>
      </w:r>
    </w:p>
    <w:p w:rsidR="00C64FB0" w:rsidRPr="00720290" w:rsidRDefault="00C64FB0">
      <w:pPr>
        <w:pStyle w:val="ConsPlusNonformat"/>
        <w:jc w:val="both"/>
        <w:rPr>
          <w:rFonts w:ascii="Times New Roman" w:hAnsi="Times New Roman" w:cs="Times New Roman"/>
        </w:rPr>
      </w:pPr>
    </w:p>
    <w:p w:rsidR="00C64FB0" w:rsidRPr="00720290" w:rsidRDefault="00C64FB0" w:rsidP="00E135EA">
      <w:pPr>
        <w:pStyle w:val="ConsPlusNonformat"/>
        <w:ind w:firstLine="567"/>
        <w:jc w:val="both"/>
        <w:rPr>
          <w:rFonts w:ascii="Times New Roman" w:hAnsi="Times New Roman" w:cs="Times New Roman"/>
        </w:rPr>
      </w:pPr>
      <w:r w:rsidRPr="00720290">
        <w:rPr>
          <w:rFonts w:ascii="Times New Roman" w:hAnsi="Times New Roman" w:cs="Times New Roman"/>
        </w:rPr>
        <w:t>Прошу  предоставить  финансовую  поддержку  в  форме субсидии на возмещение</w:t>
      </w:r>
      <w:r w:rsidR="00DC274C" w:rsidRPr="00720290">
        <w:rPr>
          <w:rFonts w:ascii="Times New Roman" w:hAnsi="Times New Roman" w:cs="Times New Roman"/>
        </w:rPr>
        <w:t xml:space="preserve"> </w:t>
      </w:r>
      <w:r w:rsidRPr="00720290">
        <w:rPr>
          <w:rFonts w:ascii="Times New Roman" w:hAnsi="Times New Roman" w:cs="Times New Roman"/>
        </w:rPr>
        <w:t>части  затрат  на  реализацию  проектов, содержащих комплекс инвестиционных</w:t>
      </w:r>
      <w:r w:rsidR="00DC274C" w:rsidRPr="00720290">
        <w:rPr>
          <w:rFonts w:ascii="Times New Roman" w:hAnsi="Times New Roman" w:cs="Times New Roman"/>
        </w:rPr>
        <w:t xml:space="preserve"> </w:t>
      </w:r>
      <w:r w:rsidRPr="00720290">
        <w:rPr>
          <w:rFonts w:ascii="Times New Roman" w:hAnsi="Times New Roman" w:cs="Times New Roman"/>
        </w:rPr>
        <w:t>мероприятий   по  увеличению  производительных  сил  в  приоритетных  видах</w:t>
      </w:r>
      <w:r w:rsidR="00DC274C" w:rsidRPr="00720290">
        <w:rPr>
          <w:rFonts w:ascii="Times New Roman" w:hAnsi="Times New Roman" w:cs="Times New Roman"/>
        </w:rPr>
        <w:t xml:space="preserve"> </w:t>
      </w:r>
      <w:r w:rsidRPr="00720290">
        <w:rPr>
          <w:rFonts w:ascii="Times New Roman" w:hAnsi="Times New Roman" w:cs="Times New Roman"/>
        </w:rPr>
        <w:t>деятельности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(полное 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 Информация о заявителе: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Юридический адрес: ________________________________________________________</w:t>
      </w:r>
      <w:r w:rsidR="00D9030B" w:rsidRPr="00720290">
        <w:rPr>
          <w:rFonts w:ascii="Times New Roman" w:hAnsi="Times New Roman" w:cs="Times New Roman"/>
        </w:rPr>
        <w:t>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Фактический адрес: ________________________________________________________</w:t>
      </w:r>
      <w:r w:rsidR="00D9030B" w:rsidRPr="00720290">
        <w:rPr>
          <w:rFonts w:ascii="Times New Roman" w:hAnsi="Times New Roman" w:cs="Times New Roman"/>
        </w:rPr>
        <w:t>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Телефон, факс, e-mail: ____________________________________________________</w:t>
      </w:r>
      <w:r w:rsidR="00D9030B" w:rsidRPr="00720290">
        <w:rPr>
          <w:rFonts w:ascii="Times New Roman" w:hAnsi="Times New Roman" w:cs="Times New Roman"/>
        </w:rPr>
        <w:t>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ИНН/КПП: __________________________________</w:t>
      </w:r>
      <w:r w:rsidR="00D9030B" w:rsidRPr="00720290">
        <w:rPr>
          <w:rFonts w:ascii="Times New Roman" w:hAnsi="Times New Roman" w:cs="Times New Roman"/>
        </w:rPr>
        <w:t>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ОГРН: 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Банковские реквизиты: _____________________________________________________</w:t>
      </w:r>
      <w:r w:rsidR="00D9030B" w:rsidRPr="00720290">
        <w:rPr>
          <w:rFonts w:ascii="Times New Roman" w:hAnsi="Times New Roman" w:cs="Times New Roman"/>
        </w:rPr>
        <w:t>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2. Основной вид экономической деятельности заявителя ______________________</w:t>
      </w:r>
      <w:r w:rsidR="00D9030B" w:rsidRPr="00720290">
        <w:rPr>
          <w:rFonts w:ascii="Times New Roman" w:hAnsi="Times New Roman" w:cs="Times New Roman"/>
        </w:rPr>
        <w:t>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3.  Средняя  численность  работников  заявителя  за  период государственной</w:t>
      </w:r>
      <w:r w:rsidR="00DC274C" w:rsidRPr="00720290">
        <w:rPr>
          <w:rFonts w:ascii="Times New Roman" w:hAnsi="Times New Roman" w:cs="Times New Roman"/>
        </w:rPr>
        <w:t xml:space="preserve"> </w:t>
      </w:r>
      <w:r w:rsidRPr="00720290">
        <w:rPr>
          <w:rFonts w:ascii="Times New Roman" w:hAnsi="Times New Roman" w:cs="Times New Roman"/>
        </w:rPr>
        <w:t>регистрации   с  учетом  всех  его  работников,  в  том  числе  работников,</w:t>
      </w:r>
      <w:r w:rsidR="00DC274C" w:rsidRPr="00720290">
        <w:rPr>
          <w:rFonts w:ascii="Times New Roman" w:hAnsi="Times New Roman" w:cs="Times New Roman"/>
        </w:rPr>
        <w:t xml:space="preserve"> </w:t>
      </w:r>
      <w:r w:rsidRPr="00720290">
        <w:rPr>
          <w:rFonts w:ascii="Times New Roman" w:hAnsi="Times New Roman" w:cs="Times New Roman"/>
        </w:rPr>
        <w:t>работающих  по  гражданско-правовым  договорам  или  по  совместительству с</w:t>
      </w:r>
      <w:r w:rsidR="00DC274C" w:rsidRPr="00720290">
        <w:rPr>
          <w:rFonts w:ascii="Times New Roman" w:hAnsi="Times New Roman" w:cs="Times New Roman"/>
        </w:rPr>
        <w:t xml:space="preserve"> </w:t>
      </w:r>
      <w:r w:rsidRPr="00720290">
        <w:rPr>
          <w:rFonts w:ascii="Times New Roman" w:hAnsi="Times New Roman" w:cs="Times New Roman"/>
        </w:rPr>
        <w:t>учетом реально отработанного времени, работников представительств, филиалов</w:t>
      </w:r>
      <w:r w:rsidR="00DC274C" w:rsidRPr="00720290">
        <w:rPr>
          <w:rFonts w:ascii="Times New Roman" w:hAnsi="Times New Roman" w:cs="Times New Roman"/>
        </w:rPr>
        <w:t xml:space="preserve"> </w:t>
      </w:r>
      <w:r w:rsidRPr="00720290">
        <w:rPr>
          <w:rFonts w:ascii="Times New Roman" w:hAnsi="Times New Roman" w:cs="Times New Roman"/>
        </w:rPr>
        <w:t>и других обособленных подразделений _________________ чел.</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4. Является профессиональным участником рынка ценных бумаг 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5.  Осуществляет  производство  и  реализацию  подакцизных товаров, а также</w:t>
      </w:r>
      <w:r w:rsidR="00DC274C" w:rsidRPr="00720290">
        <w:rPr>
          <w:rFonts w:ascii="Times New Roman" w:hAnsi="Times New Roman" w:cs="Times New Roman"/>
        </w:rPr>
        <w:t xml:space="preserve"> </w:t>
      </w:r>
      <w:r w:rsidRPr="00720290">
        <w:rPr>
          <w:rFonts w:ascii="Times New Roman" w:hAnsi="Times New Roman" w:cs="Times New Roman"/>
        </w:rPr>
        <w:t>добычу     и     реализацию    полезных    ископаемых,    за    исключением</w:t>
      </w:r>
      <w:r w:rsidR="00D9030B" w:rsidRPr="00720290">
        <w:rPr>
          <w:rFonts w:ascii="Times New Roman" w:hAnsi="Times New Roman" w:cs="Times New Roman"/>
        </w:rPr>
        <w:t xml:space="preserve"> </w:t>
      </w:r>
      <w:r w:rsidRPr="00720290">
        <w:rPr>
          <w:rFonts w:ascii="Times New Roman" w:hAnsi="Times New Roman" w:cs="Times New Roman"/>
        </w:rPr>
        <w:t>общераспространенных полезных ископаемых: _____________</w:t>
      </w:r>
      <w:r w:rsidR="00D9030B" w:rsidRPr="00720290">
        <w:rPr>
          <w:rFonts w:ascii="Times New Roman" w:hAnsi="Times New Roman" w:cs="Times New Roman"/>
        </w:rPr>
        <w:t>____</w:t>
      </w:r>
      <w:r w:rsidRPr="00720290">
        <w:rPr>
          <w:rFonts w:ascii="Times New Roman" w:hAnsi="Times New Roman" w:cs="Times New Roman"/>
        </w:rPr>
        <w:t>__________________________________________________________________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6. Заявитель использует систему налогообложения (отметить любым знаком):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общая;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упрощенная (УСН);</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налога на  вмененный  доход  для отдельных  видов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деятельности (ЕНВД);</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сельскохозяйственного налога;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патентная.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7. Получал муниципальную поддержку: ________________________________</w:t>
      </w:r>
      <w:r w:rsidR="00D9030B" w:rsidRPr="00720290">
        <w:rPr>
          <w:rFonts w:ascii="Times New Roman" w:hAnsi="Times New Roman" w:cs="Times New Roman"/>
        </w:rPr>
        <w:t>__</w:t>
      </w:r>
      <w:r w:rsidRPr="00720290">
        <w:rPr>
          <w:rFonts w:ascii="Times New Roman" w:hAnsi="Times New Roman" w:cs="Times New Roman"/>
        </w:rPr>
        <w:t>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(да/нет, указать номер и дату решения о предоставлении муниципальной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поддержки, наименование органа, выдавшего поддержку)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8. Настоящим заявлением подтверждаю:    у заявителя на дату заседания рабочей группы и на дату принятия решения</w:t>
      </w:r>
      <w:r w:rsidR="003216E8" w:rsidRPr="00720290">
        <w:rPr>
          <w:rFonts w:ascii="Times New Roman" w:hAnsi="Times New Roman" w:cs="Times New Roman"/>
        </w:rPr>
        <w:t xml:space="preserve"> </w:t>
      </w:r>
      <w:r w:rsidRPr="00720290">
        <w:rPr>
          <w:rFonts w:ascii="Times New Roman" w:hAnsi="Times New Roman" w:cs="Times New Roman"/>
        </w:rPr>
        <w:t>о  предоставлении  субсидии  отсутствует  задолженность  по уплате налогов,</w:t>
      </w:r>
      <w:r w:rsidR="003216E8" w:rsidRPr="00720290">
        <w:rPr>
          <w:rFonts w:ascii="Times New Roman" w:hAnsi="Times New Roman" w:cs="Times New Roman"/>
        </w:rPr>
        <w:t xml:space="preserve"> </w:t>
      </w:r>
      <w:r w:rsidRPr="00720290">
        <w:rPr>
          <w:rFonts w:ascii="Times New Roman" w:hAnsi="Times New Roman" w:cs="Times New Roman"/>
        </w:rPr>
        <w:t>сборов,  страховых  взносов, пеней, штрафов, процентов, подлежащих уплате в</w:t>
      </w:r>
      <w:r w:rsidR="003216E8" w:rsidRPr="00720290">
        <w:rPr>
          <w:rFonts w:ascii="Times New Roman" w:hAnsi="Times New Roman" w:cs="Times New Roman"/>
        </w:rPr>
        <w:t xml:space="preserve"> </w:t>
      </w:r>
      <w:r w:rsidRPr="00720290">
        <w:rPr>
          <w:rFonts w:ascii="Times New Roman" w:hAnsi="Times New Roman" w:cs="Times New Roman"/>
        </w:rPr>
        <w:t>соответствии с законодательством Российской Федерации о налогах и сборах;    у заявителя отсутствует просроченная задолженность по возврату в бюджет</w:t>
      </w:r>
      <w:r w:rsidR="003216E8" w:rsidRPr="00720290">
        <w:rPr>
          <w:rFonts w:ascii="Times New Roman" w:hAnsi="Times New Roman" w:cs="Times New Roman"/>
        </w:rPr>
        <w:t xml:space="preserve"> </w:t>
      </w:r>
      <w:r w:rsidRPr="00720290">
        <w:rPr>
          <w:rFonts w:ascii="Times New Roman" w:hAnsi="Times New Roman" w:cs="Times New Roman"/>
        </w:rPr>
        <w:t xml:space="preserve">города   </w:t>
      </w:r>
      <w:r w:rsidR="009B0BE3" w:rsidRPr="00720290">
        <w:rPr>
          <w:rFonts w:ascii="Times New Roman" w:hAnsi="Times New Roman" w:cs="Times New Roman"/>
        </w:rPr>
        <w:t>Назарово</w:t>
      </w:r>
      <w:r w:rsidRPr="00720290">
        <w:rPr>
          <w:rFonts w:ascii="Times New Roman" w:hAnsi="Times New Roman" w:cs="Times New Roman"/>
        </w:rPr>
        <w:t>,   из   которого   планируется  предоставление  субсидии  в</w:t>
      </w:r>
      <w:r w:rsidR="003216E8" w:rsidRPr="00720290">
        <w:rPr>
          <w:rFonts w:ascii="Times New Roman" w:hAnsi="Times New Roman" w:cs="Times New Roman"/>
        </w:rPr>
        <w:t xml:space="preserve"> </w:t>
      </w:r>
      <w:r w:rsidRPr="00720290">
        <w:rPr>
          <w:rFonts w:ascii="Times New Roman" w:hAnsi="Times New Roman" w:cs="Times New Roman"/>
        </w:rPr>
        <w:t>соответствии    с   правовым   актом,   субсидий,   бюджетных   инвестиций,</w:t>
      </w:r>
      <w:r w:rsidR="003216E8" w:rsidRPr="00720290">
        <w:rPr>
          <w:rFonts w:ascii="Times New Roman" w:hAnsi="Times New Roman" w:cs="Times New Roman"/>
        </w:rPr>
        <w:t xml:space="preserve"> </w:t>
      </w:r>
      <w:r w:rsidRPr="00720290">
        <w:rPr>
          <w:rFonts w:ascii="Times New Roman" w:hAnsi="Times New Roman" w:cs="Times New Roman"/>
        </w:rPr>
        <w:t>предоставленных в том числе в соответствии с иными правовыми актами, и иная</w:t>
      </w:r>
      <w:r w:rsidR="00D9030B" w:rsidRPr="00720290">
        <w:rPr>
          <w:rFonts w:ascii="Times New Roman" w:hAnsi="Times New Roman" w:cs="Times New Roman"/>
        </w:rPr>
        <w:t xml:space="preserve"> </w:t>
      </w:r>
      <w:r w:rsidRPr="00720290">
        <w:rPr>
          <w:rFonts w:ascii="Times New Roman" w:hAnsi="Times New Roman" w:cs="Times New Roman"/>
        </w:rPr>
        <w:t xml:space="preserve">просроченная задолженность перед бюджетом города </w:t>
      </w:r>
      <w:r w:rsidR="009B0BE3" w:rsidRPr="00720290">
        <w:rPr>
          <w:rFonts w:ascii="Times New Roman" w:hAnsi="Times New Roman" w:cs="Times New Roman"/>
        </w:rPr>
        <w:t>Назарово</w:t>
      </w:r>
      <w:r w:rsidRPr="00720290">
        <w:rPr>
          <w:rFonts w:ascii="Times New Roman" w:hAnsi="Times New Roman" w:cs="Times New Roman"/>
        </w:rPr>
        <w:t xml:space="preserve">;    </w:t>
      </w:r>
      <w:r w:rsidRPr="00720290">
        <w:rPr>
          <w:rFonts w:ascii="Times New Roman" w:hAnsi="Times New Roman" w:cs="Times New Roman"/>
        </w:rPr>
        <w:lastRenderedPageBreak/>
        <w:t>заявитель  -  юридическое  лицо  не находится в процессе реорганизации,</w:t>
      </w:r>
      <w:r w:rsidR="003216E8" w:rsidRPr="00720290">
        <w:rPr>
          <w:rFonts w:ascii="Times New Roman" w:hAnsi="Times New Roman" w:cs="Times New Roman"/>
        </w:rPr>
        <w:t xml:space="preserve"> </w:t>
      </w:r>
      <w:r w:rsidRPr="00720290">
        <w:rPr>
          <w:rFonts w:ascii="Times New Roman" w:hAnsi="Times New Roman" w:cs="Times New Roman"/>
        </w:rPr>
        <w:t>ликвидации,  банкротства,  а  заявитель - индивидуальный предприниматель не</w:t>
      </w:r>
      <w:r w:rsidR="003216E8" w:rsidRPr="00720290">
        <w:rPr>
          <w:rFonts w:ascii="Times New Roman" w:hAnsi="Times New Roman" w:cs="Times New Roman"/>
        </w:rPr>
        <w:t xml:space="preserve"> </w:t>
      </w:r>
      <w:r w:rsidRPr="00720290">
        <w:rPr>
          <w:rFonts w:ascii="Times New Roman" w:hAnsi="Times New Roman" w:cs="Times New Roman"/>
        </w:rPr>
        <w:t>прекратил деятельность в качестве индивидуального предпринимателя;    заявитель не является иностранным юридическим лицом, а также российским</w:t>
      </w:r>
      <w:r w:rsidR="00D9030B" w:rsidRPr="00720290">
        <w:rPr>
          <w:rFonts w:ascii="Times New Roman" w:hAnsi="Times New Roman" w:cs="Times New Roman"/>
        </w:rPr>
        <w:t xml:space="preserve"> </w:t>
      </w:r>
      <w:r w:rsidRPr="00720290">
        <w:rPr>
          <w:rFonts w:ascii="Times New Roman" w:hAnsi="Times New Roman" w:cs="Times New Roman"/>
        </w:rPr>
        <w:t>юридическим  лицом,  в  уставном (складочном) капитале которых доля участия</w:t>
      </w:r>
      <w:r w:rsidR="00D9030B" w:rsidRPr="00720290">
        <w:rPr>
          <w:rFonts w:ascii="Times New Roman" w:hAnsi="Times New Roman" w:cs="Times New Roman"/>
        </w:rPr>
        <w:t xml:space="preserve"> </w:t>
      </w:r>
      <w:r w:rsidRPr="00720290">
        <w:rPr>
          <w:rFonts w:ascii="Times New Roman" w:hAnsi="Times New Roman" w:cs="Times New Roman"/>
        </w:rPr>
        <w:t>иностранных   юридических   лиц,   местом   регистрации   которых  является</w:t>
      </w:r>
      <w:r w:rsidR="003216E8" w:rsidRPr="00720290">
        <w:rPr>
          <w:rFonts w:ascii="Times New Roman" w:hAnsi="Times New Roman" w:cs="Times New Roman"/>
        </w:rPr>
        <w:t xml:space="preserve"> </w:t>
      </w:r>
      <w:r w:rsidRPr="00720290">
        <w:rPr>
          <w:rFonts w:ascii="Times New Roman" w:hAnsi="Times New Roman" w:cs="Times New Roman"/>
        </w:rPr>
        <w:t>государство   или   территория,  включенные  в  утверждаемый  Министерством</w:t>
      </w:r>
      <w:r w:rsidR="00D9030B" w:rsidRPr="00720290">
        <w:rPr>
          <w:rFonts w:ascii="Times New Roman" w:hAnsi="Times New Roman" w:cs="Times New Roman"/>
        </w:rPr>
        <w:t xml:space="preserve"> </w:t>
      </w:r>
      <w:r w:rsidRPr="00720290">
        <w:rPr>
          <w:rFonts w:ascii="Times New Roman" w:hAnsi="Times New Roman" w:cs="Times New Roman"/>
        </w:rPr>
        <w:t>финансов   Российской   Федерации   перечень   государств   и   территорий,</w:t>
      </w:r>
      <w:r w:rsidR="00D9030B" w:rsidRPr="00720290">
        <w:rPr>
          <w:rFonts w:ascii="Times New Roman" w:hAnsi="Times New Roman" w:cs="Times New Roman"/>
        </w:rPr>
        <w:t xml:space="preserve"> </w:t>
      </w:r>
      <w:r w:rsidRPr="00720290">
        <w:rPr>
          <w:rFonts w:ascii="Times New Roman" w:hAnsi="Times New Roman" w:cs="Times New Roman"/>
        </w:rPr>
        <w:t>предоставляющих   льготный  налоговый  режим  налогообложения  и  (или)  не</w:t>
      </w:r>
      <w:r w:rsidR="003216E8" w:rsidRPr="00720290">
        <w:rPr>
          <w:rFonts w:ascii="Times New Roman" w:hAnsi="Times New Roman" w:cs="Times New Roman"/>
        </w:rPr>
        <w:t xml:space="preserve"> </w:t>
      </w:r>
      <w:r w:rsidRPr="00720290">
        <w:rPr>
          <w:rFonts w:ascii="Times New Roman" w:hAnsi="Times New Roman" w:cs="Times New Roman"/>
        </w:rPr>
        <w:t>предусматривающих  раскрытия  и  предоставления  информации  при проведении</w:t>
      </w:r>
      <w:r w:rsidR="003216E8" w:rsidRPr="00720290">
        <w:rPr>
          <w:rFonts w:ascii="Times New Roman" w:hAnsi="Times New Roman" w:cs="Times New Roman"/>
        </w:rPr>
        <w:t xml:space="preserve"> </w:t>
      </w:r>
      <w:r w:rsidRPr="00720290">
        <w:rPr>
          <w:rFonts w:ascii="Times New Roman" w:hAnsi="Times New Roman" w:cs="Times New Roman"/>
        </w:rPr>
        <w:t>финансовых операций (офшорные зоны) в отношении такого юридического лица, в</w:t>
      </w:r>
      <w:r w:rsidR="003216E8" w:rsidRPr="00720290">
        <w:rPr>
          <w:rFonts w:ascii="Times New Roman" w:hAnsi="Times New Roman" w:cs="Times New Roman"/>
        </w:rPr>
        <w:t xml:space="preserve"> </w:t>
      </w:r>
      <w:r w:rsidRPr="00720290">
        <w:rPr>
          <w:rFonts w:ascii="Times New Roman" w:hAnsi="Times New Roman" w:cs="Times New Roman"/>
        </w:rPr>
        <w:t>совокупности превышает 50 процентов;    заявитель  не  является  получателем  субсидии,  указанной  в настоящем</w:t>
      </w:r>
      <w:r w:rsidR="00D9030B" w:rsidRPr="00720290">
        <w:rPr>
          <w:rFonts w:ascii="Times New Roman" w:hAnsi="Times New Roman" w:cs="Times New Roman"/>
        </w:rPr>
        <w:t xml:space="preserve"> </w:t>
      </w:r>
      <w:r w:rsidRPr="00720290">
        <w:rPr>
          <w:rFonts w:ascii="Times New Roman" w:hAnsi="Times New Roman" w:cs="Times New Roman"/>
        </w:rPr>
        <w:t>заявлении, оказанной в текущем календарном году;    заявитель субсидий не является ранее получавшим финансовую поддержку на</w:t>
      </w:r>
      <w:r w:rsidR="003216E8" w:rsidRPr="00720290">
        <w:rPr>
          <w:rFonts w:ascii="Times New Roman" w:hAnsi="Times New Roman" w:cs="Times New Roman"/>
        </w:rPr>
        <w:t xml:space="preserve"> </w:t>
      </w:r>
      <w:r w:rsidRPr="00720290">
        <w:rPr>
          <w:rFonts w:ascii="Times New Roman" w:hAnsi="Times New Roman" w:cs="Times New Roman"/>
        </w:rPr>
        <w:t>реализацию заявленного проекта;    средняя   заработная   плата   работников   заявителя  за  три  месяца,</w:t>
      </w:r>
      <w:r w:rsidR="00D9030B" w:rsidRPr="00720290">
        <w:rPr>
          <w:rFonts w:ascii="Times New Roman" w:hAnsi="Times New Roman" w:cs="Times New Roman"/>
        </w:rPr>
        <w:t xml:space="preserve"> </w:t>
      </w:r>
      <w:r w:rsidRPr="00720290">
        <w:rPr>
          <w:rFonts w:ascii="Times New Roman" w:hAnsi="Times New Roman" w:cs="Times New Roman"/>
        </w:rPr>
        <w:t>предшествующих   дате   подачи   настоящего   заявления,  равна   или  выше</w:t>
      </w:r>
      <w:r w:rsidR="003216E8" w:rsidRPr="00720290">
        <w:rPr>
          <w:rFonts w:ascii="Times New Roman" w:hAnsi="Times New Roman" w:cs="Times New Roman"/>
        </w:rPr>
        <w:t xml:space="preserve"> </w:t>
      </w:r>
      <w:r w:rsidRPr="00720290">
        <w:rPr>
          <w:rFonts w:ascii="Times New Roman" w:hAnsi="Times New Roman" w:cs="Times New Roman"/>
        </w:rPr>
        <w:t>установленного минимального размера оплаты труда, утвержденного Федеральным</w:t>
      </w:r>
      <w:r w:rsidR="00D9030B" w:rsidRPr="00720290">
        <w:rPr>
          <w:rFonts w:ascii="Times New Roman" w:hAnsi="Times New Roman" w:cs="Times New Roman"/>
        </w:rPr>
        <w:t xml:space="preserve"> </w:t>
      </w:r>
      <w:hyperlink r:id="rId30" w:history="1">
        <w:r w:rsidRPr="00720290">
          <w:rPr>
            <w:rFonts w:ascii="Times New Roman" w:hAnsi="Times New Roman" w:cs="Times New Roman"/>
            <w:color w:val="0000FF"/>
          </w:rPr>
          <w:t>законом</w:t>
        </w:r>
      </w:hyperlink>
      <w:r w:rsidRPr="00720290">
        <w:rPr>
          <w:rFonts w:ascii="Times New Roman" w:hAnsi="Times New Roman" w:cs="Times New Roman"/>
        </w:rPr>
        <w:t xml:space="preserve">  от  19.06.2000  </w:t>
      </w:r>
      <w:r w:rsidR="00113FA6" w:rsidRPr="00720290">
        <w:rPr>
          <w:rFonts w:ascii="Times New Roman" w:hAnsi="Times New Roman" w:cs="Times New Roman"/>
        </w:rPr>
        <w:t>№</w:t>
      </w:r>
      <w:r w:rsidRPr="00720290">
        <w:rPr>
          <w:rFonts w:ascii="Times New Roman" w:hAnsi="Times New Roman" w:cs="Times New Roman"/>
        </w:rPr>
        <w:t xml:space="preserve">  82-ФЗ  "О  минимальном размере оплаты труда", с</w:t>
      </w:r>
      <w:r w:rsidR="003216E8" w:rsidRPr="00720290">
        <w:rPr>
          <w:rFonts w:ascii="Times New Roman" w:hAnsi="Times New Roman" w:cs="Times New Roman"/>
        </w:rPr>
        <w:t xml:space="preserve"> </w:t>
      </w:r>
      <w:r w:rsidRPr="00720290">
        <w:rPr>
          <w:rFonts w:ascii="Times New Roman" w:hAnsi="Times New Roman" w:cs="Times New Roman"/>
        </w:rPr>
        <w:t>учетом начислений по районному коэффициенту и процентной надбавке за работу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в местностях с особыми климатическими условиями;    полная стоимость заявленного проекта составляет от 500,0 тыс. рублей до100,0 млн рублей.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9.  Заявитель  не возражает против доступа к настоящему заявлению всех лиц,</w:t>
      </w:r>
      <w:r w:rsidR="003216E8" w:rsidRPr="00720290">
        <w:rPr>
          <w:rFonts w:ascii="Times New Roman" w:hAnsi="Times New Roman" w:cs="Times New Roman"/>
        </w:rPr>
        <w:t xml:space="preserve"> </w:t>
      </w:r>
      <w:r w:rsidRPr="00720290">
        <w:rPr>
          <w:rFonts w:ascii="Times New Roman" w:hAnsi="Times New Roman" w:cs="Times New Roman"/>
        </w:rPr>
        <w:t>участвующих  в  рассмотрении  заявлений,  круг  которых  определен порядком</w:t>
      </w:r>
      <w:r w:rsidR="003216E8" w:rsidRPr="00720290">
        <w:rPr>
          <w:rFonts w:ascii="Times New Roman" w:hAnsi="Times New Roman" w:cs="Times New Roman"/>
        </w:rPr>
        <w:t xml:space="preserve"> </w:t>
      </w:r>
      <w:r w:rsidRPr="00720290">
        <w:rPr>
          <w:rFonts w:ascii="Times New Roman" w:hAnsi="Times New Roman" w:cs="Times New Roman"/>
        </w:rPr>
        <w:t>предоставления   субсидии.  Заявитель  согласен  соблюдать  все  условия  и</w:t>
      </w:r>
      <w:r w:rsidR="003216E8" w:rsidRPr="00720290">
        <w:rPr>
          <w:rFonts w:ascii="Times New Roman" w:hAnsi="Times New Roman" w:cs="Times New Roman"/>
        </w:rPr>
        <w:t xml:space="preserve"> </w:t>
      </w:r>
      <w:r w:rsidRPr="00720290">
        <w:rPr>
          <w:rFonts w:ascii="Times New Roman" w:hAnsi="Times New Roman" w:cs="Times New Roman"/>
        </w:rPr>
        <w:t>требования муниципальных нормативных и правовых актов, а также действующего</w:t>
      </w:r>
      <w:r w:rsidR="003216E8" w:rsidRPr="00720290">
        <w:rPr>
          <w:rFonts w:ascii="Times New Roman" w:hAnsi="Times New Roman" w:cs="Times New Roman"/>
        </w:rPr>
        <w:t xml:space="preserve"> </w:t>
      </w:r>
      <w:r w:rsidRPr="00720290">
        <w:rPr>
          <w:rFonts w:ascii="Times New Roman" w:hAnsi="Times New Roman" w:cs="Times New Roman"/>
        </w:rPr>
        <w:t>краевого и федерального законодательства.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10.  О порядке организации конкурса на предоставление субсидии уведомлен. В</w:t>
      </w:r>
      <w:r w:rsidR="003216E8" w:rsidRPr="00720290">
        <w:rPr>
          <w:rFonts w:ascii="Times New Roman" w:hAnsi="Times New Roman" w:cs="Times New Roman"/>
        </w:rPr>
        <w:t xml:space="preserve"> </w:t>
      </w:r>
      <w:r w:rsidRPr="00720290">
        <w:rPr>
          <w:rFonts w:ascii="Times New Roman" w:hAnsi="Times New Roman" w:cs="Times New Roman"/>
        </w:rPr>
        <w:t>случае  победы в конкурсе размер субсидии прошу установить в соответствии с</w:t>
      </w:r>
      <w:r w:rsidR="003216E8" w:rsidRPr="00720290">
        <w:rPr>
          <w:rFonts w:ascii="Times New Roman" w:hAnsi="Times New Roman" w:cs="Times New Roman"/>
        </w:rPr>
        <w:t xml:space="preserve"> </w:t>
      </w:r>
      <w:r w:rsidRPr="00720290">
        <w:rPr>
          <w:rFonts w:ascii="Times New Roman" w:hAnsi="Times New Roman" w:cs="Times New Roman"/>
        </w:rPr>
        <w:t>порядком    предоставления    субсидий    субъектам   малого   и   среднего</w:t>
      </w:r>
      <w:r w:rsidR="003216E8" w:rsidRPr="00720290">
        <w:rPr>
          <w:rFonts w:ascii="Times New Roman" w:hAnsi="Times New Roman" w:cs="Times New Roman"/>
        </w:rPr>
        <w:t xml:space="preserve"> </w:t>
      </w:r>
      <w:r w:rsidRPr="00720290">
        <w:rPr>
          <w:rFonts w:ascii="Times New Roman" w:hAnsi="Times New Roman" w:cs="Times New Roman"/>
        </w:rPr>
        <w:t>предпринимательства  на  возмещение  части  затрат  на реализацию проектов,</w:t>
      </w:r>
      <w:r w:rsidR="003216E8" w:rsidRPr="00720290">
        <w:rPr>
          <w:rFonts w:ascii="Times New Roman" w:hAnsi="Times New Roman" w:cs="Times New Roman"/>
        </w:rPr>
        <w:t xml:space="preserve"> </w:t>
      </w:r>
      <w:r w:rsidRPr="00720290">
        <w:rPr>
          <w:rFonts w:ascii="Times New Roman" w:hAnsi="Times New Roman" w:cs="Times New Roman"/>
        </w:rPr>
        <w:t>содержащих    комплекс    инвестиционных    мероприятий    по    увеличению</w:t>
      </w:r>
      <w:r w:rsidR="00D9030B" w:rsidRPr="00720290">
        <w:rPr>
          <w:rFonts w:ascii="Times New Roman" w:hAnsi="Times New Roman" w:cs="Times New Roman"/>
        </w:rPr>
        <w:t xml:space="preserve"> </w:t>
      </w:r>
      <w:r w:rsidRPr="00720290">
        <w:rPr>
          <w:rFonts w:ascii="Times New Roman" w:hAnsi="Times New Roman" w:cs="Times New Roman"/>
        </w:rPr>
        <w:t>производительных сил в приоритетных видах деятельности.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11.  Перечень  прилагаемых  к  заявлению  документов с указанием количества</w:t>
      </w:r>
      <w:r w:rsidR="003216E8" w:rsidRPr="00720290">
        <w:rPr>
          <w:rFonts w:ascii="Times New Roman" w:hAnsi="Times New Roman" w:cs="Times New Roman"/>
        </w:rPr>
        <w:t xml:space="preserve"> </w:t>
      </w:r>
      <w:r w:rsidRPr="00720290">
        <w:rPr>
          <w:rFonts w:ascii="Times New Roman" w:hAnsi="Times New Roman" w:cs="Times New Roman"/>
        </w:rPr>
        <w:t>страниц:</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679"/>
        <w:gridCol w:w="1701"/>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10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67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экземпляров</w:t>
            </w:r>
          </w:p>
        </w:tc>
        <w:tc>
          <w:tcPr>
            <w:tcW w:w="170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листов</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Pr="00720290"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Pr="00720290"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МП</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"___" ___________ 20__ г.</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D9030B" w:rsidRPr="00720290" w:rsidRDefault="00D9030B">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D9030B">
      <w:pPr>
        <w:pStyle w:val="ConsPlusNormal"/>
        <w:ind w:firstLine="6521"/>
        <w:outlineLvl w:val="3"/>
        <w:rPr>
          <w:rFonts w:ascii="Times New Roman" w:hAnsi="Times New Roman" w:cs="Times New Roman"/>
        </w:rPr>
      </w:pPr>
      <w:r w:rsidRPr="00720290">
        <w:rPr>
          <w:rFonts w:ascii="Times New Roman" w:hAnsi="Times New Roman" w:cs="Times New Roman"/>
        </w:rPr>
        <w:lastRenderedPageBreak/>
        <w:t>Приложение</w:t>
      </w:r>
    </w:p>
    <w:p w:rsidR="00C64FB0" w:rsidRPr="00720290" w:rsidRDefault="00C64FB0" w:rsidP="00D9030B">
      <w:pPr>
        <w:pStyle w:val="ConsPlusNormal"/>
        <w:ind w:firstLine="6521"/>
        <w:rPr>
          <w:rFonts w:ascii="Times New Roman" w:hAnsi="Times New Roman" w:cs="Times New Roman"/>
        </w:rPr>
      </w:pPr>
      <w:r w:rsidRPr="00720290">
        <w:rPr>
          <w:rFonts w:ascii="Times New Roman" w:hAnsi="Times New Roman" w:cs="Times New Roman"/>
        </w:rPr>
        <w:t>к заявлению</w:t>
      </w:r>
    </w:p>
    <w:p w:rsidR="00C64FB0" w:rsidRPr="00720290" w:rsidRDefault="00C64FB0" w:rsidP="00D9030B">
      <w:pPr>
        <w:pStyle w:val="ConsPlusNormal"/>
        <w:ind w:firstLine="6521"/>
        <w:rPr>
          <w:rFonts w:ascii="Times New Roman" w:hAnsi="Times New Roman" w:cs="Times New Roman"/>
        </w:rPr>
      </w:pPr>
      <w:r w:rsidRPr="00720290">
        <w:rPr>
          <w:rFonts w:ascii="Times New Roman" w:hAnsi="Times New Roman" w:cs="Times New Roman"/>
        </w:rPr>
        <w:t>о предоставлении субсидии</w:t>
      </w:r>
    </w:p>
    <w:p w:rsidR="00C64FB0" w:rsidRPr="00720290" w:rsidRDefault="00C64FB0">
      <w:pPr>
        <w:pStyle w:val="ConsPlusNormal"/>
        <w:jc w:val="right"/>
        <w:rPr>
          <w:rFonts w:ascii="Times New Roman" w:hAnsi="Times New Roman" w:cs="Times New Roman"/>
        </w:rPr>
      </w:pP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Согласие на обработку персональных данных гражданина,</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являющегося представителем юридического лица (заявителя)</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или индивидуальным предпринимателем (заявителем)</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г. Назарово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"__" __________ 20__ г.</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Я, 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(фамилия, имя, отчество)</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паспорт серия ______ № ________________, выдан 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(наименование органа, выдавшего документ, удостоверяющий личность, дата выдачи)</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проживающий (ая) по адресу: 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выражаю   свое   согласие   на   обработку   администрацией  города Назарово Красноярского края моих персональных данных.</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Данное  согласие  действует  в  течение  всего срока оказания муниципальной поддержки.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Заявитель (представитель Заявителя) ___________ 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w:t>
      </w:r>
      <w:r>
        <w:rPr>
          <w:rFonts w:ascii="Times New Roman" w:hAnsi="Times New Roman" w:cs="Times New Roman"/>
          <w:sz w:val="22"/>
        </w:rPr>
        <w:t xml:space="preserve">       </w:t>
      </w:r>
      <w:r w:rsidRPr="00720290">
        <w:rPr>
          <w:rFonts w:ascii="Times New Roman" w:hAnsi="Times New Roman" w:cs="Times New Roman"/>
          <w:sz w:val="22"/>
        </w:rPr>
        <w:t xml:space="preserve">   (подпись)                 (И.О. Фамилия)</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Default="00E135EA" w:rsidP="00E135EA">
      <w:pPr>
        <w:pStyle w:val="ConsPlusNonformat"/>
        <w:jc w:val="both"/>
        <w:rPr>
          <w:rFonts w:ascii="Times New Roman" w:hAnsi="Times New Roman" w:cs="Times New Roman"/>
          <w:sz w:val="22"/>
        </w:rPr>
      </w:pPr>
      <w:r w:rsidRPr="00720290">
        <w:rPr>
          <w:rFonts w:ascii="Times New Roman" w:hAnsi="Times New Roman" w:cs="Times New Roman"/>
          <w:sz w:val="22"/>
        </w:rPr>
        <w:t>МП</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rPr>
      </w:pPr>
      <w:r w:rsidRPr="00720290">
        <w:rPr>
          <w:rFonts w:ascii="Times New Roman" w:hAnsi="Times New Roman" w:cs="Times New Roman"/>
        </w:rPr>
        <w:t>"__" _____________ 20__ г.</w:t>
      </w:r>
    </w:p>
    <w:p w:rsidR="00E135EA" w:rsidRPr="00720290" w:rsidRDefault="00E135EA" w:rsidP="00E135EA">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525BE1" w:rsidRPr="00720290" w:rsidRDefault="00525BE1">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525BE1">
      <w:pPr>
        <w:pStyle w:val="ConsPlusNormal"/>
        <w:ind w:left="5103"/>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к перечню</w:t>
      </w:r>
      <w:r w:rsidR="0012606E"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(на возмещение части затрат, связанных</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с реализацией проектов, содержащих</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комплекс инвестиционных мероприятий</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по увеличению производительных сил</w:t>
      </w:r>
    </w:p>
    <w:p w:rsidR="00C64FB0" w:rsidRPr="00720290" w:rsidRDefault="00C64FB0" w:rsidP="00525BE1">
      <w:pPr>
        <w:pStyle w:val="ConsPlusNormal"/>
        <w:ind w:left="5103"/>
        <w:rPr>
          <w:rFonts w:ascii="Times New Roman" w:hAnsi="Times New Roman" w:cs="Times New Roman"/>
        </w:rPr>
      </w:pPr>
      <w:r w:rsidRPr="00720290">
        <w:rPr>
          <w:rFonts w:ascii="Times New Roman" w:hAnsi="Times New Roman" w:cs="Times New Roman"/>
        </w:rPr>
        <w:t>в приоритетных видах деятельности)</w:t>
      </w:r>
    </w:p>
    <w:p w:rsidR="00C64FB0" w:rsidRPr="00720290" w:rsidRDefault="00C64FB0" w:rsidP="00525BE1">
      <w:pPr>
        <w:pStyle w:val="ConsPlusNormal"/>
        <w:ind w:left="5103"/>
        <w:rPr>
          <w:rFonts w:ascii="Times New Roman" w:hAnsi="Times New Roman" w:cs="Times New Roman"/>
        </w:rPr>
      </w:pPr>
    </w:p>
    <w:p w:rsidR="00C64FB0" w:rsidRPr="00720290" w:rsidRDefault="00C64FB0" w:rsidP="00C64FB0">
      <w:pPr>
        <w:pStyle w:val="ConsPlusNonformat"/>
        <w:jc w:val="center"/>
        <w:rPr>
          <w:rFonts w:ascii="Times New Roman" w:hAnsi="Times New Roman" w:cs="Times New Roman"/>
        </w:rPr>
      </w:pPr>
      <w:bookmarkStart w:id="30" w:name="P1269"/>
      <w:bookmarkEnd w:id="30"/>
      <w:r w:rsidRPr="00720290">
        <w:rPr>
          <w:rFonts w:ascii="Times New Roman" w:hAnsi="Times New Roman" w:cs="Times New Roman"/>
          <w:sz w:val="18"/>
        </w:rPr>
        <w:t>СПРАВКА</w:t>
      </w:r>
    </w:p>
    <w:p w:rsidR="00C64FB0" w:rsidRPr="00720290" w:rsidRDefault="00C64FB0" w:rsidP="00C64FB0">
      <w:pPr>
        <w:pStyle w:val="ConsPlusNonformat"/>
        <w:jc w:val="center"/>
        <w:rPr>
          <w:rFonts w:ascii="Times New Roman" w:hAnsi="Times New Roman" w:cs="Times New Roman"/>
        </w:rPr>
      </w:pPr>
    </w:p>
    <w:p w:rsidR="00C64FB0" w:rsidRPr="00720290" w:rsidRDefault="00C64FB0" w:rsidP="00C64FB0">
      <w:pPr>
        <w:pStyle w:val="ConsPlusNonformat"/>
        <w:jc w:val="center"/>
        <w:rPr>
          <w:rFonts w:ascii="Times New Roman" w:hAnsi="Times New Roman" w:cs="Times New Roman"/>
        </w:rPr>
      </w:pPr>
      <w:r w:rsidRPr="00720290">
        <w:rPr>
          <w:rFonts w:ascii="Times New Roman" w:hAnsi="Times New Roman" w:cs="Times New Roman"/>
          <w:sz w:val="18"/>
        </w:rPr>
        <w:t>об имущественном и финансовом состоянии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sz w:val="18"/>
        </w:rPr>
        <w:t>___________________________________________________________________________</w:t>
      </w:r>
    </w:p>
    <w:p w:rsidR="00C64FB0" w:rsidRPr="00720290" w:rsidRDefault="00C64FB0" w:rsidP="00525BE1">
      <w:pPr>
        <w:pStyle w:val="ConsPlusNonformat"/>
        <w:jc w:val="center"/>
        <w:rPr>
          <w:rFonts w:ascii="Times New Roman" w:hAnsi="Times New Roman" w:cs="Times New Roman"/>
        </w:rPr>
      </w:pPr>
      <w:r w:rsidRPr="00720290">
        <w:rPr>
          <w:rFonts w:ascii="Times New Roman" w:hAnsi="Times New Roman" w:cs="Times New Roman"/>
          <w:sz w:val="18"/>
        </w:rPr>
        <w:t>(наименование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sz w:val="18"/>
        </w:rPr>
        <w:t>за период ____________________________________________________________________</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 Сведения об имуществе,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Остаточная стоимость 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Всего:</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 Сведения о финансовом, хозяйственном состоянии,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Заемные средства,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долгосрочные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краткосрочные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Дебиторская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Доходы,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 выручка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прочие доходы (по видам доходов)</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 отчетного периода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525BE1" w:rsidRPr="00720290" w:rsidRDefault="00C64FB0" w:rsidP="00525BE1">
      <w:pPr>
        <w:pStyle w:val="ConsPlusNonformat"/>
        <w:jc w:val="both"/>
        <w:rPr>
          <w:rFonts w:ascii="Times New Roman" w:hAnsi="Times New Roman" w:cs="Times New Roman"/>
        </w:rPr>
      </w:pPr>
      <w:r w:rsidRPr="00720290">
        <w:rPr>
          <w:rFonts w:ascii="Times New Roman" w:hAnsi="Times New Roman" w:cs="Times New Roman"/>
        </w:rPr>
        <w:t>МП                                  дата "__" _______ 20__ г.</w:t>
      </w:r>
      <w:r w:rsidR="00525BE1" w:rsidRPr="00720290">
        <w:rPr>
          <w:rFonts w:ascii="Times New Roman" w:hAnsi="Times New Roman" w:cs="Times New Roman"/>
        </w:rPr>
        <w:br w:type="page"/>
      </w: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6D38F5" w:rsidRPr="00720290" w:rsidRDefault="006D38F5" w:rsidP="006D38F5">
      <w:pPr>
        <w:pStyle w:val="ConsPlusNormal"/>
        <w:ind w:left="8505" w:firstLine="2127"/>
        <w:outlineLvl w:val="2"/>
        <w:rPr>
          <w:rFonts w:ascii="Times New Roman" w:hAnsi="Times New Roman" w:cs="Times New Roman"/>
        </w:rPr>
      </w:pPr>
    </w:p>
    <w:p w:rsidR="006D38F5" w:rsidRPr="00720290" w:rsidRDefault="006D38F5" w:rsidP="006D38F5">
      <w:pPr>
        <w:pStyle w:val="ConsPlusNormal"/>
        <w:ind w:left="10490"/>
        <w:outlineLvl w:val="2"/>
        <w:rPr>
          <w:rFonts w:ascii="Times New Roman" w:hAnsi="Times New Roman" w:cs="Times New Roman"/>
        </w:rPr>
      </w:pPr>
      <w:r w:rsidRPr="00720290">
        <w:rPr>
          <w:rFonts w:ascii="Times New Roman" w:hAnsi="Times New Roman" w:cs="Times New Roman"/>
        </w:rPr>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6D38F5" w:rsidRPr="00720290" w:rsidRDefault="006D38F5" w:rsidP="006D38F5">
      <w:pPr>
        <w:pStyle w:val="ConsPlusNormal"/>
        <w:ind w:left="10490"/>
        <w:rPr>
          <w:rFonts w:ascii="Times New Roman" w:hAnsi="Times New Roman" w:cs="Times New Roman"/>
        </w:rPr>
      </w:pPr>
      <w:r w:rsidRPr="00720290">
        <w:rPr>
          <w:rFonts w:ascii="Times New Roman" w:hAnsi="Times New Roman" w:cs="Times New Roman"/>
        </w:rPr>
        <w:t>к перечню документов для получения субсидий (на возмещение части затрат, связанных с реализацией проектов, содержащих комплекс инвестиционных мероприятий по увеличению производительных сил в приоритетных видах деятельности)</w:t>
      </w:r>
    </w:p>
    <w:p w:rsidR="006D38F5" w:rsidRPr="00720290" w:rsidRDefault="006D38F5" w:rsidP="006D38F5">
      <w:pPr>
        <w:pStyle w:val="ConsPlusNormal"/>
        <w:ind w:left="10490"/>
        <w:rPr>
          <w:rFonts w:ascii="Times New Roman" w:hAnsi="Times New Roman" w:cs="Times New Roman"/>
        </w:rPr>
      </w:pP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СПРАВКА</w:t>
      </w: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о просроченной задолженности по субсидиям,</w:t>
      </w: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бюджетным инвестициям и иным средствам, предоставленным</w:t>
      </w: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из бюджета города Назарово в соответствии с муниципальными</w:t>
      </w: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правовыми актами г. Назарово</w:t>
      </w:r>
    </w:p>
    <w:p w:rsidR="006D38F5" w:rsidRPr="00720290" w:rsidRDefault="006D38F5" w:rsidP="006D38F5">
      <w:pPr>
        <w:pStyle w:val="ConsPlusNonformat"/>
        <w:jc w:val="center"/>
        <w:rPr>
          <w:rFonts w:ascii="Times New Roman" w:hAnsi="Times New Roman" w:cs="Times New Roman"/>
        </w:rPr>
      </w:pPr>
      <w:r w:rsidRPr="00720290">
        <w:rPr>
          <w:rFonts w:ascii="Times New Roman" w:hAnsi="Times New Roman" w:cs="Times New Roman"/>
        </w:rPr>
        <w:t>на "__" _________ 20__ г.</w:t>
      </w:r>
    </w:p>
    <w:p w:rsidR="006D38F5" w:rsidRPr="00720290" w:rsidRDefault="006D38F5" w:rsidP="006D38F5">
      <w:pPr>
        <w:pStyle w:val="ConsPlusNonformat"/>
        <w:jc w:val="both"/>
        <w:rPr>
          <w:rFonts w:ascii="Times New Roman" w:hAnsi="Times New Roman" w:cs="Times New Roman"/>
        </w:rPr>
      </w:pPr>
    </w:p>
    <w:p w:rsidR="006D38F5" w:rsidRPr="00720290" w:rsidRDefault="006D38F5" w:rsidP="006D38F5">
      <w:pPr>
        <w:pStyle w:val="ConsPlusNonformat"/>
        <w:spacing w:after="240"/>
        <w:jc w:val="both"/>
        <w:rPr>
          <w:rFonts w:ascii="Times New Roman" w:hAnsi="Times New Roman" w:cs="Times New Roman"/>
        </w:rPr>
      </w:pPr>
      <w:r w:rsidRPr="00720290">
        <w:rPr>
          <w:rFonts w:ascii="Times New Roman" w:hAnsi="Times New Roman" w:cs="Times New Roman"/>
        </w:rPr>
        <w:t>Наименование Получателя 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499"/>
        <w:gridCol w:w="559"/>
        <w:gridCol w:w="754"/>
        <w:gridCol w:w="1759"/>
        <w:gridCol w:w="559"/>
        <w:gridCol w:w="754"/>
        <w:gridCol w:w="799"/>
        <w:gridCol w:w="664"/>
        <w:gridCol w:w="1549"/>
        <w:gridCol w:w="559"/>
        <w:gridCol w:w="754"/>
        <w:gridCol w:w="799"/>
        <w:gridCol w:w="664"/>
        <w:gridCol w:w="1549"/>
      </w:tblGrid>
      <w:tr w:rsidR="006D38F5" w:rsidRPr="00720290" w:rsidTr="00DC274C">
        <w:trPr>
          <w:jc w:val="center"/>
        </w:trPr>
        <w:tc>
          <w:tcPr>
            <w:tcW w:w="1924"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Наименование средств, предоставленных из бюджета города Назарово</w:t>
            </w:r>
          </w:p>
        </w:tc>
        <w:tc>
          <w:tcPr>
            <w:tcW w:w="3571" w:type="dxa"/>
            <w:gridSpan w:val="4"/>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Муниципальный правовой акт г. Назарово, в соответствии с которым Получателю предоставлены средства из бюджета города Назарово</w:t>
            </w:r>
          </w:p>
        </w:tc>
        <w:tc>
          <w:tcPr>
            <w:tcW w:w="4325" w:type="dxa"/>
            <w:gridSpan w:val="5"/>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Соглашение (договор), заключенный между главным распорядителем средств бюджета города Назарово и Получателем на предоставление из бюджета города Назарово средств</w:t>
            </w:r>
          </w:p>
        </w:tc>
        <w:tc>
          <w:tcPr>
            <w:tcW w:w="4325" w:type="dxa"/>
            <w:gridSpan w:val="5"/>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Договоры (контракты), заключенные Получателем в целях исполнения обязательств в рамках соглашения (договора)</w:t>
            </w:r>
          </w:p>
        </w:tc>
      </w:tr>
      <w:tr w:rsidR="006D38F5" w:rsidRPr="00720290" w:rsidTr="00DC274C">
        <w:trPr>
          <w:jc w:val="center"/>
        </w:trPr>
        <w:tc>
          <w:tcPr>
            <w:tcW w:w="1924" w:type="dxa"/>
            <w:vMerge/>
          </w:tcPr>
          <w:p w:rsidR="006D38F5" w:rsidRPr="00720290" w:rsidRDefault="006D38F5" w:rsidP="00DC274C">
            <w:pPr>
              <w:rPr>
                <w:rFonts w:ascii="Times New Roman" w:hAnsi="Times New Roman" w:cs="Times New Roman"/>
              </w:rPr>
            </w:pPr>
          </w:p>
        </w:tc>
        <w:tc>
          <w:tcPr>
            <w:tcW w:w="49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вид</w:t>
            </w:r>
          </w:p>
        </w:tc>
        <w:tc>
          <w:tcPr>
            <w:tcW w:w="55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номер</w:t>
            </w:r>
          </w:p>
        </w:tc>
        <w:tc>
          <w:tcPr>
            <w:tcW w:w="175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цели предоставления</w:t>
            </w:r>
          </w:p>
        </w:tc>
        <w:tc>
          <w:tcPr>
            <w:tcW w:w="55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c>
          <w:tcPr>
            <w:tcW w:w="55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r>
      <w:tr w:rsidR="006D38F5" w:rsidRPr="00720290" w:rsidTr="00DC274C">
        <w:trPr>
          <w:jc w:val="center"/>
        </w:trPr>
        <w:tc>
          <w:tcPr>
            <w:tcW w:w="1924" w:type="dxa"/>
            <w:vMerge/>
          </w:tcPr>
          <w:p w:rsidR="006D38F5" w:rsidRPr="00720290" w:rsidRDefault="006D38F5" w:rsidP="00DC274C">
            <w:pPr>
              <w:rPr>
                <w:rFonts w:ascii="Times New Roman" w:hAnsi="Times New Roman" w:cs="Times New Roman"/>
              </w:rPr>
            </w:pPr>
          </w:p>
        </w:tc>
        <w:tc>
          <w:tcPr>
            <w:tcW w:w="499" w:type="dxa"/>
            <w:vMerge/>
          </w:tcPr>
          <w:p w:rsidR="006D38F5" w:rsidRPr="00720290" w:rsidRDefault="006D38F5" w:rsidP="00DC274C">
            <w:pPr>
              <w:rPr>
                <w:rFonts w:ascii="Times New Roman" w:hAnsi="Times New Roman" w:cs="Times New Roman"/>
              </w:rPr>
            </w:pPr>
          </w:p>
        </w:tc>
        <w:tc>
          <w:tcPr>
            <w:tcW w:w="559" w:type="dxa"/>
            <w:vMerge/>
          </w:tcPr>
          <w:p w:rsidR="006D38F5" w:rsidRPr="00720290" w:rsidRDefault="006D38F5" w:rsidP="00DC274C">
            <w:pPr>
              <w:rPr>
                <w:rFonts w:ascii="Times New Roman" w:hAnsi="Times New Roman" w:cs="Times New Roman"/>
              </w:rPr>
            </w:pPr>
          </w:p>
        </w:tc>
        <w:tc>
          <w:tcPr>
            <w:tcW w:w="754" w:type="dxa"/>
            <w:vMerge/>
          </w:tcPr>
          <w:p w:rsidR="006D38F5" w:rsidRPr="00720290" w:rsidRDefault="006D38F5" w:rsidP="00DC274C">
            <w:pPr>
              <w:rPr>
                <w:rFonts w:ascii="Times New Roman" w:hAnsi="Times New Roman" w:cs="Times New Roman"/>
              </w:rPr>
            </w:pPr>
          </w:p>
        </w:tc>
        <w:tc>
          <w:tcPr>
            <w:tcW w:w="1759" w:type="dxa"/>
            <w:vMerge/>
          </w:tcPr>
          <w:p w:rsidR="006D38F5" w:rsidRPr="00720290" w:rsidRDefault="006D38F5" w:rsidP="00DC274C">
            <w:pPr>
              <w:rPr>
                <w:rFonts w:ascii="Times New Roman" w:hAnsi="Times New Roman" w:cs="Times New Roman"/>
              </w:rPr>
            </w:pPr>
          </w:p>
        </w:tc>
        <w:tc>
          <w:tcPr>
            <w:tcW w:w="559" w:type="dxa"/>
            <w:vMerge/>
          </w:tcPr>
          <w:p w:rsidR="006D38F5" w:rsidRPr="00720290" w:rsidRDefault="006D38F5" w:rsidP="00DC274C">
            <w:pPr>
              <w:rPr>
                <w:rFonts w:ascii="Times New Roman" w:hAnsi="Times New Roman" w:cs="Times New Roman"/>
              </w:rPr>
            </w:pPr>
          </w:p>
        </w:tc>
        <w:tc>
          <w:tcPr>
            <w:tcW w:w="754" w:type="dxa"/>
            <w:vMerge/>
          </w:tcPr>
          <w:p w:rsidR="006D38F5" w:rsidRPr="00720290" w:rsidRDefault="006D38F5" w:rsidP="00DC274C">
            <w:pPr>
              <w:rPr>
                <w:rFonts w:ascii="Times New Roman" w:hAnsi="Times New Roman" w:cs="Times New Roman"/>
              </w:rPr>
            </w:pPr>
          </w:p>
        </w:tc>
        <w:tc>
          <w:tcPr>
            <w:tcW w:w="799" w:type="dxa"/>
            <w:vMerge/>
          </w:tcPr>
          <w:p w:rsidR="006D38F5" w:rsidRPr="00720290" w:rsidRDefault="006D38F5" w:rsidP="00DC274C">
            <w:pP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c>
          <w:tcPr>
            <w:tcW w:w="559" w:type="dxa"/>
            <w:vMerge/>
          </w:tcPr>
          <w:p w:rsidR="006D38F5" w:rsidRPr="00720290" w:rsidRDefault="006D38F5" w:rsidP="00DC274C">
            <w:pPr>
              <w:rPr>
                <w:rFonts w:ascii="Times New Roman" w:hAnsi="Times New Roman" w:cs="Times New Roman"/>
              </w:rPr>
            </w:pPr>
          </w:p>
        </w:tc>
        <w:tc>
          <w:tcPr>
            <w:tcW w:w="754" w:type="dxa"/>
            <w:vMerge/>
          </w:tcPr>
          <w:p w:rsidR="006D38F5" w:rsidRPr="00720290" w:rsidRDefault="006D38F5" w:rsidP="00DC274C">
            <w:pPr>
              <w:rPr>
                <w:rFonts w:ascii="Times New Roman" w:hAnsi="Times New Roman" w:cs="Times New Roman"/>
              </w:rPr>
            </w:pPr>
          </w:p>
        </w:tc>
        <w:tc>
          <w:tcPr>
            <w:tcW w:w="799" w:type="dxa"/>
            <w:vMerge/>
          </w:tcPr>
          <w:p w:rsidR="006D38F5" w:rsidRPr="00720290" w:rsidRDefault="006D38F5" w:rsidP="00DC274C">
            <w:pP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6D38F5" w:rsidRPr="00720290" w:rsidRDefault="006D38F5" w:rsidP="00DC274C">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r>
      <w:tr w:rsidR="006D38F5" w:rsidRPr="00720290" w:rsidTr="00DC274C">
        <w:trPr>
          <w:jc w:val="center"/>
        </w:trPr>
        <w:tc>
          <w:tcPr>
            <w:tcW w:w="1924" w:type="dxa"/>
          </w:tcPr>
          <w:p w:rsidR="006D38F5" w:rsidRPr="00720290" w:rsidRDefault="006D38F5" w:rsidP="00DC274C">
            <w:pPr>
              <w:pStyle w:val="ConsPlusNormal"/>
              <w:jc w:val="center"/>
              <w:rPr>
                <w:rFonts w:ascii="Times New Roman" w:hAnsi="Times New Roman" w:cs="Times New Roman"/>
              </w:rPr>
            </w:pPr>
          </w:p>
        </w:tc>
        <w:tc>
          <w:tcPr>
            <w:tcW w:w="49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175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799" w:type="dxa"/>
          </w:tcPr>
          <w:p w:rsidR="006D38F5" w:rsidRPr="00720290" w:rsidRDefault="006D38F5" w:rsidP="00DC274C">
            <w:pPr>
              <w:pStyle w:val="ConsPlusNormal"/>
              <w:jc w:val="cente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p>
        </w:tc>
        <w:tc>
          <w:tcPr>
            <w:tcW w:w="154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799" w:type="dxa"/>
          </w:tcPr>
          <w:p w:rsidR="006D38F5" w:rsidRPr="00720290" w:rsidRDefault="006D38F5" w:rsidP="00DC274C">
            <w:pPr>
              <w:pStyle w:val="ConsPlusNormal"/>
              <w:jc w:val="cente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p>
        </w:tc>
        <w:tc>
          <w:tcPr>
            <w:tcW w:w="1549" w:type="dxa"/>
          </w:tcPr>
          <w:p w:rsidR="006D38F5" w:rsidRPr="00720290" w:rsidRDefault="006D38F5" w:rsidP="00DC274C">
            <w:pPr>
              <w:pStyle w:val="ConsPlusNormal"/>
              <w:jc w:val="center"/>
              <w:rPr>
                <w:rFonts w:ascii="Times New Roman" w:hAnsi="Times New Roman" w:cs="Times New Roman"/>
              </w:rPr>
            </w:pPr>
          </w:p>
        </w:tc>
      </w:tr>
      <w:tr w:rsidR="006D38F5" w:rsidRPr="00720290" w:rsidTr="00DC274C">
        <w:trPr>
          <w:jc w:val="center"/>
        </w:trPr>
        <w:tc>
          <w:tcPr>
            <w:tcW w:w="1924" w:type="dxa"/>
          </w:tcPr>
          <w:p w:rsidR="006D38F5" w:rsidRPr="00720290" w:rsidRDefault="006D38F5" w:rsidP="00DC274C">
            <w:pPr>
              <w:pStyle w:val="ConsPlusNormal"/>
              <w:jc w:val="center"/>
              <w:rPr>
                <w:rFonts w:ascii="Times New Roman" w:hAnsi="Times New Roman" w:cs="Times New Roman"/>
              </w:rPr>
            </w:pPr>
          </w:p>
        </w:tc>
        <w:tc>
          <w:tcPr>
            <w:tcW w:w="49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175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799" w:type="dxa"/>
          </w:tcPr>
          <w:p w:rsidR="006D38F5" w:rsidRPr="00720290" w:rsidRDefault="006D38F5" w:rsidP="00DC274C">
            <w:pPr>
              <w:pStyle w:val="ConsPlusNormal"/>
              <w:jc w:val="cente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p>
        </w:tc>
        <w:tc>
          <w:tcPr>
            <w:tcW w:w="1549" w:type="dxa"/>
          </w:tcPr>
          <w:p w:rsidR="006D38F5" w:rsidRPr="00720290" w:rsidRDefault="006D38F5" w:rsidP="00DC274C">
            <w:pPr>
              <w:pStyle w:val="ConsPlusNormal"/>
              <w:jc w:val="center"/>
              <w:rPr>
                <w:rFonts w:ascii="Times New Roman" w:hAnsi="Times New Roman" w:cs="Times New Roman"/>
              </w:rPr>
            </w:pPr>
          </w:p>
        </w:tc>
        <w:tc>
          <w:tcPr>
            <w:tcW w:w="559" w:type="dxa"/>
          </w:tcPr>
          <w:p w:rsidR="006D38F5" w:rsidRPr="00720290" w:rsidRDefault="006D38F5" w:rsidP="00DC274C">
            <w:pPr>
              <w:pStyle w:val="ConsPlusNormal"/>
              <w:jc w:val="center"/>
              <w:rPr>
                <w:rFonts w:ascii="Times New Roman" w:hAnsi="Times New Roman" w:cs="Times New Roman"/>
              </w:rPr>
            </w:pPr>
          </w:p>
        </w:tc>
        <w:tc>
          <w:tcPr>
            <w:tcW w:w="754" w:type="dxa"/>
          </w:tcPr>
          <w:p w:rsidR="006D38F5" w:rsidRPr="00720290" w:rsidRDefault="006D38F5" w:rsidP="00DC274C">
            <w:pPr>
              <w:pStyle w:val="ConsPlusNormal"/>
              <w:jc w:val="center"/>
              <w:rPr>
                <w:rFonts w:ascii="Times New Roman" w:hAnsi="Times New Roman" w:cs="Times New Roman"/>
              </w:rPr>
            </w:pPr>
          </w:p>
        </w:tc>
        <w:tc>
          <w:tcPr>
            <w:tcW w:w="799" w:type="dxa"/>
          </w:tcPr>
          <w:p w:rsidR="006D38F5" w:rsidRPr="00720290" w:rsidRDefault="006D38F5" w:rsidP="00DC274C">
            <w:pPr>
              <w:pStyle w:val="ConsPlusNormal"/>
              <w:jc w:val="center"/>
              <w:rPr>
                <w:rFonts w:ascii="Times New Roman" w:hAnsi="Times New Roman" w:cs="Times New Roman"/>
              </w:rPr>
            </w:pPr>
          </w:p>
        </w:tc>
        <w:tc>
          <w:tcPr>
            <w:tcW w:w="664" w:type="dxa"/>
          </w:tcPr>
          <w:p w:rsidR="006D38F5" w:rsidRPr="00720290" w:rsidRDefault="006D38F5" w:rsidP="00DC274C">
            <w:pPr>
              <w:pStyle w:val="ConsPlusNormal"/>
              <w:jc w:val="center"/>
              <w:rPr>
                <w:rFonts w:ascii="Times New Roman" w:hAnsi="Times New Roman" w:cs="Times New Roman"/>
              </w:rPr>
            </w:pPr>
          </w:p>
        </w:tc>
        <w:tc>
          <w:tcPr>
            <w:tcW w:w="1549" w:type="dxa"/>
          </w:tcPr>
          <w:p w:rsidR="006D38F5" w:rsidRPr="00720290" w:rsidRDefault="006D38F5" w:rsidP="00DC274C">
            <w:pPr>
              <w:pStyle w:val="ConsPlusNormal"/>
              <w:jc w:val="center"/>
              <w:rPr>
                <w:rFonts w:ascii="Times New Roman" w:hAnsi="Times New Roman" w:cs="Times New Roman"/>
              </w:rPr>
            </w:pPr>
          </w:p>
        </w:tc>
      </w:tr>
    </w:tbl>
    <w:p w:rsidR="006D38F5" w:rsidRPr="00720290" w:rsidRDefault="006D38F5" w:rsidP="006D38F5">
      <w:pPr>
        <w:rPr>
          <w:rFonts w:ascii="Times New Roman" w:hAnsi="Times New Roman" w:cs="Times New Roman"/>
        </w:rPr>
      </w:pPr>
    </w:p>
    <w:p w:rsidR="006D38F5" w:rsidRPr="00720290" w:rsidRDefault="006D38F5" w:rsidP="006D38F5">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6D38F5" w:rsidRPr="00720290" w:rsidRDefault="006D38F5" w:rsidP="006D38F5">
      <w:pPr>
        <w:pStyle w:val="ConsPlusNonformat"/>
        <w:jc w:val="both"/>
        <w:rPr>
          <w:rFonts w:ascii="Times New Roman" w:hAnsi="Times New Roman" w:cs="Times New Roman"/>
        </w:rPr>
      </w:pPr>
      <w:r w:rsidRPr="00720290">
        <w:rPr>
          <w:rFonts w:ascii="Times New Roman" w:hAnsi="Times New Roman" w:cs="Times New Roman"/>
        </w:rPr>
        <w:t xml:space="preserve">                                        (подпись)      (И.О. Фамилия)</w:t>
      </w:r>
    </w:p>
    <w:p w:rsidR="006D38F5" w:rsidRPr="00720290" w:rsidRDefault="006D38F5" w:rsidP="006D38F5">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6D38F5" w:rsidRPr="00720290" w:rsidRDefault="006D38F5" w:rsidP="006D38F5">
      <w:pPr>
        <w:pStyle w:val="ConsPlusNonformat"/>
        <w:jc w:val="both"/>
        <w:rPr>
          <w:rFonts w:ascii="Times New Roman" w:hAnsi="Times New Roman" w:cs="Times New Roman"/>
        </w:rPr>
      </w:pPr>
      <w:r w:rsidRPr="00720290">
        <w:rPr>
          <w:rFonts w:ascii="Times New Roman" w:hAnsi="Times New Roman" w:cs="Times New Roman"/>
        </w:rPr>
        <w:t xml:space="preserve">                                        (подпись)      (И.О. Фамилия)</w:t>
      </w:r>
    </w:p>
    <w:p w:rsidR="006D38F5" w:rsidRPr="00720290" w:rsidRDefault="006D38F5">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C64FB0" w:rsidRPr="00720290" w:rsidRDefault="00C64FB0">
      <w:pPr>
        <w:rPr>
          <w:rFonts w:ascii="Times New Roman" w:hAnsi="Times New Roman" w:cs="Times New Roman"/>
        </w:rPr>
        <w:sectPr w:rsidR="00C64FB0" w:rsidRPr="00720290" w:rsidSect="006D38F5">
          <w:pgSz w:w="16838" w:h="11905" w:orient="landscape"/>
          <w:pgMar w:top="851" w:right="1134" w:bottom="850" w:left="1134" w:header="0" w:footer="0" w:gutter="0"/>
          <w:cols w:space="720"/>
        </w:sectPr>
      </w:pPr>
    </w:p>
    <w:p w:rsidR="00C64FB0" w:rsidRPr="00720290" w:rsidRDefault="00C64FB0" w:rsidP="006D38F5">
      <w:pPr>
        <w:pStyle w:val="ConsPlusNormal"/>
        <w:ind w:firstLine="5245"/>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4</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к перечню</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документов для получения субсидий</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(на возмещение части затрат, связанных</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с реализацией проектов, содержащих</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комплекс инвестиционных мероприятий</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по увеличению производительных сил</w:t>
      </w:r>
    </w:p>
    <w:p w:rsidR="00C64FB0" w:rsidRPr="00720290" w:rsidRDefault="00C64FB0" w:rsidP="006D38F5">
      <w:pPr>
        <w:pStyle w:val="ConsPlusNormal"/>
        <w:ind w:firstLine="5245"/>
        <w:rPr>
          <w:rFonts w:ascii="Times New Roman" w:hAnsi="Times New Roman" w:cs="Times New Roman"/>
        </w:rPr>
      </w:pPr>
      <w:r w:rsidRPr="00720290">
        <w:rPr>
          <w:rFonts w:ascii="Times New Roman" w:hAnsi="Times New Roman" w:cs="Times New Roman"/>
        </w:rPr>
        <w:t>в приоритетных видах деятельности)</w:t>
      </w:r>
    </w:p>
    <w:p w:rsidR="00C64FB0" w:rsidRPr="00720290" w:rsidRDefault="00C64FB0" w:rsidP="006D38F5">
      <w:pPr>
        <w:pStyle w:val="ConsPlusNormal"/>
        <w:ind w:firstLine="5245"/>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31" w:name="P1412"/>
      <w:bookmarkEnd w:id="31"/>
      <w:r w:rsidRPr="00720290">
        <w:rPr>
          <w:rFonts w:ascii="Times New Roman" w:hAnsi="Times New Roman" w:cs="Times New Roman"/>
        </w:rPr>
        <w:t>ТЕХНИКО-ЭКОНОМИЧЕСКОЕ ОБОСНОВАНИЕ</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РЕАЛИЗАЦИИ ПРОЕКТА, СОДЕРЖАЩЕГО КОМПЛЕКС ИНВЕСТИЦИОННЫХ</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МЕРОПРИЯТИЙ ПО УВЕЛИЧЕНИЮ ПРОИЗВОДИТЕЛЬНЫХ СИЛ</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В ПРИОРИТЕТНЫХ ВИДАХ ДЕЯТЕЛЬНОСТИ</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деятельности заявителя</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юридического лица, ФИО индивидуального предпринимателя</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Юридический адрес регистрации</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Фактический адрес нахождения</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Контактные данные (телефон/факс, e-mail)</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Применяемая система налогообложения</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руководителя</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деятельности:</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осуществления деятельности</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направления деятельности</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виды производимых товаров (работ, услуг)</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лицензий, разрешений, допусков, товарных знаков</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используемые производственные/торговые площади (собственные/арендованные)</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филиалов/обособленных подразделений</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 осуществляемые виды деятельности по ОКВЭД (в соответствии с выпиской из ЕГРИП/ЕГРЮЛ)</w:t>
            </w:r>
          </w:p>
        </w:tc>
        <w:tc>
          <w:tcPr>
            <w:tcW w:w="283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заявленном инвестиционном проекте</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проекта, содержащего комплекс инвестиционных мероприятий по увеличению производительных сил в приоритетных видах деятельности</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направление инвестиционных расходов с обоснованием необходимости реализации заявленного проекта (в соответствии с </w:t>
            </w:r>
            <w:hyperlink w:anchor="P896" w:history="1">
              <w:r w:rsidRPr="00720290">
                <w:rPr>
                  <w:rFonts w:ascii="Times New Roman" w:hAnsi="Times New Roman" w:cs="Times New Roman"/>
                  <w:color w:val="0000FF"/>
                </w:rPr>
                <w:t>п. 2.3</w:t>
              </w:r>
            </w:hyperlink>
            <w:r w:rsidRPr="00720290">
              <w:rPr>
                <w:rFonts w:ascii="Times New Roman" w:hAnsi="Times New Roman" w:cs="Times New Roman"/>
              </w:rPr>
              <w:t xml:space="preserve"> настоящего Порядка)</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эффектов производимых изменений (извлечение из паспорта инвестиционного проекта)</w:t>
            </w:r>
          </w:p>
        </w:tc>
        <w:tc>
          <w:tcPr>
            <w:tcW w:w="283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Финансово-экономические показатели деятельности заявителя</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361"/>
        <w:gridCol w:w="1984"/>
        <w:gridCol w:w="1614"/>
        <w:gridCol w:w="1615"/>
      </w:tblGrid>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Единица измерения</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предшествующий реализации проекта</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реализации проекта</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- 1 год после реализации проекта</w:t>
            </w:r>
          </w:p>
        </w:tc>
      </w:tr>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3</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4</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Выручка от реализации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Затраты на производство и сбыт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Прибыль (убыток) от продаж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Налоговые платежи в бюджеты всех уровней и внебюджетные фонды, всего &lt;*&gt;</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прибыль организаций (общий режим налогообложения), УСН, ЕНВД, патент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НДФЛ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страховые взносы во внебюджетные фонды (ПФР, ФОМС, ФСС)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имущество организаций</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транспортный налог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землю</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Фонд оплаты труда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Среднесписочная численность персонала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чел.</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Среднемесячная </w:t>
            </w:r>
            <w:r w:rsidRPr="00720290">
              <w:rPr>
                <w:rFonts w:ascii="Times New Roman" w:hAnsi="Times New Roman" w:cs="Times New Roman"/>
              </w:rPr>
              <w:lastRenderedPageBreak/>
              <w:t>заработная плата на 1 работающего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Количество сохраненных рабочих мест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ед.</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Рынки сбыта товаров (работ, услуг)</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отгруженных товаров (работ, услуг), в т.ч.:</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на территории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Российской Федерации (экспорт)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инвестиций, всего: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основные средства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нематериальные активы</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(программное обеспечение, лицензирование, технологии, проектная документация)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оборотный капитал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Заполняется только по уплачиваемым видам налогов.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p>
    <w:p w:rsidR="006D38F5"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6D38F5" w:rsidRPr="00720290" w:rsidRDefault="006D38F5">
      <w:pPr>
        <w:rPr>
          <w:rFonts w:ascii="Times New Roman" w:eastAsia="Times New Roman" w:hAnsi="Times New Roman" w:cs="Times New Roman"/>
          <w:sz w:val="20"/>
          <w:szCs w:val="20"/>
          <w:lang w:eastAsia="ru-RU"/>
        </w:rPr>
      </w:pPr>
      <w:r w:rsidRPr="00720290">
        <w:rPr>
          <w:rFonts w:ascii="Times New Roman" w:hAnsi="Times New Roman" w:cs="Times New Roman"/>
        </w:rPr>
        <w:br w:type="page"/>
      </w:r>
    </w:p>
    <w:p w:rsidR="00C64FB0" w:rsidRPr="00720290" w:rsidRDefault="00C64FB0" w:rsidP="00720290">
      <w:pPr>
        <w:pStyle w:val="ConsPlusNormal"/>
        <w:ind w:firstLine="6379"/>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3</w:t>
      </w:r>
    </w:p>
    <w:p w:rsidR="00C64FB0" w:rsidRPr="00720290" w:rsidRDefault="00C64FB0" w:rsidP="00720290">
      <w:pPr>
        <w:pStyle w:val="ConsPlusNormal"/>
        <w:ind w:firstLine="6379"/>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ind w:firstLine="6379"/>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C64FB0" w:rsidRPr="00720290" w:rsidRDefault="00A167F4" w:rsidP="00720290">
      <w:pPr>
        <w:pStyle w:val="ConsPlusNormal"/>
        <w:ind w:left="6379"/>
        <w:jc w:val="both"/>
        <w:rPr>
          <w:rFonts w:ascii="Times New Roman" w:hAnsi="Times New Roman" w:cs="Times New Roman"/>
          <w:sz w:val="24"/>
          <w:szCs w:val="24"/>
        </w:rPr>
      </w:pPr>
      <w:r w:rsidRPr="00720290">
        <w:rPr>
          <w:rFonts w:ascii="Times New Roman" w:hAnsi="Times New Roman" w:cs="Times New Roman"/>
          <w:sz w:val="24"/>
          <w:szCs w:val="24"/>
        </w:rPr>
        <w:t>от 2</w:t>
      </w:r>
      <w:r w:rsidR="00E135EA">
        <w:rPr>
          <w:rFonts w:ascii="Times New Roman" w:hAnsi="Times New Roman" w:cs="Times New Roman"/>
          <w:sz w:val="24"/>
          <w:szCs w:val="24"/>
        </w:rPr>
        <w:t>9</w:t>
      </w:r>
      <w:r w:rsidRPr="00720290">
        <w:rPr>
          <w:rFonts w:ascii="Times New Roman" w:hAnsi="Times New Roman" w:cs="Times New Roman"/>
          <w:sz w:val="24"/>
          <w:szCs w:val="24"/>
        </w:rPr>
        <w:t xml:space="preserve">.01.2020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C64FB0" w:rsidRPr="00720290" w:rsidRDefault="00C64FB0" w:rsidP="00720290">
      <w:pPr>
        <w:pStyle w:val="ConsPlusTitle"/>
        <w:jc w:val="center"/>
        <w:rPr>
          <w:rFonts w:ascii="Times New Roman" w:hAnsi="Times New Roman" w:cs="Times New Roman"/>
          <w:sz w:val="24"/>
          <w:szCs w:val="24"/>
        </w:rPr>
      </w:pPr>
      <w:bookmarkStart w:id="32" w:name="P1629"/>
      <w:bookmarkEnd w:id="32"/>
      <w:r w:rsidRPr="00720290">
        <w:rPr>
          <w:rFonts w:ascii="Times New Roman" w:hAnsi="Times New Roman" w:cs="Times New Roman"/>
          <w:sz w:val="24"/>
          <w:szCs w:val="24"/>
        </w:rPr>
        <w:t>ПОРЯДОК</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СУБЪЕКТАМ МАЛОГО И СРЕДНЕГО</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ПРЕДПРИНИМАТЕЛЬСТВА НА ВОЗМЕЩЕНИЕ ЧАСТИ ЗАТРАТ</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ПО ПРИОБРЕТЕНИЮ ОБОРУДОВАНИЯ ЗА СЧЕТ КРЕДИТОВ И ЗАЙМОВ</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bookmarkStart w:id="33" w:name="P1639"/>
      <w:bookmarkEnd w:id="33"/>
      <w:r w:rsidRPr="00720290">
        <w:rPr>
          <w:rFonts w:ascii="Times New Roman" w:hAnsi="Times New Roman" w:cs="Times New Roman"/>
          <w:sz w:val="24"/>
          <w:szCs w:val="24"/>
        </w:rPr>
        <w:t>1.1. Порядок предоставления субсидий субъектам малого и среднего предпринимательства на возмещение части затрат по приобретению оборудования за счет кредитов и займов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по приобретению оборудования за счет кредитов и займов (далее - субсидия).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1.2. Используемые в настоящем Порядке понятия: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аналогичная поддержка - средства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цели, предусмотренные </w:t>
      </w:r>
      <w:hyperlink w:anchor="P1639" w:history="1">
        <w:r w:rsidRPr="00720290">
          <w:rPr>
            <w:rFonts w:ascii="Times New Roman" w:hAnsi="Times New Roman" w:cs="Times New Roman"/>
            <w:color w:val="0000FF"/>
            <w:sz w:val="24"/>
            <w:szCs w:val="24"/>
          </w:rPr>
          <w:t>пунктом 1.1</w:t>
        </w:r>
      </w:hyperlink>
      <w:r w:rsidRPr="00720290">
        <w:rPr>
          <w:rFonts w:ascii="Times New Roman" w:hAnsi="Times New Roman" w:cs="Times New Roman"/>
          <w:sz w:val="24"/>
          <w:szCs w:val="24"/>
        </w:rPr>
        <w:t xml:space="preserve"> настоящего Порядка, на основании нормативных правовых актов или муниципальных правовых актов;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физические лица и (или) организация непосредственно и (или) косвенно участвуют в другой организации;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одно физическое лицо подчиняется другому физическому лицу по должностному положению;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городская комиссия по решению вопросов предоставления субсидий субъектам малого и среднего предпринимательства (далее - комиссия) - орган, созданный для обеспечения деятельности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рамках реализации муниципальной программы "Развитие инвестиционной деятельности, малого и среднего предпринимательства" в соответствии с </w:t>
      </w:r>
      <w:hyperlink r:id="rId31" w:history="1">
        <w:r w:rsidRPr="00720290">
          <w:rPr>
            <w:rFonts w:ascii="Times New Roman" w:hAnsi="Times New Roman" w:cs="Times New Roman"/>
            <w:color w:val="0000FF"/>
            <w:sz w:val="24"/>
            <w:szCs w:val="24"/>
          </w:rPr>
          <w:t>Постановлением</w:t>
        </w:r>
      </w:hyperlink>
      <w:r w:rsidR="005F121E" w:rsidRPr="00720290">
        <w:rPr>
          <w:rFonts w:ascii="Times New Roman" w:hAnsi="Times New Roman" w:cs="Times New Roman"/>
          <w:sz w:val="24"/>
          <w:szCs w:val="24"/>
        </w:rPr>
        <w:t xml:space="preserve"> </w:t>
      </w:r>
      <w:r w:rsidR="00323EA5" w:rsidRPr="00720290">
        <w:rPr>
          <w:rFonts w:ascii="Times New Roman" w:hAnsi="Times New Roman" w:cs="Times New Roman"/>
          <w:sz w:val="24"/>
          <w:szCs w:val="24"/>
        </w:rPr>
        <w:t>администрации города Назарово от 04.04.2008 № 572-п «О координационном Совете по развитию малого и среднего предпринимательства  г. 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 субъект малого или среднего предпринимательства, обратившийся за предоставлением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заявка на участие в конкурсном отборе (далее - заявка) - комплект документов, поданный заявителем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w:t>
      </w:r>
      <w:r w:rsidRPr="00720290">
        <w:rPr>
          <w:rFonts w:ascii="Times New Roman" w:hAnsi="Times New Roman" w:cs="Times New Roman"/>
          <w:sz w:val="24"/>
          <w:szCs w:val="24"/>
        </w:rPr>
        <w:lastRenderedPageBreak/>
        <w:t xml:space="preserve">судов), станки, приборы, аппараты, агрегаты, установки, машины, относящиеся ко второй - десятой амортизационным группам </w:t>
      </w:r>
      <w:hyperlink r:id="rId32" w:history="1">
        <w:r w:rsidRPr="00720290">
          <w:rPr>
            <w:rFonts w:ascii="Times New Roman" w:hAnsi="Times New Roman" w:cs="Times New Roman"/>
            <w:color w:val="0000FF"/>
            <w:sz w:val="24"/>
            <w:szCs w:val="24"/>
          </w:rPr>
          <w:t>Классификации</w:t>
        </w:r>
      </w:hyperlink>
      <w:r w:rsidRPr="0072029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получатель субсидии - заявитель, в отношении которого принято решение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33" w:history="1">
        <w:r w:rsidRPr="00720290">
          <w:rPr>
            <w:rFonts w:ascii="Times New Roman" w:hAnsi="Times New Roman" w:cs="Times New Roman"/>
            <w:color w:val="0000FF"/>
            <w:sz w:val="24"/>
            <w:szCs w:val="24"/>
          </w:rPr>
          <w:t>законе</w:t>
        </w:r>
      </w:hyperlink>
      <w:r w:rsidRPr="00720290">
        <w:rPr>
          <w:rFonts w:ascii="Times New Roman" w:hAnsi="Times New Roman" w:cs="Times New Roman"/>
          <w:sz w:val="24"/>
          <w:szCs w:val="24"/>
        </w:rPr>
        <w:t xml:space="preserve"> Российской Федерации от 24.07.2007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209-ФЗ "О развитии малого и среднего предпринимательства в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прикладное программное обеспечение - программное обеспечение, являющееся частью системы управления для безопасной и эффективной эксплуатации оборудования;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рабочая группа при Координационном Совете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рабочая группа) - рабочая группа, созданная из числа членов Координационного Совета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утвержденная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для проведения оценки социально-экономической реализуемости, технико-экономического обоснования инвестиционного проекта субъекта малого или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соглашение о предоставлении субсидии - соглашение о предоставлении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субсидии, заключаемое между получателем субсидии 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Красноярского края (далее -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в соответствии с типовой формой, утвержденной финансовым органом;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затрат по приобретению оборудования за счет кредитов и займов, в целях реализации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муниципального образования город </w:t>
      </w:r>
      <w:r w:rsidR="006D38F5" w:rsidRPr="00720290">
        <w:rPr>
          <w:rFonts w:ascii="Times New Roman" w:hAnsi="Times New Roman" w:cs="Times New Roman"/>
          <w:sz w:val="24"/>
          <w:szCs w:val="24"/>
        </w:rPr>
        <w:t xml:space="preserve">Назарово </w:t>
      </w:r>
      <w:r w:rsidRPr="00720290">
        <w:rPr>
          <w:rFonts w:ascii="Times New Roman" w:hAnsi="Times New Roman" w:cs="Times New Roman"/>
          <w:sz w:val="24"/>
          <w:szCs w:val="24"/>
        </w:rPr>
        <w:t xml:space="preserve">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 </w:t>
      </w:r>
      <w:r w:rsidR="006D38F5"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1.5. Главным распорядителем бюджетных средств и организатором конкурса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Title"/>
        <w:jc w:val="center"/>
        <w:outlineLvl w:val="1"/>
        <w:rPr>
          <w:rFonts w:ascii="Times New Roman" w:hAnsi="Times New Roman" w:cs="Times New Roman"/>
          <w:sz w:val="24"/>
          <w:szCs w:val="24"/>
        </w:rPr>
      </w:pPr>
      <w:bookmarkStart w:id="34" w:name="P1664"/>
      <w:bookmarkEnd w:id="34"/>
      <w:r w:rsidRPr="00720290">
        <w:rPr>
          <w:rFonts w:ascii="Times New Roman" w:hAnsi="Times New Roman" w:cs="Times New Roman"/>
          <w:sz w:val="24"/>
          <w:szCs w:val="24"/>
        </w:rPr>
        <w:lastRenderedPageBreak/>
        <w:t>2. УСЛОВИЯ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 Субсидии предоставляются субъектам малого и среднего предпринимательства, зарегистрированным и осуществляющим предпринимательскую деятельность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при условии представления документов, подтверждающих осуществление расходов субъектом малого и среднего предпринимательства по приобретению оборудования за счет кредитов и займов на реализацию инвестиционного проекта, в том числе платежных поручений, инкассовых поручений, платежных требований, платежных ордеров в размере не менее 100% произведенных затрат.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2.2. Субсидии предоставляются субъектам малого и среднего предпринимательства, осуществляющим реализацию инвестиционных проектов по одному или нескольким видам деятельности, относящимся к категории "А" Перечня видов деятельности, указанных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323EA5" w:rsidRPr="00720290">
        <w:rPr>
          <w:rFonts w:ascii="Times New Roman" w:hAnsi="Times New Roman" w:cs="Times New Roman"/>
          <w:sz w:val="24"/>
          <w:szCs w:val="24"/>
        </w:rPr>
        <w:t>7</w:t>
      </w:r>
      <w:r w:rsidRPr="00720290">
        <w:rPr>
          <w:rFonts w:ascii="Times New Roman" w:hAnsi="Times New Roman" w:cs="Times New Roman"/>
          <w:sz w:val="24"/>
          <w:szCs w:val="24"/>
        </w:rPr>
        <w:t xml:space="preserve"> к настоящему Постановлению (далее - Перечень видов деятельности).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2.3. Субсидии предоставляются в размере 50% от суммы фактически произведенных и документально подтвержденных затрат, но не более 10,0 млн рублей одному получателю поддержки и не более суммы, выделенной на данное мероприятие в результате конкурсного отбора в соответствии с </w:t>
      </w:r>
      <w:hyperlink r:id="rId34" w:history="1">
        <w:r w:rsidRPr="00720290">
          <w:rPr>
            <w:rFonts w:ascii="Times New Roman" w:hAnsi="Times New Roman" w:cs="Times New Roman"/>
            <w:color w:val="0000FF"/>
            <w:sz w:val="24"/>
            <w:szCs w:val="24"/>
          </w:rPr>
          <w:t>Постановлением</w:t>
        </w:r>
      </w:hyperlink>
      <w:r w:rsidRPr="00720290">
        <w:rPr>
          <w:rFonts w:ascii="Times New Roman" w:hAnsi="Times New Roman" w:cs="Times New Roman"/>
          <w:sz w:val="24"/>
          <w:szCs w:val="24"/>
        </w:rPr>
        <w:t xml:space="preserve"> Правительства Красноярского края от 30.09.2013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w:t>
      </w:r>
      <w:hyperlink r:id="rId35" w:history="1">
        <w:r w:rsidRPr="00720290">
          <w:rPr>
            <w:rFonts w:ascii="Times New Roman" w:hAnsi="Times New Roman" w:cs="Times New Roman"/>
            <w:color w:val="0000FF"/>
            <w:sz w:val="24"/>
            <w:szCs w:val="24"/>
          </w:rPr>
          <w:t>программой</w:t>
        </w:r>
      </w:hyperlink>
      <w:r w:rsidRPr="00720290">
        <w:rPr>
          <w:rFonts w:ascii="Times New Roman" w:hAnsi="Times New Roman" w:cs="Times New Roman"/>
          <w:sz w:val="24"/>
          <w:szCs w:val="24"/>
        </w:rPr>
        <w:t xml:space="preserve">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"Развитие инвестиционной деятельности, малого и среднего предпринимательства", утвержденной Постановлением администрации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w:t>
      </w:r>
      <w:r w:rsidR="005F121E" w:rsidRPr="00720290">
        <w:rPr>
          <w:rFonts w:ascii="Times New Roman" w:hAnsi="Times New Roman" w:cs="Times New Roman"/>
          <w:sz w:val="24"/>
          <w:szCs w:val="24"/>
        </w:rPr>
        <w:t xml:space="preserve">от 22.01.2020 </w:t>
      </w:r>
      <w:r w:rsidR="00113FA6" w:rsidRPr="00720290">
        <w:rPr>
          <w:rFonts w:ascii="Times New Roman" w:hAnsi="Times New Roman" w:cs="Times New Roman"/>
          <w:sz w:val="24"/>
          <w:szCs w:val="24"/>
        </w:rPr>
        <w:t>№</w:t>
      </w:r>
      <w:r w:rsidR="005F121E" w:rsidRPr="00720290">
        <w:rPr>
          <w:rFonts w:ascii="Times New Roman" w:hAnsi="Times New Roman" w:cs="Times New Roman"/>
          <w:sz w:val="24"/>
          <w:szCs w:val="24"/>
        </w:rPr>
        <w:t xml:space="preserve"> 57-п</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bookmarkStart w:id="35" w:name="P1669"/>
      <w:bookmarkEnd w:id="35"/>
      <w:r w:rsidRPr="00720290">
        <w:rPr>
          <w:rFonts w:ascii="Times New Roman" w:hAnsi="Times New Roman" w:cs="Times New Roman"/>
          <w:sz w:val="24"/>
          <w:szCs w:val="24"/>
        </w:rPr>
        <w:t>2.4. Субсидии предоставляются на возмещение части затрат по приобретению оборудования за счет кредита, полученного субъектом малого или среднего предпринимательства в банке (займа, полученного в региональной микрофинансовой организации, федеральных, региональных институтах развития субъектов малого и среднего предпринимательства), оплачено не менее 50% стоимости оборудования, включая пусконаладочные работы, монтаж, разработку и (или) приобретение прикладного программного обеспечения, и на дату подачи заявления о предоставлении субсидии истекло не более 1 года с даты приобретения оборудования.</w:t>
      </w:r>
    </w:p>
    <w:p w:rsidR="00C64FB0" w:rsidRPr="00720290" w:rsidRDefault="00C64FB0" w:rsidP="00720290">
      <w:pPr>
        <w:pStyle w:val="ConsPlusNormal"/>
        <w:ind w:firstLine="540"/>
        <w:jc w:val="both"/>
        <w:rPr>
          <w:rFonts w:ascii="Times New Roman" w:hAnsi="Times New Roman" w:cs="Times New Roman"/>
          <w:sz w:val="24"/>
          <w:szCs w:val="24"/>
        </w:rPr>
      </w:pPr>
      <w:bookmarkStart w:id="36" w:name="P1670"/>
      <w:bookmarkEnd w:id="36"/>
      <w:r w:rsidRPr="00720290">
        <w:rPr>
          <w:rFonts w:ascii="Times New Roman" w:hAnsi="Times New Roman" w:cs="Times New Roman"/>
          <w:sz w:val="24"/>
          <w:szCs w:val="24"/>
        </w:rPr>
        <w:t xml:space="preserve">2.5. Для получения субсидии субъектами малого и среднего предпринимательства предоставляются среди прочих (указанных в </w:t>
      </w:r>
      <w:hyperlink w:anchor="P1768"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следующие документы: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копия кредитного договора (копии кредитных договоров) или копия договора займа (копии договоров займа), являющегося действующим на момент подачи заявления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копия выписок из ссудного счета и графика погашения кредита (займа), заверенные банком или региональной микрофинансовой организацией, федеральными, региональными институтами развития, являющимися кредиторами;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копии документов, подтверждающие осуществление расходов по уплате субъектом малого или среднего предпринимательства процентов по кредиту (займу) и погашение кредита (займа) (платежные поручения, инкассовые поручения, платежные требования, платежные ордера и прочие документы);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копии заключенных субъектом малого или среднего предпринимательства договоров на приобретение и (или) монтаж оборудования, разработку и (или) приобретение прикладного программного обеспечения;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копии документов, подтверждающих осуществление субъектом малого или среднего предпринимательства расходов по приобретению и (или) монтажу оборудования, разработке и (или) приобретению прикладного программного обеспечения (счета-фактуры, за исключением случаев, предусмотренных законодательством, когда счет-</w:t>
      </w:r>
      <w:r w:rsidRPr="00720290">
        <w:rPr>
          <w:rFonts w:ascii="Times New Roman" w:hAnsi="Times New Roman" w:cs="Times New Roman"/>
          <w:sz w:val="24"/>
          <w:szCs w:val="24"/>
        </w:rPr>
        <w:lastRenderedPageBreak/>
        <w:t>фактура может не составляться поставщиком (исполнителем, подрядчиком),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копии документов, подтверждающих получение оборудования и (или) прикладного программного обеспечения (выполнение монтажа, пусконаладочных работ).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2.6. Договоры (сделки), заключенные в рамках реализации инвестиционного проекта, в соответствии с целями, указанными в </w:t>
      </w:r>
      <w:hyperlink w:anchor="P1670" w:history="1">
        <w:r w:rsidRPr="00720290">
          <w:rPr>
            <w:rFonts w:ascii="Times New Roman" w:hAnsi="Times New Roman" w:cs="Times New Roman"/>
            <w:color w:val="0000FF"/>
            <w:sz w:val="24"/>
            <w:szCs w:val="24"/>
          </w:rPr>
          <w:t>пункте 2.5</w:t>
        </w:r>
      </w:hyperlink>
      <w:r w:rsidRPr="00720290">
        <w:rPr>
          <w:rFonts w:ascii="Times New Roman" w:hAnsi="Times New Roman" w:cs="Times New Roman"/>
          <w:sz w:val="24"/>
          <w:szCs w:val="24"/>
        </w:rPr>
        <w:t xml:space="preserve"> настоящего Порядка, должны быть заключены заявителем не с взаимозависимыми лицами и (или) не с физическими лицами, не зарегистрированными в качестве индивидуальных предпринимателей.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2.7.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представившие информацию об уплате налогов, предусмотренных в рамках применяемого им режима налогообложения.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2.8. Требования, которым должны соответствовать получатели - субъекты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 кредитному договору (договору займа) должны отсутствовать просроченные обязательства;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на дату заседания рабочей группы и на дату принятия решения о предоставлении субсидии у получателей должна отсутствовать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у получателей субсидий должна отсутствовать просроченная задолженность по возврату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ранее получавшими финансовую поддержку на реализацию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получателями аналогичной поддержки, оказанной в текущем календарном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w:t>
      </w:r>
      <w:hyperlink r:id="rId36" w:history="1">
        <w:r w:rsidRPr="00720290">
          <w:rPr>
            <w:rFonts w:ascii="Times New Roman" w:hAnsi="Times New Roman" w:cs="Times New Roman"/>
            <w:color w:val="0000FF"/>
            <w:sz w:val="24"/>
            <w:szCs w:val="24"/>
          </w:rPr>
          <w:t>законом</w:t>
        </w:r>
      </w:hyperlink>
      <w:r w:rsidRPr="00720290">
        <w:rPr>
          <w:rFonts w:ascii="Times New Roman" w:hAnsi="Times New Roman" w:cs="Times New Roman"/>
          <w:sz w:val="24"/>
          <w:szCs w:val="24"/>
        </w:rPr>
        <w:t xml:space="preserve"> от 19.06.2000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полная стоимость заявленного проекта должна составлять от 500 тыс. рублей до 100 </w:t>
      </w:r>
      <w:r w:rsidRPr="00720290">
        <w:rPr>
          <w:rFonts w:ascii="Times New Roman" w:hAnsi="Times New Roman" w:cs="Times New Roman"/>
          <w:sz w:val="24"/>
          <w:szCs w:val="24"/>
        </w:rPr>
        <w:lastRenderedPageBreak/>
        <w:t>млн рублей.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2.9. Основания для отказа заявителю в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несоответствие документов, представленных заявителем в соответствии с </w:t>
      </w:r>
      <w:hyperlink w:anchor="P1702" w:history="1">
        <w:r w:rsidRPr="00720290">
          <w:rPr>
            <w:rFonts w:ascii="Times New Roman" w:hAnsi="Times New Roman" w:cs="Times New Roman"/>
            <w:color w:val="0000FF"/>
            <w:sz w:val="24"/>
            <w:szCs w:val="24"/>
          </w:rPr>
          <w:t>пунктом 3.3</w:t>
        </w:r>
      </w:hyperlink>
      <w:r w:rsidRPr="00720290">
        <w:rPr>
          <w:rFonts w:ascii="Times New Roman" w:hAnsi="Times New Roman" w:cs="Times New Roman"/>
          <w:sz w:val="24"/>
          <w:szCs w:val="24"/>
        </w:rPr>
        <w:t xml:space="preserve"> настоящего Порядка, требованиям, определенным </w:t>
      </w:r>
      <w:hyperlink w:anchor="P1703" w:history="1">
        <w:r w:rsidRPr="00720290">
          <w:rPr>
            <w:rFonts w:ascii="Times New Roman" w:hAnsi="Times New Roman" w:cs="Times New Roman"/>
            <w:color w:val="0000FF"/>
            <w:sz w:val="24"/>
            <w:szCs w:val="24"/>
          </w:rPr>
          <w:t>пунктом 3.4</w:t>
        </w:r>
      </w:hyperlink>
      <w:r w:rsidRPr="00720290">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недостоверность представленной получателем субсидии информации;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 выполнены условия оказания поддержки, определенные </w:t>
      </w:r>
      <w:hyperlink w:anchor="P1664"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отсутствуют средства в бюджете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предусмотренные на эти цели в текущем финансовом году, за исключением случая, когда на день подачи пакета документов, министерством экономики и регионального развития Красноярского края по итогам конкурсного отбора муниципальных программ развития субъектов малого и среднего предпринимательства принято решение по предоставлению субсидии бюджету муниципального образования город </w:t>
      </w:r>
      <w:r w:rsidR="007D1084"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целях софинансирования мероприятий муниципальной программы развития субъектов малого и среднего предпринимательства и администрацией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получено уведомление о предоставлении бюджету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межбюджетного трансферта.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2.10.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рабочей группой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323EA5"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а также в соответствии с Методикой оценки бизнес-планов (при наличии бизнес-плана)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323EA5" w:rsidRPr="00720290">
        <w:rPr>
          <w:rFonts w:ascii="Times New Roman" w:hAnsi="Times New Roman" w:cs="Times New Roman"/>
          <w:sz w:val="24"/>
          <w:szCs w:val="24"/>
        </w:rPr>
        <w:t>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3. ПОРЯДОК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 Субсидии предоставляются на основе конкурса, организатором которого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Сроки проведения конкурса утверждаются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Организатором конкурсных процедур, предусмотренных настоящим разделом, является отдел экономического развития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отдел).</w:t>
      </w:r>
    </w:p>
    <w:p w:rsidR="00C64FB0" w:rsidRPr="00720290" w:rsidRDefault="00C64FB0" w:rsidP="00720290">
      <w:pPr>
        <w:pStyle w:val="ConsPlusNormal"/>
        <w:ind w:firstLine="540"/>
        <w:jc w:val="both"/>
        <w:rPr>
          <w:rFonts w:ascii="Times New Roman" w:hAnsi="Times New Roman" w:cs="Times New Roman"/>
          <w:sz w:val="24"/>
          <w:szCs w:val="24"/>
        </w:rPr>
      </w:pPr>
      <w:bookmarkStart w:id="37" w:name="P1701"/>
      <w:bookmarkEnd w:id="37"/>
      <w:r w:rsidRPr="00720290">
        <w:rPr>
          <w:rFonts w:ascii="Times New Roman" w:hAnsi="Times New Roman" w:cs="Times New Roman"/>
          <w:sz w:val="24"/>
          <w:szCs w:val="24"/>
        </w:rPr>
        <w:t xml:space="preserve">3.2. Отдел направляет на опубликование объявление о проведении конкурса на официальный сайт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сети Интернет </w:t>
      </w:r>
      <w:r w:rsidR="007349AA" w:rsidRPr="00720290">
        <w:rPr>
          <w:rFonts w:ascii="Times New Roman" w:hAnsi="Times New Roman" w:cs="Times New Roman"/>
          <w:sz w:val="24"/>
          <w:szCs w:val="24"/>
        </w:rPr>
        <w:t>http://www.</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azarovograd.ru/ </w:t>
      </w:r>
      <w:r w:rsidRPr="00720290">
        <w:rPr>
          <w:rFonts w:ascii="Times New Roman" w:hAnsi="Times New Roman" w:cs="Times New Roman"/>
          <w:sz w:val="24"/>
          <w:szCs w:val="24"/>
        </w:rPr>
        <w:t xml:space="preserve"> не менее чем за 10 календарных дней до начала срока подачи заявок на участие в конкурсе (далее - объявление). В объявлении содержится информация о месте, времени и процедуре приема документов, указанных в </w:t>
      </w:r>
      <w:hyperlink w:anchor="P1768"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Срок приема документов не может составлять менее 10 рабочих дней.</w:t>
      </w:r>
    </w:p>
    <w:p w:rsidR="00C64FB0" w:rsidRPr="00720290" w:rsidRDefault="00C64FB0" w:rsidP="00720290">
      <w:pPr>
        <w:pStyle w:val="ConsPlusNormal"/>
        <w:ind w:firstLine="540"/>
        <w:jc w:val="both"/>
        <w:rPr>
          <w:rFonts w:ascii="Times New Roman" w:hAnsi="Times New Roman" w:cs="Times New Roman"/>
          <w:sz w:val="24"/>
          <w:szCs w:val="24"/>
        </w:rPr>
      </w:pPr>
      <w:bookmarkStart w:id="38" w:name="P1702"/>
      <w:bookmarkEnd w:id="38"/>
      <w:r w:rsidRPr="00720290">
        <w:rPr>
          <w:rFonts w:ascii="Times New Roman" w:hAnsi="Times New Roman" w:cs="Times New Roman"/>
          <w:sz w:val="24"/>
          <w:szCs w:val="24"/>
        </w:rPr>
        <w:t xml:space="preserve">3.3. Для участия в конкурсе заявитель представляет в отдел, находящийся по адресу: </w:t>
      </w:r>
      <w:r w:rsidR="007349AA" w:rsidRPr="00720290">
        <w:rPr>
          <w:rFonts w:ascii="Times New Roman" w:hAnsi="Times New Roman" w:cs="Times New Roman"/>
          <w:sz w:val="24"/>
          <w:szCs w:val="24"/>
        </w:rPr>
        <w:t xml:space="preserve">город Назарово, ул. К. Маркса, д. 19/1, кабинет </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 208</w:t>
      </w:r>
      <w:r w:rsidRPr="00720290">
        <w:rPr>
          <w:rFonts w:ascii="Times New Roman" w:hAnsi="Times New Roman" w:cs="Times New Roman"/>
          <w:sz w:val="24"/>
          <w:szCs w:val="24"/>
        </w:rPr>
        <w:t xml:space="preserve">, заявку, содержащую документы для получения субсидий согласно </w:t>
      </w:r>
      <w:hyperlink w:anchor="P1768" w:history="1">
        <w:r w:rsidRPr="00720290">
          <w:rPr>
            <w:rFonts w:ascii="Times New Roman" w:hAnsi="Times New Roman" w:cs="Times New Roman"/>
            <w:color w:val="0000FF"/>
            <w:sz w:val="24"/>
            <w:szCs w:val="24"/>
          </w:rPr>
          <w:t>перечню</w:t>
        </w:r>
      </w:hyperlink>
      <w:r w:rsidRPr="00720290">
        <w:rPr>
          <w:rFonts w:ascii="Times New Roman" w:hAnsi="Times New Roman" w:cs="Times New Roman"/>
          <w:sz w:val="24"/>
          <w:szCs w:val="24"/>
        </w:rPr>
        <w:t xml:space="preserve">, приведенному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w:t>
      </w:r>
    </w:p>
    <w:p w:rsidR="00C64FB0" w:rsidRPr="00720290" w:rsidRDefault="00C64FB0" w:rsidP="00720290">
      <w:pPr>
        <w:pStyle w:val="ConsPlusNormal"/>
        <w:ind w:firstLine="540"/>
        <w:jc w:val="both"/>
        <w:rPr>
          <w:rFonts w:ascii="Times New Roman" w:hAnsi="Times New Roman" w:cs="Times New Roman"/>
          <w:sz w:val="24"/>
          <w:szCs w:val="24"/>
        </w:rPr>
      </w:pPr>
      <w:bookmarkStart w:id="39" w:name="P1703"/>
      <w:bookmarkEnd w:id="39"/>
      <w:r w:rsidRPr="00720290">
        <w:rPr>
          <w:rFonts w:ascii="Times New Roman" w:hAnsi="Times New Roman" w:cs="Times New Roman"/>
          <w:sz w:val="24"/>
          <w:szCs w:val="24"/>
        </w:rPr>
        <w:t xml:space="preserve">3.4. Представляемые в соответствии с </w:t>
      </w:r>
      <w:hyperlink w:anchor="P1701"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Все копии документов должны быть скреплены печатью и заверены заявителем. Представленные в отдел документы обратно не возвращаются. Копии документов </w:t>
      </w:r>
      <w:r w:rsidRPr="00720290">
        <w:rPr>
          <w:rFonts w:ascii="Times New Roman" w:hAnsi="Times New Roman" w:cs="Times New Roman"/>
          <w:sz w:val="24"/>
          <w:szCs w:val="24"/>
        </w:rPr>
        <w:lastRenderedPageBreak/>
        <w:t>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Если комплект документов заявки не соответствует предъявленным требованиям настоящего Порядка, то отдел в течение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3.6. Журнал регистрации заявлений на предоставление субсидии ведется отделом в бумажной форме.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3.7. Отдел в течение 3 рабочих дней со дня регистрации заявки самостоятельно запрашивает документы, указанные в </w:t>
      </w:r>
      <w:hyperlink w:anchor="P1781" w:history="1">
        <w:r w:rsidRPr="00720290">
          <w:rPr>
            <w:rFonts w:ascii="Times New Roman" w:hAnsi="Times New Roman" w:cs="Times New Roman"/>
            <w:color w:val="0000FF"/>
            <w:sz w:val="24"/>
            <w:szCs w:val="24"/>
          </w:rPr>
          <w:t>пунктах 2</w:t>
        </w:r>
      </w:hyperlink>
      <w:r w:rsidRPr="00720290">
        <w:rPr>
          <w:rFonts w:ascii="Times New Roman" w:hAnsi="Times New Roman" w:cs="Times New Roman"/>
          <w:sz w:val="24"/>
          <w:szCs w:val="24"/>
        </w:rPr>
        <w:t xml:space="preserve">, </w:t>
      </w:r>
      <w:hyperlink w:anchor="P1785" w:history="1">
        <w:r w:rsidRPr="00720290">
          <w:rPr>
            <w:rFonts w:ascii="Times New Roman" w:hAnsi="Times New Roman" w:cs="Times New Roman"/>
            <w:color w:val="0000FF"/>
            <w:sz w:val="24"/>
            <w:szCs w:val="24"/>
          </w:rPr>
          <w:t>3</w:t>
        </w:r>
      </w:hyperlink>
      <w:r w:rsidRPr="00720290">
        <w:rPr>
          <w:rFonts w:ascii="Times New Roman" w:hAnsi="Times New Roman" w:cs="Times New Roman"/>
          <w:sz w:val="24"/>
          <w:szCs w:val="24"/>
        </w:rPr>
        <w:t xml:space="preserve"> перечня документов, представляемых заявителем для получения субсидии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 в соответствующих органах в случае, если заявитель не представил указанные документы по собственной инициативе.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3.9. Отдел в течение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 случае необходимости производится выезд на место осуществления деятельности заявителем и осмотр приобретенных средств, выполненных работ, в целях реализации инвестиционного проекта, заявленного по данному мероприятию.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3.10. Заседание рабочей группы назначается в течение 3 рабочих дней после получения документов и проводится в течение 1 рабочего дня в целях проведения оценки заявленного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3.11. На заседании рабочей группы каждый инвестиционный проект обсуждается отдельно.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3.12. Проведение оценки заявленного инвестиционного проекта проводится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и подразумевает: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оценку эффективности реализации инвестиционного проекта рабочей группой коллегиально;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общего заключения об эффективности реализации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итогового рейтингового списка заявителей на получение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При наличии бизнес-плана рабочая группа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323EA5" w:rsidRPr="00720290">
        <w:rPr>
          <w:rFonts w:ascii="Times New Roman" w:hAnsi="Times New Roman" w:cs="Times New Roman"/>
          <w:sz w:val="24"/>
          <w:szCs w:val="24"/>
        </w:rPr>
        <w:t>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3.13. Инвестиционные проекты, которые по заключению рабочей группы не представляют высокой социально-экономической значимости для муниципального образования город </w:t>
      </w:r>
      <w:r w:rsidR="007D1084" w:rsidRPr="00720290">
        <w:rPr>
          <w:rFonts w:ascii="Times New Roman" w:hAnsi="Times New Roman" w:cs="Times New Roman"/>
          <w:sz w:val="24"/>
          <w:szCs w:val="24"/>
        </w:rPr>
        <w:t>Назарово</w:t>
      </w:r>
      <w:r w:rsidRPr="00720290">
        <w:rPr>
          <w:rFonts w:ascii="Times New Roman" w:hAnsi="Times New Roman" w:cs="Times New Roman"/>
          <w:sz w:val="24"/>
          <w:szCs w:val="24"/>
        </w:rPr>
        <w:t>, к дальнейшему участию в конкурсе не допускаются, о чем заявитель уведомляется письменно в течение 1 рабочего дня после заседания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3.14. Отдел в течение 3 рабочих дней после заседания рабочей группы направляет для рассмотрения комиссии документы, полученные от заявителя в соответствии с </w:t>
      </w:r>
      <w:hyperlink w:anchor="P1701"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3.15. Заседание комиссии назначается в течение 7 рабочих дней после получения документов и проводится в течение 1 рабочего дня при наличии не менее одной заявки. </w:t>
      </w:r>
      <w:r w:rsidRPr="00720290">
        <w:rPr>
          <w:rFonts w:ascii="Times New Roman" w:hAnsi="Times New Roman" w:cs="Times New Roman"/>
          <w:sz w:val="24"/>
          <w:szCs w:val="24"/>
        </w:rPr>
        <w:lastRenderedPageBreak/>
        <w:t xml:space="preserve">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1664"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3.16.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3.17. В соответствии с решением комиссии отдел в течение 5 рабочих дней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 случае отсутствия средств на счете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для предоставления субсидии, в соответствии с решением комиссии отдел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5 рабочих дней с момента их поступления.</w:t>
      </w:r>
    </w:p>
    <w:p w:rsidR="00C64FB0" w:rsidRPr="00720290" w:rsidRDefault="00C64FB0" w:rsidP="00720290">
      <w:pPr>
        <w:pStyle w:val="ConsPlusNormal"/>
        <w:ind w:firstLine="540"/>
        <w:jc w:val="both"/>
        <w:rPr>
          <w:rFonts w:ascii="Times New Roman" w:hAnsi="Times New Roman" w:cs="Times New Roman"/>
          <w:sz w:val="24"/>
          <w:szCs w:val="24"/>
        </w:rPr>
      </w:pPr>
      <w:bookmarkStart w:id="40" w:name="P1725"/>
      <w:bookmarkEnd w:id="40"/>
      <w:r w:rsidRPr="00720290">
        <w:rPr>
          <w:rFonts w:ascii="Times New Roman" w:hAnsi="Times New Roman" w:cs="Times New Roman"/>
          <w:sz w:val="24"/>
          <w:szCs w:val="24"/>
        </w:rPr>
        <w:t>3.18. В случае отказа в предоставлении субсидии отдел в течение 3 рабочих дней информирует заявителя об отказе в предоставлении субсидии письменно.</w:t>
      </w:r>
    </w:p>
    <w:p w:rsidR="00C64FB0" w:rsidRPr="00720290" w:rsidRDefault="00C64FB0" w:rsidP="00720290">
      <w:pPr>
        <w:pStyle w:val="ConsPlusNormal"/>
        <w:ind w:firstLine="540"/>
        <w:jc w:val="both"/>
        <w:rPr>
          <w:rFonts w:ascii="Times New Roman" w:hAnsi="Times New Roman" w:cs="Times New Roman"/>
          <w:sz w:val="24"/>
          <w:szCs w:val="24"/>
        </w:rPr>
      </w:pPr>
      <w:bookmarkStart w:id="41" w:name="P1726"/>
      <w:bookmarkEnd w:id="41"/>
      <w:r w:rsidRPr="00720290">
        <w:rPr>
          <w:rFonts w:ascii="Times New Roman" w:hAnsi="Times New Roman" w:cs="Times New Roman"/>
          <w:sz w:val="24"/>
          <w:szCs w:val="24"/>
        </w:rPr>
        <w:t>3.19. В случае отказа получателя в предоставлении субсидии по собственной инициативе оформляется заявление с указанием причин.</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3.20. В соответствии с </w:t>
      </w:r>
      <w:hyperlink w:anchor="P1725" w:history="1">
        <w:r w:rsidRPr="00720290">
          <w:rPr>
            <w:rFonts w:ascii="Times New Roman" w:hAnsi="Times New Roman" w:cs="Times New Roman"/>
            <w:color w:val="0000FF"/>
            <w:sz w:val="24"/>
            <w:szCs w:val="24"/>
          </w:rPr>
          <w:t>пунктами 3.18</w:t>
        </w:r>
      </w:hyperlink>
      <w:r w:rsidRPr="00720290">
        <w:rPr>
          <w:rFonts w:ascii="Times New Roman" w:hAnsi="Times New Roman" w:cs="Times New Roman"/>
          <w:sz w:val="24"/>
          <w:szCs w:val="24"/>
        </w:rPr>
        <w:t xml:space="preserve">, </w:t>
      </w:r>
      <w:hyperlink w:anchor="P1726" w:history="1">
        <w:r w:rsidRPr="00720290">
          <w:rPr>
            <w:rFonts w:ascii="Times New Roman" w:hAnsi="Times New Roman" w:cs="Times New Roman"/>
            <w:color w:val="0000FF"/>
            <w:sz w:val="24"/>
            <w:szCs w:val="24"/>
          </w:rPr>
          <w:t>3.19</w:t>
        </w:r>
      </w:hyperlink>
      <w:r w:rsidRPr="00720290">
        <w:rPr>
          <w:rFonts w:ascii="Times New Roman" w:hAnsi="Times New Roman"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предусмотренных на реализацию данного мероприятия в текущем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3.21. Утвержденное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является решением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3.22. Отдел в течение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3.23.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3 рабочих дней с даты принятия решения о предоставлении субсидии заключает с каждым получателем субсидии соглашение о предоставлении субсидии по типовой форме, утвержденной финансовым органом. В соглашении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устанавливаются показатели результативности с учетом плановых показателей результативности, включенных в ТЭО.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3.24. В случае если соглашение о предоставлении субсидии не заключено в установленные сроки по вине получателя субсидии,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в отношении указанного получателя субсидии подлежит отмене.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3.25. После вступления в силу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отдел вносит получателей субсидии в реестр получателей поддержки по форме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9</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3.26.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соглашением о предоставлении субсидии не позднее десятого рабочего дня после принятия решения о предоставлении субсидии перечисляет денежные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3.27.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3.28. Контроль за целевым расходованием бюджетных средств осуществляется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действующим законодательством.</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lastRenderedPageBreak/>
        <w:t>4. ТРЕБОВАНИЯ К ОТЧЕТНОСТИ. ТРЕБОВАНИЯ ОБ ОСУЩЕСТВЛЕНИИ</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КОНТРОЛЯ ЗА СОБЛЮДЕНИЕМ УСЛОВИЙ, ЦЕЛЕЙ И ПОРЯДКА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И ОТВЕТСТВЕННОСТЬ ЗА ИХ НАРУШЕНИЕ</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4.2. Проверка условий, целей и порядка предоставления субсидии получателями субсидии осуществляется отделом и органами муниципального финансового контроля в соответствии с действующим законодательством.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4.3. Для проведения проверок получатель направляет по запросу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4.4. Для оценки эффективности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ежегодно в течение 2 календарных лет, следующих за годом получения субсидии, в срок до 1 апреля года, следующего за отчетным, направляет в отдел отчет о достижении значений показателей результативности 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полном объеме за период с момента допущения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4.6. Решение о возврате субсидии, оформляемое протоколом, принимается комиссией в срок не более 10 рабочих дней со дня выявления факта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4.7.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в течение 3 рабочих дней после принятия решения комиссии о возврате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4.8. В случае если получателем не достигнуты значения показателей результативности, установленных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соглашении о предоставлении субсидии, в отношении получателя применяются штрафные санкции, рассчитываемые по форме, установленной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4.9. Решение о наложении штрафных санкций, оформляемое протоколом, принимается комиссией в срок не более 10 рабочих дней со дня выявления факта недостижения значения показателей результативности.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4.10.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наложении штрафных санкций в течение 3 рабочих дней после принятия решения о наложении штрафных санкций.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4.11. Отдел в течение 5 рабочих дней с момента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выписку из протокола заседания комиссии, копию постановления </w:t>
      </w:r>
      <w:r w:rsidRPr="00720290">
        <w:rPr>
          <w:rFonts w:ascii="Times New Roman" w:hAnsi="Times New Roman" w:cs="Times New Roman"/>
          <w:sz w:val="24"/>
          <w:szCs w:val="24"/>
        </w:rPr>
        <w:lastRenderedPageBreak/>
        <w:t xml:space="preserve">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письменном виде по почте (заказным письмом с уведомлением).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4.12. Получатель субсидии в течение 25 рабочих дней с даты отправки письменного требования о возврате субсидии или о выплате штрафа обязан произвести возврат в городской бюджет ранее полученных сумм субсидий или суммы штрафа, указанных в уведомлении, в полном объеме.</w:t>
      </w:r>
    </w:p>
    <w:p w:rsidR="003216E8" w:rsidRPr="00720290" w:rsidRDefault="00C64FB0" w:rsidP="00720290">
      <w:pPr>
        <w:pStyle w:val="ConsPlusNormal"/>
        <w:ind w:firstLine="540"/>
        <w:jc w:val="both"/>
        <w:rPr>
          <w:rFonts w:ascii="Times New Roman" w:hAnsi="Times New Roman" w:cs="Times New Roman"/>
        </w:rPr>
      </w:pPr>
      <w:r w:rsidRPr="00720290">
        <w:rPr>
          <w:rFonts w:ascii="Times New Roman" w:hAnsi="Times New Roman" w:cs="Times New Roman"/>
          <w:sz w:val="24"/>
          <w:szCs w:val="24"/>
        </w:rPr>
        <w:t>4.13. В случае неисполнения решения о возврате субсидии или о выплате штрафа взыскание производится в судебном порядке в соответствии с законодательством Российской Федерации</w:t>
      </w:r>
      <w:r w:rsidRPr="00720290">
        <w:rPr>
          <w:rFonts w:ascii="Times New Roman" w:hAnsi="Times New Roman" w:cs="Times New Roman"/>
        </w:rPr>
        <w:t>.</w:t>
      </w:r>
      <w:r w:rsidR="003216E8" w:rsidRPr="00720290">
        <w:rPr>
          <w:rFonts w:ascii="Times New Roman" w:hAnsi="Times New Roman" w:cs="Times New Roman"/>
        </w:rPr>
        <w:br w:type="page"/>
      </w:r>
    </w:p>
    <w:p w:rsidR="00C64FB0" w:rsidRPr="00720290" w:rsidRDefault="00C64FB0" w:rsidP="003216E8">
      <w:pPr>
        <w:pStyle w:val="ConsPlusNormal"/>
        <w:ind w:left="5670"/>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3216E8">
      <w:pPr>
        <w:pStyle w:val="ConsPlusNormal"/>
        <w:ind w:left="5670"/>
        <w:rPr>
          <w:rFonts w:ascii="Times New Roman" w:hAnsi="Times New Roman" w:cs="Times New Roman"/>
        </w:rPr>
      </w:pPr>
      <w:r w:rsidRPr="00720290">
        <w:rPr>
          <w:rFonts w:ascii="Times New Roman" w:hAnsi="Times New Roman" w:cs="Times New Roman"/>
        </w:rPr>
        <w:t>к Порядку</w:t>
      </w:r>
      <w:r w:rsidR="003216E8" w:rsidRPr="00720290">
        <w:rPr>
          <w:rFonts w:ascii="Times New Roman" w:hAnsi="Times New Roman" w:cs="Times New Roman"/>
        </w:rPr>
        <w:t xml:space="preserve"> </w:t>
      </w:r>
      <w:r w:rsidRPr="00720290">
        <w:rPr>
          <w:rFonts w:ascii="Times New Roman" w:hAnsi="Times New Roman" w:cs="Times New Roman"/>
        </w:rPr>
        <w:t>предоставления субсидий</w:t>
      </w:r>
    </w:p>
    <w:p w:rsidR="00C64FB0" w:rsidRPr="00720290" w:rsidRDefault="00C64FB0" w:rsidP="003216E8">
      <w:pPr>
        <w:pStyle w:val="ConsPlusNormal"/>
        <w:ind w:left="5670"/>
        <w:rPr>
          <w:rFonts w:ascii="Times New Roman" w:hAnsi="Times New Roman" w:cs="Times New Roman"/>
        </w:rPr>
      </w:pPr>
      <w:r w:rsidRPr="00720290">
        <w:rPr>
          <w:rFonts w:ascii="Times New Roman" w:hAnsi="Times New Roman" w:cs="Times New Roman"/>
        </w:rPr>
        <w:t>субъектам малого и среднего</w:t>
      </w:r>
    </w:p>
    <w:p w:rsidR="00C64FB0" w:rsidRPr="00720290" w:rsidRDefault="00C64FB0" w:rsidP="003216E8">
      <w:pPr>
        <w:pStyle w:val="ConsPlusNormal"/>
        <w:ind w:left="5670"/>
        <w:rPr>
          <w:rFonts w:ascii="Times New Roman" w:hAnsi="Times New Roman" w:cs="Times New Roman"/>
        </w:rPr>
      </w:pPr>
      <w:r w:rsidRPr="00720290">
        <w:rPr>
          <w:rFonts w:ascii="Times New Roman" w:hAnsi="Times New Roman" w:cs="Times New Roman"/>
        </w:rPr>
        <w:t>предпринимательства на возмещение</w:t>
      </w:r>
    </w:p>
    <w:p w:rsidR="00C64FB0" w:rsidRPr="00720290" w:rsidRDefault="00C64FB0" w:rsidP="003216E8">
      <w:pPr>
        <w:pStyle w:val="ConsPlusNormal"/>
        <w:ind w:left="5670"/>
        <w:rPr>
          <w:rFonts w:ascii="Times New Roman" w:hAnsi="Times New Roman" w:cs="Times New Roman"/>
        </w:rPr>
      </w:pPr>
      <w:r w:rsidRPr="00720290">
        <w:rPr>
          <w:rFonts w:ascii="Times New Roman" w:hAnsi="Times New Roman" w:cs="Times New Roman"/>
        </w:rPr>
        <w:t>части затрат по приобретению</w:t>
      </w:r>
    </w:p>
    <w:p w:rsidR="00C64FB0" w:rsidRPr="00720290" w:rsidRDefault="00C64FB0" w:rsidP="003216E8">
      <w:pPr>
        <w:pStyle w:val="ConsPlusNormal"/>
        <w:ind w:left="5670"/>
        <w:rPr>
          <w:rFonts w:ascii="Times New Roman" w:hAnsi="Times New Roman" w:cs="Times New Roman"/>
        </w:rPr>
      </w:pPr>
      <w:r w:rsidRPr="00720290">
        <w:rPr>
          <w:rFonts w:ascii="Times New Roman" w:hAnsi="Times New Roman" w:cs="Times New Roman"/>
        </w:rPr>
        <w:t>оборудования за счет</w:t>
      </w:r>
      <w:r w:rsidR="003216E8" w:rsidRPr="00720290">
        <w:rPr>
          <w:rFonts w:ascii="Times New Roman" w:hAnsi="Times New Roman" w:cs="Times New Roman"/>
        </w:rPr>
        <w:t xml:space="preserve"> </w:t>
      </w:r>
      <w:r w:rsidRPr="00720290">
        <w:rPr>
          <w:rFonts w:ascii="Times New Roman" w:hAnsi="Times New Roman" w:cs="Times New Roman"/>
        </w:rPr>
        <w:t>кредитов и займов</w:t>
      </w:r>
    </w:p>
    <w:p w:rsidR="00C64FB0" w:rsidRPr="00720290" w:rsidRDefault="00C64FB0">
      <w:pPr>
        <w:pStyle w:val="ConsPlusNormal"/>
        <w:ind w:firstLine="540"/>
        <w:jc w:val="both"/>
        <w:rPr>
          <w:rFonts w:ascii="Times New Roman" w:hAnsi="Times New Roman" w:cs="Times New Roman"/>
        </w:rPr>
      </w:pPr>
    </w:p>
    <w:p w:rsidR="00C64FB0" w:rsidRPr="00720290" w:rsidRDefault="00C64FB0">
      <w:pPr>
        <w:pStyle w:val="ConsPlusTitle"/>
        <w:jc w:val="center"/>
        <w:rPr>
          <w:rFonts w:ascii="Times New Roman" w:hAnsi="Times New Roman" w:cs="Times New Roman"/>
        </w:rPr>
      </w:pPr>
      <w:bookmarkStart w:id="42" w:name="P1768"/>
      <w:bookmarkEnd w:id="42"/>
      <w:r w:rsidRPr="00720290">
        <w:rPr>
          <w:rFonts w:ascii="Times New Roman" w:hAnsi="Times New Roman" w:cs="Times New Roman"/>
        </w:rPr>
        <w:t>ПЕРЕЧЕНЬ</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ДОКУМЕНТОВ ДЛЯ ПОЛУЧЕНИЯ СУБСИДИЙ (НА ВОЗМЕЩЕНИЕ ЧАСТИ</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ЗАТРАТ ПО ПРИОБРЕТЕНИЮ ОБОРУДОВАНИЯ ЗА СЧЕТ КРЕДИТОВ</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И ЗАЙМОВ)</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598"/>
        <w:gridCol w:w="2473"/>
        <w:gridCol w:w="1984"/>
      </w:tblGrid>
      <w:tr w:rsidR="00C64FB0" w:rsidRPr="00720290" w:rsidTr="00C64FB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459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Срок действия документа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Копия/оригинал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4598" w:type="dxa"/>
          </w:tcPr>
          <w:p w:rsidR="00C64FB0" w:rsidRPr="00720290" w:rsidRDefault="00244ED8">
            <w:pPr>
              <w:pStyle w:val="ConsPlusNormal"/>
              <w:rPr>
                <w:rFonts w:ascii="Times New Roman" w:hAnsi="Times New Roman" w:cs="Times New Roman"/>
              </w:rPr>
            </w:pPr>
            <w:hyperlink w:anchor="P1844" w:history="1">
              <w:r w:rsidR="00C64FB0" w:rsidRPr="00720290">
                <w:rPr>
                  <w:rFonts w:ascii="Times New Roman" w:hAnsi="Times New Roman" w:cs="Times New Roman"/>
                  <w:color w:val="0000FF"/>
                </w:rPr>
                <w:t>Заявление</w:t>
              </w:r>
            </w:hyperlink>
            <w:r w:rsidR="00C64FB0" w:rsidRPr="00720290">
              <w:rPr>
                <w:rFonts w:ascii="Times New Roman" w:hAnsi="Times New Roman" w:cs="Times New Roman"/>
              </w:rPr>
              <w:t xml:space="preserve"> о предоставлении субсидии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1 к настоящему Перечню</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bookmarkStart w:id="43" w:name="P1781"/>
            <w:bookmarkEnd w:id="43"/>
            <w:r w:rsidRPr="00720290">
              <w:rPr>
                <w:rFonts w:ascii="Times New Roman" w:hAnsi="Times New Roman" w:cs="Times New Roman"/>
              </w:rPr>
              <w:t>2</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47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 ранее 1 января текущего финансового года</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bookmarkStart w:id="44" w:name="P1785"/>
            <w:bookmarkEnd w:id="44"/>
            <w:r w:rsidRPr="00720290">
              <w:rPr>
                <w:rFonts w:ascii="Times New Roman" w:hAnsi="Times New Roman" w:cs="Times New Roman"/>
              </w:rPr>
              <w:t>3</w:t>
            </w:r>
          </w:p>
        </w:tc>
        <w:tc>
          <w:tcPr>
            <w:tcW w:w="4598" w:type="dxa"/>
          </w:tcPr>
          <w:p w:rsidR="00C64FB0" w:rsidRPr="00720290" w:rsidRDefault="00244ED8">
            <w:pPr>
              <w:pStyle w:val="ConsPlusNormal"/>
              <w:rPr>
                <w:rFonts w:ascii="Times New Roman" w:hAnsi="Times New Roman" w:cs="Times New Roman"/>
              </w:rPr>
            </w:pPr>
            <w:hyperlink r:id="rId37"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w:t>
            </w:r>
            <w:r w:rsidR="00113FA6" w:rsidRPr="00720290">
              <w:rPr>
                <w:rFonts w:ascii="Times New Roman" w:hAnsi="Times New Roman" w:cs="Times New Roman"/>
              </w:rPr>
              <w:t>№</w:t>
            </w:r>
            <w:r w:rsidR="00C64FB0" w:rsidRPr="00720290">
              <w:rPr>
                <w:rFonts w:ascii="Times New Roman" w:hAnsi="Times New Roman" w:cs="Times New Roman"/>
              </w:rPr>
              <w:t xml:space="preserve"> ММВ-7-8/20@ (форма по КНД 1120101) &lt;*&gt;</w:t>
            </w:r>
          </w:p>
        </w:tc>
        <w:tc>
          <w:tcPr>
            <w:tcW w:w="247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 дней</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38" w:history="1">
              <w:r w:rsidRPr="00720290">
                <w:rPr>
                  <w:rFonts w:ascii="Times New Roman" w:hAnsi="Times New Roman" w:cs="Times New Roman"/>
                  <w:color w:val="0000FF"/>
                </w:rPr>
                <w:t>закона</w:t>
              </w:r>
            </w:hyperlink>
            <w:r w:rsidRPr="00720290">
              <w:rPr>
                <w:rFonts w:ascii="Times New Roman" w:hAnsi="Times New Roman" w:cs="Times New Roman"/>
              </w:rPr>
              <w:t xml:space="preserve"> от 06.12.2011 </w:t>
            </w:r>
            <w:r w:rsidR="00113FA6" w:rsidRPr="00720290">
              <w:rPr>
                <w:rFonts w:ascii="Times New Roman" w:hAnsi="Times New Roman" w:cs="Times New Roman"/>
              </w:rPr>
              <w:t>№</w:t>
            </w:r>
            <w:r w:rsidRPr="00720290">
              <w:rPr>
                <w:rFonts w:ascii="Times New Roman" w:hAnsi="Times New Roman" w:cs="Times New Roman"/>
              </w:rPr>
              <w:t xml:space="preserve">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47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предшествующий календарный год и последний отчетный период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4598" w:type="dxa"/>
          </w:tcPr>
          <w:p w:rsidR="00C64FB0" w:rsidRPr="00720290" w:rsidRDefault="00244ED8">
            <w:pPr>
              <w:pStyle w:val="ConsPlusNormal"/>
              <w:rPr>
                <w:rFonts w:ascii="Times New Roman" w:hAnsi="Times New Roman" w:cs="Times New Roman"/>
              </w:rPr>
            </w:pPr>
            <w:hyperlink w:anchor="P2026"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имущественном и финансовом состоянии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2 к настоящему Перечню (представляют вновь 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39" w:history="1">
              <w:r w:rsidR="00C64FB0" w:rsidRPr="00720290">
                <w:rPr>
                  <w:rFonts w:ascii="Times New Roman" w:hAnsi="Times New Roman" w:cs="Times New Roman"/>
                  <w:color w:val="0000FF"/>
                </w:rPr>
                <w:t>закону</w:t>
              </w:r>
            </w:hyperlink>
            <w:r w:rsidR="00C64FB0" w:rsidRPr="00720290">
              <w:rPr>
                <w:rFonts w:ascii="Times New Roman" w:hAnsi="Times New Roman" w:cs="Times New Roman"/>
              </w:rPr>
              <w:t xml:space="preserve"> от 06.12.2011 </w:t>
            </w:r>
            <w:r w:rsidR="00113FA6" w:rsidRPr="00720290">
              <w:rPr>
                <w:rFonts w:ascii="Times New Roman" w:hAnsi="Times New Roman" w:cs="Times New Roman"/>
              </w:rPr>
              <w:t>№</w:t>
            </w:r>
            <w:r w:rsidR="00C64FB0" w:rsidRPr="00720290">
              <w:rPr>
                <w:rFonts w:ascii="Times New Roman" w:hAnsi="Times New Roman" w:cs="Times New Roman"/>
              </w:rPr>
              <w:t xml:space="preserve"> 402-ФЗ "О бухгалтерском учете")</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w:t>
            </w:r>
          </w:p>
        </w:tc>
        <w:tc>
          <w:tcPr>
            <w:tcW w:w="4598" w:type="dxa"/>
          </w:tcPr>
          <w:p w:rsidR="00C64FB0" w:rsidRPr="00720290" w:rsidRDefault="00244ED8">
            <w:pPr>
              <w:pStyle w:val="ConsPlusNormal"/>
              <w:rPr>
                <w:rFonts w:ascii="Times New Roman" w:hAnsi="Times New Roman" w:cs="Times New Roman"/>
              </w:rPr>
            </w:pPr>
            <w:hyperlink r:id="rId40" w:history="1">
              <w:r w:rsidR="00C64FB0" w:rsidRPr="00720290">
                <w:rPr>
                  <w:rFonts w:ascii="Times New Roman" w:hAnsi="Times New Roman" w:cs="Times New Roman"/>
                  <w:color w:val="0000FF"/>
                </w:rPr>
                <w:t>Сведения</w:t>
              </w:r>
            </w:hyperlink>
            <w:r w:rsidR="00C64FB0" w:rsidRPr="00720290">
              <w:rPr>
                <w:rFonts w:ascii="Times New Roman" w:hAnsi="Times New Roman" w:cs="Times New Roman"/>
              </w:rPr>
              <w:t xml:space="preserve"> о среднесписочной численности работников по форме, утвержденной Приказом Федеральной налоговой службы РФ от 29.03.2007 </w:t>
            </w:r>
            <w:r w:rsidR="00113FA6" w:rsidRPr="00720290">
              <w:rPr>
                <w:rFonts w:ascii="Times New Roman" w:hAnsi="Times New Roman" w:cs="Times New Roman"/>
              </w:rPr>
              <w:t>№</w:t>
            </w:r>
            <w:r w:rsidR="00C64FB0" w:rsidRPr="00720290">
              <w:rPr>
                <w:rFonts w:ascii="Times New Roman" w:hAnsi="Times New Roman" w:cs="Times New Roman"/>
              </w:rPr>
              <w:t xml:space="preserve"> ММ-3-25/174@ (форма по КНД 1110018), с отметкой налогового органа о ее принятии или копия такой формы</w:t>
            </w:r>
          </w:p>
        </w:tc>
        <w:tc>
          <w:tcPr>
            <w:tcW w:w="247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предыдущий календарный год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4598" w:type="dxa"/>
          </w:tcPr>
          <w:p w:rsidR="00C64FB0" w:rsidRPr="00720290" w:rsidRDefault="00C64FB0" w:rsidP="00C47C93">
            <w:pPr>
              <w:pStyle w:val="ConsPlusNormal"/>
              <w:tabs>
                <w:tab w:val="left" w:pos="1133"/>
              </w:tabs>
              <w:rPr>
                <w:rFonts w:ascii="Times New Roman" w:hAnsi="Times New Roman" w:cs="Times New Roman"/>
              </w:rPr>
            </w:pPr>
            <w:r w:rsidRPr="00720290">
              <w:rPr>
                <w:rFonts w:ascii="Times New Roman" w:hAnsi="Times New Roman" w:cs="Times New Roman"/>
              </w:rPr>
              <w:t xml:space="preserve">Паспорт инвестиционного проекта, сформированный в соответствии с приложением </w:t>
            </w:r>
            <w:r w:rsidR="00113FA6" w:rsidRPr="00720290">
              <w:rPr>
                <w:rFonts w:ascii="Times New Roman" w:hAnsi="Times New Roman" w:cs="Times New Roman"/>
              </w:rPr>
              <w:t>№</w:t>
            </w:r>
            <w:r w:rsidRPr="00720290">
              <w:rPr>
                <w:rFonts w:ascii="Times New Roman" w:hAnsi="Times New Roman" w:cs="Times New Roman"/>
              </w:rPr>
              <w:t xml:space="preserve"> </w:t>
            </w:r>
            <w:r w:rsidR="00C47C93" w:rsidRPr="00720290">
              <w:rPr>
                <w:rFonts w:ascii="Times New Roman" w:hAnsi="Times New Roman" w:cs="Times New Roman"/>
              </w:rPr>
              <w:t>8</w:t>
            </w:r>
            <w:r w:rsidRPr="00720290">
              <w:rPr>
                <w:rFonts w:ascii="Times New Roman" w:hAnsi="Times New Roman" w:cs="Times New Roman"/>
              </w:rPr>
              <w:t xml:space="preserve"> к настоящему Постановлению</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Бизнес-план (если полная стоимость проекта составляет 3,0 млн рублей и более)</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Документы, указанные в </w:t>
            </w:r>
            <w:hyperlink w:anchor="P1670" w:history="1">
              <w:r w:rsidRPr="00720290">
                <w:rPr>
                  <w:rFonts w:ascii="Times New Roman" w:hAnsi="Times New Roman" w:cs="Times New Roman"/>
                  <w:color w:val="0000FF"/>
                </w:rPr>
                <w:t>п. 2.5</w:t>
              </w:r>
            </w:hyperlink>
            <w:r w:rsidRPr="00720290">
              <w:rPr>
                <w:rFonts w:ascii="Times New Roman" w:hAnsi="Times New Roman" w:cs="Times New Roman"/>
              </w:rPr>
              <w:t xml:space="preserve"> настоящего Порядка</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Бухгалтерские документы, подтверждающие постановку на баланс основных средств (копии инвентарных карточек учета объектов основных средств и актов о приеме-передаче объектов основных средств), утвержденные </w:t>
            </w:r>
            <w:hyperlink r:id="rId41" w:history="1">
              <w:r w:rsidRPr="00720290">
                <w:rPr>
                  <w:rFonts w:ascii="Times New Roman" w:hAnsi="Times New Roman" w:cs="Times New Roman"/>
                  <w:color w:val="0000FF"/>
                </w:rPr>
                <w:t>Постановлением</w:t>
              </w:r>
            </w:hyperlink>
            <w:r w:rsidRPr="00720290">
              <w:rPr>
                <w:rFonts w:ascii="Times New Roman" w:hAnsi="Times New Roman" w:cs="Times New Roman"/>
              </w:rPr>
              <w:t xml:space="preserve"> Государственного комитета статистики России от 21.01.2003 </w:t>
            </w:r>
            <w:r w:rsidR="00113FA6" w:rsidRPr="00720290">
              <w:rPr>
                <w:rFonts w:ascii="Times New Roman" w:hAnsi="Times New Roman" w:cs="Times New Roman"/>
              </w:rPr>
              <w:t>№</w:t>
            </w:r>
            <w:r w:rsidRPr="00720290">
              <w:rPr>
                <w:rFonts w:ascii="Times New Roman" w:hAnsi="Times New Roman" w:cs="Times New Roman"/>
              </w:rPr>
              <w:t xml:space="preserve"> 7 "Об утверждении унифицированных форм первичной учетной документации по учету основных средств"</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копии</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4598" w:type="dxa"/>
          </w:tcPr>
          <w:p w:rsidR="00C64FB0" w:rsidRPr="00720290" w:rsidRDefault="00244ED8">
            <w:pPr>
              <w:pStyle w:val="ConsPlusNormal"/>
              <w:rPr>
                <w:rFonts w:ascii="Times New Roman" w:hAnsi="Times New Roman" w:cs="Times New Roman"/>
              </w:rPr>
            </w:pPr>
            <w:hyperlink w:anchor="P2088"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просроченной задолженности по субсидиям, бюджетным инвестициям и иным средствам, предоставленным из бюджета города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в соответствии с муниципальными правовыми актами администрации г.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(договорами (соглашениями) о предоставлении субсидий, бюджетных инвестиций),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3 к настоящему Перечню</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C64FB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w:t>
            </w:r>
          </w:p>
        </w:tc>
        <w:tc>
          <w:tcPr>
            <w:tcW w:w="459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Технико-экономическое </w:t>
            </w:r>
            <w:hyperlink w:anchor="P2165" w:history="1">
              <w:r w:rsidRPr="00720290">
                <w:rPr>
                  <w:rFonts w:ascii="Times New Roman" w:hAnsi="Times New Roman" w:cs="Times New Roman"/>
                  <w:color w:val="0000FF"/>
                </w:rPr>
                <w:t>обоснование</w:t>
              </w:r>
            </w:hyperlink>
            <w:r w:rsidRPr="00720290">
              <w:rPr>
                <w:rFonts w:ascii="Times New Roman" w:hAnsi="Times New Roman" w:cs="Times New Roman"/>
              </w:rPr>
              <w:t xml:space="preserve"> по форме согласно приложению </w:t>
            </w:r>
            <w:r w:rsidR="00113FA6" w:rsidRPr="00720290">
              <w:rPr>
                <w:rFonts w:ascii="Times New Roman" w:hAnsi="Times New Roman" w:cs="Times New Roman"/>
              </w:rPr>
              <w:t>№</w:t>
            </w:r>
            <w:r w:rsidRPr="00720290">
              <w:rPr>
                <w:rFonts w:ascii="Times New Roman" w:hAnsi="Times New Roman" w:cs="Times New Roman"/>
              </w:rPr>
              <w:t xml:space="preserve"> 4 к настоящему Перечню</w:t>
            </w:r>
          </w:p>
        </w:tc>
        <w:tc>
          <w:tcPr>
            <w:tcW w:w="247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bl>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12606E" w:rsidRPr="00720290" w:rsidRDefault="00C64FB0" w:rsidP="0012606E">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r w:rsidR="0012606E" w:rsidRPr="00720290">
        <w:rPr>
          <w:rFonts w:ascii="Times New Roman" w:hAnsi="Times New Roman" w:cs="Times New Roman"/>
        </w:rPr>
        <w:br w:type="page"/>
      </w:r>
    </w:p>
    <w:p w:rsidR="00C64FB0" w:rsidRPr="00720290" w:rsidRDefault="00C64FB0" w:rsidP="0012606E">
      <w:pPr>
        <w:pStyle w:val="ConsPlusNormal"/>
        <w:ind w:left="6379"/>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12606E">
      <w:pPr>
        <w:pStyle w:val="ConsPlusNormal"/>
        <w:ind w:left="6379"/>
        <w:rPr>
          <w:rFonts w:ascii="Times New Roman" w:hAnsi="Times New Roman" w:cs="Times New Roman"/>
        </w:rPr>
      </w:pPr>
      <w:r w:rsidRPr="00720290">
        <w:rPr>
          <w:rFonts w:ascii="Times New Roman" w:hAnsi="Times New Roman" w:cs="Times New Roman"/>
        </w:rPr>
        <w:t>к перечню</w:t>
      </w:r>
    </w:p>
    <w:p w:rsidR="00C64FB0" w:rsidRPr="00720290" w:rsidRDefault="00C64FB0" w:rsidP="0012606E">
      <w:pPr>
        <w:pStyle w:val="ConsPlusNormal"/>
        <w:ind w:left="6379"/>
        <w:rPr>
          <w:rFonts w:ascii="Times New Roman" w:hAnsi="Times New Roman" w:cs="Times New Roman"/>
        </w:rPr>
      </w:pPr>
      <w:r w:rsidRPr="00720290">
        <w:rPr>
          <w:rFonts w:ascii="Times New Roman" w:hAnsi="Times New Roman" w:cs="Times New Roman"/>
        </w:rPr>
        <w:t>документов для получения субсидий</w:t>
      </w:r>
      <w:r w:rsidR="0012606E" w:rsidRPr="00720290">
        <w:rPr>
          <w:rFonts w:ascii="Times New Roman" w:hAnsi="Times New Roman" w:cs="Times New Roman"/>
        </w:rPr>
        <w:t xml:space="preserve"> </w:t>
      </w:r>
      <w:r w:rsidRPr="00720290">
        <w:rPr>
          <w:rFonts w:ascii="Times New Roman" w:hAnsi="Times New Roman" w:cs="Times New Roman"/>
        </w:rPr>
        <w:t>(на возмещение части затрат</w:t>
      </w:r>
      <w:r w:rsidR="0012606E" w:rsidRPr="00720290">
        <w:rPr>
          <w:rFonts w:ascii="Times New Roman" w:hAnsi="Times New Roman" w:cs="Times New Roman"/>
        </w:rPr>
        <w:t xml:space="preserve"> </w:t>
      </w:r>
      <w:r w:rsidRPr="00720290">
        <w:rPr>
          <w:rFonts w:ascii="Times New Roman" w:hAnsi="Times New Roman" w:cs="Times New Roman"/>
        </w:rPr>
        <w:t>по приобретению оборудования</w:t>
      </w:r>
      <w:r w:rsidR="0012606E" w:rsidRPr="00720290">
        <w:rPr>
          <w:rFonts w:ascii="Times New Roman" w:hAnsi="Times New Roman" w:cs="Times New Roman"/>
        </w:rPr>
        <w:t xml:space="preserve"> </w:t>
      </w:r>
      <w:r w:rsidRPr="00720290">
        <w:rPr>
          <w:rFonts w:ascii="Times New Roman" w:hAnsi="Times New Roman" w:cs="Times New Roman"/>
        </w:rPr>
        <w:t>за счет кредитов и займов)</w:t>
      </w:r>
    </w:p>
    <w:p w:rsidR="00C64FB0" w:rsidRPr="00720290" w:rsidRDefault="00C64FB0">
      <w:pPr>
        <w:pStyle w:val="ConsPlusNormal"/>
        <w:jc w:val="right"/>
        <w:rPr>
          <w:rFonts w:ascii="Times New Roman" w:hAnsi="Times New Roman" w:cs="Times New Roman"/>
        </w:rPr>
      </w:pPr>
    </w:p>
    <w:p w:rsidR="00C64FB0" w:rsidRPr="00720290" w:rsidRDefault="00C64FB0" w:rsidP="0012606E">
      <w:pPr>
        <w:pStyle w:val="ConsPlusNonformat"/>
        <w:jc w:val="center"/>
        <w:rPr>
          <w:rFonts w:ascii="Times New Roman" w:hAnsi="Times New Roman" w:cs="Times New Roman"/>
        </w:rPr>
      </w:pPr>
      <w:bookmarkStart w:id="45" w:name="P1844"/>
      <w:bookmarkEnd w:id="45"/>
      <w:r w:rsidRPr="00720290">
        <w:rPr>
          <w:rFonts w:ascii="Times New Roman" w:hAnsi="Times New Roman" w:cs="Times New Roman"/>
        </w:rPr>
        <w:t>Заявление о предоставлении субсидии</w:t>
      </w:r>
    </w:p>
    <w:p w:rsidR="00C64FB0" w:rsidRPr="00720290" w:rsidRDefault="00C64FB0">
      <w:pPr>
        <w:pStyle w:val="ConsPlusNonformat"/>
        <w:jc w:val="both"/>
        <w:rPr>
          <w:rFonts w:ascii="Times New Roman" w:hAnsi="Times New Roman" w:cs="Times New Roman"/>
        </w:rPr>
      </w:pPr>
    </w:p>
    <w:p w:rsidR="00C64FB0" w:rsidRPr="00720290" w:rsidRDefault="00C64FB0" w:rsidP="00E135EA">
      <w:pPr>
        <w:pStyle w:val="ConsPlusNonformat"/>
        <w:ind w:firstLine="567"/>
        <w:jc w:val="both"/>
        <w:rPr>
          <w:rFonts w:ascii="Times New Roman" w:hAnsi="Times New Roman" w:cs="Times New Roman"/>
        </w:rPr>
      </w:pPr>
      <w:r w:rsidRPr="00720290">
        <w:rPr>
          <w:rFonts w:ascii="Times New Roman" w:hAnsi="Times New Roman" w:cs="Times New Roman"/>
        </w:rPr>
        <w:t>Прошу  предоставить  финансовую  поддержку  в  форме субсидии на возмещение</w:t>
      </w:r>
      <w:r w:rsidR="0012606E" w:rsidRPr="00720290">
        <w:rPr>
          <w:rFonts w:ascii="Times New Roman" w:hAnsi="Times New Roman" w:cs="Times New Roman"/>
        </w:rPr>
        <w:t xml:space="preserve"> </w:t>
      </w:r>
      <w:r w:rsidRPr="00720290">
        <w:rPr>
          <w:rFonts w:ascii="Times New Roman" w:hAnsi="Times New Roman" w:cs="Times New Roman"/>
        </w:rPr>
        <w:t>части затрат по приобретению оборудования за счет кредитов и займов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12606E"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12606E" w:rsidRPr="00720290">
        <w:rPr>
          <w:rFonts w:ascii="Times New Roman" w:hAnsi="Times New Roman" w:cs="Times New Roman"/>
        </w:rPr>
        <w:t>________________</w:t>
      </w:r>
    </w:p>
    <w:p w:rsidR="00C64FB0" w:rsidRPr="00720290" w:rsidRDefault="00C64FB0" w:rsidP="0012606E">
      <w:pPr>
        <w:pStyle w:val="ConsPlusNonformat"/>
        <w:jc w:val="center"/>
        <w:rPr>
          <w:rFonts w:ascii="Times New Roman" w:hAnsi="Times New Roman" w:cs="Times New Roman"/>
        </w:rPr>
      </w:pPr>
      <w:r w:rsidRPr="00720290">
        <w:rPr>
          <w:rFonts w:ascii="Times New Roman" w:hAnsi="Times New Roman" w:cs="Times New Roman"/>
        </w:rPr>
        <w:t>(полное 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 Информация о заявителе: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Юридический адрес: ________________________________________________________</w:t>
      </w:r>
      <w:r w:rsidR="0012606E"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Фактический адрес: ________________________________________________________</w:t>
      </w:r>
      <w:r w:rsidR="0012606E"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Телефон, факс, e-mail: ____________________________________________________</w:t>
      </w:r>
      <w:r w:rsidR="0012606E" w:rsidRPr="00720290">
        <w:rPr>
          <w:rFonts w:ascii="Times New Roman" w:hAnsi="Times New Roman" w:cs="Times New Roman"/>
        </w:rPr>
        <w:t>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ИНН/КПП: __________________________________________________________________</w:t>
      </w:r>
      <w:r w:rsidR="0012606E"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ОГРН: _____________________________________________________________________</w:t>
      </w:r>
      <w:r w:rsidR="0012606E"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Банковские реквизиты: _____________________________________________________</w:t>
      </w:r>
      <w:r w:rsidR="0012606E"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12606E"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2. Основной вид экономической деятельности заявителя ______________________</w:t>
      </w:r>
      <w:r w:rsidR="0012606E" w:rsidRPr="00720290">
        <w:rPr>
          <w:rFonts w:ascii="Times New Roman" w:hAnsi="Times New Roman" w:cs="Times New Roman"/>
        </w:rPr>
        <w:t>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12606E"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3.  Средняя  численность  работников  заявителя  за  период государственной</w:t>
      </w:r>
      <w:r w:rsidR="0012606E" w:rsidRPr="00720290">
        <w:rPr>
          <w:rFonts w:ascii="Times New Roman" w:hAnsi="Times New Roman" w:cs="Times New Roman"/>
        </w:rPr>
        <w:t xml:space="preserve"> </w:t>
      </w:r>
      <w:r w:rsidRPr="00720290">
        <w:rPr>
          <w:rFonts w:ascii="Times New Roman" w:hAnsi="Times New Roman" w:cs="Times New Roman"/>
        </w:rPr>
        <w:t>регистрации   с  учетом  всех  его  работников,  в  том  числе  работников,</w:t>
      </w:r>
      <w:r w:rsidR="0012606E" w:rsidRPr="00720290">
        <w:rPr>
          <w:rFonts w:ascii="Times New Roman" w:hAnsi="Times New Roman" w:cs="Times New Roman"/>
        </w:rPr>
        <w:t xml:space="preserve"> </w:t>
      </w:r>
      <w:r w:rsidRPr="00720290">
        <w:rPr>
          <w:rFonts w:ascii="Times New Roman" w:hAnsi="Times New Roman" w:cs="Times New Roman"/>
        </w:rPr>
        <w:t>работающих  по  гражданско-правовым  договорам  или  по  совместительству с</w:t>
      </w:r>
      <w:r w:rsidR="0012606E" w:rsidRPr="00720290">
        <w:rPr>
          <w:rFonts w:ascii="Times New Roman" w:hAnsi="Times New Roman" w:cs="Times New Roman"/>
        </w:rPr>
        <w:t xml:space="preserve"> </w:t>
      </w:r>
      <w:r w:rsidRPr="00720290">
        <w:rPr>
          <w:rFonts w:ascii="Times New Roman" w:hAnsi="Times New Roman" w:cs="Times New Roman"/>
        </w:rPr>
        <w:t>учетом реально отработанного времени, работников представительств, филиалов</w:t>
      </w:r>
      <w:r w:rsidR="0012606E" w:rsidRPr="00720290">
        <w:rPr>
          <w:rFonts w:ascii="Times New Roman" w:hAnsi="Times New Roman" w:cs="Times New Roman"/>
        </w:rPr>
        <w:t xml:space="preserve"> </w:t>
      </w:r>
      <w:r w:rsidRPr="00720290">
        <w:rPr>
          <w:rFonts w:ascii="Times New Roman" w:hAnsi="Times New Roman" w:cs="Times New Roman"/>
        </w:rPr>
        <w:t>и других обособленных подразделений _________________ чел.</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4. Является профессиональным участником рынка ценных бумаг 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5.  Осуществляет  производство  и  реализацию  подакцизных товаров, а также</w:t>
      </w:r>
      <w:r w:rsidR="0012606E" w:rsidRPr="00720290">
        <w:rPr>
          <w:rFonts w:ascii="Times New Roman" w:hAnsi="Times New Roman" w:cs="Times New Roman"/>
        </w:rPr>
        <w:t xml:space="preserve"> </w:t>
      </w:r>
      <w:r w:rsidRPr="00720290">
        <w:rPr>
          <w:rFonts w:ascii="Times New Roman" w:hAnsi="Times New Roman" w:cs="Times New Roman"/>
        </w:rPr>
        <w:t>добычу     и     реализацию    полезных    ископаемых,    за    исключением</w:t>
      </w:r>
      <w:r w:rsidR="0012606E" w:rsidRPr="00720290">
        <w:rPr>
          <w:rFonts w:ascii="Times New Roman" w:hAnsi="Times New Roman" w:cs="Times New Roman"/>
        </w:rPr>
        <w:t xml:space="preserve"> </w:t>
      </w:r>
      <w:r w:rsidRPr="00720290">
        <w:rPr>
          <w:rFonts w:ascii="Times New Roman" w:hAnsi="Times New Roman" w:cs="Times New Roman"/>
        </w:rPr>
        <w:t>общераспространенных полезных ископаемых: _____________________________________________________________________________________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6. Заявитель использует систему налогообложения (отметить любым знаком):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общая;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упрощенная (УСН);</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налога на  вмененный  доход  для отдельных  видов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деятельности (ЕНВД);</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сельскохозяйственного налога;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патентная.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12606E"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7. Получал муниципальную поддержку: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w:t>
      </w:r>
      <w:r w:rsidR="0012606E" w:rsidRPr="00720290">
        <w:rPr>
          <w:rFonts w:ascii="Times New Roman" w:hAnsi="Times New Roman" w:cs="Times New Roman"/>
        </w:rPr>
        <w:t>____________________</w:t>
      </w:r>
    </w:p>
    <w:p w:rsidR="00C64FB0" w:rsidRPr="00720290" w:rsidRDefault="00C64FB0" w:rsidP="0012606E">
      <w:pPr>
        <w:pStyle w:val="ConsPlusNonformat"/>
        <w:jc w:val="center"/>
        <w:rPr>
          <w:rFonts w:ascii="Times New Roman" w:hAnsi="Times New Roman" w:cs="Times New Roman"/>
        </w:rPr>
      </w:pPr>
      <w:r w:rsidRPr="00720290">
        <w:rPr>
          <w:rFonts w:ascii="Times New Roman" w:hAnsi="Times New Roman" w:cs="Times New Roman"/>
        </w:rPr>
        <w:t>(да/нет, указать номер и дату решения о предоставлении муниципальной</w:t>
      </w:r>
      <w:r w:rsidR="0012606E" w:rsidRPr="00720290">
        <w:rPr>
          <w:rFonts w:ascii="Times New Roman" w:hAnsi="Times New Roman" w:cs="Times New Roman"/>
        </w:rPr>
        <w:t xml:space="preserve"> </w:t>
      </w:r>
      <w:r w:rsidRPr="00720290">
        <w:rPr>
          <w:rFonts w:ascii="Times New Roman" w:hAnsi="Times New Roman" w:cs="Times New Roman"/>
        </w:rPr>
        <w:t>поддержки, наименование органа, выдавшего поддержку)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8. Настоящим заявлением подтверждаю:</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отсутствуют  просроченные  обязательства  по  кредитному</w:t>
      </w:r>
      <w:r w:rsidR="0012606E" w:rsidRPr="00720290">
        <w:rPr>
          <w:rFonts w:ascii="Times New Roman" w:hAnsi="Times New Roman" w:cs="Times New Roman"/>
        </w:rPr>
        <w:t xml:space="preserve"> </w:t>
      </w:r>
      <w:r w:rsidRPr="00720290">
        <w:rPr>
          <w:rFonts w:ascii="Times New Roman" w:hAnsi="Times New Roman" w:cs="Times New Roman"/>
        </w:rPr>
        <w:t>договору (договору займа);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на дату заседания рабочей группы и на дату принятия решения</w:t>
      </w:r>
      <w:r w:rsidR="0012606E" w:rsidRPr="00720290">
        <w:rPr>
          <w:rFonts w:ascii="Times New Roman" w:hAnsi="Times New Roman" w:cs="Times New Roman"/>
        </w:rPr>
        <w:t xml:space="preserve"> </w:t>
      </w:r>
      <w:r w:rsidRPr="00720290">
        <w:rPr>
          <w:rFonts w:ascii="Times New Roman" w:hAnsi="Times New Roman" w:cs="Times New Roman"/>
        </w:rPr>
        <w:t>о  предоставлении  субсидии  отсутствует  задолженность  по уплате налогов,</w:t>
      </w:r>
      <w:r w:rsidR="0012606E" w:rsidRPr="00720290">
        <w:rPr>
          <w:rFonts w:ascii="Times New Roman" w:hAnsi="Times New Roman" w:cs="Times New Roman"/>
        </w:rPr>
        <w:t xml:space="preserve"> </w:t>
      </w:r>
      <w:r w:rsidRPr="00720290">
        <w:rPr>
          <w:rFonts w:ascii="Times New Roman" w:hAnsi="Times New Roman" w:cs="Times New Roman"/>
        </w:rPr>
        <w:t>сборов,  страховых  взносов, пеней, штрафов, процентов, подлежащих уплате в</w:t>
      </w:r>
      <w:r w:rsidR="0012606E" w:rsidRPr="00720290">
        <w:rPr>
          <w:rFonts w:ascii="Times New Roman" w:hAnsi="Times New Roman" w:cs="Times New Roman"/>
        </w:rPr>
        <w:t xml:space="preserve"> </w:t>
      </w:r>
      <w:r w:rsidRPr="00720290">
        <w:rPr>
          <w:rFonts w:ascii="Times New Roman" w:hAnsi="Times New Roman" w:cs="Times New Roman"/>
        </w:rPr>
        <w:t>соответствии с законодательством Российской Федерации о налогах и сборах;</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отсутствует просроченная задолженность по возврату в бюджет</w:t>
      </w:r>
      <w:r w:rsidR="0012606E"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города   </w:t>
      </w:r>
      <w:r w:rsidR="009B0BE3" w:rsidRPr="00720290">
        <w:rPr>
          <w:rFonts w:ascii="Times New Roman" w:hAnsi="Times New Roman" w:cs="Times New Roman"/>
        </w:rPr>
        <w:t>Назарово</w:t>
      </w:r>
      <w:r w:rsidRPr="00720290">
        <w:rPr>
          <w:rFonts w:ascii="Times New Roman" w:hAnsi="Times New Roman" w:cs="Times New Roman"/>
        </w:rPr>
        <w:t>,   из   которого   планируется  предоставление  субсидии  в</w:t>
      </w:r>
      <w:r w:rsidR="0012606E" w:rsidRPr="00720290">
        <w:rPr>
          <w:rFonts w:ascii="Times New Roman" w:hAnsi="Times New Roman" w:cs="Times New Roman"/>
        </w:rPr>
        <w:t xml:space="preserve"> </w:t>
      </w:r>
      <w:r w:rsidRPr="00720290">
        <w:rPr>
          <w:rFonts w:ascii="Times New Roman" w:hAnsi="Times New Roman" w:cs="Times New Roman"/>
        </w:rPr>
        <w:t>соответствии    с   правовым   актом,   субсидий,   бюджетных   инвестиций,</w:t>
      </w:r>
      <w:r w:rsidR="0012606E" w:rsidRPr="00720290">
        <w:rPr>
          <w:rFonts w:ascii="Times New Roman" w:hAnsi="Times New Roman" w:cs="Times New Roman"/>
        </w:rPr>
        <w:t xml:space="preserve"> </w:t>
      </w:r>
      <w:r w:rsidRPr="00720290">
        <w:rPr>
          <w:rFonts w:ascii="Times New Roman" w:hAnsi="Times New Roman" w:cs="Times New Roman"/>
        </w:rPr>
        <w:t>предоставленных в том числе в соответствии с иными правовыми актами, и иная</w:t>
      </w:r>
      <w:r w:rsidR="0012606E" w:rsidRPr="00720290">
        <w:rPr>
          <w:rFonts w:ascii="Times New Roman" w:hAnsi="Times New Roman" w:cs="Times New Roman"/>
        </w:rPr>
        <w:t xml:space="preserve"> </w:t>
      </w:r>
      <w:r w:rsidRPr="00720290">
        <w:rPr>
          <w:rFonts w:ascii="Times New Roman" w:hAnsi="Times New Roman" w:cs="Times New Roman"/>
        </w:rPr>
        <w:t xml:space="preserve">просроченная задолженность перед бюджетом города </w:t>
      </w:r>
      <w:r w:rsidR="009B0BE3" w:rsidRPr="00720290">
        <w:rPr>
          <w:rFonts w:ascii="Times New Roman" w:hAnsi="Times New Roman" w:cs="Times New Roman"/>
        </w:rPr>
        <w:t>Назарово</w:t>
      </w:r>
      <w:r w:rsidRPr="00720290">
        <w:rPr>
          <w:rFonts w:ascii="Times New Roman" w:hAnsi="Times New Roman" w:cs="Times New Roman"/>
        </w:rPr>
        <w:t>;</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lastRenderedPageBreak/>
        <w:t>заявитель  -  юридическое  лицо  не находится в процессе реорганизации,</w:t>
      </w:r>
      <w:r w:rsidR="0012606E" w:rsidRPr="00720290">
        <w:rPr>
          <w:rFonts w:ascii="Times New Roman" w:hAnsi="Times New Roman" w:cs="Times New Roman"/>
        </w:rPr>
        <w:t xml:space="preserve"> </w:t>
      </w:r>
      <w:r w:rsidRPr="00720290">
        <w:rPr>
          <w:rFonts w:ascii="Times New Roman" w:hAnsi="Times New Roman" w:cs="Times New Roman"/>
        </w:rPr>
        <w:t>ликвидации,  банкротства,  а  заявитель - индивидуальный предприниматель не</w:t>
      </w:r>
      <w:r w:rsidR="0012606E" w:rsidRPr="00720290">
        <w:rPr>
          <w:rFonts w:ascii="Times New Roman" w:hAnsi="Times New Roman" w:cs="Times New Roman"/>
        </w:rPr>
        <w:t xml:space="preserve"> </w:t>
      </w:r>
      <w:r w:rsidRPr="00720290">
        <w:rPr>
          <w:rFonts w:ascii="Times New Roman" w:hAnsi="Times New Roman" w:cs="Times New Roman"/>
        </w:rPr>
        <w:t>прекратил деятельность в качестве индивидуального предпринимателя;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не является иностранным юридическим лицом, а также российским</w:t>
      </w:r>
      <w:r w:rsidR="0012606E" w:rsidRPr="00720290">
        <w:rPr>
          <w:rFonts w:ascii="Times New Roman" w:hAnsi="Times New Roman" w:cs="Times New Roman"/>
        </w:rPr>
        <w:t xml:space="preserve"> </w:t>
      </w:r>
      <w:r w:rsidRPr="00720290">
        <w:rPr>
          <w:rFonts w:ascii="Times New Roman" w:hAnsi="Times New Roman" w:cs="Times New Roman"/>
        </w:rPr>
        <w:t>юридическим  лицом,  в  уставном (складочном) капитале которых доля участия</w:t>
      </w:r>
      <w:r w:rsidR="0012606E" w:rsidRPr="00720290">
        <w:rPr>
          <w:rFonts w:ascii="Times New Roman" w:hAnsi="Times New Roman" w:cs="Times New Roman"/>
        </w:rPr>
        <w:t xml:space="preserve"> </w:t>
      </w:r>
      <w:r w:rsidRPr="00720290">
        <w:rPr>
          <w:rFonts w:ascii="Times New Roman" w:hAnsi="Times New Roman" w:cs="Times New Roman"/>
        </w:rPr>
        <w:t>иностранных   юридических   лиц,   местом   регистрации   которых  является</w:t>
      </w:r>
      <w:r w:rsidR="0012606E" w:rsidRPr="00720290">
        <w:rPr>
          <w:rFonts w:ascii="Times New Roman" w:hAnsi="Times New Roman" w:cs="Times New Roman"/>
        </w:rPr>
        <w:t xml:space="preserve"> </w:t>
      </w:r>
      <w:r w:rsidRPr="00720290">
        <w:rPr>
          <w:rFonts w:ascii="Times New Roman" w:hAnsi="Times New Roman" w:cs="Times New Roman"/>
        </w:rPr>
        <w:t>государство   или   территория,  включенные  в  утверждаемый  Министерством</w:t>
      </w:r>
      <w:r w:rsidR="0012606E" w:rsidRPr="00720290">
        <w:rPr>
          <w:rFonts w:ascii="Times New Roman" w:hAnsi="Times New Roman" w:cs="Times New Roman"/>
        </w:rPr>
        <w:t xml:space="preserve"> </w:t>
      </w:r>
      <w:r w:rsidRPr="00720290">
        <w:rPr>
          <w:rFonts w:ascii="Times New Roman" w:hAnsi="Times New Roman" w:cs="Times New Roman"/>
        </w:rPr>
        <w:t>финансов   Российской   Федерации   перечень   государств   и   территорий,</w:t>
      </w:r>
      <w:r w:rsidR="002B6B11" w:rsidRPr="00720290">
        <w:rPr>
          <w:rFonts w:ascii="Times New Roman" w:hAnsi="Times New Roman" w:cs="Times New Roman"/>
        </w:rPr>
        <w:t xml:space="preserve"> </w:t>
      </w:r>
      <w:r w:rsidRPr="00720290">
        <w:rPr>
          <w:rFonts w:ascii="Times New Roman" w:hAnsi="Times New Roman" w:cs="Times New Roman"/>
        </w:rPr>
        <w:t>предоставляющих   льготный  налоговый  режим  налогообложения  и  (или)  не</w:t>
      </w:r>
      <w:r w:rsidR="002B6B11" w:rsidRPr="00720290">
        <w:rPr>
          <w:rFonts w:ascii="Times New Roman" w:hAnsi="Times New Roman" w:cs="Times New Roman"/>
        </w:rPr>
        <w:t xml:space="preserve"> </w:t>
      </w:r>
      <w:r w:rsidRPr="00720290">
        <w:rPr>
          <w:rFonts w:ascii="Times New Roman" w:hAnsi="Times New Roman" w:cs="Times New Roman"/>
        </w:rPr>
        <w:t>предусматривающих  раскрытия  и  предоставления  информации  при проведении</w:t>
      </w:r>
      <w:r w:rsidR="002B6B11" w:rsidRPr="00720290">
        <w:rPr>
          <w:rFonts w:ascii="Times New Roman" w:hAnsi="Times New Roman" w:cs="Times New Roman"/>
        </w:rPr>
        <w:t xml:space="preserve"> </w:t>
      </w:r>
      <w:r w:rsidRPr="00720290">
        <w:rPr>
          <w:rFonts w:ascii="Times New Roman" w:hAnsi="Times New Roman" w:cs="Times New Roman"/>
        </w:rPr>
        <w:t>финансовых операций (офшорные зоны) в отношении такого юридического лица, в</w:t>
      </w:r>
      <w:r w:rsidR="002B6B11" w:rsidRPr="00720290">
        <w:rPr>
          <w:rFonts w:ascii="Times New Roman" w:hAnsi="Times New Roman" w:cs="Times New Roman"/>
        </w:rPr>
        <w:t xml:space="preserve"> </w:t>
      </w:r>
      <w:r w:rsidRPr="00720290">
        <w:rPr>
          <w:rFonts w:ascii="Times New Roman" w:hAnsi="Times New Roman" w:cs="Times New Roman"/>
        </w:rPr>
        <w:t>совокупности превышает 50 процентов;</w:t>
      </w:r>
    </w:p>
    <w:p w:rsidR="00C64FB0" w:rsidRPr="00720290" w:rsidRDefault="002B6B11">
      <w:pPr>
        <w:pStyle w:val="ConsPlusNonformat"/>
        <w:jc w:val="both"/>
        <w:rPr>
          <w:rFonts w:ascii="Times New Roman" w:hAnsi="Times New Roman" w:cs="Times New Roman"/>
        </w:rPr>
      </w:pPr>
      <w:r w:rsidRPr="00720290">
        <w:rPr>
          <w:rFonts w:ascii="Times New Roman" w:hAnsi="Times New Roman" w:cs="Times New Roman"/>
        </w:rPr>
        <w:t xml:space="preserve">  </w:t>
      </w:r>
      <w:r w:rsidR="00C64FB0" w:rsidRPr="00720290">
        <w:rPr>
          <w:rFonts w:ascii="Times New Roman" w:hAnsi="Times New Roman" w:cs="Times New Roman"/>
        </w:rPr>
        <w:t>заявитель  не  является  получателем  субсидии,  указанной  в настоящем</w:t>
      </w:r>
      <w:r w:rsidRPr="00720290">
        <w:rPr>
          <w:rFonts w:ascii="Times New Roman" w:hAnsi="Times New Roman" w:cs="Times New Roman"/>
        </w:rPr>
        <w:t xml:space="preserve"> </w:t>
      </w:r>
      <w:r w:rsidR="00C64FB0" w:rsidRPr="00720290">
        <w:rPr>
          <w:rFonts w:ascii="Times New Roman" w:hAnsi="Times New Roman" w:cs="Times New Roman"/>
        </w:rPr>
        <w:t>заявлении, оказанной в текущем календарном году;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субсидий не является ранее получавшим финансовую поддержку на</w:t>
      </w:r>
      <w:r w:rsidR="002B6B11" w:rsidRPr="00720290">
        <w:rPr>
          <w:rFonts w:ascii="Times New Roman" w:hAnsi="Times New Roman" w:cs="Times New Roman"/>
        </w:rPr>
        <w:t xml:space="preserve"> </w:t>
      </w:r>
      <w:r w:rsidRPr="00720290">
        <w:rPr>
          <w:rFonts w:ascii="Times New Roman" w:hAnsi="Times New Roman" w:cs="Times New Roman"/>
        </w:rPr>
        <w:t>реализацию заявленного проекта;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средняя   заработная   плата   работников   заявителя  за  три  месяца,</w:t>
      </w:r>
      <w:r w:rsidR="002B6B11" w:rsidRPr="00720290">
        <w:rPr>
          <w:rFonts w:ascii="Times New Roman" w:hAnsi="Times New Roman" w:cs="Times New Roman"/>
        </w:rPr>
        <w:t xml:space="preserve"> </w:t>
      </w:r>
      <w:r w:rsidRPr="00720290">
        <w:rPr>
          <w:rFonts w:ascii="Times New Roman" w:hAnsi="Times New Roman" w:cs="Times New Roman"/>
        </w:rPr>
        <w:t>предшествующих   дате   подачи   настоящего   заявления,  равна   или  выше</w:t>
      </w:r>
      <w:r w:rsidR="002B6B11" w:rsidRPr="00720290">
        <w:rPr>
          <w:rFonts w:ascii="Times New Roman" w:hAnsi="Times New Roman" w:cs="Times New Roman"/>
        </w:rPr>
        <w:t xml:space="preserve"> </w:t>
      </w:r>
      <w:r w:rsidRPr="00720290">
        <w:rPr>
          <w:rFonts w:ascii="Times New Roman" w:hAnsi="Times New Roman" w:cs="Times New Roman"/>
        </w:rPr>
        <w:t>установленного минимального размера оплаты труда, утвержденного Федеральным</w:t>
      </w:r>
      <w:r w:rsidR="002B6B11" w:rsidRPr="00720290">
        <w:rPr>
          <w:rFonts w:ascii="Times New Roman" w:hAnsi="Times New Roman" w:cs="Times New Roman"/>
        </w:rPr>
        <w:t xml:space="preserve"> </w:t>
      </w:r>
      <w:hyperlink r:id="rId42" w:history="1">
        <w:r w:rsidRPr="00720290">
          <w:rPr>
            <w:rFonts w:ascii="Times New Roman" w:hAnsi="Times New Roman" w:cs="Times New Roman"/>
            <w:color w:val="0000FF"/>
          </w:rPr>
          <w:t>законом</w:t>
        </w:r>
      </w:hyperlink>
      <w:r w:rsidRPr="00720290">
        <w:rPr>
          <w:rFonts w:ascii="Times New Roman" w:hAnsi="Times New Roman" w:cs="Times New Roman"/>
        </w:rPr>
        <w:t xml:space="preserve">  от  19.06.2000  </w:t>
      </w:r>
      <w:r w:rsidR="00113FA6" w:rsidRPr="00720290">
        <w:rPr>
          <w:rFonts w:ascii="Times New Roman" w:hAnsi="Times New Roman" w:cs="Times New Roman"/>
        </w:rPr>
        <w:t>№</w:t>
      </w:r>
      <w:r w:rsidRPr="00720290">
        <w:rPr>
          <w:rFonts w:ascii="Times New Roman" w:hAnsi="Times New Roman" w:cs="Times New Roman"/>
        </w:rPr>
        <w:t xml:space="preserve">  82-ФЗ  "О  минимальном размере оплаты труда", с</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учетом начислений по районному коэффициенту и процентной надбавке за работу</w:t>
      </w:r>
      <w:r w:rsidR="002B6B11" w:rsidRPr="00720290">
        <w:rPr>
          <w:rFonts w:ascii="Times New Roman" w:hAnsi="Times New Roman" w:cs="Times New Roman"/>
        </w:rPr>
        <w:t xml:space="preserve"> </w:t>
      </w:r>
      <w:r w:rsidRPr="00720290">
        <w:rPr>
          <w:rFonts w:ascii="Times New Roman" w:hAnsi="Times New Roman" w:cs="Times New Roman"/>
        </w:rPr>
        <w:t>в местностях с особыми климатическими условиями;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полная стоимость заявленного проекта составляет от 500,0 тыс. рублей до</w:t>
      </w:r>
      <w:r w:rsidR="002B6B11" w:rsidRPr="00720290">
        <w:rPr>
          <w:rFonts w:ascii="Times New Roman" w:hAnsi="Times New Roman" w:cs="Times New Roman"/>
        </w:rPr>
        <w:t xml:space="preserve"> </w:t>
      </w:r>
      <w:r w:rsidRPr="00720290">
        <w:rPr>
          <w:rFonts w:ascii="Times New Roman" w:hAnsi="Times New Roman" w:cs="Times New Roman"/>
        </w:rPr>
        <w:t>100,0 млн рублей.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9.  Заявитель  не возражает против доступа к настоящему заявлению всех лиц,</w:t>
      </w:r>
      <w:r w:rsidR="002B6B11" w:rsidRPr="00720290">
        <w:rPr>
          <w:rFonts w:ascii="Times New Roman" w:hAnsi="Times New Roman" w:cs="Times New Roman"/>
        </w:rPr>
        <w:t xml:space="preserve"> </w:t>
      </w:r>
      <w:r w:rsidRPr="00720290">
        <w:rPr>
          <w:rFonts w:ascii="Times New Roman" w:hAnsi="Times New Roman" w:cs="Times New Roman"/>
        </w:rPr>
        <w:t>участвующих  в  рассмотрении  заявлений,  круг  которых  определен порядком</w:t>
      </w:r>
      <w:r w:rsidR="002B6B11" w:rsidRPr="00720290">
        <w:rPr>
          <w:rFonts w:ascii="Times New Roman" w:hAnsi="Times New Roman" w:cs="Times New Roman"/>
        </w:rPr>
        <w:t xml:space="preserve"> </w:t>
      </w:r>
      <w:r w:rsidRPr="00720290">
        <w:rPr>
          <w:rFonts w:ascii="Times New Roman" w:hAnsi="Times New Roman" w:cs="Times New Roman"/>
        </w:rPr>
        <w:t>предоставления   субсидии.  Заявитель  согласен  соблюдать  все  условия  и</w:t>
      </w:r>
      <w:r w:rsidR="002B6B11" w:rsidRPr="00720290">
        <w:rPr>
          <w:rFonts w:ascii="Times New Roman" w:hAnsi="Times New Roman" w:cs="Times New Roman"/>
        </w:rPr>
        <w:t xml:space="preserve"> </w:t>
      </w:r>
      <w:r w:rsidRPr="00720290">
        <w:rPr>
          <w:rFonts w:ascii="Times New Roman" w:hAnsi="Times New Roman" w:cs="Times New Roman"/>
        </w:rPr>
        <w:t>требования муниципальных нормативных и правовых актов, а также действующего</w:t>
      </w:r>
      <w:r w:rsidR="002B6B11" w:rsidRPr="00720290">
        <w:rPr>
          <w:rFonts w:ascii="Times New Roman" w:hAnsi="Times New Roman" w:cs="Times New Roman"/>
        </w:rPr>
        <w:t xml:space="preserve"> </w:t>
      </w:r>
      <w:r w:rsidRPr="00720290">
        <w:rPr>
          <w:rFonts w:ascii="Times New Roman" w:hAnsi="Times New Roman" w:cs="Times New Roman"/>
        </w:rPr>
        <w:t>краевого и федерального законодательства.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10.  О порядке организации конкурса на предоставление субсидии уведомлен. В</w:t>
      </w:r>
      <w:r w:rsidR="002B6B11" w:rsidRPr="00720290">
        <w:rPr>
          <w:rFonts w:ascii="Times New Roman" w:hAnsi="Times New Roman" w:cs="Times New Roman"/>
        </w:rPr>
        <w:t xml:space="preserve"> </w:t>
      </w:r>
      <w:r w:rsidRPr="00720290">
        <w:rPr>
          <w:rFonts w:ascii="Times New Roman" w:hAnsi="Times New Roman" w:cs="Times New Roman"/>
        </w:rPr>
        <w:t>случае  победы в конкурсе размер субсидии прошу установить в соответствии с</w:t>
      </w:r>
      <w:r w:rsidR="002B6B11" w:rsidRPr="00720290">
        <w:rPr>
          <w:rFonts w:ascii="Times New Roman" w:hAnsi="Times New Roman" w:cs="Times New Roman"/>
        </w:rPr>
        <w:t xml:space="preserve"> </w:t>
      </w:r>
      <w:r w:rsidRPr="00720290">
        <w:rPr>
          <w:rFonts w:ascii="Times New Roman" w:hAnsi="Times New Roman" w:cs="Times New Roman"/>
        </w:rPr>
        <w:t>порядком    предоставления    субсидий    субъектам   малого   и   среднего</w:t>
      </w:r>
      <w:r w:rsidR="002B6B11" w:rsidRPr="00720290">
        <w:rPr>
          <w:rFonts w:ascii="Times New Roman" w:hAnsi="Times New Roman" w:cs="Times New Roman"/>
        </w:rPr>
        <w:t xml:space="preserve"> </w:t>
      </w:r>
      <w:r w:rsidRPr="00720290">
        <w:rPr>
          <w:rFonts w:ascii="Times New Roman" w:hAnsi="Times New Roman" w:cs="Times New Roman"/>
        </w:rPr>
        <w:t>предпринимательства на возмещение части затрат по приобретению оборудования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 счет кредитов и займов.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11.  Перечень  прилагаемых  к  заявлению  документов с указанием количества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страниц:</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679"/>
        <w:gridCol w:w="1701"/>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10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67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экземпляров</w:t>
            </w:r>
          </w:p>
        </w:tc>
        <w:tc>
          <w:tcPr>
            <w:tcW w:w="170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листов</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МП</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"___" ___________ 20__ г.</w:t>
      </w:r>
    </w:p>
    <w:p w:rsidR="00C64FB0" w:rsidRPr="00720290" w:rsidRDefault="00C64FB0">
      <w:pPr>
        <w:pStyle w:val="ConsPlusNormal"/>
        <w:jc w:val="right"/>
        <w:rPr>
          <w:rFonts w:ascii="Times New Roman" w:hAnsi="Times New Roman" w:cs="Times New Roman"/>
        </w:rPr>
      </w:pPr>
    </w:p>
    <w:p w:rsidR="002B6B11" w:rsidRPr="00720290" w:rsidRDefault="002B6B11">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2B6B11">
      <w:pPr>
        <w:pStyle w:val="ConsPlusNormal"/>
        <w:ind w:left="6804"/>
        <w:outlineLvl w:val="3"/>
        <w:rPr>
          <w:rFonts w:ascii="Times New Roman" w:hAnsi="Times New Roman" w:cs="Times New Roman"/>
        </w:rPr>
      </w:pPr>
      <w:r w:rsidRPr="00720290">
        <w:rPr>
          <w:rFonts w:ascii="Times New Roman" w:hAnsi="Times New Roman" w:cs="Times New Roman"/>
        </w:rPr>
        <w:lastRenderedPageBreak/>
        <w:t>Приложение</w:t>
      </w:r>
    </w:p>
    <w:p w:rsidR="00C64FB0" w:rsidRPr="00720290" w:rsidRDefault="00C64FB0" w:rsidP="002B6B11">
      <w:pPr>
        <w:pStyle w:val="ConsPlusNormal"/>
        <w:ind w:left="6804"/>
        <w:rPr>
          <w:rFonts w:ascii="Times New Roman" w:hAnsi="Times New Roman" w:cs="Times New Roman"/>
        </w:rPr>
      </w:pPr>
      <w:r w:rsidRPr="00720290">
        <w:rPr>
          <w:rFonts w:ascii="Times New Roman" w:hAnsi="Times New Roman" w:cs="Times New Roman"/>
        </w:rPr>
        <w:t>к заявлению</w:t>
      </w:r>
    </w:p>
    <w:p w:rsidR="00C64FB0" w:rsidRPr="00720290" w:rsidRDefault="00C64FB0" w:rsidP="002B6B11">
      <w:pPr>
        <w:pStyle w:val="ConsPlusNormal"/>
        <w:ind w:left="6804"/>
        <w:rPr>
          <w:rFonts w:ascii="Times New Roman" w:hAnsi="Times New Roman" w:cs="Times New Roman"/>
        </w:rPr>
      </w:pPr>
      <w:r w:rsidRPr="00720290">
        <w:rPr>
          <w:rFonts w:ascii="Times New Roman" w:hAnsi="Times New Roman" w:cs="Times New Roman"/>
        </w:rPr>
        <w:t>о предоставлении субсидии</w:t>
      </w:r>
    </w:p>
    <w:p w:rsidR="00C64FB0" w:rsidRPr="00720290" w:rsidRDefault="00C64FB0">
      <w:pPr>
        <w:pStyle w:val="ConsPlusNormal"/>
        <w:jc w:val="right"/>
        <w:rPr>
          <w:rFonts w:ascii="Times New Roman" w:hAnsi="Times New Roman" w:cs="Times New Roman"/>
        </w:rPr>
      </w:pP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Согласие на обработку персональных данных гражданина,</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являющегося представителем юридического лица (заявителя)</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или индивидуальным предпринимателем (заявителем)</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г. Назарово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"__" __________ 20__ г.</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Я, 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(фамилия, имя, отчество)</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паспорт серия ______ № ________________, выдан 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(наименование органа, выдавшего документ, удостоверяющий личность, дата выдачи)</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проживающий (ая) по адресу: 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выражаю   свое   согласие   на   обработку   администрацией  города Назарово Красноярского края моих персональных данных.</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Данное  согласие  действует  в  течение  всего срока оказания муниципальной поддержки.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Заявитель (представитель Заявителя) ___________ 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w:t>
      </w:r>
      <w:r>
        <w:rPr>
          <w:rFonts w:ascii="Times New Roman" w:hAnsi="Times New Roman" w:cs="Times New Roman"/>
          <w:sz w:val="22"/>
        </w:rPr>
        <w:t xml:space="preserve">       </w:t>
      </w:r>
      <w:r w:rsidRPr="00720290">
        <w:rPr>
          <w:rFonts w:ascii="Times New Roman" w:hAnsi="Times New Roman" w:cs="Times New Roman"/>
          <w:sz w:val="22"/>
        </w:rPr>
        <w:t xml:space="preserve">   (подпись)                 (И.О. Фамилия)</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Default="00E135EA" w:rsidP="00E135EA">
      <w:pPr>
        <w:pStyle w:val="ConsPlusNonformat"/>
        <w:jc w:val="both"/>
        <w:rPr>
          <w:rFonts w:ascii="Times New Roman" w:hAnsi="Times New Roman" w:cs="Times New Roman"/>
          <w:sz w:val="22"/>
        </w:rPr>
      </w:pPr>
      <w:r w:rsidRPr="00720290">
        <w:rPr>
          <w:rFonts w:ascii="Times New Roman" w:hAnsi="Times New Roman" w:cs="Times New Roman"/>
          <w:sz w:val="22"/>
        </w:rPr>
        <w:t>МП</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rPr>
      </w:pPr>
      <w:r w:rsidRPr="00720290">
        <w:rPr>
          <w:rFonts w:ascii="Times New Roman" w:hAnsi="Times New Roman" w:cs="Times New Roman"/>
        </w:rPr>
        <w:t>"__" _____________ 20__ г.</w:t>
      </w: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Default="00C64FB0">
      <w:pPr>
        <w:pStyle w:val="ConsPlusNormal"/>
        <w:rPr>
          <w:rFonts w:ascii="Times New Roman" w:hAnsi="Times New Roman" w:cs="Times New Roman"/>
        </w:rPr>
      </w:pPr>
    </w:p>
    <w:p w:rsidR="00E135EA" w:rsidRDefault="00E135EA">
      <w:pPr>
        <w:pStyle w:val="ConsPlusNormal"/>
        <w:rPr>
          <w:rFonts w:ascii="Times New Roman" w:hAnsi="Times New Roman" w:cs="Times New Roman"/>
        </w:rPr>
      </w:pPr>
    </w:p>
    <w:p w:rsidR="00720290" w:rsidRDefault="00720290">
      <w:pPr>
        <w:pStyle w:val="ConsPlusNormal"/>
        <w:rPr>
          <w:rFonts w:ascii="Times New Roman" w:hAnsi="Times New Roman" w:cs="Times New Roman"/>
        </w:rPr>
      </w:pPr>
    </w:p>
    <w:p w:rsidR="00720290" w:rsidRDefault="00720290">
      <w:pPr>
        <w:pStyle w:val="ConsPlusNormal"/>
        <w:rPr>
          <w:rFonts w:ascii="Times New Roman" w:hAnsi="Times New Roman" w:cs="Times New Roman"/>
        </w:rPr>
      </w:pPr>
    </w:p>
    <w:p w:rsidR="00720290" w:rsidRPr="00720290" w:rsidRDefault="0072029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rsidP="002B6B11">
      <w:pPr>
        <w:pStyle w:val="ConsPlusNormal"/>
        <w:ind w:left="5529"/>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2B6B11">
      <w:pPr>
        <w:pStyle w:val="ConsPlusNormal"/>
        <w:ind w:left="5529"/>
        <w:rPr>
          <w:rFonts w:ascii="Times New Roman" w:hAnsi="Times New Roman" w:cs="Times New Roman"/>
        </w:rPr>
      </w:pPr>
      <w:r w:rsidRPr="00720290">
        <w:rPr>
          <w:rFonts w:ascii="Times New Roman" w:hAnsi="Times New Roman" w:cs="Times New Roman"/>
        </w:rPr>
        <w:t>к перечню</w:t>
      </w:r>
      <w:r w:rsidR="002B6B11"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r w:rsidR="002B6B11" w:rsidRPr="00720290">
        <w:rPr>
          <w:rFonts w:ascii="Times New Roman" w:hAnsi="Times New Roman" w:cs="Times New Roman"/>
        </w:rPr>
        <w:t xml:space="preserve"> </w:t>
      </w:r>
      <w:r w:rsidRPr="00720290">
        <w:rPr>
          <w:rFonts w:ascii="Times New Roman" w:hAnsi="Times New Roman" w:cs="Times New Roman"/>
        </w:rPr>
        <w:t>(на возмещение части затрат</w:t>
      </w:r>
      <w:r w:rsidR="002B6B11" w:rsidRPr="00720290">
        <w:rPr>
          <w:rFonts w:ascii="Times New Roman" w:hAnsi="Times New Roman" w:cs="Times New Roman"/>
        </w:rPr>
        <w:t xml:space="preserve"> </w:t>
      </w:r>
      <w:r w:rsidRPr="00720290">
        <w:rPr>
          <w:rFonts w:ascii="Times New Roman" w:hAnsi="Times New Roman" w:cs="Times New Roman"/>
        </w:rPr>
        <w:t>по приобретению оборудования</w:t>
      </w:r>
    </w:p>
    <w:p w:rsidR="00C64FB0" w:rsidRPr="00720290" w:rsidRDefault="00C64FB0" w:rsidP="002B6B11">
      <w:pPr>
        <w:pStyle w:val="ConsPlusNormal"/>
        <w:ind w:left="5529"/>
        <w:rPr>
          <w:rFonts w:ascii="Times New Roman" w:hAnsi="Times New Roman" w:cs="Times New Roman"/>
        </w:rPr>
      </w:pPr>
      <w:r w:rsidRPr="00720290">
        <w:rPr>
          <w:rFonts w:ascii="Times New Roman" w:hAnsi="Times New Roman" w:cs="Times New Roman"/>
        </w:rPr>
        <w:t>за счет кредитов и займов)</w:t>
      </w:r>
    </w:p>
    <w:p w:rsidR="00C64FB0" w:rsidRPr="00720290" w:rsidRDefault="00C64FB0">
      <w:pPr>
        <w:pStyle w:val="ConsPlusNormal"/>
        <w:jc w:val="both"/>
        <w:rPr>
          <w:rFonts w:ascii="Times New Roman" w:hAnsi="Times New Roman" w:cs="Times New Roman"/>
        </w:rPr>
      </w:pPr>
    </w:p>
    <w:p w:rsidR="00C64FB0" w:rsidRPr="00720290" w:rsidRDefault="00C64FB0" w:rsidP="00C64FB0">
      <w:pPr>
        <w:pStyle w:val="ConsPlusNonformat"/>
        <w:jc w:val="center"/>
        <w:rPr>
          <w:rFonts w:ascii="Times New Roman" w:hAnsi="Times New Roman" w:cs="Times New Roman"/>
        </w:rPr>
      </w:pPr>
      <w:bookmarkStart w:id="46" w:name="P2026"/>
      <w:bookmarkEnd w:id="46"/>
      <w:r w:rsidRPr="00720290">
        <w:rPr>
          <w:rFonts w:ascii="Times New Roman" w:hAnsi="Times New Roman" w:cs="Times New Roman"/>
        </w:rPr>
        <w:t>СПРАВКА</w:t>
      </w:r>
    </w:p>
    <w:p w:rsidR="00C64FB0" w:rsidRPr="00720290" w:rsidRDefault="00C64FB0" w:rsidP="00C64FB0">
      <w:pPr>
        <w:pStyle w:val="ConsPlusNonformat"/>
        <w:jc w:val="center"/>
        <w:rPr>
          <w:rFonts w:ascii="Times New Roman" w:hAnsi="Times New Roman" w:cs="Times New Roman"/>
        </w:rPr>
      </w:pPr>
    </w:p>
    <w:p w:rsidR="00C64FB0" w:rsidRPr="00720290" w:rsidRDefault="00C64FB0" w:rsidP="00C64FB0">
      <w:pPr>
        <w:pStyle w:val="ConsPlusNonformat"/>
        <w:jc w:val="center"/>
        <w:rPr>
          <w:rFonts w:ascii="Times New Roman" w:hAnsi="Times New Roman" w:cs="Times New Roman"/>
        </w:rPr>
      </w:pPr>
      <w:r w:rsidRPr="00720290">
        <w:rPr>
          <w:rFonts w:ascii="Times New Roman" w:hAnsi="Times New Roman" w:cs="Times New Roman"/>
        </w:rPr>
        <w:t>об имущественном и финансовом состоянии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2B6B11" w:rsidRPr="00720290">
        <w:rPr>
          <w:rFonts w:ascii="Times New Roman" w:hAnsi="Times New Roman" w:cs="Times New Roman"/>
        </w:rPr>
        <w:t>________</w:t>
      </w:r>
    </w:p>
    <w:p w:rsidR="00C64FB0" w:rsidRPr="00720290" w:rsidRDefault="00C64FB0" w:rsidP="002B6B11">
      <w:pPr>
        <w:pStyle w:val="ConsPlusNonformat"/>
        <w:jc w:val="center"/>
        <w:rPr>
          <w:rFonts w:ascii="Times New Roman" w:hAnsi="Times New Roman" w:cs="Times New Roman"/>
        </w:rPr>
      </w:pPr>
      <w:r w:rsidRPr="00720290">
        <w:rPr>
          <w:rFonts w:ascii="Times New Roman" w:hAnsi="Times New Roman" w:cs="Times New Roman"/>
        </w:rPr>
        <w:t>(наименование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 период _________________________________________________________________</w:t>
      </w:r>
      <w:r w:rsidR="002B6B11" w:rsidRPr="00720290">
        <w:rPr>
          <w:rFonts w:ascii="Times New Roman" w:hAnsi="Times New Roman" w:cs="Times New Roman"/>
        </w:rPr>
        <w:t>_________</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 Сведения об имуществе,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Остаточная стоимость 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Всего:</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 Сведения о финансовом, хозяйственном состоянии,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Заемные средства,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долгосрочные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краткосрочные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Дебиторская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Доходы,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 выручка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прочие доходы (по видам доходов)</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 отчетного периода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rsidP="002B6B11">
      <w:pPr>
        <w:pStyle w:val="ConsPlusNonformat"/>
        <w:jc w:val="both"/>
        <w:rPr>
          <w:rFonts w:ascii="Times New Roman" w:hAnsi="Times New Roman" w:cs="Times New Roman"/>
        </w:rPr>
      </w:pPr>
      <w:r w:rsidRPr="00720290">
        <w:rPr>
          <w:rFonts w:ascii="Times New Roman" w:hAnsi="Times New Roman" w:cs="Times New Roman"/>
        </w:rPr>
        <w:t>МП                                  дата "__" _______ 20__ г.</w:t>
      </w:r>
      <w:r w:rsidR="002B6B11" w:rsidRPr="00720290">
        <w:rPr>
          <w:rFonts w:ascii="Times New Roman" w:hAnsi="Times New Roman" w:cs="Times New Roman"/>
        </w:rPr>
        <w:br w:type="page"/>
      </w: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2B6B11" w:rsidRPr="00720290" w:rsidRDefault="002B6B11" w:rsidP="002B6B11">
      <w:pPr>
        <w:pStyle w:val="ConsPlusNormal"/>
        <w:ind w:left="10773"/>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2B6B11" w:rsidRPr="00720290" w:rsidRDefault="002B6B11" w:rsidP="002B6B11">
      <w:pPr>
        <w:pStyle w:val="ConsPlusNormal"/>
        <w:ind w:left="10773"/>
        <w:rPr>
          <w:rFonts w:ascii="Times New Roman" w:hAnsi="Times New Roman" w:cs="Times New Roman"/>
        </w:rPr>
      </w:pPr>
      <w:r w:rsidRPr="00720290">
        <w:rPr>
          <w:rFonts w:ascii="Times New Roman" w:hAnsi="Times New Roman" w:cs="Times New Roman"/>
        </w:rPr>
        <w:t>к перечню документов для получения субсидий</w:t>
      </w:r>
    </w:p>
    <w:p w:rsidR="002B6B11" w:rsidRPr="00720290" w:rsidRDefault="002B6B11" w:rsidP="002B6B11">
      <w:pPr>
        <w:pStyle w:val="ConsPlusNormal"/>
        <w:ind w:left="10773"/>
        <w:rPr>
          <w:rFonts w:ascii="Times New Roman" w:hAnsi="Times New Roman" w:cs="Times New Roman"/>
        </w:rPr>
      </w:pPr>
      <w:r w:rsidRPr="00720290">
        <w:rPr>
          <w:rFonts w:ascii="Times New Roman" w:hAnsi="Times New Roman" w:cs="Times New Roman"/>
        </w:rPr>
        <w:t>(на возмещение части затрат</w:t>
      </w:r>
    </w:p>
    <w:p w:rsidR="002B6B11" w:rsidRPr="00720290" w:rsidRDefault="002B6B11" w:rsidP="002B6B11">
      <w:pPr>
        <w:pStyle w:val="ConsPlusNormal"/>
        <w:ind w:left="10773"/>
        <w:rPr>
          <w:rFonts w:ascii="Times New Roman" w:hAnsi="Times New Roman" w:cs="Times New Roman"/>
        </w:rPr>
      </w:pPr>
      <w:r w:rsidRPr="00720290">
        <w:rPr>
          <w:rFonts w:ascii="Times New Roman" w:hAnsi="Times New Roman" w:cs="Times New Roman"/>
        </w:rPr>
        <w:t>по приобретению оборудования</w:t>
      </w:r>
    </w:p>
    <w:p w:rsidR="002B6B11" w:rsidRPr="00720290" w:rsidRDefault="002B6B11" w:rsidP="002B6B11">
      <w:pPr>
        <w:pStyle w:val="ConsPlusNormal"/>
        <w:ind w:left="10773"/>
        <w:rPr>
          <w:rFonts w:ascii="Times New Roman" w:hAnsi="Times New Roman" w:cs="Times New Roman"/>
        </w:rPr>
      </w:pPr>
      <w:r w:rsidRPr="00720290">
        <w:rPr>
          <w:rFonts w:ascii="Times New Roman" w:hAnsi="Times New Roman" w:cs="Times New Roman"/>
        </w:rPr>
        <w:t>за счет кредитов и займов)</w:t>
      </w:r>
    </w:p>
    <w:p w:rsidR="002B6B11" w:rsidRPr="00720290" w:rsidRDefault="002B6B11" w:rsidP="002B6B11">
      <w:pPr>
        <w:pStyle w:val="ConsPlusNormal"/>
        <w:jc w:val="right"/>
        <w:rPr>
          <w:rFonts w:ascii="Times New Roman" w:hAnsi="Times New Roman" w:cs="Times New Roman"/>
        </w:rPr>
      </w:pP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СПРАВКА</w:t>
      </w: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о просроченной задолженности по субсидиям,</w:t>
      </w: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бюджетным инвестициям и иным средствам, предоставленным</w:t>
      </w: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из бюджета города Назарово в соответствии с муниципальными</w:t>
      </w: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правовыми актами г. Назарово</w:t>
      </w:r>
    </w:p>
    <w:p w:rsidR="002B6B11" w:rsidRPr="00720290" w:rsidRDefault="002B6B11" w:rsidP="002B6B11">
      <w:pPr>
        <w:pStyle w:val="ConsPlusNonformat"/>
        <w:jc w:val="center"/>
        <w:rPr>
          <w:rFonts w:ascii="Times New Roman" w:hAnsi="Times New Roman" w:cs="Times New Roman"/>
        </w:rPr>
      </w:pPr>
      <w:r w:rsidRPr="00720290">
        <w:rPr>
          <w:rFonts w:ascii="Times New Roman" w:hAnsi="Times New Roman" w:cs="Times New Roman"/>
        </w:rPr>
        <w:t>на "__" _________ 20__ г.</w:t>
      </w:r>
    </w:p>
    <w:p w:rsidR="002B6B11" w:rsidRPr="00720290" w:rsidRDefault="002B6B11" w:rsidP="002B6B11">
      <w:pPr>
        <w:pStyle w:val="ConsPlusNonformat"/>
        <w:jc w:val="center"/>
        <w:rPr>
          <w:rFonts w:ascii="Times New Roman" w:hAnsi="Times New Roman" w:cs="Times New Roman"/>
        </w:rPr>
      </w:pPr>
    </w:p>
    <w:p w:rsidR="002B6B11" w:rsidRPr="00720290" w:rsidRDefault="002B6B11">
      <w:pPr>
        <w:pStyle w:val="ConsPlusNonformat"/>
        <w:jc w:val="both"/>
        <w:rPr>
          <w:rFonts w:ascii="Times New Roman" w:hAnsi="Times New Roman" w:cs="Times New Roman"/>
        </w:rPr>
      </w:pPr>
    </w:p>
    <w:p w:rsidR="002B6B11" w:rsidRPr="00720290" w:rsidRDefault="002B6B11" w:rsidP="002B6B11">
      <w:pPr>
        <w:pStyle w:val="ConsPlusNonformat"/>
        <w:spacing w:after="240"/>
        <w:jc w:val="both"/>
        <w:rPr>
          <w:rFonts w:ascii="Times New Roman" w:hAnsi="Times New Roman" w:cs="Times New Roman"/>
        </w:rPr>
      </w:pPr>
      <w:r w:rsidRPr="00720290">
        <w:rPr>
          <w:rFonts w:ascii="Times New Roman" w:hAnsi="Times New Roman" w:cs="Times New Roman"/>
        </w:rPr>
        <w:t>Наименование Получателя 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499"/>
        <w:gridCol w:w="559"/>
        <w:gridCol w:w="754"/>
        <w:gridCol w:w="1759"/>
        <w:gridCol w:w="559"/>
        <w:gridCol w:w="754"/>
        <w:gridCol w:w="799"/>
        <w:gridCol w:w="664"/>
        <w:gridCol w:w="1549"/>
        <w:gridCol w:w="559"/>
        <w:gridCol w:w="754"/>
        <w:gridCol w:w="799"/>
        <w:gridCol w:w="664"/>
        <w:gridCol w:w="1549"/>
      </w:tblGrid>
      <w:tr w:rsidR="002B6B11" w:rsidRPr="00720290" w:rsidTr="00C31AA1">
        <w:trPr>
          <w:jc w:val="center"/>
        </w:trPr>
        <w:tc>
          <w:tcPr>
            <w:tcW w:w="1924"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Наименование средств, предоставленных из бюджета города Назарово</w:t>
            </w:r>
          </w:p>
        </w:tc>
        <w:tc>
          <w:tcPr>
            <w:tcW w:w="3571" w:type="dxa"/>
            <w:gridSpan w:val="4"/>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Муниципальный правовой акт г. Назарово, в соответствии с которым Получателю предоставлены средства из бюджета города Назарово</w:t>
            </w:r>
          </w:p>
        </w:tc>
        <w:tc>
          <w:tcPr>
            <w:tcW w:w="4325" w:type="dxa"/>
            <w:gridSpan w:val="5"/>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Соглашение (договор), заключенный между главным распорядителем средств бюджета города Назарово и Получателем на предоставление из бюджета города Назарово средств</w:t>
            </w:r>
          </w:p>
        </w:tc>
        <w:tc>
          <w:tcPr>
            <w:tcW w:w="4325" w:type="dxa"/>
            <w:gridSpan w:val="5"/>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Договоры (контракты), заключенные Получателем в целях исполнения обязательств в рамках соглашения (договора)</w:t>
            </w:r>
          </w:p>
        </w:tc>
      </w:tr>
      <w:tr w:rsidR="002B6B11" w:rsidRPr="00720290" w:rsidTr="00C31AA1">
        <w:trPr>
          <w:jc w:val="center"/>
        </w:trPr>
        <w:tc>
          <w:tcPr>
            <w:tcW w:w="1924" w:type="dxa"/>
            <w:vMerge/>
          </w:tcPr>
          <w:p w:rsidR="002B6B11" w:rsidRPr="00720290" w:rsidRDefault="002B6B11" w:rsidP="00C31AA1">
            <w:pPr>
              <w:rPr>
                <w:rFonts w:ascii="Times New Roman" w:hAnsi="Times New Roman" w:cs="Times New Roman"/>
              </w:rPr>
            </w:pPr>
          </w:p>
        </w:tc>
        <w:tc>
          <w:tcPr>
            <w:tcW w:w="49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вид</w:t>
            </w:r>
          </w:p>
        </w:tc>
        <w:tc>
          <w:tcPr>
            <w:tcW w:w="55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175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цели предоставления</w:t>
            </w:r>
          </w:p>
        </w:tc>
        <w:tc>
          <w:tcPr>
            <w:tcW w:w="55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c>
          <w:tcPr>
            <w:tcW w:w="55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r>
      <w:tr w:rsidR="002B6B11" w:rsidRPr="00720290" w:rsidTr="00C31AA1">
        <w:trPr>
          <w:jc w:val="center"/>
        </w:trPr>
        <w:tc>
          <w:tcPr>
            <w:tcW w:w="1924" w:type="dxa"/>
            <w:vMerge/>
          </w:tcPr>
          <w:p w:rsidR="002B6B11" w:rsidRPr="00720290" w:rsidRDefault="002B6B11" w:rsidP="00C31AA1">
            <w:pPr>
              <w:rPr>
                <w:rFonts w:ascii="Times New Roman" w:hAnsi="Times New Roman" w:cs="Times New Roman"/>
              </w:rPr>
            </w:pPr>
          </w:p>
        </w:tc>
        <w:tc>
          <w:tcPr>
            <w:tcW w:w="499" w:type="dxa"/>
            <w:vMerge/>
          </w:tcPr>
          <w:p w:rsidR="002B6B11" w:rsidRPr="00720290" w:rsidRDefault="002B6B11" w:rsidP="00C31AA1">
            <w:pPr>
              <w:rPr>
                <w:rFonts w:ascii="Times New Roman" w:hAnsi="Times New Roman" w:cs="Times New Roman"/>
              </w:rPr>
            </w:pPr>
          </w:p>
        </w:tc>
        <w:tc>
          <w:tcPr>
            <w:tcW w:w="559" w:type="dxa"/>
            <w:vMerge/>
          </w:tcPr>
          <w:p w:rsidR="002B6B11" w:rsidRPr="00720290" w:rsidRDefault="002B6B11" w:rsidP="00C31AA1">
            <w:pPr>
              <w:rPr>
                <w:rFonts w:ascii="Times New Roman" w:hAnsi="Times New Roman" w:cs="Times New Roman"/>
              </w:rPr>
            </w:pPr>
          </w:p>
        </w:tc>
        <w:tc>
          <w:tcPr>
            <w:tcW w:w="754" w:type="dxa"/>
            <w:vMerge/>
          </w:tcPr>
          <w:p w:rsidR="002B6B11" w:rsidRPr="00720290" w:rsidRDefault="002B6B11" w:rsidP="00C31AA1">
            <w:pPr>
              <w:rPr>
                <w:rFonts w:ascii="Times New Roman" w:hAnsi="Times New Roman" w:cs="Times New Roman"/>
              </w:rPr>
            </w:pPr>
          </w:p>
        </w:tc>
        <w:tc>
          <w:tcPr>
            <w:tcW w:w="1759" w:type="dxa"/>
            <w:vMerge/>
          </w:tcPr>
          <w:p w:rsidR="002B6B11" w:rsidRPr="00720290" w:rsidRDefault="002B6B11" w:rsidP="00C31AA1">
            <w:pPr>
              <w:rPr>
                <w:rFonts w:ascii="Times New Roman" w:hAnsi="Times New Roman" w:cs="Times New Roman"/>
              </w:rPr>
            </w:pPr>
          </w:p>
        </w:tc>
        <w:tc>
          <w:tcPr>
            <w:tcW w:w="559" w:type="dxa"/>
            <w:vMerge/>
          </w:tcPr>
          <w:p w:rsidR="002B6B11" w:rsidRPr="00720290" w:rsidRDefault="002B6B11" w:rsidP="00C31AA1">
            <w:pPr>
              <w:rPr>
                <w:rFonts w:ascii="Times New Roman" w:hAnsi="Times New Roman" w:cs="Times New Roman"/>
              </w:rPr>
            </w:pPr>
          </w:p>
        </w:tc>
        <w:tc>
          <w:tcPr>
            <w:tcW w:w="754" w:type="dxa"/>
            <w:vMerge/>
          </w:tcPr>
          <w:p w:rsidR="002B6B11" w:rsidRPr="00720290" w:rsidRDefault="002B6B11" w:rsidP="00C31AA1">
            <w:pPr>
              <w:rPr>
                <w:rFonts w:ascii="Times New Roman" w:hAnsi="Times New Roman" w:cs="Times New Roman"/>
              </w:rPr>
            </w:pPr>
          </w:p>
        </w:tc>
        <w:tc>
          <w:tcPr>
            <w:tcW w:w="799" w:type="dxa"/>
            <w:vMerge/>
          </w:tcPr>
          <w:p w:rsidR="002B6B11" w:rsidRPr="00720290" w:rsidRDefault="002B6B11" w:rsidP="00C31AA1">
            <w:pP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c>
          <w:tcPr>
            <w:tcW w:w="559" w:type="dxa"/>
            <w:vMerge/>
          </w:tcPr>
          <w:p w:rsidR="002B6B11" w:rsidRPr="00720290" w:rsidRDefault="002B6B11" w:rsidP="00C31AA1">
            <w:pPr>
              <w:rPr>
                <w:rFonts w:ascii="Times New Roman" w:hAnsi="Times New Roman" w:cs="Times New Roman"/>
              </w:rPr>
            </w:pPr>
          </w:p>
        </w:tc>
        <w:tc>
          <w:tcPr>
            <w:tcW w:w="754" w:type="dxa"/>
            <w:vMerge/>
          </w:tcPr>
          <w:p w:rsidR="002B6B11" w:rsidRPr="00720290" w:rsidRDefault="002B6B11" w:rsidP="00C31AA1">
            <w:pPr>
              <w:rPr>
                <w:rFonts w:ascii="Times New Roman" w:hAnsi="Times New Roman" w:cs="Times New Roman"/>
              </w:rPr>
            </w:pPr>
          </w:p>
        </w:tc>
        <w:tc>
          <w:tcPr>
            <w:tcW w:w="799" w:type="dxa"/>
            <w:vMerge/>
          </w:tcPr>
          <w:p w:rsidR="002B6B11" w:rsidRPr="00720290" w:rsidRDefault="002B6B11" w:rsidP="00C31AA1">
            <w:pP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2B6B11" w:rsidRPr="00720290" w:rsidRDefault="002B6B11"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r>
      <w:tr w:rsidR="002B6B11" w:rsidRPr="00720290" w:rsidTr="00C31AA1">
        <w:trPr>
          <w:jc w:val="center"/>
        </w:trPr>
        <w:tc>
          <w:tcPr>
            <w:tcW w:w="1924" w:type="dxa"/>
          </w:tcPr>
          <w:p w:rsidR="002B6B11" w:rsidRPr="00720290" w:rsidRDefault="002B6B11" w:rsidP="00C31AA1">
            <w:pPr>
              <w:pStyle w:val="ConsPlusNormal"/>
              <w:jc w:val="center"/>
              <w:rPr>
                <w:rFonts w:ascii="Times New Roman" w:hAnsi="Times New Roman" w:cs="Times New Roman"/>
              </w:rPr>
            </w:pPr>
          </w:p>
        </w:tc>
        <w:tc>
          <w:tcPr>
            <w:tcW w:w="49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175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799" w:type="dxa"/>
          </w:tcPr>
          <w:p w:rsidR="002B6B11" w:rsidRPr="00720290" w:rsidRDefault="002B6B11" w:rsidP="00C31AA1">
            <w:pPr>
              <w:pStyle w:val="ConsPlusNormal"/>
              <w:jc w:val="cente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p>
        </w:tc>
        <w:tc>
          <w:tcPr>
            <w:tcW w:w="154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799" w:type="dxa"/>
          </w:tcPr>
          <w:p w:rsidR="002B6B11" w:rsidRPr="00720290" w:rsidRDefault="002B6B11" w:rsidP="00C31AA1">
            <w:pPr>
              <w:pStyle w:val="ConsPlusNormal"/>
              <w:jc w:val="cente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p>
        </w:tc>
        <w:tc>
          <w:tcPr>
            <w:tcW w:w="1549" w:type="dxa"/>
          </w:tcPr>
          <w:p w:rsidR="002B6B11" w:rsidRPr="00720290" w:rsidRDefault="002B6B11" w:rsidP="00C31AA1">
            <w:pPr>
              <w:pStyle w:val="ConsPlusNormal"/>
              <w:jc w:val="center"/>
              <w:rPr>
                <w:rFonts w:ascii="Times New Roman" w:hAnsi="Times New Roman" w:cs="Times New Roman"/>
              </w:rPr>
            </w:pPr>
          </w:p>
        </w:tc>
      </w:tr>
      <w:tr w:rsidR="002B6B11" w:rsidRPr="00720290" w:rsidTr="00C31AA1">
        <w:trPr>
          <w:jc w:val="center"/>
        </w:trPr>
        <w:tc>
          <w:tcPr>
            <w:tcW w:w="1924" w:type="dxa"/>
          </w:tcPr>
          <w:p w:rsidR="002B6B11" w:rsidRPr="00720290" w:rsidRDefault="002B6B11" w:rsidP="00C31AA1">
            <w:pPr>
              <w:pStyle w:val="ConsPlusNormal"/>
              <w:jc w:val="center"/>
              <w:rPr>
                <w:rFonts w:ascii="Times New Roman" w:hAnsi="Times New Roman" w:cs="Times New Roman"/>
              </w:rPr>
            </w:pPr>
          </w:p>
        </w:tc>
        <w:tc>
          <w:tcPr>
            <w:tcW w:w="49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175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799" w:type="dxa"/>
          </w:tcPr>
          <w:p w:rsidR="002B6B11" w:rsidRPr="00720290" w:rsidRDefault="002B6B11" w:rsidP="00C31AA1">
            <w:pPr>
              <w:pStyle w:val="ConsPlusNormal"/>
              <w:jc w:val="cente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p>
        </w:tc>
        <w:tc>
          <w:tcPr>
            <w:tcW w:w="1549" w:type="dxa"/>
          </w:tcPr>
          <w:p w:rsidR="002B6B11" w:rsidRPr="00720290" w:rsidRDefault="002B6B11" w:rsidP="00C31AA1">
            <w:pPr>
              <w:pStyle w:val="ConsPlusNormal"/>
              <w:jc w:val="center"/>
              <w:rPr>
                <w:rFonts w:ascii="Times New Roman" w:hAnsi="Times New Roman" w:cs="Times New Roman"/>
              </w:rPr>
            </w:pPr>
          </w:p>
        </w:tc>
        <w:tc>
          <w:tcPr>
            <w:tcW w:w="559" w:type="dxa"/>
          </w:tcPr>
          <w:p w:rsidR="002B6B11" w:rsidRPr="00720290" w:rsidRDefault="002B6B11" w:rsidP="00C31AA1">
            <w:pPr>
              <w:pStyle w:val="ConsPlusNormal"/>
              <w:jc w:val="center"/>
              <w:rPr>
                <w:rFonts w:ascii="Times New Roman" w:hAnsi="Times New Roman" w:cs="Times New Roman"/>
              </w:rPr>
            </w:pPr>
          </w:p>
        </w:tc>
        <w:tc>
          <w:tcPr>
            <w:tcW w:w="754" w:type="dxa"/>
          </w:tcPr>
          <w:p w:rsidR="002B6B11" w:rsidRPr="00720290" w:rsidRDefault="002B6B11" w:rsidP="00C31AA1">
            <w:pPr>
              <w:pStyle w:val="ConsPlusNormal"/>
              <w:jc w:val="center"/>
              <w:rPr>
                <w:rFonts w:ascii="Times New Roman" w:hAnsi="Times New Roman" w:cs="Times New Roman"/>
              </w:rPr>
            </w:pPr>
          </w:p>
        </w:tc>
        <w:tc>
          <w:tcPr>
            <w:tcW w:w="799" w:type="dxa"/>
          </w:tcPr>
          <w:p w:rsidR="002B6B11" w:rsidRPr="00720290" w:rsidRDefault="002B6B11" w:rsidP="00C31AA1">
            <w:pPr>
              <w:pStyle w:val="ConsPlusNormal"/>
              <w:jc w:val="center"/>
              <w:rPr>
                <w:rFonts w:ascii="Times New Roman" w:hAnsi="Times New Roman" w:cs="Times New Roman"/>
              </w:rPr>
            </w:pPr>
          </w:p>
        </w:tc>
        <w:tc>
          <w:tcPr>
            <w:tcW w:w="664" w:type="dxa"/>
          </w:tcPr>
          <w:p w:rsidR="002B6B11" w:rsidRPr="00720290" w:rsidRDefault="002B6B11" w:rsidP="00C31AA1">
            <w:pPr>
              <w:pStyle w:val="ConsPlusNormal"/>
              <w:jc w:val="center"/>
              <w:rPr>
                <w:rFonts w:ascii="Times New Roman" w:hAnsi="Times New Roman" w:cs="Times New Roman"/>
              </w:rPr>
            </w:pPr>
          </w:p>
        </w:tc>
        <w:tc>
          <w:tcPr>
            <w:tcW w:w="1549" w:type="dxa"/>
          </w:tcPr>
          <w:p w:rsidR="002B6B11" w:rsidRPr="00720290" w:rsidRDefault="002B6B11" w:rsidP="00C31AA1">
            <w:pPr>
              <w:pStyle w:val="ConsPlusNormal"/>
              <w:jc w:val="center"/>
              <w:rPr>
                <w:rFonts w:ascii="Times New Roman" w:hAnsi="Times New Roman" w:cs="Times New Roman"/>
              </w:rPr>
            </w:pPr>
          </w:p>
        </w:tc>
      </w:tr>
    </w:tbl>
    <w:p w:rsidR="002B6B11" w:rsidRPr="00720290" w:rsidRDefault="002B6B11" w:rsidP="002B6B11">
      <w:pPr>
        <w:rPr>
          <w:rFonts w:ascii="Times New Roman" w:hAnsi="Times New Roman" w:cs="Times New Roman"/>
        </w:rPr>
      </w:pPr>
    </w:p>
    <w:p w:rsidR="002B6B11" w:rsidRPr="00720290" w:rsidRDefault="002B6B11" w:rsidP="002B6B11">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2B6B11" w:rsidRPr="00720290" w:rsidRDefault="002B6B11" w:rsidP="002B6B11">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2B6B11" w:rsidRPr="00720290" w:rsidRDefault="002B6B11" w:rsidP="002B6B11">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2B6B11" w:rsidRPr="00720290" w:rsidRDefault="002B6B11" w:rsidP="002B6B11">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2B6B11" w:rsidRPr="00720290" w:rsidRDefault="002B6B11" w:rsidP="002B6B11">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2B6B11" w:rsidRPr="00720290" w:rsidRDefault="002B6B11">
      <w:pPr>
        <w:pStyle w:val="ConsPlusNonformat"/>
        <w:jc w:val="both"/>
        <w:rPr>
          <w:rFonts w:ascii="Times New Roman" w:hAnsi="Times New Roman" w:cs="Times New Roman"/>
        </w:rPr>
      </w:pPr>
    </w:p>
    <w:p w:rsidR="00C64FB0" w:rsidRPr="00720290" w:rsidRDefault="00C64FB0">
      <w:pPr>
        <w:rPr>
          <w:rFonts w:ascii="Times New Roman" w:hAnsi="Times New Roman" w:cs="Times New Roman"/>
        </w:rPr>
        <w:sectPr w:rsidR="00C64FB0" w:rsidRPr="00720290" w:rsidSect="002B6B11">
          <w:pgSz w:w="16838" w:h="11905" w:orient="landscape"/>
          <w:pgMar w:top="1135" w:right="1134" w:bottom="850" w:left="1134" w:header="0" w:footer="0" w:gutter="0"/>
          <w:cols w:space="720"/>
        </w:sectPr>
      </w:pPr>
    </w:p>
    <w:p w:rsidR="00C64FB0" w:rsidRPr="00720290" w:rsidRDefault="00C64FB0" w:rsidP="003F0B52">
      <w:pPr>
        <w:pStyle w:val="ConsPlusNormal"/>
        <w:ind w:left="5529"/>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4</w:t>
      </w:r>
    </w:p>
    <w:p w:rsidR="00C64FB0" w:rsidRPr="00720290" w:rsidRDefault="00C64FB0" w:rsidP="003F0B52">
      <w:pPr>
        <w:pStyle w:val="ConsPlusNormal"/>
        <w:ind w:left="5529"/>
        <w:rPr>
          <w:rFonts w:ascii="Times New Roman" w:hAnsi="Times New Roman" w:cs="Times New Roman"/>
        </w:rPr>
      </w:pPr>
      <w:r w:rsidRPr="00720290">
        <w:rPr>
          <w:rFonts w:ascii="Times New Roman" w:hAnsi="Times New Roman" w:cs="Times New Roman"/>
        </w:rPr>
        <w:t>к перечню</w:t>
      </w:r>
    </w:p>
    <w:p w:rsidR="00C64FB0" w:rsidRPr="00720290" w:rsidRDefault="00C64FB0" w:rsidP="003F0B52">
      <w:pPr>
        <w:pStyle w:val="ConsPlusNormal"/>
        <w:ind w:left="5529"/>
        <w:rPr>
          <w:rFonts w:ascii="Times New Roman" w:hAnsi="Times New Roman" w:cs="Times New Roman"/>
        </w:rPr>
      </w:pPr>
      <w:r w:rsidRPr="00720290">
        <w:rPr>
          <w:rFonts w:ascii="Times New Roman" w:hAnsi="Times New Roman" w:cs="Times New Roman"/>
        </w:rPr>
        <w:t>документов для получения субсидий</w:t>
      </w:r>
    </w:p>
    <w:p w:rsidR="00C64FB0" w:rsidRPr="00720290" w:rsidRDefault="00C64FB0" w:rsidP="003F0B52">
      <w:pPr>
        <w:pStyle w:val="ConsPlusNormal"/>
        <w:ind w:left="5529"/>
        <w:rPr>
          <w:rFonts w:ascii="Times New Roman" w:hAnsi="Times New Roman" w:cs="Times New Roman"/>
        </w:rPr>
      </w:pPr>
      <w:r w:rsidRPr="00720290">
        <w:rPr>
          <w:rFonts w:ascii="Times New Roman" w:hAnsi="Times New Roman" w:cs="Times New Roman"/>
        </w:rPr>
        <w:t>(на возмещение части затрат</w:t>
      </w:r>
    </w:p>
    <w:p w:rsidR="00C64FB0" w:rsidRPr="00720290" w:rsidRDefault="00C64FB0" w:rsidP="003F0B52">
      <w:pPr>
        <w:pStyle w:val="ConsPlusNormal"/>
        <w:ind w:left="5529"/>
        <w:rPr>
          <w:rFonts w:ascii="Times New Roman" w:hAnsi="Times New Roman" w:cs="Times New Roman"/>
        </w:rPr>
      </w:pPr>
      <w:r w:rsidRPr="00720290">
        <w:rPr>
          <w:rFonts w:ascii="Times New Roman" w:hAnsi="Times New Roman" w:cs="Times New Roman"/>
        </w:rPr>
        <w:t>по приобретению оборудования</w:t>
      </w:r>
    </w:p>
    <w:p w:rsidR="00C64FB0" w:rsidRPr="00720290" w:rsidRDefault="00C64FB0" w:rsidP="003F0B52">
      <w:pPr>
        <w:pStyle w:val="ConsPlusNormal"/>
        <w:ind w:left="5529"/>
        <w:rPr>
          <w:rFonts w:ascii="Times New Roman" w:hAnsi="Times New Roman" w:cs="Times New Roman"/>
        </w:rPr>
      </w:pPr>
      <w:r w:rsidRPr="00720290">
        <w:rPr>
          <w:rFonts w:ascii="Times New Roman" w:hAnsi="Times New Roman" w:cs="Times New Roman"/>
        </w:rPr>
        <w:t>за счет кредитов и займов)</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47" w:name="P2165"/>
      <w:bookmarkEnd w:id="47"/>
      <w:r w:rsidRPr="00720290">
        <w:rPr>
          <w:rFonts w:ascii="Times New Roman" w:hAnsi="Times New Roman" w:cs="Times New Roman"/>
        </w:rPr>
        <w:t>ТЕХНИКО-ЭКОНОМИЧЕСКОЕ ОБОСНОВАНИЕ</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РЕАЛИЗАЦИИ ПРОЕКТА, ДЛЯ ЦЕЛЕЙ КОТОРОГО ПРИОБРЕТЕНО</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ОБОРУДОВАНИЕ ЗА СЧЕТ КРЕДИТОВ И ЗАЙМОВ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деятельности заявителя</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4"/>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юридического лица, ФИО индивидуального предпринимателя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Юридический адрес регистрации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Фактический адрес нахождения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Контактные данные (телефон/факс, e-mail)</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Применяемая система налогообложения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руководителя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деятельности:</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осуществления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виды производимых товаров (работ, услуг)</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лицензий, разрешений, допусков, товарных знаков</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используемые производственные/торговые площади (собственные/арендованные)</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филиалов/обособленных подразделений</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 осуществляемые виды деятельности по ОКВЭД (в соответствии с выпиской из ЕГРИП/ЕГРЮЛ)</w:t>
            </w:r>
          </w:p>
        </w:tc>
        <w:tc>
          <w:tcPr>
            <w:tcW w:w="2834"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заявленном инвестиционном проекте</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проекта</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направление инвестиционных расходов с обоснованием необходимости реализации заявленного проекта (в соответствии с </w:t>
            </w:r>
            <w:hyperlink w:anchor="P1669" w:history="1">
              <w:r w:rsidRPr="00720290">
                <w:rPr>
                  <w:rFonts w:ascii="Times New Roman" w:hAnsi="Times New Roman" w:cs="Times New Roman"/>
                  <w:color w:val="0000FF"/>
                </w:rPr>
                <w:t>п. 2.4</w:t>
              </w:r>
            </w:hyperlink>
            <w:r w:rsidRPr="00720290">
              <w:rPr>
                <w:rFonts w:ascii="Times New Roman" w:hAnsi="Times New Roman" w:cs="Times New Roman"/>
              </w:rPr>
              <w:t xml:space="preserve"> настоящего Порядка)</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эффектов производимых изменений (извлечение из паспорта инвестиционного проекта)</w:t>
            </w:r>
          </w:p>
        </w:tc>
        <w:tc>
          <w:tcPr>
            <w:tcW w:w="283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Финансово-экономические показатели деятельности заявителя</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361"/>
        <w:gridCol w:w="1984"/>
        <w:gridCol w:w="1614"/>
        <w:gridCol w:w="1615"/>
      </w:tblGrid>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Единица измерения</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предшествующий реализации проекта</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реализации проекта</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- 1 год после реализации проекта</w:t>
            </w:r>
          </w:p>
        </w:tc>
      </w:tr>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3</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4</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Выручка от реализации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Затраты на производство и сбыт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Прибыль (убыток) от продаж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Налоговые платежи в бюджеты всех уровней и внебюджетные фонды, всего &lt;*&gt;</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прибыль организаций (общий режим налогообложения), УСН, ЕНВД, патент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НДФЛ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страховые взносы во внебюджетные фонды (ПФР, ФОМС, ФСС)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имущество организаций</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транспортный налог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землю</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Фонд оплаты труда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Среднесписочная численность персонала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чел.</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Среднемесячная </w:t>
            </w:r>
            <w:r w:rsidRPr="00720290">
              <w:rPr>
                <w:rFonts w:ascii="Times New Roman" w:hAnsi="Times New Roman" w:cs="Times New Roman"/>
              </w:rPr>
              <w:lastRenderedPageBreak/>
              <w:t>заработная плата на 1 работающего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Количество сохраненных рабочих мест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ед.</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Рынки сбыта товаров (работ, услуг)</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отгруженных товаров (работ, услуг), в т.ч.:</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на территории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Российской Федерации (экспорт)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инвестиций, всего: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основные средства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нематериальные активы</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(программное обеспечение, лицензирование, технологии, проектная документация)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оборотный капитал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Заполняется только по уплачиваемым видам налогов.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p>
    <w:p w:rsidR="00E135EA" w:rsidRDefault="00C64FB0">
      <w:pPr>
        <w:pStyle w:val="ConsPlusNonformat"/>
        <w:jc w:val="both"/>
        <w:rPr>
          <w:rFonts w:ascii="Times New Roman" w:hAnsi="Times New Roman" w:cs="Times New Roman"/>
        </w:rPr>
      </w:pPr>
      <w:r w:rsidRPr="00720290">
        <w:rPr>
          <w:rFonts w:ascii="Times New Roman" w:hAnsi="Times New Roman" w:cs="Times New Roman"/>
        </w:rPr>
        <w:t xml:space="preserve">МП                                 </w:t>
      </w:r>
    </w:p>
    <w:p w:rsidR="00E135EA"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дата "__" ___________ 20__ г.</w:t>
      </w:r>
    </w:p>
    <w:p w:rsidR="0014138D" w:rsidRPr="00720290" w:rsidRDefault="0014138D">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720290">
      <w:pPr>
        <w:pStyle w:val="ConsPlusNormal"/>
        <w:ind w:left="5812"/>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4</w:t>
      </w:r>
    </w:p>
    <w:p w:rsidR="00C64FB0" w:rsidRPr="00720290" w:rsidRDefault="00C64FB0" w:rsidP="00720290">
      <w:pPr>
        <w:pStyle w:val="ConsPlusNormal"/>
        <w:ind w:left="5812"/>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ind w:left="5812"/>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C64FB0" w:rsidRPr="00720290" w:rsidRDefault="00C64FB0" w:rsidP="00720290">
      <w:pPr>
        <w:pStyle w:val="ConsPlusNormal"/>
        <w:ind w:left="5812"/>
        <w:rPr>
          <w:rFonts w:ascii="Times New Roman" w:hAnsi="Times New Roman" w:cs="Times New Roman"/>
          <w:sz w:val="24"/>
          <w:szCs w:val="24"/>
        </w:rPr>
      </w:pPr>
      <w:r w:rsidRPr="00720290">
        <w:rPr>
          <w:rFonts w:ascii="Times New Roman" w:hAnsi="Times New Roman" w:cs="Times New Roman"/>
          <w:sz w:val="24"/>
          <w:szCs w:val="24"/>
        </w:rPr>
        <w:t xml:space="preserve">от </w:t>
      </w:r>
      <w:r w:rsidR="00A167F4" w:rsidRPr="00720290">
        <w:rPr>
          <w:rFonts w:ascii="Times New Roman" w:hAnsi="Times New Roman" w:cs="Times New Roman"/>
          <w:sz w:val="24"/>
          <w:szCs w:val="24"/>
        </w:rPr>
        <w:t>2</w:t>
      </w:r>
      <w:r w:rsidR="00E135EA">
        <w:rPr>
          <w:rFonts w:ascii="Times New Roman" w:hAnsi="Times New Roman" w:cs="Times New Roman"/>
          <w:sz w:val="24"/>
          <w:szCs w:val="24"/>
        </w:rPr>
        <w:t>9</w:t>
      </w:r>
      <w:r w:rsidR="00A167F4" w:rsidRPr="00720290">
        <w:rPr>
          <w:rFonts w:ascii="Times New Roman" w:hAnsi="Times New Roman" w:cs="Times New Roman"/>
          <w:sz w:val="24"/>
          <w:szCs w:val="24"/>
        </w:rPr>
        <w:t xml:space="preserve">.01.2020 </w:t>
      </w:r>
      <w:r w:rsidRPr="00720290">
        <w:rPr>
          <w:rFonts w:ascii="Times New Roman" w:hAnsi="Times New Roman" w:cs="Times New Roman"/>
          <w:sz w:val="24"/>
          <w:szCs w:val="24"/>
        </w:rPr>
        <w:t xml:space="preserve">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00A167F4" w:rsidRPr="00720290">
        <w:rPr>
          <w:rFonts w:ascii="Times New Roman" w:hAnsi="Times New Roman" w:cs="Times New Roman"/>
          <w:sz w:val="24"/>
          <w:szCs w:val="24"/>
        </w:rPr>
        <w:t>-п</w:t>
      </w:r>
    </w:p>
    <w:p w:rsidR="00C64FB0" w:rsidRPr="00720290" w:rsidRDefault="00C64FB0" w:rsidP="00720290">
      <w:pPr>
        <w:pStyle w:val="ConsPlusNormal"/>
        <w:ind w:left="5812"/>
        <w:rPr>
          <w:rFonts w:ascii="Times New Roman" w:hAnsi="Times New Roman" w:cs="Times New Roman"/>
          <w:sz w:val="24"/>
          <w:szCs w:val="24"/>
        </w:rPr>
      </w:pPr>
    </w:p>
    <w:p w:rsidR="00C64FB0" w:rsidRPr="00720290" w:rsidRDefault="00C64FB0" w:rsidP="00720290">
      <w:pPr>
        <w:pStyle w:val="ConsPlusTitle"/>
        <w:jc w:val="center"/>
        <w:rPr>
          <w:rFonts w:ascii="Times New Roman" w:hAnsi="Times New Roman" w:cs="Times New Roman"/>
          <w:sz w:val="24"/>
          <w:szCs w:val="24"/>
        </w:rPr>
      </w:pPr>
      <w:bookmarkStart w:id="48" w:name="P2381"/>
      <w:bookmarkEnd w:id="48"/>
      <w:r w:rsidRPr="00720290">
        <w:rPr>
          <w:rFonts w:ascii="Times New Roman" w:hAnsi="Times New Roman" w:cs="Times New Roman"/>
          <w:sz w:val="24"/>
          <w:szCs w:val="24"/>
        </w:rPr>
        <w:t>ПОРЯДОК</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СУБЪЕКТАМ МАЛОГО И СРЕДНЕГО</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ПРЕДПРИНИМАТЕЛЬСТВА НА ВОЗМЕЩЕНИЕ ЗАТРАТ, СВЯЗАННЫХ</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С УПЛАТОЙ ПЕРВОГО ВЗНОСА (АВАНСА) ПРИ ЗАКЛЮЧЕНИИ ДОГОВОРА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(ДОГОВОРОВ) ЛИЗИНГА ОБОРУДОВАНИЯ С РОССИЙСКИМИ ЛИЗИНГОВЫМИ</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ОРГАНИЗАЦИЯМИ В ЦЕЛЯХ СОЗДАНИЯ И (ИЛИ) РАЗВИТИЯ ЛИБО</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МОДЕРНИЗАЦИИ ПРОИЗВОДСТВА ТОВАРОВ (РАБОТ, УСЛУГ)</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bookmarkStart w:id="49" w:name="P2394"/>
      <w:bookmarkEnd w:id="49"/>
      <w:r w:rsidRPr="00720290">
        <w:rPr>
          <w:rFonts w:ascii="Times New Roman" w:hAnsi="Times New Roman" w:cs="Times New Roman"/>
          <w:sz w:val="24"/>
          <w:szCs w:val="24"/>
        </w:rPr>
        <w:t>1.1. Порядок предоставления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субсидия).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1.2. Используемые в настоящем Порядке понятия: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аналогичная поддержка - средства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цели, предусмотренные </w:t>
      </w:r>
      <w:hyperlink w:anchor="P2394" w:history="1">
        <w:r w:rsidRPr="00720290">
          <w:rPr>
            <w:rFonts w:ascii="Times New Roman" w:hAnsi="Times New Roman" w:cs="Times New Roman"/>
            <w:color w:val="0000FF"/>
            <w:sz w:val="24"/>
            <w:szCs w:val="24"/>
          </w:rPr>
          <w:t>пунктом 1.1</w:t>
        </w:r>
      </w:hyperlink>
      <w:r w:rsidRPr="00720290">
        <w:rPr>
          <w:rFonts w:ascii="Times New Roman" w:hAnsi="Times New Roman" w:cs="Times New Roman"/>
          <w:sz w:val="24"/>
          <w:szCs w:val="24"/>
        </w:rPr>
        <w:t xml:space="preserve"> настоящего Порядка, на основании нормативных правовых актов или муниципальных правовых актов;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городская комиссия по решению вопросов предоставления субсидий субъектам малого и среднего предпринимательства (далее - комиссия) - орган, созданный для обеспечения деятельности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рамках реализации муниципальной программы "Развитие инвестиционной деятельности, малого и среднего предпринимательства" в соответствии </w:t>
      </w:r>
      <w:r w:rsidR="005F121E" w:rsidRPr="00720290">
        <w:rPr>
          <w:rFonts w:ascii="Times New Roman" w:hAnsi="Times New Roman" w:cs="Times New Roman"/>
          <w:sz w:val="24"/>
          <w:szCs w:val="24"/>
        </w:rPr>
        <w:t>с постановлением администрации города Назарово от 04.04.2008 № 572-п «О координационном Совете по развитию малого и среднего предпринимательства  г. 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договор лизинга - договор, в соответствии с которым арендодатель (лизингодатель) обязуется приобрести в собственность указанное арендатором (лизингополучателем) имущество у определенного им продавца (поставщика) и предоставить лизингополучателю это имущество за плату во временное владение и пользование на определенных договором условиях. Договором лизинга может быть предусмотрено, что выбор продавца и приобретаемого имущества осуществляется лизингодателем;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 субъект малого или среднего предпринимательства, обратившийся за предоставлением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заявка на участие в конкурсном отборе (далее - заявка) - комплект документов, поданный заявителем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конкурс на предоставление субсидии (далее - конкурс) - процедура, предусматривающая оценку поданных заявок для принятия решения о предоставлении </w:t>
      </w:r>
      <w:r w:rsidRPr="00720290">
        <w:rPr>
          <w:rFonts w:ascii="Times New Roman" w:hAnsi="Times New Roman" w:cs="Times New Roman"/>
          <w:sz w:val="24"/>
          <w:szCs w:val="24"/>
        </w:rPr>
        <w:lastRenderedPageBreak/>
        <w:t>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w:t>
      </w:r>
      <w:hyperlink r:id="rId43" w:history="1">
        <w:r w:rsidRPr="00720290">
          <w:rPr>
            <w:rFonts w:ascii="Times New Roman" w:hAnsi="Times New Roman" w:cs="Times New Roman"/>
            <w:color w:val="0000FF"/>
            <w:sz w:val="24"/>
            <w:szCs w:val="24"/>
          </w:rPr>
          <w:t>Классификации</w:t>
        </w:r>
      </w:hyperlink>
      <w:r w:rsidRPr="0072029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01.01.2002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получатель субсидии - заявитель, в отношении которого принято решение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44" w:history="1">
        <w:r w:rsidRPr="00720290">
          <w:rPr>
            <w:rFonts w:ascii="Times New Roman" w:hAnsi="Times New Roman" w:cs="Times New Roman"/>
            <w:color w:val="0000FF"/>
            <w:sz w:val="24"/>
            <w:szCs w:val="24"/>
          </w:rPr>
          <w:t>законе</w:t>
        </w:r>
      </w:hyperlink>
      <w:r w:rsidRPr="00720290">
        <w:rPr>
          <w:rFonts w:ascii="Times New Roman" w:hAnsi="Times New Roman" w:cs="Times New Roman"/>
          <w:sz w:val="24"/>
          <w:szCs w:val="24"/>
        </w:rPr>
        <w:t xml:space="preserve"> Российской Федерации от 24.07.2007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209-ФЗ "О развитии малого и среднего предпринимательства в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рабочая группа при Координационном Совете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рабочая группа) - рабочая группа, созданная из числа членов Координационного Совета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утвержденная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для проведения оценки социально-экономической реализуемости, технико-экономического обоснования инвестиционного проекта субъекта малого или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соглашение о предоставлении субсидии - соглашение о предоставлении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субсидии, заключаемое между получателем субсидии 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Красноярского края (далее -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в соответствии с типовой формой, утвержденной финансовым органом;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заключения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муниципального образования город </w:t>
      </w:r>
      <w:r w:rsidR="0014138D" w:rsidRPr="00720290">
        <w:rPr>
          <w:rFonts w:ascii="Times New Roman" w:hAnsi="Times New Roman" w:cs="Times New Roman"/>
          <w:sz w:val="24"/>
          <w:szCs w:val="24"/>
        </w:rPr>
        <w:t xml:space="preserve">Назарово </w:t>
      </w:r>
      <w:r w:rsidRPr="00720290">
        <w:rPr>
          <w:rFonts w:ascii="Times New Roman" w:hAnsi="Times New Roman" w:cs="Times New Roman"/>
          <w:sz w:val="24"/>
          <w:szCs w:val="24"/>
        </w:rPr>
        <w:t xml:space="preserve">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 </w:t>
      </w:r>
      <w:r w:rsidR="00966ABE"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 xml:space="preserve">1.5. Главным распорядителем бюджетных средств и организатором конкурса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bookmarkStart w:id="50" w:name="P2415"/>
      <w:bookmarkEnd w:id="50"/>
      <w:r w:rsidRPr="00720290">
        <w:rPr>
          <w:rFonts w:ascii="Times New Roman" w:hAnsi="Times New Roman" w:cs="Times New Roman"/>
          <w:sz w:val="24"/>
          <w:szCs w:val="24"/>
        </w:rPr>
        <w:t>2. УСЛОВИЯ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 Субсидия предоставляется субъектам малого и среднего предпринимательства, зарегистрированным и осуществляющим предпринимательскую деятельность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2.2. Субсидия предоставляется на возмещение затрат по уплате первого взноса (аванса) при заключении договоров лизинга оборудования.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2.3. Субсидия предоставляется в целях возмещения затрат по договорам лизинга оборудования, заключенным не ранее 1 января года подачи заявления о предоставлении субсидии, с организациями, являющимися производителями необходимого заявителю оборудования, либо с официальными дилерами указанных организаций, либо со специализированными магазинами, реализующими оборудование, для целей, не связанных с их передачей в пользование (аренду, прокат), при отсутствии у заявителя на момент подачи заявки состояния ликвидации, реорганизации или применения к заявителю процедуры, применяемой в деле о банкротстве.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2.4. Субсидия предоставляется в размере первого взноса (аванса) по договору лизинга, не более 50% от стоимости оборудования, включая затраты на его монтаж, но не более 3,0 млн рублей одному получателю поддержки, и не более суммы, выделенной на данное мероприятие в результате конкурсного отбора в соответствии с </w:t>
      </w:r>
      <w:hyperlink r:id="rId45" w:history="1">
        <w:r w:rsidRPr="00720290">
          <w:rPr>
            <w:rFonts w:ascii="Times New Roman" w:hAnsi="Times New Roman" w:cs="Times New Roman"/>
            <w:color w:val="0000FF"/>
            <w:sz w:val="24"/>
            <w:szCs w:val="24"/>
          </w:rPr>
          <w:t>Постановлением</w:t>
        </w:r>
      </w:hyperlink>
      <w:r w:rsidRPr="00720290">
        <w:rPr>
          <w:rFonts w:ascii="Times New Roman" w:hAnsi="Times New Roman" w:cs="Times New Roman"/>
          <w:sz w:val="24"/>
          <w:szCs w:val="24"/>
        </w:rPr>
        <w:t xml:space="preserve"> Правительства Красноярского края от 30.09.2013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w:t>
      </w:r>
      <w:hyperlink r:id="rId46" w:history="1">
        <w:r w:rsidRPr="00720290">
          <w:rPr>
            <w:rFonts w:ascii="Times New Roman" w:hAnsi="Times New Roman" w:cs="Times New Roman"/>
            <w:color w:val="0000FF"/>
            <w:sz w:val="24"/>
            <w:szCs w:val="24"/>
          </w:rPr>
          <w:t>программой</w:t>
        </w:r>
      </w:hyperlink>
      <w:r w:rsidRPr="00720290">
        <w:rPr>
          <w:rFonts w:ascii="Times New Roman" w:hAnsi="Times New Roman" w:cs="Times New Roman"/>
          <w:sz w:val="24"/>
          <w:szCs w:val="24"/>
        </w:rPr>
        <w:t xml:space="preserve">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"Развитие инвестиционной деятельности, малого и среднего предпринимательства", утвержденной Постановлением администрации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от </w:t>
      </w:r>
      <w:r w:rsidR="005F121E" w:rsidRPr="00720290">
        <w:rPr>
          <w:rFonts w:ascii="Times New Roman" w:hAnsi="Times New Roman" w:cs="Times New Roman"/>
          <w:sz w:val="24"/>
          <w:szCs w:val="24"/>
        </w:rPr>
        <w:t xml:space="preserve">22.01.2020 </w:t>
      </w:r>
      <w:r w:rsidR="00113FA6" w:rsidRPr="00720290">
        <w:rPr>
          <w:rFonts w:ascii="Times New Roman" w:hAnsi="Times New Roman" w:cs="Times New Roman"/>
          <w:sz w:val="24"/>
          <w:szCs w:val="24"/>
        </w:rPr>
        <w:t>№</w:t>
      </w:r>
      <w:r w:rsidR="005F121E" w:rsidRPr="00720290">
        <w:rPr>
          <w:rFonts w:ascii="Times New Roman" w:hAnsi="Times New Roman" w:cs="Times New Roman"/>
          <w:sz w:val="24"/>
          <w:szCs w:val="24"/>
        </w:rPr>
        <w:t xml:space="preserve"> 57-п.</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2.5. Компенсации не подлежат затраты, связанные с уплатой первого взноса (аванса) при заключении договора (договоров) лизинга оборудования, предназначенного для осуществления оптовой и розничной торговли, кроме видов деятельности, указанных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A167F4" w:rsidRPr="00720290">
        <w:rPr>
          <w:rFonts w:ascii="Times New Roman" w:hAnsi="Times New Roman" w:cs="Times New Roman"/>
          <w:sz w:val="24"/>
          <w:szCs w:val="24"/>
        </w:rPr>
        <w:t>7</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2.6.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представившие информацию об уплате налогов, предусмотренных в рамках применяемого им режима налогообложения.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2.7. Требования, которым должны соответствовать получатели - субъекты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на дату заседания рабочей группы и на дату принятия решения о предоставлении субсидии у получателей должна отсутствовать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у получателей субсидий должна отсутствовать просроченная задолженность по возврату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w:t>
      </w:r>
      <w:r w:rsidRPr="00720290">
        <w:rPr>
          <w:rFonts w:ascii="Times New Roman" w:hAnsi="Times New Roman" w:cs="Times New Roman"/>
          <w:sz w:val="24"/>
          <w:szCs w:val="24"/>
        </w:rPr>
        <w:lastRenderedPageBreak/>
        <w:t>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ранее получавшими финансовую поддержку на реализацию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получателями аналогичной поддержки, оказанной в текущем календарном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w:t>
      </w:r>
      <w:hyperlink r:id="rId47" w:history="1">
        <w:r w:rsidRPr="00720290">
          <w:rPr>
            <w:rFonts w:ascii="Times New Roman" w:hAnsi="Times New Roman" w:cs="Times New Roman"/>
            <w:color w:val="0000FF"/>
            <w:sz w:val="24"/>
            <w:szCs w:val="24"/>
          </w:rPr>
          <w:t>законом</w:t>
        </w:r>
      </w:hyperlink>
      <w:r w:rsidRPr="00720290">
        <w:rPr>
          <w:rFonts w:ascii="Times New Roman" w:hAnsi="Times New Roman" w:cs="Times New Roman"/>
          <w:sz w:val="24"/>
          <w:szCs w:val="24"/>
        </w:rPr>
        <w:t xml:space="preserve"> от 19.06.2000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полная стоимость заявленного проекта, в рамках которого был заключен договор (договоры) лизинга оборудования с российскими лизинговыми организациями в целях создания и (или) развития либо модернизации производства товаров (работ, услуг), должна составлять от 500 тыс. рублей до 100 млн рублей.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2.8. Основания для отказа заявителю в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несоответствие документов, представленных заявителем в соответствии с </w:t>
      </w:r>
      <w:hyperlink w:anchor="P2445" w:history="1">
        <w:r w:rsidRPr="00720290">
          <w:rPr>
            <w:rFonts w:ascii="Times New Roman" w:hAnsi="Times New Roman" w:cs="Times New Roman"/>
            <w:color w:val="0000FF"/>
            <w:sz w:val="24"/>
            <w:szCs w:val="24"/>
          </w:rPr>
          <w:t>пунктом 3.3</w:t>
        </w:r>
      </w:hyperlink>
      <w:r w:rsidRPr="00720290">
        <w:rPr>
          <w:rFonts w:ascii="Times New Roman" w:hAnsi="Times New Roman" w:cs="Times New Roman"/>
          <w:sz w:val="24"/>
          <w:szCs w:val="24"/>
        </w:rPr>
        <w:t xml:space="preserve"> настоящего Порядка, требованиям, определенным </w:t>
      </w:r>
      <w:hyperlink w:anchor="P2446" w:history="1">
        <w:r w:rsidRPr="00720290">
          <w:rPr>
            <w:rFonts w:ascii="Times New Roman" w:hAnsi="Times New Roman" w:cs="Times New Roman"/>
            <w:color w:val="0000FF"/>
            <w:sz w:val="24"/>
            <w:szCs w:val="24"/>
          </w:rPr>
          <w:t>пунктом 3.4</w:t>
        </w:r>
      </w:hyperlink>
      <w:r w:rsidRPr="00720290">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недостоверность представленной получателем субсидии информации;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 выполнены условия оказания поддержки, определенные </w:t>
      </w:r>
      <w:hyperlink w:anchor="P2415"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участвует в те</w:t>
      </w:r>
      <w:r w:rsidR="00BC79F0" w:rsidRPr="00720290">
        <w:rPr>
          <w:rFonts w:ascii="Times New Roman" w:hAnsi="Times New Roman" w:cs="Times New Roman"/>
          <w:sz w:val="24"/>
          <w:szCs w:val="24"/>
        </w:rPr>
        <w:t>кущем году в другом мероприятии</w:t>
      </w:r>
      <w:r w:rsidRPr="00720290">
        <w:rPr>
          <w:rFonts w:ascii="Times New Roman" w:hAnsi="Times New Roman" w:cs="Times New Roman"/>
          <w:sz w:val="24"/>
          <w:szCs w:val="24"/>
        </w:rPr>
        <w:t xml:space="preserve">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отсутствуют средства в бюджете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предусмотренные на эти цели в текущем финансовом году, за исключением случая, когда на день подачи пакета документов, министерством экономики и регионального развития Красноярского края по итогам конкурсного отбора муниципальных программ развития субъектов малого и среднего предпринимательства принято решение по предоставлению субсидии бюджету муниципального образования город </w:t>
      </w:r>
      <w:r w:rsidR="00B33C7C"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целях софинансирования мероприятий муниципальной программы развития субъектов малого и среднего предпринимательства и администрацией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получено уведомление о предоставлении бюджету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межбюджетного трансферта.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2.9.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рабочей группой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323EA5"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 а также в соответствии с Методикой оценки бизнес-планов (при наличии бизнес-плана),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323EA5" w:rsidRPr="00720290">
        <w:rPr>
          <w:rFonts w:ascii="Times New Roman" w:hAnsi="Times New Roman" w:cs="Times New Roman"/>
          <w:sz w:val="24"/>
          <w:szCs w:val="24"/>
        </w:rPr>
        <w:t>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rPr>
          <w:rFonts w:ascii="Times New Roman" w:hAnsi="Times New Roman" w:cs="Times New Roman"/>
          <w:sz w:val="24"/>
          <w:szCs w:val="24"/>
        </w:rPr>
      </w:pPr>
    </w:p>
    <w:p w:rsidR="00720290" w:rsidRDefault="00720290" w:rsidP="00720290">
      <w:pPr>
        <w:pStyle w:val="ConsPlusTitle"/>
        <w:jc w:val="center"/>
        <w:outlineLvl w:val="1"/>
        <w:rPr>
          <w:rFonts w:ascii="Times New Roman" w:hAnsi="Times New Roman" w:cs="Times New Roman"/>
          <w:sz w:val="24"/>
          <w:szCs w:val="24"/>
        </w:rPr>
      </w:pPr>
    </w:p>
    <w:p w:rsidR="00720290" w:rsidRDefault="00720290" w:rsidP="00720290">
      <w:pPr>
        <w:pStyle w:val="ConsPlusTitle"/>
        <w:jc w:val="center"/>
        <w:outlineLvl w:val="1"/>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lastRenderedPageBreak/>
        <w:t>3. ПОРЯДОК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 Субсидии предоставляются на основе конкурса, организатором которого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Сроки проведения конкурса утверждаются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Организатором конкурсных процедур, предусмотренных настоящим разделом, является отдел экономического развития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отдел).</w:t>
      </w:r>
    </w:p>
    <w:p w:rsidR="00C64FB0" w:rsidRPr="00720290" w:rsidRDefault="00C64FB0" w:rsidP="00720290">
      <w:pPr>
        <w:pStyle w:val="ConsPlusNormal"/>
        <w:ind w:firstLine="540"/>
        <w:jc w:val="both"/>
        <w:rPr>
          <w:rFonts w:ascii="Times New Roman" w:hAnsi="Times New Roman" w:cs="Times New Roman"/>
          <w:sz w:val="24"/>
          <w:szCs w:val="24"/>
        </w:rPr>
      </w:pPr>
      <w:bookmarkStart w:id="51" w:name="P2444"/>
      <w:bookmarkEnd w:id="51"/>
      <w:r w:rsidRPr="00720290">
        <w:rPr>
          <w:rFonts w:ascii="Times New Roman" w:hAnsi="Times New Roman" w:cs="Times New Roman"/>
          <w:sz w:val="24"/>
          <w:szCs w:val="24"/>
        </w:rPr>
        <w:t xml:space="preserve">3.2. Отдел направляет на опубликование объявление о проведении конкурса на официальный сайт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сети Интернет </w:t>
      </w:r>
      <w:r w:rsidR="007349AA" w:rsidRPr="00720290">
        <w:rPr>
          <w:rFonts w:ascii="Times New Roman" w:hAnsi="Times New Roman" w:cs="Times New Roman"/>
          <w:sz w:val="24"/>
          <w:szCs w:val="24"/>
        </w:rPr>
        <w:t>http://www.</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azarovograd.ru/ </w:t>
      </w:r>
      <w:r w:rsidRPr="00720290">
        <w:rPr>
          <w:rFonts w:ascii="Times New Roman" w:hAnsi="Times New Roman" w:cs="Times New Roman"/>
          <w:sz w:val="24"/>
          <w:szCs w:val="24"/>
        </w:rPr>
        <w:t xml:space="preserve"> не менее чем за 10 календарных дней до начала срока подачи заявок на участие в конкурсе (далее - объявление). В объявлении содержится информация о месте, времени и процедуре приема документов, указанных в </w:t>
      </w:r>
      <w:hyperlink w:anchor="P2514"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Срок приема документов не может составлять менее 10 рабочих дней.</w:t>
      </w:r>
    </w:p>
    <w:p w:rsidR="00C64FB0" w:rsidRPr="00720290" w:rsidRDefault="00C64FB0" w:rsidP="00720290">
      <w:pPr>
        <w:pStyle w:val="ConsPlusNormal"/>
        <w:ind w:firstLine="540"/>
        <w:jc w:val="both"/>
        <w:rPr>
          <w:rFonts w:ascii="Times New Roman" w:hAnsi="Times New Roman" w:cs="Times New Roman"/>
          <w:sz w:val="24"/>
          <w:szCs w:val="24"/>
        </w:rPr>
      </w:pPr>
      <w:bookmarkStart w:id="52" w:name="P2445"/>
      <w:bookmarkEnd w:id="52"/>
      <w:r w:rsidRPr="00720290">
        <w:rPr>
          <w:rFonts w:ascii="Times New Roman" w:hAnsi="Times New Roman" w:cs="Times New Roman"/>
          <w:sz w:val="24"/>
          <w:szCs w:val="24"/>
        </w:rPr>
        <w:t xml:space="preserve">3.3. Для участия в конкурсе заявитель представляет в отдел, находящийся по адресу: </w:t>
      </w:r>
      <w:r w:rsidR="007349AA" w:rsidRPr="00720290">
        <w:rPr>
          <w:rFonts w:ascii="Times New Roman" w:hAnsi="Times New Roman" w:cs="Times New Roman"/>
          <w:sz w:val="24"/>
          <w:szCs w:val="24"/>
        </w:rPr>
        <w:t xml:space="preserve">город Назарово, ул. К. Маркса, д. 19/1, кабинет </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 208</w:t>
      </w:r>
      <w:r w:rsidRPr="00720290">
        <w:rPr>
          <w:rFonts w:ascii="Times New Roman" w:hAnsi="Times New Roman" w:cs="Times New Roman"/>
          <w:sz w:val="24"/>
          <w:szCs w:val="24"/>
        </w:rPr>
        <w:t xml:space="preserve">, заявку, содержащую документы для получения субсидий согласно </w:t>
      </w:r>
      <w:hyperlink w:anchor="P2514" w:history="1">
        <w:r w:rsidRPr="00720290">
          <w:rPr>
            <w:rFonts w:ascii="Times New Roman" w:hAnsi="Times New Roman" w:cs="Times New Roman"/>
            <w:color w:val="0000FF"/>
            <w:sz w:val="24"/>
            <w:szCs w:val="24"/>
          </w:rPr>
          <w:t>перечню</w:t>
        </w:r>
      </w:hyperlink>
      <w:r w:rsidRPr="00720290">
        <w:rPr>
          <w:rFonts w:ascii="Times New Roman" w:hAnsi="Times New Roman" w:cs="Times New Roman"/>
          <w:sz w:val="24"/>
          <w:szCs w:val="24"/>
        </w:rPr>
        <w:t xml:space="preserve">, приведенному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w:t>
      </w:r>
    </w:p>
    <w:p w:rsidR="00C64FB0" w:rsidRPr="00720290" w:rsidRDefault="00C64FB0" w:rsidP="00720290">
      <w:pPr>
        <w:pStyle w:val="ConsPlusNormal"/>
        <w:ind w:firstLine="540"/>
        <w:jc w:val="both"/>
        <w:rPr>
          <w:rFonts w:ascii="Times New Roman" w:hAnsi="Times New Roman" w:cs="Times New Roman"/>
          <w:sz w:val="24"/>
          <w:szCs w:val="24"/>
        </w:rPr>
      </w:pPr>
      <w:bookmarkStart w:id="53" w:name="P2446"/>
      <w:bookmarkEnd w:id="53"/>
      <w:r w:rsidRPr="00720290">
        <w:rPr>
          <w:rFonts w:ascii="Times New Roman" w:hAnsi="Times New Roman" w:cs="Times New Roman"/>
          <w:sz w:val="24"/>
          <w:szCs w:val="24"/>
        </w:rPr>
        <w:t xml:space="preserve">3.4. Представляемые в соответствии с </w:t>
      </w:r>
      <w:hyperlink w:anchor="P2444"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Все копии документов должны быть скреплены печатью и заверены заявителем. 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Если комплект документов заявки не соответствует предъявленным требованиям настоящего Порядка, то отдел в течение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3.6. Журнал регистрации заявлений на предоставление субсидии ведется отделом в бумажной форме.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3.7. Отдел в течение 3 рабочих дней со дня регистрации заявки самостоятельно запрашивает документы, указанные в </w:t>
      </w:r>
      <w:hyperlink w:anchor="P2529" w:history="1">
        <w:r w:rsidRPr="00720290">
          <w:rPr>
            <w:rFonts w:ascii="Times New Roman" w:hAnsi="Times New Roman" w:cs="Times New Roman"/>
            <w:color w:val="0000FF"/>
            <w:sz w:val="24"/>
            <w:szCs w:val="24"/>
          </w:rPr>
          <w:t>пунктах 2</w:t>
        </w:r>
      </w:hyperlink>
      <w:r w:rsidRPr="00720290">
        <w:rPr>
          <w:rFonts w:ascii="Times New Roman" w:hAnsi="Times New Roman" w:cs="Times New Roman"/>
          <w:sz w:val="24"/>
          <w:szCs w:val="24"/>
        </w:rPr>
        <w:t xml:space="preserve">, </w:t>
      </w:r>
      <w:hyperlink w:anchor="P2533" w:history="1">
        <w:r w:rsidRPr="00720290">
          <w:rPr>
            <w:rFonts w:ascii="Times New Roman" w:hAnsi="Times New Roman" w:cs="Times New Roman"/>
            <w:color w:val="0000FF"/>
            <w:sz w:val="24"/>
            <w:szCs w:val="24"/>
          </w:rPr>
          <w:t>3</w:t>
        </w:r>
      </w:hyperlink>
      <w:r w:rsidRPr="00720290">
        <w:rPr>
          <w:rFonts w:ascii="Times New Roman" w:hAnsi="Times New Roman" w:cs="Times New Roman"/>
          <w:sz w:val="24"/>
          <w:szCs w:val="24"/>
        </w:rPr>
        <w:t xml:space="preserve"> перечня документов, представляемых заявителем для получения субсидии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 в соответствующих органах в случае, если заявитель не представил указанные документы по собственной инициативе.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3.9. Отдел в течение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 случае необходимости производится выезд на место осуществления деятельности заявителем и осмотр приобретенных средств, выполненных работ, в целях создания и (или) развития либо модернизации производства товаров (работ, услуг), планируемых к субсидированию.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3.10. Заседание рабочей группы назначается в течение 3 рабочих дней после </w:t>
      </w:r>
      <w:r w:rsidRPr="00720290">
        <w:rPr>
          <w:rFonts w:ascii="Times New Roman" w:hAnsi="Times New Roman" w:cs="Times New Roman"/>
          <w:sz w:val="24"/>
          <w:szCs w:val="24"/>
        </w:rPr>
        <w:lastRenderedPageBreak/>
        <w:t>получения документов и проводится в течение 1 рабочего дня в целях проведения оценки заявленного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3.11. На заседании рабочей группы каждый инвестиционный проект обсуждается отдельно.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3.12. Проведение оценки заявленного инвестиционного проекта проводится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 xml:space="preserve">10 </w:t>
      </w:r>
      <w:r w:rsidRPr="00720290">
        <w:rPr>
          <w:rFonts w:ascii="Times New Roman" w:hAnsi="Times New Roman" w:cs="Times New Roman"/>
          <w:sz w:val="24"/>
          <w:szCs w:val="24"/>
        </w:rPr>
        <w:t>к настоящему Постановлению, и подразумевает:</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оценку эффективности реализации инвестиционного проекта рабочей группой коллегиально;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общего заключения об эффективности реализации инвестиционного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формирование итогового рейтингового списка заявителей на получение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При наличии бизнес-плана рабочая группа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w:t>
      </w:r>
      <w:r w:rsidR="00323EA5" w:rsidRPr="00720290">
        <w:rPr>
          <w:rFonts w:ascii="Times New Roman" w:hAnsi="Times New Roman" w:cs="Times New Roman"/>
          <w:sz w:val="24"/>
          <w:szCs w:val="24"/>
        </w:rPr>
        <w:t>1</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3.13. Инвестиционные проекты, которые по заключению рабочей группы не представляют высокой социально-экономической значимости для муниципального образования город </w:t>
      </w:r>
      <w:r w:rsidR="00CA7C66" w:rsidRPr="00720290">
        <w:rPr>
          <w:rFonts w:ascii="Times New Roman" w:hAnsi="Times New Roman" w:cs="Times New Roman"/>
          <w:sz w:val="24"/>
          <w:szCs w:val="24"/>
        </w:rPr>
        <w:t>Назарово</w:t>
      </w:r>
      <w:r w:rsidRPr="00720290">
        <w:rPr>
          <w:rFonts w:ascii="Times New Roman" w:hAnsi="Times New Roman" w:cs="Times New Roman"/>
          <w:sz w:val="24"/>
          <w:szCs w:val="24"/>
        </w:rPr>
        <w:t>, к дальнейшему участию в конкурсе не допускаются, о чем заявитель уведомляется письменно в течение 1 рабочего дня после заседания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3.14. Отдел в течение 3 рабочих дней после заседания рабочей группы направляет для рассмотрения комиссии документы, полученные от заявителя в соответствии с </w:t>
      </w:r>
      <w:hyperlink w:anchor="P2444"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3.15. Заседание комиссии назначается в течение 7 рабочих дней после получения документов и проводится в течение 1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2415"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3.16.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3.17. В соответствии с решением комиссии отдел в течение 5 рабочих дней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 случае отсутствия средств на счете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для предоставления субсидии, в соответствии с решением комиссии отдел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5 рабочих дней с момента их поступления.</w:t>
      </w:r>
    </w:p>
    <w:p w:rsidR="00C64FB0" w:rsidRPr="00720290" w:rsidRDefault="00C64FB0" w:rsidP="00720290">
      <w:pPr>
        <w:pStyle w:val="ConsPlusNormal"/>
        <w:ind w:firstLine="540"/>
        <w:jc w:val="both"/>
        <w:rPr>
          <w:rFonts w:ascii="Times New Roman" w:hAnsi="Times New Roman" w:cs="Times New Roman"/>
          <w:sz w:val="24"/>
          <w:szCs w:val="24"/>
        </w:rPr>
      </w:pPr>
      <w:bookmarkStart w:id="54" w:name="P2468"/>
      <w:bookmarkEnd w:id="54"/>
      <w:r w:rsidRPr="00720290">
        <w:rPr>
          <w:rFonts w:ascii="Times New Roman" w:hAnsi="Times New Roman" w:cs="Times New Roman"/>
          <w:sz w:val="24"/>
          <w:szCs w:val="24"/>
        </w:rPr>
        <w:t>3.18. В случае отказа в предоставлении субсидии отдел в течение 3 рабочих дней информирует заявителя об отказе в предоставлении субсидии письменно.</w:t>
      </w:r>
    </w:p>
    <w:p w:rsidR="00C64FB0" w:rsidRPr="00720290" w:rsidRDefault="00C64FB0" w:rsidP="00720290">
      <w:pPr>
        <w:pStyle w:val="ConsPlusNormal"/>
        <w:ind w:firstLine="540"/>
        <w:jc w:val="both"/>
        <w:rPr>
          <w:rFonts w:ascii="Times New Roman" w:hAnsi="Times New Roman" w:cs="Times New Roman"/>
          <w:sz w:val="24"/>
          <w:szCs w:val="24"/>
        </w:rPr>
      </w:pPr>
      <w:bookmarkStart w:id="55" w:name="P2469"/>
      <w:bookmarkEnd w:id="55"/>
      <w:r w:rsidRPr="00720290">
        <w:rPr>
          <w:rFonts w:ascii="Times New Roman" w:hAnsi="Times New Roman" w:cs="Times New Roman"/>
          <w:sz w:val="24"/>
          <w:szCs w:val="24"/>
        </w:rPr>
        <w:t>3.19. В случае отказа получателя в предоставлении субсидии по собственной инициативе оформляется заявление с указанием причин.</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3.20. В соответствии с </w:t>
      </w:r>
      <w:hyperlink w:anchor="P2468" w:history="1">
        <w:r w:rsidRPr="00720290">
          <w:rPr>
            <w:rFonts w:ascii="Times New Roman" w:hAnsi="Times New Roman" w:cs="Times New Roman"/>
            <w:color w:val="0000FF"/>
            <w:sz w:val="24"/>
            <w:szCs w:val="24"/>
          </w:rPr>
          <w:t>пунктами 3.18</w:t>
        </w:r>
      </w:hyperlink>
      <w:r w:rsidRPr="00720290">
        <w:rPr>
          <w:rFonts w:ascii="Times New Roman" w:hAnsi="Times New Roman" w:cs="Times New Roman"/>
          <w:sz w:val="24"/>
          <w:szCs w:val="24"/>
        </w:rPr>
        <w:t xml:space="preserve">, </w:t>
      </w:r>
      <w:hyperlink w:anchor="P2469" w:history="1">
        <w:r w:rsidRPr="00720290">
          <w:rPr>
            <w:rFonts w:ascii="Times New Roman" w:hAnsi="Times New Roman" w:cs="Times New Roman"/>
            <w:color w:val="0000FF"/>
            <w:sz w:val="24"/>
            <w:szCs w:val="24"/>
          </w:rPr>
          <w:t>3.19</w:t>
        </w:r>
      </w:hyperlink>
      <w:r w:rsidRPr="00720290">
        <w:rPr>
          <w:rFonts w:ascii="Times New Roman" w:hAnsi="Times New Roman"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предусмотренных на реализацию данного мероприятия в текущем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3.21. Утвержденное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является решением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3.22. Отдел в течение 3 рабочих дней с даты</w:t>
      </w:r>
      <w:r w:rsidR="00CA7C66" w:rsidRPr="00720290">
        <w:rPr>
          <w:rFonts w:ascii="Times New Roman" w:hAnsi="Times New Roman" w:cs="Times New Roman"/>
          <w:sz w:val="24"/>
          <w:szCs w:val="24"/>
        </w:rPr>
        <w:t xml:space="preserve"> </w:t>
      </w:r>
      <w:r w:rsidRPr="00720290">
        <w:rPr>
          <w:rFonts w:ascii="Times New Roman" w:hAnsi="Times New Roman" w:cs="Times New Roman"/>
          <w:sz w:val="24"/>
          <w:szCs w:val="24"/>
        </w:rPr>
        <w:t>принятия решения о предоставлении субсидии информирует всех получателей субсидии о принятом в отношении них решении письменно.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3.23.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3 рабочих дней с даты принятия решения о предоставлении субсидии заключает с каждым получателем субсидии соглашение о предоставлении субсидии по типовой форме, утвержденной финансовым органом. В соглашении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устанавливаются показатели результативности с учетом плановых показателей результативности, включенных в ТЭО.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3.24. В случае если соглашение о предоставлении субсидии не заключено в установленные сроки по вине получателя субсидии,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в отношении указанного получателя субсидии подлежит отмене.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3.25. После вступления в силу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отдел вносит получателей субсидии в реестр получателей поддержки по форме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9</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3.26.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соглашением о предоставлении субсидии не позднее десятого рабочего дня после принятия решения о предоставлении субсидии перечисляет денежные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3.27.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3.28. Контроль за целевым расходованием бюджетных средств осуществляется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действующим законодательством.</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4. ТРЕБОВАНИЯ К ОТЧЕТНОСТИ. ТРЕБОВАНИЯ ОБ ОСУЩЕСТВЛЕНИИ</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КОНТРОЛЯ ЗА СОБЛЮДЕНИЕМ УСЛОВИЙ, ЦЕЛЕЙ И ПОРЯДКА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И ОТВЕТСТВЕННОСТЬ ЗА ИХ НАРУШЕНИЕ</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4.2. Проверка условий, целей и порядка предоставления субсидии получателями субсидии осуществляется отделом и органами муниципального финансового контроля в соответствии с действующим законодательством.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4.3. Для проведения проверок получатель направляет по запросу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4.4. Для оценки эффективности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ежегодно в течение 2 календарных лет, следующих за годом получения субсидии, в срок до 1 апреля года, следующего за отчетным, направляет в отдел отчет о достижении значений показателей результативности за соответствующий отчетный период (год) по форме согласно заключенному </w:t>
      </w:r>
      <w:r w:rsidRPr="00720290">
        <w:rPr>
          <w:rFonts w:ascii="Times New Roman" w:hAnsi="Times New Roman" w:cs="Times New Roman"/>
          <w:sz w:val="24"/>
          <w:szCs w:val="24"/>
        </w:rPr>
        <w:lastRenderedPageBreak/>
        <w:t>соглашению с приложением подтверждающих документов в соответствии с соглашением.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полном объеме за период с момента допущения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4.6. Решение о возврате субсидии, оформляемое протоколом, принимается комиссией в срок не более 10 рабочих дней со дня выявления факта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4.7.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в течение 3 рабочих дней после принятия решения комиссии о возврате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4.8. В случае если получателем не достигнуты значения показателей результативности, установленных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соглашении о предоставлении субсидии, в отношении получателя применяются штрафные санкции, рассчитываемые по форме, установленной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4.9. Решение о наложении штрафных санкций, оформляемое протоколом, принимается комиссией в срок не более 10 рабочих дней со дня выявления факта недостижения значения показателей результативности.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4.10.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наложении штрафных санкций в течение 3 рабочих дней после принятия решения о наложении штрафных санкций.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4.11. Отдел в течение 5 рабочих дней с момента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выписку из протокола заседания комиссии, копию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письменном виде по почте (заказным письмом с уведомлением).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4.12. Получатель субсидии в течение 25 рабочих дней с даты отправки письменного требования о возврате субсидии или о выплате штрафа обязан произвести возврат в городской бюджет ранее полученных сумм субсидий или суммы штрафа, указанных в уведомлении, в полном объеме.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4.13. В случае неисполнения решения о возврате субсидии или о выплате штрафа взыскание производится в судебном порядке в соответствии с законодательством Российской Федерации.</w:t>
      </w:r>
    </w:p>
    <w:p w:rsidR="003370E5" w:rsidRPr="00720290" w:rsidRDefault="003370E5" w:rsidP="00720290">
      <w:pPr>
        <w:spacing w:line="240" w:lineRule="auto"/>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413A9F">
      <w:pPr>
        <w:pStyle w:val="ConsPlusNormal"/>
        <w:ind w:left="5103"/>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413A9F">
      <w:pPr>
        <w:pStyle w:val="ConsPlusNormal"/>
        <w:ind w:left="5103"/>
        <w:rPr>
          <w:rFonts w:ascii="Times New Roman" w:hAnsi="Times New Roman" w:cs="Times New Roman"/>
        </w:rPr>
      </w:pPr>
      <w:r w:rsidRPr="00720290">
        <w:rPr>
          <w:rFonts w:ascii="Times New Roman" w:hAnsi="Times New Roman" w:cs="Times New Roman"/>
        </w:rPr>
        <w:t>к Порядку</w:t>
      </w:r>
      <w:r w:rsidR="003370E5" w:rsidRPr="00720290">
        <w:rPr>
          <w:rFonts w:ascii="Times New Roman" w:hAnsi="Times New Roman" w:cs="Times New Roman"/>
        </w:rPr>
        <w:t xml:space="preserve"> </w:t>
      </w:r>
      <w:r w:rsidRPr="00720290">
        <w:rPr>
          <w:rFonts w:ascii="Times New Roman" w:hAnsi="Times New Roman" w:cs="Times New Roman"/>
        </w:rPr>
        <w:t>предоставления субсидий субъектам</w:t>
      </w:r>
      <w:r w:rsidR="00413A9F" w:rsidRPr="00720290">
        <w:rPr>
          <w:rFonts w:ascii="Times New Roman" w:hAnsi="Times New Roman" w:cs="Times New Roman"/>
        </w:rPr>
        <w:t xml:space="preserve"> </w:t>
      </w:r>
      <w:r w:rsidRPr="00720290">
        <w:rPr>
          <w:rFonts w:ascii="Times New Roman" w:hAnsi="Times New Roman" w:cs="Times New Roman"/>
        </w:rPr>
        <w:t>малого и среднего предпринимательства</w:t>
      </w:r>
      <w:r w:rsidR="00413A9F" w:rsidRPr="00720290">
        <w:rPr>
          <w:rFonts w:ascii="Times New Roman" w:hAnsi="Times New Roman" w:cs="Times New Roman"/>
        </w:rPr>
        <w:t xml:space="preserve"> </w:t>
      </w:r>
      <w:r w:rsidRPr="00720290">
        <w:rPr>
          <w:rFonts w:ascii="Times New Roman" w:hAnsi="Times New Roman" w:cs="Times New Roman"/>
        </w:rPr>
        <w:t>на возмещение затрат, связанных с уплатой</w:t>
      </w:r>
      <w:r w:rsidR="00413A9F" w:rsidRPr="00720290">
        <w:rPr>
          <w:rFonts w:ascii="Times New Roman" w:hAnsi="Times New Roman" w:cs="Times New Roman"/>
        </w:rPr>
        <w:t xml:space="preserve"> </w:t>
      </w:r>
      <w:r w:rsidRPr="00720290">
        <w:rPr>
          <w:rFonts w:ascii="Times New Roman" w:hAnsi="Times New Roman" w:cs="Times New Roman"/>
        </w:rPr>
        <w:t>первого взноса (аванса) при заключении</w:t>
      </w:r>
      <w:r w:rsidR="00413A9F" w:rsidRPr="00720290">
        <w:rPr>
          <w:rFonts w:ascii="Times New Roman" w:hAnsi="Times New Roman" w:cs="Times New Roman"/>
        </w:rPr>
        <w:t xml:space="preserve"> </w:t>
      </w:r>
      <w:r w:rsidRPr="00720290">
        <w:rPr>
          <w:rFonts w:ascii="Times New Roman" w:hAnsi="Times New Roman" w:cs="Times New Roman"/>
        </w:rPr>
        <w:t>договора (договоров) лизинга оборудования</w:t>
      </w:r>
      <w:r w:rsidR="00413A9F" w:rsidRPr="00720290">
        <w:rPr>
          <w:rFonts w:ascii="Times New Roman" w:hAnsi="Times New Roman" w:cs="Times New Roman"/>
        </w:rPr>
        <w:t xml:space="preserve"> </w:t>
      </w:r>
      <w:r w:rsidRPr="00720290">
        <w:rPr>
          <w:rFonts w:ascii="Times New Roman" w:hAnsi="Times New Roman" w:cs="Times New Roman"/>
        </w:rPr>
        <w:t>с российскими лизинговыми организациями</w:t>
      </w:r>
      <w:r w:rsidR="00413A9F" w:rsidRPr="00720290">
        <w:rPr>
          <w:rFonts w:ascii="Times New Roman" w:hAnsi="Times New Roman" w:cs="Times New Roman"/>
        </w:rPr>
        <w:t xml:space="preserve"> </w:t>
      </w:r>
      <w:r w:rsidRPr="00720290">
        <w:rPr>
          <w:rFonts w:ascii="Times New Roman" w:hAnsi="Times New Roman" w:cs="Times New Roman"/>
        </w:rPr>
        <w:t>в целях создания и (или) развития либо</w:t>
      </w:r>
      <w:r w:rsidR="00413A9F" w:rsidRPr="00720290">
        <w:rPr>
          <w:rFonts w:ascii="Times New Roman" w:hAnsi="Times New Roman" w:cs="Times New Roman"/>
        </w:rPr>
        <w:t xml:space="preserve"> </w:t>
      </w:r>
      <w:r w:rsidRPr="00720290">
        <w:rPr>
          <w:rFonts w:ascii="Times New Roman" w:hAnsi="Times New Roman" w:cs="Times New Roman"/>
        </w:rPr>
        <w:t>модернизации производства товаров</w:t>
      </w:r>
    </w:p>
    <w:p w:rsidR="00C64FB0" w:rsidRPr="00720290" w:rsidRDefault="00C64FB0" w:rsidP="00413A9F">
      <w:pPr>
        <w:pStyle w:val="ConsPlusNormal"/>
        <w:ind w:left="5103"/>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Title"/>
        <w:jc w:val="center"/>
        <w:rPr>
          <w:rFonts w:ascii="Times New Roman" w:hAnsi="Times New Roman" w:cs="Times New Roman"/>
        </w:rPr>
      </w:pPr>
      <w:bookmarkStart w:id="56" w:name="P2514"/>
      <w:bookmarkEnd w:id="56"/>
      <w:r w:rsidRPr="00720290">
        <w:rPr>
          <w:rFonts w:ascii="Times New Roman" w:hAnsi="Times New Roman" w:cs="Times New Roman"/>
        </w:rPr>
        <w:t>ПЕРЕЧЕНЬ</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ДОКУМЕНТОВ ДЛЯ ПОЛУЧЕНИЯ СУБСИДИЙ (НА ВОЗМЕЩЕНИЕ ЗАТРАТ,</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СВЯЗАННЫХ С УПЛАТОЙ ПЕРВОГО ВЗНОСА (АВАНСА) ПРИ ЗАКЛЮЧЕНИИ</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ДОГОВОРА (ДОГОВОРОВ) ЛИЗИНГА ОБОРУДОВАНИЯ С РОССИЙСКИМИ</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ЛИЗИНГОВЫМИ ОРГАНИЗАЦИЯМИ ЦЕЛЯХ СОЗДАНИЯ И (ИЛИ) РАЗВИТИЯ</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ЛИБО МОДЕРНИЗАЦИИ ПРОИЗВОДСТВА ТОВАРОВ (РАБОТ, УСЛУГ)</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457"/>
        <w:gridCol w:w="2063"/>
        <w:gridCol w:w="1984"/>
      </w:tblGrid>
      <w:tr w:rsidR="00C64FB0" w:rsidRPr="00720290" w:rsidT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4457"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Срок действия документа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4457" w:type="dxa"/>
          </w:tcPr>
          <w:p w:rsidR="00C64FB0" w:rsidRPr="00720290" w:rsidRDefault="00244ED8">
            <w:pPr>
              <w:pStyle w:val="ConsPlusNormal"/>
              <w:rPr>
                <w:rFonts w:ascii="Times New Roman" w:hAnsi="Times New Roman" w:cs="Times New Roman"/>
              </w:rPr>
            </w:pPr>
            <w:hyperlink w:anchor="P2605" w:history="1">
              <w:r w:rsidR="00C64FB0" w:rsidRPr="00720290">
                <w:rPr>
                  <w:rFonts w:ascii="Times New Roman" w:hAnsi="Times New Roman" w:cs="Times New Roman"/>
                  <w:color w:val="0000FF"/>
                </w:rPr>
                <w:t>Заявление</w:t>
              </w:r>
            </w:hyperlink>
            <w:r w:rsidR="00C64FB0" w:rsidRPr="00720290">
              <w:rPr>
                <w:rFonts w:ascii="Times New Roman" w:hAnsi="Times New Roman" w:cs="Times New Roman"/>
              </w:rPr>
              <w:t xml:space="preserve"> о предоставлении субсидии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1 к настоящему Перечню</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bookmarkStart w:id="57" w:name="P2529"/>
            <w:bookmarkEnd w:id="57"/>
            <w:r w:rsidRPr="00720290">
              <w:rPr>
                <w:rFonts w:ascii="Times New Roman" w:hAnsi="Times New Roman" w:cs="Times New Roman"/>
              </w:rPr>
              <w:t>2</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06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 ранее 1 января текущего финансового года</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bookmarkStart w:id="58" w:name="P2533"/>
            <w:bookmarkEnd w:id="58"/>
            <w:r w:rsidRPr="00720290">
              <w:rPr>
                <w:rFonts w:ascii="Times New Roman" w:hAnsi="Times New Roman" w:cs="Times New Roman"/>
              </w:rPr>
              <w:t>3</w:t>
            </w:r>
          </w:p>
        </w:tc>
        <w:tc>
          <w:tcPr>
            <w:tcW w:w="4457" w:type="dxa"/>
          </w:tcPr>
          <w:p w:rsidR="00C64FB0" w:rsidRPr="00720290" w:rsidRDefault="00244ED8">
            <w:pPr>
              <w:pStyle w:val="ConsPlusNormal"/>
              <w:rPr>
                <w:rFonts w:ascii="Times New Roman" w:hAnsi="Times New Roman" w:cs="Times New Roman"/>
              </w:rPr>
            </w:pPr>
            <w:hyperlink r:id="rId48"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w:t>
            </w:r>
            <w:r w:rsidR="00113FA6" w:rsidRPr="00720290">
              <w:rPr>
                <w:rFonts w:ascii="Times New Roman" w:hAnsi="Times New Roman" w:cs="Times New Roman"/>
              </w:rPr>
              <w:t>№</w:t>
            </w:r>
            <w:r w:rsidR="00C64FB0" w:rsidRPr="00720290">
              <w:rPr>
                <w:rFonts w:ascii="Times New Roman" w:hAnsi="Times New Roman" w:cs="Times New Roman"/>
              </w:rPr>
              <w:t xml:space="preserve"> ММВ-7-8/20@ (форма по КНД 1120101) &lt;*&gt;</w:t>
            </w:r>
          </w:p>
        </w:tc>
        <w:tc>
          <w:tcPr>
            <w:tcW w:w="206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 дней</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49" w:history="1">
              <w:r w:rsidRPr="00720290">
                <w:rPr>
                  <w:rFonts w:ascii="Times New Roman" w:hAnsi="Times New Roman" w:cs="Times New Roman"/>
                  <w:color w:val="0000FF"/>
                </w:rPr>
                <w:t>закона</w:t>
              </w:r>
            </w:hyperlink>
            <w:r w:rsidRPr="00720290">
              <w:rPr>
                <w:rFonts w:ascii="Times New Roman" w:hAnsi="Times New Roman" w:cs="Times New Roman"/>
              </w:rPr>
              <w:t xml:space="preserve"> от 06.12.2011 </w:t>
            </w:r>
            <w:r w:rsidR="00113FA6" w:rsidRPr="00720290">
              <w:rPr>
                <w:rFonts w:ascii="Times New Roman" w:hAnsi="Times New Roman" w:cs="Times New Roman"/>
              </w:rPr>
              <w:t>№</w:t>
            </w:r>
            <w:r w:rsidRPr="00720290">
              <w:rPr>
                <w:rFonts w:ascii="Times New Roman" w:hAnsi="Times New Roman" w:cs="Times New Roman"/>
              </w:rPr>
              <w:t xml:space="preserve">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06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предшествующий календарный год и последний отчетный период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5</w:t>
            </w:r>
          </w:p>
        </w:tc>
        <w:tc>
          <w:tcPr>
            <w:tcW w:w="4457" w:type="dxa"/>
          </w:tcPr>
          <w:p w:rsidR="00C64FB0" w:rsidRPr="00720290" w:rsidRDefault="00244ED8">
            <w:pPr>
              <w:pStyle w:val="ConsPlusNormal"/>
              <w:rPr>
                <w:rFonts w:ascii="Times New Roman" w:hAnsi="Times New Roman" w:cs="Times New Roman"/>
              </w:rPr>
            </w:pPr>
            <w:hyperlink w:anchor="P2794"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имущественном и финансовом состоянии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2 к настоящему Перечню (представляют вновь 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50" w:history="1">
              <w:r w:rsidR="00C64FB0" w:rsidRPr="00720290">
                <w:rPr>
                  <w:rFonts w:ascii="Times New Roman" w:hAnsi="Times New Roman" w:cs="Times New Roman"/>
                  <w:color w:val="0000FF"/>
                </w:rPr>
                <w:t>закону</w:t>
              </w:r>
            </w:hyperlink>
            <w:r w:rsidR="00C64FB0" w:rsidRPr="00720290">
              <w:rPr>
                <w:rFonts w:ascii="Times New Roman" w:hAnsi="Times New Roman" w:cs="Times New Roman"/>
              </w:rPr>
              <w:t xml:space="preserve"> от 06.12.2011 </w:t>
            </w:r>
            <w:r w:rsidR="00113FA6" w:rsidRPr="00720290">
              <w:rPr>
                <w:rFonts w:ascii="Times New Roman" w:hAnsi="Times New Roman" w:cs="Times New Roman"/>
              </w:rPr>
              <w:t>№</w:t>
            </w:r>
            <w:r w:rsidR="00C64FB0" w:rsidRPr="00720290">
              <w:rPr>
                <w:rFonts w:ascii="Times New Roman" w:hAnsi="Times New Roman" w:cs="Times New Roman"/>
              </w:rPr>
              <w:t xml:space="preserve"> 402-ФЗ "О бухгалтерском учете")</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w:t>
            </w:r>
          </w:p>
        </w:tc>
        <w:tc>
          <w:tcPr>
            <w:tcW w:w="4457" w:type="dxa"/>
          </w:tcPr>
          <w:p w:rsidR="00C64FB0" w:rsidRPr="00720290" w:rsidRDefault="00244ED8">
            <w:pPr>
              <w:pStyle w:val="ConsPlusNormal"/>
              <w:rPr>
                <w:rFonts w:ascii="Times New Roman" w:hAnsi="Times New Roman" w:cs="Times New Roman"/>
              </w:rPr>
            </w:pPr>
            <w:hyperlink r:id="rId51" w:history="1">
              <w:r w:rsidR="00C64FB0" w:rsidRPr="00720290">
                <w:rPr>
                  <w:rFonts w:ascii="Times New Roman" w:hAnsi="Times New Roman" w:cs="Times New Roman"/>
                  <w:color w:val="0000FF"/>
                </w:rPr>
                <w:t>Сведения</w:t>
              </w:r>
            </w:hyperlink>
            <w:r w:rsidR="00C64FB0" w:rsidRPr="00720290">
              <w:rPr>
                <w:rFonts w:ascii="Times New Roman" w:hAnsi="Times New Roman" w:cs="Times New Roman"/>
              </w:rPr>
              <w:t xml:space="preserve"> о среднесписочной численности работников по форме, утвержденной Приказом Федеральной налоговой службы РФ от 29.03.2007 </w:t>
            </w:r>
            <w:r w:rsidR="00113FA6" w:rsidRPr="00720290">
              <w:rPr>
                <w:rFonts w:ascii="Times New Roman" w:hAnsi="Times New Roman" w:cs="Times New Roman"/>
              </w:rPr>
              <w:t>№</w:t>
            </w:r>
            <w:r w:rsidR="00C64FB0" w:rsidRPr="00720290">
              <w:rPr>
                <w:rFonts w:ascii="Times New Roman" w:hAnsi="Times New Roman" w:cs="Times New Roman"/>
              </w:rPr>
              <w:t xml:space="preserve"> ММ-3-25/174@ (форма по КНД 1110018), с отметкой налогового органа о ее принятии или копия такой формы</w:t>
            </w:r>
          </w:p>
        </w:tc>
        <w:tc>
          <w:tcPr>
            <w:tcW w:w="206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предыдущий календарный год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4457" w:type="dxa"/>
          </w:tcPr>
          <w:p w:rsidR="00C64FB0" w:rsidRPr="00720290" w:rsidRDefault="00C64FB0" w:rsidP="00C47C93">
            <w:pPr>
              <w:pStyle w:val="ConsPlusNormal"/>
              <w:rPr>
                <w:rFonts w:ascii="Times New Roman" w:hAnsi="Times New Roman" w:cs="Times New Roman"/>
              </w:rPr>
            </w:pPr>
            <w:r w:rsidRPr="00720290">
              <w:rPr>
                <w:rFonts w:ascii="Times New Roman" w:hAnsi="Times New Roman" w:cs="Times New Roman"/>
              </w:rPr>
              <w:t xml:space="preserve">Паспорт инвестиционного проекта, сформированный в соответствии с приложением </w:t>
            </w:r>
            <w:r w:rsidR="00113FA6" w:rsidRPr="00720290">
              <w:rPr>
                <w:rFonts w:ascii="Times New Roman" w:hAnsi="Times New Roman" w:cs="Times New Roman"/>
              </w:rPr>
              <w:t>№</w:t>
            </w:r>
            <w:r w:rsidRPr="00720290">
              <w:rPr>
                <w:rFonts w:ascii="Times New Roman" w:hAnsi="Times New Roman" w:cs="Times New Roman"/>
              </w:rPr>
              <w:t xml:space="preserve"> </w:t>
            </w:r>
            <w:r w:rsidR="00C47C93" w:rsidRPr="00720290">
              <w:rPr>
                <w:rFonts w:ascii="Times New Roman" w:hAnsi="Times New Roman" w:cs="Times New Roman"/>
              </w:rPr>
              <w:t>8</w:t>
            </w:r>
            <w:r w:rsidRPr="00720290">
              <w:rPr>
                <w:rFonts w:ascii="Times New Roman" w:hAnsi="Times New Roman" w:cs="Times New Roman"/>
              </w:rPr>
              <w:t xml:space="preserve"> к настоящему Постановлению</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Бизнес-план (если полная стоимость составляет 3,0 млн рублей и более)</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Договор (договоры) лизинга оборудования с российскими лизинговыми организациями</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Платежные документы, подтверждающие оплату приобретенного оборудования: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rPr>
          <w:trHeight w:val="1016"/>
        </w:trPr>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Документы, подтверждающие получение оборудование: товарные (или товарно-транспортные) накладные, акты приема-передачи</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Бухгалтерские документы, подтверждающие постановку на баланс указанного оборудования (копии инвентарных карточек учета объектов основных средств и актов о приеме-передаче объектов основных средств), утвержденных </w:t>
            </w:r>
            <w:hyperlink r:id="rId52" w:history="1">
              <w:r w:rsidRPr="00720290">
                <w:rPr>
                  <w:rFonts w:ascii="Times New Roman" w:hAnsi="Times New Roman" w:cs="Times New Roman"/>
                  <w:color w:val="0000FF"/>
                </w:rPr>
                <w:t>Постановлением</w:t>
              </w:r>
            </w:hyperlink>
            <w:r w:rsidRPr="00720290">
              <w:rPr>
                <w:rFonts w:ascii="Times New Roman" w:hAnsi="Times New Roman" w:cs="Times New Roman"/>
              </w:rPr>
              <w:t xml:space="preserve"> Государственного комитета статистики России от 21.01.2003 </w:t>
            </w:r>
            <w:r w:rsidR="00113FA6" w:rsidRPr="00720290">
              <w:rPr>
                <w:rFonts w:ascii="Times New Roman" w:hAnsi="Times New Roman" w:cs="Times New Roman"/>
              </w:rPr>
              <w:t>№</w:t>
            </w:r>
            <w:r w:rsidRPr="00720290">
              <w:rPr>
                <w:rFonts w:ascii="Times New Roman" w:hAnsi="Times New Roman" w:cs="Times New Roman"/>
              </w:rPr>
              <w:t xml:space="preserve"> 7 "Об утверждении унифицированных форм первичной учетной </w:t>
            </w:r>
            <w:r w:rsidRPr="00720290">
              <w:rPr>
                <w:rFonts w:ascii="Times New Roman" w:hAnsi="Times New Roman" w:cs="Times New Roman"/>
              </w:rPr>
              <w:lastRenderedPageBreak/>
              <w:t>документации по учету основных средств"</w:t>
            </w:r>
          </w:p>
        </w:tc>
        <w:tc>
          <w:tcPr>
            <w:tcW w:w="2063" w:type="dxa"/>
          </w:tcPr>
          <w:p w:rsidR="00C64FB0" w:rsidRPr="00720290" w:rsidRDefault="00C64FB0">
            <w:pPr>
              <w:pStyle w:val="ConsPlusNormal"/>
              <w:jc w:val="center"/>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копии</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13</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w:t>
            </w:r>
          </w:p>
        </w:tc>
        <w:tc>
          <w:tcPr>
            <w:tcW w:w="4457" w:type="dxa"/>
          </w:tcPr>
          <w:p w:rsidR="00C64FB0" w:rsidRPr="00720290" w:rsidRDefault="00244ED8">
            <w:pPr>
              <w:pStyle w:val="ConsPlusNormal"/>
              <w:rPr>
                <w:rFonts w:ascii="Times New Roman" w:hAnsi="Times New Roman" w:cs="Times New Roman"/>
              </w:rPr>
            </w:pPr>
            <w:hyperlink w:anchor="P2861"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просроченной задолженности по субсидиям, бюджетным инвестициям и иным средствам, предоставленным из бюджета города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в соответствии с муниципальными правовыми актами администрации г.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(договорами (соглашениями) о предоставлении субсидий, бюджетных инвестиций),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3 к настоящему Перечню</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rsidT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15</w:t>
            </w:r>
          </w:p>
        </w:tc>
        <w:tc>
          <w:tcPr>
            <w:tcW w:w="445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Технико-экономическое </w:t>
            </w:r>
            <w:hyperlink w:anchor="P2943" w:history="1">
              <w:r w:rsidRPr="00720290">
                <w:rPr>
                  <w:rFonts w:ascii="Times New Roman" w:hAnsi="Times New Roman" w:cs="Times New Roman"/>
                  <w:color w:val="0000FF"/>
                </w:rPr>
                <w:t>обоснование</w:t>
              </w:r>
            </w:hyperlink>
            <w:r w:rsidRPr="00720290">
              <w:rPr>
                <w:rFonts w:ascii="Times New Roman" w:hAnsi="Times New Roman" w:cs="Times New Roman"/>
              </w:rPr>
              <w:t xml:space="preserve"> по форме согласно приложению </w:t>
            </w:r>
            <w:r w:rsidR="00113FA6" w:rsidRPr="00720290">
              <w:rPr>
                <w:rFonts w:ascii="Times New Roman" w:hAnsi="Times New Roman" w:cs="Times New Roman"/>
              </w:rPr>
              <w:t>№</w:t>
            </w:r>
            <w:r w:rsidRPr="00720290">
              <w:rPr>
                <w:rFonts w:ascii="Times New Roman" w:hAnsi="Times New Roman" w:cs="Times New Roman"/>
              </w:rPr>
              <w:t xml:space="preserve"> 4 к настоящему Перечню</w:t>
            </w:r>
          </w:p>
        </w:tc>
        <w:tc>
          <w:tcPr>
            <w:tcW w:w="206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bl>
    <w:p w:rsidR="00C64FB0" w:rsidRPr="00720290" w:rsidRDefault="00C64FB0">
      <w:pPr>
        <w:pStyle w:val="ConsPlusNormal"/>
        <w:ind w:firstLine="540"/>
        <w:jc w:val="both"/>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right"/>
        <w:rPr>
          <w:rFonts w:ascii="Times New Roman" w:hAnsi="Times New Roman" w:cs="Times New Roman"/>
        </w:rPr>
      </w:pPr>
    </w:p>
    <w:p w:rsidR="00413A9F" w:rsidRPr="00720290" w:rsidRDefault="00413A9F">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413A9F">
      <w:pPr>
        <w:pStyle w:val="ConsPlusNormal"/>
        <w:ind w:left="4536"/>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к перечню</w:t>
      </w:r>
      <w:r w:rsidR="00413A9F"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(на возмещение затрат, связанных</w:t>
      </w:r>
      <w:r w:rsidR="00A167F4" w:rsidRPr="00720290">
        <w:rPr>
          <w:rFonts w:ascii="Times New Roman" w:hAnsi="Times New Roman" w:cs="Times New Roman"/>
        </w:rPr>
        <w:t xml:space="preserve"> </w:t>
      </w:r>
      <w:r w:rsidRPr="00720290">
        <w:rPr>
          <w:rFonts w:ascii="Times New Roman" w:hAnsi="Times New Roman" w:cs="Times New Roman"/>
        </w:rPr>
        <w:t>с уплатой первого взноса (аванса)</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при заключении договора (договоров)</w:t>
      </w:r>
      <w:r w:rsidR="00413A9F" w:rsidRPr="00720290">
        <w:rPr>
          <w:rFonts w:ascii="Times New Roman" w:hAnsi="Times New Roman" w:cs="Times New Roman"/>
        </w:rPr>
        <w:t xml:space="preserve"> </w:t>
      </w:r>
      <w:r w:rsidRPr="00720290">
        <w:rPr>
          <w:rFonts w:ascii="Times New Roman" w:hAnsi="Times New Roman" w:cs="Times New Roman"/>
        </w:rPr>
        <w:t>лизинга оборудования с российскими</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 xml:space="preserve">лизинговыми организациями </w:t>
      </w:r>
      <w:r w:rsidR="00413A9F" w:rsidRPr="00720290">
        <w:rPr>
          <w:rFonts w:ascii="Times New Roman" w:hAnsi="Times New Roman" w:cs="Times New Roman"/>
        </w:rPr>
        <w:t xml:space="preserve"> в </w:t>
      </w:r>
      <w:r w:rsidRPr="00720290">
        <w:rPr>
          <w:rFonts w:ascii="Times New Roman" w:hAnsi="Times New Roman" w:cs="Times New Roman"/>
        </w:rPr>
        <w:t>целях</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создания и (или) развития либо</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модернизации производства товаров</w:t>
      </w:r>
    </w:p>
    <w:p w:rsidR="00C64FB0" w:rsidRPr="00720290" w:rsidRDefault="00C64FB0" w:rsidP="00413A9F">
      <w:pPr>
        <w:pStyle w:val="ConsPlusNormal"/>
        <w:ind w:left="4536"/>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both"/>
        <w:rPr>
          <w:rFonts w:ascii="Times New Roman" w:hAnsi="Times New Roman" w:cs="Times New Roman"/>
        </w:rPr>
      </w:pPr>
    </w:p>
    <w:p w:rsidR="00C64FB0" w:rsidRPr="00720290" w:rsidRDefault="00C64FB0" w:rsidP="00413A9F">
      <w:pPr>
        <w:pStyle w:val="ConsPlusNonformat"/>
        <w:jc w:val="center"/>
        <w:rPr>
          <w:rFonts w:ascii="Times New Roman" w:hAnsi="Times New Roman" w:cs="Times New Roman"/>
        </w:rPr>
      </w:pPr>
      <w:bookmarkStart w:id="59" w:name="P2605"/>
      <w:bookmarkEnd w:id="59"/>
      <w:r w:rsidRPr="00720290">
        <w:rPr>
          <w:rFonts w:ascii="Times New Roman" w:hAnsi="Times New Roman" w:cs="Times New Roman"/>
        </w:rPr>
        <w:t>Заявление о предоставлении субсидии</w:t>
      </w:r>
    </w:p>
    <w:p w:rsidR="00C64FB0" w:rsidRPr="00720290" w:rsidRDefault="00C64FB0">
      <w:pPr>
        <w:pStyle w:val="ConsPlusNonformat"/>
        <w:jc w:val="both"/>
        <w:rPr>
          <w:rFonts w:ascii="Times New Roman" w:hAnsi="Times New Roman" w:cs="Times New Roman"/>
        </w:rPr>
      </w:pPr>
    </w:p>
    <w:p w:rsidR="00C64FB0" w:rsidRPr="00720290" w:rsidRDefault="00C64FB0" w:rsidP="00E135EA">
      <w:pPr>
        <w:pStyle w:val="ConsPlusNonformat"/>
        <w:ind w:firstLine="567"/>
        <w:jc w:val="both"/>
        <w:rPr>
          <w:rFonts w:ascii="Times New Roman" w:hAnsi="Times New Roman" w:cs="Times New Roman"/>
        </w:rPr>
      </w:pPr>
      <w:r w:rsidRPr="00720290">
        <w:rPr>
          <w:rFonts w:ascii="Times New Roman" w:hAnsi="Times New Roman" w:cs="Times New Roman"/>
        </w:rPr>
        <w:t>Прошу  предоставить  финансовую  поддержку  в  форме субсидии на возмещение</w:t>
      </w:r>
      <w:r w:rsidR="00413A9F" w:rsidRPr="00720290">
        <w:rPr>
          <w:rFonts w:ascii="Times New Roman" w:hAnsi="Times New Roman" w:cs="Times New Roman"/>
        </w:rPr>
        <w:t xml:space="preserve"> </w:t>
      </w:r>
      <w:r w:rsidRPr="00720290">
        <w:rPr>
          <w:rFonts w:ascii="Times New Roman" w:hAnsi="Times New Roman" w:cs="Times New Roman"/>
        </w:rPr>
        <w:t>затрат, связанных с уплатой первого взноса (аванса) при заключении договора</w:t>
      </w:r>
      <w:r w:rsidR="00413A9F" w:rsidRPr="00720290">
        <w:rPr>
          <w:rFonts w:ascii="Times New Roman" w:hAnsi="Times New Roman" w:cs="Times New Roman"/>
        </w:rPr>
        <w:t xml:space="preserve"> </w:t>
      </w:r>
      <w:r w:rsidRPr="00720290">
        <w:rPr>
          <w:rFonts w:ascii="Times New Roman" w:hAnsi="Times New Roman" w:cs="Times New Roman"/>
        </w:rPr>
        <w:t>(договоров)  лизинга оборудования с российскими лизинговыми организациями в</w:t>
      </w:r>
      <w:r w:rsidR="00413A9F" w:rsidRPr="00720290">
        <w:rPr>
          <w:rFonts w:ascii="Times New Roman" w:hAnsi="Times New Roman" w:cs="Times New Roman"/>
        </w:rPr>
        <w:t xml:space="preserve"> </w:t>
      </w:r>
      <w:r w:rsidRPr="00720290">
        <w:rPr>
          <w:rFonts w:ascii="Times New Roman" w:hAnsi="Times New Roman" w:cs="Times New Roman"/>
        </w:rPr>
        <w:t>целях  создания  и  (или)  развития  либо модернизации производства товаров</w:t>
      </w:r>
      <w:r w:rsidR="00413A9F" w:rsidRPr="00720290">
        <w:rPr>
          <w:rFonts w:ascii="Times New Roman" w:hAnsi="Times New Roman" w:cs="Times New Roman"/>
        </w:rPr>
        <w:t xml:space="preserve"> </w:t>
      </w:r>
      <w:r w:rsidRPr="00720290">
        <w:rPr>
          <w:rFonts w:ascii="Times New Roman" w:hAnsi="Times New Roman" w:cs="Times New Roman"/>
        </w:rPr>
        <w:t>(работ, услуг)</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413A9F"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413A9F" w:rsidRPr="00720290">
        <w:rPr>
          <w:rFonts w:ascii="Times New Roman" w:hAnsi="Times New Roman" w:cs="Times New Roman"/>
        </w:rPr>
        <w:t>__________________</w:t>
      </w:r>
    </w:p>
    <w:p w:rsidR="00C64FB0" w:rsidRPr="00720290" w:rsidRDefault="00C64FB0" w:rsidP="00413A9F">
      <w:pPr>
        <w:pStyle w:val="ConsPlusNonformat"/>
        <w:jc w:val="center"/>
        <w:rPr>
          <w:rFonts w:ascii="Times New Roman" w:hAnsi="Times New Roman" w:cs="Times New Roman"/>
        </w:rPr>
      </w:pPr>
      <w:r w:rsidRPr="00720290">
        <w:rPr>
          <w:rFonts w:ascii="Times New Roman" w:hAnsi="Times New Roman" w:cs="Times New Roman"/>
        </w:rPr>
        <w:t>(полное наименование заявителя)</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 Информация о заявителе: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Юридический адрес: ________________________________________________________</w:t>
      </w:r>
      <w:r w:rsidR="00413A9F"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Фактический адрес: ________________________________________________________</w:t>
      </w:r>
      <w:r w:rsidR="00413A9F" w:rsidRPr="00720290">
        <w:rPr>
          <w:rFonts w:ascii="Times New Roman" w:hAnsi="Times New Roman" w:cs="Times New Roman"/>
        </w:rPr>
        <w:t>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Телефон, факс, e-mail: ____________________________________________________</w:t>
      </w:r>
      <w:r w:rsidR="00413A9F" w:rsidRPr="00720290">
        <w:rPr>
          <w:rFonts w:ascii="Times New Roman" w:hAnsi="Times New Roman" w:cs="Times New Roman"/>
        </w:rPr>
        <w:t>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ИНН/КПП: __________________________________________________________________</w:t>
      </w:r>
      <w:r w:rsidR="00413A9F"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ОГРН: _____________________________________________________________________</w:t>
      </w:r>
      <w:r w:rsidR="00413A9F"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Банковские реквизиты: _____________________________________________________</w:t>
      </w:r>
      <w:r w:rsidR="00413A9F" w:rsidRPr="00720290">
        <w:rPr>
          <w:rFonts w:ascii="Times New Roman" w:hAnsi="Times New Roman" w:cs="Times New Roman"/>
        </w:rPr>
        <w:t>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413A9F"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2. Основной вид экономической деятельности заявителя ______________________</w:t>
      </w:r>
      <w:r w:rsidR="00413A9F" w:rsidRPr="00720290">
        <w:rPr>
          <w:rFonts w:ascii="Times New Roman" w:hAnsi="Times New Roman" w:cs="Times New Roman"/>
        </w:rPr>
        <w:t>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413A9F"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3.  Средняя  численность  работников  заявителя  за  период государственной</w:t>
      </w:r>
      <w:r w:rsidR="00413A9F" w:rsidRPr="00720290">
        <w:rPr>
          <w:rFonts w:ascii="Times New Roman" w:hAnsi="Times New Roman" w:cs="Times New Roman"/>
        </w:rPr>
        <w:t xml:space="preserve"> </w:t>
      </w:r>
      <w:r w:rsidRPr="00720290">
        <w:rPr>
          <w:rFonts w:ascii="Times New Roman" w:hAnsi="Times New Roman" w:cs="Times New Roman"/>
        </w:rPr>
        <w:t>регистрации   с  учетом  всех  его  работников,  в  том  числе  работников,</w:t>
      </w:r>
      <w:r w:rsidR="00413A9F" w:rsidRPr="00720290">
        <w:rPr>
          <w:rFonts w:ascii="Times New Roman" w:hAnsi="Times New Roman" w:cs="Times New Roman"/>
        </w:rPr>
        <w:t xml:space="preserve"> </w:t>
      </w:r>
      <w:r w:rsidRPr="00720290">
        <w:rPr>
          <w:rFonts w:ascii="Times New Roman" w:hAnsi="Times New Roman" w:cs="Times New Roman"/>
        </w:rPr>
        <w:t>работающих  по  гражданско-правовым  договорам  или  по  совместительству с</w:t>
      </w:r>
      <w:r w:rsidR="00413A9F" w:rsidRPr="00720290">
        <w:rPr>
          <w:rFonts w:ascii="Times New Roman" w:hAnsi="Times New Roman" w:cs="Times New Roman"/>
        </w:rPr>
        <w:t xml:space="preserve"> </w:t>
      </w:r>
      <w:r w:rsidRPr="00720290">
        <w:rPr>
          <w:rFonts w:ascii="Times New Roman" w:hAnsi="Times New Roman" w:cs="Times New Roman"/>
        </w:rPr>
        <w:t>учетом реально отработанного времени, работников представительств, филиалов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 других обособленных подразделений _________________ чел.</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4. Является профессиональным участником рынка ценных бумаг 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5.  Осуществляет  производство  и  реализацию  подакцизных товаров, а также</w:t>
      </w:r>
      <w:r w:rsidR="00413A9F" w:rsidRPr="00720290">
        <w:rPr>
          <w:rFonts w:ascii="Times New Roman" w:hAnsi="Times New Roman" w:cs="Times New Roman"/>
        </w:rPr>
        <w:t xml:space="preserve"> </w:t>
      </w:r>
      <w:r w:rsidRPr="00720290">
        <w:rPr>
          <w:rFonts w:ascii="Times New Roman" w:hAnsi="Times New Roman" w:cs="Times New Roman"/>
        </w:rPr>
        <w:t>добычу     и     реализацию    полезных    ископаемых,    за    исключением</w:t>
      </w:r>
      <w:r w:rsidR="00413A9F" w:rsidRPr="00720290">
        <w:rPr>
          <w:rFonts w:ascii="Times New Roman" w:hAnsi="Times New Roman" w:cs="Times New Roman"/>
        </w:rPr>
        <w:t xml:space="preserve"> </w:t>
      </w:r>
      <w:r w:rsidRPr="00720290">
        <w:rPr>
          <w:rFonts w:ascii="Times New Roman" w:hAnsi="Times New Roman" w:cs="Times New Roman"/>
        </w:rPr>
        <w:t>общераспространенных полезных ископаемых: ______________________________________________________________________________________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6. Заявитель использует систему налогообложения (отметить любым знаком):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общая;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упрощенная (УСН);</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налога на вмененный  доход  для  отдельных  видов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деятельности (ЕНВД);</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сельскохозяйственного налога;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патентная.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7. Получал муниципальную поддержку: 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(да/нет, указать номер и дату решения о предоставлении муниципальной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поддержки, наименование органа, выдавшего поддержку)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8. Настоящим заявлением подтверждаю:</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на дату заседания рабочей группы и на дату принятия решения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  предоставлении  субсидии  отсутствует  задолженность  по уплате налогов,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lastRenderedPageBreak/>
        <w:t>сборов,  страховых  взносов, пеней, штрафов, процентов, подлежащих уплате 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соответствии с законодательством Российской Федерации о налогах и сборах;</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отсутствует просроченная задолженность по возврату в бюджет</w:t>
      </w:r>
      <w:r w:rsidR="00413A9F" w:rsidRPr="00720290">
        <w:rPr>
          <w:rFonts w:ascii="Times New Roman" w:hAnsi="Times New Roman" w:cs="Times New Roman"/>
        </w:rPr>
        <w:t xml:space="preserve"> </w:t>
      </w:r>
      <w:r w:rsidRPr="00720290">
        <w:rPr>
          <w:rFonts w:ascii="Times New Roman" w:hAnsi="Times New Roman" w:cs="Times New Roman"/>
        </w:rPr>
        <w:t xml:space="preserve">города   </w:t>
      </w:r>
      <w:r w:rsidR="009B0BE3" w:rsidRPr="00720290">
        <w:rPr>
          <w:rFonts w:ascii="Times New Roman" w:hAnsi="Times New Roman" w:cs="Times New Roman"/>
        </w:rPr>
        <w:t>Назарово</w:t>
      </w:r>
      <w:r w:rsidRPr="00720290">
        <w:rPr>
          <w:rFonts w:ascii="Times New Roman" w:hAnsi="Times New Roman" w:cs="Times New Roman"/>
        </w:rPr>
        <w:t>,   из   которого   планируется  предоставление  субсидии  в</w:t>
      </w:r>
      <w:r w:rsidR="00413A9F" w:rsidRPr="00720290">
        <w:rPr>
          <w:rFonts w:ascii="Times New Roman" w:hAnsi="Times New Roman" w:cs="Times New Roman"/>
        </w:rPr>
        <w:t xml:space="preserve"> </w:t>
      </w:r>
      <w:r w:rsidRPr="00720290">
        <w:rPr>
          <w:rFonts w:ascii="Times New Roman" w:hAnsi="Times New Roman" w:cs="Times New Roman"/>
        </w:rPr>
        <w:t>соответствии    с   правовым   актом,   субсидий,   бюджетных   инвестиций,</w:t>
      </w:r>
      <w:r w:rsidR="00413A9F" w:rsidRPr="00720290">
        <w:rPr>
          <w:rFonts w:ascii="Times New Roman" w:hAnsi="Times New Roman" w:cs="Times New Roman"/>
        </w:rPr>
        <w:t xml:space="preserve"> </w:t>
      </w:r>
      <w:r w:rsidRPr="00720290">
        <w:rPr>
          <w:rFonts w:ascii="Times New Roman" w:hAnsi="Times New Roman" w:cs="Times New Roman"/>
        </w:rPr>
        <w:t>предоставленных в том числе в соответствии с иными правовыми актами, и иная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просроченная задолженность перед бюджетом города </w:t>
      </w:r>
      <w:r w:rsidR="009B0BE3" w:rsidRPr="00720290">
        <w:rPr>
          <w:rFonts w:ascii="Times New Roman" w:hAnsi="Times New Roman" w:cs="Times New Roman"/>
        </w:rPr>
        <w:t>Назарово</w:t>
      </w:r>
      <w:r w:rsidRPr="00720290">
        <w:rPr>
          <w:rFonts w:ascii="Times New Roman" w:hAnsi="Times New Roman" w:cs="Times New Roman"/>
        </w:rPr>
        <w:t>;</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  юридическое  лицо  не находится в процессе реорганизации,</w:t>
      </w:r>
      <w:r w:rsidR="00413A9F" w:rsidRPr="00720290">
        <w:rPr>
          <w:rFonts w:ascii="Times New Roman" w:hAnsi="Times New Roman" w:cs="Times New Roman"/>
        </w:rPr>
        <w:t xml:space="preserve"> </w:t>
      </w:r>
      <w:r w:rsidRPr="00720290">
        <w:rPr>
          <w:rFonts w:ascii="Times New Roman" w:hAnsi="Times New Roman" w:cs="Times New Roman"/>
        </w:rPr>
        <w:t>ликвидации,  банкротства,  а  заявитель - индивидуальный предприниматель не</w:t>
      </w:r>
      <w:r w:rsidR="00413A9F" w:rsidRPr="00720290">
        <w:rPr>
          <w:rFonts w:ascii="Times New Roman" w:hAnsi="Times New Roman" w:cs="Times New Roman"/>
        </w:rPr>
        <w:t xml:space="preserve"> </w:t>
      </w:r>
      <w:r w:rsidRPr="00720290">
        <w:rPr>
          <w:rFonts w:ascii="Times New Roman" w:hAnsi="Times New Roman" w:cs="Times New Roman"/>
        </w:rPr>
        <w:t>прекратил деятельность в качестве индивидуального предпринимателя;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не является иностранным юридическим лицом, а также российским</w:t>
      </w:r>
      <w:r w:rsidR="00413A9F" w:rsidRPr="00720290">
        <w:rPr>
          <w:rFonts w:ascii="Times New Roman" w:hAnsi="Times New Roman" w:cs="Times New Roman"/>
        </w:rPr>
        <w:t xml:space="preserve"> </w:t>
      </w:r>
      <w:r w:rsidRPr="00720290">
        <w:rPr>
          <w:rFonts w:ascii="Times New Roman" w:hAnsi="Times New Roman" w:cs="Times New Roman"/>
        </w:rPr>
        <w:t>юридическим  лицом,  в  уставном (складочном) капитале которых доля участия</w:t>
      </w:r>
      <w:r w:rsidR="00413A9F" w:rsidRPr="00720290">
        <w:rPr>
          <w:rFonts w:ascii="Times New Roman" w:hAnsi="Times New Roman" w:cs="Times New Roman"/>
        </w:rPr>
        <w:t xml:space="preserve"> </w:t>
      </w:r>
      <w:r w:rsidRPr="00720290">
        <w:rPr>
          <w:rFonts w:ascii="Times New Roman" w:hAnsi="Times New Roman" w:cs="Times New Roman"/>
        </w:rPr>
        <w:t>иностранных   юридических   лиц,   местом   регистрации   которых  является</w:t>
      </w:r>
      <w:r w:rsidR="00413A9F" w:rsidRPr="00720290">
        <w:rPr>
          <w:rFonts w:ascii="Times New Roman" w:hAnsi="Times New Roman" w:cs="Times New Roman"/>
        </w:rPr>
        <w:t xml:space="preserve"> </w:t>
      </w:r>
      <w:r w:rsidRPr="00720290">
        <w:rPr>
          <w:rFonts w:ascii="Times New Roman" w:hAnsi="Times New Roman" w:cs="Times New Roman"/>
        </w:rPr>
        <w:t>государство   или   территория,  включенные  в  утверждаемый  Министерством</w:t>
      </w:r>
      <w:r w:rsidR="00413A9F" w:rsidRPr="00720290">
        <w:rPr>
          <w:rFonts w:ascii="Times New Roman" w:hAnsi="Times New Roman" w:cs="Times New Roman"/>
        </w:rPr>
        <w:t xml:space="preserve"> </w:t>
      </w:r>
      <w:r w:rsidRPr="00720290">
        <w:rPr>
          <w:rFonts w:ascii="Times New Roman" w:hAnsi="Times New Roman" w:cs="Times New Roman"/>
        </w:rPr>
        <w:t>финансов   Российской   Федерации   перечень   государств   и   территорий,</w:t>
      </w:r>
      <w:r w:rsidR="00413A9F" w:rsidRPr="00720290">
        <w:rPr>
          <w:rFonts w:ascii="Times New Roman" w:hAnsi="Times New Roman" w:cs="Times New Roman"/>
        </w:rPr>
        <w:t xml:space="preserve"> </w:t>
      </w:r>
      <w:r w:rsidRPr="00720290">
        <w:rPr>
          <w:rFonts w:ascii="Times New Roman" w:hAnsi="Times New Roman" w:cs="Times New Roman"/>
        </w:rPr>
        <w:t>предоставляющих   льготный  налоговый  режим  налогообложения  и  (или)  не</w:t>
      </w:r>
      <w:r w:rsidR="00413A9F" w:rsidRPr="00720290">
        <w:rPr>
          <w:rFonts w:ascii="Times New Roman" w:hAnsi="Times New Roman" w:cs="Times New Roman"/>
        </w:rPr>
        <w:t xml:space="preserve"> </w:t>
      </w:r>
      <w:r w:rsidRPr="00720290">
        <w:rPr>
          <w:rFonts w:ascii="Times New Roman" w:hAnsi="Times New Roman" w:cs="Times New Roman"/>
        </w:rPr>
        <w:t>предусматривающих  раскрытия  и  предоставления  информации  при проведении</w:t>
      </w:r>
      <w:r w:rsidR="00413A9F" w:rsidRPr="00720290">
        <w:rPr>
          <w:rFonts w:ascii="Times New Roman" w:hAnsi="Times New Roman" w:cs="Times New Roman"/>
        </w:rPr>
        <w:t xml:space="preserve"> </w:t>
      </w:r>
      <w:r w:rsidRPr="00720290">
        <w:rPr>
          <w:rFonts w:ascii="Times New Roman" w:hAnsi="Times New Roman" w:cs="Times New Roman"/>
        </w:rPr>
        <w:t>финансовых операций (офшорные зоны) в отношении такого юридического лица, в</w:t>
      </w:r>
      <w:r w:rsidR="00413A9F" w:rsidRPr="00720290">
        <w:rPr>
          <w:rFonts w:ascii="Times New Roman" w:hAnsi="Times New Roman" w:cs="Times New Roman"/>
        </w:rPr>
        <w:t xml:space="preserve"> </w:t>
      </w:r>
      <w:r w:rsidRPr="00720290">
        <w:rPr>
          <w:rFonts w:ascii="Times New Roman" w:hAnsi="Times New Roman" w:cs="Times New Roman"/>
        </w:rPr>
        <w:t>совокупности превышает 50 процентов;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не  является  получателем  субсидии,  указанной  в настоящем</w:t>
      </w:r>
      <w:r w:rsidR="00413A9F" w:rsidRPr="00720290">
        <w:rPr>
          <w:rFonts w:ascii="Times New Roman" w:hAnsi="Times New Roman" w:cs="Times New Roman"/>
        </w:rPr>
        <w:t xml:space="preserve"> </w:t>
      </w:r>
      <w:r w:rsidRPr="00720290">
        <w:rPr>
          <w:rFonts w:ascii="Times New Roman" w:hAnsi="Times New Roman" w:cs="Times New Roman"/>
        </w:rPr>
        <w:t>заявлении, оказанной в текущем календарном году;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субсидий не является ранее получавшим финансовую поддержку на</w:t>
      </w:r>
      <w:r w:rsidR="00413A9F" w:rsidRPr="00720290">
        <w:rPr>
          <w:rFonts w:ascii="Times New Roman" w:hAnsi="Times New Roman" w:cs="Times New Roman"/>
        </w:rPr>
        <w:t xml:space="preserve"> </w:t>
      </w:r>
      <w:r w:rsidRPr="00720290">
        <w:rPr>
          <w:rFonts w:ascii="Times New Roman" w:hAnsi="Times New Roman" w:cs="Times New Roman"/>
        </w:rPr>
        <w:t>реализацию заявленного проекта;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средняя   заработная   плата   работников   заявителя  за  три  месяца,</w:t>
      </w:r>
      <w:r w:rsidR="00413A9F" w:rsidRPr="00720290">
        <w:rPr>
          <w:rFonts w:ascii="Times New Roman" w:hAnsi="Times New Roman" w:cs="Times New Roman"/>
        </w:rPr>
        <w:t xml:space="preserve"> </w:t>
      </w:r>
      <w:r w:rsidRPr="00720290">
        <w:rPr>
          <w:rFonts w:ascii="Times New Roman" w:hAnsi="Times New Roman" w:cs="Times New Roman"/>
        </w:rPr>
        <w:t>предшествующих   дате   подачи   настоящего   заявления,  равна   или  выше</w:t>
      </w:r>
      <w:r w:rsidR="00413A9F" w:rsidRPr="00720290">
        <w:rPr>
          <w:rFonts w:ascii="Times New Roman" w:hAnsi="Times New Roman" w:cs="Times New Roman"/>
        </w:rPr>
        <w:t xml:space="preserve"> </w:t>
      </w:r>
      <w:r w:rsidRPr="00720290">
        <w:rPr>
          <w:rFonts w:ascii="Times New Roman" w:hAnsi="Times New Roman" w:cs="Times New Roman"/>
        </w:rPr>
        <w:t>установленного минимального размера оплаты труда, утвержденного Федеральным</w:t>
      </w:r>
      <w:r w:rsidR="00413A9F" w:rsidRPr="00720290">
        <w:rPr>
          <w:rFonts w:ascii="Times New Roman" w:hAnsi="Times New Roman" w:cs="Times New Roman"/>
        </w:rPr>
        <w:t xml:space="preserve"> </w:t>
      </w:r>
      <w:hyperlink r:id="rId53" w:history="1">
        <w:r w:rsidRPr="00720290">
          <w:rPr>
            <w:rFonts w:ascii="Times New Roman" w:hAnsi="Times New Roman" w:cs="Times New Roman"/>
            <w:color w:val="0000FF"/>
          </w:rPr>
          <w:t>законом</w:t>
        </w:r>
      </w:hyperlink>
      <w:r w:rsidRPr="00720290">
        <w:rPr>
          <w:rFonts w:ascii="Times New Roman" w:hAnsi="Times New Roman" w:cs="Times New Roman"/>
        </w:rPr>
        <w:t xml:space="preserve">  от  19.06.2000  </w:t>
      </w:r>
      <w:r w:rsidR="00113FA6" w:rsidRPr="00720290">
        <w:rPr>
          <w:rFonts w:ascii="Times New Roman" w:hAnsi="Times New Roman" w:cs="Times New Roman"/>
        </w:rPr>
        <w:t>№</w:t>
      </w:r>
      <w:r w:rsidRPr="00720290">
        <w:rPr>
          <w:rFonts w:ascii="Times New Roman" w:hAnsi="Times New Roman" w:cs="Times New Roman"/>
        </w:rPr>
        <w:t xml:space="preserve">  82-ФЗ  "О  минимальном размере оплаты труда", с</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учетом начислений по районному коэффициенту и процентной надбавке за работу</w:t>
      </w:r>
      <w:r w:rsidR="00413A9F" w:rsidRPr="00720290">
        <w:rPr>
          <w:rFonts w:ascii="Times New Roman" w:hAnsi="Times New Roman" w:cs="Times New Roman"/>
        </w:rPr>
        <w:t xml:space="preserve"> </w:t>
      </w:r>
      <w:r w:rsidRPr="00720290">
        <w:rPr>
          <w:rFonts w:ascii="Times New Roman" w:hAnsi="Times New Roman" w:cs="Times New Roman"/>
        </w:rPr>
        <w:t>в местностях с особыми климатическими условиями;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полная стоимость заявленного проекта составляет от 500,0 тыс. рублей до</w:t>
      </w:r>
      <w:r w:rsidR="00413A9F" w:rsidRPr="00720290">
        <w:rPr>
          <w:rFonts w:ascii="Times New Roman" w:hAnsi="Times New Roman" w:cs="Times New Roman"/>
        </w:rPr>
        <w:t xml:space="preserve"> </w:t>
      </w:r>
      <w:r w:rsidRPr="00720290">
        <w:rPr>
          <w:rFonts w:ascii="Times New Roman" w:hAnsi="Times New Roman" w:cs="Times New Roman"/>
        </w:rPr>
        <w:t>100,0 млн рублей.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9.  Заявитель  не возражает против доступа к настоящему заявлению всех лиц,</w:t>
      </w:r>
      <w:r w:rsidR="00413A9F" w:rsidRPr="00720290">
        <w:rPr>
          <w:rFonts w:ascii="Times New Roman" w:hAnsi="Times New Roman" w:cs="Times New Roman"/>
        </w:rPr>
        <w:t xml:space="preserve"> </w:t>
      </w:r>
      <w:r w:rsidRPr="00720290">
        <w:rPr>
          <w:rFonts w:ascii="Times New Roman" w:hAnsi="Times New Roman" w:cs="Times New Roman"/>
        </w:rPr>
        <w:t>участвующих  в  рассмотрении  заявлений,  круг  которых  определен порядком</w:t>
      </w:r>
      <w:r w:rsidR="00413A9F" w:rsidRPr="00720290">
        <w:rPr>
          <w:rFonts w:ascii="Times New Roman" w:hAnsi="Times New Roman" w:cs="Times New Roman"/>
        </w:rPr>
        <w:t xml:space="preserve"> </w:t>
      </w:r>
      <w:r w:rsidRPr="00720290">
        <w:rPr>
          <w:rFonts w:ascii="Times New Roman" w:hAnsi="Times New Roman" w:cs="Times New Roman"/>
        </w:rPr>
        <w:t>предоставления   субсидии.  Заявитель  согласен  соблюдать  все  условия  и</w:t>
      </w:r>
      <w:r w:rsidR="00413A9F" w:rsidRPr="00720290">
        <w:rPr>
          <w:rFonts w:ascii="Times New Roman" w:hAnsi="Times New Roman" w:cs="Times New Roman"/>
        </w:rPr>
        <w:t xml:space="preserve"> </w:t>
      </w:r>
      <w:r w:rsidRPr="00720290">
        <w:rPr>
          <w:rFonts w:ascii="Times New Roman" w:hAnsi="Times New Roman" w:cs="Times New Roman"/>
        </w:rPr>
        <w:t>требования муниципальных нормативных и правовых актов, а также действующего</w:t>
      </w:r>
      <w:r w:rsidR="00413A9F" w:rsidRPr="00720290">
        <w:rPr>
          <w:rFonts w:ascii="Times New Roman" w:hAnsi="Times New Roman" w:cs="Times New Roman"/>
        </w:rPr>
        <w:t xml:space="preserve"> </w:t>
      </w:r>
      <w:r w:rsidRPr="00720290">
        <w:rPr>
          <w:rFonts w:ascii="Times New Roman" w:hAnsi="Times New Roman" w:cs="Times New Roman"/>
        </w:rPr>
        <w:t>краевого и федерального законодательства.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10.  О порядке организации конкурса на предоставление субсидии уведомлен. В</w:t>
      </w:r>
      <w:r w:rsidR="00413A9F" w:rsidRPr="00720290">
        <w:rPr>
          <w:rFonts w:ascii="Times New Roman" w:hAnsi="Times New Roman" w:cs="Times New Roman"/>
        </w:rPr>
        <w:t xml:space="preserve"> </w:t>
      </w:r>
      <w:r w:rsidRPr="00720290">
        <w:rPr>
          <w:rFonts w:ascii="Times New Roman" w:hAnsi="Times New Roman" w:cs="Times New Roman"/>
        </w:rPr>
        <w:t>случае  победы в конкурсе размер субсидии прошу установить в соответствии с</w:t>
      </w:r>
      <w:r w:rsidR="00413A9F" w:rsidRPr="00720290">
        <w:rPr>
          <w:rFonts w:ascii="Times New Roman" w:hAnsi="Times New Roman" w:cs="Times New Roman"/>
        </w:rPr>
        <w:t xml:space="preserve"> </w:t>
      </w:r>
      <w:r w:rsidRPr="00720290">
        <w:rPr>
          <w:rFonts w:ascii="Times New Roman" w:hAnsi="Times New Roman" w:cs="Times New Roman"/>
        </w:rPr>
        <w:t>порядком   предоставления   субсидий  субъектам  малого  и  (или)  среднего</w:t>
      </w:r>
      <w:r w:rsidR="00413A9F" w:rsidRPr="00720290">
        <w:rPr>
          <w:rFonts w:ascii="Times New Roman" w:hAnsi="Times New Roman" w:cs="Times New Roman"/>
        </w:rPr>
        <w:t xml:space="preserve"> </w:t>
      </w:r>
      <w:r w:rsidRPr="00720290">
        <w:rPr>
          <w:rFonts w:ascii="Times New Roman" w:hAnsi="Times New Roman" w:cs="Times New Roman"/>
        </w:rPr>
        <w:t>предпринимательства  для субсидирования затрат, связанных с уплатой первого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взноса  (аванса) при заключении договора (договоров) лизинга оборудования с</w:t>
      </w:r>
      <w:r w:rsidR="00413A9F" w:rsidRPr="00720290">
        <w:rPr>
          <w:rFonts w:ascii="Times New Roman" w:hAnsi="Times New Roman" w:cs="Times New Roman"/>
        </w:rPr>
        <w:t xml:space="preserve"> </w:t>
      </w:r>
      <w:r w:rsidRPr="00720290">
        <w:rPr>
          <w:rFonts w:ascii="Times New Roman" w:hAnsi="Times New Roman" w:cs="Times New Roman"/>
        </w:rPr>
        <w:t>российскими  лизинговыми  организациями  в  целях создания и (или) развития</w:t>
      </w:r>
      <w:r w:rsidR="00413A9F" w:rsidRPr="00720290">
        <w:rPr>
          <w:rFonts w:ascii="Times New Roman" w:hAnsi="Times New Roman" w:cs="Times New Roman"/>
        </w:rPr>
        <w:t xml:space="preserve"> </w:t>
      </w:r>
      <w:r w:rsidRPr="00720290">
        <w:rPr>
          <w:rFonts w:ascii="Times New Roman" w:hAnsi="Times New Roman" w:cs="Times New Roman"/>
        </w:rPr>
        <w:t>либо модернизации производства товаров (работ, услуг).</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11.  Перечень  прилагаемых  к  заявлению  документов с указанием количества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страниц:</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679"/>
        <w:gridCol w:w="1701"/>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10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67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экземпляров</w:t>
            </w:r>
          </w:p>
        </w:tc>
        <w:tc>
          <w:tcPr>
            <w:tcW w:w="170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листов</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Default="00C64FB0">
      <w:pPr>
        <w:pStyle w:val="ConsPlusNonformat"/>
        <w:jc w:val="both"/>
        <w:rPr>
          <w:rFonts w:ascii="Times New Roman" w:hAnsi="Times New Roman" w:cs="Times New Roman"/>
        </w:rPr>
      </w:pPr>
      <w:r w:rsidRPr="00720290">
        <w:rPr>
          <w:rFonts w:ascii="Times New Roman" w:hAnsi="Times New Roman" w:cs="Times New Roman"/>
        </w:rPr>
        <w:t xml:space="preserve">МП                              </w:t>
      </w:r>
    </w:p>
    <w:p w:rsidR="00E135EA" w:rsidRDefault="00E135EA">
      <w:pPr>
        <w:pStyle w:val="ConsPlusNonformat"/>
        <w:jc w:val="both"/>
        <w:rPr>
          <w:rFonts w:ascii="Times New Roman" w:hAnsi="Times New Roman" w:cs="Times New Roman"/>
        </w:rPr>
      </w:pPr>
    </w:p>
    <w:p w:rsidR="00E135EA" w:rsidRDefault="00E135EA">
      <w:pPr>
        <w:pStyle w:val="ConsPlusNonformat"/>
        <w:jc w:val="both"/>
        <w:rPr>
          <w:rFonts w:ascii="Times New Roman" w:hAnsi="Times New Roman" w:cs="Times New Roman"/>
        </w:rPr>
      </w:pPr>
    </w:p>
    <w:p w:rsidR="00413A9F"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дата "__" ___________ 20__ г.</w:t>
      </w:r>
    </w:p>
    <w:p w:rsidR="00413A9F" w:rsidRPr="00720290" w:rsidRDefault="00413A9F">
      <w:pPr>
        <w:rPr>
          <w:rFonts w:ascii="Times New Roman" w:eastAsia="Times New Roman" w:hAnsi="Times New Roman" w:cs="Times New Roman"/>
          <w:sz w:val="20"/>
          <w:szCs w:val="20"/>
          <w:lang w:eastAsia="ru-RU"/>
        </w:rPr>
      </w:pPr>
      <w:r w:rsidRPr="00720290">
        <w:rPr>
          <w:rFonts w:ascii="Times New Roman" w:hAnsi="Times New Roman" w:cs="Times New Roman"/>
        </w:rPr>
        <w:br w:type="page"/>
      </w:r>
    </w:p>
    <w:p w:rsidR="00C64FB0" w:rsidRPr="00720290" w:rsidRDefault="00C64FB0" w:rsidP="00413A9F">
      <w:pPr>
        <w:pStyle w:val="ConsPlusNormal"/>
        <w:ind w:left="6521"/>
        <w:outlineLvl w:val="3"/>
        <w:rPr>
          <w:rFonts w:ascii="Times New Roman" w:hAnsi="Times New Roman" w:cs="Times New Roman"/>
        </w:rPr>
      </w:pPr>
      <w:r w:rsidRPr="00720290">
        <w:rPr>
          <w:rFonts w:ascii="Times New Roman" w:hAnsi="Times New Roman" w:cs="Times New Roman"/>
        </w:rPr>
        <w:lastRenderedPageBreak/>
        <w:t>Приложение</w:t>
      </w:r>
    </w:p>
    <w:p w:rsidR="00C64FB0" w:rsidRPr="00720290" w:rsidRDefault="00C64FB0" w:rsidP="00413A9F">
      <w:pPr>
        <w:pStyle w:val="ConsPlusNormal"/>
        <w:ind w:left="6521"/>
        <w:rPr>
          <w:rFonts w:ascii="Times New Roman" w:hAnsi="Times New Roman" w:cs="Times New Roman"/>
        </w:rPr>
      </w:pPr>
      <w:r w:rsidRPr="00720290">
        <w:rPr>
          <w:rFonts w:ascii="Times New Roman" w:hAnsi="Times New Roman" w:cs="Times New Roman"/>
        </w:rPr>
        <w:t>к заявлению</w:t>
      </w:r>
    </w:p>
    <w:p w:rsidR="00C64FB0" w:rsidRPr="00720290" w:rsidRDefault="00C64FB0" w:rsidP="00413A9F">
      <w:pPr>
        <w:pStyle w:val="ConsPlusNormal"/>
        <w:ind w:left="6521"/>
        <w:rPr>
          <w:rFonts w:ascii="Times New Roman" w:hAnsi="Times New Roman" w:cs="Times New Roman"/>
        </w:rPr>
      </w:pPr>
      <w:r w:rsidRPr="00720290">
        <w:rPr>
          <w:rFonts w:ascii="Times New Roman" w:hAnsi="Times New Roman" w:cs="Times New Roman"/>
        </w:rPr>
        <w:t>о предоставлении субсидии</w:t>
      </w:r>
    </w:p>
    <w:p w:rsidR="00C64FB0" w:rsidRPr="00720290" w:rsidRDefault="00C64FB0">
      <w:pPr>
        <w:pStyle w:val="ConsPlusNormal"/>
        <w:jc w:val="right"/>
        <w:rPr>
          <w:rFonts w:ascii="Times New Roman" w:hAnsi="Times New Roman" w:cs="Times New Roman"/>
        </w:rPr>
      </w:pP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Согласие на обработку персональных данных гражданина,</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являющегося представителем юридического лица (заявителя)</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или индивидуальным предпринимателем (заявителем)</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г. Назарово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"__" __________ 20__ г.</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Я, 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(фамилия, имя, отчество)</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паспорт серия ______ № ________________, выдан 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(наименование органа, выдавшего документ, удостоверяющий личность, дата выдачи)</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проживающий (ая) по адресу: 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выражаю   свое   согласие   на   обработку   администрацией  города Назарово Красноярского края моих персональных данных.</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Данное  согласие  действует  в  течение  всего срока оказания муниципальной поддержки.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Заявитель (представитель Заявителя) ___________ 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w:t>
      </w:r>
      <w:r>
        <w:rPr>
          <w:rFonts w:ascii="Times New Roman" w:hAnsi="Times New Roman" w:cs="Times New Roman"/>
          <w:sz w:val="22"/>
        </w:rPr>
        <w:t xml:space="preserve">       </w:t>
      </w:r>
      <w:r w:rsidRPr="00720290">
        <w:rPr>
          <w:rFonts w:ascii="Times New Roman" w:hAnsi="Times New Roman" w:cs="Times New Roman"/>
          <w:sz w:val="22"/>
        </w:rPr>
        <w:t xml:space="preserve">   (подпись)                 (И.О. Фамилия)</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Default="00E135EA" w:rsidP="00E135EA">
      <w:pPr>
        <w:pStyle w:val="ConsPlusNonformat"/>
        <w:jc w:val="both"/>
        <w:rPr>
          <w:rFonts w:ascii="Times New Roman" w:hAnsi="Times New Roman" w:cs="Times New Roman"/>
          <w:sz w:val="22"/>
        </w:rPr>
      </w:pPr>
      <w:r w:rsidRPr="00720290">
        <w:rPr>
          <w:rFonts w:ascii="Times New Roman" w:hAnsi="Times New Roman" w:cs="Times New Roman"/>
          <w:sz w:val="22"/>
        </w:rPr>
        <w:t>МП</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rPr>
      </w:pPr>
      <w:r w:rsidRPr="00720290">
        <w:rPr>
          <w:rFonts w:ascii="Times New Roman" w:hAnsi="Times New Roman" w:cs="Times New Roman"/>
        </w:rPr>
        <w:t>"__" _____________ 20__ г.</w:t>
      </w: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C64FB0" w:rsidRPr="00720290" w:rsidRDefault="00C64FB0">
      <w:pPr>
        <w:pStyle w:val="ConsPlusNormal"/>
        <w:rPr>
          <w:rFonts w:ascii="Times New Roman" w:hAnsi="Times New Roman" w:cs="Times New Roman"/>
        </w:rPr>
      </w:pPr>
    </w:p>
    <w:p w:rsidR="00413A9F" w:rsidRPr="00720290" w:rsidRDefault="00413A9F">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B268BE">
      <w:pPr>
        <w:pStyle w:val="ConsPlusNormal"/>
        <w:tabs>
          <w:tab w:val="left" w:pos="4678"/>
        </w:tabs>
        <w:ind w:left="4111"/>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B268BE">
      <w:pPr>
        <w:pStyle w:val="ConsPlusNormal"/>
        <w:tabs>
          <w:tab w:val="left" w:pos="4678"/>
        </w:tabs>
        <w:ind w:left="4111"/>
        <w:rPr>
          <w:rFonts w:ascii="Times New Roman" w:hAnsi="Times New Roman" w:cs="Times New Roman"/>
        </w:rPr>
      </w:pPr>
      <w:r w:rsidRPr="00720290">
        <w:rPr>
          <w:rFonts w:ascii="Times New Roman" w:hAnsi="Times New Roman" w:cs="Times New Roman"/>
        </w:rPr>
        <w:t>к перечню</w:t>
      </w:r>
      <w:r w:rsidR="00413A9F"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p>
    <w:p w:rsidR="00C64FB0" w:rsidRPr="00720290" w:rsidRDefault="00C64FB0" w:rsidP="00B268BE">
      <w:pPr>
        <w:pStyle w:val="ConsPlusNormal"/>
        <w:tabs>
          <w:tab w:val="left" w:pos="4678"/>
        </w:tabs>
        <w:ind w:left="4111"/>
        <w:rPr>
          <w:rFonts w:ascii="Times New Roman" w:hAnsi="Times New Roman" w:cs="Times New Roman"/>
        </w:rPr>
      </w:pPr>
      <w:r w:rsidRPr="00720290">
        <w:rPr>
          <w:rFonts w:ascii="Times New Roman" w:hAnsi="Times New Roman" w:cs="Times New Roman"/>
        </w:rPr>
        <w:t>(на возмещение затрат, связанных</w:t>
      </w:r>
      <w:r w:rsidR="00A167F4" w:rsidRPr="00720290">
        <w:rPr>
          <w:rFonts w:ascii="Times New Roman" w:hAnsi="Times New Roman" w:cs="Times New Roman"/>
        </w:rPr>
        <w:t xml:space="preserve"> </w:t>
      </w:r>
      <w:r w:rsidRPr="00720290">
        <w:rPr>
          <w:rFonts w:ascii="Times New Roman" w:hAnsi="Times New Roman" w:cs="Times New Roman"/>
        </w:rPr>
        <w:t>с уплатой первого взноса (аванса)</w:t>
      </w:r>
      <w:r w:rsidR="00B268BE" w:rsidRPr="00720290">
        <w:rPr>
          <w:rFonts w:ascii="Times New Roman" w:hAnsi="Times New Roman" w:cs="Times New Roman"/>
        </w:rPr>
        <w:t xml:space="preserve"> </w:t>
      </w:r>
      <w:r w:rsidRPr="00720290">
        <w:rPr>
          <w:rFonts w:ascii="Times New Roman" w:hAnsi="Times New Roman" w:cs="Times New Roman"/>
        </w:rPr>
        <w:t>при заключении договора (договоров)</w:t>
      </w:r>
      <w:r w:rsidR="00413A9F" w:rsidRPr="00720290">
        <w:rPr>
          <w:rFonts w:ascii="Times New Roman" w:hAnsi="Times New Roman" w:cs="Times New Roman"/>
        </w:rPr>
        <w:t xml:space="preserve"> </w:t>
      </w:r>
      <w:r w:rsidRPr="00720290">
        <w:rPr>
          <w:rFonts w:ascii="Times New Roman" w:hAnsi="Times New Roman" w:cs="Times New Roman"/>
        </w:rPr>
        <w:t>лизинга оборудования с российскими</w:t>
      </w:r>
      <w:r w:rsidR="00B268BE" w:rsidRPr="00720290">
        <w:rPr>
          <w:rFonts w:ascii="Times New Roman" w:hAnsi="Times New Roman" w:cs="Times New Roman"/>
        </w:rPr>
        <w:t xml:space="preserve"> </w:t>
      </w:r>
      <w:r w:rsidRPr="00720290">
        <w:rPr>
          <w:rFonts w:ascii="Times New Roman" w:hAnsi="Times New Roman" w:cs="Times New Roman"/>
        </w:rPr>
        <w:t>лизинговыми организациями</w:t>
      </w:r>
      <w:r w:rsidR="00413A9F" w:rsidRPr="00720290">
        <w:rPr>
          <w:rFonts w:ascii="Times New Roman" w:hAnsi="Times New Roman" w:cs="Times New Roman"/>
        </w:rPr>
        <w:t xml:space="preserve"> в</w:t>
      </w:r>
      <w:r w:rsidRPr="00720290">
        <w:rPr>
          <w:rFonts w:ascii="Times New Roman" w:hAnsi="Times New Roman" w:cs="Times New Roman"/>
        </w:rPr>
        <w:t xml:space="preserve"> целя</w:t>
      </w:r>
      <w:r w:rsidR="00413A9F" w:rsidRPr="00720290">
        <w:rPr>
          <w:rFonts w:ascii="Times New Roman" w:hAnsi="Times New Roman" w:cs="Times New Roman"/>
        </w:rPr>
        <w:t xml:space="preserve">х </w:t>
      </w:r>
      <w:r w:rsidRPr="00720290">
        <w:rPr>
          <w:rFonts w:ascii="Times New Roman" w:hAnsi="Times New Roman" w:cs="Times New Roman"/>
        </w:rPr>
        <w:t>создания и (или) развития либо</w:t>
      </w:r>
      <w:r w:rsidR="00B268BE" w:rsidRPr="00720290">
        <w:rPr>
          <w:rFonts w:ascii="Times New Roman" w:hAnsi="Times New Roman" w:cs="Times New Roman"/>
        </w:rPr>
        <w:t xml:space="preserve"> </w:t>
      </w:r>
      <w:r w:rsidRPr="00720290">
        <w:rPr>
          <w:rFonts w:ascii="Times New Roman" w:hAnsi="Times New Roman" w:cs="Times New Roman"/>
        </w:rPr>
        <w:t>модернизации производства товаров(работ, услуг)</w:t>
      </w:r>
    </w:p>
    <w:p w:rsidR="00C64FB0" w:rsidRPr="00720290" w:rsidRDefault="00C64FB0" w:rsidP="00413A9F">
      <w:pPr>
        <w:pStyle w:val="ConsPlusNormal"/>
        <w:tabs>
          <w:tab w:val="left" w:pos="4678"/>
        </w:tabs>
        <w:ind w:left="4820"/>
        <w:rPr>
          <w:rFonts w:ascii="Times New Roman" w:hAnsi="Times New Roman" w:cs="Times New Roman"/>
        </w:rPr>
      </w:pPr>
    </w:p>
    <w:p w:rsidR="00C64FB0" w:rsidRPr="00720290" w:rsidRDefault="00C64FB0" w:rsidP="00413A9F">
      <w:pPr>
        <w:pStyle w:val="ConsPlusNonformat"/>
        <w:jc w:val="center"/>
        <w:rPr>
          <w:rFonts w:ascii="Times New Roman" w:hAnsi="Times New Roman" w:cs="Times New Roman"/>
        </w:rPr>
      </w:pPr>
      <w:bookmarkStart w:id="60" w:name="P2794"/>
      <w:bookmarkEnd w:id="60"/>
      <w:r w:rsidRPr="00720290">
        <w:rPr>
          <w:rFonts w:ascii="Times New Roman" w:hAnsi="Times New Roman" w:cs="Times New Roman"/>
        </w:rPr>
        <w:t>СПРАВКА</w:t>
      </w:r>
    </w:p>
    <w:p w:rsidR="00C64FB0" w:rsidRPr="00720290" w:rsidRDefault="00C64FB0" w:rsidP="00413A9F">
      <w:pPr>
        <w:pStyle w:val="ConsPlusNonformat"/>
        <w:jc w:val="center"/>
        <w:rPr>
          <w:rFonts w:ascii="Times New Roman" w:hAnsi="Times New Roman" w:cs="Times New Roman"/>
        </w:rPr>
      </w:pPr>
    </w:p>
    <w:p w:rsidR="00C64FB0" w:rsidRPr="00720290" w:rsidRDefault="00C64FB0" w:rsidP="00413A9F">
      <w:pPr>
        <w:pStyle w:val="ConsPlusNonformat"/>
        <w:jc w:val="center"/>
        <w:rPr>
          <w:rFonts w:ascii="Times New Roman" w:hAnsi="Times New Roman" w:cs="Times New Roman"/>
        </w:rPr>
      </w:pPr>
      <w:r w:rsidRPr="00720290">
        <w:rPr>
          <w:rFonts w:ascii="Times New Roman" w:hAnsi="Times New Roman" w:cs="Times New Roman"/>
        </w:rPr>
        <w:t>об имущественном и финансовом состоянии</w:t>
      </w:r>
    </w:p>
    <w:p w:rsidR="00C64FB0" w:rsidRPr="00720290" w:rsidRDefault="00C64FB0" w:rsidP="00413A9F">
      <w:pPr>
        <w:pStyle w:val="ConsPlusNonformat"/>
        <w:jc w:val="center"/>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413A9F">
      <w:pPr>
        <w:pStyle w:val="ConsPlusNonformat"/>
        <w:jc w:val="center"/>
        <w:rPr>
          <w:rFonts w:ascii="Times New Roman" w:hAnsi="Times New Roman" w:cs="Times New Roman"/>
        </w:rPr>
      </w:pPr>
      <w:r w:rsidRPr="00720290">
        <w:rPr>
          <w:rFonts w:ascii="Times New Roman" w:hAnsi="Times New Roman" w:cs="Times New Roman"/>
        </w:rPr>
        <w:t>(наименование Заявителя)</w:t>
      </w:r>
    </w:p>
    <w:p w:rsidR="00C64FB0" w:rsidRPr="00720290" w:rsidRDefault="00C64FB0" w:rsidP="00413A9F">
      <w:pPr>
        <w:pStyle w:val="ConsPlusNonformat"/>
        <w:jc w:val="center"/>
        <w:rPr>
          <w:rFonts w:ascii="Times New Roman" w:hAnsi="Times New Roman" w:cs="Times New Roman"/>
        </w:rPr>
      </w:pPr>
      <w:r w:rsidRPr="00720290">
        <w:rPr>
          <w:rFonts w:ascii="Times New Roman" w:hAnsi="Times New Roman" w:cs="Times New Roman"/>
        </w:rPr>
        <w:t>за период _________________________________________________________________</w:t>
      </w:r>
    </w:p>
    <w:p w:rsidR="00C64FB0" w:rsidRPr="00720290" w:rsidRDefault="00C64FB0" w:rsidP="00413A9F">
      <w:pPr>
        <w:pStyle w:val="ConsPlusNormal"/>
        <w:jc w:val="center"/>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 Сведения об имуществе,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Остаточная стоимость 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Всего:</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 Сведения о финансовом, хозяйственном состоянии,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Заемные средства,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долгосрочные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краткосрочные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Дебиторская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Доходы,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 выручка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прочие доходы (по видам доходов)</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 отчетного периода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rsidP="00B268BE">
      <w:pPr>
        <w:pStyle w:val="ConsPlusNonformat"/>
        <w:jc w:val="both"/>
        <w:rPr>
          <w:rFonts w:ascii="Times New Roman" w:hAnsi="Times New Roman" w:cs="Times New Roman"/>
        </w:rPr>
      </w:pPr>
      <w:r w:rsidRPr="00720290">
        <w:rPr>
          <w:rFonts w:ascii="Times New Roman" w:hAnsi="Times New Roman" w:cs="Times New Roman"/>
        </w:rPr>
        <w:t>МП                                  дата "__" _______ 20__ г.</w:t>
      </w:r>
      <w:r w:rsidR="00B268BE" w:rsidRPr="00720290">
        <w:rPr>
          <w:rFonts w:ascii="Times New Roman" w:hAnsi="Times New Roman" w:cs="Times New Roman"/>
        </w:rPr>
        <w:br w:type="page"/>
      </w: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B268BE" w:rsidRPr="00720290" w:rsidRDefault="00B268BE" w:rsidP="00B268BE">
      <w:pPr>
        <w:pStyle w:val="ConsPlusNormal"/>
        <w:ind w:left="9923"/>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B268BE" w:rsidRPr="00720290" w:rsidRDefault="00B268BE" w:rsidP="00B268BE">
      <w:pPr>
        <w:pStyle w:val="ConsPlusNormal"/>
        <w:ind w:left="9923"/>
        <w:rPr>
          <w:rFonts w:ascii="Times New Roman" w:hAnsi="Times New Roman" w:cs="Times New Roman"/>
        </w:rPr>
      </w:pPr>
      <w:r w:rsidRPr="00720290">
        <w:rPr>
          <w:rFonts w:ascii="Times New Roman" w:hAnsi="Times New Roman" w:cs="Times New Roman"/>
        </w:rPr>
        <w:t>к перечню документов для получения субсидий</w:t>
      </w:r>
    </w:p>
    <w:p w:rsidR="00B268BE" w:rsidRPr="00720290" w:rsidRDefault="00B268BE" w:rsidP="00B268BE">
      <w:pPr>
        <w:pStyle w:val="ConsPlusNormal"/>
        <w:ind w:left="9923"/>
        <w:rPr>
          <w:rFonts w:ascii="Times New Roman" w:hAnsi="Times New Roman" w:cs="Times New Roman"/>
        </w:rPr>
      </w:pPr>
      <w:r w:rsidRPr="00720290">
        <w:rPr>
          <w:rFonts w:ascii="Times New Roman" w:hAnsi="Times New Roman" w:cs="Times New Roman"/>
        </w:rPr>
        <w:t>(на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целях</w:t>
      </w:r>
    </w:p>
    <w:p w:rsidR="00B268BE" w:rsidRPr="00720290" w:rsidRDefault="00B268BE" w:rsidP="00B268BE">
      <w:pPr>
        <w:pStyle w:val="ConsPlusNormal"/>
        <w:ind w:left="9923"/>
        <w:rPr>
          <w:rFonts w:ascii="Times New Roman" w:hAnsi="Times New Roman" w:cs="Times New Roman"/>
        </w:rPr>
      </w:pPr>
      <w:r w:rsidRPr="00720290">
        <w:rPr>
          <w:rFonts w:ascii="Times New Roman" w:hAnsi="Times New Roman" w:cs="Times New Roman"/>
        </w:rPr>
        <w:t>создания  и (или) развития либо модернизации производства товаров (работ, услуг)</w:t>
      </w:r>
    </w:p>
    <w:p w:rsidR="00B268BE" w:rsidRPr="00720290" w:rsidRDefault="00B268BE">
      <w:pPr>
        <w:rPr>
          <w:rFonts w:ascii="Times New Roman" w:hAnsi="Times New Roman" w:cs="Times New Roman"/>
        </w:rPr>
      </w:pP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СПРАВКА</w:t>
      </w: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о просроченной задолженности по субсидиям,</w:t>
      </w: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бюджетным инвестициям и иным средствам, предоставленным</w:t>
      </w: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из бюджета города Назарово в соответствии с муниципальными</w:t>
      </w: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правовыми актами г. Назарово</w:t>
      </w:r>
    </w:p>
    <w:p w:rsidR="00B268BE" w:rsidRPr="00720290" w:rsidRDefault="00B268BE" w:rsidP="00B268BE">
      <w:pPr>
        <w:pStyle w:val="ConsPlusNonformat"/>
        <w:jc w:val="center"/>
        <w:rPr>
          <w:rFonts w:ascii="Times New Roman" w:hAnsi="Times New Roman" w:cs="Times New Roman"/>
        </w:rPr>
      </w:pPr>
      <w:r w:rsidRPr="00720290">
        <w:rPr>
          <w:rFonts w:ascii="Times New Roman" w:hAnsi="Times New Roman" w:cs="Times New Roman"/>
        </w:rPr>
        <w:t>на "__" _________ 20__ г.</w:t>
      </w:r>
    </w:p>
    <w:p w:rsidR="00B268BE" w:rsidRPr="00720290" w:rsidRDefault="00B268BE" w:rsidP="00B268BE">
      <w:pPr>
        <w:pStyle w:val="ConsPlusNonformat"/>
        <w:jc w:val="both"/>
        <w:rPr>
          <w:rFonts w:ascii="Times New Roman" w:hAnsi="Times New Roman" w:cs="Times New Roman"/>
        </w:rPr>
      </w:pPr>
    </w:p>
    <w:p w:rsidR="00B268BE" w:rsidRPr="00720290" w:rsidRDefault="00B268BE" w:rsidP="00B268BE">
      <w:pPr>
        <w:pStyle w:val="ConsPlusNonformat"/>
        <w:spacing w:after="240"/>
        <w:jc w:val="both"/>
        <w:rPr>
          <w:rFonts w:ascii="Times New Roman" w:hAnsi="Times New Roman" w:cs="Times New Roman"/>
        </w:rPr>
      </w:pPr>
      <w:r w:rsidRPr="00720290">
        <w:rPr>
          <w:rFonts w:ascii="Times New Roman" w:hAnsi="Times New Roman" w:cs="Times New Roman"/>
        </w:rPr>
        <w:t>Наименование Получателя 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499"/>
        <w:gridCol w:w="559"/>
        <w:gridCol w:w="754"/>
        <w:gridCol w:w="1759"/>
        <w:gridCol w:w="559"/>
        <w:gridCol w:w="754"/>
        <w:gridCol w:w="799"/>
        <w:gridCol w:w="664"/>
        <w:gridCol w:w="1549"/>
        <w:gridCol w:w="559"/>
        <w:gridCol w:w="754"/>
        <w:gridCol w:w="799"/>
        <w:gridCol w:w="664"/>
        <w:gridCol w:w="1549"/>
      </w:tblGrid>
      <w:tr w:rsidR="00B268BE" w:rsidRPr="00720290" w:rsidTr="00C31AA1">
        <w:trPr>
          <w:jc w:val="center"/>
        </w:trPr>
        <w:tc>
          <w:tcPr>
            <w:tcW w:w="1924"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Наименование средств, предоставленных из бюджета города Назарово</w:t>
            </w:r>
          </w:p>
        </w:tc>
        <w:tc>
          <w:tcPr>
            <w:tcW w:w="3571" w:type="dxa"/>
            <w:gridSpan w:val="4"/>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Муниципальный правовой акт г. Назарово, в соответствии с которым Получателю предоставлены средства из бюджета города Назарово</w:t>
            </w:r>
          </w:p>
        </w:tc>
        <w:tc>
          <w:tcPr>
            <w:tcW w:w="4325" w:type="dxa"/>
            <w:gridSpan w:val="5"/>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Соглашение (договор), заключенный между главным распорядителем средств бюджета города Назарово и Получателем на предоставление из бюджета города Назарово средств</w:t>
            </w:r>
          </w:p>
        </w:tc>
        <w:tc>
          <w:tcPr>
            <w:tcW w:w="4325" w:type="dxa"/>
            <w:gridSpan w:val="5"/>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Договоры (контракты), заключенные Получателем в целях исполнения обязательств в рамках соглашения (договора)</w:t>
            </w:r>
          </w:p>
        </w:tc>
      </w:tr>
      <w:tr w:rsidR="00B268BE" w:rsidRPr="00720290" w:rsidTr="00C31AA1">
        <w:trPr>
          <w:jc w:val="center"/>
        </w:trPr>
        <w:tc>
          <w:tcPr>
            <w:tcW w:w="1924" w:type="dxa"/>
            <w:vMerge/>
          </w:tcPr>
          <w:p w:rsidR="00B268BE" w:rsidRPr="00720290" w:rsidRDefault="00B268BE" w:rsidP="00C31AA1">
            <w:pPr>
              <w:rPr>
                <w:rFonts w:ascii="Times New Roman" w:hAnsi="Times New Roman" w:cs="Times New Roman"/>
              </w:rPr>
            </w:pPr>
          </w:p>
        </w:tc>
        <w:tc>
          <w:tcPr>
            <w:tcW w:w="49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вид</w:t>
            </w:r>
          </w:p>
        </w:tc>
        <w:tc>
          <w:tcPr>
            <w:tcW w:w="55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175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цели предоставления</w:t>
            </w:r>
          </w:p>
        </w:tc>
        <w:tc>
          <w:tcPr>
            <w:tcW w:w="55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c>
          <w:tcPr>
            <w:tcW w:w="55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r>
      <w:tr w:rsidR="00B268BE" w:rsidRPr="00720290" w:rsidTr="00C31AA1">
        <w:trPr>
          <w:jc w:val="center"/>
        </w:trPr>
        <w:tc>
          <w:tcPr>
            <w:tcW w:w="1924" w:type="dxa"/>
            <w:vMerge/>
          </w:tcPr>
          <w:p w:rsidR="00B268BE" w:rsidRPr="00720290" w:rsidRDefault="00B268BE" w:rsidP="00C31AA1">
            <w:pPr>
              <w:rPr>
                <w:rFonts w:ascii="Times New Roman" w:hAnsi="Times New Roman" w:cs="Times New Roman"/>
              </w:rPr>
            </w:pPr>
          </w:p>
        </w:tc>
        <w:tc>
          <w:tcPr>
            <w:tcW w:w="499" w:type="dxa"/>
            <w:vMerge/>
          </w:tcPr>
          <w:p w:rsidR="00B268BE" w:rsidRPr="00720290" w:rsidRDefault="00B268BE" w:rsidP="00C31AA1">
            <w:pPr>
              <w:rPr>
                <w:rFonts w:ascii="Times New Roman" w:hAnsi="Times New Roman" w:cs="Times New Roman"/>
              </w:rPr>
            </w:pPr>
          </w:p>
        </w:tc>
        <w:tc>
          <w:tcPr>
            <w:tcW w:w="559" w:type="dxa"/>
            <w:vMerge/>
          </w:tcPr>
          <w:p w:rsidR="00B268BE" w:rsidRPr="00720290" w:rsidRDefault="00B268BE" w:rsidP="00C31AA1">
            <w:pPr>
              <w:rPr>
                <w:rFonts w:ascii="Times New Roman" w:hAnsi="Times New Roman" w:cs="Times New Roman"/>
              </w:rPr>
            </w:pPr>
          </w:p>
        </w:tc>
        <w:tc>
          <w:tcPr>
            <w:tcW w:w="754" w:type="dxa"/>
            <w:vMerge/>
          </w:tcPr>
          <w:p w:rsidR="00B268BE" w:rsidRPr="00720290" w:rsidRDefault="00B268BE" w:rsidP="00C31AA1">
            <w:pPr>
              <w:rPr>
                <w:rFonts w:ascii="Times New Roman" w:hAnsi="Times New Roman" w:cs="Times New Roman"/>
              </w:rPr>
            </w:pPr>
          </w:p>
        </w:tc>
        <w:tc>
          <w:tcPr>
            <w:tcW w:w="1759" w:type="dxa"/>
            <w:vMerge/>
          </w:tcPr>
          <w:p w:rsidR="00B268BE" w:rsidRPr="00720290" w:rsidRDefault="00B268BE" w:rsidP="00C31AA1">
            <w:pPr>
              <w:rPr>
                <w:rFonts w:ascii="Times New Roman" w:hAnsi="Times New Roman" w:cs="Times New Roman"/>
              </w:rPr>
            </w:pPr>
          </w:p>
        </w:tc>
        <w:tc>
          <w:tcPr>
            <w:tcW w:w="559" w:type="dxa"/>
            <w:vMerge/>
          </w:tcPr>
          <w:p w:rsidR="00B268BE" w:rsidRPr="00720290" w:rsidRDefault="00B268BE" w:rsidP="00C31AA1">
            <w:pPr>
              <w:rPr>
                <w:rFonts w:ascii="Times New Roman" w:hAnsi="Times New Roman" w:cs="Times New Roman"/>
              </w:rPr>
            </w:pPr>
          </w:p>
        </w:tc>
        <w:tc>
          <w:tcPr>
            <w:tcW w:w="754" w:type="dxa"/>
            <w:vMerge/>
          </w:tcPr>
          <w:p w:rsidR="00B268BE" w:rsidRPr="00720290" w:rsidRDefault="00B268BE" w:rsidP="00C31AA1">
            <w:pPr>
              <w:rPr>
                <w:rFonts w:ascii="Times New Roman" w:hAnsi="Times New Roman" w:cs="Times New Roman"/>
              </w:rPr>
            </w:pPr>
          </w:p>
        </w:tc>
        <w:tc>
          <w:tcPr>
            <w:tcW w:w="799" w:type="dxa"/>
            <w:vMerge/>
          </w:tcPr>
          <w:p w:rsidR="00B268BE" w:rsidRPr="00720290" w:rsidRDefault="00B268BE" w:rsidP="00C31AA1">
            <w:pP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c>
          <w:tcPr>
            <w:tcW w:w="559" w:type="dxa"/>
            <w:vMerge/>
          </w:tcPr>
          <w:p w:rsidR="00B268BE" w:rsidRPr="00720290" w:rsidRDefault="00B268BE" w:rsidP="00C31AA1">
            <w:pPr>
              <w:rPr>
                <w:rFonts w:ascii="Times New Roman" w:hAnsi="Times New Roman" w:cs="Times New Roman"/>
              </w:rPr>
            </w:pPr>
          </w:p>
        </w:tc>
        <w:tc>
          <w:tcPr>
            <w:tcW w:w="754" w:type="dxa"/>
            <w:vMerge/>
          </w:tcPr>
          <w:p w:rsidR="00B268BE" w:rsidRPr="00720290" w:rsidRDefault="00B268BE" w:rsidP="00C31AA1">
            <w:pPr>
              <w:rPr>
                <w:rFonts w:ascii="Times New Roman" w:hAnsi="Times New Roman" w:cs="Times New Roman"/>
              </w:rPr>
            </w:pPr>
          </w:p>
        </w:tc>
        <w:tc>
          <w:tcPr>
            <w:tcW w:w="799" w:type="dxa"/>
            <w:vMerge/>
          </w:tcPr>
          <w:p w:rsidR="00B268BE" w:rsidRPr="00720290" w:rsidRDefault="00B268BE" w:rsidP="00C31AA1">
            <w:pP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B268BE" w:rsidRPr="00720290" w:rsidRDefault="00B268BE"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r>
      <w:tr w:rsidR="00B268BE" w:rsidRPr="00720290" w:rsidTr="00C31AA1">
        <w:trPr>
          <w:jc w:val="center"/>
        </w:trPr>
        <w:tc>
          <w:tcPr>
            <w:tcW w:w="1924" w:type="dxa"/>
          </w:tcPr>
          <w:p w:rsidR="00B268BE" w:rsidRPr="00720290" w:rsidRDefault="00B268BE" w:rsidP="00C31AA1">
            <w:pPr>
              <w:pStyle w:val="ConsPlusNormal"/>
              <w:jc w:val="center"/>
              <w:rPr>
                <w:rFonts w:ascii="Times New Roman" w:hAnsi="Times New Roman" w:cs="Times New Roman"/>
              </w:rPr>
            </w:pPr>
          </w:p>
        </w:tc>
        <w:tc>
          <w:tcPr>
            <w:tcW w:w="49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175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799" w:type="dxa"/>
          </w:tcPr>
          <w:p w:rsidR="00B268BE" w:rsidRPr="00720290" w:rsidRDefault="00B268BE" w:rsidP="00C31AA1">
            <w:pPr>
              <w:pStyle w:val="ConsPlusNormal"/>
              <w:jc w:val="cente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p>
        </w:tc>
        <w:tc>
          <w:tcPr>
            <w:tcW w:w="154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799" w:type="dxa"/>
          </w:tcPr>
          <w:p w:rsidR="00B268BE" w:rsidRPr="00720290" w:rsidRDefault="00B268BE" w:rsidP="00C31AA1">
            <w:pPr>
              <w:pStyle w:val="ConsPlusNormal"/>
              <w:jc w:val="cente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p>
        </w:tc>
        <w:tc>
          <w:tcPr>
            <w:tcW w:w="1549" w:type="dxa"/>
          </w:tcPr>
          <w:p w:rsidR="00B268BE" w:rsidRPr="00720290" w:rsidRDefault="00B268BE" w:rsidP="00C31AA1">
            <w:pPr>
              <w:pStyle w:val="ConsPlusNormal"/>
              <w:jc w:val="center"/>
              <w:rPr>
                <w:rFonts w:ascii="Times New Roman" w:hAnsi="Times New Roman" w:cs="Times New Roman"/>
              </w:rPr>
            </w:pPr>
          </w:p>
        </w:tc>
      </w:tr>
      <w:tr w:rsidR="00B268BE" w:rsidRPr="00720290" w:rsidTr="00C31AA1">
        <w:trPr>
          <w:jc w:val="center"/>
        </w:trPr>
        <w:tc>
          <w:tcPr>
            <w:tcW w:w="1924" w:type="dxa"/>
          </w:tcPr>
          <w:p w:rsidR="00B268BE" w:rsidRPr="00720290" w:rsidRDefault="00B268BE" w:rsidP="00C31AA1">
            <w:pPr>
              <w:pStyle w:val="ConsPlusNormal"/>
              <w:jc w:val="center"/>
              <w:rPr>
                <w:rFonts w:ascii="Times New Roman" w:hAnsi="Times New Roman" w:cs="Times New Roman"/>
              </w:rPr>
            </w:pPr>
          </w:p>
        </w:tc>
        <w:tc>
          <w:tcPr>
            <w:tcW w:w="49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175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799" w:type="dxa"/>
          </w:tcPr>
          <w:p w:rsidR="00B268BE" w:rsidRPr="00720290" w:rsidRDefault="00B268BE" w:rsidP="00C31AA1">
            <w:pPr>
              <w:pStyle w:val="ConsPlusNormal"/>
              <w:jc w:val="cente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p>
        </w:tc>
        <w:tc>
          <w:tcPr>
            <w:tcW w:w="1549" w:type="dxa"/>
          </w:tcPr>
          <w:p w:rsidR="00B268BE" w:rsidRPr="00720290" w:rsidRDefault="00B268BE" w:rsidP="00C31AA1">
            <w:pPr>
              <w:pStyle w:val="ConsPlusNormal"/>
              <w:jc w:val="center"/>
              <w:rPr>
                <w:rFonts w:ascii="Times New Roman" w:hAnsi="Times New Roman" w:cs="Times New Roman"/>
              </w:rPr>
            </w:pPr>
          </w:p>
        </w:tc>
        <w:tc>
          <w:tcPr>
            <w:tcW w:w="559" w:type="dxa"/>
          </w:tcPr>
          <w:p w:rsidR="00B268BE" w:rsidRPr="00720290" w:rsidRDefault="00B268BE" w:rsidP="00C31AA1">
            <w:pPr>
              <w:pStyle w:val="ConsPlusNormal"/>
              <w:jc w:val="center"/>
              <w:rPr>
                <w:rFonts w:ascii="Times New Roman" w:hAnsi="Times New Roman" w:cs="Times New Roman"/>
              </w:rPr>
            </w:pPr>
          </w:p>
        </w:tc>
        <w:tc>
          <w:tcPr>
            <w:tcW w:w="754" w:type="dxa"/>
          </w:tcPr>
          <w:p w:rsidR="00B268BE" w:rsidRPr="00720290" w:rsidRDefault="00B268BE" w:rsidP="00C31AA1">
            <w:pPr>
              <w:pStyle w:val="ConsPlusNormal"/>
              <w:jc w:val="center"/>
              <w:rPr>
                <w:rFonts w:ascii="Times New Roman" w:hAnsi="Times New Roman" w:cs="Times New Roman"/>
              </w:rPr>
            </w:pPr>
          </w:p>
        </w:tc>
        <w:tc>
          <w:tcPr>
            <w:tcW w:w="799" w:type="dxa"/>
          </w:tcPr>
          <w:p w:rsidR="00B268BE" w:rsidRPr="00720290" w:rsidRDefault="00B268BE" w:rsidP="00C31AA1">
            <w:pPr>
              <w:pStyle w:val="ConsPlusNormal"/>
              <w:jc w:val="center"/>
              <w:rPr>
                <w:rFonts w:ascii="Times New Roman" w:hAnsi="Times New Roman" w:cs="Times New Roman"/>
              </w:rPr>
            </w:pPr>
          </w:p>
        </w:tc>
        <w:tc>
          <w:tcPr>
            <w:tcW w:w="664" w:type="dxa"/>
          </w:tcPr>
          <w:p w:rsidR="00B268BE" w:rsidRPr="00720290" w:rsidRDefault="00B268BE" w:rsidP="00C31AA1">
            <w:pPr>
              <w:pStyle w:val="ConsPlusNormal"/>
              <w:jc w:val="center"/>
              <w:rPr>
                <w:rFonts w:ascii="Times New Roman" w:hAnsi="Times New Roman" w:cs="Times New Roman"/>
              </w:rPr>
            </w:pPr>
          </w:p>
        </w:tc>
        <w:tc>
          <w:tcPr>
            <w:tcW w:w="1549" w:type="dxa"/>
          </w:tcPr>
          <w:p w:rsidR="00B268BE" w:rsidRPr="00720290" w:rsidRDefault="00B268BE" w:rsidP="00C31AA1">
            <w:pPr>
              <w:pStyle w:val="ConsPlusNormal"/>
              <w:jc w:val="center"/>
              <w:rPr>
                <w:rFonts w:ascii="Times New Roman" w:hAnsi="Times New Roman" w:cs="Times New Roman"/>
              </w:rPr>
            </w:pPr>
          </w:p>
        </w:tc>
      </w:tr>
    </w:tbl>
    <w:p w:rsidR="00B268BE" w:rsidRPr="00720290" w:rsidRDefault="00B268BE" w:rsidP="00B268BE">
      <w:pPr>
        <w:rPr>
          <w:rFonts w:ascii="Times New Roman" w:hAnsi="Times New Roman" w:cs="Times New Roman"/>
        </w:rPr>
      </w:pPr>
    </w:p>
    <w:p w:rsidR="00B268BE" w:rsidRPr="00720290" w:rsidRDefault="00B268BE" w:rsidP="00B268BE">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B268BE" w:rsidRPr="00720290" w:rsidRDefault="00B268BE" w:rsidP="00B268BE">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B268BE" w:rsidRPr="00720290" w:rsidRDefault="00B268BE" w:rsidP="00B268BE">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B268BE" w:rsidRPr="00720290" w:rsidRDefault="00B268BE" w:rsidP="00B268BE">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B268BE" w:rsidRPr="00720290" w:rsidRDefault="00B268BE" w:rsidP="00B268BE">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B268BE" w:rsidRPr="00720290" w:rsidRDefault="00B268BE">
      <w:pPr>
        <w:rPr>
          <w:rFonts w:ascii="Times New Roman" w:hAnsi="Times New Roman" w:cs="Times New Roman"/>
        </w:rPr>
        <w:sectPr w:rsidR="00B268BE" w:rsidRPr="00720290" w:rsidSect="00B268BE">
          <w:pgSz w:w="16838" w:h="11905" w:orient="landscape"/>
          <w:pgMar w:top="851" w:right="1134" w:bottom="850" w:left="1134" w:header="0" w:footer="0" w:gutter="0"/>
          <w:cols w:space="720"/>
        </w:sectPr>
      </w:pPr>
    </w:p>
    <w:p w:rsidR="00C64FB0" w:rsidRPr="00720290" w:rsidRDefault="00C64FB0" w:rsidP="00836D1A">
      <w:pPr>
        <w:pStyle w:val="ConsPlusNormal"/>
        <w:ind w:left="4962"/>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4</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к перечню</w:t>
      </w:r>
      <w:r w:rsidR="00836D1A"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r w:rsidR="00836D1A" w:rsidRPr="00720290">
        <w:rPr>
          <w:rFonts w:ascii="Times New Roman" w:hAnsi="Times New Roman" w:cs="Times New Roman"/>
        </w:rPr>
        <w:t xml:space="preserve"> </w:t>
      </w:r>
      <w:r w:rsidRPr="00720290">
        <w:rPr>
          <w:rFonts w:ascii="Times New Roman" w:hAnsi="Times New Roman" w:cs="Times New Roman"/>
        </w:rPr>
        <w:t>(на возмещение затрат, связанных</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с уплатой первого взноса (аванса)</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при заключении договора (договоров)</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лизинга оборудования с российскими</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лизинговыми организациями целях</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создания и (или) развития либо</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модернизации производства товаров</w:t>
      </w:r>
    </w:p>
    <w:p w:rsidR="00C64FB0" w:rsidRPr="00720290" w:rsidRDefault="00C64FB0" w:rsidP="00836D1A">
      <w:pPr>
        <w:pStyle w:val="ConsPlusNormal"/>
        <w:ind w:left="4962"/>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right"/>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61" w:name="P2943"/>
      <w:bookmarkEnd w:id="61"/>
      <w:r w:rsidRPr="00720290">
        <w:rPr>
          <w:rFonts w:ascii="Times New Roman" w:hAnsi="Times New Roman" w:cs="Times New Roman"/>
        </w:rPr>
        <w:t>ТЕХНИКО-ЭКОНОМИЧЕСКОЕ ОБОСНОВАНИЕ</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ПРИОБРЕТЕНИЯ ОБОРУДОВАНИЯ В ЦЕЛЯХ СОЗДАНИЯ И (ИЛИ) РАЗВИТИЯ</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 (ИЛИ) МОДЕРНИЗАЦИИ ПРОИЗВОДСТВА ТОВАРОВ (РАБОТ, УСЛУГ)</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деятельности заявителя</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4"/>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юридического лица, ФИО индивидуального предпринимателя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Юридический адрес регистрации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Фактический адрес нахождения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Контактные данные (телефон/факс, e-mail)</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Применяемая система налогообложения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руководителя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деятельности:</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осуществления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виды производимых товаров (работ, услуг)</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лицензий, разрешений, допусков, товарных знаков</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используемые производственные/торговые площади (собственные/арендованные)</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филиалов/обособленных подразделений</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 осуществляемые виды деятельности по ОКВЭД (в соответствии с выпиской из ЕГРИП/ЕГРЮЛ)</w:t>
            </w:r>
          </w:p>
        </w:tc>
        <w:tc>
          <w:tcPr>
            <w:tcW w:w="2834" w:type="dxa"/>
          </w:tcPr>
          <w:p w:rsidR="00C64FB0" w:rsidRPr="00720290" w:rsidRDefault="00C64FB0">
            <w:pPr>
              <w:pStyle w:val="ConsPlusNormal"/>
              <w:rPr>
                <w:rFonts w:ascii="Times New Roman" w:hAnsi="Times New Roman" w:cs="Times New Roman"/>
              </w:rPr>
            </w:pPr>
          </w:p>
        </w:tc>
      </w:tr>
    </w:tbl>
    <w:p w:rsidR="00C64FB0" w:rsidRPr="00720290" w:rsidRDefault="00C64FB0" w:rsidP="00836D1A">
      <w:pPr>
        <w:pStyle w:val="ConsPlusNormal"/>
        <w:spacing w:before="120" w:after="120"/>
        <w:jc w:val="center"/>
        <w:rPr>
          <w:rFonts w:ascii="Times New Roman" w:hAnsi="Times New Roman" w:cs="Times New Roman"/>
        </w:rPr>
      </w:pPr>
      <w:r w:rsidRPr="00720290">
        <w:rPr>
          <w:rFonts w:ascii="Times New Roman" w:hAnsi="Times New Roman" w:cs="Times New Roman"/>
        </w:rPr>
        <w:t>Информация о заявленном инвестиционном 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проекта</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направление инвестиционных расходов с обоснованием необходимости реализации инвестиционного проекта (организация нового производства, модернизация действующего производства: внедрение инновационных технологий, модернизация путем внедрения современного высокопроизводительного и высокотехнологичного оборудования)</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краткое описание эффектов производимых изменений (извлечение из паспорта инвестиционного проекта)</w:t>
            </w:r>
          </w:p>
        </w:tc>
        <w:tc>
          <w:tcPr>
            <w:tcW w:w="283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Финансово-экономические показатели деятельности заявителя</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361"/>
        <w:gridCol w:w="1984"/>
        <w:gridCol w:w="1614"/>
        <w:gridCol w:w="1615"/>
      </w:tblGrid>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Единица измерения</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предшествующий реализации проекта</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реализации проекта</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- 1 год после реализации проекта</w:t>
            </w:r>
          </w:p>
        </w:tc>
      </w:tr>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3</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4</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Выручка от реализации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Затраты на производство и сбыт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Прибыль (убыток) от продаж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Налоговые платежи в бюджеты всех уровней и внебюджетные фонды, всего &lt;*&gt;</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прибыль организаций (общий режим налогообложения), УСН, ЕНВД, патент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НДФЛ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страховые взносы во внебюджетные фонды (ПФР, ФОМС, ФСС)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имущество организаций</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транспортный налог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землю</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Фонд оплаты труда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Среднесписочная численность персонала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чел.</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Среднемесячная заработная плата на 1 работающего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Количество сохраненных рабочих мест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ед.</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Рынки сбыта товаров (работ, услуг)</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отгруженных товаров (работ, услуг), в т.ч.:</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на территории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Российской Федерации (экспорт)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инвестиций, всего: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основные средства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нематериальные активы</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(программное обеспечение, лицензирование, технологии, проектная документация)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оборотный капитал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Заполняется только по уплачиваемым видам налогов.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E135EA" w:rsidRDefault="00C64FB0" w:rsidP="00836D1A">
      <w:pPr>
        <w:pStyle w:val="ConsPlusNonformat"/>
        <w:jc w:val="both"/>
        <w:rPr>
          <w:rFonts w:ascii="Times New Roman" w:hAnsi="Times New Roman" w:cs="Times New Roman"/>
        </w:rPr>
      </w:pPr>
      <w:r w:rsidRPr="00720290">
        <w:rPr>
          <w:rFonts w:ascii="Times New Roman" w:hAnsi="Times New Roman" w:cs="Times New Roman"/>
        </w:rPr>
        <w:t xml:space="preserve">МП                           </w:t>
      </w:r>
    </w:p>
    <w:p w:rsidR="00E135EA" w:rsidRDefault="00E135EA" w:rsidP="00836D1A">
      <w:pPr>
        <w:pStyle w:val="ConsPlusNonformat"/>
        <w:jc w:val="both"/>
        <w:rPr>
          <w:rFonts w:ascii="Times New Roman" w:hAnsi="Times New Roman" w:cs="Times New Roman"/>
        </w:rPr>
      </w:pPr>
    </w:p>
    <w:p w:rsidR="00836D1A" w:rsidRPr="00720290" w:rsidRDefault="00C64FB0" w:rsidP="00836D1A">
      <w:pPr>
        <w:pStyle w:val="ConsPlusNonformat"/>
        <w:jc w:val="both"/>
        <w:rPr>
          <w:rFonts w:ascii="Times New Roman" w:hAnsi="Times New Roman" w:cs="Times New Roman"/>
        </w:rPr>
      </w:pPr>
      <w:r w:rsidRPr="00720290">
        <w:rPr>
          <w:rFonts w:ascii="Times New Roman" w:hAnsi="Times New Roman" w:cs="Times New Roman"/>
        </w:rPr>
        <w:t xml:space="preserve">       дата "__" ___________ 20__ г.</w:t>
      </w:r>
      <w:r w:rsidR="00836D1A" w:rsidRPr="00720290">
        <w:rPr>
          <w:rFonts w:ascii="Times New Roman" w:hAnsi="Times New Roman" w:cs="Times New Roman"/>
        </w:rPr>
        <w:br w:type="page"/>
      </w:r>
    </w:p>
    <w:p w:rsidR="00C64FB0" w:rsidRPr="00720290" w:rsidRDefault="00C64FB0" w:rsidP="00720290">
      <w:pPr>
        <w:pStyle w:val="ConsPlusNormal"/>
        <w:ind w:left="6096"/>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w:t>
      </w:r>
    </w:p>
    <w:p w:rsidR="00C64FB0" w:rsidRPr="00720290" w:rsidRDefault="00C64FB0" w:rsidP="00720290">
      <w:pPr>
        <w:pStyle w:val="ConsPlusNormal"/>
        <w:ind w:left="6096"/>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ind w:left="6096"/>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A167F4" w:rsidRPr="00720290" w:rsidRDefault="00A167F4" w:rsidP="00720290">
      <w:pPr>
        <w:pStyle w:val="ConsPlusNormal"/>
        <w:ind w:left="6096"/>
        <w:rPr>
          <w:rFonts w:ascii="Times New Roman" w:hAnsi="Times New Roman" w:cs="Times New Roman"/>
          <w:sz w:val="24"/>
          <w:szCs w:val="24"/>
        </w:rPr>
      </w:pPr>
      <w:r w:rsidRPr="00720290">
        <w:rPr>
          <w:rFonts w:ascii="Times New Roman" w:hAnsi="Times New Roman" w:cs="Times New Roman"/>
          <w:sz w:val="24"/>
          <w:szCs w:val="24"/>
        </w:rPr>
        <w:t>от 2</w:t>
      </w:r>
      <w:r w:rsidR="00E135EA">
        <w:rPr>
          <w:rFonts w:ascii="Times New Roman" w:hAnsi="Times New Roman" w:cs="Times New Roman"/>
          <w:sz w:val="24"/>
          <w:szCs w:val="24"/>
        </w:rPr>
        <w:t>9</w:t>
      </w:r>
      <w:r w:rsidRPr="00720290">
        <w:rPr>
          <w:rFonts w:ascii="Times New Roman" w:hAnsi="Times New Roman" w:cs="Times New Roman"/>
          <w:sz w:val="24"/>
          <w:szCs w:val="24"/>
        </w:rPr>
        <w:t xml:space="preserve">.01.2020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C64FB0" w:rsidRPr="00720290" w:rsidRDefault="00C64FB0" w:rsidP="00720290">
      <w:pPr>
        <w:pStyle w:val="ConsPlusNormal"/>
        <w:jc w:val="both"/>
        <w:rPr>
          <w:rFonts w:ascii="Times New Roman" w:hAnsi="Times New Roman" w:cs="Times New Roman"/>
          <w:sz w:val="24"/>
          <w:szCs w:val="24"/>
        </w:rPr>
      </w:pPr>
    </w:p>
    <w:p w:rsidR="00C64FB0" w:rsidRPr="00720290" w:rsidRDefault="00C64FB0" w:rsidP="00720290">
      <w:pPr>
        <w:pStyle w:val="ConsPlusTitle"/>
        <w:jc w:val="center"/>
        <w:rPr>
          <w:rFonts w:ascii="Times New Roman" w:hAnsi="Times New Roman" w:cs="Times New Roman"/>
          <w:sz w:val="24"/>
          <w:szCs w:val="24"/>
        </w:rPr>
      </w:pPr>
      <w:bookmarkStart w:id="62" w:name="P3159"/>
      <w:bookmarkEnd w:id="62"/>
      <w:r w:rsidRPr="00720290">
        <w:rPr>
          <w:rFonts w:ascii="Times New Roman" w:hAnsi="Times New Roman" w:cs="Times New Roman"/>
          <w:sz w:val="24"/>
          <w:szCs w:val="24"/>
        </w:rPr>
        <w:t>ПОРЯДОК</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СУБЪЕКТАМ МАЛОГО И СРЕДНЕГО</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ПРЕДПРИНИМАТЕЛЬСТВА НА ВОЗМЕЩЕНИЕ ЧАСТИ ЗАТРАТ, СВЯЗАННЫХ</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С ПРОДВИЖЕНИЕМ ТОВАРОВ (РАБОТ, УСЛУГ) И/ИЛИ ПОВЫШЕНИЕМ</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КАЧЕСТВА ПРОИЗВОДИМЫХ ТОВАРОВ (РАБОТ, УСЛУГ)</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bookmarkStart w:id="63" w:name="P3170"/>
      <w:bookmarkEnd w:id="63"/>
      <w:r w:rsidRPr="00720290">
        <w:rPr>
          <w:rFonts w:ascii="Times New Roman" w:hAnsi="Times New Roman" w:cs="Times New Roman"/>
          <w:sz w:val="24"/>
          <w:szCs w:val="24"/>
        </w:rPr>
        <w:t>1.1. Порядок предоставления субсидий субъектам малого и среднего предпринимательства на возмещение части затрат, связанных с продвижением товаров (работ, услуг) и/или повышением качества производимых товаров (работ, услуг)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с продвижением товаров (работ, услуг) и/или повышением качества производимых товаров (работ, услуг) (далее - субсидия).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1.2. Используемые в настоящем Порядке понятия: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аналогичная поддержка - средства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на цели, предусмотренные </w:t>
      </w:r>
      <w:hyperlink w:anchor="P3170" w:history="1">
        <w:r w:rsidRPr="00720290">
          <w:rPr>
            <w:rFonts w:ascii="Times New Roman" w:hAnsi="Times New Roman" w:cs="Times New Roman"/>
            <w:color w:val="0000FF"/>
            <w:sz w:val="24"/>
            <w:szCs w:val="24"/>
          </w:rPr>
          <w:t>пунктом 1.1</w:t>
        </w:r>
      </w:hyperlink>
      <w:r w:rsidRPr="00720290">
        <w:rPr>
          <w:rFonts w:ascii="Times New Roman" w:hAnsi="Times New Roman" w:cs="Times New Roman"/>
          <w:sz w:val="24"/>
          <w:szCs w:val="24"/>
        </w:rPr>
        <w:t xml:space="preserve"> настоящего Порядка, на основании нормативных правовых актов или муниципальных правовых актов;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физические лица и (или) организация непосредственно и (или) косвенно участвуют в другой организации;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одно физическое лицо подчиняется другому физическому лицу по должностному положению;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городская комиссия по решению вопросов предоставления субсидий субъектам малого и среднего предпринимательства (далее - комиссия) - орган, созданный для обеспечения деятельности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рамках реализации муниципальной программы "Развитие инвестиционной деятельности, малого и среднего предпринимательства" в соответствии с </w:t>
      </w:r>
      <w:r w:rsidR="005F121E" w:rsidRPr="00720290">
        <w:rPr>
          <w:rFonts w:ascii="Times New Roman" w:hAnsi="Times New Roman" w:cs="Times New Roman"/>
          <w:sz w:val="24"/>
          <w:szCs w:val="24"/>
        </w:rPr>
        <w:t>постановлением администрации города Назарово от 04.04.2008 № 572-п «О координационном Совете по развитию малого и среднего предпринимательства  г. 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 субъект малого или среднего предпринимательства, обратившийся за предоставлением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заявка на участие в конкурсном отборе (далее - заявка) - комплект документов, поданный заявителем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получатель субсидии - заявитель, в отношении которого принято решение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54" w:history="1">
        <w:r w:rsidRPr="00720290">
          <w:rPr>
            <w:rFonts w:ascii="Times New Roman" w:hAnsi="Times New Roman" w:cs="Times New Roman"/>
            <w:color w:val="0000FF"/>
            <w:sz w:val="24"/>
            <w:szCs w:val="24"/>
          </w:rPr>
          <w:t>законе</w:t>
        </w:r>
      </w:hyperlink>
      <w:r w:rsidRPr="00720290">
        <w:rPr>
          <w:rFonts w:ascii="Times New Roman" w:hAnsi="Times New Roman" w:cs="Times New Roman"/>
          <w:sz w:val="24"/>
          <w:szCs w:val="24"/>
        </w:rPr>
        <w:t xml:space="preserve"> Российской Федерации от 24.07.2007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209-ФЗ "О развитии малого и среднего предпринимательства в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рабочая группа при Координационном Совете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рабочая группа) - рабочая группа, созданная из числа членов Координационного Совета по содействию развитию малого и среднего предпринимательства, конкуренции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утвержденная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для проведения оценки социально-экономической реализуемости, технико-экономического обоснования инвестиционного проекта субъекта малого или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соглашение о предоставлении субсидии - соглашение о предоставлении из бюджета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субсидии, заключаемое между получателем субсидии 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Красноярского края (далее -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в соответствии с типовой формой, утвержденной финансовым органом;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затрат на реализацию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муниципального образования город </w:t>
      </w:r>
      <w:r w:rsidR="0014138D" w:rsidRPr="00720290">
        <w:rPr>
          <w:rFonts w:ascii="Times New Roman" w:hAnsi="Times New Roman" w:cs="Times New Roman"/>
          <w:sz w:val="24"/>
          <w:szCs w:val="24"/>
        </w:rPr>
        <w:t>Назарово</w:t>
      </w:r>
      <w:r w:rsidR="00074B72" w:rsidRPr="00720290">
        <w:rPr>
          <w:rFonts w:ascii="Times New Roman" w:hAnsi="Times New Roman" w:cs="Times New Roman"/>
          <w:sz w:val="24"/>
          <w:szCs w:val="24"/>
        </w:rPr>
        <w:t xml:space="preserve"> </w:t>
      </w:r>
      <w:r w:rsidRPr="00720290">
        <w:rPr>
          <w:rFonts w:ascii="Times New Roman" w:hAnsi="Times New Roman" w:cs="Times New Roman"/>
          <w:sz w:val="24"/>
          <w:szCs w:val="24"/>
        </w:rPr>
        <w:t xml:space="preserve">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 </w:t>
      </w:r>
      <w:r w:rsidR="0014138D"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1.5. Главным распорядителем бюджетных средств и организатором конкурса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bookmarkStart w:id="64" w:name="P3190"/>
      <w:bookmarkEnd w:id="64"/>
      <w:r w:rsidRPr="00720290">
        <w:rPr>
          <w:rFonts w:ascii="Times New Roman" w:hAnsi="Times New Roman" w:cs="Times New Roman"/>
          <w:sz w:val="24"/>
          <w:szCs w:val="24"/>
        </w:rPr>
        <w:t>2. УСЛОВИЯ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2.1. Субсидии предоставляются субъектам малого и среднего предпринимательства, зарегистрированным и осуществляющим предпринимательскую деятельность на территории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при условии представления документов, подтверждающих осуществление расходов субъектом малого и среднего предпринимательства на реализацию проекта, связанного с продвижением товаров (работ, услуг) и/или повышением качества производимых товаров (работ, услуг), в том числе платежных поручений, инкассовых поручений, платежных требований, платежных ордеров в размере не менее 100% произведенных затрат.</w:t>
      </w:r>
    </w:p>
    <w:p w:rsidR="00C64FB0" w:rsidRPr="00720290" w:rsidRDefault="00C64FB0" w:rsidP="00720290">
      <w:pPr>
        <w:pStyle w:val="ConsPlusNormal"/>
        <w:ind w:firstLine="540"/>
        <w:jc w:val="both"/>
        <w:rPr>
          <w:rFonts w:ascii="Times New Roman" w:hAnsi="Times New Roman" w:cs="Times New Roman"/>
          <w:sz w:val="24"/>
          <w:szCs w:val="24"/>
        </w:rPr>
      </w:pPr>
      <w:bookmarkStart w:id="65" w:name="P3193"/>
      <w:bookmarkEnd w:id="65"/>
      <w:r w:rsidRPr="00720290">
        <w:rPr>
          <w:rFonts w:ascii="Times New Roman" w:hAnsi="Times New Roman" w:cs="Times New Roman"/>
          <w:sz w:val="24"/>
          <w:szCs w:val="24"/>
        </w:rPr>
        <w:t>2.2. Субсидии предоставляются субъектам малого и среднего предпринимательства на возмещение части затрат, связанных: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с сертификацией (декларированием) продукции (продовольственного сырья, товаров, работ, услуг), включая затраты на регистрацию декларации о соответствии, проведение анализа документов, оформление и переоформление сертификатов и деклараций о соответствии, исследование продукции, санитарно-эпидемиологическую экспертизу;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с лицензированием деятельности, сертификацией помещений, зданий, сооружений;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с обучением, повышением квалификации, профессиональной переподготовкой индивидуальных предпринимателей, работников субъекта малого или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с участием субъекта малого или среднего предпринимательства в форумах, конференциях, бизнес-миссиях, в выставочно-ярмарочных мероприятиях.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2.3. Расходы субъекта малого или среднего предпринимательства осуществлены на основании договоров, заключенных не ранее года, предшествующего дате подачи заявления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2.4. Договоры (сделки), заключенные в соответствии с целями, указанными в </w:t>
      </w:r>
      <w:hyperlink w:anchor="P3193" w:history="1">
        <w:r w:rsidRPr="00720290">
          <w:rPr>
            <w:rFonts w:ascii="Times New Roman" w:hAnsi="Times New Roman" w:cs="Times New Roman"/>
            <w:color w:val="0000FF"/>
            <w:sz w:val="24"/>
            <w:szCs w:val="24"/>
          </w:rPr>
          <w:t>пункте 2.2</w:t>
        </w:r>
      </w:hyperlink>
      <w:r w:rsidRPr="00720290">
        <w:rPr>
          <w:rFonts w:ascii="Times New Roman" w:hAnsi="Times New Roman" w:cs="Times New Roman"/>
          <w:sz w:val="24"/>
          <w:szCs w:val="24"/>
        </w:rPr>
        <w:t xml:space="preserve"> настоящего Порядка, должны быть заключены заявителем не с взаимозависимыми лицами и (или) не с физическими лицами, не зарегистрированными в качестве индивидуальных предпринимателей.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2.5. Субсидии предоставляются в размере 50% от суммы фактически произведенных и документально подтвержденных затрат, но не более 500,0 тыс. рублей одному получателю поддержки в год и не более суммы, выделенной на данное мероприятие в результате конкурсного отбора в соответствии с </w:t>
      </w:r>
      <w:hyperlink r:id="rId55" w:history="1">
        <w:r w:rsidRPr="00720290">
          <w:rPr>
            <w:rFonts w:ascii="Times New Roman" w:hAnsi="Times New Roman" w:cs="Times New Roman"/>
            <w:color w:val="0000FF"/>
            <w:sz w:val="24"/>
            <w:szCs w:val="24"/>
          </w:rPr>
          <w:t>Постановлением</w:t>
        </w:r>
      </w:hyperlink>
      <w:r w:rsidRPr="00720290">
        <w:rPr>
          <w:rFonts w:ascii="Times New Roman" w:hAnsi="Times New Roman" w:cs="Times New Roman"/>
          <w:sz w:val="24"/>
          <w:szCs w:val="24"/>
        </w:rPr>
        <w:t xml:space="preserve"> Правительства Красноярского края от 30.09.2013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w:t>
      </w:r>
      <w:hyperlink r:id="rId56" w:history="1">
        <w:r w:rsidRPr="00720290">
          <w:rPr>
            <w:rFonts w:ascii="Times New Roman" w:hAnsi="Times New Roman" w:cs="Times New Roman"/>
            <w:color w:val="0000FF"/>
            <w:sz w:val="24"/>
            <w:szCs w:val="24"/>
          </w:rPr>
          <w:t>программой</w:t>
        </w:r>
      </w:hyperlink>
      <w:r w:rsidRPr="00720290">
        <w:rPr>
          <w:rFonts w:ascii="Times New Roman" w:hAnsi="Times New Roman" w:cs="Times New Roman"/>
          <w:sz w:val="24"/>
          <w:szCs w:val="24"/>
        </w:rPr>
        <w:t xml:space="preserve">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"Развитие инвестиционной деятельности, малого и среднего предпринимательства", утвержденной Постановлением администрации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w:t>
      </w:r>
      <w:r w:rsidR="005F121E" w:rsidRPr="00720290">
        <w:rPr>
          <w:rFonts w:ascii="Times New Roman" w:hAnsi="Times New Roman" w:cs="Times New Roman"/>
          <w:sz w:val="24"/>
          <w:szCs w:val="24"/>
        </w:rPr>
        <w:t xml:space="preserve">от 22.01.2020 </w:t>
      </w:r>
      <w:r w:rsidR="00113FA6" w:rsidRPr="00720290">
        <w:rPr>
          <w:rFonts w:ascii="Times New Roman" w:hAnsi="Times New Roman" w:cs="Times New Roman"/>
          <w:sz w:val="24"/>
          <w:szCs w:val="24"/>
        </w:rPr>
        <w:t>№</w:t>
      </w:r>
      <w:r w:rsidR="005F121E" w:rsidRPr="00720290">
        <w:rPr>
          <w:rFonts w:ascii="Times New Roman" w:hAnsi="Times New Roman" w:cs="Times New Roman"/>
          <w:sz w:val="24"/>
          <w:szCs w:val="24"/>
        </w:rPr>
        <w:t xml:space="preserve"> 57-п.</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2.6.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представившие информацию об уплате налогов, предусмотренных в рамках применяемого им режима налогообложения.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2.7. Требования, которым должны соответствовать получатели - субъекты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на дату заседания рабочей группы и на дату принятия решения о предоставлении субсидии у получателей должна отсутствовать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у получателей субсидий должна отсутствовать просроченная задолженность по возврату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ранее получавшими финансовую поддержку на реализацию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получатели субсидий не должны являться получателями аналогичной поддержки, оказанной в текущем календарном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lastRenderedPageBreak/>
        <w:t>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w:t>
      </w:r>
      <w:hyperlink r:id="rId57" w:history="1">
        <w:r w:rsidRPr="00720290">
          <w:rPr>
            <w:rFonts w:ascii="Times New Roman" w:hAnsi="Times New Roman" w:cs="Times New Roman"/>
            <w:color w:val="0000FF"/>
            <w:sz w:val="24"/>
            <w:szCs w:val="24"/>
          </w:rPr>
          <w:t>законом</w:t>
        </w:r>
      </w:hyperlink>
      <w:r w:rsidRPr="00720290">
        <w:rPr>
          <w:rFonts w:ascii="Times New Roman" w:hAnsi="Times New Roman" w:cs="Times New Roman"/>
          <w:sz w:val="24"/>
          <w:szCs w:val="24"/>
        </w:rPr>
        <w:t xml:space="preserve"> от 19.06.2000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сумма понесенных затрат в рамках мероприятия должна составлять не более 1 млн рублей.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2.8. Основания для отказа заявителю в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несоответствие документов, представленных заявителем в соответствии с </w:t>
      </w:r>
      <w:hyperlink w:anchor="P3224" w:history="1">
        <w:r w:rsidRPr="00720290">
          <w:rPr>
            <w:rFonts w:ascii="Times New Roman" w:hAnsi="Times New Roman" w:cs="Times New Roman"/>
            <w:color w:val="0000FF"/>
            <w:sz w:val="24"/>
            <w:szCs w:val="24"/>
          </w:rPr>
          <w:t>пунктом 3.3</w:t>
        </w:r>
      </w:hyperlink>
      <w:r w:rsidRPr="00720290">
        <w:rPr>
          <w:rFonts w:ascii="Times New Roman" w:hAnsi="Times New Roman" w:cs="Times New Roman"/>
          <w:sz w:val="24"/>
          <w:szCs w:val="24"/>
        </w:rPr>
        <w:t xml:space="preserve"> настоящего Порядка, требованиям, определенным </w:t>
      </w:r>
      <w:hyperlink w:anchor="P3225" w:history="1">
        <w:r w:rsidRPr="00720290">
          <w:rPr>
            <w:rFonts w:ascii="Times New Roman" w:hAnsi="Times New Roman" w:cs="Times New Roman"/>
            <w:color w:val="0000FF"/>
            <w:sz w:val="24"/>
            <w:szCs w:val="24"/>
          </w:rPr>
          <w:t>пунктом 3.4</w:t>
        </w:r>
      </w:hyperlink>
      <w:r w:rsidRPr="00720290">
        <w:rPr>
          <w:rFonts w:ascii="Times New Roman" w:hAnsi="Times New Roman" w:cs="Times New Roman"/>
          <w:sz w:val="24"/>
          <w:szCs w:val="24"/>
        </w:rPr>
        <w:t xml:space="preserve"> настоящего Порядка, или непредставление (представление не в полном объеме) указанных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недостоверность представленной получателем субсидии информации;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не выполнены условия оказания поддержки, определенные </w:t>
      </w:r>
      <w:hyperlink w:anchor="P3190"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отсутствуют средства в бюджете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предусмотренные на эти цели в текущем финансовом году, за исключением случая, когда на день подачи пакета документов, министерством экономики и регионального развития Красноярского края по итогам конкурсного отбора муниципальных программ развития субъектов малого и среднего предпринимательства принято решение по предоставлению субсидии бюджету муниципального образования город </w:t>
      </w:r>
      <w:r w:rsidR="00B33C7C"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целях софинансирования мероприятий муниципальной программы развития субъектов малого и среднего предпринимательства и администрацией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получено уведомление о предоставлении бюджету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межбюджетного трансферта.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2.9. Право на получение субсидии имеют субъекты малого и среднего предпринимательства при наличии положительного заключения, выполненного рабочей группой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00323EA5" w:rsidRPr="00720290">
        <w:rPr>
          <w:rFonts w:ascii="Times New Roman" w:hAnsi="Times New Roman" w:cs="Times New Roman"/>
          <w:sz w:val="24"/>
          <w:szCs w:val="24"/>
        </w:rPr>
        <w:t xml:space="preserve"> 10</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3. ПОРЯДОК ПРЕДОСТАВЛЕНИЯ СУБСИДИИ</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 Субсидии предоставляются на основе конкурса, организатором которого является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Сроки проведения конкурса утверждаются постановлением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Организатором конкурсных процедур, предусмотренных настоящим разделом, является отдел экономического развития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(далее - отдел).</w:t>
      </w:r>
    </w:p>
    <w:p w:rsidR="00C64FB0" w:rsidRPr="00720290" w:rsidRDefault="00C64FB0" w:rsidP="00720290">
      <w:pPr>
        <w:pStyle w:val="ConsPlusNormal"/>
        <w:ind w:firstLine="540"/>
        <w:jc w:val="both"/>
        <w:rPr>
          <w:rFonts w:ascii="Times New Roman" w:hAnsi="Times New Roman" w:cs="Times New Roman"/>
          <w:sz w:val="24"/>
          <w:szCs w:val="24"/>
        </w:rPr>
      </w:pPr>
      <w:bookmarkStart w:id="66" w:name="P3223"/>
      <w:bookmarkEnd w:id="66"/>
      <w:r w:rsidRPr="00720290">
        <w:rPr>
          <w:rFonts w:ascii="Times New Roman" w:hAnsi="Times New Roman" w:cs="Times New Roman"/>
          <w:sz w:val="24"/>
          <w:szCs w:val="24"/>
        </w:rPr>
        <w:t xml:space="preserve">3.2. Отдел направляет на опубликование объявление о проведении конкурса на официальный сайт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сети Интернет </w:t>
      </w:r>
      <w:r w:rsidR="007349AA" w:rsidRPr="00720290">
        <w:rPr>
          <w:rFonts w:ascii="Times New Roman" w:hAnsi="Times New Roman" w:cs="Times New Roman"/>
          <w:sz w:val="24"/>
          <w:szCs w:val="24"/>
        </w:rPr>
        <w:t>http://www.</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azarovograd.ru/ </w:t>
      </w:r>
      <w:r w:rsidRPr="00720290">
        <w:rPr>
          <w:rFonts w:ascii="Times New Roman" w:hAnsi="Times New Roman" w:cs="Times New Roman"/>
          <w:sz w:val="24"/>
          <w:szCs w:val="24"/>
        </w:rPr>
        <w:t xml:space="preserve"> не менее чем за 10 календарных дней до начала срока подачи заявок на участие в конкурсе (далее - объявление). В объявлении содержится информация о месте, времени и процедуре приема документов, указанных в </w:t>
      </w:r>
      <w:hyperlink w:anchor="P3285" w:history="1">
        <w:r w:rsidRPr="00720290">
          <w:rPr>
            <w:rFonts w:ascii="Times New Roman" w:hAnsi="Times New Roman" w:cs="Times New Roman"/>
            <w:color w:val="0000FF"/>
            <w:sz w:val="24"/>
            <w:szCs w:val="24"/>
          </w:rPr>
          <w:t xml:space="preserve">приложении </w:t>
        </w:r>
        <w:r w:rsidR="00113FA6" w:rsidRPr="00720290">
          <w:rPr>
            <w:rFonts w:ascii="Times New Roman" w:hAnsi="Times New Roman" w:cs="Times New Roman"/>
            <w:color w:val="0000FF"/>
            <w:sz w:val="24"/>
            <w:szCs w:val="24"/>
          </w:rPr>
          <w:t>№</w:t>
        </w:r>
        <w:r w:rsidRPr="00720290">
          <w:rPr>
            <w:rFonts w:ascii="Times New Roman" w:hAnsi="Times New Roman" w:cs="Times New Roman"/>
            <w:color w:val="0000FF"/>
            <w:sz w:val="24"/>
            <w:szCs w:val="24"/>
          </w:rPr>
          <w:t xml:space="preserve"> 1</w:t>
        </w:r>
      </w:hyperlink>
      <w:r w:rsidRPr="00720290">
        <w:rPr>
          <w:rFonts w:ascii="Times New Roman" w:hAnsi="Times New Roman" w:cs="Times New Roman"/>
          <w:sz w:val="24"/>
          <w:szCs w:val="24"/>
        </w:rPr>
        <w:t xml:space="preserve"> к настоящему Порядку. Срок приема документов не может составлять менее 10 рабочих дней.</w:t>
      </w:r>
    </w:p>
    <w:p w:rsidR="00C64FB0" w:rsidRPr="00720290" w:rsidRDefault="00C64FB0" w:rsidP="00720290">
      <w:pPr>
        <w:pStyle w:val="ConsPlusNormal"/>
        <w:ind w:firstLine="540"/>
        <w:jc w:val="both"/>
        <w:rPr>
          <w:rFonts w:ascii="Times New Roman" w:hAnsi="Times New Roman" w:cs="Times New Roman"/>
          <w:sz w:val="24"/>
          <w:szCs w:val="24"/>
        </w:rPr>
      </w:pPr>
      <w:bookmarkStart w:id="67" w:name="P3224"/>
      <w:bookmarkEnd w:id="67"/>
      <w:r w:rsidRPr="00720290">
        <w:rPr>
          <w:rFonts w:ascii="Times New Roman" w:hAnsi="Times New Roman" w:cs="Times New Roman"/>
          <w:sz w:val="24"/>
          <w:szCs w:val="24"/>
        </w:rPr>
        <w:t xml:space="preserve">3.3. Для участия в конкурсе заявитель представляет в отдел, находящийся по адресу: </w:t>
      </w:r>
      <w:r w:rsidR="007349AA" w:rsidRPr="00720290">
        <w:rPr>
          <w:rFonts w:ascii="Times New Roman" w:hAnsi="Times New Roman" w:cs="Times New Roman"/>
          <w:sz w:val="24"/>
          <w:szCs w:val="24"/>
        </w:rPr>
        <w:t xml:space="preserve">город Назарово, ул. К. Маркса, д. 19/1, кабинет </w:t>
      </w:r>
      <w:r w:rsidR="00113FA6" w:rsidRPr="00720290">
        <w:rPr>
          <w:rFonts w:ascii="Times New Roman" w:hAnsi="Times New Roman" w:cs="Times New Roman"/>
          <w:sz w:val="24"/>
          <w:szCs w:val="24"/>
        </w:rPr>
        <w:t>№</w:t>
      </w:r>
      <w:r w:rsidR="007349AA" w:rsidRPr="00720290">
        <w:rPr>
          <w:rFonts w:ascii="Times New Roman" w:hAnsi="Times New Roman" w:cs="Times New Roman"/>
          <w:sz w:val="24"/>
          <w:szCs w:val="24"/>
        </w:rPr>
        <w:t xml:space="preserve"> 208</w:t>
      </w:r>
      <w:r w:rsidRPr="00720290">
        <w:rPr>
          <w:rFonts w:ascii="Times New Roman" w:hAnsi="Times New Roman" w:cs="Times New Roman"/>
          <w:sz w:val="24"/>
          <w:szCs w:val="24"/>
        </w:rPr>
        <w:t xml:space="preserve">, заявку, содержащую документы </w:t>
      </w:r>
      <w:r w:rsidRPr="00720290">
        <w:rPr>
          <w:rFonts w:ascii="Times New Roman" w:hAnsi="Times New Roman" w:cs="Times New Roman"/>
          <w:sz w:val="24"/>
          <w:szCs w:val="24"/>
        </w:rPr>
        <w:lastRenderedPageBreak/>
        <w:t xml:space="preserve">для получения субсидий согласно </w:t>
      </w:r>
      <w:hyperlink w:anchor="P3285" w:history="1">
        <w:r w:rsidRPr="00720290">
          <w:rPr>
            <w:rFonts w:ascii="Times New Roman" w:hAnsi="Times New Roman" w:cs="Times New Roman"/>
            <w:color w:val="0000FF"/>
            <w:sz w:val="24"/>
            <w:szCs w:val="24"/>
          </w:rPr>
          <w:t>перечню</w:t>
        </w:r>
      </w:hyperlink>
      <w:r w:rsidRPr="00720290">
        <w:rPr>
          <w:rFonts w:ascii="Times New Roman" w:hAnsi="Times New Roman" w:cs="Times New Roman"/>
          <w:sz w:val="24"/>
          <w:szCs w:val="24"/>
        </w:rPr>
        <w:t xml:space="preserve">, приведенному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w:t>
      </w:r>
    </w:p>
    <w:p w:rsidR="00C64FB0" w:rsidRPr="00720290" w:rsidRDefault="00C64FB0" w:rsidP="00720290">
      <w:pPr>
        <w:pStyle w:val="ConsPlusNormal"/>
        <w:ind w:firstLine="540"/>
        <w:jc w:val="both"/>
        <w:rPr>
          <w:rFonts w:ascii="Times New Roman" w:hAnsi="Times New Roman" w:cs="Times New Roman"/>
          <w:sz w:val="24"/>
          <w:szCs w:val="24"/>
        </w:rPr>
      </w:pPr>
      <w:bookmarkStart w:id="68" w:name="P3225"/>
      <w:bookmarkEnd w:id="68"/>
      <w:r w:rsidRPr="00720290">
        <w:rPr>
          <w:rFonts w:ascii="Times New Roman" w:hAnsi="Times New Roman" w:cs="Times New Roman"/>
          <w:sz w:val="24"/>
          <w:szCs w:val="24"/>
        </w:rPr>
        <w:t xml:space="preserve">3.4. Представляемые в соответствии с </w:t>
      </w:r>
      <w:hyperlink w:anchor="P3223"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Все копии документов должны быть скреплены печатью и заверены заявителем. 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Если комплект документов заявки не соответствует предъявленным требованиям настоящего Порядка, то отдел в течение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3.6. Журнал регистрации заявлений на предоставление субсидии ведется отделом в бумажной форме.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3.7. Отдел в течение 3 рабочих дней со дня регистрации заявки самостоятельно запрашивает документы, указанные в </w:t>
      </w:r>
      <w:hyperlink w:anchor="P3300" w:history="1">
        <w:r w:rsidRPr="00720290">
          <w:rPr>
            <w:rFonts w:ascii="Times New Roman" w:hAnsi="Times New Roman" w:cs="Times New Roman"/>
            <w:color w:val="0000FF"/>
            <w:sz w:val="24"/>
            <w:szCs w:val="24"/>
          </w:rPr>
          <w:t>пунктах 2</w:t>
        </w:r>
      </w:hyperlink>
      <w:r w:rsidRPr="00720290">
        <w:rPr>
          <w:rFonts w:ascii="Times New Roman" w:hAnsi="Times New Roman" w:cs="Times New Roman"/>
          <w:sz w:val="24"/>
          <w:szCs w:val="24"/>
        </w:rPr>
        <w:t xml:space="preserve">, </w:t>
      </w:r>
      <w:hyperlink w:anchor="P3304" w:history="1">
        <w:r w:rsidRPr="00720290">
          <w:rPr>
            <w:rFonts w:ascii="Times New Roman" w:hAnsi="Times New Roman" w:cs="Times New Roman"/>
            <w:color w:val="0000FF"/>
            <w:sz w:val="24"/>
            <w:szCs w:val="24"/>
          </w:rPr>
          <w:t>3</w:t>
        </w:r>
      </w:hyperlink>
      <w:r w:rsidRPr="00720290">
        <w:rPr>
          <w:rFonts w:ascii="Times New Roman" w:hAnsi="Times New Roman" w:cs="Times New Roman"/>
          <w:sz w:val="24"/>
          <w:szCs w:val="24"/>
        </w:rPr>
        <w:t xml:space="preserve"> перечня документов, представляемых заявителем для получения субсидии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настоящему Порядку), в соответствующих органах в случае, если заявитель не представил указанные документы по собственной инициативе.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3.9. Отдел в течение трех рабочих дней со дня окончания приема документов на конкурс передает ТЭО для рассмотрения членам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3.10. Заседание рабочей группы назначается в течение 3 рабочих дней после получения документов и проводится в течение 1 рабочего дня в целях проведения оценки ТЭО.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3.11. На заседании рабочей группы каждое ТЭО обсуждается отдельно.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3.12. Проведение оценки ТЭО проводится в соответствии с Методикой оценки эффективности, приведенной в приложении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323EA5" w:rsidRPr="00720290">
        <w:rPr>
          <w:rFonts w:ascii="Times New Roman" w:hAnsi="Times New Roman" w:cs="Times New Roman"/>
          <w:sz w:val="24"/>
          <w:szCs w:val="24"/>
        </w:rPr>
        <w:t>10</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3.13. ТЭО, которые по заключению рабочей группы не представляют высокой социально-экономической значимости для муниципального образования город </w:t>
      </w:r>
      <w:r w:rsidR="002B1C10" w:rsidRPr="00720290">
        <w:rPr>
          <w:rFonts w:ascii="Times New Roman" w:hAnsi="Times New Roman" w:cs="Times New Roman"/>
          <w:sz w:val="24"/>
          <w:szCs w:val="24"/>
        </w:rPr>
        <w:t>Назарово</w:t>
      </w:r>
      <w:r w:rsidRPr="00720290">
        <w:rPr>
          <w:rFonts w:ascii="Times New Roman" w:hAnsi="Times New Roman" w:cs="Times New Roman"/>
          <w:sz w:val="24"/>
          <w:szCs w:val="24"/>
        </w:rPr>
        <w:t>, к дальнейшему участию в конкурсе не допускаются, о чем заявитель уведомляется письменно в течение 1 рабочего дня после заседания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3.14. Отдел в течение 3 рабочих дней после заседания рабочей группы направляет для рассмотрения комиссии документы, полученные от заявителя в соответствии с </w:t>
      </w:r>
      <w:hyperlink w:anchor="P3223" w:history="1">
        <w:r w:rsidRPr="00720290">
          <w:rPr>
            <w:rFonts w:ascii="Times New Roman" w:hAnsi="Times New Roman" w:cs="Times New Roman"/>
            <w:color w:val="0000FF"/>
            <w:sz w:val="24"/>
            <w:szCs w:val="24"/>
          </w:rPr>
          <w:t>пунктом 3.2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3.15. Заседание комиссии назначается в течение 7 рабочих дней после получения документов и проводится в течение 1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3190" w:history="1">
        <w:r w:rsidRPr="00720290">
          <w:rPr>
            <w:rFonts w:ascii="Times New Roman" w:hAnsi="Times New Roman" w:cs="Times New Roman"/>
            <w:color w:val="0000FF"/>
            <w:sz w:val="24"/>
            <w:szCs w:val="24"/>
          </w:rPr>
          <w:t>разделом 2</w:t>
        </w:r>
      </w:hyperlink>
      <w:r w:rsidRPr="00720290">
        <w:rPr>
          <w:rFonts w:ascii="Times New Roman" w:hAnsi="Times New Roman" w:cs="Times New Roman"/>
          <w:sz w:val="24"/>
          <w:szCs w:val="24"/>
        </w:rPr>
        <w:t xml:space="preserve"> настоящего Порядка, и заключение рабочей группы.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3.16.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w:t>
      </w:r>
      <w:r w:rsidRPr="00720290">
        <w:rPr>
          <w:rFonts w:ascii="Times New Roman" w:hAnsi="Times New Roman" w:cs="Times New Roman"/>
          <w:sz w:val="24"/>
          <w:szCs w:val="24"/>
        </w:rPr>
        <w:lastRenderedPageBreak/>
        <w:t>равенства итоговых рейтинговых оценок преимущество отдается заявителю, заявка которого зарегистрирована ранее.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3.17. В соответствии с решением комиссии отдел в течение 5 рабочих дней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 случае отсутствия средств на счете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для предоставления субсидии, в соответствии с решением комиссии отдел готовит проект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5 рабочих дней с момента их поступления.</w:t>
      </w:r>
    </w:p>
    <w:p w:rsidR="00C64FB0" w:rsidRPr="00720290" w:rsidRDefault="00C64FB0" w:rsidP="00720290">
      <w:pPr>
        <w:pStyle w:val="ConsPlusNormal"/>
        <w:ind w:firstLine="540"/>
        <w:jc w:val="both"/>
        <w:rPr>
          <w:rFonts w:ascii="Times New Roman" w:hAnsi="Times New Roman" w:cs="Times New Roman"/>
          <w:sz w:val="24"/>
          <w:szCs w:val="24"/>
        </w:rPr>
      </w:pPr>
      <w:bookmarkStart w:id="69" w:name="P3242"/>
      <w:bookmarkEnd w:id="69"/>
      <w:r w:rsidRPr="00720290">
        <w:rPr>
          <w:rFonts w:ascii="Times New Roman" w:hAnsi="Times New Roman" w:cs="Times New Roman"/>
          <w:sz w:val="24"/>
          <w:szCs w:val="24"/>
        </w:rPr>
        <w:t>3.18. В случае отказа в предоставлении субсидии отдел в течение 3 рабочих дней информирует заявителя об отказе в предоставлении субсидии письменно.</w:t>
      </w:r>
    </w:p>
    <w:p w:rsidR="00C64FB0" w:rsidRPr="00720290" w:rsidRDefault="00C64FB0" w:rsidP="00720290">
      <w:pPr>
        <w:pStyle w:val="ConsPlusNormal"/>
        <w:ind w:firstLine="540"/>
        <w:jc w:val="both"/>
        <w:rPr>
          <w:rFonts w:ascii="Times New Roman" w:hAnsi="Times New Roman" w:cs="Times New Roman"/>
          <w:sz w:val="24"/>
          <w:szCs w:val="24"/>
        </w:rPr>
      </w:pPr>
      <w:bookmarkStart w:id="70" w:name="P3243"/>
      <w:bookmarkEnd w:id="70"/>
      <w:r w:rsidRPr="00720290">
        <w:rPr>
          <w:rFonts w:ascii="Times New Roman" w:hAnsi="Times New Roman" w:cs="Times New Roman"/>
          <w:sz w:val="24"/>
          <w:szCs w:val="24"/>
        </w:rPr>
        <w:t>3.19. В случае отказа получателя в предоставлении субсидии по собственной инициативе оформляется заявление с указанием причин.</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3.20. В соответствии с </w:t>
      </w:r>
      <w:hyperlink w:anchor="P3242" w:history="1">
        <w:r w:rsidRPr="00720290">
          <w:rPr>
            <w:rFonts w:ascii="Times New Roman" w:hAnsi="Times New Roman" w:cs="Times New Roman"/>
            <w:color w:val="0000FF"/>
            <w:sz w:val="24"/>
            <w:szCs w:val="24"/>
          </w:rPr>
          <w:t>пунктами 3.18</w:t>
        </w:r>
      </w:hyperlink>
      <w:r w:rsidRPr="00720290">
        <w:rPr>
          <w:rFonts w:ascii="Times New Roman" w:hAnsi="Times New Roman" w:cs="Times New Roman"/>
          <w:sz w:val="24"/>
          <w:szCs w:val="24"/>
        </w:rPr>
        <w:t xml:space="preserve">, </w:t>
      </w:r>
      <w:hyperlink w:anchor="P3243" w:history="1">
        <w:r w:rsidRPr="00720290">
          <w:rPr>
            <w:rFonts w:ascii="Times New Roman" w:hAnsi="Times New Roman" w:cs="Times New Roman"/>
            <w:color w:val="0000FF"/>
            <w:sz w:val="24"/>
            <w:szCs w:val="24"/>
          </w:rPr>
          <w:t>3.19</w:t>
        </w:r>
      </w:hyperlink>
      <w:r w:rsidRPr="00720290">
        <w:rPr>
          <w:rFonts w:ascii="Times New Roman" w:hAnsi="Times New Roman"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предусмотренных на реализацию данного мероприятия в текущем году.</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3.21. Утвержденное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является решением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3.22. Отдел в течение 3 рабочих дней с даты принятия решения о предоставлении субсидии информирует всех получателей субсидии о принятом в отношении них решении письменно.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3.23.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течение 3 рабочих дней с даты принятия решения о предоставлении субсидии заключает с каждым получателем субсидии соглашение о предоставлении субсидии по типовой форме, утвержденной финансовым органом. В соглашении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устанавливаются показатели результативности с учетом плановых показателей результативности, включенных в ТЭО.</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3.24. В случае если соглашение о предоставлении субсидии не заключено в установленные сроки по вине получателя субсидии, постановление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в отношении указанного получателя субсидии подлежит отмене.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3.25. После вступления в силу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предоставлении субсидии отдел вносит получателей субсидии в реестр получателей поддержки по форме согласно приложению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C47C93" w:rsidRPr="00720290">
        <w:rPr>
          <w:rFonts w:ascii="Times New Roman" w:hAnsi="Times New Roman" w:cs="Times New Roman"/>
          <w:sz w:val="24"/>
          <w:szCs w:val="24"/>
        </w:rPr>
        <w:t>9</w:t>
      </w:r>
      <w:r w:rsidRPr="00720290">
        <w:rPr>
          <w:rFonts w:ascii="Times New Roman" w:hAnsi="Times New Roman" w:cs="Times New Roman"/>
          <w:sz w:val="24"/>
          <w:szCs w:val="24"/>
        </w:rPr>
        <w:t xml:space="preserve"> к настоящему Постановлению.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3.26. Администрация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соглашением о предоставлении субсидии не позднее десятого рабочего дня после принятия решения о предоставлении субсидии перечисляет денежные средства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3.27.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3.28. Контроль за целевым расходованием бюджетных средств осуществляется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соответствии с действующим законодательством.</w:t>
      </w:r>
    </w:p>
    <w:p w:rsidR="00C64FB0" w:rsidRPr="00720290" w:rsidRDefault="00C64FB0" w:rsidP="00720290">
      <w:pPr>
        <w:pStyle w:val="ConsPlusNormal"/>
        <w:rPr>
          <w:rFonts w:ascii="Times New Roman" w:hAnsi="Times New Roman" w:cs="Times New Roman"/>
          <w:sz w:val="24"/>
          <w:szCs w:val="24"/>
        </w:rPr>
      </w:pPr>
    </w:p>
    <w:p w:rsidR="00C64FB0" w:rsidRPr="00720290" w:rsidRDefault="00C64FB0"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4. ТРЕБОВАНИЯ К ОТЧЕТНОСТИ. ТРЕБОВАНИЯ ОБ ОСУЩЕСТВЛЕНИИ</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КОНТРОЛЯ ЗА СОБЛЮДЕНИЕМ УСЛОВИЙ, ЦЕЛЕЙ И ПОРЯДКА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И ОТВЕТСТВЕННОСТЬ ЗА ИХ НАРУШЕНИЕ</w:t>
      </w:r>
    </w:p>
    <w:p w:rsidR="00C64FB0" w:rsidRPr="00720290" w:rsidRDefault="00C64FB0" w:rsidP="00720290">
      <w:pPr>
        <w:pStyle w:val="ConsPlusNormal"/>
        <w:jc w:val="center"/>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w:t>
      </w:r>
      <w:r w:rsidRPr="00720290">
        <w:rPr>
          <w:rFonts w:ascii="Times New Roman" w:hAnsi="Times New Roman" w:cs="Times New Roman"/>
          <w:sz w:val="24"/>
          <w:szCs w:val="24"/>
        </w:rPr>
        <w:lastRenderedPageBreak/>
        <w:t xml:space="preserve">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4.2. Проверка условий, целей и порядка предоставления субсидии получателями субсидии осуществляется отделом и органами муниципального финансового контроля в соответствии с действующим законодательством.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4.3. Для проведения проверок получатель направляет по запросу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4.4. Для оценки эффективности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ежегодно в течение 2 календарных лет, следующих за годом получения субсидии, в срок до 1 апреля года, следующего за отчетным, направляет в отдел отчет о достижении значений показателей результативности 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полном объеме за период с момента допущения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4.6. Решение о возврате субсидии, оформляемое протоколом, принимается комиссией в срок не более 10 рабочих дней со дня выявления факта нарушения.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4.7.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в течение 3 рабочих дней после принятия решения комиссии о возврате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4.8. В случае если получателем не достигнуты значения показателей результативности, установленных администрацией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соглашении о предоставлении субсидии, в отношении получателя применяются штрафные санкции, рассчитываемые по форме, установленной соглашением о предоставлении субсидии.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4.9. Решение о наложении штрафных санкций, оформляемое протоколом, принимается комиссией в срок не более 10 рабочих дней со дня выявления факта недостижения значения показателей результативности.</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4.10. Протокол комиссии является основанием для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наложении штрафных санкций в течение 3 рабочих дней после принятия решения о наложении штрафных санкций.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4.11. Отдел в течение 5 рабочих дней с момента издания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выписку из протокола заседания комиссии, копию постановления администрации города </w:t>
      </w:r>
      <w:r w:rsidR="009B0BE3" w:rsidRPr="00720290">
        <w:rPr>
          <w:rFonts w:ascii="Times New Roman" w:hAnsi="Times New Roman" w:cs="Times New Roman"/>
          <w:sz w:val="24"/>
          <w:szCs w:val="24"/>
        </w:rPr>
        <w:t>Назарово</w:t>
      </w:r>
      <w:r w:rsidRPr="00720290">
        <w:rPr>
          <w:rFonts w:ascii="Times New Roman" w:hAnsi="Times New Roman" w:cs="Times New Roman"/>
          <w:sz w:val="24"/>
          <w:szCs w:val="24"/>
        </w:rPr>
        <w:t xml:space="preserve"> в письменном виде по почте (заказным письмом с уведомлением).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4.12. Получатель субсидии в течение 25 рабочих дней с даты отправки письменного требования о возврате субсидии или о выплате штрафа обязан произвести возврат в городской бюджет ранее полученных сумм субсидий или суммы штрафа, указанных в уведомлении, в полном объеме.</w:t>
      </w:r>
    </w:p>
    <w:p w:rsidR="002B1C10" w:rsidRPr="00720290" w:rsidRDefault="00C64FB0" w:rsidP="00720290">
      <w:pPr>
        <w:pStyle w:val="ConsPlusNormal"/>
        <w:ind w:firstLine="540"/>
        <w:jc w:val="both"/>
        <w:rPr>
          <w:rFonts w:ascii="Times New Roman" w:hAnsi="Times New Roman" w:cs="Times New Roman"/>
        </w:rPr>
      </w:pPr>
      <w:r w:rsidRPr="00720290">
        <w:rPr>
          <w:rFonts w:ascii="Times New Roman" w:hAnsi="Times New Roman" w:cs="Times New Roman"/>
          <w:sz w:val="24"/>
          <w:szCs w:val="24"/>
        </w:rPr>
        <w:t xml:space="preserve">4.13. В случае неисполнения решения о возврате субсидии или о выплате штрафа </w:t>
      </w:r>
      <w:r w:rsidRPr="00720290">
        <w:rPr>
          <w:rFonts w:ascii="Times New Roman" w:hAnsi="Times New Roman" w:cs="Times New Roman"/>
          <w:sz w:val="24"/>
          <w:szCs w:val="24"/>
        </w:rPr>
        <w:lastRenderedPageBreak/>
        <w:t>взыскание производится в судебном порядке в соответствии с законодательством Российской Федерации.</w:t>
      </w:r>
      <w:r w:rsidR="002B1C10" w:rsidRPr="00720290">
        <w:rPr>
          <w:rFonts w:ascii="Times New Roman" w:hAnsi="Times New Roman" w:cs="Times New Roman"/>
        </w:rPr>
        <w:br w:type="page"/>
      </w:r>
    </w:p>
    <w:p w:rsidR="00C64FB0" w:rsidRPr="00720290" w:rsidRDefault="00C64FB0" w:rsidP="002B1C10">
      <w:pPr>
        <w:pStyle w:val="ConsPlusNormal"/>
        <w:ind w:left="4820"/>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к Порядку</w:t>
      </w:r>
      <w:r w:rsidR="002B1C10" w:rsidRPr="00720290">
        <w:rPr>
          <w:rFonts w:ascii="Times New Roman" w:hAnsi="Times New Roman" w:cs="Times New Roman"/>
        </w:rPr>
        <w:t xml:space="preserve"> </w:t>
      </w:r>
      <w:r w:rsidRPr="00720290">
        <w:rPr>
          <w:rFonts w:ascii="Times New Roman" w:hAnsi="Times New Roman" w:cs="Times New Roman"/>
        </w:rPr>
        <w:t>предоставления субсидий субъектам</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малого и среднего предпринимательства</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на возмещение части затрат, связанных</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с продвижением товаров (работ, услуг)</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и/или повышением качества производимых</w:t>
      </w:r>
    </w:p>
    <w:p w:rsidR="00C64FB0" w:rsidRPr="00720290" w:rsidRDefault="00C64FB0" w:rsidP="002B1C10">
      <w:pPr>
        <w:pStyle w:val="ConsPlusNormal"/>
        <w:ind w:left="4820"/>
        <w:rPr>
          <w:rFonts w:ascii="Times New Roman" w:hAnsi="Times New Roman" w:cs="Times New Roman"/>
        </w:rPr>
      </w:pPr>
      <w:r w:rsidRPr="00720290">
        <w:rPr>
          <w:rFonts w:ascii="Times New Roman" w:hAnsi="Times New Roman" w:cs="Times New Roman"/>
        </w:rPr>
        <w:t>товаров (работ, услуг)</w:t>
      </w:r>
    </w:p>
    <w:p w:rsidR="00C64FB0" w:rsidRPr="00720290" w:rsidRDefault="00C64FB0" w:rsidP="002B1C10">
      <w:pPr>
        <w:pStyle w:val="ConsPlusNormal"/>
        <w:ind w:left="4820"/>
        <w:rPr>
          <w:rFonts w:ascii="Times New Roman" w:hAnsi="Times New Roman" w:cs="Times New Roman"/>
        </w:rPr>
      </w:pPr>
    </w:p>
    <w:p w:rsidR="00C64FB0" w:rsidRPr="00720290" w:rsidRDefault="00C64FB0">
      <w:pPr>
        <w:pStyle w:val="ConsPlusTitle"/>
        <w:jc w:val="center"/>
        <w:rPr>
          <w:rFonts w:ascii="Times New Roman" w:hAnsi="Times New Roman" w:cs="Times New Roman"/>
        </w:rPr>
      </w:pPr>
      <w:bookmarkStart w:id="71" w:name="P3285"/>
      <w:bookmarkEnd w:id="71"/>
      <w:r w:rsidRPr="00720290">
        <w:rPr>
          <w:rFonts w:ascii="Times New Roman" w:hAnsi="Times New Roman" w:cs="Times New Roman"/>
        </w:rPr>
        <w:t>ПЕРЕЧЕНЬ</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ДОКУМЕНТОВ ДЛЯ ПОЛУЧЕНИЯ СУБСИДИЙ (НА ВОЗМЕЩЕНИЕ ЧАСТИ</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ЗАТРАТ, СВЯЗАННЫХ С ПРОДВИЖЕНИЕМ ТОВАРОВ (РАБОТ, УСЛУГ)</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И/ИЛИ ПОВЫШЕНИЕМ КАЧЕСТВА ПРОИЗВОДИМЫХ ТОВАРОВ</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52"/>
        <w:gridCol w:w="2268"/>
        <w:gridCol w:w="1984"/>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п/п</w:t>
            </w:r>
          </w:p>
        </w:tc>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Срок действия документа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4252" w:type="dxa"/>
          </w:tcPr>
          <w:p w:rsidR="00C64FB0" w:rsidRPr="00720290" w:rsidRDefault="00244ED8">
            <w:pPr>
              <w:pStyle w:val="ConsPlusNormal"/>
              <w:rPr>
                <w:rFonts w:ascii="Times New Roman" w:hAnsi="Times New Roman" w:cs="Times New Roman"/>
              </w:rPr>
            </w:pPr>
            <w:hyperlink w:anchor="P3357" w:history="1">
              <w:r w:rsidR="00C64FB0" w:rsidRPr="00720290">
                <w:rPr>
                  <w:rFonts w:ascii="Times New Roman" w:hAnsi="Times New Roman" w:cs="Times New Roman"/>
                  <w:color w:val="0000FF"/>
                </w:rPr>
                <w:t>Заявление</w:t>
              </w:r>
            </w:hyperlink>
            <w:r w:rsidR="00C64FB0" w:rsidRPr="00720290">
              <w:rPr>
                <w:rFonts w:ascii="Times New Roman" w:hAnsi="Times New Roman" w:cs="Times New Roman"/>
              </w:rPr>
              <w:t xml:space="preserve"> о предоставлении субсидии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1 к 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bookmarkStart w:id="72" w:name="P3300"/>
            <w:bookmarkEnd w:id="72"/>
            <w:r w:rsidRPr="00720290">
              <w:rPr>
                <w:rFonts w:ascii="Times New Roman" w:hAnsi="Times New Roman" w:cs="Times New Roman"/>
              </w:rPr>
              <w:t>2</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 ранее 1 января текущего финансового года</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bookmarkStart w:id="73" w:name="P3304"/>
            <w:bookmarkEnd w:id="73"/>
            <w:r w:rsidRPr="00720290">
              <w:rPr>
                <w:rFonts w:ascii="Times New Roman" w:hAnsi="Times New Roman" w:cs="Times New Roman"/>
              </w:rPr>
              <w:t>3</w:t>
            </w:r>
          </w:p>
        </w:tc>
        <w:tc>
          <w:tcPr>
            <w:tcW w:w="4252" w:type="dxa"/>
          </w:tcPr>
          <w:p w:rsidR="00C64FB0" w:rsidRPr="00720290" w:rsidRDefault="00244ED8">
            <w:pPr>
              <w:pStyle w:val="ConsPlusNormal"/>
              <w:rPr>
                <w:rFonts w:ascii="Times New Roman" w:hAnsi="Times New Roman" w:cs="Times New Roman"/>
              </w:rPr>
            </w:pPr>
            <w:hyperlink r:id="rId58"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w:t>
            </w:r>
            <w:r w:rsidR="00113FA6" w:rsidRPr="00720290">
              <w:rPr>
                <w:rFonts w:ascii="Times New Roman" w:hAnsi="Times New Roman" w:cs="Times New Roman"/>
              </w:rPr>
              <w:t>№</w:t>
            </w:r>
            <w:r w:rsidR="00C64FB0" w:rsidRPr="00720290">
              <w:rPr>
                <w:rFonts w:ascii="Times New Roman" w:hAnsi="Times New Roman" w:cs="Times New Roman"/>
              </w:rPr>
              <w:t xml:space="preserve"> ММВ-7-8/20@ (форма по КНД 1120101) &lt;*&gt;</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 дней</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59" w:history="1">
              <w:r w:rsidRPr="00720290">
                <w:rPr>
                  <w:rFonts w:ascii="Times New Roman" w:hAnsi="Times New Roman" w:cs="Times New Roman"/>
                  <w:color w:val="0000FF"/>
                </w:rPr>
                <w:t>закона</w:t>
              </w:r>
            </w:hyperlink>
            <w:r w:rsidRPr="00720290">
              <w:rPr>
                <w:rFonts w:ascii="Times New Roman" w:hAnsi="Times New Roman" w:cs="Times New Roman"/>
              </w:rPr>
              <w:t xml:space="preserve"> от 06.12.2011 </w:t>
            </w:r>
            <w:r w:rsidR="00113FA6" w:rsidRPr="00720290">
              <w:rPr>
                <w:rFonts w:ascii="Times New Roman" w:hAnsi="Times New Roman" w:cs="Times New Roman"/>
              </w:rPr>
              <w:t>№</w:t>
            </w:r>
            <w:r w:rsidRPr="00720290">
              <w:rPr>
                <w:rFonts w:ascii="Times New Roman" w:hAnsi="Times New Roman" w:cs="Times New Roman"/>
              </w:rPr>
              <w:t xml:space="preserve">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предшествующий календарный год и последний отчетный период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4252" w:type="dxa"/>
          </w:tcPr>
          <w:p w:rsidR="00C64FB0" w:rsidRPr="00720290" w:rsidRDefault="00244ED8">
            <w:pPr>
              <w:pStyle w:val="ConsPlusNormal"/>
              <w:rPr>
                <w:rFonts w:ascii="Times New Roman" w:hAnsi="Times New Roman" w:cs="Times New Roman"/>
              </w:rPr>
            </w:pPr>
            <w:hyperlink w:anchor="P3540"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об имущественном и финансовом состоянии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2 к настоящему Перечню (представляют вновь </w:t>
            </w:r>
            <w:r w:rsidR="00C64FB0" w:rsidRPr="00720290">
              <w:rPr>
                <w:rFonts w:ascii="Times New Roman" w:hAnsi="Times New Roman" w:cs="Times New Roman"/>
              </w:rPr>
              <w:lastRenderedPageBreak/>
              <w:t xml:space="preserve">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60" w:history="1">
              <w:r w:rsidR="00C64FB0" w:rsidRPr="00720290">
                <w:rPr>
                  <w:rFonts w:ascii="Times New Roman" w:hAnsi="Times New Roman" w:cs="Times New Roman"/>
                  <w:color w:val="0000FF"/>
                </w:rPr>
                <w:t>закону</w:t>
              </w:r>
            </w:hyperlink>
            <w:r w:rsidR="00C64FB0" w:rsidRPr="00720290">
              <w:rPr>
                <w:rFonts w:ascii="Times New Roman" w:hAnsi="Times New Roman" w:cs="Times New Roman"/>
              </w:rPr>
              <w:t xml:space="preserve"> от 06.12.2011 </w:t>
            </w:r>
            <w:r w:rsidR="00113FA6" w:rsidRPr="00720290">
              <w:rPr>
                <w:rFonts w:ascii="Times New Roman" w:hAnsi="Times New Roman" w:cs="Times New Roman"/>
              </w:rPr>
              <w:t>№</w:t>
            </w:r>
            <w:r w:rsidR="00C64FB0" w:rsidRPr="00720290">
              <w:rPr>
                <w:rFonts w:ascii="Times New Roman" w:hAnsi="Times New Roman" w:cs="Times New Roman"/>
              </w:rPr>
              <w:t xml:space="preserve"> 402-ФЗ "О бухгалтерском учете")</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w:t>
            </w:r>
          </w:p>
        </w:tc>
        <w:tc>
          <w:tcPr>
            <w:tcW w:w="4252" w:type="dxa"/>
          </w:tcPr>
          <w:p w:rsidR="00C64FB0" w:rsidRPr="00720290" w:rsidRDefault="00244ED8">
            <w:pPr>
              <w:pStyle w:val="ConsPlusNormal"/>
              <w:rPr>
                <w:rFonts w:ascii="Times New Roman" w:hAnsi="Times New Roman" w:cs="Times New Roman"/>
              </w:rPr>
            </w:pPr>
            <w:hyperlink r:id="rId61" w:history="1">
              <w:r w:rsidR="00C64FB0" w:rsidRPr="00720290">
                <w:rPr>
                  <w:rFonts w:ascii="Times New Roman" w:hAnsi="Times New Roman" w:cs="Times New Roman"/>
                  <w:color w:val="0000FF"/>
                </w:rPr>
                <w:t>Сведения</w:t>
              </w:r>
            </w:hyperlink>
            <w:r w:rsidR="00C64FB0" w:rsidRPr="00720290">
              <w:rPr>
                <w:rFonts w:ascii="Times New Roman" w:hAnsi="Times New Roman" w:cs="Times New Roman"/>
              </w:rPr>
              <w:t xml:space="preserve"> о среднесписочной численности работников по форме, утвержденной Приказом Федеральной налоговой службы РФ от 29.03.2007 </w:t>
            </w:r>
            <w:r w:rsidR="00113FA6" w:rsidRPr="00720290">
              <w:rPr>
                <w:rFonts w:ascii="Times New Roman" w:hAnsi="Times New Roman" w:cs="Times New Roman"/>
              </w:rPr>
              <w:t>№</w:t>
            </w:r>
            <w:r w:rsidR="00C64FB0" w:rsidRPr="00720290">
              <w:rPr>
                <w:rFonts w:ascii="Times New Roman" w:hAnsi="Times New Roman" w:cs="Times New Roman"/>
              </w:rPr>
              <w:t xml:space="preserve"> ММ-3-25/174@ (форма по КНД 1110018), с отметкой налогового органа о ее принятии или копия такой формы</w:t>
            </w:r>
          </w:p>
        </w:tc>
        <w:tc>
          <w:tcPr>
            <w:tcW w:w="226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 предыдущий календарный год</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Договоры, заключенные в рамках реализации проекта, в соответствии с целями, указанными в </w:t>
            </w:r>
            <w:hyperlink w:anchor="P3193" w:history="1">
              <w:r w:rsidRPr="00720290">
                <w:rPr>
                  <w:rFonts w:ascii="Times New Roman" w:hAnsi="Times New Roman" w:cs="Times New Roman"/>
                  <w:color w:val="0000FF"/>
                </w:rPr>
                <w:t>п. 2.2</w:t>
              </w:r>
            </w:hyperlink>
            <w:r w:rsidRPr="00720290">
              <w:rPr>
                <w:rFonts w:ascii="Times New Roman" w:hAnsi="Times New Roman" w:cs="Times New Roman"/>
              </w:rPr>
              <w:t xml:space="preserve"> настоящего Порядка</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Платежные документы, подтверждающие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Документы, подтверждающие получение работ, услуг, в соответствии с </w:t>
            </w:r>
            <w:hyperlink w:anchor="P3193" w:history="1">
              <w:r w:rsidRPr="00720290">
                <w:rPr>
                  <w:rFonts w:ascii="Times New Roman" w:hAnsi="Times New Roman" w:cs="Times New Roman"/>
                  <w:color w:val="0000FF"/>
                </w:rPr>
                <w:t>п. 2.2</w:t>
              </w:r>
            </w:hyperlink>
            <w:r w:rsidRPr="00720290">
              <w:rPr>
                <w:rFonts w:ascii="Times New Roman" w:hAnsi="Times New Roman" w:cs="Times New Roman"/>
              </w:rPr>
              <w:t xml:space="preserve"> Порядка: товарные накладные, акты выполненных работ, услуг, документы (удостоверения, сертификаты), выданные по окончании обучения, и др.</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копия/оригинал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4252" w:type="dxa"/>
          </w:tcPr>
          <w:p w:rsidR="00C64FB0" w:rsidRPr="00720290" w:rsidRDefault="00244ED8">
            <w:pPr>
              <w:pStyle w:val="ConsPlusNormal"/>
              <w:rPr>
                <w:rFonts w:ascii="Times New Roman" w:hAnsi="Times New Roman" w:cs="Times New Roman"/>
              </w:rPr>
            </w:pPr>
            <w:hyperlink w:anchor="P3604" w:history="1">
              <w:r w:rsidR="00C64FB0" w:rsidRPr="00720290">
                <w:rPr>
                  <w:rFonts w:ascii="Times New Roman" w:hAnsi="Times New Roman" w:cs="Times New Roman"/>
                  <w:color w:val="0000FF"/>
                </w:rPr>
                <w:t>Справка</w:t>
              </w:r>
            </w:hyperlink>
            <w:r w:rsidR="00C64FB0" w:rsidRPr="00720290">
              <w:rPr>
                <w:rFonts w:ascii="Times New Roman" w:hAnsi="Times New Roman" w:cs="Times New Roman"/>
              </w:rPr>
              <w:t xml:space="preserve">,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просроченной задолженности по субсидиям, бюджетным инвестициям и иным средствам, предоставленным из бюджета города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в соответствии с муниципальными правовыми актами администрации г. </w:t>
            </w:r>
            <w:r w:rsidR="009B0BE3" w:rsidRPr="00720290">
              <w:rPr>
                <w:rFonts w:ascii="Times New Roman" w:hAnsi="Times New Roman" w:cs="Times New Roman"/>
              </w:rPr>
              <w:t>Назарово</w:t>
            </w:r>
            <w:r w:rsidR="00C64FB0" w:rsidRPr="00720290">
              <w:rPr>
                <w:rFonts w:ascii="Times New Roman" w:hAnsi="Times New Roman" w:cs="Times New Roman"/>
              </w:rPr>
              <w:t xml:space="preserve"> (договорами (соглашениями) о предоставлении субсидий, бюджетных инвестиций), по форме согласно приложению </w:t>
            </w:r>
            <w:r w:rsidR="00113FA6" w:rsidRPr="00720290">
              <w:rPr>
                <w:rFonts w:ascii="Times New Roman" w:hAnsi="Times New Roman" w:cs="Times New Roman"/>
              </w:rPr>
              <w:t>№</w:t>
            </w:r>
            <w:r w:rsidR="00C64FB0" w:rsidRPr="00720290">
              <w:rPr>
                <w:rFonts w:ascii="Times New Roman" w:hAnsi="Times New Roman" w:cs="Times New Roman"/>
              </w:rPr>
              <w:t xml:space="preserve"> 3 к </w:t>
            </w:r>
            <w:r w:rsidR="00C64FB0" w:rsidRPr="00720290">
              <w:rPr>
                <w:rFonts w:ascii="Times New Roman" w:hAnsi="Times New Roman" w:cs="Times New Roman"/>
              </w:rPr>
              <w:lastRenderedPageBreak/>
              <w:t>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11</w:t>
            </w:r>
          </w:p>
        </w:tc>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Технико-экономическое </w:t>
            </w:r>
            <w:hyperlink w:anchor="P3683" w:history="1">
              <w:r w:rsidRPr="00720290">
                <w:rPr>
                  <w:rFonts w:ascii="Times New Roman" w:hAnsi="Times New Roman" w:cs="Times New Roman"/>
                  <w:color w:val="0000FF"/>
                </w:rPr>
                <w:t>обоснование</w:t>
              </w:r>
            </w:hyperlink>
            <w:r w:rsidRPr="00720290">
              <w:rPr>
                <w:rFonts w:ascii="Times New Roman" w:hAnsi="Times New Roman" w:cs="Times New Roman"/>
              </w:rPr>
              <w:t xml:space="preserve"> по форме согласно приложению </w:t>
            </w:r>
            <w:r w:rsidR="00113FA6" w:rsidRPr="00720290">
              <w:rPr>
                <w:rFonts w:ascii="Times New Roman" w:hAnsi="Times New Roman" w:cs="Times New Roman"/>
              </w:rPr>
              <w:t>№</w:t>
            </w:r>
            <w:r w:rsidRPr="00720290">
              <w:rPr>
                <w:rFonts w:ascii="Times New Roman" w:hAnsi="Times New Roman" w:cs="Times New Roman"/>
              </w:rPr>
              <w:t xml:space="preserve"> 4 к настоящему Перечню</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w:t>
            </w:r>
          </w:p>
        </w:tc>
        <w:tc>
          <w:tcPr>
            <w:tcW w:w="198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оригинал</w:t>
            </w:r>
          </w:p>
        </w:tc>
      </w:tr>
    </w:tbl>
    <w:p w:rsidR="00C64FB0" w:rsidRPr="00720290" w:rsidRDefault="00C64FB0">
      <w:pPr>
        <w:pStyle w:val="ConsPlusNormal"/>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2B1C1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rsidR="002B1C10" w:rsidRPr="00720290" w:rsidRDefault="002B1C10">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2B1C10">
      <w:pPr>
        <w:pStyle w:val="ConsPlusNormal"/>
        <w:ind w:left="5529"/>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2B1C10">
      <w:pPr>
        <w:pStyle w:val="ConsPlusNormal"/>
        <w:ind w:left="5529"/>
        <w:rPr>
          <w:rFonts w:ascii="Times New Roman" w:hAnsi="Times New Roman" w:cs="Times New Roman"/>
        </w:rPr>
      </w:pPr>
      <w:r w:rsidRPr="00720290">
        <w:rPr>
          <w:rFonts w:ascii="Times New Roman" w:hAnsi="Times New Roman" w:cs="Times New Roman"/>
        </w:rPr>
        <w:t>к перечню</w:t>
      </w:r>
      <w:r w:rsidR="002B1C10"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r w:rsidR="002B1C10" w:rsidRPr="00720290">
        <w:rPr>
          <w:rFonts w:ascii="Times New Roman" w:hAnsi="Times New Roman" w:cs="Times New Roman"/>
        </w:rPr>
        <w:t xml:space="preserve"> </w:t>
      </w:r>
      <w:r w:rsidRPr="00720290">
        <w:rPr>
          <w:rFonts w:ascii="Times New Roman" w:hAnsi="Times New Roman" w:cs="Times New Roman"/>
        </w:rPr>
        <w:t>(на возмещение части затрат,</w:t>
      </w:r>
    </w:p>
    <w:p w:rsidR="00C64FB0" w:rsidRPr="00720290" w:rsidRDefault="00C64FB0" w:rsidP="002B1C10">
      <w:pPr>
        <w:pStyle w:val="ConsPlusNormal"/>
        <w:ind w:left="5529"/>
        <w:rPr>
          <w:rFonts w:ascii="Times New Roman" w:hAnsi="Times New Roman" w:cs="Times New Roman"/>
        </w:rPr>
      </w:pPr>
      <w:r w:rsidRPr="00720290">
        <w:rPr>
          <w:rFonts w:ascii="Times New Roman" w:hAnsi="Times New Roman" w:cs="Times New Roman"/>
        </w:rPr>
        <w:t>связанных с продвижением товаров</w:t>
      </w:r>
    </w:p>
    <w:p w:rsidR="00C64FB0" w:rsidRPr="00720290" w:rsidRDefault="00C64FB0" w:rsidP="002B1C10">
      <w:pPr>
        <w:pStyle w:val="ConsPlusNormal"/>
        <w:ind w:left="5529"/>
        <w:rPr>
          <w:rFonts w:ascii="Times New Roman" w:hAnsi="Times New Roman" w:cs="Times New Roman"/>
        </w:rPr>
      </w:pPr>
      <w:r w:rsidRPr="00720290">
        <w:rPr>
          <w:rFonts w:ascii="Times New Roman" w:hAnsi="Times New Roman" w:cs="Times New Roman"/>
        </w:rPr>
        <w:t>(работ, услуг) и/или повышением</w:t>
      </w:r>
    </w:p>
    <w:p w:rsidR="00C64FB0" w:rsidRPr="00720290" w:rsidRDefault="00C64FB0" w:rsidP="002B1C10">
      <w:pPr>
        <w:pStyle w:val="ConsPlusNormal"/>
        <w:ind w:left="5529"/>
        <w:rPr>
          <w:rFonts w:ascii="Times New Roman" w:hAnsi="Times New Roman" w:cs="Times New Roman"/>
        </w:rPr>
      </w:pPr>
      <w:r w:rsidRPr="00720290">
        <w:rPr>
          <w:rFonts w:ascii="Times New Roman" w:hAnsi="Times New Roman" w:cs="Times New Roman"/>
        </w:rPr>
        <w:t>качества производимых товаров</w:t>
      </w:r>
    </w:p>
    <w:p w:rsidR="00C64FB0" w:rsidRPr="00720290" w:rsidRDefault="00C64FB0" w:rsidP="002B1C10">
      <w:pPr>
        <w:pStyle w:val="ConsPlusNormal"/>
        <w:ind w:left="5529"/>
        <w:rPr>
          <w:rFonts w:ascii="Times New Roman" w:hAnsi="Times New Roman" w:cs="Times New Roman"/>
        </w:rPr>
      </w:pPr>
      <w:r w:rsidRPr="00720290">
        <w:rPr>
          <w:rFonts w:ascii="Times New Roman" w:hAnsi="Times New Roman" w:cs="Times New Roman"/>
        </w:rPr>
        <w:t>(работ, услуг)</w:t>
      </w:r>
    </w:p>
    <w:p w:rsidR="00C64FB0" w:rsidRPr="00720290" w:rsidRDefault="00C64FB0" w:rsidP="002B1C10">
      <w:pPr>
        <w:pStyle w:val="ConsPlusNormal"/>
        <w:ind w:left="5529"/>
        <w:rPr>
          <w:rFonts w:ascii="Times New Roman" w:hAnsi="Times New Roman" w:cs="Times New Roman"/>
        </w:rPr>
      </w:pPr>
    </w:p>
    <w:p w:rsidR="00C64FB0" w:rsidRPr="00720290" w:rsidRDefault="00C64FB0" w:rsidP="002B1C10">
      <w:pPr>
        <w:pStyle w:val="ConsPlusNonformat"/>
        <w:jc w:val="center"/>
        <w:rPr>
          <w:rFonts w:ascii="Times New Roman" w:hAnsi="Times New Roman" w:cs="Times New Roman"/>
        </w:rPr>
      </w:pPr>
      <w:bookmarkStart w:id="74" w:name="P3357"/>
      <w:bookmarkEnd w:id="74"/>
      <w:r w:rsidRPr="00720290">
        <w:rPr>
          <w:rFonts w:ascii="Times New Roman" w:hAnsi="Times New Roman" w:cs="Times New Roman"/>
        </w:rPr>
        <w:t>Заявление о предоставлении субсидии</w:t>
      </w:r>
    </w:p>
    <w:p w:rsidR="00C64FB0" w:rsidRPr="00720290" w:rsidRDefault="00C64FB0">
      <w:pPr>
        <w:pStyle w:val="ConsPlusNonformat"/>
        <w:jc w:val="both"/>
        <w:rPr>
          <w:rFonts w:ascii="Times New Roman" w:hAnsi="Times New Roman" w:cs="Times New Roman"/>
        </w:rPr>
      </w:pPr>
    </w:p>
    <w:p w:rsidR="00C64FB0" w:rsidRPr="00720290" w:rsidRDefault="00C64FB0" w:rsidP="00E135EA">
      <w:pPr>
        <w:pStyle w:val="ConsPlusNonformat"/>
        <w:ind w:firstLine="567"/>
        <w:jc w:val="both"/>
        <w:rPr>
          <w:rFonts w:ascii="Times New Roman" w:hAnsi="Times New Roman" w:cs="Times New Roman"/>
        </w:rPr>
      </w:pPr>
      <w:r w:rsidRPr="00720290">
        <w:rPr>
          <w:rFonts w:ascii="Times New Roman" w:hAnsi="Times New Roman" w:cs="Times New Roman"/>
        </w:rPr>
        <w:t>Прошу  предоставить  финансовую  поддержку  в  форме субсидии на возмещение</w:t>
      </w:r>
      <w:r w:rsidR="002B1C10" w:rsidRPr="00720290">
        <w:rPr>
          <w:rFonts w:ascii="Times New Roman" w:hAnsi="Times New Roman" w:cs="Times New Roman"/>
        </w:rPr>
        <w:t xml:space="preserve"> </w:t>
      </w:r>
      <w:r w:rsidRPr="00720290">
        <w:rPr>
          <w:rFonts w:ascii="Times New Roman" w:hAnsi="Times New Roman" w:cs="Times New Roman"/>
        </w:rPr>
        <w:t>части  затрат,  связанных  с  продвижением  товаров  (работ,  услуг)  и/или</w:t>
      </w:r>
      <w:r w:rsidR="002B1C10" w:rsidRPr="00720290">
        <w:rPr>
          <w:rFonts w:ascii="Times New Roman" w:hAnsi="Times New Roman" w:cs="Times New Roman"/>
        </w:rPr>
        <w:t xml:space="preserve"> </w:t>
      </w:r>
      <w:r w:rsidRPr="00720290">
        <w:rPr>
          <w:rFonts w:ascii="Times New Roman" w:hAnsi="Times New Roman" w:cs="Times New Roman"/>
        </w:rPr>
        <w:t>повышением качества производимых товаров (работ, услуг)</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2B1C10"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2B1C10" w:rsidRPr="00720290">
        <w:rPr>
          <w:rFonts w:ascii="Times New Roman" w:hAnsi="Times New Roman" w:cs="Times New Roman"/>
        </w:rPr>
        <w:t>_________________</w:t>
      </w:r>
    </w:p>
    <w:p w:rsidR="00C64FB0" w:rsidRPr="00720290" w:rsidRDefault="00C64FB0" w:rsidP="002B1C10">
      <w:pPr>
        <w:pStyle w:val="ConsPlusNonformat"/>
        <w:jc w:val="center"/>
        <w:rPr>
          <w:rFonts w:ascii="Times New Roman" w:hAnsi="Times New Roman" w:cs="Times New Roman"/>
        </w:rPr>
      </w:pPr>
      <w:r w:rsidRPr="00720290">
        <w:rPr>
          <w:rFonts w:ascii="Times New Roman" w:hAnsi="Times New Roman" w:cs="Times New Roman"/>
        </w:rPr>
        <w:t>(полное наименование заявителя)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 Информация о заявителе: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Юридический адрес: ________________________________________________________</w:t>
      </w:r>
      <w:r w:rsidR="002B1C10" w:rsidRPr="00720290">
        <w:rPr>
          <w:rFonts w:ascii="Times New Roman" w:hAnsi="Times New Roman" w:cs="Times New Roman"/>
        </w:rPr>
        <w:t>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Фактический адрес: ________________________________________________________</w:t>
      </w:r>
      <w:r w:rsidR="002B1C10"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Телефон, факс, e-mail: ____________________________________________________</w:t>
      </w:r>
      <w:r w:rsidR="002B1C10" w:rsidRPr="00720290">
        <w:rPr>
          <w:rFonts w:ascii="Times New Roman" w:hAnsi="Times New Roman" w:cs="Times New Roman"/>
        </w:rPr>
        <w:t>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ИНН/КПП: __________________________________</w:t>
      </w:r>
      <w:r w:rsidR="002B1C10" w:rsidRPr="00720290">
        <w:rPr>
          <w:rFonts w:ascii="Times New Roman" w:hAnsi="Times New Roman" w:cs="Times New Roman"/>
        </w:rPr>
        <w:t>_______________________________________________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ОГРН: _____________________________________________________________________</w:t>
      </w:r>
      <w:r w:rsidR="002B1C10"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Банковские реквизиты: _____________________________________________________</w:t>
      </w:r>
      <w:r w:rsidR="002B1C10" w:rsidRPr="00720290">
        <w:rPr>
          <w:rFonts w:ascii="Times New Roman" w:hAnsi="Times New Roman" w:cs="Times New Roman"/>
        </w:rPr>
        <w:t>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2B1C10"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2. Основной вид экономической деятельности заявителя ______________________</w:t>
      </w:r>
      <w:r w:rsidR="002B1C10" w:rsidRPr="00720290">
        <w:rPr>
          <w:rFonts w:ascii="Times New Roman" w:hAnsi="Times New Roman" w:cs="Times New Roman"/>
        </w:rPr>
        <w:t>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___________________________________________________________________________</w:t>
      </w:r>
      <w:r w:rsidR="002B1C10" w:rsidRPr="00720290">
        <w:rPr>
          <w:rFonts w:ascii="Times New Roman" w:hAnsi="Times New Roman" w:cs="Times New Roman"/>
        </w:rPr>
        <w:t>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3.  Средняя  численность  работников  заявителя  за  период государственной</w:t>
      </w:r>
      <w:r w:rsidR="002B1C10" w:rsidRPr="00720290">
        <w:rPr>
          <w:rFonts w:ascii="Times New Roman" w:hAnsi="Times New Roman" w:cs="Times New Roman"/>
        </w:rPr>
        <w:t xml:space="preserve"> </w:t>
      </w:r>
      <w:r w:rsidRPr="00720290">
        <w:rPr>
          <w:rFonts w:ascii="Times New Roman" w:hAnsi="Times New Roman" w:cs="Times New Roman"/>
        </w:rPr>
        <w:t>регистрации   с  учетом  всех  его  работников,  в  том  числе  работников,</w:t>
      </w:r>
      <w:r w:rsidR="002B1C10" w:rsidRPr="00720290">
        <w:rPr>
          <w:rFonts w:ascii="Times New Roman" w:hAnsi="Times New Roman" w:cs="Times New Roman"/>
        </w:rPr>
        <w:t xml:space="preserve"> </w:t>
      </w:r>
      <w:r w:rsidRPr="00720290">
        <w:rPr>
          <w:rFonts w:ascii="Times New Roman" w:hAnsi="Times New Roman" w:cs="Times New Roman"/>
        </w:rPr>
        <w:t>работающих  по  гражданско-правовым  договорам  или  по  совместительству с</w:t>
      </w:r>
      <w:r w:rsidR="002B1C10" w:rsidRPr="00720290">
        <w:rPr>
          <w:rFonts w:ascii="Times New Roman" w:hAnsi="Times New Roman" w:cs="Times New Roman"/>
        </w:rPr>
        <w:t xml:space="preserve"> </w:t>
      </w:r>
      <w:r w:rsidRPr="00720290">
        <w:rPr>
          <w:rFonts w:ascii="Times New Roman" w:hAnsi="Times New Roman" w:cs="Times New Roman"/>
        </w:rPr>
        <w:t>учетом реально отработанного времени, работников представительств, филиалов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 других обособленных подразделений _________________ чел.</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4. Является профессиональным участником рынка ценных бумаг 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5.  Осуществляет  производство  и  реализацию  подакцизных товаров, а также</w:t>
      </w:r>
      <w:r w:rsidR="002B1C10" w:rsidRPr="00720290">
        <w:rPr>
          <w:rFonts w:ascii="Times New Roman" w:hAnsi="Times New Roman" w:cs="Times New Roman"/>
        </w:rPr>
        <w:t xml:space="preserve"> </w:t>
      </w:r>
      <w:r w:rsidRPr="00720290">
        <w:rPr>
          <w:rFonts w:ascii="Times New Roman" w:hAnsi="Times New Roman" w:cs="Times New Roman"/>
        </w:rPr>
        <w:t>добычу     и     реализацию    полезных    ископаемых,    за    исключением</w:t>
      </w:r>
      <w:r w:rsidR="002B1C10" w:rsidRPr="00720290">
        <w:rPr>
          <w:rFonts w:ascii="Times New Roman" w:hAnsi="Times New Roman" w:cs="Times New Roman"/>
        </w:rPr>
        <w:t xml:space="preserve"> </w:t>
      </w:r>
      <w:r w:rsidRPr="00720290">
        <w:rPr>
          <w:rFonts w:ascii="Times New Roman" w:hAnsi="Times New Roman" w:cs="Times New Roman"/>
        </w:rPr>
        <w:t>общераспространенных полезных ископаемых: _____________________________________________________________________________________ (да/нет)</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6. Заявитель использует систему налогообложения (отметить любым знаком):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общая;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упрощенная (УСН);</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налога на  вмененный  доход  для отдельных  видов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деятельности (ЕНВД);</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в виде единого сельскохозяйственного налога;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 │ - патентная.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p>
    <w:p w:rsidR="002B1C10" w:rsidRPr="00720290" w:rsidRDefault="00C64FB0">
      <w:pPr>
        <w:pStyle w:val="ConsPlusNonformat"/>
        <w:jc w:val="both"/>
        <w:rPr>
          <w:rFonts w:ascii="Times New Roman" w:hAnsi="Times New Roman" w:cs="Times New Roman"/>
        </w:rPr>
      </w:pPr>
      <w:r w:rsidRPr="00720290">
        <w:rPr>
          <w:rFonts w:ascii="Times New Roman" w:hAnsi="Times New Roman" w:cs="Times New Roman"/>
        </w:rPr>
        <w:t>7. Получал муниципальную поддержку: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_______________________________________</w:t>
      </w:r>
      <w:r w:rsidR="002B1C10" w:rsidRPr="00720290">
        <w:rPr>
          <w:rFonts w:ascii="Times New Roman" w:hAnsi="Times New Roman" w:cs="Times New Roman"/>
        </w:rPr>
        <w:t>_______________________</w:t>
      </w:r>
      <w:r w:rsidRPr="00720290">
        <w:rPr>
          <w:rFonts w:ascii="Times New Roman" w:hAnsi="Times New Roman" w:cs="Times New Roman"/>
        </w:rPr>
        <w:t>_______________________________</w:t>
      </w:r>
    </w:p>
    <w:p w:rsidR="002B1C10" w:rsidRPr="00720290" w:rsidRDefault="00C64FB0" w:rsidP="002B1C10">
      <w:pPr>
        <w:pStyle w:val="ConsPlusNonformat"/>
        <w:jc w:val="center"/>
        <w:rPr>
          <w:rFonts w:ascii="Times New Roman" w:hAnsi="Times New Roman" w:cs="Times New Roman"/>
        </w:rPr>
      </w:pPr>
      <w:r w:rsidRPr="00720290">
        <w:rPr>
          <w:rFonts w:ascii="Times New Roman" w:hAnsi="Times New Roman" w:cs="Times New Roman"/>
        </w:rPr>
        <w:t>(да/нет, указать номер и дату решения о предоставлении муниципальной поддержки,</w:t>
      </w:r>
    </w:p>
    <w:p w:rsidR="00C64FB0" w:rsidRPr="00720290" w:rsidRDefault="00C64FB0" w:rsidP="002B1C10">
      <w:pPr>
        <w:pStyle w:val="ConsPlusNonformat"/>
        <w:jc w:val="center"/>
        <w:rPr>
          <w:rFonts w:ascii="Times New Roman" w:hAnsi="Times New Roman" w:cs="Times New Roman"/>
        </w:rPr>
      </w:pPr>
      <w:r w:rsidRPr="00720290">
        <w:rPr>
          <w:rFonts w:ascii="Times New Roman" w:hAnsi="Times New Roman" w:cs="Times New Roman"/>
        </w:rPr>
        <w:t xml:space="preserve"> наименование органа, выдавшего поддержку)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8. Настоящим заявлением подтверждаю:</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на дату заседания рабочей группы и на дату принятия решения</w:t>
      </w:r>
      <w:r w:rsidR="002B1C10" w:rsidRPr="00720290">
        <w:rPr>
          <w:rFonts w:ascii="Times New Roman" w:hAnsi="Times New Roman" w:cs="Times New Roman"/>
        </w:rPr>
        <w:t xml:space="preserve"> </w:t>
      </w:r>
      <w:r w:rsidRPr="00720290">
        <w:rPr>
          <w:rFonts w:ascii="Times New Roman" w:hAnsi="Times New Roman" w:cs="Times New Roman"/>
        </w:rPr>
        <w:t>о  предоставлении  субсидии  отсутствует  задолженность  по уплате налогов,</w:t>
      </w:r>
      <w:r w:rsidR="002B1C10" w:rsidRPr="00720290">
        <w:rPr>
          <w:rFonts w:ascii="Times New Roman" w:hAnsi="Times New Roman" w:cs="Times New Roman"/>
        </w:rPr>
        <w:t xml:space="preserve"> </w:t>
      </w:r>
      <w:r w:rsidRPr="00720290">
        <w:rPr>
          <w:rFonts w:ascii="Times New Roman" w:hAnsi="Times New Roman" w:cs="Times New Roman"/>
        </w:rPr>
        <w:t>сборов,  страховых  взносов, пеней, штрафов, процентов, подлежащих уплате в</w:t>
      </w:r>
      <w:r w:rsidR="002B1C10" w:rsidRPr="00720290">
        <w:rPr>
          <w:rFonts w:ascii="Times New Roman" w:hAnsi="Times New Roman" w:cs="Times New Roman"/>
        </w:rPr>
        <w:t xml:space="preserve"> </w:t>
      </w:r>
      <w:r w:rsidRPr="00720290">
        <w:rPr>
          <w:rFonts w:ascii="Times New Roman" w:hAnsi="Times New Roman" w:cs="Times New Roman"/>
        </w:rPr>
        <w:t>соответствии с законодательством Российской Федерации о налогах и сборах;</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у заявителя отсутствует просроченная задолженность по возврату в бюджет</w:t>
      </w:r>
      <w:r w:rsidR="002B1C10" w:rsidRPr="00720290">
        <w:rPr>
          <w:rFonts w:ascii="Times New Roman" w:hAnsi="Times New Roman" w:cs="Times New Roman"/>
        </w:rPr>
        <w:t xml:space="preserve"> </w:t>
      </w:r>
      <w:r w:rsidRPr="00720290">
        <w:rPr>
          <w:rFonts w:ascii="Times New Roman" w:hAnsi="Times New Roman" w:cs="Times New Roman"/>
        </w:rPr>
        <w:t xml:space="preserve">города   </w:t>
      </w:r>
      <w:r w:rsidR="009B0BE3" w:rsidRPr="00720290">
        <w:rPr>
          <w:rFonts w:ascii="Times New Roman" w:hAnsi="Times New Roman" w:cs="Times New Roman"/>
        </w:rPr>
        <w:t>Назарово</w:t>
      </w:r>
      <w:r w:rsidRPr="00720290">
        <w:rPr>
          <w:rFonts w:ascii="Times New Roman" w:hAnsi="Times New Roman" w:cs="Times New Roman"/>
        </w:rPr>
        <w:t>,   из   которого   планируется  предоставление  субсидии  в</w:t>
      </w:r>
      <w:r w:rsidR="002B1C10" w:rsidRPr="00720290">
        <w:rPr>
          <w:rFonts w:ascii="Times New Roman" w:hAnsi="Times New Roman" w:cs="Times New Roman"/>
        </w:rPr>
        <w:t xml:space="preserve"> </w:t>
      </w:r>
      <w:r w:rsidRPr="00720290">
        <w:rPr>
          <w:rFonts w:ascii="Times New Roman" w:hAnsi="Times New Roman" w:cs="Times New Roman"/>
        </w:rPr>
        <w:t>соответствии    с   правовым   актом,   субсидий,   бюджетных   инвестиций,</w:t>
      </w:r>
      <w:r w:rsidR="002B1C10" w:rsidRPr="00720290">
        <w:rPr>
          <w:rFonts w:ascii="Times New Roman" w:hAnsi="Times New Roman" w:cs="Times New Roman"/>
        </w:rPr>
        <w:t xml:space="preserve"> </w:t>
      </w:r>
      <w:r w:rsidRPr="00720290">
        <w:rPr>
          <w:rFonts w:ascii="Times New Roman" w:hAnsi="Times New Roman" w:cs="Times New Roman"/>
        </w:rPr>
        <w:t>предоставленных в том числе в соответствии с иными правовыми актами, и иная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просроченная задолженность перед бюджетом города </w:t>
      </w:r>
      <w:r w:rsidR="009B0BE3" w:rsidRPr="00720290">
        <w:rPr>
          <w:rFonts w:ascii="Times New Roman" w:hAnsi="Times New Roman" w:cs="Times New Roman"/>
        </w:rPr>
        <w:t>Назарово</w:t>
      </w:r>
      <w:r w:rsidRPr="00720290">
        <w:rPr>
          <w:rFonts w:ascii="Times New Roman" w:hAnsi="Times New Roman" w:cs="Times New Roman"/>
        </w:rPr>
        <w:t>;</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lastRenderedPageBreak/>
        <w:t>заявитель  -  юридическое  лицо  не находится в процессе реорганизации,</w:t>
      </w:r>
      <w:r w:rsidR="002B1C10" w:rsidRPr="00720290">
        <w:rPr>
          <w:rFonts w:ascii="Times New Roman" w:hAnsi="Times New Roman" w:cs="Times New Roman"/>
        </w:rPr>
        <w:t xml:space="preserve"> </w:t>
      </w:r>
      <w:r w:rsidRPr="00720290">
        <w:rPr>
          <w:rFonts w:ascii="Times New Roman" w:hAnsi="Times New Roman" w:cs="Times New Roman"/>
        </w:rPr>
        <w:t>ликвидации,  банкротства,  а  заявитель - индивидуальный предприниматель не</w:t>
      </w:r>
      <w:r w:rsidR="002B1C10" w:rsidRPr="00720290">
        <w:rPr>
          <w:rFonts w:ascii="Times New Roman" w:hAnsi="Times New Roman" w:cs="Times New Roman"/>
        </w:rPr>
        <w:t xml:space="preserve"> </w:t>
      </w:r>
      <w:r w:rsidRPr="00720290">
        <w:rPr>
          <w:rFonts w:ascii="Times New Roman" w:hAnsi="Times New Roman" w:cs="Times New Roman"/>
        </w:rPr>
        <w:t>прекратил деятельность в качестве индивидуального предпринимателя;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не является иностранным юридическим лицом, а также российским</w:t>
      </w:r>
      <w:r w:rsidR="00FB0B8E" w:rsidRPr="00720290">
        <w:rPr>
          <w:rFonts w:ascii="Times New Roman" w:hAnsi="Times New Roman" w:cs="Times New Roman"/>
        </w:rPr>
        <w:t xml:space="preserve"> </w:t>
      </w:r>
      <w:r w:rsidRPr="00720290">
        <w:rPr>
          <w:rFonts w:ascii="Times New Roman" w:hAnsi="Times New Roman" w:cs="Times New Roman"/>
        </w:rPr>
        <w:t>юридическим  лицом,  в  уставном (складочном) капитале которых доля участия</w:t>
      </w:r>
      <w:r w:rsidR="00FB0B8E" w:rsidRPr="00720290">
        <w:rPr>
          <w:rFonts w:ascii="Times New Roman" w:hAnsi="Times New Roman" w:cs="Times New Roman"/>
        </w:rPr>
        <w:t xml:space="preserve"> </w:t>
      </w:r>
      <w:r w:rsidRPr="00720290">
        <w:rPr>
          <w:rFonts w:ascii="Times New Roman" w:hAnsi="Times New Roman" w:cs="Times New Roman"/>
        </w:rPr>
        <w:t>иностранных   юридических   лиц,   местом   регистрации   которых  является</w:t>
      </w:r>
      <w:r w:rsidR="00FB0B8E" w:rsidRPr="00720290">
        <w:rPr>
          <w:rFonts w:ascii="Times New Roman" w:hAnsi="Times New Roman" w:cs="Times New Roman"/>
        </w:rPr>
        <w:t xml:space="preserve"> </w:t>
      </w:r>
      <w:r w:rsidRPr="00720290">
        <w:rPr>
          <w:rFonts w:ascii="Times New Roman" w:hAnsi="Times New Roman" w:cs="Times New Roman"/>
        </w:rPr>
        <w:t>государство   или   территория,  включенные  в  утверждаемый  Министерством</w:t>
      </w:r>
      <w:r w:rsidR="00FB0B8E" w:rsidRPr="00720290">
        <w:rPr>
          <w:rFonts w:ascii="Times New Roman" w:hAnsi="Times New Roman" w:cs="Times New Roman"/>
        </w:rPr>
        <w:t xml:space="preserve"> </w:t>
      </w:r>
      <w:r w:rsidRPr="00720290">
        <w:rPr>
          <w:rFonts w:ascii="Times New Roman" w:hAnsi="Times New Roman" w:cs="Times New Roman"/>
        </w:rPr>
        <w:t>финансов   Российской   Федерации   перечень   государств   и   территорий,</w:t>
      </w:r>
      <w:r w:rsidR="00FB0B8E" w:rsidRPr="00720290">
        <w:rPr>
          <w:rFonts w:ascii="Times New Roman" w:hAnsi="Times New Roman" w:cs="Times New Roman"/>
        </w:rPr>
        <w:t xml:space="preserve"> </w:t>
      </w:r>
      <w:r w:rsidRPr="00720290">
        <w:rPr>
          <w:rFonts w:ascii="Times New Roman" w:hAnsi="Times New Roman" w:cs="Times New Roman"/>
        </w:rPr>
        <w:t>предоставляющих   льготный  налоговый  режим  налогообложения  и  (или)  не</w:t>
      </w:r>
      <w:r w:rsidR="00FB0B8E" w:rsidRPr="00720290">
        <w:rPr>
          <w:rFonts w:ascii="Times New Roman" w:hAnsi="Times New Roman" w:cs="Times New Roman"/>
        </w:rPr>
        <w:t xml:space="preserve"> </w:t>
      </w:r>
      <w:r w:rsidRPr="00720290">
        <w:rPr>
          <w:rFonts w:ascii="Times New Roman" w:hAnsi="Times New Roman" w:cs="Times New Roman"/>
        </w:rPr>
        <w:t>предусматривающих  раскрытия  и  предоставления  информации  при проведении</w:t>
      </w:r>
      <w:r w:rsidR="00FB0B8E" w:rsidRPr="00720290">
        <w:rPr>
          <w:rFonts w:ascii="Times New Roman" w:hAnsi="Times New Roman" w:cs="Times New Roman"/>
        </w:rPr>
        <w:t xml:space="preserve"> </w:t>
      </w:r>
      <w:r w:rsidRPr="00720290">
        <w:rPr>
          <w:rFonts w:ascii="Times New Roman" w:hAnsi="Times New Roman" w:cs="Times New Roman"/>
        </w:rPr>
        <w:t>финансовых операций (офшорные зоны) в отношении такого юридического лица, в</w:t>
      </w:r>
      <w:r w:rsidR="00FB0B8E" w:rsidRPr="00720290">
        <w:rPr>
          <w:rFonts w:ascii="Times New Roman" w:hAnsi="Times New Roman" w:cs="Times New Roman"/>
        </w:rPr>
        <w:t xml:space="preserve"> </w:t>
      </w:r>
      <w:r w:rsidRPr="00720290">
        <w:rPr>
          <w:rFonts w:ascii="Times New Roman" w:hAnsi="Times New Roman" w:cs="Times New Roman"/>
        </w:rPr>
        <w:t>совокупности превышает 50 процентов;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не  является  получателем  субсидии,  указанной  в настоящем</w:t>
      </w:r>
      <w:r w:rsidR="00FB0B8E" w:rsidRPr="00720290">
        <w:rPr>
          <w:rFonts w:ascii="Times New Roman" w:hAnsi="Times New Roman" w:cs="Times New Roman"/>
        </w:rPr>
        <w:t xml:space="preserve"> </w:t>
      </w:r>
      <w:r w:rsidRPr="00720290">
        <w:rPr>
          <w:rFonts w:ascii="Times New Roman" w:hAnsi="Times New Roman" w:cs="Times New Roman"/>
        </w:rPr>
        <w:t>заявлении, оказанной в текущем календарном году;</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заявитель субсидий не является ранее получавшим финансовую поддержку на</w:t>
      </w:r>
      <w:r w:rsidR="00FB0B8E" w:rsidRPr="00720290">
        <w:rPr>
          <w:rFonts w:ascii="Times New Roman" w:hAnsi="Times New Roman" w:cs="Times New Roman"/>
        </w:rPr>
        <w:t xml:space="preserve"> </w:t>
      </w:r>
      <w:r w:rsidRPr="00720290">
        <w:rPr>
          <w:rFonts w:ascii="Times New Roman" w:hAnsi="Times New Roman" w:cs="Times New Roman"/>
        </w:rPr>
        <w:t>реализацию заявленного проекта;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средняя   заработная   плата   работников   заявителя  за  три  месяца,</w:t>
      </w:r>
      <w:r w:rsidR="00FB0B8E" w:rsidRPr="00720290">
        <w:rPr>
          <w:rFonts w:ascii="Times New Roman" w:hAnsi="Times New Roman" w:cs="Times New Roman"/>
        </w:rPr>
        <w:t xml:space="preserve"> </w:t>
      </w:r>
      <w:r w:rsidRPr="00720290">
        <w:rPr>
          <w:rFonts w:ascii="Times New Roman" w:hAnsi="Times New Roman" w:cs="Times New Roman"/>
        </w:rPr>
        <w:t>предшествующих   дате   подачи   настоящего   заявления,  равна   или  выше</w:t>
      </w:r>
      <w:r w:rsidR="00FB0B8E" w:rsidRPr="00720290">
        <w:rPr>
          <w:rFonts w:ascii="Times New Roman" w:hAnsi="Times New Roman" w:cs="Times New Roman"/>
        </w:rPr>
        <w:t xml:space="preserve"> </w:t>
      </w:r>
      <w:r w:rsidRPr="00720290">
        <w:rPr>
          <w:rFonts w:ascii="Times New Roman" w:hAnsi="Times New Roman" w:cs="Times New Roman"/>
        </w:rPr>
        <w:t>установленного минимального размера оплаты труда, утвержденного Федеральным</w:t>
      </w:r>
      <w:r w:rsidR="00FB0B8E" w:rsidRPr="00720290">
        <w:rPr>
          <w:rFonts w:ascii="Times New Roman" w:hAnsi="Times New Roman" w:cs="Times New Roman"/>
        </w:rPr>
        <w:t xml:space="preserve"> </w:t>
      </w:r>
      <w:hyperlink r:id="rId62" w:history="1">
        <w:r w:rsidRPr="00720290">
          <w:rPr>
            <w:rFonts w:ascii="Times New Roman" w:hAnsi="Times New Roman" w:cs="Times New Roman"/>
            <w:color w:val="0000FF"/>
          </w:rPr>
          <w:t>законом</w:t>
        </w:r>
      </w:hyperlink>
      <w:r w:rsidRPr="00720290">
        <w:rPr>
          <w:rFonts w:ascii="Times New Roman" w:hAnsi="Times New Roman" w:cs="Times New Roman"/>
        </w:rPr>
        <w:t xml:space="preserve">  от  19.06.2000  </w:t>
      </w:r>
      <w:r w:rsidR="00113FA6" w:rsidRPr="00720290">
        <w:rPr>
          <w:rFonts w:ascii="Times New Roman" w:hAnsi="Times New Roman" w:cs="Times New Roman"/>
        </w:rPr>
        <w:t>№</w:t>
      </w:r>
      <w:r w:rsidRPr="00720290">
        <w:rPr>
          <w:rFonts w:ascii="Times New Roman" w:hAnsi="Times New Roman" w:cs="Times New Roman"/>
        </w:rPr>
        <w:t xml:space="preserve">  82-ФЗ  "О  минимальном размере оплаты труда", с</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учетом начислений по районному коэффициенту и процентной надбавке за работу</w:t>
      </w:r>
      <w:r w:rsidR="00FB0B8E" w:rsidRPr="00720290">
        <w:rPr>
          <w:rFonts w:ascii="Times New Roman" w:hAnsi="Times New Roman" w:cs="Times New Roman"/>
        </w:rPr>
        <w:t xml:space="preserve"> </w:t>
      </w:r>
      <w:r w:rsidRPr="00720290">
        <w:rPr>
          <w:rFonts w:ascii="Times New Roman" w:hAnsi="Times New Roman" w:cs="Times New Roman"/>
        </w:rPr>
        <w:t>в местностях с особыми климатическими условиями;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сумма понесенных затрат в рамках мероприятия должна составлять не более</w:t>
      </w:r>
      <w:r w:rsidR="00FB0B8E" w:rsidRPr="00720290">
        <w:rPr>
          <w:rFonts w:ascii="Times New Roman" w:hAnsi="Times New Roman" w:cs="Times New Roman"/>
        </w:rPr>
        <w:t xml:space="preserve"> </w:t>
      </w:r>
      <w:r w:rsidRPr="00720290">
        <w:rPr>
          <w:rFonts w:ascii="Times New Roman" w:hAnsi="Times New Roman" w:cs="Times New Roman"/>
        </w:rPr>
        <w:t>1 млн рублей.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9.  Заявитель  не возражает против доступа к настоящему заявлению всех лиц,</w:t>
      </w:r>
      <w:r w:rsidR="00FB0B8E" w:rsidRPr="00720290">
        <w:rPr>
          <w:rFonts w:ascii="Times New Roman" w:hAnsi="Times New Roman" w:cs="Times New Roman"/>
        </w:rPr>
        <w:t xml:space="preserve"> </w:t>
      </w:r>
      <w:r w:rsidRPr="00720290">
        <w:rPr>
          <w:rFonts w:ascii="Times New Roman" w:hAnsi="Times New Roman" w:cs="Times New Roman"/>
        </w:rPr>
        <w:t>участвующих  в  рассмотрении  заявлений,  круг  которых  определен порядком</w:t>
      </w:r>
      <w:r w:rsidR="00FB0B8E" w:rsidRPr="00720290">
        <w:rPr>
          <w:rFonts w:ascii="Times New Roman" w:hAnsi="Times New Roman" w:cs="Times New Roman"/>
        </w:rPr>
        <w:t xml:space="preserve"> </w:t>
      </w:r>
      <w:r w:rsidRPr="00720290">
        <w:rPr>
          <w:rFonts w:ascii="Times New Roman" w:hAnsi="Times New Roman" w:cs="Times New Roman"/>
        </w:rPr>
        <w:t>предоставления   субсидии.  Заявитель  согласен  соблюдать  все  условия  и</w:t>
      </w:r>
      <w:r w:rsidR="00FB0B8E" w:rsidRPr="00720290">
        <w:rPr>
          <w:rFonts w:ascii="Times New Roman" w:hAnsi="Times New Roman" w:cs="Times New Roman"/>
        </w:rPr>
        <w:t xml:space="preserve"> </w:t>
      </w:r>
      <w:r w:rsidRPr="00720290">
        <w:rPr>
          <w:rFonts w:ascii="Times New Roman" w:hAnsi="Times New Roman" w:cs="Times New Roman"/>
        </w:rPr>
        <w:t>требования муниципальных нормативных и правовых актов, а также действующего</w:t>
      </w:r>
      <w:r w:rsidR="00FB0B8E" w:rsidRPr="00720290">
        <w:rPr>
          <w:rFonts w:ascii="Times New Roman" w:hAnsi="Times New Roman" w:cs="Times New Roman"/>
        </w:rPr>
        <w:t xml:space="preserve"> </w:t>
      </w:r>
      <w:r w:rsidRPr="00720290">
        <w:rPr>
          <w:rFonts w:ascii="Times New Roman" w:hAnsi="Times New Roman" w:cs="Times New Roman"/>
        </w:rPr>
        <w:t>краевого и федерального законодательства.</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10.  О порядке организации конкурса на предоставление субсидии уведомлен. В</w:t>
      </w:r>
      <w:r w:rsidR="00FB0B8E" w:rsidRPr="00720290">
        <w:rPr>
          <w:rFonts w:ascii="Times New Roman" w:hAnsi="Times New Roman" w:cs="Times New Roman"/>
        </w:rPr>
        <w:t xml:space="preserve"> </w:t>
      </w:r>
      <w:r w:rsidRPr="00720290">
        <w:rPr>
          <w:rFonts w:ascii="Times New Roman" w:hAnsi="Times New Roman" w:cs="Times New Roman"/>
        </w:rPr>
        <w:t>случае  победы в конкурсе размер субсидии прошу установить в соответствии с</w:t>
      </w:r>
      <w:r w:rsidR="00FB0B8E" w:rsidRPr="00720290">
        <w:rPr>
          <w:rFonts w:ascii="Times New Roman" w:hAnsi="Times New Roman" w:cs="Times New Roman"/>
        </w:rPr>
        <w:t xml:space="preserve"> </w:t>
      </w:r>
      <w:r w:rsidRPr="00720290">
        <w:rPr>
          <w:rFonts w:ascii="Times New Roman" w:hAnsi="Times New Roman" w:cs="Times New Roman"/>
        </w:rPr>
        <w:t>порядком    предоставления    субсидий    субъектам   малого   и   среднего</w:t>
      </w:r>
      <w:r w:rsidR="00FB0B8E" w:rsidRPr="00720290">
        <w:rPr>
          <w:rFonts w:ascii="Times New Roman" w:hAnsi="Times New Roman" w:cs="Times New Roman"/>
        </w:rPr>
        <w:t xml:space="preserve"> </w:t>
      </w:r>
      <w:r w:rsidRPr="00720290">
        <w:rPr>
          <w:rFonts w:ascii="Times New Roman" w:hAnsi="Times New Roman" w:cs="Times New Roman"/>
        </w:rPr>
        <w:t>предпринимательства на возмещение части затрат по приобретению оборудования</w:t>
      </w:r>
      <w:r w:rsidR="00FB0B8E" w:rsidRPr="00720290">
        <w:rPr>
          <w:rFonts w:ascii="Times New Roman" w:hAnsi="Times New Roman" w:cs="Times New Roman"/>
        </w:rPr>
        <w:t xml:space="preserve"> </w:t>
      </w:r>
      <w:r w:rsidRPr="00720290">
        <w:rPr>
          <w:rFonts w:ascii="Times New Roman" w:hAnsi="Times New Roman" w:cs="Times New Roman"/>
        </w:rPr>
        <w:t>за счет кредитов и займов.</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11.  Перечень  прилагаемых  к  заявлению  документов с указанием количества</w:t>
      </w:r>
      <w:r w:rsidR="00FB0B8E" w:rsidRPr="00720290">
        <w:rPr>
          <w:rFonts w:ascii="Times New Roman" w:hAnsi="Times New Roman" w:cs="Times New Roman"/>
        </w:rPr>
        <w:t xml:space="preserve"> </w:t>
      </w:r>
      <w:r w:rsidRPr="00720290">
        <w:rPr>
          <w:rFonts w:ascii="Times New Roman" w:hAnsi="Times New Roman" w:cs="Times New Roman"/>
        </w:rPr>
        <w:t>страниц:</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102"/>
        <w:gridCol w:w="1679"/>
        <w:gridCol w:w="1701"/>
      </w:tblGrid>
      <w:tr w:rsidR="00C64FB0" w:rsidRPr="00720290">
        <w:tc>
          <w:tcPr>
            <w:tcW w:w="567"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10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документа</w:t>
            </w:r>
          </w:p>
        </w:tc>
        <w:tc>
          <w:tcPr>
            <w:tcW w:w="167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экземпляров</w:t>
            </w:r>
          </w:p>
        </w:tc>
        <w:tc>
          <w:tcPr>
            <w:tcW w:w="170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Количество листов</w:t>
            </w: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5102" w:type="dxa"/>
          </w:tcPr>
          <w:p w:rsidR="00C64FB0" w:rsidRPr="00720290" w:rsidRDefault="00C64FB0">
            <w:pPr>
              <w:pStyle w:val="ConsPlusNormal"/>
              <w:rPr>
                <w:rFonts w:ascii="Times New Roman" w:hAnsi="Times New Roman" w:cs="Times New Roman"/>
              </w:rPr>
            </w:pPr>
          </w:p>
        </w:tc>
        <w:tc>
          <w:tcPr>
            <w:tcW w:w="1679" w:type="dxa"/>
          </w:tcPr>
          <w:p w:rsidR="00C64FB0" w:rsidRPr="00720290" w:rsidRDefault="00C64FB0">
            <w:pPr>
              <w:pStyle w:val="ConsPlusNormal"/>
              <w:rPr>
                <w:rFonts w:ascii="Times New Roman" w:hAnsi="Times New Roman" w:cs="Times New Roman"/>
              </w:rPr>
            </w:pPr>
          </w:p>
        </w:tc>
        <w:tc>
          <w:tcPr>
            <w:tcW w:w="170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МП</w:t>
      </w:r>
    </w:p>
    <w:p w:rsidR="00C64FB0" w:rsidRPr="00720290" w:rsidRDefault="00C64FB0">
      <w:pPr>
        <w:pStyle w:val="ConsPlusNonformat"/>
        <w:jc w:val="both"/>
        <w:rPr>
          <w:rFonts w:ascii="Times New Roman" w:hAnsi="Times New Roman" w:cs="Times New Roman"/>
        </w:rPr>
      </w:pPr>
    </w:p>
    <w:p w:rsidR="00FB0B8E"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"__" ___________ 20__ г.</w:t>
      </w:r>
    </w:p>
    <w:p w:rsidR="00FB0B8E" w:rsidRPr="00720290" w:rsidRDefault="00FB0B8E">
      <w:pPr>
        <w:rPr>
          <w:rFonts w:ascii="Times New Roman" w:eastAsia="Times New Roman" w:hAnsi="Times New Roman" w:cs="Times New Roman"/>
          <w:sz w:val="20"/>
          <w:szCs w:val="20"/>
          <w:lang w:eastAsia="ru-RU"/>
        </w:rPr>
      </w:pPr>
      <w:r w:rsidRPr="00720290">
        <w:rPr>
          <w:rFonts w:ascii="Times New Roman" w:hAnsi="Times New Roman" w:cs="Times New Roman"/>
        </w:rPr>
        <w:br w:type="page"/>
      </w:r>
    </w:p>
    <w:p w:rsidR="00C64FB0" w:rsidRPr="00720290" w:rsidRDefault="00C64FB0" w:rsidP="00FB0B8E">
      <w:pPr>
        <w:pStyle w:val="ConsPlusNormal"/>
        <w:ind w:left="5812"/>
        <w:outlineLvl w:val="3"/>
        <w:rPr>
          <w:rFonts w:ascii="Times New Roman" w:hAnsi="Times New Roman" w:cs="Times New Roman"/>
        </w:rPr>
      </w:pPr>
      <w:r w:rsidRPr="00720290">
        <w:rPr>
          <w:rFonts w:ascii="Times New Roman" w:hAnsi="Times New Roman" w:cs="Times New Roman"/>
        </w:rPr>
        <w:lastRenderedPageBreak/>
        <w:t>Приложение</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к заявлению</w:t>
      </w:r>
      <w:r w:rsidR="00FB0B8E" w:rsidRPr="00720290">
        <w:rPr>
          <w:rFonts w:ascii="Times New Roman" w:hAnsi="Times New Roman" w:cs="Times New Roman"/>
        </w:rPr>
        <w:t xml:space="preserve"> </w:t>
      </w:r>
      <w:r w:rsidRPr="00720290">
        <w:rPr>
          <w:rFonts w:ascii="Times New Roman" w:hAnsi="Times New Roman" w:cs="Times New Roman"/>
        </w:rPr>
        <w:t>о предоставлении субсидии</w:t>
      </w:r>
    </w:p>
    <w:p w:rsidR="00C64FB0" w:rsidRPr="00720290" w:rsidRDefault="00C64FB0">
      <w:pPr>
        <w:pStyle w:val="ConsPlusNormal"/>
        <w:rPr>
          <w:rFonts w:ascii="Times New Roman" w:hAnsi="Times New Roman" w:cs="Times New Roman"/>
        </w:rPr>
      </w:pP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Согласие на обработку персональных данных гражданина,</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являющегося представителем юридического лица (заявителя)</w:t>
      </w:r>
    </w:p>
    <w:p w:rsidR="00E135EA" w:rsidRPr="00720290" w:rsidRDefault="00E135EA" w:rsidP="00E135EA">
      <w:pPr>
        <w:pStyle w:val="ConsPlusNonformat"/>
        <w:jc w:val="center"/>
        <w:rPr>
          <w:rFonts w:ascii="Times New Roman" w:hAnsi="Times New Roman" w:cs="Times New Roman"/>
          <w:sz w:val="22"/>
        </w:rPr>
      </w:pPr>
      <w:r w:rsidRPr="00720290">
        <w:rPr>
          <w:rFonts w:ascii="Times New Roman" w:hAnsi="Times New Roman" w:cs="Times New Roman"/>
          <w:sz w:val="22"/>
        </w:rPr>
        <w:t>или индивидуальным предпринимателем (заявителем)</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г. Назарово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"__" __________ 20__ г.</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Я, 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(фамилия, имя, отчество)</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паспорт серия ______ № ________________, выдан 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_________________________________________________________________________________,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(наименование органа, выдавшего документ, удостоверяющий личность, дата выдачи)</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проживающий (ая) по адресу: ______________________________________________________,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выражаю   свое   согласие   на   обработку   администрацией  города Назарово Красноярского края моих персональных данных.</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Данное  согласие  действует  в  течение  всего срока оказания муниципальной поддержки.</w:t>
      </w:r>
    </w:p>
    <w:p w:rsidR="00E135EA" w:rsidRPr="00720290" w:rsidRDefault="00E135EA" w:rsidP="00E135EA">
      <w:pPr>
        <w:pStyle w:val="ConsPlusNonformat"/>
        <w:ind w:right="284" w:firstLine="567"/>
        <w:jc w:val="both"/>
        <w:rPr>
          <w:rFonts w:ascii="Times New Roman" w:hAnsi="Times New Roman" w:cs="Times New Roman"/>
          <w:sz w:val="22"/>
        </w:rPr>
      </w:pPr>
      <w:r w:rsidRPr="00720290">
        <w:rPr>
          <w:rFonts w:ascii="Times New Roman" w:hAnsi="Times New Roman" w:cs="Times New Roman"/>
          <w:sz w:val="22"/>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E135EA" w:rsidRPr="00720290" w:rsidRDefault="00E135EA" w:rsidP="00E135EA">
      <w:pPr>
        <w:pStyle w:val="ConsPlusNonformat"/>
        <w:ind w:right="283"/>
        <w:jc w:val="both"/>
        <w:rPr>
          <w:rFonts w:ascii="Times New Roman" w:hAnsi="Times New Roman" w:cs="Times New Roman"/>
          <w:sz w:val="22"/>
        </w:rPr>
      </w:pP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Заявитель (представитель Заявителя) ___________ ___________________________</w:t>
      </w:r>
    </w:p>
    <w:p w:rsidR="00E135EA" w:rsidRPr="00720290" w:rsidRDefault="00E135EA" w:rsidP="00E135EA">
      <w:pPr>
        <w:pStyle w:val="ConsPlusNonformat"/>
        <w:ind w:right="283"/>
        <w:jc w:val="both"/>
        <w:rPr>
          <w:rFonts w:ascii="Times New Roman" w:hAnsi="Times New Roman" w:cs="Times New Roman"/>
          <w:sz w:val="22"/>
        </w:rPr>
      </w:pPr>
      <w:r w:rsidRPr="00720290">
        <w:rPr>
          <w:rFonts w:ascii="Times New Roman" w:hAnsi="Times New Roman" w:cs="Times New Roman"/>
          <w:sz w:val="22"/>
        </w:rPr>
        <w:t xml:space="preserve">                    </w:t>
      </w:r>
      <w:r w:rsidRPr="00720290">
        <w:rPr>
          <w:rFonts w:ascii="Times New Roman" w:hAnsi="Times New Roman" w:cs="Times New Roman"/>
          <w:sz w:val="22"/>
        </w:rPr>
        <w:tab/>
      </w:r>
      <w:r w:rsidRPr="00720290">
        <w:rPr>
          <w:rFonts w:ascii="Times New Roman" w:hAnsi="Times New Roman" w:cs="Times New Roman"/>
          <w:sz w:val="22"/>
        </w:rPr>
        <w:tab/>
      </w:r>
      <w:r w:rsidRPr="00720290">
        <w:rPr>
          <w:rFonts w:ascii="Times New Roman" w:hAnsi="Times New Roman" w:cs="Times New Roman"/>
          <w:sz w:val="22"/>
        </w:rPr>
        <w:tab/>
        <w:t xml:space="preserve">           </w:t>
      </w:r>
      <w:r>
        <w:rPr>
          <w:rFonts w:ascii="Times New Roman" w:hAnsi="Times New Roman" w:cs="Times New Roman"/>
          <w:sz w:val="22"/>
        </w:rPr>
        <w:t xml:space="preserve">       </w:t>
      </w:r>
      <w:r w:rsidRPr="00720290">
        <w:rPr>
          <w:rFonts w:ascii="Times New Roman" w:hAnsi="Times New Roman" w:cs="Times New Roman"/>
          <w:sz w:val="22"/>
        </w:rPr>
        <w:t xml:space="preserve">   (подпись)                 (И.О. Фамилия)</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Default="00E135EA" w:rsidP="00E135EA">
      <w:pPr>
        <w:pStyle w:val="ConsPlusNonformat"/>
        <w:jc w:val="both"/>
        <w:rPr>
          <w:rFonts w:ascii="Times New Roman" w:hAnsi="Times New Roman" w:cs="Times New Roman"/>
          <w:sz w:val="22"/>
        </w:rPr>
      </w:pPr>
      <w:r w:rsidRPr="00720290">
        <w:rPr>
          <w:rFonts w:ascii="Times New Roman" w:hAnsi="Times New Roman" w:cs="Times New Roman"/>
          <w:sz w:val="22"/>
        </w:rPr>
        <w:t>МП</w:t>
      </w: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sz w:val="22"/>
        </w:rPr>
      </w:pPr>
    </w:p>
    <w:p w:rsidR="00E135EA" w:rsidRPr="00720290" w:rsidRDefault="00E135EA" w:rsidP="00E135EA">
      <w:pPr>
        <w:pStyle w:val="ConsPlusNonformat"/>
        <w:jc w:val="both"/>
        <w:rPr>
          <w:rFonts w:ascii="Times New Roman" w:hAnsi="Times New Roman" w:cs="Times New Roman"/>
        </w:rPr>
      </w:pPr>
      <w:r w:rsidRPr="00720290">
        <w:rPr>
          <w:rFonts w:ascii="Times New Roman" w:hAnsi="Times New Roman" w:cs="Times New Roman"/>
        </w:rPr>
        <w:t>"__" _____________ 20__ г.</w:t>
      </w:r>
    </w:p>
    <w:p w:rsidR="00C64FB0" w:rsidRPr="00720290" w:rsidRDefault="00C64FB0">
      <w:pPr>
        <w:pStyle w:val="ConsPlusNormal"/>
        <w:rPr>
          <w:rFonts w:ascii="Times New Roman" w:hAnsi="Times New Roman" w:cs="Times New Roman"/>
        </w:rPr>
      </w:pPr>
    </w:p>
    <w:p w:rsidR="00FB0B8E" w:rsidRPr="00720290" w:rsidRDefault="00FB0B8E">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FB0B8E">
      <w:pPr>
        <w:pStyle w:val="ConsPlusNormal"/>
        <w:ind w:left="4820"/>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FB0B8E">
      <w:pPr>
        <w:pStyle w:val="ConsPlusNormal"/>
        <w:ind w:left="4820"/>
        <w:rPr>
          <w:rFonts w:ascii="Times New Roman" w:hAnsi="Times New Roman" w:cs="Times New Roman"/>
        </w:rPr>
      </w:pPr>
      <w:r w:rsidRPr="00720290">
        <w:rPr>
          <w:rFonts w:ascii="Times New Roman" w:hAnsi="Times New Roman" w:cs="Times New Roman"/>
        </w:rPr>
        <w:t>к перечню</w:t>
      </w:r>
      <w:r w:rsidR="00FB0B8E" w:rsidRPr="00720290">
        <w:rPr>
          <w:rFonts w:ascii="Times New Roman" w:hAnsi="Times New Roman" w:cs="Times New Roman"/>
        </w:rPr>
        <w:t xml:space="preserve"> </w:t>
      </w:r>
      <w:r w:rsidRPr="00720290">
        <w:rPr>
          <w:rFonts w:ascii="Times New Roman" w:hAnsi="Times New Roman" w:cs="Times New Roman"/>
        </w:rPr>
        <w:t>документов для получения субсидий</w:t>
      </w:r>
    </w:p>
    <w:p w:rsidR="00C64FB0" w:rsidRPr="00720290" w:rsidRDefault="00C64FB0" w:rsidP="00FB0B8E">
      <w:pPr>
        <w:pStyle w:val="ConsPlusNormal"/>
        <w:ind w:left="4820"/>
        <w:rPr>
          <w:rFonts w:ascii="Times New Roman" w:hAnsi="Times New Roman" w:cs="Times New Roman"/>
        </w:rPr>
      </w:pPr>
      <w:r w:rsidRPr="00720290">
        <w:rPr>
          <w:rFonts w:ascii="Times New Roman" w:hAnsi="Times New Roman" w:cs="Times New Roman"/>
        </w:rPr>
        <w:t>(на возмещение части затрат,</w:t>
      </w:r>
      <w:r w:rsidR="00FB0B8E" w:rsidRPr="00720290">
        <w:rPr>
          <w:rFonts w:ascii="Times New Roman" w:hAnsi="Times New Roman" w:cs="Times New Roman"/>
        </w:rPr>
        <w:t xml:space="preserve"> </w:t>
      </w:r>
      <w:r w:rsidRPr="00720290">
        <w:rPr>
          <w:rFonts w:ascii="Times New Roman" w:hAnsi="Times New Roman" w:cs="Times New Roman"/>
        </w:rPr>
        <w:t>связанных с продвижением товаров</w:t>
      </w:r>
      <w:r w:rsidR="00FB0B8E" w:rsidRPr="00720290">
        <w:rPr>
          <w:rFonts w:ascii="Times New Roman" w:hAnsi="Times New Roman" w:cs="Times New Roman"/>
        </w:rPr>
        <w:t xml:space="preserve"> </w:t>
      </w:r>
      <w:r w:rsidRPr="00720290">
        <w:rPr>
          <w:rFonts w:ascii="Times New Roman" w:hAnsi="Times New Roman" w:cs="Times New Roman"/>
        </w:rPr>
        <w:t>(работ, услуг) и/или повышением</w:t>
      </w:r>
      <w:r w:rsidR="00FB0B8E" w:rsidRPr="00720290">
        <w:rPr>
          <w:rFonts w:ascii="Times New Roman" w:hAnsi="Times New Roman" w:cs="Times New Roman"/>
        </w:rPr>
        <w:t xml:space="preserve"> </w:t>
      </w:r>
      <w:r w:rsidRPr="00720290">
        <w:rPr>
          <w:rFonts w:ascii="Times New Roman" w:hAnsi="Times New Roman" w:cs="Times New Roman"/>
        </w:rPr>
        <w:t>качества производимых товаров</w:t>
      </w:r>
    </w:p>
    <w:p w:rsidR="00C64FB0" w:rsidRPr="00720290" w:rsidRDefault="00C64FB0" w:rsidP="00FB0B8E">
      <w:pPr>
        <w:pStyle w:val="ConsPlusNormal"/>
        <w:ind w:left="4820"/>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right"/>
        <w:rPr>
          <w:rFonts w:ascii="Times New Roman" w:hAnsi="Times New Roman" w:cs="Times New Roman"/>
        </w:rPr>
      </w:pPr>
    </w:p>
    <w:p w:rsidR="00C64FB0" w:rsidRPr="00720290" w:rsidRDefault="00C64FB0" w:rsidP="00FB0B8E">
      <w:pPr>
        <w:pStyle w:val="ConsPlusNonformat"/>
        <w:jc w:val="center"/>
        <w:rPr>
          <w:rFonts w:ascii="Times New Roman" w:hAnsi="Times New Roman" w:cs="Times New Roman"/>
        </w:rPr>
      </w:pPr>
      <w:bookmarkStart w:id="75" w:name="P3540"/>
      <w:bookmarkEnd w:id="75"/>
      <w:r w:rsidRPr="00720290">
        <w:rPr>
          <w:rFonts w:ascii="Times New Roman" w:hAnsi="Times New Roman" w:cs="Times New Roman"/>
        </w:rPr>
        <w:t>СПРАВКА</w:t>
      </w:r>
    </w:p>
    <w:p w:rsidR="00C64FB0" w:rsidRPr="00720290" w:rsidRDefault="00C64FB0">
      <w:pPr>
        <w:pStyle w:val="ConsPlusNonformat"/>
        <w:jc w:val="both"/>
        <w:rPr>
          <w:rFonts w:ascii="Times New Roman" w:hAnsi="Times New Roman" w:cs="Times New Roman"/>
        </w:rPr>
      </w:pP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об имущественном и финансовом состоянии</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(наименование Заявителя)</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за период _________________________________________________________________</w:t>
      </w:r>
    </w:p>
    <w:p w:rsidR="00C64FB0" w:rsidRPr="00720290" w:rsidRDefault="00C64FB0" w:rsidP="00FB0B8E">
      <w:pPr>
        <w:pStyle w:val="ConsPlusNormal"/>
        <w:jc w:val="center"/>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 Сведения об имуществе,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Остаточная стоимость на последнюю отчетную дату</w:t>
            </w:r>
          </w:p>
        </w:tc>
      </w:tr>
      <w:tr w:rsidR="00C64FB0" w:rsidRPr="00720290">
        <w:tc>
          <w:tcPr>
            <w:tcW w:w="4252" w:type="dxa"/>
          </w:tcPr>
          <w:p w:rsidR="00C64FB0" w:rsidRPr="00720290" w:rsidRDefault="00C64FB0">
            <w:pPr>
              <w:pStyle w:val="ConsPlusNormal"/>
              <w:jc w:val="center"/>
              <w:rPr>
                <w:rFonts w:ascii="Times New Roman" w:hAnsi="Times New Roman" w:cs="Times New Roman"/>
              </w:rPr>
            </w:pPr>
          </w:p>
        </w:tc>
        <w:tc>
          <w:tcPr>
            <w:tcW w:w="4819" w:type="dxa"/>
          </w:tcPr>
          <w:p w:rsidR="00C64FB0" w:rsidRPr="00720290" w:rsidRDefault="00C64FB0">
            <w:pPr>
              <w:pStyle w:val="ConsPlusNormal"/>
              <w:jc w:val="center"/>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Всего:</w:t>
            </w:r>
          </w:p>
        </w:tc>
        <w:tc>
          <w:tcPr>
            <w:tcW w:w="4819" w:type="dxa"/>
          </w:tcPr>
          <w:p w:rsidR="00C64FB0" w:rsidRPr="00720290" w:rsidRDefault="00C64FB0">
            <w:pPr>
              <w:pStyle w:val="ConsPlusNormal"/>
              <w:jc w:val="center"/>
              <w:rPr>
                <w:rFonts w:ascii="Times New Roman" w:hAnsi="Times New Roman" w:cs="Times New Roman"/>
              </w:rPr>
            </w:pPr>
          </w:p>
        </w:tc>
      </w:tr>
    </w:tbl>
    <w:p w:rsidR="00C64FB0" w:rsidRPr="00720290" w:rsidRDefault="00C64FB0" w:rsidP="00FB0B8E">
      <w:pPr>
        <w:pStyle w:val="ConsPlusNormal"/>
        <w:spacing w:before="120" w:after="120"/>
        <w:jc w:val="center"/>
        <w:rPr>
          <w:rFonts w:ascii="Times New Roman" w:hAnsi="Times New Roman" w:cs="Times New Roman"/>
        </w:rPr>
      </w:pPr>
      <w:r w:rsidRPr="00720290">
        <w:rPr>
          <w:rFonts w:ascii="Times New Roman" w:hAnsi="Times New Roman" w:cs="Times New Roman"/>
        </w:rPr>
        <w:t>2. Сведения о финансовом, хозяйственном состоянии,</w:t>
      </w:r>
      <w:r w:rsidR="00FB0B8E" w:rsidRPr="00720290">
        <w:rPr>
          <w:rFonts w:ascii="Times New Roman" w:hAnsi="Times New Roman" w:cs="Times New Roman"/>
        </w:rPr>
        <w:t xml:space="preserve"> </w:t>
      </w:r>
      <w:r w:rsidRPr="00720290">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4819"/>
      </w:tblGrid>
      <w:tr w:rsidR="00C64FB0" w:rsidRPr="00720290">
        <w:tc>
          <w:tcPr>
            <w:tcW w:w="425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481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 последнюю отчетную дату</w:t>
            </w: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Заемные средства,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долгосрочные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краткосрочные кредиты и займы</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Дебиторская задолженность</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Доходы, всего</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 выручка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прочие доходы (по видам доходов)</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 отчетного периода</w:t>
            </w:r>
          </w:p>
        </w:tc>
        <w:tc>
          <w:tcPr>
            <w:tcW w:w="4819" w:type="dxa"/>
          </w:tcPr>
          <w:p w:rsidR="00C64FB0" w:rsidRPr="00720290" w:rsidRDefault="00C64FB0">
            <w:pPr>
              <w:pStyle w:val="ConsPlusNormal"/>
              <w:rPr>
                <w:rFonts w:ascii="Times New Roman" w:hAnsi="Times New Roman" w:cs="Times New Roman"/>
              </w:rPr>
            </w:pPr>
          </w:p>
        </w:tc>
      </w:tr>
      <w:tr w:rsidR="00C64FB0" w:rsidRPr="00720290">
        <w:tc>
          <w:tcPr>
            <w:tcW w:w="425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19"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FB0B8E" w:rsidRPr="00720290" w:rsidRDefault="00C64FB0" w:rsidP="00FB0B8E">
      <w:pPr>
        <w:pStyle w:val="ConsPlusNonformat"/>
        <w:jc w:val="both"/>
        <w:rPr>
          <w:rFonts w:ascii="Times New Roman" w:hAnsi="Times New Roman" w:cs="Times New Roman"/>
        </w:rPr>
      </w:pPr>
      <w:r w:rsidRPr="00720290">
        <w:rPr>
          <w:rFonts w:ascii="Times New Roman" w:hAnsi="Times New Roman" w:cs="Times New Roman"/>
        </w:rPr>
        <w:t>МП                                  дата "__" _______ 20__ г.</w:t>
      </w:r>
      <w:r w:rsidR="00FB0B8E" w:rsidRPr="00720290">
        <w:rPr>
          <w:rFonts w:ascii="Times New Roman" w:hAnsi="Times New Roman" w:cs="Times New Roman"/>
        </w:rPr>
        <w:br w:type="page"/>
      </w: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FB0B8E" w:rsidRPr="00720290" w:rsidRDefault="00FB0B8E" w:rsidP="00FB0B8E">
      <w:pPr>
        <w:pStyle w:val="ConsPlusNormal"/>
        <w:ind w:left="11057"/>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к перечню</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документов для получения субсидий</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(на возмещение части затрат,</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связанных с продвижением товаров</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(работ, услуг) и/или повышением</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качества производимых товаров</w:t>
      </w:r>
    </w:p>
    <w:p w:rsidR="00FB0B8E" w:rsidRPr="00720290" w:rsidRDefault="00FB0B8E" w:rsidP="00FB0B8E">
      <w:pPr>
        <w:pStyle w:val="ConsPlusNormal"/>
        <w:ind w:left="11057"/>
        <w:rPr>
          <w:rFonts w:ascii="Times New Roman" w:hAnsi="Times New Roman" w:cs="Times New Roman"/>
        </w:rPr>
      </w:pPr>
      <w:r w:rsidRPr="00720290">
        <w:rPr>
          <w:rFonts w:ascii="Times New Roman" w:hAnsi="Times New Roman" w:cs="Times New Roman"/>
        </w:rPr>
        <w:t>(работ, услуг)</w:t>
      </w:r>
    </w:p>
    <w:p w:rsidR="00FB0B8E" w:rsidRPr="00720290" w:rsidRDefault="00FB0B8E" w:rsidP="00FB0B8E">
      <w:pPr>
        <w:rPr>
          <w:rFonts w:ascii="Times New Roman" w:hAnsi="Times New Roman" w:cs="Times New Roman"/>
        </w:rPr>
      </w:pP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СПРАВКА</w:t>
      </w: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о просроченной задолженности по субсидиям,</w:t>
      </w: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бюджетным инвестициям и иным средствам, предоставленным</w:t>
      </w: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из бюджета города Назарово в соответствии с муниципальными</w:t>
      </w: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правовыми актами г. Назарово</w:t>
      </w:r>
    </w:p>
    <w:p w:rsidR="00FB0B8E" w:rsidRPr="00720290" w:rsidRDefault="00FB0B8E" w:rsidP="00FB0B8E">
      <w:pPr>
        <w:pStyle w:val="ConsPlusNonformat"/>
        <w:jc w:val="center"/>
        <w:rPr>
          <w:rFonts w:ascii="Times New Roman" w:hAnsi="Times New Roman" w:cs="Times New Roman"/>
        </w:rPr>
      </w:pPr>
      <w:r w:rsidRPr="00720290">
        <w:rPr>
          <w:rFonts w:ascii="Times New Roman" w:hAnsi="Times New Roman" w:cs="Times New Roman"/>
        </w:rPr>
        <w:t>на "__" _________ 20__ г.</w:t>
      </w:r>
    </w:p>
    <w:p w:rsidR="00FB0B8E" w:rsidRPr="00720290" w:rsidRDefault="00FB0B8E" w:rsidP="00FB0B8E">
      <w:pPr>
        <w:pStyle w:val="ConsPlusNonformat"/>
        <w:jc w:val="both"/>
        <w:rPr>
          <w:rFonts w:ascii="Times New Roman" w:hAnsi="Times New Roman" w:cs="Times New Roman"/>
        </w:rPr>
      </w:pPr>
    </w:p>
    <w:p w:rsidR="00FB0B8E" w:rsidRPr="00720290" w:rsidRDefault="00FB0B8E" w:rsidP="00FB0B8E">
      <w:pPr>
        <w:pStyle w:val="ConsPlusNonformat"/>
        <w:spacing w:after="240"/>
        <w:jc w:val="both"/>
        <w:rPr>
          <w:rFonts w:ascii="Times New Roman" w:hAnsi="Times New Roman" w:cs="Times New Roman"/>
        </w:rPr>
      </w:pPr>
      <w:r w:rsidRPr="00720290">
        <w:rPr>
          <w:rFonts w:ascii="Times New Roman" w:hAnsi="Times New Roman" w:cs="Times New Roman"/>
        </w:rPr>
        <w:t>Наименование Получателя 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4"/>
        <w:gridCol w:w="499"/>
        <w:gridCol w:w="559"/>
        <w:gridCol w:w="754"/>
        <w:gridCol w:w="1759"/>
        <w:gridCol w:w="559"/>
        <w:gridCol w:w="754"/>
        <w:gridCol w:w="799"/>
        <w:gridCol w:w="664"/>
        <w:gridCol w:w="1549"/>
        <w:gridCol w:w="559"/>
        <w:gridCol w:w="754"/>
        <w:gridCol w:w="799"/>
        <w:gridCol w:w="664"/>
        <w:gridCol w:w="1549"/>
      </w:tblGrid>
      <w:tr w:rsidR="00FB0B8E" w:rsidRPr="00720290" w:rsidTr="00C31AA1">
        <w:trPr>
          <w:jc w:val="center"/>
        </w:trPr>
        <w:tc>
          <w:tcPr>
            <w:tcW w:w="1924"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Наименование средств, предоставленных из бюджета города Назарово</w:t>
            </w:r>
          </w:p>
        </w:tc>
        <w:tc>
          <w:tcPr>
            <w:tcW w:w="3571" w:type="dxa"/>
            <w:gridSpan w:val="4"/>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Муниципальный правовой акт г. Назарово, в соответствии с которым Получателю предоставлены средства из бюджета города Назарово</w:t>
            </w:r>
          </w:p>
        </w:tc>
        <w:tc>
          <w:tcPr>
            <w:tcW w:w="4325" w:type="dxa"/>
            <w:gridSpan w:val="5"/>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Соглашение (договор), заключенный между главным распорядителем средств бюджета города Назарово и Получателем на предоставление из бюджета города Назарово средств</w:t>
            </w:r>
          </w:p>
        </w:tc>
        <w:tc>
          <w:tcPr>
            <w:tcW w:w="4325" w:type="dxa"/>
            <w:gridSpan w:val="5"/>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Договоры (контракты), заключенные Получателем в целях исполнения обязательств в рамках соглашения (договора)</w:t>
            </w:r>
          </w:p>
        </w:tc>
      </w:tr>
      <w:tr w:rsidR="00FB0B8E" w:rsidRPr="00720290" w:rsidTr="00C31AA1">
        <w:trPr>
          <w:jc w:val="center"/>
        </w:trPr>
        <w:tc>
          <w:tcPr>
            <w:tcW w:w="1924" w:type="dxa"/>
            <w:vMerge/>
          </w:tcPr>
          <w:p w:rsidR="00FB0B8E" w:rsidRPr="00720290" w:rsidRDefault="00FB0B8E" w:rsidP="00C31AA1">
            <w:pPr>
              <w:rPr>
                <w:rFonts w:ascii="Times New Roman" w:hAnsi="Times New Roman" w:cs="Times New Roman"/>
              </w:rPr>
            </w:pPr>
          </w:p>
        </w:tc>
        <w:tc>
          <w:tcPr>
            <w:tcW w:w="49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вид</w:t>
            </w:r>
          </w:p>
        </w:tc>
        <w:tc>
          <w:tcPr>
            <w:tcW w:w="55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175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цели предоставления</w:t>
            </w:r>
          </w:p>
        </w:tc>
        <w:tc>
          <w:tcPr>
            <w:tcW w:w="55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c>
          <w:tcPr>
            <w:tcW w:w="55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дата</w:t>
            </w:r>
          </w:p>
        </w:tc>
        <w:tc>
          <w:tcPr>
            <w:tcW w:w="754"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номер</w:t>
            </w:r>
          </w:p>
        </w:tc>
        <w:tc>
          <w:tcPr>
            <w:tcW w:w="799" w:type="dxa"/>
            <w:vMerge w:val="restart"/>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сумма, руб.</w:t>
            </w:r>
          </w:p>
        </w:tc>
        <w:tc>
          <w:tcPr>
            <w:tcW w:w="2213" w:type="dxa"/>
            <w:gridSpan w:val="2"/>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из них имеется задолженность</w:t>
            </w:r>
          </w:p>
        </w:tc>
      </w:tr>
      <w:tr w:rsidR="00FB0B8E" w:rsidRPr="00720290" w:rsidTr="00C31AA1">
        <w:trPr>
          <w:jc w:val="center"/>
        </w:trPr>
        <w:tc>
          <w:tcPr>
            <w:tcW w:w="1924" w:type="dxa"/>
            <w:vMerge/>
          </w:tcPr>
          <w:p w:rsidR="00FB0B8E" w:rsidRPr="00720290" w:rsidRDefault="00FB0B8E" w:rsidP="00C31AA1">
            <w:pPr>
              <w:rPr>
                <w:rFonts w:ascii="Times New Roman" w:hAnsi="Times New Roman" w:cs="Times New Roman"/>
              </w:rPr>
            </w:pPr>
          </w:p>
        </w:tc>
        <w:tc>
          <w:tcPr>
            <w:tcW w:w="499" w:type="dxa"/>
            <w:vMerge/>
          </w:tcPr>
          <w:p w:rsidR="00FB0B8E" w:rsidRPr="00720290" w:rsidRDefault="00FB0B8E" w:rsidP="00C31AA1">
            <w:pPr>
              <w:rPr>
                <w:rFonts w:ascii="Times New Roman" w:hAnsi="Times New Roman" w:cs="Times New Roman"/>
              </w:rPr>
            </w:pPr>
          </w:p>
        </w:tc>
        <w:tc>
          <w:tcPr>
            <w:tcW w:w="559" w:type="dxa"/>
            <w:vMerge/>
          </w:tcPr>
          <w:p w:rsidR="00FB0B8E" w:rsidRPr="00720290" w:rsidRDefault="00FB0B8E" w:rsidP="00C31AA1">
            <w:pPr>
              <w:rPr>
                <w:rFonts w:ascii="Times New Roman" w:hAnsi="Times New Roman" w:cs="Times New Roman"/>
              </w:rPr>
            </w:pPr>
          </w:p>
        </w:tc>
        <w:tc>
          <w:tcPr>
            <w:tcW w:w="754" w:type="dxa"/>
            <w:vMerge/>
          </w:tcPr>
          <w:p w:rsidR="00FB0B8E" w:rsidRPr="00720290" w:rsidRDefault="00FB0B8E" w:rsidP="00C31AA1">
            <w:pPr>
              <w:rPr>
                <w:rFonts w:ascii="Times New Roman" w:hAnsi="Times New Roman" w:cs="Times New Roman"/>
              </w:rPr>
            </w:pPr>
          </w:p>
        </w:tc>
        <w:tc>
          <w:tcPr>
            <w:tcW w:w="1759" w:type="dxa"/>
            <w:vMerge/>
          </w:tcPr>
          <w:p w:rsidR="00FB0B8E" w:rsidRPr="00720290" w:rsidRDefault="00FB0B8E" w:rsidP="00C31AA1">
            <w:pPr>
              <w:rPr>
                <w:rFonts w:ascii="Times New Roman" w:hAnsi="Times New Roman" w:cs="Times New Roman"/>
              </w:rPr>
            </w:pPr>
          </w:p>
        </w:tc>
        <w:tc>
          <w:tcPr>
            <w:tcW w:w="559" w:type="dxa"/>
            <w:vMerge/>
          </w:tcPr>
          <w:p w:rsidR="00FB0B8E" w:rsidRPr="00720290" w:rsidRDefault="00FB0B8E" w:rsidP="00C31AA1">
            <w:pPr>
              <w:rPr>
                <w:rFonts w:ascii="Times New Roman" w:hAnsi="Times New Roman" w:cs="Times New Roman"/>
              </w:rPr>
            </w:pPr>
          </w:p>
        </w:tc>
        <w:tc>
          <w:tcPr>
            <w:tcW w:w="754" w:type="dxa"/>
            <w:vMerge/>
          </w:tcPr>
          <w:p w:rsidR="00FB0B8E" w:rsidRPr="00720290" w:rsidRDefault="00FB0B8E" w:rsidP="00C31AA1">
            <w:pPr>
              <w:rPr>
                <w:rFonts w:ascii="Times New Roman" w:hAnsi="Times New Roman" w:cs="Times New Roman"/>
              </w:rPr>
            </w:pPr>
          </w:p>
        </w:tc>
        <w:tc>
          <w:tcPr>
            <w:tcW w:w="799" w:type="dxa"/>
            <w:vMerge/>
          </w:tcPr>
          <w:p w:rsidR="00FB0B8E" w:rsidRPr="00720290" w:rsidRDefault="00FB0B8E" w:rsidP="00C31AA1">
            <w:pP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c>
          <w:tcPr>
            <w:tcW w:w="559" w:type="dxa"/>
            <w:vMerge/>
          </w:tcPr>
          <w:p w:rsidR="00FB0B8E" w:rsidRPr="00720290" w:rsidRDefault="00FB0B8E" w:rsidP="00C31AA1">
            <w:pPr>
              <w:rPr>
                <w:rFonts w:ascii="Times New Roman" w:hAnsi="Times New Roman" w:cs="Times New Roman"/>
              </w:rPr>
            </w:pPr>
          </w:p>
        </w:tc>
        <w:tc>
          <w:tcPr>
            <w:tcW w:w="754" w:type="dxa"/>
            <w:vMerge/>
          </w:tcPr>
          <w:p w:rsidR="00FB0B8E" w:rsidRPr="00720290" w:rsidRDefault="00FB0B8E" w:rsidP="00C31AA1">
            <w:pPr>
              <w:rPr>
                <w:rFonts w:ascii="Times New Roman" w:hAnsi="Times New Roman" w:cs="Times New Roman"/>
              </w:rPr>
            </w:pPr>
          </w:p>
        </w:tc>
        <w:tc>
          <w:tcPr>
            <w:tcW w:w="799" w:type="dxa"/>
            <w:vMerge/>
          </w:tcPr>
          <w:p w:rsidR="00FB0B8E" w:rsidRPr="00720290" w:rsidRDefault="00FB0B8E" w:rsidP="00C31AA1">
            <w:pP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всего</w:t>
            </w:r>
          </w:p>
        </w:tc>
        <w:tc>
          <w:tcPr>
            <w:tcW w:w="1549" w:type="dxa"/>
          </w:tcPr>
          <w:p w:rsidR="00FB0B8E" w:rsidRPr="00720290" w:rsidRDefault="00FB0B8E" w:rsidP="00C31AA1">
            <w:pPr>
              <w:pStyle w:val="ConsPlusNormal"/>
              <w:jc w:val="center"/>
              <w:rPr>
                <w:rFonts w:ascii="Times New Roman" w:hAnsi="Times New Roman" w:cs="Times New Roman"/>
              </w:rPr>
            </w:pPr>
            <w:r w:rsidRPr="00720290">
              <w:rPr>
                <w:rFonts w:ascii="Times New Roman" w:hAnsi="Times New Roman" w:cs="Times New Roman"/>
              </w:rPr>
              <w:t>в том числе просроченная</w:t>
            </w:r>
          </w:p>
        </w:tc>
      </w:tr>
      <w:tr w:rsidR="00FB0B8E" w:rsidRPr="00720290" w:rsidTr="00C31AA1">
        <w:trPr>
          <w:jc w:val="center"/>
        </w:trPr>
        <w:tc>
          <w:tcPr>
            <w:tcW w:w="1924" w:type="dxa"/>
          </w:tcPr>
          <w:p w:rsidR="00FB0B8E" w:rsidRPr="00720290" w:rsidRDefault="00FB0B8E" w:rsidP="00C31AA1">
            <w:pPr>
              <w:pStyle w:val="ConsPlusNormal"/>
              <w:jc w:val="center"/>
              <w:rPr>
                <w:rFonts w:ascii="Times New Roman" w:hAnsi="Times New Roman" w:cs="Times New Roman"/>
              </w:rPr>
            </w:pPr>
          </w:p>
        </w:tc>
        <w:tc>
          <w:tcPr>
            <w:tcW w:w="49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175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799" w:type="dxa"/>
          </w:tcPr>
          <w:p w:rsidR="00FB0B8E" w:rsidRPr="00720290" w:rsidRDefault="00FB0B8E" w:rsidP="00C31AA1">
            <w:pPr>
              <w:pStyle w:val="ConsPlusNormal"/>
              <w:jc w:val="cente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p>
        </w:tc>
        <w:tc>
          <w:tcPr>
            <w:tcW w:w="154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799" w:type="dxa"/>
          </w:tcPr>
          <w:p w:rsidR="00FB0B8E" w:rsidRPr="00720290" w:rsidRDefault="00FB0B8E" w:rsidP="00C31AA1">
            <w:pPr>
              <w:pStyle w:val="ConsPlusNormal"/>
              <w:jc w:val="cente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p>
        </w:tc>
        <w:tc>
          <w:tcPr>
            <w:tcW w:w="1549" w:type="dxa"/>
          </w:tcPr>
          <w:p w:rsidR="00FB0B8E" w:rsidRPr="00720290" w:rsidRDefault="00FB0B8E" w:rsidP="00C31AA1">
            <w:pPr>
              <w:pStyle w:val="ConsPlusNormal"/>
              <w:jc w:val="center"/>
              <w:rPr>
                <w:rFonts w:ascii="Times New Roman" w:hAnsi="Times New Roman" w:cs="Times New Roman"/>
              </w:rPr>
            </w:pPr>
          </w:p>
        </w:tc>
      </w:tr>
      <w:tr w:rsidR="00FB0B8E" w:rsidRPr="00720290" w:rsidTr="00C31AA1">
        <w:trPr>
          <w:jc w:val="center"/>
        </w:trPr>
        <w:tc>
          <w:tcPr>
            <w:tcW w:w="1924" w:type="dxa"/>
          </w:tcPr>
          <w:p w:rsidR="00FB0B8E" w:rsidRPr="00720290" w:rsidRDefault="00FB0B8E" w:rsidP="00C31AA1">
            <w:pPr>
              <w:pStyle w:val="ConsPlusNormal"/>
              <w:jc w:val="center"/>
              <w:rPr>
                <w:rFonts w:ascii="Times New Roman" w:hAnsi="Times New Roman" w:cs="Times New Roman"/>
              </w:rPr>
            </w:pPr>
          </w:p>
        </w:tc>
        <w:tc>
          <w:tcPr>
            <w:tcW w:w="49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175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799" w:type="dxa"/>
          </w:tcPr>
          <w:p w:rsidR="00FB0B8E" w:rsidRPr="00720290" w:rsidRDefault="00FB0B8E" w:rsidP="00C31AA1">
            <w:pPr>
              <w:pStyle w:val="ConsPlusNormal"/>
              <w:jc w:val="cente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p>
        </w:tc>
        <w:tc>
          <w:tcPr>
            <w:tcW w:w="1549" w:type="dxa"/>
          </w:tcPr>
          <w:p w:rsidR="00FB0B8E" w:rsidRPr="00720290" w:rsidRDefault="00FB0B8E" w:rsidP="00C31AA1">
            <w:pPr>
              <w:pStyle w:val="ConsPlusNormal"/>
              <w:jc w:val="center"/>
              <w:rPr>
                <w:rFonts w:ascii="Times New Roman" w:hAnsi="Times New Roman" w:cs="Times New Roman"/>
              </w:rPr>
            </w:pPr>
          </w:p>
        </w:tc>
        <w:tc>
          <w:tcPr>
            <w:tcW w:w="559" w:type="dxa"/>
          </w:tcPr>
          <w:p w:rsidR="00FB0B8E" w:rsidRPr="00720290" w:rsidRDefault="00FB0B8E" w:rsidP="00C31AA1">
            <w:pPr>
              <w:pStyle w:val="ConsPlusNormal"/>
              <w:jc w:val="center"/>
              <w:rPr>
                <w:rFonts w:ascii="Times New Roman" w:hAnsi="Times New Roman" w:cs="Times New Roman"/>
              </w:rPr>
            </w:pPr>
          </w:p>
        </w:tc>
        <w:tc>
          <w:tcPr>
            <w:tcW w:w="754" w:type="dxa"/>
          </w:tcPr>
          <w:p w:rsidR="00FB0B8E" w:rsidRPr="00720290" w:rsidRDefault="00FB0B8E" w:rsidP="00C31AA1">
            <w:pPr>
              <w:pStyle w:val="ConsPlusNormal"/>
              <w:jc w:val="center"/>
              <w:rPr>
                <w:rFonts w:ascii="Times New Roman" w:hAnsi="Times New Roman" w:cs="Times New Roman"/>
              </w:rPr>
            </w:pPr>
          </w:p>
        </w:tc>
        <w:tc>
          <w:tcPr>
            <w:tcW w:w="799" w:type="dxa"/>
          </w:tcPr>
          <w:p w:rsidR="00FB0B8E" w:rsidRPr="00720290" w:rsidRDefault="00FB0B8E" w:rsidP="00C31AA1">
            <w:pPr>
              <w:pStyle w:val="ConsPlusNormal"/>
              <w:jc w:val="center"/>
              <w:rPr>
                <w:rFonts w:ascii="Times New Roman" w:hAnsi="Times New Roman" w:cs="Times New Roman"/>
              </w:rPr>
            </w:pPr>
          </w:p>
        </w:tc>
        <w:tc>
          <w:tcPr>
            <w:tcW w:w="664" w:type="dxa"/>
          </w:tcPr>
          <w:p w:rsidR="00FB0B8E" w:rsidRPr="00720290" w:rsidRDefault="00FB0B8E" w:rsidP="00C31AA1">
            <w:pPr>
              <w:pStyle w:val="ConsPlusNormal"/>
              <w:jc w:val="center"/>
              <w:rPr>
                <w:rFonts w:ascii="Times New Roman" w:hAnsi="Times New Roman" w:cs="Times New Roman"/>
              </w:rPr>
            </w:pPr>
          </w:p>
        </w:tc>
        <w:tc>
          <w:tcPr>
            <w:tcW w:w="1549" w:type="dxa"/>
          </w:tcPr>
          <w:p w:rsidR="00FB0B8E" w:rsidRPr="00720290" w:rsidRDefault="00FB0B8E" w:rsidP="00C31AA1">
            <w:pPr>
              <w:pStyle w:val="ConsPlusNormal"/>
              <w:jc w:val="center"/>
              <w:rPr>
                <w:rFonts w:ascii="Times New Roman" w:hAnsi="Times New Roman" w:cs="Times New Roman"/>
              </w:rPr>
            </w:pPr>
          </w:p>
        </w:tc>
      </w:tr>
    </w:tbl>
    <w:p w:rsidR="00FB0B8E" w:rsidRPr="00720290" w:rsidRDefault="00FB0B8E" w:rsidP="00FB0B8E">
      <w:pPr>
        <w:rPr>
          <w:rFonts w:ascii="Times New Roman" w:hAnsi="Times New Roman" w:cs="Times New Roman"/>
        </w:rPr>
      </w:pPr>
    </w:p>
    <w:p w:rsidR="00FB0B8E" w:rsidRPr="00720290" w:rsidRDefault="00FB0B8E" w:rsidP="00FB0B8E">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FB0B8E" w:rsidRPr="00720290" w:rsidRDefault="00FB0B8E" w:rsidP="00FB0B8E">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FB0B8E" w:rsidRPr="00720290" w:rsidRDefault="00FB0B8E" w:rsidP="00FB0B8E">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FB0B8E" w:rsidRPr="00720290" w:rsidRDefault="00FB0B8E" w:rsidP="00FB0B8E">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FB0B8E" w:rsidRPr="00720290" w:rsidRDefault="00FB0B8E" w:rsidP="00FB0B8E">
      <w:pPr>
        <w:pStyle w:val="ConsPlusNonformat"/>
        <w:jc w:val="both"/>
        <w:rPr>
          <w:rFonts w:ascii="Times New Roman" w:hAnsi="Times New Roman" w:cs="Times New Roman"/>
        </w:rPr>
      </w:pPr>
      <w:r w:rsidRPr="00720290">
        <w:rPr>
          <w:rFonts w:ascii="Times New Roman" w:hAnsi="Times New Roman" w:cs="Times New Roman"/>
        </w:rPr>
        <w:t>МП                                  дата "__" ___________ 20__ г.</w:t>
      </w:r>
    </w:p>
    <w:p w:rsidR="00FB0B8E" w:rsidRPr="00720290" w:rsidRDefault="00FB0B8E">
      <w:pPr>
        <w:rPr>
          <w:rFonts w:ascii="Times New Roman" w:hAnsi="Times New Roman" w:cs="Times New Roman"/>
        </w:rPr>
        <w:sectPr w:rsidR="00FB0B8E" w:rsidRPr="00720290" w:rsidSect="00FB0B8E">
          <w:pgSz w:w="16838" w:h="11905" w:orient="landscape"/>
          <w:pgMar w:top="851" w:right="1134" w:bottom="850" w:left="1134" w:header="0" w:footer="0" w:gutter="0"/>
          <w:cols w:space="720"/>
        </w:sectPr>
      </w:pPr>
    </w:p>
    <w:p w:rsidR="00C64FB0" w:rsidRPr="00720290" w:rsidRDefault="00C64FB0" w:rsidP="00FB0B8E">
      <w:pPr>
        <w:pStyle w:val="ConsPlusNormal"/>
        <w:ind w:left="5812"/>
        <w:outlineLvl w:val="2"/>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4</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к перечню</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документов для получения субсидий</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(на возмещение части затрат,</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связанных с продвижением товаров</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(работ, услуг) и/или повышением</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качества  производимых товаров</w:t>
      </w:r>
    </w:p>
    <w:p w:rsidR="00C64FB0" w:rsidRPr="00720290" w:rsidRDefault="00C64FB0" w:rsidP="00FB0B8E">
      <w:pPr>
        <w:pStyle w:val="ConsPlusNormal"/>
        <w:ind w:left="5812"/>
        <w:rPr>
          <w:rFonts w:ascii="Times New Roman" w:hAnsi="Times New Roman" w:cs="Times New Roman"/>
        </w:rPr>
      </w:pPr>
      <w:r w:rsidRPr="00720290">
        <w:rPr>
          <w:rFonts w:ascii="Times New Roman" w:hAnsi="Times New Roman" w:cs="Times New Roman"/>
        </w:rPr>
        <w:t>(работ, услуг)</w:t>
      </w:r>
    </w:p>
    <w:p w:rsidR="00C64FB0" w:rsidRPr="00720290" w:rsidRDefault="00C64FB0" w:rsidP="00FB0B8E">
      <w:pPr>
        <w:pStyle w:val="ConsPlusNormal"/>
        <w:ind w:left="5812"/>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76" w:name="P3683"/>
      <w:bookmarkEnd w:id="76"/>
      <w:r w:rsidRPr="00720290">
        <w:rPr>
          <w:rFonts w:ascii="Times New Roman" w:hAnsi="Times New Roman" w:cs="Times New Roman"/>
        </w:rPr>
        <w:t>ТЕХНИКО-ЭКОНОМИЧЕСКОЕ ОБОСНОВАНИЕ</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ПРОЕКТА, СВЯЗАННОГО С ПРОДВИЖЕНИЕМ ТОВАРОВ (РАБОТ, УСЛУГ)</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И/ИЛИ ПОВЫШЕНИЕМ КАЧЕСТВА ПРОИЗВОДИМЫХ ТОВАРОВ</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(РАБОТ, УСЛУГ)</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деятельности заявителя</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4"/>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юридического лица, ФИО индивидуального предпринимателя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Юридический адрес регистрации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Фактический адрес нахождения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Контактные данные (телефон/факс, e-mail)</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Применяемая система налогообложения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руководителя</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деятельности:</w:t>
            </w:r>
          </w:p>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осуществления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направления деятельности</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виды производимых товаров (работ, услуг)</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лицензий, разрешений, допусков, товарных знаков</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используемые производственные/торговые площади (собственные/арендованные)</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филиалов/обособленных подразделений</w:t>
            </w:r>
          </w:p>
        </w:tc>
        <w:tc>
          <w:tcPr>
            <w:tcW w:w="2834"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 осуществляемые виды деятельности по ОКВЭД (в соответствии с выпиской из ЕГРИП/ЕГРЮЛ)</w:t>
            </w:r>
          </w:p>
        </w:tc>
        <w:tc>
          <w:tcPr>
            <w:tcW w:w="2834"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Информация о заявленном проекте</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проекта</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направление расходов с обоснованием необходимости реализации проекта (продвижение товаров, (работ, услуг) и/или повышение качества производимых товаров (работ, услуг)</w:t>
            </w:r>
          </w:p>
        </w:tc>
        <w:tc>
          <w:tcPr>
            <w:tcW w:w="2835" w:type="dxa"/>
          </w:tcPr>
          <w:p w:rsidR="00C64FB0" w:rsidRPr="00720290" w:rsidRDefault="00C64FB0">
            <w:pPr>
              <w:pStyle w:val="ConsPlusNormal"/>
              <w:rPr>
                <w:rFonts w:ascii="Times New Roman" w:hAnsi="Times New Roman" w:cs="Times New Roman"/>
              </w:rPr>
            </w:pPr>
          </w:p>
        </w:tc>
      </w:tr>
      <w:tr w:rsidR="00C64FB0" w:rsidRPr="00720290">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эффектов производимых изменений</w:t>
            </w:r>
          </w:p>
        </w:tc>
        <w:tc>
          <w:tcPr>
            <w:tcW w:w="283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lastRenderedPageBreak/>
        <w:t>Финансово-экономические показатели деятельности заявителя</w:t>
      </w:r>
    </w:p>
    <w:p w:rsidR="00C64FB0" w:rsidRPr="00720290" w:rsidRDefault="00C64FB0">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361"/>
        <w:gridCol w:w="1984"/>
        <w:gridCol w:w="1614"/>
        <w:gridCol w:w="1615"/>
      </w:tblGrid>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показателя</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Единица измерения</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предшествующий реализации проекта</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год реализации проекта</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 г. - 1 год после реализации проекта</w:t>
            </w:r>
          </w:p>
        </w:tc>
      </w:tr>
      <w:tr w:rsidR="00C64FB0" w:rsidRPr="00720290">
        <w:tc>
          <w:tcPr>
            <w:tcW w:w="249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3</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4</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Выручка от реализации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Затраты на производство и сбыт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 НДС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Прибыль (убыток) от продаж товаров (работ, услуг)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Налоговые платежи в бюджеты всех уровней и внебюджетные фонды, всего &lt;*&gt;</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прибыль организаций (общий режим налогообложения), УСН, ЕНВД, патент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НДФЛ</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страховые взносы во внебюджетные фонды (ПФР, ФОМС, ФСС)</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имущество организаций</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транспортный налог</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 на землю</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Чистая прибыль (убыток)</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Фонд оплаты труда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Среднесписочная численность персонала</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чел.</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xml:space="preserve">Среднемесячная </w:t>
            </w:r>
            <w:r w:rsidRPr="00720290">
              <w:rPr>
                <w:rFonts w:ascii="Times New Roman" w:hAnsi="Times New Roman" w:cs="Times New Roman"/>
              </w:rPr>
              <w:lastRenderedPageBreak/>
              <w:t>заработная плата на 1 работающего</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Количество сохраненных рабочих мест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ед.</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Рынки сбыта товаров (работ, услуг)</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c>
          <w:tcPr>
            <w:tcW w:w="1615"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х</w:t>
            </w: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отгруженных товаров (работ, услуг), в т.ч.:</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на территории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Красноярского края</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r w:rsidR="00C64FB0" w:rsidRPr="00720290">
        <w:tc>
          <w:tcPr>
            <w:tcW w:w="24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товаров (работ, услуг), отгруженных за пределы Российской Федерации (экспорт)</w:t>
            </w:r>
          </w:p>
        </w:tc>
        <w:tc>
          <w:tcPr>
            <w:tcW w:w="13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тыс. рублей</w:t>
            </w:r>
          </w:p>
        </w:tc>
        <w:tc>
          <w:tcPr>
            <w:tcW w:w="1984" w:type="dxa"/>
          </w:tcPr>
          <w:p w:rsidR="00C64FB0" w:rsidRPr="00720290" w:rsidRDefault="00C64FB0">
            <w:pPr>
              <w:pStyle w:val="ConsPlusNormal"/>
              <w:rPr>
                <w:rFonts w:ascii="Times New Roman" w:hAnsi="Times New Roman" w:cs="Times New Roman"/>
              </w:rPr>
            </w:pPr>
          </w:p>
        </w:tc>
        <w:tc>
          <w:tcPr>
            <w:tcW w:w="1614" w:type="dxa"/>
          </w:tcPr>
          <w:p w:rsidR="00C64FB0" w:rsidRPr="00720290" w:rsidRDefault="00C64FB0">
            <w:pPr>
              <w:pStyle w:val="ConsPlusNormal"/>
              <w:rPr>
                <w:rFonts w:ascii="Times New Roman" w:hAnsi="Times New Roman" w:cs="Times New Roman"/>
              </w:rPr>
            </w:pPr>
          </w:p>
        </w:tc>
        <w:tc>
          <w:tcPr>
            <w:tcW w:w="1615"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&lt;*&gt; Заполняется только по уплачиваемым видам налогов.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(представитель заявителя)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(И.О. Фамилия)</w:t>
      </w:r>
    </w:p>
    <w:p w:rsidR="00C64FB0" w:rsidRPr="00720290" w:rsidRDefault="00C64FB0">
      <w:pPr>
        <w:pStyle w:val="ConsPlusNonformat"/>
        <w:jc w:val="both"/>
        <w:rPr>
          <w:rFonts w:ascii="Times New Roman" w:hAnsi="Times New Roman" w:cs="Times New Roman"/>
        </w:rPr>
      </w:pPr>
    </w:p>
    <w:p w:rsidR="00E135EA" w:rsidRDefault="00C64FB0">
      <w:pPr>
        <w:pStyle w:val="ConsPlusNonformat"/>
        <w:jc w:val="both"/>
        <w:rPr>
          <w:rFonts w:ascii="Times New Roman" w:hAnsi="Times New Roman" w:cs="Times New Roman"/>
        </w:rPr>
      </w:pPr>
      <w:r w:rsidRPr="00720290">
        <w:rPr>
          <w:rFonts w:ascii="Times New Roman" w:hAnsi="Times New Roman" w:cs="Times New Roman"/>
        </w:rPr>
        <w:t xml:space="preserve">МП </w:t>
      </w:r>
    </w:p>
    <w:p w:rsidR="00E135EA" w:rsidRDefault="00E135EA">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дата "__" ___________ 20__ г.</w:t>
      </w:r>
    </w:p>
    <w:p w:rsidR="00C64FB0" w:rsidRPr="00720290" w:rsidRDefault="00C64FB0">
      <w:pPr>
        <w:pStyle w:val="ConsPlusNormal"/>
        <w:jc w:val="both"/>
        <w:rPr>
          <w:rFonts w:ascii="Times New Roman" w:hAnsi="Times New Roman" w:cs="Times New Roman"/>
        </w:rPr>
      </w:pPr>
    </w:p>
    <w:p w:rsidR="00FC3F73" w:rsidRPr="00720290" w:rsidRDefault="00FC3F73">
      <w:pPr>
        <w:rPr>
          <w:rFonts w:ascii="Times New Roman" w:hAnsi="Times New Roman" w:cs="Times New Roman"/>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E135EA" w:rsidRDefault="00E135EA"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Default="00720290" w:rsidP="00720290">
      <w:pPr>
        <w:spacing w:after="0" w:line="240" w:lineRule="auto"/>
        <w:jc w:val="right"/>
        <w:rPr>
          <w:rFonts w:ascii="Times New Roman" w:hAnsi="Times New Roman" w:cs="Times New Roman"/>
          <w:sz w:val="24"/>
          <w:szCs w:val="24"/>
        </w:rPr>
      </w:pPr>
    </w:p>
    <w:p w:rsidR="00720290" w:rsidRPr="00720290" w:rsidRDefault="00FC3F73" w:rsidP="00720290">
      <w:pPr>
        <w:spacing w:after="0" w:line="240" w:lineRule="auto"/>
        <w:jc w:val="right"/>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6</w:t>
      </w:r>
    </w:p>
    <w:p w:rsidR="00FC3F73" w:rsidRPr="00720290" w:rsidRDefault="00FC3F73" w:rsidP="00720290">
      <w:pPr>
        <w:spacing w:after="0" w:line="240" w:lineRule="auto"/>
        <w:jc w:val="right"/>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FC3F73" w:rsidRPr="00720290" w:rsidRDefault="00FC3F73" w:rsidP="00720290">
      <w:pPr>
        <w:pStyle w:val="ConsPlusNormal"/>
        <w:ind w:left="6096"/>
        <w:jc w:val="right"/>
        <w:rPr>
          <w:rFonts w:ascii="Times New Roman" w:hAnsi="Times New Roman" w:cs="Times New Roman"/>
          <w:sz w:val="24"/>
          <w:szCs w:val="24"/>
        </w:rPr>
      </w:pPr>
      <w:r w:rsidRPr="00720290">
        <w:rPr>
          <w:rFonts w:ascii="Times New Roman" w:hAnsi="Times New Roman" w:cs="Times New Roman"/>
          <w:sz w:val="24"/>
          <w:szCs w:val="24"/>
        </w:rPr>
        <w:t>администрации г. Назарово</w:t>
      </w:r>
    </w:p>
    <w:p w:rsidR="00FC3F73" w:rsidRPr="00720290" w:rsidRDefault="00FC3F73" w:rsidP="00720290">
      <w:pPr>
        <w:pStyle w:val="ConsPlusNormal"/>
        <w:ind w:left="6096"/>
        <w:jc w:val="right"/>
        <w:rPr>
          <w:rFonts w:ascii="Times New Roman" w:hAnsi="Times New Roman" w:cs="Times New Roman"/>
          <w:sz w:val="24"/>
          <w:szCs w:val="24"/>
        </w:rPr>
      </w:pPr>
      <w:r w:rsidRPr="00720290">
        <w:rPr>
          <w:rFonts w:ascii="Times New Roman" w:hAnsi="Times New Roman" w:cs="Times New Roman"/>
          <w:sz w:val="24"/>
          <w:szCs w:val="24"/>
        </w:rPr>
        <w:t>от 2</w:t>
      </w:r>
      <w:r w:rsidR="00E135EA">
        <w:rPr>
          <w:rFonts w:ascii="Times New Roman" w:hAnsi="Times New Roman" w:cs="Times New Roman"/>
          <w:sz w:val="24"/>
          <w:szCs w:val="24"/>
        </w:rPr>
        <w:t>9</w:t>
      </w:r>
      <w:r w:rsidRPr="00720290">
        <w:rPr>
          <w:rFonts w:ascii="Times New Roman" w:hAnsi="Times New Roman" w:cs="Times New Roman"/>
          <w:sz w:val="24"/>
          <w:szCs w:val="24"/>
        </w:rPr>
        <w:t xml:space="preserve">.01.2020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FC3F73" w:rsidRPr="00720290" w:rsidRDefault="00FC3F73" w:rsidP="00720290">
      <w:pPr>
        <w:pStyle w:val="ConsPlusNormal"/>
        <w:jc w:val="both"/>
        <w:rPr>
          <w:rFonts w:ascii="Times New Roman" w:hAnsi="Times New Roman" w:cs="Times New Roman"/>
          <w:sz w:val="24"/>
          <w:szCs w:val="24"/>
        </w:rPr>
      </w:pPr>
    </w:p>
    <w:p w:rsidR="00FC3F73" w:rsidRPr="00720290" w:rsidRDefault="00FC3F73"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ПОРЯДОК</w:t>
      </w:r>
    </w:p>
    <w:p w:rsidR="00FC3F73" w:rsidRPr="00720290" w:rsidRDefault="00FC3F73"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ПРЕДОСТАВЛЕНИЯ СУБСИДИЙ ВНОВЬ СОЗДАННЫМ СУБЪЕКТАМ МАЛОГО ПРЕДПРИНИМАТЕЛЬСТВА НА ВОЗМЕЩЕНИЕ ЧАСТИ ЗАТРАТ, СВЯЗАННЫХ С ПРОДВИЖЕНИЕМ И СОЗДАНИЕМ ОСНОВНЫХ СРЕДСТВ И НАЧАЛОМ ПРЕДПРИНИМАТЕЛЬСКОЙ ДЕЯТЕЛЬНОСТИ</w:t>
      </w:r>
    </w:p>
    <w:p w:rsidR="00FC3F73" w:rsidRPr="00720290" w:rsidRDefault="00FC3F73" w:rsidP="00720290">
      <w:pPr>
        <w:spacing w:line="240" w:lineRule="auto"/>
        <w:rPr>
          <w:rFonts w:ascii="Times New Roman" w:hAnsi="Times New Roman" w:cs="Times New Roman"/>
          <w:sz w:val="24"/>
          <w:szCs w:val="24"/>
        </w:rPr>
      </w:pPr>
    </w:p>
    <w:p w:rsidR="006936C1" w:rsidRPr="00720290" w:rsidRDefault="006936C1" w:rsidP="00720290">
      <w:pPr>
        <w:pStyle w:val="ConsPlusTitle"/>
        <w:jc w:val="center"/>
        <w:outlineLvl w:val="1"/>
        <w:rPr>
          <w:rFonts w:ascii="Times New Roman" w:hAnsi="Times New Roman" w:cs="Times New Roman"/>
          <w:sz w:val="24"/>
          <w:szCs w:val="24"/>
        </w:rPr>
      </w:pPr>
      <w:r w:rsidRPr="00720290">
        <w:rPr>
          <w:rFonts w:ascii="Times New Roman" w:hAnsi="Times New Roman" w:cs="Times New Roman"/>
          <w:sz w:val="24"/>
          <w:szCs w:val="24"/>
        </w:rPr>
        <w:t>1. ОБЩИЕ ПОЛОЖЕНИЯ О ПРЕДОСТАВЛЕНИИ СУБСИДИИ</w:t>
      </w:r>
    </w:p>
    <w:p w:rsidR="0066011C" w:rsidRPr="00720290" w:rsidRDefault="0066011C" w:rsidP="00720290">
      <w:pPr>
        <w:spacing w:line="240" w:lineRule="auto"/>
        <w:rPr>
          <w:rFonts w:ascii="Times New Roman" w:hAnsi="Times New Roman" w:cs="Times New Roman"/>
          <w:sz w:val="24"/>
          <w:szCs w:val="24"/>
        </w:rPr>
      </w:pP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1.1. Настоящий порядок определяет механизм и условия предоставления муниципальной поддержки в форме субсидии на возмещение части затрат, связанных с приобретением и созданием основных средств и началом предпринимательской деятельности вновь созданным субъектам малого предпринимательства (далее - субсидия), а также перечень подлежащих субсидированию затрат вновь созданных субъектов малого предпринимательства (далее - субъекты малого предпринимательства), связанных с приобретением и созданием основных средств и началом предпринимательской деятельности, и категории физических лиц - учредителей юридических лиц, являющихся субъектами малого предпринимательства, относящихся к приоритетной целевой группе (далее - Порядок).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1.2. Используемые в настоящем Порядке понятия: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«субъект малого предпринимательства» - понимается в том значении, в котором оно используется в Федеральном законе от 24.07.2007 № 209-ФЗ «О развитии малого и среднего предпринимательства в Российской Федерации»;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основные средства - средства труда, которые участвуют в технологическом (производственном) процессе, сохраняя при этом натуральную форму, и имеют срок полезного использования более года;</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заявитель - субъект малого предпринимательства, обратившийся с заявлением о предоставлении субсидии;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заявка - комплект документов (включая заявление), поданный заявителем для принятия решения о предоставлении заявителю субсидии;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получатель субсидии - заявитель, в отношении которого принято решение о предоставлении субсидии;</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отдел – структурное подразделение, осуществляющее рассмотрение документов, предоставляемых Заявителем на получение субсидии;</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аналогичная поддержка - это государственная или муниципальная финансовая поддержка, оказанная в отношении субъекта малого или среднего предпринимательства на возмещение части одних и тех же затрат, заявленных на субсидирование;</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bookmarkStart w:id="77" w:name="Взаимозависимые_лица"/>
      <w:r w:rsidRPr="00720290">
        <w:rPr>
          <w:rFonts w:ascii="Times New Roman" w:eastAsia="Times New Roman" w:hAnsi="Times New Roman" w:cs="Times New Roman"/>
          <w:sz w:val="24"/>
          <w:szCs w:val="24"/>
          <w:lang w:eastAsia="ru-RU"/>
        </w:rPr>
        <w:t>взаимозависимые лица</w:t>
      </w:r>
      <w:bookmarkEnd w:id="77"/>
      <w:r w:rsidRPr="00720290">
        <w:rPr>
          <w:rFonts w:ascii="Times New Roman" w:eastAsia="Times New Roman" w:hAnsi="Times New Roman" w:cs="Times New Roman"/>
          <w:sz w:val="24"/>
          <w:szCs w:val="24"/>
          <w:lang w:eastAsia="ru-RU"/>
        </w:rPr>
        <w:t xml:space="preserve">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физические лица и (или) организация непосредственно и (или) косвенно участвуют в другой организации;</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одно физическое лицо подчиняется другому физическому лицу по должностному положению;</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лица состоят в соответствии с семейным законодательством Российской 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w:t>
      </w:r>
      <w:r w:rsidRPr="00720290">
        <w:rPr>
          <w:rFonts w:ascii="Times New Roman" w:eastAsia="Times New Roman" w:hAnsi="Times New Roman" w:cs="Times New Roman"/>
          <w:sz w:val="24"/>
          <w:szCs w:val="24"/>
          <w:lang w:eastAsia="ru-RU"/>
        </w:rPr>
        <w:lastRenderedPageBreak/>
        <w:t>свекор, свекровь, зять, невестка /сноха), усыновителя и усыновленного, а также попечителя и опекаемого;</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социальное предпринимательство - деятельность субъектов малого предпринимательства, направленная на решение социальных проблем, в том числе обеспечивающих выполнение следующих условий:</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а) обеспечение занятости инвалидов, матерей, имеющих детей в возрасте до 7 лет, сирот, выпускников детских домов, людей пенсионного возраста, лиц, находящихся в трудной жизненной ситуации (далее – социально незащищенные группы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б) реализуют предоставление услуг (производство товаров) в следующих сферах деятельности:</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содействие профессиональной ориентации и трудоустройству, включая содействие самозанятости социально незащищенных групп граждан;</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социальное обслуживание социально незащищенных групп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организация социального туризма – экскурсионно-познавательных туров для социально незащищенных групп граждан;</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обеспечение культурно-просветительской деятельности (театры, школы-студии, музыкальные учреждения, творческие мастерские);</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предоставление образовательных услуг социально незащищенным группам граждан;</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содействие вовлечению в социально-активную деятельность социально незащищенных групп граждан, а также лиц, освобожденных из мест лишения свободы и лиц, страдающих наркоманией и алкоголизмом;</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профилактика социально опасных форм поведения граждан.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1.3. Субсидии предоставляются вновь созданным субъектам малого предпринимательства, осуществляющим деятельность в производственной сфере и (или) оказывающим социально значимые услуги на территории муниципального образования в соответствии с перечнем видов экономической деятельности, являющимися приоритетными  для города Назарово (приложение 5 к настоящему Порядку).</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1.4.  Главным распорядителем бюджетных средств является администрация города Назарово.</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20290">
        <w:rPr>
          <w:rFonts w:ascii="Times New Roman" w:eastAsia="Times New Roman" w:hAnsi="Times New Roman" w:cs="Times New Roman"/>
          <w:sz w:val="24"/>
          <w:szCs w:val="24"/>
          <w:lang w:eastAsia="ru-RU"/>
        </w:rPr>
        <w:t xml:space="preserve">1.5. </w:t>
      </w:r>
      <w:r w:rsidRPr="00720290">
        <w:rPr>
          <w:rFonts w:ascii="Times New Roman" w:eastAsia="Times New Roman" w:hAnsi="Times New Roman" w:cs="Times New Roman"/>
          <w:bCs/>
          <w:sz w:val="24"/>
          <w:szCs w:val="24"/>
          <w:lang w:eastAsia="ru-RU"/>
        </w:rPr>
        <w:t xml:space="preserve">Субсидии </w:t>
      </w:r>
      <w:r w:rsidRPr="00720290">
        <w:rPr>
          <w:rFonts w:ascii="Times New Roman" w:eastAsia="Times New Roman" w:hAnsi="Times New Roman" w:cs="Times New Roman"/>
          <w:sz w:val="24"/>
          <w:szCs w:val="24"/>
          <w:lang w:eastAsia="ru-RU"/>
        </w:rPr>
        <w:t>предоставляются вновь созданным субъектам</w:t>
      </w:r>
      <w:r w:rsidRPr="00720290">
        <w:rPr>
          <w:rFonts w:ascii="Times New Roman" w:eastAsia="Times New Roman" w:hAnsi="Times New Roman" w:cs="Times New Roman"/>
          <w:bCs/>
          <w:sz w:val="24"/>
          <w:szCs w:val="24"/>
          <w:lang w:eastAsia="ru-RU"/>
        </w:rPr>
        <w:t xml:space="preserve"> малого предпринимательства на конкурсной основе в пределах средств, предусмотренных на эти цели Программой и решением Назаровского городского Совета депутатов о бюджете на очередной финансовый год и плановый период. </w:t>
      </w:r>
    </w:p>
    <w:p w:rsidR="00D27B68" w:rsidRPr="00720290" w:rsidRDefault="00D27B68" w:rsidP="00720290">
      <w:pPr>
        <w:spacing w:after="0" w:line="240" w:lineRule="auto"/>
        <w:ind w:firstLine="709"/>
        <w:jc w:val="both"/>
        <w:rPr>
          <w:rFonts w:ascii="Times New Roman" w:eastAsia="Times New Roman" w:hAnsi="Times New Roman" w:cs="Times New Roman"/>
          <w:bCs/>
          <w:sz w:val="24"/>
          <w:szCs w:val="24"/>
          <w:lang w:eastAsia="ru-RU"/>
        </w:rPr>
      </w:pPr>
      <w:r w:rsidRPr="00720290">
        <w:rPr>
          <w:rFonts w:ascii="Times New Roman" w:eastAsia="Times New Roman" w:hAnsi="Times New Roman" w:cs="Times New Roman"/>
          <w:bCs/>
          <w:sz w:val="24"/>
          <w:szCs w:val="24"/>
          <w:lang w:eastAsia="ru-RU"/>
        </w:rPr>
        <w:t xml:space="preserve">1.6. Организатором конкурса является администрация города Назарово. </w:t>
      </w:r>
    </w:p>
    <w:p w:rsidR="00D27B68" w:rsidRPr="00720290" w:rsidRDefault="00D27B68" w:rsidP="00720290">
      <w:pPr>
        <w:spacing w:after="0" w:line="240" w:lineRule="auto"/>
        <w:ind w:firstLine="709"/>
        <w:jc w:val="both"/>
        <w:rPr>
          <w:rFonts w:ascii="Times New Roman" w:eastAsia="Times New Roman" w:hAnsi="Times New Roman" w:cs="Times New Roman"/>
          <w:bCs/>
          <w:sz w:val="24"/>
          <w:szCs w:val="24"/>
          <w:lang w:eastAsia="ru-RU"/>
        </w:rPr>
      </w:pPr>
      <w:r w:rsidRPr="00720290">
        <w:rPr>
          <w:rFonts w:ascii="Times New Roman" w:eastAsia="Times New Roman" w:hAnsi="Times New Roman" w:cs="Times New Roman"/>
          <w:bCs/>
          <w:sz w:val="24"/>
          <w:szCs w:val="24"/>
          <w:lang w:eastAsia="ru-RU"/>
        </w:rPr>
        <w:t xml:space="preserve">1.7. Решение о предоставлении субсидии принимается координационным Советом по развитию малого и среднего предпринимательства в городе Назарово (далее Совет) по результатам конкурсного отбора бизнес-проектов (бизнес-планов). </w:t>
      </w:r>
    </w:p>
    <w:p w:rsidR="00D27B68" w:rsidRPr="00720290" w:rsidRDefault="00D27B68" w:rsidP="00720290">
      <w:pPr>
        <w:spacing w:after="0" w:line="240" w:lineRule="auto"/>
        <w:ind w:firstLine="709"/>
        <w:jc w:val="both"/>
        <w:rPr>
          <w:rFonts w:ascii="Times New Roman" w:eastAsia="Times New Roman" w:hAnsi="Times New Roman" w:cs="Times New Roman"/>
          <w:bCs/>
          <w:sz w:val="24"/>
          <w:szCs w:val="24"/>
          <w:lang w:eastAsia="ru-RU"/>
        </w:rPr>
      </w:pPr>
      <w:r w:rsidRPr="00720290">
        <w:rPr>
          <w:rFonts w:ascii="Times New Roman" w:eastAsia="Times New Roman" w:hAnsi="Times New Roman" w:cs="Times New Roman"/>
          <w:bCs/>
          <w:sz w:val="24"/>
          <w:szCs w:val="24"/>
          <w:lang w:eastAsia="ru-RU"/>
        </w:rPr>
        <w:lastRenderedPageBreak/>
        <w:t xml:space="preserve">1.8. Сроки проведения конкурса утверждаются постановлением администрации города. </w:t>
      </w:r>
    </w:p>
    <w:p w:rsidR="00D27B68" w:rsidRPr="00720290" w:rsidRDefault="00D27B68" w:rsidP="00720290">
      <w:pPr>
        <w:spacing w:after="0" w:line="240" w:lineRule="auto"/>
        <w:ind w:firstLine="709"/>
        <w:jc w:val="both"/>
        <w:rPr>
          <w:rFonts w:ascii="Times New Roman" w:eastAsia="Times New Roman" w:hAnsi="Times New Roman" w:cs="Times New Roman"/>
          <w:sz w:val="28"/>
          <w:szCs w:val="28"/>
          <w:lang w:eastAsia="ru-RU"/>
        </w:rPr>
      </w:pPr>
      <w:r w:rsidRPr="00720290">
        <w:rPr>
          <w:rFonts w:ascii="Times New Roman" w:eastAsia="Times New Roman" w:hAnsi="Times New Roman" w:cs="Times New Roman"/>
          <w:bCs/>
          <w:sz w:val="28"/>
          <w:szCs w:val="28"/>
          <w:lang w:eastAsia="ru-RU"/>
        </w:rPr>
        <w:t xml:space="preserve">     </w:t>
      </w:r>
    </w:p>
    <w:p w:rsidR="00D27B68" w:rsidRPr="00720290" w:rsidRDefault="00D27B68" w:rsidP="00720290">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720290">
        <w:rPr>
          <w:rFonts w:ascii="Times New Roman" w:eastAsia="Times New Roman" w:hAnsi="Times New Roman" w:cs="Times New Roman"/>
          <w:b/>
          <w:sz w:val="24"/>
          <w:szCs w:val="24"/>
          <w:lang w:eastAsia="ru-RU"/>
        </w:rPr>
        <w:t>2. УСЛОВИЯ ПРЕДОСТАВЛЕНИЯ СУБСИДИИ</w:t>
      </w:r>
    </w:p>
    <w:p w:rsidR="00D27B68" w:rsidRPr="00720290" w:rsidRDefault="00D27B68" w:rsidP="00720290">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2.1. Под вновь созданными субъектами малого предпринимательства в настоящем Порядке понимаются субъекты малого предпринимательства, зарегистрированные и осуществляющие деятельность на территории города Назарово, с даты регистрации которых до момента обращения за государственной поддержкой прошло не более 1 года.</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2.2. Предоставление субсидий производится получателям субсидии в пределах средств, предусмотренных на эти цели Программой и решением Назаровского городского Совета депутатов о бюджете на очередной финансовый год и плановый период, а также межбюджетных трансфертов из краевого и федерального бюджетов.</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Calibri" w:hAnsi="Times New Roman" w:cs="Times New Roman"/>
          <w:sz w:val="24"/>
          <w:szCs w:val="24"/>
        </w:rPr>
        <w:t>2</w:t>
      </w:r>
      <w:r w:rsidRPr="00720290">
        <w:rPr>
          <w:rFonts w:ascii="Times New Roman" w:eastAsia="Times New Roman" w:hAnsi="Times New Roman" w:cs="Times New Roman"/>
          <w:sz w:val="24"/>
          <w:szCs w:val="24"/>
          <w:lang w:eastAsia="ru-RU"/>
        </w:rPr>
        <w:t>.3. При предоставлении субсидии учитывается приоритетная целевая группа получателей субсидии, в нее включены:</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граждане Российской Федерации, зарегистрированные в качестве безработных в краевых государственных учреждениях службы занятости населения до вхождения в состав учредителей юридических лиц (далее - зарегистрированные безработные) и образованные ими юридические лица, в уставном капитале которых доля, принадлежащая физическим лицам, составляет более 50%;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образованные ими юридические лица, в уставном капитале которых доля, принадлежащая физическим лицам, составляет более 50%;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военнослужащие, уволенные в запас в связи с сокращением Вооруженных Сил и образованные ими юридические лица, в уставном капитале которых доля, принадлежащая физическим лицам, составляет более 50%;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 инвалидов, образованные ими юридические лица, в уставном капитале которых доля, принадлежащая физическим лицам, составляет более 50%;</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субъекты молодежного предпринимательства (физические лица в возрасте до 30 лет (включительно); юридические лица, в уставном капитале которых доля, принадлежащая физическим лицам в возрасте до 30 лет (включительно), составляет более 50%);</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субъекты малого и среднего предпринимательства, относящиеся </w:t>
      </w:r>
      <w:r w:rsidRPr="00720290">
        <w:rPr>
          <w:rFonts w:ascii="Times New Roman" w:eastAsia="Times New Roman" w:hAnsi="Times New Roman" w:cs="Times New Roman"/>
          <w:sz w:val="24"/>
          <w:szCs w:val="24"/>
          <w:lang w:eastAsia="ru-RU"/>
        </w:rPr>
        <w:br/>
        <w:t>к социальному предпринимательству в соответствии с пунктом 1.2. настоящего Порядка;</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жители монопрофильных муниципальных образований (моногородов), работники градообразующих предприятий и образованные ими юридические лица, в уставном капитале которых доля, принадлежащая физическим лицам, составляет более 50%;</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субъекты малого и среднего предпринимательства, осуществляющие деятельность в области народно-художественных промыслов, ремесленной деятельности, сельского и экологического туризма;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другие приоритетные группы, определенные государственными программами (подпрограммами) субъекта Российской Федерации или муниципальными программами, содержащей мероприятия, направленные на развитие малого и среднего предпринимательства.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2.4. В перечень затрат, связанных с приобретением и созданием основных средств и началом коммерческой деятельности, входят: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lastRenderedPageBreak/>
        <w:t xml:space="preserve">расходы, связанные с приобретением и (или) изготовлением (производством), в том числе сборкой основных средств, дата выпуска (возраст) которых не превышает срок полезного использования, регламентированный </w:t>
      </w:r>
      <w:hyperlink r:id="rId63" w:history="1">
        <w:r w:rsidRPr="00720290">
          <w:rPr>
            <w:rFonts w:ascii="Times New Roman" w:eastAsia="Times New Roman" w:hAnsi="Times New Roman" w:cs="Times New Roman"/>
            <w:sz w:val="24"/>
            <w:szCs w:val="24"/>
            <w:lang w:eastAsia="ru-RU"/>
          </w:rPr>
          <w:t>Классификацией</w:t>
        </w:r>
      </w:hyperlink>
      <w:r w:rsidRPr="00720290">
        <w:rPr>
          <w:rFonts w:ascii="Times New Roman" w:eastAsia="Times New Roman" w:hAnsi="Times New Roman" w:cs="Times New Roman"/>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01.01.2002 № 1), за исключением зданий (сооружений);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расходы на разработку и согласование проектно-сметной документации;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расходы на приобретение одного компьютерного рабочего места (монитор, процессор, клавиатура, мышь, принтер и др.), программного обеспечения, офисной мебели на одно рабочее место (стол, стул (или кресло), тумбочка, шкаф для одежды, шкаф для документов и др.);</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расходы на модернизацию, реконструкцию, капитальный ремонт, расширение и техническое перевооружение здания (части здания), сооружения, иных основных средств;</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расходы на организацию доступа телефонной связи (установка телефонов) и приобретение телефонных аппаратов;</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расходы на разработку и размещение в сети Интернет сайта; </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 xml:space="preserve">расходы на разработку бизнес-проекта (бизнес-плана) создания и ведения предпринимательской деятельности; </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 xml:space="preserve">расходы на прохождение краткосрочного обучения по вопросам организации и ведения предпринимательской деятельности; </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 xml:space="preserve">расходы на регистрацию юридических лиц, индивидуальных предпринимателей; </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авансовый платеж, в случае заключения договоров лизинга.</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2.5. </w:t>
      </w:r>
      <w:r w:rsidRPr="00720290">
        <w:rPr>
          <w:rFonts w:ascii="Times New Roman" w:eastAsia="Calibri" w:hAnsi="Times New Roman" w:cs="Times New Roman"/>
          <w:sz w:val="24"/>
          <w:szCs w:val="24"/>
          <w:lang w:eastAsia="ru-RU"/>
        </w:rPr>
        <w:t xml:space="preserve"> </w:t>
      </w:r>
      <w:r w:rsidRPr="00720290">
        <w:rPr>
          <w:rFonts w:ascii="Times New Roman" w:eastAsia="Times New Roman" w:hAnsi="Times New Roman" w:cs="Times New Roman"/>
          <w:sz w:val="24"/>
          <w:szCs w:val="24"/>
          <w:lang w:eastAsia="ru-RU"/>
        </w:rPr>
        <w:t>Субсидия не предоставляются на цели:</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приобретения автотранспортных средств для личного пользования;</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оплаты арендных платежей по договорам аренды нежилых помещений, объектов недвижимости, автотранспортных средств;</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выплаты заработной платы, иных социальных и компенсационных выплат;</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Calibri" w:hAnsi="Times New Roman" w:cs="Times New Roman"/>
          <w:sz w:val="24"/>
          <w:szCs w:val="24"/>
        </w:rPr>
        <w:t xml:space="preserve">уплаты налоговых и иных обязательных платежей в бюджетную систему Российской Федерации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2.6. Субсидия предоставляется в размере 85 процентов от произведенных субъектами малого предпринимательства (далее – получатели субсидии) затрат, указанных в п. 2.4. настоящего Порядка (без учета НДС – для получателей субсидий, применяющих общую систему налогообложения)</w:t>
      </w:r>
      <w:r w:rsidRPr="00720290">
        <w:rPr>
          <w:rFonts w:ascii="Times New Roman" w:eastAsia="Times New Roman" w:hAnsi="Times New Roman" w:cs="Times New Roman"/>
          <w:i/>
          <w:color w:val="E36C0A"/>
          <w:sz w:val="24"/>
          <w:szCs w:val="24"/>
          <w:lang w:eastAsia="ru-RU"/>
        </w:rPr>
        <w:t xml:space="preserve"> </w:t>
      </w:r>
      <w:r w:rsidRPr="00720290">
        <w:rPr>
          <w:rFonts w:ascii="Times New Roman" w:eastAsia="Times New Roman" w:hAnsi="Times New Roman" w:cs="Times New Roman"/>
          <w:sz w:val="24"/>
          <w:szCs w:val="24"/>
          <w:lang w:eastAsia="ru-RU"/>
        </w:rPr>
        <w:t xml:space="preserve">при условии, что собственные средства предпринимателя должны составлять не менее 15 процентов. Сумма субсидии одному субъекту малого предпринимательства из средств бюджета городского округа не превышает 450,0 тыс. рублей.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При возмещении части затрат на разработку бизнес-проекта (бизнес-плана) создания и ведения предпринимательской деятельности субсидии предоставляются в размере не более 10 тыс. рублей, на прохождение краткосрочного обучения по вопросам организации и ведения предпринимательской деятельности – не более 5 тыс. рублей одному вновь созданному субъекту малого предпринимательства.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2.7. Условиями предоставления субсидии являются:</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отсутствие у заявителя задолженности по налогам и иным обязательным платежам в бюджет любого уровня бюджетной системы Российской Федерации;</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отсутствие проведения на момент подачи заявки в отношении заявителя процедур банкротства, реорганизации, ликвидации в соответствии с действующим законодательством;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приобретение заявителем оборудования, необходимого для осуществления заявителем видов экономической деятельности, сведения о которых внесены в Единый государственный реестр юридических лиц или Единый государственный реестр индивидуальных предпринимателей;</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прохождение индивидуальным предпринимателем, руководителем или учредителем (учредителями) субъекта малого предпринимательства - юридического лица, </w:t>
      </w:r>
      <w:r w:rsidRPr="00720290">
        <w:rPr>
          <w:rFonts w:ascii="Times New Roman" w:eastAsia="Times New Roman" w:hAnsi="Times New Roman" w:cs="Times New Roman"/>
          <w:sz w:val="24"/>
          <w:szCs w:val="24"/>
          <w:lang w:eastAsia="ru-RU"/>
        </w:rPr>
        <w:lastRenderedPageBreak/>
        <w:t xml:space="preserve">в срок не ранее 12 месяцев до даты государственной регистрации предпринимательской деятельности, краткосрочного обучения (от 20 до 100 часов) по вопросам организации и ведения предпринимательской деятельности (кроме имеющих диплом о высшем экономическом или юридическом образовании);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наличие положительного заключения социально-экономической реализуемости представленного бизнес-проекта (бизнес-плана).</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2.8. Субсидия не предоставляется в случаях:</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наличия у заявителя задолженности по налогам, сборам и иным обязательным платежам в бюджетную систему Российской Федерации и в государственные внебюджетные фонды;</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наличия у заявителя задолженности по оплате аренды движимого и недвижимого муниципального имущества, в т.ч. земельных участков;</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наложения ареста на имущество заявителя;</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нахождения заявителя в стадии реорганизации, ликвидации, банкротства;</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не соответствия заявителя условиям отнесения к субъектам малого и среднего предпринимательства, определенным </w:t>
      </w:r>
      <w:hyperlink w:anchor="фз209" w:history="1">
        <w:r w:rsidRPr="00720290">
          <w:rPr>
            <w:rFonts w:ascii="Times New Roman" w:eastAsia="Times New Roman" w:hAnsi="Times New Roman" w:cs="Times New Roman"/>
            <w:sz w:val="24"/>
            <w:szCs w:val="24"/>
            <w:lang w:eastAsia="ru-RU"/>
          </w:rPr>
          <w:t>Федеральным законом</w:t>
        </w:r>
      </w:hyperlink>
      <w:r w:rsidRPr="00720290">
        <w:rPr>
          <w:rFonts w:ascii="Times New Roman" w:eastAsia="Times New Roman" w:hAnsi="Times New Roman" w:cs="Times New Roman"/>
          <w:sz w:val="24"/>
          <w:szCs w:val="24"/>
          <w:lang w:eastAsia="ru-RU"/>
        </w:rPr>
        <w:t>;</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предоставления неполного комплекта документов, предусмотренного настоящим Порядком, или предоставления недостоверных сведений и документов;</w:t>
      </w: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принятия ранее в отношении заявителя решения об оказании аналогичной поддержки и сроки ее оказания не истекли.</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2.9. Финансовая поддержка не оказывается субъектам малого и среднего предпринимательства:</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зарегистрированным не на территории города Назарово;</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ранее получавшим финансовую поддержку на реализацию заявленного проекта;</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не включенным в Единый реестр субъектов малого и среднего предпринимательства;</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средняя заработная плата работников которых за три месяца, предшествующих дате подачи в соответствующий орган местного самоуправления заявления о предоставлении субсидии, ниже установленного минимального размера оплаты труда;</w:t>
      </w:r>
    </w:p>
    <w:p w:rsidR="00D27B68" w:rsidRPr="00720290" w:rsidRDefault="00D27B68" w:rsidP="00720290">
      <w:pPr>
        <w:spacing w:after="0" w:line="240" w:lineRule="auto"/>
        <w:ind w:firstLine="851"/>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имеющим задолженность по уплате налогов, сборов, страховых взносов, пеней, штрафов, процентов.</w:t>
      </w:r>
    </w:p>
    <w:p w:rsidR="00D27B68" w:rsidRPr="00720290" w:rsidRDefault="00D27B68" w:rsidP="0072029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2.10. Обязательным условием предоставления субсидии является заключение соглашения с получателем субсидии на осуществление муниципального контроля со стороны главного распорядителя бюджетных средств, органа муниципального финансового контроля по соблюдению субъектом предпринимательства условий, целей и порядка предоставления субсидии.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Типовая форма соглашения устанавливается финансовым управлением  администрации города.</w:t>
      </w:r>
    </w:p>
    <w:p w:rsidR="00D27B68" w:rsidRPr="00720290" w:rsidRDefault="00D27B68" w:rsidP="00720290">
      <w:pPr>
        <w:spacing w:after="0" w:line="240" w:lineRule="auto"/>
        <w:jc w:val="center"/>
        <w:rPr>
          <w:rFonts w:ascii="Times New Roman" w:eastAsia="Times New Roman" w:hAnsi="Times New Roman" w:cs="Times New Roman"/>
          <w:b/>
          <w:sz w:val="28"/>
          <w:szCs w:val="28"/>
          <w:lang w:eastAsia="ru-RU"/>
        </w:rPr>
      </w:pPr>
    </w:p>
    <w:p w:rsidR="00D27B68" w:rsidRPr="00720290" w:rsidRDefault="00D27B68" w:rsidP="00720290">
      <w:pPr>
        <w:spacing w:after="0" w:line="240" w:lineRule="auto"/>
        <w:jc w:val="center"/>
        <w:rPr>
          <w:rFonts w:ascii="Times New Roman" w:eastAsia="Times New Roman" w:hAnsi="Times New Roman" w:cs="Times New Roman"/>
          <w:b/>
          <w:sz w:val="24"/>
          <w:szCs w:val="24"/>
          <w:lang w:eastAsia="ru-RU"/>
        </w:rPr>
      </w:pPr>
      <w:r w:rsidRPr="00720290">
        <w:rPr>
          <w:rFonts w:ascii="Times New Roman" w:eastAsia="Times New Roman" w:hAnsi="Times New Roman" w:cs="Times New Roman"/>
          <w:b/>
          <w:sz w:val="24"/>
          <w:szCs w:val="24"/>
          <w:lang w:eastAsia="ru-RU"/>
        </w:rPr>
        <w:t>3. ПОРЯДОК ПРЕДОСТАВЛЕНИЯ СУБСИДИИ</w:t>
      </w:r>
    </w:p>
    <w:p w:rsidR="00D27B68" w:rsidRPr="00720290" w:rsidRDefault="00D27B68" w:rsidP="00720290">
      <w:pPr>
        <w:tabs>
          <w:tab w:val="left" w:pos="426"/>
        </w:tabs>
        <w:autoSpaceDE w:val="0"/>
        <w:autoSpaceDN w:val="0"/>
        <w:adjustRightInd w:val="0"/>
        <w:spacing w:after="0" w:line="240" w:lineRule="auto"/>
        <w:ind w:left="720" w:right="38"/>
        <w:jc w:val="center"/>
        <w:rPr>
          <w:rFonts w:ascii="Times New Roman" w:eastAsia="Times New Roman" w:hAnsi="Times New Roman" w:cs="Times New Roman"/>
          <w:b/>
          <w:sz w:val="24"/>
          <w:szCs w:val="24"/>
          <w:lang w:eastAsia="ru-RU"/>
        </w:rPr>
      </w:pPr>
    </w:p>
    <w:p w:rsidR="00D27B68" w:rsidRPr="00720290" w:rsidRDefault="00D27B68" w:rsidP="00720290">
      <w:pPr>
        <w:autoSpaceDE w:val="0"/>
        <w:spacing w:after="0" w:line="240" w:lineRule="auto"/>
        <w:ind w:firstLine="680"/>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3.1. </w:t>
      </w:r>
      <w:hyperlink w:anchor="Отдел" w:history="1">
        <w:r w:rsidRPr="00720290">
          <w:rPr>
            <w:rFonts w:ascii="Times New Roman" w:eastAsia="Times New Roman" w:hAnsi="Times New Roman" w:cs="Times New Roman"/>
            <w:sz w:val="24"/>
            <w:szCs w:val="24"/>
            <w:lang w:eastAsia="ru-RU"/>
          </w:rPr>
          <w:t>Отдел</w:t>
        </w:r>
      </w:hyperlink>
      <w:r w:rsidRPr="00720290">
        <w:rPr>
          <w:rFonts w:ascii="Times New Roman" w:eastAsia="Times New Roman" w:hAnsi="Times New Roman" w:cs="Times New Roman"/>
          <w:sz w:val="24"/>
          <w:szCs w:val="24"/>
          <w:lang w:eastAsia="ru-RU"/>
        </w:rPr>
        <w:t xml:space="preserve"> экономического развития администрации города (далее – Отдел) размещает в официальных средствах массовой информации  объявление о проведении конкурса не менее чем за 30 рабочих дней до начала срока подачи заявок на участие в конкурсе. В объявлении содержится информация о месте, времени и процедуре приёма документов, указанных в </w:t>
      </w:r>
      <w:hyperlink w:anchor="Приложение2" w:history="1">
        <w:r w:rsidRPr="00720290">
          <w:rPr>
            <w:rFonts w:ascii="Times New Roman" w:eastAsia="Times New Roman" w:hAnsi="Times New Roman" w:cs="Times New Roman"/>
            <w:sz w:val="24"/>
            <w:szCs w:val="24"/>
            <w:lang w:eastAsia="ru-RU"/>
          </w:rPr>
          <w:t>Приложении 2 к настоящему Порядку</w:t>
        </w:r>
      </w:hyperlink>
      <w:r w:rsidRPr="00720290">
        <w:rPr>
          <w:rFonts w:ascii="Times New Roman" w:eastAsia="Times New Roman" w:hAnsi="Times New Roman" w:cs="Times New Roman"/>
          <w:sz w:val="24"/>
          <w:szCs w:val="24"/>
          <w:lang w:eastAsia="ru-RU"/>
        </w:rPr>
        <w:t xml:space="preserve">.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3.2. Для получения субсидии Заявители предоставляют в Отдел следующие документы:</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заявление о предоставлении субсидии по форме согласно приложению 1 к </w:t>
      </w:r>
      <w:r w:rsidRPr="00720290">
        <w:rPr>
          <w:rFonts w:ascii="Times New Roman" w:eastAsia="Times New Roman" w:hAnsi="Times New Roman" w:cs="Times New Roman"/>
          <w:sz w:val="24"/>
          <w:szCs w:val="24"/>
          <w:lang w:eastAsia="ru-RU"/>
        </w:rPr>
        <w:lastRenderedPageBreak/>
        <w:t>настоящему Порядку</w:t>
      </w:r>
      <w:hyperlink w:anchor="Приложение1" w:history="1">
        <w:r w:rsidRPr="00720290">
          <w:rPr>
            <w:rFonts w:ascii="Times New Roman" w:eastAsia="Times New Roman" w:hAnsi="Times New Roman" w:cs="Times New Roman"/>
            <w:sz w:val="24"/>
            <w:szCs w:val="24"/>
            <w:lang w:eastAsia="ru-RU"/>
          </w:rPr>
          <w:t>;</w:t>
        </w:r>
      </w:hyperlink>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документы согласно перечню, приведенному в </w:t>
      </w:r>
      <w:hyperlink w:anchor="Приложение2" w:history="1">
        <w:r w:rsidRPr="00720290">
          <w:rPr>
            <w:rFonts w:ascii="Times New Roman" w:eastAsia="Times New Roman" w:hAnsi="Times New Roman" w:cs="Times New Roman"/>
            <w:sz w:val="24"/>
            <w:szCs w:val="24"/>
            <w:lang w:eastAsia="ru-RU"/>
          </w:rPr>
          <w:t>Приложении 2 к настоящему Порядку</w:t>
        </w:r>
      </w:hyperlink>
      <w:r w:rsidRPr="00720290">
        <w:rPr>
          <w:rFonts w:ascii="Times New Roman" w:eastAsia="Times New Roman" w:hAnsi="Times New Roman" w:cs="Times New Roman"/>
          <w:sz w:val="24"/>
          <w:szCs w:val="24"/>
          <w:lang w:eastAsia="ru-RU"/>
        </w:rPr>
        <w:t>.</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Все копии должны быть скреплены печатью и заверены Заявителем.  Представленные  в Отдел документы обратно не возвращаются. Копии документов предоставляются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D27B68" w:rsidRPr="00720290" w:rsidRDefault="00D27B68" w:rsidP="00720290">
      <w:pPr>
        <w:tabs>
          <w:tab w:val="left" w:pos="709"/>
        </w:tabs>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Заявители, являющиеся юридическими лицами, в состав учредителей которых входят физические лица, включенные в приоритетную целевую группу, указанные в п. 2.</w:t>
      </w:r>
      <w:hyperlink w:anchor="Par3404" w:history="1">
        <w:r w:rsidRPr="00720290">
          <w:rPr>
            <w:rFonts w:ascii="Times New Roman" w:eastAsia="Times New Roman" w:hAnsi="Times New Roman" w:cs="Times New Roman"/>
            <w:sz w:val="24"/>
            <w:szCs w:val="24"/>
            <w:lang w:eastAsia="ru-RU"/>
          </w:rPr>
          <w:t>3.</w:t>
        </w:r>
      </w:hyperlink>
      <w:r w:rsidRPr="00720290">
        <w:rPr>
          <w:rFonts w:ascii="Times New Roman" w:eastAsia="Times New Roman" w:hAnsi="Times New Roman" w:cs="Times New Roman"/>
          <w:sz w:val="24"/>
          <w:szCs w:val="24"/>
          <w:lang w:eastAsia="ru-RU"/>
        </w:rPr>
        <w:t xml:space="preserve"> настоящего Порядка, дополнительно представляют копии документов, позволяющих отнести физическое лицо - учредителя юридического лица, к какой-либо категории, отнесенной к приоритетной целевой группе:</w:t>
      </w:r>
    </w:p>
    <w:p w:rsidR="00D27B68" w:rsidRPr="00720290" w:rsidRDefault="00D27B68" w:rsidP="00720290">
      <w:pPr>
        <w:tabs>
          <w:tab w:val="left" w:pos="567"/>
          <w:tab w:val="left" w:pos="709"/>
        </w:tabs>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для зарегистрированных безработных - справку о состоянии на учете в службе занятости населения;</w:t>
      </w:r>
    </w:p>
    <w:p w:rsidR="00D27B68" w:rsidRPr="00720290" w:rsidRDefault="00D27B68" w:rsidP="00720290">
      <w:pPr>
        <w:tabs>
          <w:tab w:val="left" w:pos="709"/>
        </w:tabs>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для работников, находившихся под угрозой массового увольнения, - копии трудовой книжки и приказа предприятия об установлении режима неполного рабочего времени, временной приостановки работ, предоставлении отпуска без сохранения заработной платы, проведении мероприятия по высвобождению работников;</w:t>
      </w:r>
    </w:p>
    <w:p w:rsidR="00D27B68" w:rsidRPr="00720290" w:rsidRDefault="00D27B68" w:rsidP="00720290">
      <w:pPr>
        <w:tabs>
          <w:tab w:val="left" w:pos="709"/>
        </w:tabs>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для работников градообразующих предприятий - копию трудовой книжки, подтверждающей осуществление трудовой деятельности на градообразующем предприятии;</w:t>
      </w:r>
    </w:p>
    <w:p w:rsidR="00D27B68" w:rsidRPr="00720290" w:rsidRDefault="00D27B68" w:rsidP="00720290">
      <w:pPr>
        <w:tabs>
          <w:tab w:val="left" w:pos="709"/>
        </w:tabs>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для военнослужащих, уволенных в запас в связи с сокращением Вооруженных Сил, - копию военного билета или другого документа, подтверждающего стаж непрерывной работы, службы для военнослужащих, уволенных в запас в связи с сокращением Вооруженных Сил.        </w:t>
      </w:r>
    </w:p>
    <w:p w:rsidR="00D27B68" w:rsidRPr="00720290" w:rsidRDefault="00D27B68" w:rsidP="0072029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3.3. Представляемые в соответствии с Приложением 2 к настоящему настоящего Порядку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3.4. Заявитель вправе отозвать заявку путем письменного обращения в Отдел в любое время. Документы, представленные в Отдел для получения субсидии, возврату заявителю не подлежат.</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3.5. Заявка регистрируется Отделом в день поступления. По требованию Заявителя выдается расписка в получении документов, которые им предоставлены.</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3.6. Журнал регистрации заявлений на предоставление субсидии ведется Отделом в электронной форме.</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3.7. </w:t>
      </w:r>
      <w:hyperlink w:anchor="Отдел" w:history="1">
        <w:r w:rsidRPr="00720290">
          <w:rPr>
            <w:rFonts w:ascii="Times New Roman" w:eastAsia="Times New Roman" w:hAnsi="Times New Roman" w:cs="Times New Roman"/>
            <w:sz w:val="24"/>
            <w:szCs w:val="24"/>
            <w:lang w:eastAsia="ru-RU"/>
          </w:rPr>
          <w:t>Отдел</w:t>
        </w:r>
      </w:hyperlink>
      <w:r w:rsidRPr="00720290">
        <w:rPr>
          <w:rFonts w:ascii="Times New Roman" w:eastAsia="Times New Roman" w:hAnsi="Times New Roman" w:cs="Times New Roman"/>
          <w:sz w:val="24"/>
          <w:szCs w:val="24"/>
          <w:lang w:eastAsia="ru-RU"/>
        </w:rPr>
        <w:t xml:space="preserve"> (в случае необходимости) в течение 5 рабочих дней со дня регистрации заявки самостоятельно запрашивает документы, указанные в пунктах 3, 4 перечня документов, предоставляемых Заявителем для получения субсидии (</w:t>
      </w:r>
      <w:hyperlink w:anchor="Приложение2" w:history="1">
        <w:r w:rsidRPr="00720290">
          <w:rPr>
            <w:rFonts w:ascii="Times New Roman" w:eastAsia="Times New Roman" w:hAnsi="Times New Roman" w:cs="Times New Roman"/>
            <w:sz w:val="24"/>
            <w:szCs w:val="24"/>
            <w:lang w:eastAsia="ru-RU"/>
          </w:rPr>
          <w:t>приложение 2 к настоящему Порядку</w:t>
        </w:r>
      </w:hyperlink>
      <w:r w:rsidRPr="00720290">
        <w:rPr>
          <w:rFonts w:ascii="Times New Roman" w:eastAsia="Times New Roman" w:hAnsi="Times New Roman" w:cs="Times New Roman"/>
          <w:sz w:val="24"/>
          <w:szCs w:val="24"/>
          <w:lang w:eastAsia="ru-RU"/>
        </w:rPr>
        <w:t>), в соответствующих органах в случае, если Заявитель не предоставил указанные документы по собственной инициативе. На основании документов, предоставленных Заявителем, отдел осуществляет расчет субсидии.</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3.8. Заявка на участие в конкурсе, поступившая после установленного срока проведения конкурса, не регистрируется, не рассматривается и возвращается Заявителю.</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3.9. </w:t>
      </w:r>
      <w:hyperlink w:anchor="Отдел" w:history="1">
        <w:r w:rsidRPr="00720290">
          <w:rPr>
            <w:rFonts w:ascii="Times New Roman" w:eastAsia="Times New Roman" w:hAnsi="Times New Roman" w:cs="Times New Roman"/>
            <w:sz w:val="24"/>
            <w:szCs w:val="24"/>
            <w:lang w:eastAsia="ru-RU"/>
          </w:rPr>
          <w:t>Отдел</w:t>
        </w:r>
      </w:hyperlink>
      <w:r w:rsidRPr="00720290">
        <w:rPr>
          <w:rFonts w:ascii="Times New Roman" w:eastAsia="Times New Roman" w:hAnsi="Times New Roman" w:cs="Times New Roman"/>
          <w:sz w:val="24"/>
          <w:szCs w:val="24"/>
          <w:lang w:eastAsia="ru-RU"/>
        </w:rPr>
        <w:t xml:space="preserve"> в течении 10 рабочих дней после окончания срока приема заявок осуществляет: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проведение оценки бизнес-планов и подготовку заключений в соответствии с критериями оценки, приведенными в Приложении </w:t>
      </w:r>
      <w:r w:rsidR="006C39EB" w:rsidRPr="00720290">
        <w:rPr>
          <w:rFonts w:ascii="Times New Roman" w:eastAsia="Times New Roman" w:hAnsi="Times New Roman" w:cs="Times New Roman"/>
          <w:sz w:val="24"/>
          <w:szCs w:val="24"/>
          <w:lang w:eastAsia="ru-RU"/>
        </w:rPr>
        <w:t>№ 11 к настоящему Постановлению</w:t>
      </w:r>
      <w:r w:rsidRPr="00720290">
        <w:rPr>
          <w:rFonts w:ascii="Times New Roman" w:eastAsia="Times New Roman" w:hAnsi="Times New Roman" w:cs="Times New Roman"/>
          <w:sz w:val="24"/>
          <w:szCs w:val="24"/>
          <w:lang w:eastAsia="ru-RU"/>
        </w:rPr>
        <w:t xml:space="preserve">;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проверку основных средств на его наличие и соответствие документам, представленным на получение субсидии, которая оформляется актом. </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lastRenderedPageBreak/>
        <w:t xml:space="preserve">3.10. Отдел передает заявки, соответствующие требованиям </w:t>
      </w:r>
      <w:hyperlink w:anchor="раздел2" w:history="1">
        <w:r w:rsidRPr="00720290">
          <w:rPr>
            <w:rFonts w:ascii="Times New Roman" w:eastAsia="Times New Roman" w:hAnsi="Times New Roman" w:cs="Times New Roman"/>
            <w:sz w:val="24"/>
            <w:szCs w:val="24"/>
            <w:lang w:eastAsia="ru-RU"/>
          </w:rPr>
          <w:t>раздела 2 настоящего Порядка</w:t>
        </w:r>
      </w:hyperlink>
      <w:r w:rsidRPr="00720290">
        <w:rPr>
          <w:rFonts w:ascii="Times New Roman" w:eastAsia="Times New Roman" w:hAnsi="Times New Roman" w:cs="Times New Roman"/>
          <w:sz w:val="24"/>
          <w:szCs w:val="24"/>
          <w:lang w:eastAsia="ru-RU"/>
        </w:rPr>
        <w:t>, заключения оценки бизнес-планов и акт осмотра основных средств на рассмотрение членам координационного Совета по вопросам развития малого и среднего предпринимательства города Назарово в течение 10 рабочих дней со дня прекращения приема заявок.</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bookmarkStart w:id="78" w:name="Решение"/>
      <w:r w:rsidRPr="00720290">
        <w:rPr>
          <w:rFonts w:ascii="Times New Roman" w:eastAsia="Times New Roman" w:hAnsi="Times New Roman" w:cs="Times New Roman"/>
          <w:sz w:val="24"/>
          <w:szCs w:val="24"/>
          <w:lang w:eastAsia="ru-RU"/>
        </w:rPr>
        <w:t>3.11.</w:t>
      </w:r>
      <w:bookmarkEnd w:id="78"/>
      <w:r w:rsidRPr="00720290">
        <w:rPr>
          <w:rFonts w:ascii="Times New Roman" w:eastAsia="Times New Roman" w:hAnsi="Times New Roman" w:cs="Times New Roman"/>
          <w:sz w:val="24"/>
          <w:szCs w:val="24"/>
          <w:lang w:eastAsia="ru-RU"/>
        </w:rPr>
        <w:t xml:space="preserve"> Совет в течение 5 рабочих дней со дня получения документов и заключений оценки бизнес-планов, рассматривает их и принимает решение о предоставлении субсидии или об отказе в предоставлении субсидии. Заседание проводится в течение 1 рабочего дня при наличии не менее одной Заявки. Заседание является правомочным, если на нём присутствуют не менее половины её членов.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3.12. На заседании Совета каждый бизнес-проект (бизнес-план) обсуждается и оценивается отдельно с выведением итогового среднего балла по каждому бизнес-плану. По бизнес-проектам (бизнес-планам),  набравшим наибольшее количество баллов Совет принимает решение об оказании поддержки, определяет получателя субсидии, ее размер и выносит рекомендацию администрации города Назарово о предоставлении субсидии либо, в случаях, предусмотренных Федеральным законом, об отказе в предоставлении субсидии.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3.13. Решение, указанное в пункте 3.12. настоящего Порядка, принимается Советом на заседании и оформляется протоколом в срок, не превышающий 5 рабочих дней после соответствующего заседания Совета, который подписывается председателем и секретарем Совета, присутствующими на заседании.</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3.14. Совет возглавляет председатель. В случае отсутствия председателя Совета его обязанности исполняет заместитель председателя Совета. Ведение протокола осуществляет ответственный секретарь Совета. В случае отсутствия ответственного секретаря Совета, его обязанности исполняет член Совета, назначенный председателем.</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3.15. В соответствии с решением Совета, Отдел в течение 3 рабочих дней готовит проект постановления о предоставлении субсидии и направляет на подпись главе города.</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3.16. Подписанное главой города и вступившее в силу постановление является решением о предоставлении субсидии.</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3.17. Отдел в течение 5 рабочих дней со дня принятия решения Советом информирует получателя субсидии о принятом решении в письменной форме. </w:t>
      </w:r>
    </w:p>
    <w:p w:rsidR="00D27B68" w:rsidRPr="00720290" w:rsidRDefault="00D27B68" w:rsidP="0072029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3.18. Администрация города в течение 3 рабочих дней с даты вступления в силу постановления о предоставлении субсидии заключает с получателем субсидии Соглашение о предоставлении субсидии (далее – Соглашение) по форме, установленной финансовым управлением  администрации города.</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3.19. В случае если Соглашение не заключено в установленные сроки по вине получателя субсидии, постановление о предоставлении субсидии подлежит отмене.</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3.20. Отдел в течение 5 рабочих дней с даты вступления в силу постановления о предоставлении субсидии направляет в МКУ «Межведомственная централизованная бухгалтерия» г.Назарово:</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реестр получателей субсидий по форме согласно </w:t>
      </w:r>
      <w:hyperlink w:anchor="Приложение7" w:history="1">
        <w:r w:rsidRPr="00720290">
          <w:rPr>
            <w:rFonts w:ascii="Times New Roman" w:eastAsia="Times New Roman" w:hAnsi="Times New Roman" w:cs="Times New Roman"/>
            <w:sz w:val="24"/>
            <w:szCs w:val="24"/>
            <w:lang w:eastAsia="ru-RU"/>
          </w:rPr>
          <w:t xml:space="preserve">Приложению </w:t>
        </w:r>
        <w:r w:rsidR="006C39EB" w:rsidRPr="00720290">
          <w:rPr>
            <w:rFonts w:ascii="Times New Roman" w:eastAsia="Times New Roman" w:hAnsi="Times New Roman" w:cs="Times New Roman"/>
            <w:sz w:val="24"/>
            <w:szCs w:val="24"/>
            <w:lang w:eastAsia="ru-RU"/>
          </w:rPr>
          <w:t>9</w:t>
        </w:r>
        <w:r w:rsidRPr="00720290">
          <w:rPr>
            <w:rFonts w:ascii="Times New Roman" w:eastAsia="Times New Roman" w:hAnsi="Times New Roman" w:cs="Times New Roman"/>
            <w:sz w:val="24"/>
            <w:szCs w:val="24"/>
            <w:lang w:eastAsia="ru-RU"/>
          </w:rPr>
          <w:t xml:space="preserve"> к настоящему </w:t>
        </w:r>
        <w:r w:rsidR="006C39EB" w:rsidRPr="00720290">
          <w:rPr>
            <w:rFonts w:ascii="Times New Roman" w:eastAsia="Times New Roman" w:hAnsi="Times New Roman" w:cs="Times New Roman"/>
            <w:sz w:val="24"/>
            <w:szCs w:val="24"/>
            <w:lang w:eastAsia="ru-RU"/>
          </w:rPr>
          <w:t>постановлению</w:t>
        </w:r>
      </w:hyperlink>
      <w:r w:rsidRPr="00720290">
        <w:rPr>
          <w:rFonts w:ascii="Times New Roman" w:eastAsia="Times New Roman" w:hAnsi="Times New Roman" w:cs="Times New Roman"/>
          <w:sz w:val="24"/>
          <w:szCs w:val="24"/>
          <w:lang w:eastAsia="ru-RU"/>
        </w:rPr>
        <w:t>;</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копию постановления администрации города о предоставлении субсидии заявителю.</w:t>
      </w:r>
    </w:p>
    <w:p w:rsidR="00D27B68" w:rsidRPr="00720290" w:rsidRDefault="00D27B68" w:rsidP="007202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3.21. Финансовое управление на основании заявки на финансирование в течение 5 рабочих дней производит перечисление бюджетных средств на лицевой счет администрации города Назарово. </w:t>
      </w:r>
    </w:p>
    <w:p w:rsidR="00D27B68" w:rsidRPr="00720290" w:rsidRDefault="00D27B68" w:rsidP="00720290">
      <w:pPr>
        <w:spacing w:after="0" w:line="240" w:lineRule="auto"/>
        <w:ind w:firstLine="709"/>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3.22. Расходование субсидий осуществляется в установленном порядке в пределах лимитов бюджетных обязательств и объемов финансирования, отраженных на лицевом счете администрации города Назарово, как получателя средств бюджета городского округа, в соответствии с представленными администрацией города в территориальный </w:t>
      </w:r>
      <w:r w:rsidRPr="00720290">
        <w:rPr>
          <w:rFonts w:ascii="Times New Roman" w:eastAsia="Times New Roman" w:hAnsi="Times New Roman" w:cs="Times New Roman"/>
          <w:sz w:val="24"/>
          <w:szCs w:val="24"/>
          <w:lang w:eastAsia="ru-RU"/>
        </w:rPr>
        <w:lastRenderedPageBreak/>
        <w:t>орган Федерального казначейства платежными документами на перечисление субсидий на расчетные счета получателей субсидий, открытые ими в кредитных организациях.</w:t>
      </w:r>
    </w:p>
    <w:p w:rsidR="00D27B68" w:rsidRPr="00720290" w:rsidRDefault="00D27B68" w:rsidP="00720290">
      <w:pPr>
        <w:spacing w:after="0" w:line="240" w:lineRule="auto"/>
        <w:ind w:firstLine="709"/>
        <w:jc w:val="both"/>
        <w:rPr>
          <w:rFonts w:ascii="Times New Roman" w:eastAsia="Calibri" w:hAnsi="Times New Roman" w:cs="Times New Roman"/>
          <w:sz w:val="24"/>
          <w:szCs w:val="24"/>
        </w:rPr>
      </w:pPr>
      <w:r w:rsidRPr="00720290">
        <w:rPr>
          <w:rFonts w:ascii="Times New Roman" w:eastAsia="Times New Roman" w:hAnsi="Times New Roman" w:cs="Times New Roman"/>
          <w:sz w:val="24"/>
          <w:szCs w:val="24"/>
          <w:lang w:eastAsia="ru-RU"/>
        </w:rPr>
        <w:t>3.23. Субсидия считается предоставленной Получателю субсидии в день списания средств субсидии с лицевого счета администрации города на расчетный счет Получателя субсидии.</w:t>
      </w:r>
      <w:r w:rsidRPr="00720290">
        <w:rPr>
          <w:rFonts w:ascii="Times New Roman" w:eastAsia="Calibri" w:hAnsi="Times New Roman" w:cs="Times New Roman"/>
          <w:sz w:val="24"/>
          <w:szCs w:val="24"/>
        </w:rPr>
        <w:t xml:space="preserve">        </w:t>
      </w:r>
    </w:p>
    <w:p w:rsidR="00D27B68" w:rsidRPr="00720290" w:rsidRDefault="00D27B68" w:rsidP="00720290">
      <w:pPr>
        <w:spacing w:after="0" w:line="240" w:lineRule="auto"/>
        <w:jc w:val="center"/>
        <w:rPr>
          <w:rFonts w:ascii="Times New Roman" w:eastAsia="Times New Roman" w:hAnsi="Times New Roman" w:cs="Times New Roman"/>
          <w:b/>
          <w:sz w:val="24"/>
          <w:szCs w:val="24"/>
          <w:lang w:eastAsia="ru-RU"/>
        </w:rPr>
      </w:pPr>
      <w:r w:rsidRPr="00720290">
        <w:rPr>
          <w:rFonts w:ascii="Times New Roman" w:eastAsia="Calibri" w:hAnsi="Times New Roman" w:cs="Times New Roman"/>
          <w:b/>
          <w:sz w:val="24"/>
          <w:szCs w:val="24"/>
        </w:rPr>
        <w:t xml:space="preserve">4. </w:t>
      </w:r>
      <w:r w:rsidRPr="00720290">
        <w:rPr>
          <w:rFonts w:ascii="Times New Roman" w:eastAsia="Times New Roman" w:hAnsi="Times New Roman" w:cs="Times New Roman"/>
          <w:b/>
          <w:sz w:val="24"/>
          <w:szCs w:val="24"/>
          <w:lang w:eastAsia="ru-RU"/>
        </w:rPr>
        <w:t>ОТЧЕТНОСТЬ ПОЛУЧАТЕЛЕЙ СУБСИДИИ</w:t>
      </w:r>
    </w:p>
    <w:p w:rsidR="00D27B68" w:rsidRPr="00720290" w:rsidRDefault="00D27B68" w:rsidP="00720290">
      <w:pPr>
        <w:spacing w:after="0" w:line="240" w:lineRule="auto"/>
        <w:jc w:val="center"/>
        <w:rPr>
          <w:rFonts w:ascii="Times New Roman" w:eastAsia="Times New Roman" w:hAnsi="Times New Roman" w:cs="Times New Roman"/>
          <w:b/>
          <w:sz w:val="24"/>
          <w:szCs w:val="24"/>
          <w:lang w:eastAsia="ru-RU"/>
        </w:rPr>
      </w:pPr>
      <w:r w:rsidRPr="00720290">
        <w:rPr>
          <w:rFonts w:ascii="Times New Roman" w:eastAsia="Times New Roman" w:hAnsi="Times New Roman" w:cs="Times New Roman"/>
          <w:b/>
          <w:sz w:val="24"/>
          <w:szCs w:val="24"/>
          <w:lang w:eastAsia="ru-RU"/>
        </w:rPr>
        <w:t>И ПОРЯДОК ВОЗВРАТА СУБСИДИЙ</w:t>
      </w:r>
    </w:p>
    <w:p w:rsidR="00D27B68" w:rsidRPr="00720290" w:rsidRDefault="00D27B68" w:rsidP="00720290">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4.1. Для оценки эффективности предоставления субсидий и выполнения Получателем субсидии условий предоставления субсидий в соответствии с подписанным Соглашением Получатель субсидии ежегодно в течение 2-х календарных лет, следующих за годом получения субсидии, в срок до 1 апреля года, следующего за отчетным, направляет в администрацию города Назарово:</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отчет о деятельности получателя субсидии за соответствующий отчетный период (год) по форме, согласно заключенному </w:t>
      </w:r>
      <w:hyperlink w:anchor="Приложение6" w:history="1">
        <w:r w:rsidRPr="00720290">
          <w:rPr>
            <w:rFonts w:ascii="Times New Roman" w:eastAsia="Times New Roman" w:hAnsi="Times New Roman" w:cs="Times New Roman"/>
            <w:sz w:val="24"/>
            <w:szCs w:val="24"/>
            <w:lang w:eastAsia="ru-RU"/>
          </w:rPr>
          <w:t>Соглашению</w:t>
        </w:r>
      </w:hyperlink>
      <w:r w:rsidRPr="00720290">
        <w:rPr>
          <w:rFonts w:ascii="Times New Roman" w:eastAsia="Times New Roman" w:hAnsi="Times New Roman" w:cs="Times New Roman"/>
          <w:sz w:val="24"/>
          <w:szCs w:val="24"/>
          <w:lang w:eastAsia="ru-RU"/>
        </w:rPr>
        <w:t>;</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копии платежных поручений по уплате налогов за отчетный период (год);</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 отчетного года (I-IV кварталы).</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4.2. В случае выявления факта нарушения Получателем субсидии условий, установленных при предоставлении субсидии, обнаружения недостоверных сведений, предоставленных им в администрацию города Назарово в целях получения субсидий, администрация города принимает решение о возврате субсидии в бюджет городского округа в полном объеме за период с момента допущения нарушения.</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4.3. Решение о возврате субсидии оформляется постановлением администрации города.</w:t>
      </w:r>
    </w:p>
    <w:p w:rsidR="00D27B68" w:rsidRPr="00720290" w:rsidRDefault="00D27B68" w:rsidP="00720290">
      <w:pPr>
        <w:tabs>
          <w:tab w:val="left" w:pos="993"/>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4.4. </w:t>
      </w:r>
      <w:hyperlink w:anchor="Отдел" w:history="1">
        <w:r w:rsidRPr="00720290">
          <w:rPr>
            <w:rFonts w:ascii="Times New Roman" w:eastAsia="Times New Roman" w:hAnsi="Times New Roman" w:cs="Times New Roman"/>
            <w:sz w:val="24"/>
            <w:szCs w:val="24"/>
            <w:lang w:eastAsia="ru-RU"/>
          </w:rPr>
          <w:t>Отдел</w:t>
        </w:r>
      </w:hyperlink>
      <w:r w:rsidRPr="00720290">
        <w:rPr>
          <w:rFonts w:ascii="Times New Roman" w:eastAsia="Times New Roman" w:hAnsi="Times New Roman" w:cs="Times New Roman"/>
          <w:sz w:val="24"/>
          <w:szCs w:val="24"/>
          <w:lang w:eastAsia="ru-RU"/>
        </w:rPr>
        <w:t xml:space="preserve"> в течение 3 рабочих дней с момента принятия решения о возврате субсидии направляет Получателю субсидии копию постановления о возврате субсидии с указанием оснований его принятия в письменной форме заказным письмом с уведомлением.</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4.5. Получатель субсидии в течение 10 рабочих дней со дня получения письменного решения о возврате субсидии обязан произвести возврат в бюджет городского округа ранее полученных сумм субсидий, указанных в решении о возврате субсидии, в полном объеме.</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4.6. В случае неисполнения решения о возврате субсидии взыскание производится в судебном порядке, установленном законодательством Российской Федерации.</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4.7. Контроль за соблюдением условий настоящего Порядка осуществляет администрация города.</w:t>
      </w:r>
      <w:bookmarkStart w:id="79" w:name="Проверки"/>
      <w:r w:rsidRPr="00720290">
        <w:rPr>
          <w:rFonts w:ascii="Times New Roman" w:eastAsia="Times New Roman" w:hAnsi="Times New Roman" w:cs="Times New Roman"/>
          <w:sz w:val="24"/>
          <w:szCs w:val="24"/>
          <w:lang w:eastAsia="ru-RU"/>
        </w:rPr>
        <w:t xml:space="preserve"> </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4.8.</w:t>
      </w:r>
      <w:bookmarkEnd w:id="79"/>
      <w:r w:rsidRPr="00720290">
        <w:rPr>
          <w:rFonts w:ascii="Times New Roman" w:eastAsia="Times New Roman" w:hAnsi="Times New Roman" w:cs="Times New Roman"/>
          <w:sz w:val="24"/>
          <w:szCs w:val="24"/>
          <w:lang w:eastAsia="ru-RU"/>
        </w:rPr>
        <w:t xml:space="preserve"> Обязательная проверка соблюдения условий, целей и порядка предоставления субсидий их получателями осуществляется Главным распорядителем бюджетных средств и органом муниципального финансового контроля в соответствии с действующим законодательством.</w:t>
      </w:r>
    </w:p>
    <w:p w:rsidR="00D27B68" w:rsidRPr="00720290" w:rsidRDefault="00D27B68" w:rsidP="00720290">
      <w:pPr>
        <w:spacing w:after="0" w:line="240" w:lineRule="auto"/>
        <w:ind w:firstLine="708"/>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4.9. При предоставлении субсидии обязательным условием её предоставления, включаемым в Соглашение, является согласие получателя на осуществление проверок, предусмотренных </w:t>
      </w:r>
      <w:hyperlink w:anchor="Проверки" w:history="1">
        <w:r w:rsidRPr="00720290">
          <w:rPr>
            <w:rFonts w:ascii="Times New Roman" w:eastAsia="Times New Roman" w:hAnsi="Times New Roman" w:cs="Times New Roman"/>
            <w:sz w:val="24"/>
            <w:szCs w:val="24"/>
            <w:lang w:eastAsia="ru-RU"/>
          </w:rPr>
          <w:t>пунктом 4.8. настоящего Порядка</w:t>
        </w:r>
      </w:hyperlink>
      <w:r w:rsidRPr="00720290">
        <w:rPr>
          <w:rFonts w:ascii="Times New Roman" w:eastAsia="Times New Roman" w:hAnsi="Times New Roman" w:cs="Times New Roman"/>
          <w:sz w:val="24"/>
          <w:szCs w:val="24"/>
          <w:lang w:eastAsia="ru-RU"/>
        </w:rPr>
        <w:t xml:space="preserve">. </w:t>
      </w:r>
    </w:p>
    <w:p w:rsidR="006936C1" w:rsidRPr="00720290" w:rsidRDefault="006936C1" w:rsidP="00720290">
      <w:pPr>
        <w:spacing w:line="240" w:lineRule="auto"/>
        <w:rPr>
          <w:rFonts w:ascii="Times New Roman" w:hAnsi="Times New Roman" w:cs="Times New Roman"/>
        </w:rPr>
      </w:pPr>
      <w:r w:rsidRPr="00720290">
        <w:rPr>
          <w:rFonts w:ascii="Times New Roman" w:hAnsi="Times New Roman" w:cs="Times New Roman"/>
        </w:rPr>
        <w:br w:type="page"/>
      </w:r>
    </w:p>
    <w:tbl>
      <w:tblPr>
        <w:tblW w:w="9498" w:type="dxa"/>
        <w:tblInd w:w="-34" w:type="dxa"/>
        <w:tblLook w:val="01E0"/>
      </w:tblPr>
      <w:tblGrid>
        <w:gridCol w:w="9498"/>
      </w:tblGrid>
      <w:tr w:rsidR="005315A4" w:rsidRPr="00720290" w:rsidTr="005315A4">
        <w:tc>
          <w:tcPr>
            <w:tcW w:w="9498" w:type="dxa"/>
          </w:tcPr>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lastRenderedPageBreak/>
              <w:t xml:space="preserve">Приложение 1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к   Порядку предоставления субсидий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вновь созданным субъектам малого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предпринимательства на возмещение части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затрат, связанных с приобретением и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созданием основных средств и началом </w:t>
            </w: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предпринимательской деятельности</w:t>
            </w:r>
          </w:p>
        </w:tc>
      </w:tr>
    </w:tbl>
    <w:p w:rsidR="005315A4" w:rsidRPr="00720290" w:rsidRDefault="005315A4" w:rsidP="005315A4">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w:t>
      </w:r>
    </w:p>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80" w:name="Приложение2"/>
      <w:r w:rsidRPr="00720290">
        <w:rPr>
          <w:rFonts w:ascii="Times New Roman" w:eastAsia="Times New Roman" w:hAnsi="Times New Roman" w:cs="Times New Roman"/>
          <w:sz w:val="24"/>
          <w:szCs w:val="24"/>
          <w:lang w:eastAsia="ru-RU"/>
        </w:rPr>
        <w:t xml:space="preserve">                                                          </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Заявление</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 предоставление субсидии</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Прошу предоставить________________________________________________</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(полное наименование заявителя)</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субсидию на возмещение части затрат, связанных с приобретением и созданием основных средств и началом предпринимательской деятельности</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 Информация о заявителе:</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Юридический адрес:___________________________________________________________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Фактический адрес: 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Телефон, факс, e-mail: 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ИНН/КПП: 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ОГРН: 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Банковские реквизиты: 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2. Основной вид экономической деятельности заявителя: </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3. Средняя численность работников заявителя за период государственной регистрации,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________ чел.</w:t>
      </w:r>
    </w:p>
    <w:p w:rsidR="005315A4" w:rsidRPr="00720290" w:rsidRDefault="005315A4" w:rsidP="005315A4">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4. Является профессиональным участником рынка ценных бумаг: __________________</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t>(да/нет)</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5.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__________________(да/нет)</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6.Заявитель использует систему налогообложения (отметить любым знаком): </w:t>
      </w:r>
    </w:p>
    <w:p w:rsidR="005315A4" w:rsidRPr="00720290" w:rsidRDefault="005315A4" w:rsidP="005315A4">
      <w:pPr>
        <w:numPr>
          <w:ilvl w:val="0"/>
          <w:numId w:val="2"/>
        </w:numP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общая;</w:t>
      </w:r>
    </w:p>
    <w:p w:rsidR="005315A4" w:rsidRPr="00720290" w:rsidRDefault="005315A4" w:rsidP="005315A4">
      <w:pPr>
        <w:numPr>
          <w:ilvl w:val="0"/>
          <w:numId w:val="2"/>
        </w:numP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упрощенная (УСН);</w:t>
      </w:r>
    </w:p>
    <w:p w:rsidR="005315A4" w:rsidRPr="00720290" w:rsidRDefault="005315A4" w:rsidP="005315A4">
      <w:pPr>
        <w:numPr>
          <w:ilvl w:val="0"/>
          <w:numId w:val="2"/>
        </w:numP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lastRenderedPageBreak/>
        <w:t>- в виде единого налога на вмененный доход для отдельных видов деятельности (ЕНВД);</w:t>
      </w:r>
    </w:p>
    <w:p w:rsidR="005315A4" w:rsidRPr="00720290" w:rsidRDefault="005315A4" w:rsidP="005315A4">
      <w:pPr>
        <w:numPr>
          <w:ilvl w:val="0"/>
          <w:numId w:val="2"/>
        </w:numP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в виде единого сельскохозяйственного налога;</w:t>
      </w:r>
    </w:p>
    <w:p w:rsidR="005315A4" w:rsidRPr="00720290" w:rsidRDefault="005315A4" w:rsidP="005315A4">
      <w:pPr>
        <w:numPr>
          <w:ilvl w:val="0"/>
          <w:numId w:val="2"/>
        </w:numPr>
        <w:tabs>
          <w:tab w:val="left" w:pos="142"/>
        </w:tabs>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патентная.</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7. Получал муниципальную поддержку: __________________________________________</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_____________________________________________________________________________</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(да/нет, указать номер и дату решения о предоставлении муниципальной поддержки, наименование органа, выдавшего поддержку)</w:t>
      </w:r>
    </w:p>
    <w:p w:rsidR="005315A4" w:rsidRPr="00720290" w:rsidRDefault="005315A4" w:rsidP="005315A4">
      <w:pPr>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8. Настоящим заявлением подтверждаю:</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вся информация, содержащаяся в заявлении и прилагаемых к нему документах, является достоверной;</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заявитель не возражает против доступа к настоящему заявлению всех лиц, участвующих в рассмотрении заявлений, круг которых определен администрацией города Назарово;</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заявителю ранее не предоставлялась аналогичная поддержка по заявленным расходам из бюджета города Назарово.</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9. Размер субсидии прошу установить в соответствии с порядком предоставления субсидии субъектам малого предпринимательства по возмещению части затрат, связанных с приобретением и созданием основных средств и началом предпринимательской деятельности.</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10. Перечень прилагаемых к заявлению документов с указанием количества страниц:</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6542"/>
        <w:gridCol w:w="1501"/>
        <w:gridCol w:w="919"/>
      </w:tblGrid>
      <w:tr w:rsidR="005315A4" w:rsidRPr="00720290" w:rsidTr="005315A4">
        <w:tc>
          <w:tcPr>
            <w:tcW w:w="318" w:type="pct"/>
            <w:shd w:val="clear" w:color="auto" w:fill="auto"/>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п/п</w:t>
            </w:r>
          </w:p>
        </w:tc>
        <w:tc>
          <w:tcPr>
            <w:tcW w:w="3418" w:type="pct"/>
            <w:shd w:val="clear" w:color="auto" w:fill="auto"/>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Наименование документа</w:t>
            </w:r>
          </w:p>
        </w:tc>
        <w:tc>
          <w:tcPr>
            <w:tcW w:w="784" w:type="pct"/>
            <w:shd w:val="clear" w:color="auto" w:fill="auto"/>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Количество экземпляров</w:t>
            </w:r>
          </w:p>
        </w:tc>
        <w:tc>
          <w:tcPr>
            <w:tcW w:w="480" w:type="pct"/>
            <w:shd w:val="clear" w:color="auto" w:fill="auto"/>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Кол-во листов</w:t>
            </w: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2</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5</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6</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7</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8</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9</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5315A4" w:rsidRPr="00720290" w:rsidTr="005315A4">
        <w:tc>
          <w:tcPr>
            <w:tcW w:w="318"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10</w:t>
            </w:r>
          </w:p>
        </w:tc>
        <w:tc>
          <w:tcPr>
            <w:tcW w:w="3418" w:type="pct"/>
            <w:shd w:val="clear" w:color="auto" w:fill="auto"/>
            <w:vAlign w:val="center"/>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4"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80" w:type="pct"/>
            <w:shd w:val="clear" w:color="auto" w:fill="auto"/>
            <w:vAlign w:val="center"/>
          </w:tcPr>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 условиями участия в конкурсе по отбору бизнес-проектов (бизнес-планов) предоставления субсидии по возмещению части затрат, связанных с приобретением и созданием основных средств и началом предпринимательской деятельности ознакомлены и согласны. </w:t>
      </w:r>
    </w:p>
    <w:p w:rsidR="005315A4" w:rsidRPr="00720290" w:rsidRDefault="005315A4" w:rsidP="005315A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Руководитель предприятия ______________________ _______________И. О. Фамилия</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ab/>
      </w:r>
      <w:r w:rsidRPr="00720290">
        <w:rPr>
          <w:rFonts w:ascii="Times New Roman" w:eastAsia="Times New Roman" w:hAnsi="Times New Roman" w:cs="Times New Roman"/>
          <w:sz w:val="24"/>
          <w:szCs w:val="24"/>
          <w:lang w:eastAsia="ru-RU"/>
        </w:rPr>
        <w:tab/>
        <w:t xml:space="preserve">                                     (подпись)</w:t>
      </w:r>
    </w:p>
    <w:p w:rsidR="00E135EA" w:rsidRDefault="00E135EA"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МП</w:t>
      </w:r>
    </w:p>
    <w:p w:rsidR="00E135EA" w:rsidRDefault="00E135EA"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Дата</w:t>
      </w: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E135EA" w:rsidRDefault="00E135EA" w:rsidP="005315A4">
      <w:pPr>
        <w:spacing w:after="0" w:line="240" w:lineRule="auto"/>
        <w:ind w:left="4820"/>
        <w:rPr>
          <w:rFonts w:ascii="Times New Roman" w:eastAsia="Times New Roman" w:hAnsi="Times New Roman" w:cs="Times New Roman"/>
          <w:sz w:val="24"/>
          <w:szCs w:val="28"/>
          <w:lang w:eastAsia="ru-RU"/>
        </w:rPr>
      </w:pPr>
    </w:p>
    <w:p w:rsidR="005315A4" w:rsidRPr="00720290" w:rsidRDefault="005315A4" w:rsidP="005315A4">
      <w:pPr>
        <w:spacing w:after="0" w:line="240" w:lineRule="auto"/>
        <w:ind w:left="4820"/>
        <w:rPr>
          <w:rFonts w:ascii="Times New Roman" w:eastAsia="Times New Roman" w:hAnsi="Times New Roman" w:cs="Times New Roman"/>
          <w:sz w:val="24"/>
          <w:szCs w:val="28"/>
          <w:lang w:eastAsia="ru-RU"/>
        </w:rPr>
      </w:pPr>
      <w:r w:rsidRPr="00720290">
        <w:rPr>
          <w:rFonts w:ascii="Times New Roman" w:eastAsia="Times New Roman" w:hAnsi="Times New Roman" w:cs="Times New Roman"/>
          <w:sz w:val="24"/>
          <w:szCs w:val="28"/>
          <w:lang w:eastAsia="ru-RU"/>
        </w:rPr>
        <w:lastRenderedPageBreak/>
        <w:t>Приложение 2</w:t>
      </w:r>
    </w:p>
    <w:bookmarkEnd w:id="80"/>
    <w:p w:rsidR="005315A4" w:rsidRPr="00720290" w:rsidRDefault="005315A4" w:rsidP="005315A4">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к   Порядку предоставления субсидий </w:t>
      </w:r>
    </w:p>
    <w:p w:rsidR="005315A4" w:rsidRPr="00720290" w:rsidRDefault="005315A4" w:rsidP="005315A4">
      <w:pPr>
        <w:widowControl w:val="0"/>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b/>
          <w:sz w:val="24"/>
          <w:szCs w:val="24"/>
          <w:lang w:eastAsia="ru-RU"/>
        </w:rPr>
        <w:t>Перечень документов</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для получения субсидии на возмещение части затрат,</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связанных с приобретением и созданием основных средств </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и началом предпринимательской деятельности</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5805"/>
        <w:gridCol w:w="1985"/>
        <w:gridCol w:w="1276"/>
      </w:tblGrid>
      <w:tr w:rsidR="005315A4" w:rsidRPr="00720290" w:rsidTr="005315A4">
        <w:trPr>
          <w:tblHeader/>
        </w:trPr>
        <w:tc>
          <w:tcPr>
            <w:tcW w:w="540" w:type="dxa"/>
            <w:vAlign w:val="center"/>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 п/п</w:t>
            </w:r>
          </w:p>
        </w:tc>
        <w:tc>
          <w:tcPr>
            <w:tcW w:w="5805" w:type="dxa"/>
            <w:vAlign w:val="center"/>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Наименование документа</w:t>
            </w:r>
          </w:p>
        </w:tc>
        <w:tc>
          <w:tcPr>
            <w:tcW w:w="1985" w:type="dxa"/>
            <w:vAlign w:val="center"/>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Срок действия документа</w:t>
            </w:r>
          </w:p>
        </w:tc>
        <w:tc>
          <w:tcPr>
            <w:tcW w:w="1276" w:type="dxa"/>
            <w:vAlign w:val="center"/>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Копия / 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Заявление о предоставлении субсидии по форме согласно </w:t>
            </w:r>
            <w:hyperlink w:anchor="Приложение1" w:history="1">
              <w:r w:rsidRPr="00720290">
                <w:rPr>
                  <w:rFonts w:ascii="Times New Roman" w:eastAsia="Times New Roman" w:hAnsi="Times New Roman" w:cs="Times New Roman"/>
                  <w:lang w:eastAsia="ru-RU"/>
                </w:rPr>
                <w:t>Приложению 1 к настоящему Порядку</w:t>
              </w:r>
            </w:hyperlink>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2</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sz w:val="24"/>
                <w:szCs w:val="24"/>
                <w:lang w:eastAsia="ru-RU"/>
              </w:rPr>
              <w:t>Нотариально заверенный документ, подтверждающий полномочия лица на осуществление действий от имени заявителя (в случае если от имени заявителя действует иное лицо)</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3</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не ранее 1 января текущего финансового года</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4</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Справка Управления Федеральной налоговой службы России по Красноярскому краю о состоянии расчетов по налогам, сборам и взносам*</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30 дней </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5</w:t>
            </w:r>
          </w:p>
        </w:tc>
        <w:tc>
          <w:tcPr>
            <w:tcW w:w="5805" w:type="dxa"/>
          </w:tcPr>
          <w:p w:rsidR="005315A4" w:rsidRPr="00720290" w:rsidRDefault="005315A4" w:rsidP="005315A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Бухгалтерский баланс</w:t>
            </w:r>
          </w:p>
          <w:p w:rsidR="005315A4" w:rsidRPr="00720290" w:rsidRDefault="00244ED8" w:rsidP="005315A4">
            <w:pPr>
              <w:widowControl w:val="0"/>
              <w:autoSpaceDE w:val="0"/>
              <w:autoSpaceDN w:val="0"/>
              <w:adjustRightInd w:val="0"/>
              <w:spacing w:after="0" w:line="240" w:lineRule="auto"/>
              <w:jc w:val="both"/>
              <w:rPr>
                <w:rFonts w:ascii="Times New Roman" w:eastAsia="Times New Roman" w:hAnsi="Times New Roman" w:cs="Times New Roman"/>
                <w:lang w:eastAsia="ru-RU"/>
              </w:rPr>
            </w:pPr>
            <w:hyperlink r:id="rId64" w:history="1">
              <w:r w:rsidR="005315A4" w:rsidRPr="00720290">
                <w:rPr>
                  <w:rFonts w:ascii="Times New Roman" w:eastAsia="Times New Roman" w:hAnsi="Times New Roman" w:cs="Times New Roman"/>
                  <w:lang w:eastAsia="ru-RU"/>
                </w:rPr>
                <w:t>(форма № 1)</w:t>
              </w:r>
            </w:hyperlink>
            <w:r w:rsidR="005315A4" w:rsidRPr="00720290">
              <w:rPr>
                <w:rFonts w:ascii="Times New Roman" w:eastAsia="Times New Roman" w:hAnsi="Times New Roman" w:cs="Times New Roman"/>
                <w:lang w:eastAsia="ru-RU"/>
              </w:rPr>
              <w:t xml:space="preserve"> - для субъектов малого и (или) среднего предпринимательства, применяющих общую систему налогообложения</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За предшествующий календарный год и последний отчетный период</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6</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Отчет о прибыли и убытках </w:t>
            </w:r>
          </w:p>
          <w:p w:rsidR="005315A4" w:rsidRPr="00720290" w:rsidRDefault="00244ED8" w:rsidP="005315A4">
            <w:pPr>
              <w:widowControl w:val="0"/>
              <w:autoSpaceDE w:val="0"/>
              <w:autoSpaceDN w:val="0"/>
              <w:adjustRightInd w:val="0"/>
              <w:spacing w:after="0" w:line="240" w:lineRule="auto"/>
              <w:rPr>
                <w:rFonts w:ascii="Times New Roman" w:eastAsia="Times New Roman" w:hAnsi="Times New Roman" w:cs="Times New Roman"/>
                <w:lang w:eastAsia="ru-RU"/>
              </w:rPr>
            </w:pPr>
            <w:hyperlink r:id="rId65" w:history="1">
              <w:r w:rsidR="005315A4" w:rsidRPr="00720290">
                <w:rPr>
                  <w:rFonts w:ascii="Times New Roman" w:eastAsia="Times New Roman" w:hAnsi="Times New Roman" w:cs="Times New Roman"/>
                  <w:lang w:eastAsia="ru-RU"/>
                </w:rPr>
                <w:t>(форма № 2)</w:t>
              </w:r>
            </w:hyperlink>
            <w:r w:rsidR="005315A4" w:rsidRPr="00720290">
              <w:rPr>
                <w:rFonts w:ascii="Times New Roman" w:eastAsia="Times New Roman" w:hAnsi="Times New Roman" w:cs="Times New Roman"/>
                <w:lang w:eastAsia="ru-RU"/>
              </w:rPr>
              <w:t xml:space="preserve"> - для субъектов малого и (или) среднего предпринимательства, применяющих общую систему налогообложения</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За предшествующий </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календарный год и последний отчетный период</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rPr>
          <w:trHeight w:val="20"/>
        </w:trPr>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7</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Справка об имущественном и финансовом состоянии, для субъектов малого и среднего предпринимательства, применяющих специальные режимы налогообложения, и индивидуальных предпринимателей, применяющих общую систему налогообложения по форме согласно </w:t>
            </w:r>
            <w:hyperlink w:anchor="Приложение3" w:history="1">
              <w:r w:rsidRPr="00720290">
                <w:rPr>
                  <w:rFonts w:ascii="Times New Roman" w:eastAsia="Times New Roman" w:hAnsi="Times New Roman" w:cs="Times New Roman"/>
                  <w:lang w:eastAsia="ru-RU"/>
                </w:rPr>
                <w:t>Приложению 3 к настоящему Порядку</w:t>
              </w:r>
            </w:hyperlink>
            <w:r w:rsidRPr="00720290">
              <w:rPr>
                <w:rFonts w:ascii="Times New Roman" w:eastAsia="Times New Roman" w:hAnsi="Times New Roman" w:cs="Times New Roman"/>
                <w:lang w:eastAsia="ru-RU"/>
              </w:rPr>
              <w:t>**</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За предшествующий </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календарный год и последний отчетный период</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8</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 xml:space="preserve">Сведения о среднесписочной численности работников по форме, утвержденной Приказом Федеральной налоговой службы РФ от 29.03.2007 № ММ-3-25/174@ (форма по КНД 1110018), с отметкой налогового органа о ее принятии или копия такой формы </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за предыдущий календарный год</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9</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Договор (сделка) на приобретение в собственность оборудования</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10</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 xml:space="preserve">Платежные документы, подтверждающие оплату приобретенного оборудования: счетов-фактур (за </w:t>
            </w:r>
            <w:r w:rsidRPr="00720290">
              <w:rPr>
                <w:rFonts w:ascii="Times New Roman" w:eastAsia="Times New Roman" w:hAnsi="Times New Roman" w:cs="Times New Roman"/>
                <w:szCs w:val="26"/>
                <w:lang w:eastAsia="ru-RU"/>
              </w:rPr>
              <w:lastRenderedPageBreak/>
              <w:t>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lastRenderedPageBreak/>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lastRenderedPageBreak/>
              <w:t>11</w:t>
            </w:r>
          </w:p>
        </w:tc>
        <w:tc>
          <w:tcPr>
            <w:tcW w:w="5805" w:type="dxa"/>
          </w:tcPr>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lang w:eastAsia="ru-RU"/>
              </w:rPr>
            </w:pPr>
            <w:r w:rsidRPr="00720290">
              <w:rPr>
                <w:rFonts w:ascii="Times New Roman" w:eastAsia="Times New Roman" w:hAnsi="Times New Roman" w:cs="Times New Roman"/>
                <w:szCs w:val="26"/>
                <w:lang w:eastAsia="ru-RU"/>
              </w:rPr>
              <w:t>Документы, подтверждающие получение оборудования: товарные (или товарно-транспортные) накладные, акты приема-передачи, акты приемки предмета лизинга, заверенные получателем субсидии</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12</w:t>
            </w:r>
          </w:p>
        </w:tc>
        <w:tc>
          <w:tcPr>
            <w:tcW w:w="5805" w:type="dxa"/>
          </w:tcPr>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Cs w:val="26"/>
                <w:lang w:eastAsia="ru-RU"/>
              </w:rPr>
            </w:pPr>
            <w:r w:rsidRPr="00720290">
              <w:rPr>
                <w:rFonts w:ascii="Times New Roman" w:eastAsia="Times New Roman" w:hAnsi="Times New Roman" w:cs="Times New Roman"/>
                <w:szCs w:val="26"/>
                <w:lang w:eastAsia="ru-RU"/>
              </w:rPr>
              <w:t>Документы, подтверждающих расходы, связанные с началом предпринимательской деятельности (квитанции об уплате государственной пошлины за регистрацию в качестве юридического лица или индивидуального предпринимателя), заверенные получателем субсидии</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13</w:t>
            </w:r>
          </w:p>
        </w:tc>
        <w:tc>
          <w:tcPr>
            <w:tcW w:w="5805" w:type="dxa"/>
          </w:tcPr>
          <w:p w:rsidR="005315A4" w:rsidRPr="00720290" w:rsidRDefault="005315A4" w:rsidP="005315A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Бухгалтерские документы, подтверждающие постановку на баланс указанного оборудования (копии инвентарных карточек учета объектов основных средств и актов о приеме-передаче объектов основных средств), утвержденных </w:t>
            </w:r>
            <w:hyperlink r:id="rId66" w:history="1">
              <w:r w:rsidRPr="00720290">
                <w:rPr>
                  <w:rFonts w:ascii="Times New Roman" w:eastAsia="Times New Roman" w:hAnsi="Times New Roman" w:cs="Times New Roman"/>
                  <w:lang w:eastAsia="ru-RU"/>
                </w:rPr>
                <w:t>Постановлением</w:t>
              </w:r>
            </w:hyperlink>
            <w:r w:rsidRPr="00720290">
              <w:rPr>
                <w:rFonts w:ascii="Times New Roman" w:eastAsia="Times New Roman" w:hAnsi="Times New Roman" w:cs="Times New Roman"/>
                <w:lang w:eastAsia="ru-RU"/>
              </w:rPr>
              <w:t xml:space="preserve"> Государственного комитета статистики России от 21.01.2003 № 7 «Об утверждении унифицированных форм первичной учетной документации по учету основных средств»;</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копии</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14</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 </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15</w:t>
            </w:r>
          </w:p>
        </w:tc>
        <w:tc>
          <w:tcPr>
            <w:tcW w:w="5805" w:type="dxa"/>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Документ, подтверждающий прохождение краткосрочного обучения по вопросам организации и ведения предпринимательской деятельности (справка, диплом, свидетельство, сертификат, удостоверение)</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r w:rsidR="005315A4" w:rsidRPr="00720290" w:rsidTr="005315A4">
        <w:tc>
          <w:tcPr>
            <w:tcW w:w="540"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16</w:t>
            </w:r>
          </w:p>
        </w:tc>
        <w:tc>
          <w:tcPr>
            <w:tcW w:w="5805" w:type="dxa"/>
          </w:tcPr>
          <w:p w:rsidR="005315A4" w:rsidRPr="00720290" w:rsidRDefault="005315A4" w:rsidP="005315A4">
            <w:pPr>
              <w:widowControl w:val="0"/>
              <w:autoSpaceDE w:val="0"/>
              <w:autoSpaceDN w:val="0"/>
              <w:adjustRightInd w:val="0"/>
              <w:spacing w:after="0" w:line="240" w:lineRule="auto"/>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Бизнес-проект (бизнес-план) создания и ведения предпринимательской деятельности</w:t>
            </w:r>
          </w:p>
        </w:tc>
        <w:tc>
          <w:tcPr>
            <w:tcW w:w="1985"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w:t>
            </w:r>
          </w:p>
        </w:tc>
        <w:tc>
          <w:tcPr>
            <w:tcW w:w="1276" w:type="dxa"/>
          </w:tcPr>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копия/</w:t>
            </w:r>
          </w:p>
          <w:p w:rsidR="005315A4" w:rsidRPr="00720290" w:rsidRDefault="005315A4" w:rsidP="005315A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оригинал</w:t>
            </w:r>
          </w:p>
        </w:tc>
      </w:tr>
    </w:tbl>
    <w:p w:rsidR="005315A4" w:rsidRPr="00720290" w:rsidRDefault="005315A4" w:rsidP="005315A4">
      <w:pPr>
        <w:autoSpaceDE w:val="0"/>
        <w:autoSpaceDN w:val="0"/>
        <w:adjustRightInd w:val="0"/>
        <w:spacing w:after="0" w:line="240" w:lineRule="auto"/>
        <w:outlineLvl w:val="1"/>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 xml:space="preserve">*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 </w:t>
      </w:r>
    </w:p>
    <w:p w:rsidR="005315A4" w:rsidRPr="00720290" w:rsidRDefault="005315A4" w:rsidP="005315A4">
      <w:pPr>
        <w:autoSpaceDE w:val="0"/>
        <w:autoSpaceDN w:val="0"/>
        <w:adjustRightInd w:val="0"/>
        <w:spacing w:after="0" w:line="240" w:lineRule="auto"/>
        <w:outlineLvl w:val="1"/>
        <w:rPr>
          <w:rFonts w:ascii="Times New Roman" w:eastAsia="Times New Roman" w:hAnsi="Times New Roman" w:cs="Times New Roman"/>
          <w:lang w:eastAsia="ru-RU"/>
        </w:rPr>
      </w:pPr>
      <w:r w:rsidRPr="00720290">
        <w:rPr>
          <w:rFonts w:ascii="Times New Roman" w:eastAsia="Times New Roman" w:hAnsi="Times New Roman" w:cs="Times New Roman"/>
          <w:lang w:eastAsia="ru-RU"/>
        </w:rPr>
        <w:t>**Для субъектов малого предпринимательства с даты регистрации которых до момента подачи заявка прошло менее 1 года предоставляют документы за весь период осуществления деятельности со дня их регистрации.</w:t>
      </w: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tbl>
      <w:tblPr>
        <w:tblW w:w="9498" w:type="dxa"/>
        <w:tblInd w:w="-34" w:type="dxa"/>
        <w:tblLook w:val="01E0"/>
      </w:tblPr>
      <w:tblGrid>
        <w:gridCol w:w="9498"/>
      </w:tblGrid>
      <w:tr w:rsidR="005315A4" w:rsidRPr="00720290" w:rsidTr="005315A4">
        <w:tc>
          <w:tcPr>
            <w:tcW w:w="9498" w:type="dxa"/>
          </w:tcPr>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lastRenderedPageBreak/>
              <w:t xml:space="preserve">Приложение 3 </w:t>
            </w:r>
          </w:p>
          <w:p w:rsidR="005315A4" w:rsidRPr="00720290" w:rsidRDefault="005315A4" w:rsidP="005315A4">
            <w:pPr>
              <w:widowControl w:val="0"/>
              <w:autoSpaceDE w:val="0"/>
              <w:autoSpaceDN w:val="0"/>
              <w:adjustRightInd w:val="0"/>
              <w:spacing w:after="0" w:line="240" w:lineRule="auto"/>
              <w:ind w:left="4712"/>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к   Порядку предоставления субсидий </w:t>
            </w:r>
          </w:p>
          <w:p w:rsidR="005315A4" w:rsidRPr="00720290" w:rsidRDefault="005315A4" w:rsidP="005315A4">
            <w:pPr>
              <w:widowControl w:val="0"/>
              <w:autoSpaceDE w:val="0"/>
              <w:autoSpaceDN w:val="0"/>
              <w:adjustRightInd w:val="0"/>
              <w:spacing w:after="0" w:line="240" w:lineRule="auto"/>
              <w:ind w:left="4712"/>
              <w:rPr>
                <w:rFonts w:ascii="Times New Roman" w:eastAsia="Times New Roman" w:hAnsi="Times New Roman" w:cs="Times New Roman"/>
                <w:b/>
                <w:sz w:val="24"/>
                <w:szCs w:val="24"/>
                <w:lang w:eastAsia="ru-RU"/>
              </w:rPr>
            </w:pPr>
            <w:r w:rsidRPr="00720290">
              <w:rPr>
                <w:rFonts w:ascii="Times New Roman" w:eastAsia="Times New Roman" w:hAnsi="Times New Roman" w:cs="Times New Roman"/>
                <w:sz w:val="24"/>
                <w:szCs w:val="24"/>
                <w:lang w:eastAsia="ru-RU"/>
              </w:rPr>
              <w:t>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r>
    </w:tbl>
    <w:p w:rsidR="005315A4" w:rsidRPr="00720290" w:rsidRDefault="005315A4" w:rsidP="005315A4">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w:t>
      </w:r>
      <w:r w:rsidRPr="00720290">
        <w:rPr>
          <w:rFonts w:ascii="Times New Roman" w:eastAsia="Times New Roman" w:hAnsi="Times New Roman" w:cs="Times New Roman"/>
          <w:sz w:val="24"/>
          <w:szCs w:val="24"/>
          <w:lang w:eastAsia="ru-RU"/>
        </w:rPr>
        <w:tab/>
        <w:t xml:space="preserve">          </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СПРАВКА</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об имущественном и финансовом состоянии </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________________________________________</w:t>
      </w:r>
    </w:p>
    <w:p w:rsidR="005315A4" w:rsidRPr="00720290" w:rsidRDefault="005315A4" w:rsidP="0053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(наименование заявителя)</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за _____________</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(период)</w:t>
      </w:r>
    </w:p>
    <w:p w:rsidR="005315A4" w:rsidRPr="00720290" w:rsidRDefault="005315A4" w:rsidP="005315A4">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8"/>
          <w:szCs w:val="28"/>
          <w:lang w:eastAsia="ru-RU"/>
        </w:rPr>
        <w:t xml:space="preserve">                                                                                                                 </w:t>
      </w:r>
      <w:r w:rsidRPr="00720290">
        <w:rPr>
          <w:rFonts w:ascii="Times New Roman" w:eastAsia="Times New Roman" w:hAnsi="Times New Roman" w:cs="Times New Roman"/>
          <w:sz w:val="24"/>
          <w:szCs w:val="24"/>
          <w:lang w:eastAsia="ru-RU"/>
        </w:rPr>
        <w:t>тыс. рублей</w:t>
      </w:r>
    </w:p>
    <w:tbl>
      <w:tblPr>
        <w:tblW w:w="9498" w:type="dxa"/>
        <w:tblInd w:w="70" w:type="dxa"/>
        <w:tblLayout w:type="fixed"/>
        <w:tblCellMar>
          <w:left w:w="70" w:type="dxa"/>
          <w:right w:w="70" w:type="dxa"/>
        </w:tblCellMar>
        <w:tblLook w:val="0000"/>
      </w:tblPr>
      <w:tblGrid>
        <w:gridCol w:w="3402"/>
        <w:gridCol w:w="6096"/>
      </w:tblGrid>
      <w:tr w:rsidR="005315A4" w:rsidRPr="00720290" w:rsidTr="005315A4">
        <w:trPr>
          <w:cantSplit/>
          <w:trHeight w:val="360"/>
        </w:trPr>
        <w:tc>
          <w:tcPr>
            <w:tcW w:w="3402"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Наименование          </w:t>
            </w:r>
          </w:p>
        </w:tc>
        <w:tc>
          <w:tcPr>
            <w:tcW w:w="6096"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Остаточная стоимость за период, прошедший со дня государственной регистрации     </w:t>
            </w:r>
          </w:p>
        </w:tc>
      </w:tr>
      <w:tr w:rsidR="005315A4" w:rsidRPr="00720290" w:rsidTr="005315A4">
        <w:trPr>
          <w:cantSplit/>
          <w:trHeight w:val="120"/>
        </w:trPr>
        <w:tc>
          <w:tcPr>
            <w:tcW w:w="3402"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6"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315A4" w:rsidRPr="00720290" w:rsidTr="005315A4">
        <w:trPr>
          <w:cantSplit/>
          <w:trHeight w:val="120"/>
        </w:trPr>
        <w:tc>
          <w:tcPr>
            <w:tcW w:w="3402"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96"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315A4" w:rsidRPr="00720290" w:rsidTr="005315A4">
        <w:trPr>
          <w:cantSplit/>
          <w:trHeight w:val="240"/>
        </w:trPr>
        <w:tc>
          <w:tcPr>
            <w:tcW w:w="3402"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Всего:                        </w:t>
            </w:r>
          </w:p>
        </w:tc>
        <w:tc>
          <w:tcPr>
            <w:tcW w:w="6096" w:type="dxa"/>
            <w:tcBorders>
              <w:top w:val="single" w:sz="6" w:space="0" w:color="auto"/>
              <w:left w:val="single" w:sz="6" w:space="0" w:color="auto"/>
              <w:bottom w:val="single" w:sz="6" w:space="0" w:color="auto"/>
              <w:right w:val="single" w:sz="6" w:space="0" w:color="auto"/>
            </w:tcBorders>
          </w:tcPr>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315A4" w:rsidRPr="00720290" w:rsidRDefault="005315A4" w:rsidP="005315A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6"/>
          <w:szCs w:val="26"/>
          <w:lang w:eastAsia="ru-RU"/>
        </w:rPr>
      </w:pPr>
      <w:r w:rsidRPr="00720290">
        <w:rPr>
          <w:rFonts w:ascii="Times New Roman" w:eastAsia="Times New Roman" w:hAnsi="Times New Roman" w:cs="Times New Roman"/>
          <w:sz w:val="26"/>
          <w:szCs w:val="26"/>
          <w:lang w:eastAsia="ru-RU"/>
        </w:rPr>
        <w:t xml:space="preserve">      2. Сведения о финансовом состоянии:</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6"/>
          <w:szCs w:val="26"/>
          <w:lang w:eastAsia="ru-RU"/>
        </w:rPr>
      </w:pP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20290">
        <w:rPr>
          <w:rFonts w:ascii="Times New Roman" w:eastAsia="Times New Roman" w:hAnsi="Times New Roman" w:cs="Times New Roman"/>
          <w:sz w:val="26"/>
          <w:szCs w:val="26"/>
          <w:lang w:eastAsia="ru-RU"/>
        </w:rPr>
        <w:t xml:space="preserve">      Выручка  от  реализации  товаров  (работ,  услуг)  без  учета налога на</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20290">
        <w:rPr>
          <w:rFonts w:ascii="Times New Roman" w:eastAsia="Times New Roman" w:hAnsi="Times New Roman" w:cs="Times New Roman"/>
          <w:sz w:val="26"/>
          <w:szCs w:val="26"/>
          <w:lang w:eastAsia="ru-RU"/>
        </w:rPr>
        <w:t>добавленную  стоимость  (доходы  от  основной  деятельности)  за    период,</w:t>
      </w:r>
    </w:p>
    <w:p w:rsidR="005315A4" w:rsidRPr="00720290" w:rsidRDefault="005315A4" w:rsidP="005315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20290">
        <w:rPr>
          <w:rFonts w:ascii="Times New Roman" w:eastAsia="Times New Roman" w:hAnsi="Times New Roman" w:cs="Times New Roman"/>
          <w:sz w:val="26"/>
          <w:szCs w:val="26"/>
          <w:lang w:eastAsia="ru-RU"/>
        </w:rPr>
        <w:t>прошедший со дня государственной регистрации, тыс. рублей: ____________.</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8"/>
          <w:szCs w:val="28"/>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8"/>
          <w:szCs w:val="28"/>
          <w:lang w:eastAsia="ru-RU"/>
        </w:rPr>
      </w:pPr>
      <w:r w:rsidRPr="00720290">
        <w:rPr>
          <w:rFonts w:ascii="Times New Roman" w:eastAsia="Times New Roman" w:hAnsi="Times New Roman" w:cs="Times New Roman"/>
          <w:sz w:val="26"/>
          <w:szCs w:val="26"/>
          <w:lang w:eastAsia="ru-RU"/>
        </w:rPr>
        <w:t>Руководитель</w:t>
      </w:r>
      <w:r w:rsidRPr="00720290">
        <w:rPr>
          <w:rFonts w:ascii="Times New Roman" w:eastAsia="Times New Roman" w:hAnsi="Times New Roman" w:cs="Times New Roman"/>
          <w:sz w:val="28"/>
          <w:szCs w:val="28"/>
          <w:lang w:eastAsia="ru-RU"/>
        </w:rPr>
        <w:t xml:space="preserve"> ________________________ /_______________________/</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(должность)                         (подпись)                             (расшифровка подписи)</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8"/>
          <w:szCs w:val="28"/>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8"/>
          <w:szCs w:val="28"/>
          <w:lang w:eastAsia="ru-RU"/>
        </w:rPr>
      </w:pPr>
      <w:r w:rsidRPr="00720290">
        <w:rPr>
          <w:rFonts w:ascii="Times New Roman" w:eastAsia="Times New Roman" w:hAnsi="Times New Roman" w:cs="Times New Roman"/>
          <w:sz w:val="26"/>
          <w:szCs w:val="26"/>
          <w:lang w:eastAsia="ru-RU"/>
        </w:rPr>
        <w:t>М.П.</w:t>
      </w:r>
      <w:r w:rsidRPr="00720290">
        <w:rPr>
          <w:rFonts w:ascii="Times New Roman" w:eastAsia="Times New Roman" w:hAnsi="Times New Roman" w:cs="Times New Roman"/>
          <w:sz w:val="28"/>
          <w:szCs w:val="28"/>
          <w:lang w:eastAsia="ru-RU"/>
        </w:rPr>
        <w:t xml:space="preserve">                       </w:t>
      </w:r>
      <w:r w:rsidRPr="00720290">
        <w:rPr>
          <w:rFonts w:ascii="Times New Roman" w:eastAsia="Times New Roman" w:hAnsi="Times New Roman" w:cs="Times New Roman"/>
          <w:sz w:val="28"/>
          <w:szCs w:val="28"/>
          <w:lang w:eastAsia="ru-RU"/>
        </w:rPr>
        <w:tab/>
      </w:r>
      <w:r w:rsidRPr="00720290">
        <w:rPr>
          <w:rFonts w:ascii="Times New Roman" w:eastAsia="Times New Roman" w:hAnsi="Times New Roman" w:cs="Times New Roman"/>
          <w:sz w:val="28"/>
          <w:szCs w:val="28"/>
          <w:lang w:eastAsia="ru-RU"/>
        </w:rPr>
        <w:tab/>
      </w:r>
    </w:p>
    <w:p w:rsidR="005315A4" w:rsidRPr="00720290" w:rsidRDefault="005315A4" w:rsidP="005315A4">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6"/>
          <w:szCs w:val="26"/>
          <w:lang w:eastAsia="ru-RU"/>
        </w:rPr>
        <w:t>Главный бухгалтер</w:t>
      </w:r>
      <w:r w:rsidRPr="00720290">
        <w:rPr>
          <w:rFonts w:ascii="Times New Roman" w:eastAsia="Times New Roman" w:hAnsi="Times New Roman" w:cs="Times New Roman"/>
          <w:sz w:val="24"/>
          <w:szCs w:val="24"/>
          <w:lang w:eastAsia="ru-RU"/>
        </w:rPr>
        <w:t xml:space="preserve"> _________________/ ________________________/</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 xml:space="preserve">                                       (подпись)                   (расшифровка подписи)</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4"/>
          <w:szCs w:val="24"/>
          <w:lang w:eastAsia="ru-RU"/>
        </w:rPr>
      </w:pPr>
      <w:r w:rsidRPr="00720290">
        <w:rPr>
          <w:rFonts w:ascii="Times New Roman" w:eastAsia="Times New Roman" w:hAnsi="Times New Roman" w:cs="Times New Roman"/>
          <w:sz w:val="24"/>
          <w:szCs w:val="24"/>
          <w:lang w:eastAsia="ru-RU"/>
        </w:rPr>
        <w:t>Дата</w:t>
      </w: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5315A4" w:rsidRPr="00720290" w:rsidRDefault="005315A4" w:rsidP="005315A4">
      <w:pPr>
        <w:autoSpaceDE w:val="0"/>
        <w:autoSpaceDN w:val="0"/>
        <w:adjustRightInd w:val="0"/>
        <w:spacing w:after="0" w:line="240" w:lineRule="auto"/>
        <w:rPr>
          <w:rFonts w:ascii="Times New Roman" w:eastAsia="Times New Roman" w:hAnsi="Times New Roman" w:cs="Times New Roman"/>
          <w:sz w:val="20"/>
          <w:szCs w:val="20"/>
          <w:lang w:eastAsia="ru-RU"/>
        </w:rPr>
      </w:pPr>
    </w:p>
    <w:p w:rsidR="0070721B" w:rsidRPr="00720290" w:rsidRDefault="0070721B">
      <w:pPr>
        <w:rPr>
          <w:rFonts w:ascii="Times New Roman" w:eastAsia="Times New Roman" w:hAnsi="Times New Roman" w:cs="Times New Roman"/>
          <w:sz w:val="20"/>
          <w:szCs w:val="20"/>
          <w:lang w:eastAsia="ru-RU"/>
        </w:rPr>
      </w:pPr>
      <w:r w:rsidRPr="00720290">
        <w:rPr>
          <w:rFonts w:ascii="Times New Roman" w:eastAsia="Times New Roman" w:hAnsi="Times New Roman" w:cs="Times New Roman"/>
          <w:sz w:val="20"/>
          <w:szCs w:val="20"/>
          <w:lang w:eastAsia="ru-RU"/>
        </w:rPr>
        <w:br w:type="page"/>
      </w:r>
    </w:p>
    <w:p w:rsidR="0070721B" w:rsidRPr="00720290" w:rsidRDefault="0070721B" w:rsidP="0070721B">
      <w:pPr>
        <w:pStyle w:val="ConsPlusNormal"/>
        <w:ind w:left="5387"/>
        <w:rPr>
          <w:rFonts w:ascii="Times New Roman" w:hAnsi="Times New Roman" w:cs="Times New Roman"/>
          <w:sz w:val="24"/>
          <w:szCs w:val="24"/>
        </w:rPr>
      </w:pPr>
      <w:r w:rsidRPr="00720290">
        <w:rPr>
          <w:rFonts w:ascii="Times New Roman" w:hAnsi="Times New Roman" w:cs="Times New Roman"/>
          <w:sz w:val="24"/>
          <w:szCs w:val="24"/>
        </w:rPr>
        <w:lastRenderedPageBreak/>
        <w:t>Приложение 4</w:t>
      </w:r>
    </w:p>
    <w:p w:rsidR="0070721B" w:rsidRPr="00720290" w:rsidRDefault="0070721B" w:rsidP="0070721B">
      <w:pPr>
        <w:pStyle w:val="ConsPlusNormal"/>
        <w:ind w:left="5387"/>
        <w:rPr>
          <w:rFonts w:ascii="Times New Roman" w:hAnsi="Times New Roman" w:cs="Times New Roman"/>
          <w:sz w:val="24"/>
          <w:szCs w:val="24"/>
        </w:rPr>
      </w:pPr>
      <w:r w:rsidRPr="00720290">
        <w:rPr>
          <w:rFonts w:ascii="Times New Roman" w:hAnsi="Times New Roman" w:cs="Times New Roman"/>
          <w:sz w:val="24"/>
          <w:szCs w:val="24"/>
        </w:rPr>
        <w:t xml:space="preserve">к   Порядку предоставления субсидий </w:t>
      </w:r>
    </w:p>
    <w:p w:rsidR="0070721B" w:rsidRPr="00720290" w:rsidRDefault="0070721B" w:rsidP="0070721B">
      <w:pPr>
        <w:pStyle w:val="ConsPlusNormal"/>
        <w:ind w:left="5387"/>
        <w:rPr>
          <w:rFonts w:ascii="Times New Roman" w:hAnsi="Times New Roman" w:cs="Times New Roman"/>
          <w:sz w:val="24"/>
          <w:szCs w:val="24"/>
        </w:rPr>
      </w:pPr>
      <w:r w:rsidRPr="00720290">
        <w:rPr>
          <w:rFonts w:ascii="Times New Roman" w:hAnsi="Times New Roman" w:cs="Times New Roman"/>
          <w:sz w:val="24"/>
          <w:szCs w:val="24"/>
        </w:rPr>
        <w:t>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p w:rsidR="0070721B" w:rsidRPr="00720290" w:rsidRDefault="0070721B" w:rsidP="0070721B">
      <w:pPr>
        <w:pStyle w:val="ConsPlusNormal"/>
        <w:ind w:firstLine="6237"/>
        <w:rPr>
          <w:rFonts w:ascii="Times New Roman" w:hAnsi="Times New Roman" w:cs="Times New Roman"/>
          <w:sz w:val="24"/>
          <w:szCs w:val="24"/>
        </w:rPr>
      </w:pPr>
    </w:p>
    <w:p w:rsidR="001E4D95" w:rsidRPr="00720290" w:rsidRDefault="0070721B" w:rsidP="001E4D95">
      <w:pPr>
        <w:pStyle w:val="ConsPlusNonformat"/>
        <w:jc w:val="center"/>
        <w:rPr>
          <w:rFonts w:ascii="Times New Roman" w:hAnsi="Times New Roman" w:cs="Times New Roman"/>
          <w:sz w:val="24"/>
          <w:szCs w:val="24"/>
        </w:rPr>
      </w:pPr>
      <w:r w:rsidRPr="00720290">
        <w:rPr>
          <w:rFonts w:ascii="Times New Roman" w:hAnsi="Times New Roman" w:cs="Times New Roman"/>
          <w:sz w:val="24"/>
          <w:szCs w:val="24"/>
        </w:rPr>
        <w:t>Согласие на обработку персональных данных гражданина</w:t>
      </w:r>
    </w:p>
    <w:p w:rsidR="0070721B" w:rsidRPr="00720290" w:rsidRDefault="0070721B" w:rsidP="0070721B">
      <w:pPr>
        <w:pStyle w:val="ConsPlusNonformat"/>
        <w:jc w:val="center"/>
        <w:rPr>
          <w:rFonts w:ascii="Times New Roman" w:hAnsi="Times New Roman" w:cs="Times New Roman"/>
          <w:sz w:val="24"/>
          <w:szCs w:val="24"/>
        </w:rPr>
      </w:pPr>
    </w:p>
    <w:p w:rsidR="0070721B" w:rsidRPr="00720290" w:rsidRDefault="0070721B" w:rsidP="0070721B">
      <w:pPr>
        <w:pStyle w:val="ConsPlusNonformat"/>
        <w:jc w:val="both"/>
        <w:rPr>
          <w:rFonts w:ascii="Times New Roman" w:hAnsi="Times New Roman" w:cs="Times New Roman"/>
          <w:sz w:val="24"/>
          <w:szCs w:val="24"/>
        </w:rPr>
      </w:pP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г. Назарово                                      </w:t>
      </w:r>
      <w:r w:rsidRPr="00720290">
        <w:rPr>
          <w:rFonts w:ascii="Times New Roman" w:hAnsi="Times New Roman" w:cs="Times New Roman"/>
          <w:sz w:val="24"/>
          <w:szCs w:val="24"/>
        </w:rPr>
        <w:tab/>
      </w:r>
      <w:r w:rsidRPr="00720290">
        <w:rPr>
          <w:rFonts w:ascii="Times New Roman" w:hAnsi="Times New Roman" w:cs="Times New Roman"/>
          <w:sz w:val="24"/>
          <w:szCs w:val="24"/>
        </w:rPr>
        <w:tab/>
      </w:r>
      <w:r w:rsidR="001E4D95" w:rsidRPr="00720290">
        <w:rPr>
          <w:rFonts w:ascii="Times New Roman" w:hAnsi="Times New Roman" w:cs="Times New Roman"/>
          <w:sz w:val="24"/>
          <w:szCs w:val="24"/>
        </w:rPr>
        <w:tab/>
      </w:r>
      <w:r w:rsidR="001E4D95" w:rsidRPr="00720290">
        <w:rPr>
          <w:rFonts w:ascii="Times New Roman" w:hAnsi="Times New Roman" w:cs="Times New Roman"/>
          <w:sz w:val="24"/>
          <w:szCs w:val="24"/>
        </w:rPr>
        <w:tab/>
      </w:r>
      <w:r w:rsidRPr="00720290">
        <w:rPr>
          <w:rFonts w:ascii="Times New Roman" w:hAnsi="Times New Roman" w:cs="Times New Roman"/>
          <w:sz w:val="24"/>
          <w:szCs w:val="24"/>
        </w:rPr>
        <w:tab/>
        <w:t xml:space="preserve"> </w:t>
      </w:r>
      <w:r w:rsidR="001E4D95" w:rsidRPr="00720290">
        <w:rPr>
          <w:rFonts w:ascii="Times New Roman" w:hAnsi="Times New Roman" w:cs="Times New Roman"/>
          <w:sz w:val="24"/>
          <w:szCs w:val="24"/>
        </w:rPr>
        <w:t xml:space="preserve">  </w:t>
      </w:r>
      <w:r w:rsidRPr="00720290">
        <w:rPr>
          <w:rFonts w:ascii="Times New Roman" w:hAnsi="Times New Roman" w:cs="Times New Roman"/>
          <w:sz w:val="24"/>
          <w:szCs w:val="24"/>
        </w:rPr>
        <w:t>"__" __________ 20__ г.</w:t>
      </w:r>
    </w:p>
    <w:p w:rsidR="0070721B" w:rsidRPr="00720290" w:rsidRDefault="0070721B" w:rsidP="0070721B">
      <w:pPr>
        <w:pStyle w:val="ConsPlusNonformat"/>
        <w:ind w:right="283"/>
        <w:jc w:val="both"/>
        <w:rPr>
          <w:rFonts w:ascii="Times New Roman" w:hAnsi="Times New Roman" w:cs="Times New Roman"/>
          <w:sz w:val="24"/>
          <w:szCs w:val="24"/>
        </w:rPr>
      </w:pP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Я, ________________________________________________________________________,</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                       </w:t>
      </w:r>
      <w:r w:rsidRPr="00720290">
        <w:rPr>
          <w:rFonts w:ascii="Times New Roman" w:hAnsi="Times New Roman" w:cs="Times New Roman"/>
          <w:sz w:val="24"/>
          <w:szCs w:val="24"/>
        </w:rPr>
        <w:tab/>
      </w:r>
      <w:r w:rsidRPr="00720290">
        <w:rPr>
          <w:rFonts w:ascii="Times New Roman" w:hAnsi="Times New Roman" w:cs="Times New Roman"/>
          <w:sz w:val="24"/>
          <w:szCs w:val="24"/>
        </w:rPr>
        <w:tab/>
      </w:r>
      <w:r w:rsidRPr="00720290">
        <w:rPr>
          <w:rFonts w:ascii="Times New Roman" w:hAnsi="Times New Roman" w:cs="Times New Roman"/>
          <w:sz w:val="24"/>
          <w:szCs w:val="24"/>
        </w:rPr>
        <w:tab/>
      </w:r>
      <w:r w:rsidRPr="00720290">
        <w:rPr>
          <w:rFonts w:ascii="Times New Roman" w:hAnsi="Times New Roman" w:cs="Times New Roman"/>
          <w:sz w:val="24"/>
          <w:szCs w:val="24"/>
        </w:rPr>
        <w:tab/>
        <w:t xml:space="preserve">  (фамилия, имя, отчество)</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паспорт серия ______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________________, выдан _______________________________</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___________________________________________________________________________,</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   (наименование органа, выдавшего документ, удостоверяющий личность, дата выдачи)</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проживающий (ая) по адресу:</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 __________________________________________________________________________,</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выражаю   свое   согласие   на   обработку   администрацией  города Назарово Красноярского края моих персональных данных.</w:t>
      </w:r>
    </w:p>
    <w:p w:rsidR="0070721B" w:rsidRPr="00720290" w:rsidRDefault="0070721B" w:rsidP="0070721B">
      <w:pPr>
        <w:pStyle w:val="ConsPlusNonformat"/>
        <w:ind w:right="284" w:firstLine="567"/>
        <w:jc w:val="both"/>
        <w:rPr>
          <w:rFonts w:ascii="Times New Roman" w:hAnsi="Times New Roman" w:cs="Times New Roman"/>
          <w:sz w:val="24"/>
          <w:szCs w:val="24"/>
        </w:rPr>
      </w:pPr>
      <w:r w:rsidRPr="00720290">
        <w:rPr>
          <w:rFonts w:ascii="Times New Roman" w:hAnsi="Times New Roman" w:cs="Times New Roman"/>
          <w:sz w:val="24"/>
          <w:szCs w:val="24"/>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70721B" w:rsidRPr="00720290" w:rsidRDefault="0070721B" w:rsidP="0070721B">
      <w:pPr>
        <w:pStyle w:val="ConsPlusNonformat"/>
        <w:ind w:right="284" w:firstLine="567"/>
        <w:jc w:val="both"/>
        <w:rPr>
          <w:rFonts w:ascii="Times New Roman" w:hAnsi="Times New Roman" w:cs="Times New Roman"/>
          <w:sz w:val="24"/>
          <w:szCs w:val="24"/>
        </w:rPr>
      </w:pPr>
      <w:r w:rsidRPr="00720290">
        <w:rPr>
          <w:rFonts w:ascii="Times New Roman" w:hAnsi="Times New Roman" w:cs="Times New Roman"/>
          <w:sz w:val="24"/>
          <w:szCs w:val="24"/>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70721B" w:rsidRPr="00720290" w:rsidRDefault="0070721B" w:rsidP="0070721B">
      <w:pPr>
        <w:pStyle w:val="ConsPlusNonformat"/>
        <w:ind w:right="284" w:firstLine="567"/>
        <w:jc w:val="both"/>
        <w:rPr>
          <w:rFonts w:ascii="Times New Roman" w:hAnsi="Times New Roman" w:cs="Times New Roman"/>
          <w:sz w:val="24"/>
          <w:szCs w:val="24"/>
        </w:rPr>
      </w:pPr>
      <w:r w:rsidRPr="00720290">
        <w:rPr>
          <w:rFonts w:ascii="Times New Roman" w:hAnsi="Times New Roman" w:cs="Times New Roman"/>
          <w:sz w:val="24"/>
          <w:szCs w:val="24"/>
        </w:rPr>
        <w:t>Данное  согласие  действует  в  течение  всего срока оказания муниципальной поддержки.</w:t>
      </w:r>
    </w:p>
    <w:p w:rsidR="0070721B" w:rsidRPr="00720290" w:rsidRDefault="0070721B" w:rsidP="0070721B">
      <w:pPr>
        <w:pStyle w:val="ConsPlusNonformat"/>
        <w:ind w:right="284" w:firstLine="567"/>
        <w:jc w:val="both"/>
        <w:rPr>
          <w:rFonts w:ascii="Times New Roman" w:hAnsi="Times New Roman" w:cs="Times New Roman"/>
          <w:sz w:val="24"/>
          <w:szCs w:val="24"/>
        </w:rPr>
      </w:pPr>
      <w:r w:rsidRPr="00720290">
        <w:rPr>
          <w:rFonts w:ascii="Times New Roman" w:hAnsi="Times New Roman" w:cs="Times New Roman"/>
          <w:sz w:val="24"/>
          <w:szCs w:val="24"/>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70721B" w:rsidRPr="00720290" w:rsidRDefault="0070721B" w:rsidP="0070721B">
      <w:pPr>
        <w:pStyle w:val="ConsPlusNonformat"/>
        <w:ind w:right="283"/>
        <w:jc w:val="both"/>
        <w:rPr>
          <w:rFonts w:ascii="Times New Roman" w:hAnsi="Times New Roman" w:cs="Times New Roman"/>
          <w:sz w:val="24"/>
          <w:szCs w:val="24"/>
        </w:rPr>
      </w:pP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Заявитель (представитель Заявителя) ___________ ___________________________</w:t>
      </w:r>
    </w:p>
    <w:p w:rsidR="0070721B" w:rsidRPr="00720290" w:rsidRDefault="0070721B" w:rsidP="0070721B">
      <w:pPr>
        <w:pStyle w:val="ConsPlusNonformat"/>
        <w:ind w:right="283"/>
        <w:jc w:val="both"/>
        <w:rPr>
          <w:rFonts w:ascii="Times New Roman" w:hAnsi="Times New Roman" w:cs="Times New Roman"/>
          <w:sz w:val="24"/>
          <w:szCs w:val="24"/>
        </w:rPr>
      </w:pPr>
      <w:r w:rsidRPr="00720290">
        <w:rPr>
          <w:rFonts w:ascii="Times New Roman" w:hAnsi="Times New Roman" w:cs="Times New Roman"/>
          <w:sz w:val="24"/>
          <w:szCs w:val="24"/>
        </w:rPr>
        <w:t xml:space="preserve">                    </w:t>
      </w:r>
      <w:r w:rsidRPr="00720290">
        <w:rPr>
          <w:rFonts w:ascii="Times New Roman" w:hAnsi="Times New Roman" w:cs="Times New Roman"/>
          <w:sz w:val="24"/>
          <w:szCs w:val="24"/>
        </w:rPr>
        <w:tab/>
      </w:r>
      <w:r w:rsidRPr="00720290">
        <w:rPr>
          <w:rFonts w:ascii="Times New Roman" w:hAnsi="Times New Roman" w:cs="Times New Roman"/>
          <w:sz w:val="24"/>
          <w:szCs w:val="24"/>
        </w:rPr>
        <w:tab/>
      </w:r>
      <w:r w:rsidRPr="00720290">
        <w:rPr>
          <w:rFonts w:ascii="Times New Roman" w:hAnsi="Times New Roman" w:cs="Times New Roman"/>
          <w:sz w:val="24"/>
          <w:szCs w:val="24"/>
        </w:rPr>
        <w:tab/>
        <w:t xml:space="preserve">        </w:t>
      </w:r>
      <w:r w:rsidR="00720290">
        <w:rPr>
          <w:rFonts w:ascii="Times New Roman" w:hAnsi="Times New Roman" w:cs="Times New Roman"/>
          <w:sz w:val="24"/>
          <w:szCs w:val="24"/>
        </w:rPr>
        <w:t xml:space="preserve">           </w:t>
      </w:r>
      <w:r w:rsidRPr="00720290">
        <w:rPr>
          <w:rFonts w:ascii="Times New Roman" w:hAnsi="Times New Roman" w:cs="Times New Roman"/>
          <w:sz w:val="24"/>
          <w:szCs w:val="24"/>
        </w:rPr>
        <w:t xml:space="preserve">      (подпись)                 (И.О. Фамилия)</w:t>
      </w:r>
    </w:p>
    <w:p w:rsidR="0070721B" w:rsidRPr="00720290" w:rsidRDefault="0070721B" w:rsidP="0070721B">
      <w:pPr>
        <w:pStyle w:val="ConsPlusNonformat"/>
        <w:jc w:val="both"/>
        <w:rPr>
          <w:rFonts w:ascii="Times New Roman" w:hAnsi="Times New Roman" w:cs="Times New Roman"/>
          <w:sz w:val="24"/>
          <w:szCs w:val="24"/>
        </w:rPr>
      </w:pPr>
    </w:p>
    <w:p w:rsidR="0070721B" w:rsidRPr="00720290" w:rsidRDefault="0070721B" w:rsidP="0070721B">
      <w:pPr>
        <w:pStyle w:val="ConsPlusNonformat"/>
        <w:jc w:val="both"/>
        <w:rPr>
          <w:rFonts w:ascii="Times New Roman" w:hAnsi="Times New Roman" w:cs="Times New Roman"/>
          <w:sz w:val="24"/>
          <w:szCs w:val="24"/>
        </w:rPr>
      </w:pPr>
    </w:p>
    <w:p w:rsidR="0070721B" w:rsidRPr="00720290" w:rsidRDefault="0070721B" w:rsidP="0070721B">
      <w:pPr>
        <w:pStyle w:val="ConsPlusNonformat"/>
        <w:jc w:val="both"/>
        <w:rPr>
          <w:rFonts w:ascii="Times New Roman" w:hAnsi="Times New Roman" w:cs="Times New Roman"/>
          <w:sz w:val="24"/>
          <w:szCs w:val="24"/>
        </w:rPr>
      </w:pPr>
      <w:r w:rsidRPr="00720290">
        <w:rPr>
          <w:rFonts w:ascii="Times New Roman" w:hAnsi="Times New Roman" w:cs="Times New Roman"/>
          <w:sz w:val="24"/>
          <w:szCs w:val="24"/>
        </w:rPr>
        <w:t>МП</w:t>
      </w:r>
    </w:p>
    <w:p w:rsidR="0070721B" w:rsidRPr="00720290" w:rsidRDefault="0070721B" w:rsidP="0070721B">
      <w:pPr>
        <w:pStyle w:val="ConsPlusNonformat"/>
        <w:jc w:val="both"/>
        <w:rPr>
          <w:rFonts w:ascii="Times New Roman" w:hAnsi="Times New Roman" w:cs="Times New Roman"/>
          <w:sz w:val="24"/>
          <w:szCs w:val="24"/>
        </w:rPr>
      </w:pPr>
    </w:p>
    <w:p w:rsidR="0070721B" w:rsidRPr="00720290" w:rsidRDefault="0070721B" w:rsidP="0070721B">
      <w:pPr>
        <w:pStyle w:val="ConsPlusNonformat"/>
        <w:jc w:val="both"/>
        <w:rPr>
          <w:rFonts w:ascii="Times New Roman" w:hAnsi="Times New Roman" w:cs="Times New Roman"/>
          <w:sz w:val="24"/>
          <w:szCs w:val="24"/>
        </w:rPr>
      </w:pPr>
      <w:r w:rsidRPr="00720290">
        <w:rPr>
          <w:rFonts w:ascii="Times New Roman" w:hAnsi="Times New Roman" w:cs="Times New Roman"/>
          <w:sz w:val="24"/>
          <w:szCs w:val="24"/>
        </w:rPr>
        <w:t>"__" _____________ 20__ г.</w:t>
      </w:r>
    </w:p>
    <w:p w:rsidR="0070721B" w:rsidRPr="00720290" w:rsidRDefault="0070721B" w:rsidP="0070721B">
      <w:pPr>
        <w:pStyle w:val="ConsPlusNormal"/>
        <w:rPr>
          <w:rFonts w:ascii="Times New Roman" w:hAnsi="Times New Roman" w:cs="Times New Roman"/>
          <w:sz w:val="24"/>
          <w:szCs w:val="24"/>
        </w:rPr>
      </w:pPr>
    </w:p>
    <w:p w:rsidR="0070721B" w:rsidRPr="00720290" w:rsidRDefault="0070721B" w:rsidP="0070721B">
      <w:pPr>
        <w:pStyle w:val="ConsPlusNormal"/>
        <w:rPr>
          <w:rFonts w:ascii="Times New Roman" w:hAnsi="Times New Roman" w:cs="Times New Roman"/>
        </w:rPr>
      </w:pPr>
    </w:p>
    <w:p w:rsidR="0070721B" w:rsidRPr="00720290" w:rsidRDefault="0070721B" w:rsidP="0070721B">
      <w:pPr>
        <w:pStyle w:val="ConsPlusNormal"/>
        <w:rPr>
          <w:rFonts w:ascii="Times New Roman" w:hAnsi="Times New Roman" w:cs="Times New Roman"/>
        </w:rPr>
      </w:pPr>
    </w:p>
    <w:p w:rsidR="005315A4" w:rsidRPr="00720290" w:rsidRDefault="005315A4">
      <w:pPr>
        <w:rPr>
          <w:rFonts w:ascii="Times New Roman" w:hAnsi="Times New Roman" w:cs="Times New Roman"/>
        </w:rPr>
      </w:pPr>
      <w:r w:rsidRPr="00720290">
        <w:rPr>
          <w:rFonts w:ascii="Times New Roman" w:hAnsi="Times New Roman" w:cs="Times New Roman"/>
        </w:rPr>
        <w:br w:type="page"/>
      </w:r>
    </w:p>
    <w:p w:rsidR="00C64FB0" w:rsidRPr="00720290" w:rsidRDefault="00C64FB0" w:rsidP="00FB0B8E">
      <w:pPr>
        <w:pStyle w:val="ConsPlusNormal"/>
        <w:ind w:left="6663"/>
        <w:outlineLvl w:val="0"/>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w:t>
      </w:r>
      <w:r w:rsidR="00202C9A" w:rsidRPr="00720290">
        <w:rPr>
          <w:rFonts w:ascii="Times New Roman" w:hAnsi="Times New Roman" w:cs="Times New Roman"/>
        </w:rPr>
        <w:t>7</w:t>
      </w:r>
    </w:p>
    <w:p w:rsidR="00C64FB0" w:rsidRPr="00720290" w:rsidRDefault="00C64FB0" w:rsidP="00FB0B8E">
      <w:pPr>
        <w:pStyle w:val="ConsPlusNormal"/>
        <w:ind w:left="6663"/>
        <w:rPr>
          <w:rFonts w:ascii="Times New Roman" w:hAnsi="Times New Roman" w:cs="Times New Roman"/>
        </w:rPr>
      </w:pPr>
      <w:r w:rsidRPr="00720290">
        <w:rPr>
          <w:rFonts w:ascii="Times New Roman" w:hAnsi="Times New Roman" w:cs="Times New Roman"/>
        </w:rPr>
        <w:t xml:space="preserve">к </w:t>
      </w:r>
      <w:r w:rsidR="00233011">
        <w:rPr>
          <w:rFonts w:ascii="Times New Roman" w:hAnsi="Times New Roman" w:cs="Times New Roman"/>
        </w:rPr>
        <w:t>п</w:t>
      </w:r>
      <w:r w:rsidRPr="00720290">
        <w:rPr>
          <w:rFonts w:ascii="Times New Roman" w:hAnsi="Times New Roman" w:cs="Times New Roman"/>
        </w:rPr>
        <w:t>остановлению</w:t>
      </w:r>
    </w:p>
    <w:p w:rsidR="00C64FB0" w:rsidRPr="00720290" w:rsidRDefault="00C64FB0" w:rsidP="00FB0B8E">
      <w:pPr>
        <w:pStyle w:val="ConsPlusNormal"/>
        <w:ind w:left="6663"/>
        <w:rPr>
          <w:rFonts w:ascii="Times New Roman" w:hAnsi="Times New Roman" w:cs="Times New Roman"/>
        </w:rPr>
      </w:pPr>
      <w:r w:rsidRPr="00720290">
        <w:rPr>
          <w:rFonts w:ascii="Times New Roman" w:hAnsi="Times New Roman" w:cs="Times New Roman"/>
        </w:rPr>
        <w:t xml:space="preserve">администрации г. </w:t>
      </w:r>
      <w:r w:rsidR="009B0BE3" w:rsidRPr="00720290">
        <w:rPr>
          <w:rFonts w:ascii="Times New Roman" w:hAnsi="Times New Roman" w:cs="Times New Roman"/>
        </w:rPr>
        <w:t>Назарово</w:t>
      </w:r>
    </w:p>
    <w:p w:rsidR="00C64FB0" w:rsidRPr="00720290" w:rsidRDefault="00C64FB0" w:rsidP="00FB0B8E">
      <w:pPr>
        <w:pStyle w:val="ConsPlusNormal"/>
        <w:ind w:left="6663"/>
        <w:rPr>
          <w:rFonts w:ascii="Times New Roman" w:hAnsi="Times New Roman" w:cs="Times New Roman"/>
        </w:rPr>
      </w:pPr>
      <w:r w:rsidRPr="00720290">
        <w:rPr>
          <w:rFonts w:ascii="Times New Roman" w:hAnsi="Times New Roman" w:cs="Times New Roman"/>
        </w:rPr>
        <w:t xml:space="preserve">от </w:t>
      </w:r>
      <w:r w:rsidR="00A167F4" w:rsidRPr="00720290">
        <w:rPr>
          <w:rFonts w:ascii="Times New Roman" w:hAnsi="Times New Roman" w:cs="Times New Roman"/>
        </w:rPr>
        <w:t>2</w:t>
      </w:r>
      <w:r w:rsidR="00E135EA">
        <w:rPr>
          <w:rFonts w:ascii="Times New Roman" w:hAnsi="Times New Roman" w:cs="Times New Roman"/>
        </w:rPr>
        <w:t>9</w:t>
      </w:r>
      <w:r w:rsidR="00A167F4" w:rsidRPr="00720290">
        <w:rPr>
          <w:rFonts w:ascii="Times New Roman" w:hAnsi="Times New Roman" w:cs="Times New Roman"/>
        </w:rPr>
        <w:t>.01.2020</w:t>
      </w:r>
      <w:r w:rsidRPr="00720290">
        <w:rPr>
          <w:rFonts w:ascii="Times New Roman" w:hAnsi="Times New Roman" w:cs="Times New Roman"/>
        </w:rPr>
        <w:t xml:space="preserve"> </w:t>
      </w:r>
      <w:r w:rsidR="00113FA6" w:rsidRPr="00720290">
        <w:rPr>
          <w:rFonts w:ascii="Times New Roman" w:hAnsi="Times New Roman" w:cs="Times New Roman"/>
        </w:rPr>
        <w:t>№</w:t>
      </w:r>
      <w:r w:rsidRPr="00720290">
        <w:rPr>
          <w:rFonts w:ascii="Times New Roman" w:hAnsi="Times New Roman" w:cs="Times New Roman"/>
        </w:rPr>
        <w:t xml:space="preserve"> </w:t>
      </w:r>
      <w:r w:rsidR="00A167F4" w:rsidRPr="00720290">
        <w:rPr>
          <w:rFonts w:ascii="Times New Roman" w:hAnsi="Times New Roman" w:cs="Times New Roman"/>
        </w:rPr>
        <w:t>8</w:t>
      </w:r>
      <w:r w:rsidR="00E135EA">
        <w:rPr>
          <w:rFonts w:ascii="Times New Roman" w:hAnsi="Times New Roman" w:cs="Times New Roman"/>
        </w:rPr>
        <w:t>1</w:t>
      </w:r>
      <w:r w:rsidR="00A167F4" w:rsidRPr="00720290">
        <w:rPr>
          <w:rFonts w:ascii="Times New Roman" w:hAnsi="Times New Roman" w:cs="Times New Roman"/>
        </w:rPr>
        <w:t>-п</w:t>
      </w:r>
    </w:p>
    <w:p w:rsidR="00C64FB0" w:rsidRPr="00720290" w:rsidRDefault="00C64FB0" w:rsidP="00FB0B8E">
      <w:pPr>
        <w:pStyle w:val="ConsPlusNormal"/>
        <w:ind w:left="6663"/>
        <w:rPr>
          <w:rFonts w:ascii="Times New Roman" w:hAnsi="Times New Roman" w:cs="Times New Roman"/>
        </w:rPr>
      </w:pPr>
    </w:p>
    <w:p w:rsidR="00C64FB0" w:rsidRPr="00720290" w:rsidRDefault="00C64FB0">
      <w:pPr>
        <w:pStyle w:val="ConsPlusTitle"/>
        <w:jc w:val="center"/>
        <w:rPr>
          <w:rFonts w:ascii="Times New Roman" w:hAnsi="Times New Roman" w:cs="Times New Roman"/>
        </w:rPr>
      </w:pPr>
      <w:bookmarkStart w:id="81" w:name="P3874"/>
      <w:bookmarkEnd w:id="81"/>
      <w:r w:rsidRPr="00720290">
        <w:rPr>
          <w:rFonts w:ascii="Times New Roman" w:hAnsi="Times New Roman" w:cs="Times New Roman"/>
        </w:rPr>
        <w:t>ПЕРЕЧЕНЬ</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ВИДОВ ДЕЯТЕЛЬНОСТИ СУБЪЕКТОВ МАЛОГО И СРЕДНЕГО</w:t>
      </w:r>
    </w:p>
    <w:p w:rsidR="00C64FB0" w:rsidRPr="00720290" w:rsidRDefault="00C64FB0">
      <w:pPr>
        <w:pStyle w:val="ConsPlusTitle"/>
        <w:jc w:val="center"/>
        <w:rPr>
          <w:rFonts w:ascii="Times New Roman" w:hAnsi="Times New Roman" w:cs="Times New Roman"/>
        </w:rPr>
      </w:pPr>
      <w:r w:rsidRPr="00720290">
        <w:rPr>
          <w:rFonts w:ascii="Times New Roman" w:hAnsi="Times New Roman" w:cs="Times New Roman"/>
        </w:rPr>
        <w:t>ПРЕДПРИНИМАТЕЛЬСТВА, ПРИОРИТЕТНЫХ ДЛЯ ОКАЗАНИЯ ПОДДЕРЖКИ</w:t>
      </w:r>
    </w:p>
    <w:p w:rsidR="00C64FB0" w:rsidRPr="00720290" w:rsidRDefault="00C64FB0">
      <w:pPr>
        <w:spacing w:after="1"/>
        <w:rPr>
          <w:rFonts w:ascii="Times New Roman" w:hAnsi="Times New Roman" w:cs="Times New Roman"/>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98"/>
        <w:gridCol w:w="10"/>
        <w:gridCol w:w="8616"/>
      </w:tblGrid>
      <w:tr w:rsidR="00202C9A" w:rsidRPr="00720290" w:rsidTr="006936C1">
        <w:trPr>
          <w:trHeight w:hRule="exact" w:val="785"/>
        </w:trPr>
        <w:tc>
          <w:tcPr>
            <w:tcW w:w="598" w:type="dxa"/>
            <w:shd w:val="clear" w:color="auto" w:fill="FFFFFF"/>
            <w:vAlign w:val="center"/>
          </w:tcPr>
          <w:p w:rsidR="00202C9A" w:rsidRPr="00720290" w:rsidRDefault="00202C9A" w:rsidP="006936C1">
            <w:pPr>
              <w:widowControl w:val="0"/>
              <w:spacing w:after="60"/>
              <w:ind w:left="142"/>
              <w:rPr>
                <w:rFonts w:ascii="Times New Roman" w:hAnsi="Times New Roman" w:cs="Times New Roman"/>
                <w:color w:val="000000"/>
                <w:lang w:bidi="ru-RU"/>
              </w:rPr>
            </w:pPr>
            <w:r w:rsidRPr="00720290">
              <w:rPr>
                <w:rFonts w:ascii="Times New Roman" w:hAnsi="Times New Roman" w:cs="Times New Roman"/>
                <w:color w:val="000000"/>
                <w:lang w:bidi="ru-RU"/>
              </w:rPr>
              <w:t>№</w:t>
            </w:r>
          </w:p>
          <w:p w:rsidR="00202C9A" w:rsidRPr="00720290" w:rsidRDefault="00202C9A" w:rsidP="006936C1">
            <w:pPr>
              <w:widowControl w:val="0"/>
              <w:spacing w:before="60"/>
              <w:ind w:left="120"/>
              <w:rPr>
                <w:rFonts w:ascii="Times New Roman" w:hAnsi="Times New Roman" w:cs="Times New Roman"/>
                <w:color w:val="000000"/>
                <w:lang w:bidi="ru-RU"/>
              </w:rPr>
            </w:pPr>
            <w:r w:rsidRPr="00720290">
              <w:rPr>
                <w:rFonts w:ascii="Times New Roman" w:hAnsi="Times New Roman" w:cs="Times New Roman"/>
                <w:color w:val="000000"/>
                <w:lang w:bidi="ru-RU"/>
              </w:rPr>
              <w:t>п/п</w:t>
            </w:r>
          </w:p>
        </w:tc>
        <w:tc>
          <w:tcPr>
            <w:tcW w:w="8626" w:type="dxa"/>
            <w:gridSpan w:val="2"/>
            <w:shd w:val="clear" w:color="auto" w:fill="FFFFFF"/>
          </w:tcPr>
          <w:p w:rsidR="00202C9A" w:rsidRPr="00720290" w:rsidRDefault="00202C9A" w:rsidP="006936C1">
            <w:pPr>
              <w:widowControl w:val="0"/>
              <w:jc w:val="center"/>
              <w:rPr>
                <w:rFonts w:ascii="Times New Roman" w:hAnsi="Times New Roman" w:cs="Times New Roman"/>
                <w:color w:val="000000"/>
                <w:lang w:bidi="ru-RU"/>
              </w:rPr>
            </w:pPr>
            <w:r w:rsidRPr="00720290">
              <w:rPr>
                <w:rFonts w:ascii="Times New Roman" w:hAnsi="Times New Roman" w:cs="Times New Roman"/>
                <w:color w:val="000000"/>
                <w:lang w:bidi="ru-RU"/>
              </w:rPr>
              <w:t>Наименование видов деятельности</w:t>
            </w:r>
          </w:p>
        </w:tc>
      </w:tr>
      <w:tr w:rsidR="00202C9A" w:rsidRPr="00720290" w:rsidTr="006936C1">
        <w:trPr>
          <w:trHeight w:hRule="exact" w:val="490"/>
        </w:trPr>
        <w:tc>
          <w:tcPr>
            <w:tcW w:w="598" w:type="dxa"/>
            <w:shd w:val="clear" w:color="auto" w:fill="FFFFFF"/>
          </w:tcPr>
          <w:p w:rsidR="00202C9A" w:rsidRPr="00720290" w:rsidRDefault="00202C9A" w:rsidP="006936C1">
            <w:pPr>
              <w:widowControl w:val="0"/>
              <w:jc w:val="center"/>
              <w:rPr>
                <w:rFonts w:ascii="Times New Roman" w:eastAsia="Courier New" w:hAnsi="Times New Roman" w:cs="Times New Roman"/>
                <w:color w:val="000000"/>
                <w:lang w:bidi="ru-RU"/>
              </w:rPr>
            </w:pPr>
          </w:p>
        </w:tc>
        <w:tc>
          <w:tcPr>
            <w:tcW w:w="8626" w:type="dxa"/>
            <w:gridSpan w:val="2"/>
            <w:shd w:val="clear" w:color="auto" w:fill="FFFFFF"/>
            <w:vAlign w:val="bottom"/>
          </w:tcPr>
          <w:p w:rsidR="00202C9A" w:rsidRPr="00E135EA" w:rsidRDefault="00202C9A" w:rsidP="006936C1">
            <w:pPr>
              <w:widowControl w:val="0"/>
              <w:ind w:left="60"/>
              <w:rPr>
                <w:rFonts w:ascii="Times New Roman" w:hAnsi="Times New Roman" w:cs="Times New Roman"/>
                <w:b/>
                <w:color w:val="000000"/>
                <w:lang w:bidi="ru-RU"/>
              </w:rPr>
            </w:pPr>
            <w:r w:rsidRPr="00E135EA">
              <w:rPr>
                <w:rFonts w:ascii="Times New Roman" w:hAnsi="Times New Roman" w:cs="Times New Roman"/>
                <w:b/>
                <w:color w:val="000000"/>
                <w:lang w:bidi="ru-RU"/>
              </w:rPr>
              <w:t>Категория А</w:t>
            </w:r>
          </w:p>
        </w:tc>
      </w:tr>
      <w:tr w:rsidR="00202C9A" w:rsidRPr="00720290" w:rsidTr="006936C1">
        <w:trPr>
          <w:trHeight w:hRule="exact" w:val="770"/>
        </w:trPr>
        <w:tc>
          <w:tcPr>
            <w:tcW w:w="598" w:type="dxa"/>
            <w:shd w:val="clear" w:color="auto" w:fill="FFFFFF"/>
            <w:vAlign w:val="center"/>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1</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Обработка древесины и производство изделий из дерева, за исключением видов деятельности, включенных в категорию В</w:t>
            </w:r>
          </w:p>
        </w:tc>
      </w:tr>
      <w:tr w:rsidR="00202C9A" w:rsidRPr="00720290" w:rsidTr="006936C1">
        <w:trPr>
          <w:trHeight w:hRule="exact" w:val="490"/>
        </w:trPr>
        <w:tc>
          <w:tcPr>
            <w:tcW w:w="598" w:type="dxa"/>
            <w:shd w:val="clear" w:color="auto" w:fill="FFFFFF"/>
            <w:vAlign w:val="bottom"/>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2</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Производство пищевых продуктов</w:t>
            </w:r>
          </w:p>
        </w:tc>
      </w:tr>
      <w:tr w:rsidR="00202C9A" w:rsidRPr="00720290" w:rsidTr="006936C1">
        <w:trPr>
          <w:trHeight w:hRule="exact" w:val="770"/>
        </w:trPr>
        <w:tc>
          <w:tcPr>
            <w:tcW w:w="598" w:type="dxa"/>
            <w:shd w:val="clear" w:color="auto" w:fill="FFFFFF"/>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3</w:t>
            </w:r>
          </w:p>
        </w:tc>
        <w:tc>
          <w:tcPr>
            <w:tcW w:w="8626" w:type="dxa"/>
            <w:gridSpan w:val="2"/>
            <w:shd w:val="clear" w:color="auto" w:fill="FFFFFF"/>
            <w:vAlign w:val="bottom"/>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Сбор и заготовка пищевых лесных ресурсов, недревесных лесных ресурсов и лекарственных растений</w:t>
            </w:r>
          </w:p>
        </w:tc>
      </w:tr>
      <w:tr w:rsidR="00202C9A" w:rsidRPr="00720290" w:rsidTr="006936C1">
        <w:trPr>
          <w:trHeight w:hRule="exact" w:val="497"/>
        </w:trPr>
        <w:tc>
          <w:tcPr>
            <w:tcW w:w="598" w:type="dxa"/>
            <w:shd w:val="clear" w:color="auto" w:fill="FFFFFF"/>
            <w:vAlign w:val="center"/>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4</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Товарная аквакультура</w:t>
            </w:r>
          </w:p>
        </w:tc>
      </w:tr>
      <w:tr w:rsidR="00202C9A" w:rsidRPr="00720290" w:rsidTr="006936C1">
        <w:trPr>
          <w:trHeight w:hRule="exact" w:val="493"/>
        </w:trPr>
        <w:tc>
          <w:tcPr>
            <w:tcW w:w="598" w:type="dxa"/>
            <w:shd w:val="clear" w:color="auto" w:fill="FFFFFF"/>
            <w:vAlign w:val="center"/>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5</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Производство прочей неметаллической минеральной продукции</w:t>
            </w:r>
          </w:p>
        </w:tc>
      </w:tr>
      <w:tr w:rsidR="00202C9A" w:rsidRPr="00720290" w:rsidTr="006936C1">
        <w:trPr>
          <w:trHeight w:hRule="exact" w:val="486"/>
        </w:trPr>
        <w:tc>
          <w:tcPr>
            <w:tcW w:w="598" w:type="dxa"/>
            <w:shd w:val="clear" w:color="auto" w:fill="FFFFFF"/>
            <w:vAlign w:val="bottom"/>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6</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Производство строительных металлических конструкций и изделий</w:t>
            </w:r>
          </w:p>
        </w:tc>
      </w:tr>
      <w:tr w:rsidR="00202C9A" w:rsidRPr="00720290" w:rsidTr="006936C1">
        <w:trPr>
          <w:trHeight w:hRule="exact" w:val="493"/>
        </w:trPr>
        <w:tc>
          <w:tcPr>
            <w:tcW w:w="598" w:type="dxa"/>
            <w:shd w:val="clear" w:color="auto" w:fill="FFFFFF"/>
            <w:vAlign w:val="center"/>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7</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Переработка твердых коммунальных отходов</w:t>
            </w:r>
          </w:p>
        </w:tc>
      </w:tr>
      <w:tr w:rsidR="00202C9A" w:rsidRPr="00720290" w:rsidTr="007B6C3E">
        <w:trPr>
          <w:trHeight w:hRule="exact" w:val="499"/>
        </w:trPr>
        <w:tc>
          <w:tcPr>
            <w:tcW w:w="598" w:type="dxa"/>
            <w:shd w:val="clear" w:color="auto" w:fill="FFFFFF"/>
            <w:vAlign w:val="bottom"/>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8</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Организация сбора и утилизации отходов, деятельность по ликвидации загрязнений</w:t>
            </w:r>
          </w:p>
        </w:tc>
      </w:tr>
      <w:tr w:rsidR="00202C9A" w:rsidRPr="00720290" w:rsidTr="006239BC">
        <w:trPr>
          <w:trHeight w:hRule="exact" w:val="1835"/>
        </w:trPr>
        <w:tc>
          <w:tcPr>
            <w:tcW w:w="598" w:type="dxa"/>
            <w:shd w:val="clear" w:color="auto" w:fill="FFFFFF"/>
          </w:tcPr>
          <w:p w:rsidR="00202C9A" w:rsidRPr="00720290" w:rsidRDefault="00202C9A" w:rsidP="006936C1">
            <w:pPr>
              <w:widowControl w:val="0"/>
              <w:ind w:left="120"/>
              <w:jc w:val="center"/>
              <w:rPr>
                <w:rFonts w:ascii="Times New Roman" w:hAnsi="Times New Roman" w:cs="Times New Roman"/>
                <w:color w:val="000000"/>
                <w:lang w:bidi="ru-RU"/>
              </w:rPr>
            </w:pPr>
            <w:r w:rsidRPr="00720290">
              <w:rPr>
                <w:rFonts w:ascii="Times New Roman" w:hAnsi="Times New Roman" w:cs="Times New Roman"/>
                <w:color w:val="000000"/>
                <w:lang w:bidi="ru-RU"/>
              </w:rPr>
              <w:t>9</w:t>
            </w:r>
          </w:p>
        </w:tc>
        <w:tc>
          <w:tcPr>
            <w:tcW w:w="8626" w:type="dxa"/>
            <w:gridSpan w:val="2"/>
            <w:shd w:val="clear" w:color="auto" w:fill="FFFFFF"/>
            <w:vAlign w:val="center"/>
          </w:tcPr>
          <w:p w:rsidR="00202C9A" w:rsidRPr="00720290" w:rsidRDefault="00202C9A" w:rsidP="006936C1">
            <w:pPr>
              <w:widowControl w:val="0"/>
              <w:ind w:left="60"/>
              <w:rPr>
                <w:rFonts w:ascii="Times New Roman" w:hAnsi="Times New Roman" w:cs="Times New Roman"/>
                <w:color w:val="000000"/>
                <w:lang w:bidi="ru-RU"/>
              </w:rPr>
            </w:pPr>
            <w:r w:rsidRPr="00720290">
              <w:rPr>
                <w:rFonts w:ascii="Times New Roman" w:hAnsi="Times New Roman" w:cs="Times New Roman"/>
                <w:color w:val="000000"/>
                <w:lang w:bidi="ru-RU"/>
              </w:rPr>
              <w:t xml:space="preserve">Производство электроэнергии, получаемой из возобновляемых источников энергии, включая выработанную солнечными, ветровыми, геотермальными электростанциями, в том числе </w:t>
            </w:r>
            <w:r w:rsidR="006239BC" w:rsidRPr="00720290">
              <w:rPr>
                <w:rFonts w:ascii="Times New Roman" w:hAnsi="Times New Roman" w:cs="Times New Roman"/>
                <w:color w:val="000000"/>
                <w:lang w:bidi="ru-RU"/>
              </w:rPr>
              <w:t>деятельность</w:t>
            </w:r>
            <w:r w:rsidRPr="00720290">
              <w:rPr>
                <w:rFonts w:ascii="Times New Roman" w:hAnsi="Times New Roman" w:cs="Times New Roman"/>
                <w:color w:val="000000"/>
                <w:lang w:bidi="ru-RU"/>
              </w:rPr>
              <w:t xml:space="preserve"> по обеспечению их работоспособности (кол 35.11.4 Обше</w:t>
            </w:r>
            <w:r w:rsidR="006239BC" w:rsidRPr="00720290">
              <w:rPr>
                <w:rFonts w:ascii="Times New Roman" w:hAnsi="Times New Roman" w:cs="Times New Roman"/>
                <w:color w:val="000000"/>
                <w:lang w:bidi="ru-RU"/>
              </w:rPr>
              <w:t>г</w:t>
            </w:r>
            <w:r w:rsidRPr="00720290">
              <w:rPr>
                <w:rFonts w:ascii="Times New Roman" w:hAnsi="Times New Roman" w:cs="Times New Roman"/>
                <w:color w:val="000000"/>
                <w:lang w:bidi="ru-RU"/>
              </w:rPr>
              <w:t>о</w:t>
            </w:r>
            <w:r w:rsidR="006239BC" w:rsidRPr="00720290">
              <w:rPr>
                <w:rFonts w:ascii="Times New Roman" w:hAnsi="Times New Roman" w:cs="Times New Roman"/>
                <w:color w:val="000000"/>
                <w:lang w:bidi="ru-RU"/>
              </w:rPr>
              <w:t xml:space="preserve"> Р</w:t>
            </w:r>
            <w:r w:rsidRPr="00720290">
              <w:rPr>
                <w:rFonts w:ascii="Times New Roman" w:hAnsi="Times New Roman" w:cs="Times New Roman"/>
                <w:color w:val="000000"/>
                <w:lang w:bidi="ru-RU"/>
              </w:rPr>
              <w:t>оссийского классификатора видов экономической деятельности ОК 029-2014 (КДЕС Ред. 2), утвержденного</w:t>
            </w:r>
            <w:r w:rsidR="006239BC" w:rsidRPr="00720290">
              <w:rPr>
                <w:rStyle w:val="11pt"/>
                <w:rFonts w:eastAsiaTheme="minorHAnsi"/>
              </w:rPr>
              <w:t xml:space="preserve"> Приказом Федерального агентства по техническому регулированию и метрологии от 31.01.2014 № 14-ст, далее - ОКВЭД)</w:t>
            </w:r>
          </w:p>
        </w:tc>
      </w:tr>
      <w:tr w:rsidR="00202C9A" w:rsidRPr="00720290" w:rsidTr="006936C1">
        <w:trPr>
          <w:trHeight w:hRule="exact" w:val="1051"/>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10</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Розничная торговля продукцией местных товаропроизводителей, при условии, что доля продукции местных товаропроизводителей превышает 50% объема годового товарооборота</w:t>
            </w:r>
          </w:p>
        </w:tc>
      </w:tr>
      <w:tr w:rsidR="00202C9A" w:rsidRPr="00720290" w:rsidTr="006936C1">
        <w:trPr>
          <w:trHeight w:hRule="exact" w:val="493"/>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11</w:t>
            </w:r>
          </w:p>
        </w:tc>
        <w:tc>
          <w:tcPr>
            <w:tcW w:w="8616" w:type="dxa"/>
            <w:shd w:val="clear" w:color="auto" w:fill="FFFFFF"/>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Образование дополнительное детей и взрослых (код 85.41 ОКВЭ1Г)</w:t>
            </w:r>
          </w:p>
        </w:tc>
      </w:tr>
      <w:tr w:rsidR="00202C9A" w:rsidRPr="00720290" w:rsidTr="006936C1">
        <w:trPr>
          <w:trHeight w:hRule="exact" w:val="490"/>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12</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Услуги отдыха и оздоровления детей</w:t>
            </w:r>
          </w:p>
        </w:tc>
      </w:tr>
      <w:tr w:rsidR="00202C9A" w:rsidRPr="00720290" w:rsidTr="006936C1">
        <w:trPr>
          <w:trHeight w:hRule="exact" w:val="490"/>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13</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Деятельность в области здравоохранения и социальных услуг</w:t>
            </w:r>
          </w:p>
        </w:tc>
      </w:tr>
      <w:tr w:rsidR="00202C9A" w:rsidRPr="00720290" w:rsidTr="006936C1">
        <w:trPr>
          <w:trHeight w:hRule="exact" w:val="490"/>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14</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Лесовосстановление и деятельность лесопитомников</w:t>
            </w:r>
          </w:p>
        </w:tc>
      </w:tr>
      <w:tr w:rsidR="00202C9A" w:rsidRPr="00720290" w:rsidTr="006936C1">
        <w:trPr>
          <w:trHeight w:hRule="exact" w:val="493"/>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15</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Услуги в сфере туризма</w:t>
            </w:r>
          </w:p>
        </w:tc>
      </w:tr>
      <w:tr w:rsidR="00202C9A" w:rsidRPr="00720290" w:rsidTr="006936C1">
        <w:trPr>
          <w:trHeight w:hRule="exact" w:val="493"/>
        </w:trPr>
        <w:tc>
          <w:tcPr>
            <w:tcW w:w="608" w:type="dxa"/>
            <w:gridSpan w:val="2"/>
            <w:shd w:val="clear" w:color="auto" w:fill="FFFFFF"/>
          </w:tcPr>
          <w:p w:rsidR="00202C9A" w:rsidRPr="00720290" w:rsidRDefault="00202C9A" w:rsidP="006936C1">
            <w:pPr>
              <w:rPr>
                <w:rFonts w:ascii="Times New Roman" w:hAnsi="Times New Roman" w:cs="Times New Roman"/>
              </w:rPr>
            </w:pPr>
          </w:p>
        </w:tc>
        <w:tc>
          <w:tcPr>
            <w:tcW w:w="8616" w:type="dxa"/>
            <w:shd w:val="clear" w:color="auto" w:fill="FFFFFF"/>
            <w:vAlign w:val="center"/>
          </w:tcPr>
          <w:p w:rsidR="00202C9A" w:rsidRPr="00E135EA" w:rsidRDefault="00202C9A" w:rsidP="006936C1">
            <w:pPr>
              <w:pStyle w:val="5"/>
              <w:shd w:val="clear" w:color="auto" w:fill="auto"/>
              <w:spacing w:after="0" w:line="240" w:lineRule="auto"/>
              <w:ind w:left="60" w:firstLine="0"/>
              <w:jc w:val="left"/>
              <w:rPr>
                <w:b/>
                <w:sz w:val="22"/>
                <w:szCs w:val="22"/>
              </w:rPr>
            </w:pPr>
            <w:r w:rsidRPr="00E135EA">
              <w:rPr>
                <w:rStyle w:val="12pt"/>
                <w:b/>
                <w:sz w:val="22"/>
                <w:szCs w:val="22"/>
              </w:rPr>
              <w:t>Категория Б</w:t>
            </w:r>
          </w:p>
        </w:tc>
      </w:tr>
      <w:tr w:rsidR="00202C9A" w:rsidRPr="00720290" w:rsidTr="006936C1">
        <w:trPr>
          <w:trHeight w:hRule="exact" w:val="486"/>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16</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Сельское хозяйство, за исключением видов деятельности, включенных в категорию А</w:t>
            </w:r>
          </w:p>
        </w:tc>
      </w:tr>
      <w:tr w:rsidR="00202C9A" w:rsidRPr="00720290" w:rsidTr="007B6C3E">
        <w:trPr>
          <w:trHeight w:hRule="exact" w:val="576"/>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lastRenderedPageBreak/>
              <w:t>17</w:t>
            </w:r>
          </w:p>
        </w:tc>
        <w:tc>
          <w:tcPr>
            <w:tcW w:w="8616" w:type="dxa"/>
            <w:shd w:val="clear" w:color="auto" w:fill="FFFFFF"/>
            <w:vAlign w:val="bottom"/>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Лесоводство и лесозаготовки, за исключением видов деятельности, включенных в категории А и В</w:t>
            </w:r>
          </w:p>
        </w:tc>
      </w:tr>
      <w:tr w:rsidR="00202C9A" w:rsidRPr="00720290" w:rsidTr="007B6C3E">
        <w:trPr>
          <w:trHeight w:hRule="exact" w:val="712"/>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18</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Рыболовство и рыбоводство, за исключением видов деятельности, включенных в категорию А</w:t>
            </w:r>
          </w:p>
        </w:tc>
      </w:tr>
      <w:tr w:rsidR="00202C9A" w:rsidRPr="00720290" w:rsidTr="007B6C3E">
        <w:trPr>
          <w:trHeight w:hRule="exact" w:val="551"/>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19</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Добыча общераспространенных полезных ископаемых на участках недр местного значения</w:t>
            </w:r>
          </w:p>
        </w:tc>
      </w:tr>
      <w:tr w:rsidR="00202C9A" w:rsidRPr="00720290" w:rsidTr="006936C1">
        <w:trPr>
          <w:trHeight w:hRule="exact" w:val="1224"/>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20</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1pt"/>
              </w:rPr>
              <w:t xml:space="preserve">Обрабатывающие производства за исключением видов деятельности, включенных в категории А и В, а также видов деятельности, соответствующих кодам 11.01 - 11.05 (производство алкогольной продукции), </w:t>
            </w:r>
            <w:r w:rsidRPr="00720290">
              <w:rPr>
                <w:rStyle w:val="11pt0pt"/>
              </w:rPr>
              <w:t>]2</w:t>
            </w:r>
            <w:r w:rsidRPr="00720290">
              <w:rPr>
                <w:rStyle w:val="11pt"/>
              </w:rPr>
              <w:t xml:space="preserve"> (табачных изделий), 19 (производство кокса и нефтепродуктов) ОКВЭД</w:t>
            </w:r>
          </w:p>
        </w:tc>
      </w:tr>
      <w:tr w:rsidR="00202C9A" w:rsidRPr="00720290" w:rsidTr="006936C1">
        <w:trPr>
          <w:trHeight w:hRule="exact" w:val="490"/>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21</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Строительство</w:t>
            </w:r>
          </w:p>
        </w:tc>
      </w:tr>
      <w:tr w:rsidR="00202C9A" w:rsidRPr="00720290" w:rsidTr="006936C1">
        <w:trPr>
          <w:trHeight w:hRule="exact" w:val="493"/>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22</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Образование, за исключением видов деятельности, включенных в категорию А</w:t>
            </w:r>
          </w:p>
        </w:tc>
      </w:tr>
      <w:tr w:rsidR="00202C9A" w:rsidRPr="00720290" w:rsidTr="007B6C3E">
        <w:trPr>
          <w:trHeight w:hRule="exact" w:val="1059"/>
        </w:trPr>
        <w:tc>
          <w:tcPr>
            <w:tcW w:w="608" w:type="dxa"/>
            <w:gridSpan w:val="2"/>
            <w:shd w:val="clear" w:color="auto" w:fill="FFFFFF"/>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23</w:t>
            </w:r>
          </w:p>
        </w:tc>
        <w:tc>
          <w:tcPr>
            <w:tcW w:w="8616" w:type="dxa"/>
            <w:shd w:val="clear" w:color="auto" w:fill="FFFFFF"/>
            <w:vAlign w:val="bottom"/>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1pt"/>
              </w:rPr>
              <w:t>Деятельность в области культуры, спорта, организации досуга и развлечений, услуг (за исключением видов деятельности, соответствующих коду 92 ОКВЭД - деятельность по организации и проведению азартных игр и заключению пари, по организации и проведению лотерей)</w:t>
            </w:r>
          </w:p>
        </w:tc>
      </w:tr>
      <w:tr w:rsidR="00202C9A" w:rsidRPr="00720290" w:rsidTr="006936C1">
        <w:trPr>
          <w:trHeight w:hRule="exact" w:val="482"/>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24</w:t>
            </w:r>
          </w:p>
        </w:tc>
        <w:tc>
          <w:tcPr>
            <w:tcW w:w="8616" w:type="dxa"/>
            <w:shd w:val="clear" w:color="auto" w:fill="FFFFFF"/>
            <w:vAlign w:val="bottom"/>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Народные художественные промыслы и ремесла</w:t>
            </w:r>
          </w:p>
        </w:tc>
      </w:tr>
      <w:tr w:rsidR="00202C9A" w:rsidRPr="00720290" w:rsidTr="006936C1">
        <w:trPr>
          <w:trHeight w:hRule="exact" w:val="497"/>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25</w:t>
            </w:r>
          </w:p>
        </w:tc>
        <w:tc>
          <w:tcPr>
            <w:tcW w:w="8616" w:type="dxa"/>
            <w:shd w:val="clear" w:color="auto" w:fill="FFFFFF"/>
            <w:vAlign w:val="bottom"/>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Деятельность ветеринарная</w:t>
            </w:r>
          </w:p>
        </w:tc>
      </w:tr>
      <w:tr w:rsidR="00202C9A" w:rsidRPr="00720290" w:rsidTr="006936C1">
        <w:trPr>
          <w:trHeight w:hRule="exact" w:val="774"/>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26</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Производство, передача и распределение пара и горячей воды; кондиционирование воздуха</w:t>
            </w:r>
          </w:p>
        </w:tc>
      </w:tr>
      <w:tr w:rsidR="00202C9A" w:rsidRPr="00720290" w:rsidTr="006936C1">
        <w:trPr>
          <w:trHeight w:hRule="exact" w:val="486"/>
        </w:trPr>
        <w:tc>
          <w:tcPr>
            <w:tcW w:w="608" w:type="dxa"/>
            <w:gridSpan w:val="2"/>
            <w:shd w:val="clear" w:color="auto" w:fill="FFFFFF"/>
            <w:vAlign w:val="bottom"/>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2pt"/>
                <w:sz w:val="22"/>
                <w:szCs w:val="22"/>
              </w:rPr>
              <w:t>27</w:t>
            </w:r>
          </w:p>
        </w:tc>
        <w:tc>
          <w:tcPr>
            <w:tcW w:w="8616" w:type="dxa"/>
            <w:shd w:val="clear" w:color="auto" w:fill="FFFFFF"/>
            <w:vAlign w:val="bottom"/>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2pt"/>
                <w:sz w:val="22"/>
                <w:szCs w:val="22"/>
              </w:rPr>
              <w:t>Водоснабжение; водоотведение</w:t>
            </w:r>
          </w:p>
        </w:tc>
      </w:tr>
      <w:tr w:rsidR="00202C9A" w:rsidRPr="00720290" w:rsidTr="006936C1">
        <w:trPr>
          <w:trHeight w:hRule="exact" w:val="716"/>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28</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1pt"/>
              </w:rPr>
              <w:t>Розничная торговля лекарственными препаратами, изделиями медицинского назначения и сопутствующими товарами</w:t>
            </w:r>
          </w:p>
        </w:tc>
      </w:tr>
      <w:tr w:rsidR="00202C9A" w:rsidRPr="00720290" w:rsidTr="006936C1">
        <w:trPr>
          <w:trHeight w:hRule="exact" w:val="536"/>
        </w:trPr>
        <w:tc>
          <w:tcPr>
            <w:tcW w:w="608" w:type="dxa"/>
            <w:gridSpan w:val="2"/>
            <w:shd w:val="clear" w:color="auto" w:fill="FFFFFF"/>
            <w:vAlign w:val="center"/>
          </w:tcPr>
          <w:p w:rsidR="00202C9A" w:rsidRPr="00720290" w:rsidRDefault="00202C9A" w:rsidP="006936C1">
            <w:pPr>
              <w:pStyle w:val="5"/>
              <w:shd w:val="clear" w:color="auto" w:fill="auto"/>
              <w:spacing w:after="0" w:line="240" w:lineRule="auto"/>
              <w:ind w:left="120" w:firstLine="0"/>
              <w:jc w:val="left"/>
              <w:rPr>
                <w:sz w:val="22"/>
                <w:szCs w:val="22"/>
              </w:rPr>
            </w:pPr>
            <w:r w:rsidRPr="00720290">
              <w:rPr>
                <w:rStyle w:val="11pt"/>
              </w:rPr>
              <w:t>29</w:t>
            </w:r>
          </w:p>
        </w:tc>
        <w:tc>
          <w:tcPr>
            <w:tcW w:w="8616" w:type="dxa"/>
            <w:shd w:val="clear" w:color="auto" w:fill="FFFFFF"/>
            <w:vAlign w:val="center"/>
          </w:tcPr>
          <w:p w:rsidR="00202C9A" w:rsidRPr="00720290" w:rsidRDefault="00202C9A" w:rsidP="006936C1">
            <w:pPr>
              <w:pStyle w:val="5"/>
              <w:shd w:val="clear" w:color="auto" w:fill="auto"/>
              <w:spacing w:after="0" w:line="240" w:lineRule="auto"/>
              <w:ind w:left="60" w:firstLine="0"/>
              <w:jc w:val="left"/>
              <w:rPr>
                <w:sz w:val="22"/>
                <w:szCs w:val="22"/>
              </w:rPr>
            </w:pPr>
            <w:r w:rsidRPr="00720290">
              <w:rPr>
                <w:rStyle w:val="11pt"/>
              </w:rPr>
              <w:t>Ремонт автотранспортных средств и мотоциклов</w:t>
            </w:r>
          </w:p>
        </w:tc>
      </w:tr>
      <w:tr w:rsidR="00202C9A" w:rsidRPr="00720290" w:rsidTr="006936C1">
        <w:trPr>
          <w:trHeight w:hRule="exact" w:val="1508"/>
        </w:trPr>
        <w:tc>
          <w:tcPr>
            <w:tcW w:w="598" w:type="dxa"/>
            <w:shd w:val="clear" w:color="auto" w:fill="FFFFFF"/>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30</w:t>
            </w:r>
          </w:p>
        </w:tc>
        <w:tc>
          <w:tcPr>
            <w:tcW w:w="8626" w:type="dxa"/>
            <w:gridSpan w:val="2"/>
            <w:shd w:val="clear" w:color="auto" w:fill="FFFFFF"/>
            <w:vAlign w:val="bottom"/>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Транспортировка и хранение (отнесенные к видам деятельности, соответствующим кодам 49.3 ОКВЭД - деятельность прочего сухопутного пассажирского транспорта, 49.4 ОКВЭД - деятельность автомобильного грузового транспорта и услуги по перевозкам, 52.1 ОКВЭД - деятельность по склалицованию и хранению. 52.21.2 ОКВЭД - деятельность вспомогательная, связанная с автомобильным транспортом)</w:t>
            </w:r>
          </w:p>
        </w:tc>
      </w:tr>
      <w:tr w:rsidR="00202C9A" w:rsidRPr="00720290" w:rsidTr="006936C1">
        <w:trPr>
          <w:trHeight w:hRule="exact" w:val="464"/>
        </w:trPr>
        <w:tc>
          <w:tcPr>
            <w:tcW w:w="598" w:type="dxa"/>
            <w:shd w:val="clear" w:color="auto" w:fill="FFFFFF"/>
            <w:vAlign w:val="center"/>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31</w:t>
            </w:r>
          </w:p>
        </w:tc>
        <w:tc>
          <w:tcPr>
            <w:tcW w:w="8626" w:type="dxa"/>
            <w:gridSpan w:val="2"/>
            <w:shd w:val="clear" w:color="auto" w:fill="FFFFFF"/>
            <w:vAlign w:val="center"/>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Деятельность гостиниц и предприятий общественного питания</w:t>
            </w:r>
          </w:p>
        </w:tc>
      </w:tr>
      <w:tr w:rsidR="00202C9A" w:rsidRPr="00720290" w:rsidTr="006936C1">
        <w:trPr>
          <w:trHeight w:hRule="exact" w:val="720"/>
        </w:trPr>
        <w:tc>
          <w:tcPr>
            <w:tcW w:w="598" w:type="dxa"/>
            <w:shd w:val="clear" w:color="auto" w:fill="FFFFFF"/>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32</w:t>
            </w:r>
          </w:p>
        </w:tc>
        <w:tc>
          <w:tcPr>
            <w:tcW w:w="8626" w:type="dxa"/>
            <w:gridSpan w:val="2"/>
            <w:shd w:val="clear" w:color="auto" w:fill="FFFFFF"/>
            <w:vAlign w:val="bottom"/>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Деятельность в области информации и связи (за исключением видов деятельности, соответствующих коду 60 ОКВЭД - деятельность в области телевизионного и радиовещания)</w:t>
            </w:r>
          </w:p>
        </w:tc>
      </w:tr>
      <w:tr w:rsidR="00202C9A" w:rsidRPr="00720290" w:rsidTr="006936C1">
        <w:trPr>
          <w:trHeight w:hRule="exact" w:val="727"/>
        </w:trPr>
        <w:tc>
          <w:tcPr>
            <w:tcW w:w="598" w:type="dxa"/>
            <w:shd w:val="clear" w:color="auto" w:fill="FFFFFF"/>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33</w:t>
            </w:r>
          </w:p>
        </w:tc>
        <w:tc>
          <w:tcPr>
            <w:tcW w:w="8626" w:type="dxa"/>
            <w:gridSpan w:val="2"/>
            <w:shd w:val="clear" w:color="auto" w:fill="FFFFFF"/>
            <w:vAlign w:val="center"/>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Деятельность в области архитектуры и инженерно-технического проектирования; технических испытаний, исследований и анализа</w:t>
            </w:r>
          </w:p>
        </w:tc>
      </w:tr>
      <w:tr w:rsidR="00202C9A" w:rsidRPr="00720290" w:rsidTr="006936C1">
        <w:trPr>
          <w:trHeight w:hRule="exact" w:val="720"/>
        </w:trPr>
        <w:tc>
          <w:tcPr>
            <w:tcW w:w="598" w:type="dxa"/>
            <w:shd w:val="clear" w:color="auto" w:fill="FFFFFF"/>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34</w:t>
            </w:r>
          </w:p>
        </w:tc>
        <w:tc>
          <w:tcPr>
            <w:tcW w:w="8626" w:type="dxa"/>
            <w:gridSpan w:val="2"/>
            <w:shd w:val="clear" w:color="auto" w:fill="FFFFFF"/>
            <w:vAlign w:val="bottom"/>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Предоставление прочих видов услуг (за исключением видов деятельности, соответствующих коду 94 ОКВЭД - деятельность общественных организаций)</w:t>
            </w:r>
          </w:p>
        </w:tc>
      </w:tr>
      <w:tr w:rsidR="00202C9A" w:rsidRPr="00720290" w:rsidTr="006936C1">
        <w:trPr>
          <w:trHeight w:hRule="exact" w:val="486"/>
        </w:trPr>
        <w:tc>
          <w:tcPr>
            <w:tcW w:w="598" w:type="dxa"/>
            <w:shd w:val="clear" w:color="auto" w:fill="FFFFFF"/>
          </w:tcPr>
          <w:p w:rsidR="00202C9A" w:rsidRPr="00720290" w:rsidRDefault="00202C9A" w:rsidP="006936C1">
            <w:pPr>
              <w:rPr>
                <w:rFonts w:ascii="Times New Roman" w:hAnsi="Times New Roman" w:cs="Times New Roman"/>
              </w:rPr>
            </w:pPr>
          </w:p>
        </w:tc>
        <w:tc>
          <w:tcPr>
            <w:tcW w:w="8626" w:type="dxa"/>
            <w:gridSpan w:val="2"/>
            <w:shd w:val="clear" w:color="auto" w:fill="FFFFFF"/>
            <w:vAlign w:val="bottom"/>
          </w:tcPr>
          <w:p w:rsidR="00202C9A" w:rsidRPr="00E135EA" w:rsidRDefault="00202C9A" w:rsidP="006936C1">
            <w:pPr>
              <w:pStyle w:val="5"/>
              <w:shd w:val="clear" w:color="auto" w:fill="auto"/>
              <w:spacing w:after="0" w:line="240" w:lineRule="auto"/>
              <w:ind w:left="80" w:firstLine="0"/>
              <w:jc w:val="left"/>
              <w:rPr>
                <w:b/>
                <w:sz w:val="22"/>
                <w:szCs w:val="22"/>
              </w:rPr>
            </w:pPr>
            <w:r w:rsidRPr="00E135EA">
              <w:rPr>
                <w:rStyle w:val="12pt"/>
                <w:b/>
                <w:sz w:val="22"/>
                <w:szCs w:val="22"/>
              </w:rPr>
              <w:t>Категория В</w:t>
            </w:r>
          </w:p>
        </w:tc>
      </w:tr>
      <w:tr w:rsidR="00202C9A" w:rsidRPr="00720290" w:rsidTr="007B6C3E">
        <w:trPr>
          <w:trHeight w:hRule="exact" w:val="1145"/>
        </w:trPr>
        <w:tc>
          <w:tcPr>
            <w:tcW w:w="598" w:type="dxa"/>
            <w:shd w:val="clear" w:color="auto" w:fill="FFFFFF"/>
          </w:tcPr>
          <w:p w:rsidR="00202C9A" w:rsidRPr="00720290" w:rsidRDefault="00202C9A" w:rsidP="006936C1">
            <w:pPr>
              <w:pStyle w:val="5"/>
              <w:shd w:val="clear" w:color="auto" w:fill="auto"/>
              <w:spacing w:after="0" w:line="240" w:lineRule="auto"/>
              <w:ind w:left="100" w:firstLine="0"/>
              <w:jc w:val="left"/>
              <w:rPr>
                <w:sz w:val="22"/>
                <w:szCs w:val="22"/>
              </w:rPr>
            </w:pPr>
            <w:r w:rsidRPr="00720290">
              <w:rPr>
                <w:rStyle w:val="12pt"/>
                <w:sz w:val="22"/>
                <w:szCs w:val="22"/>
              </w:rPr>
              <w:t>35</w:t>
            </w:r>
          </w:p>
        </w:tc>
        <w:tc>
          <w:tcPr>
            <w:tcW w:w="8626" w:type="dxa"/>
            <w:gridSpan w:val="2"/>
            <w:shd w:val="clear" w:color="auto" w:fill="FFFFFF"/>
            <w:vAlign w:val="center"/>
          </w:tcPr>
          <w:p w:rsidR="00202C9A" w:rsidRPr="00720290" w:rsidRDefault="00202C9A" w:rsidP="006936C1">
            <w:pPr>
              <w:pStyle w:val="5"/>
              <w:shd w:val="clear" w:color="auto" w:fill="auto"/>
              <w:spacing w:after="0" w:line="240" w:lineRule="auto"/>
              <w:ind w:left="80" w:firstLine="0"/>
              <w:jc w:val="left"/>
              <w:rPr>
                <w:sz w:val="22"/>
                <w:szCs w:val="22"/>
              </w:rPr>
            </w:pPr>
            <w:r w:rsidRPr="00720290">
              <w:rPr>
                <w:rStyle w:val="12pt"/>
                <w:sz w:val="22"/>
                <w:szCs w:val="22"/>
              </w:rPr>
              <w:t>Деятельность по переработке отходов лесозаготовки и обработки древесины (коды 02, 16 Общероссийского классификатора видов экономической деятельности ОК 029-2014 (КДЕС Ред.2), утвержденного Приказом Федерального агентства по техническому регулированию и метрологии от 31,01.2014 № 14-ст)</w:t>
            </w:r>
          </w:p>
        </w:tc>
      </w:tr>
    </w:tbl>
    <w:p w:rsidR="00C64FB0" w:rsidRPr="00720290" w:rsidRDefault="00C64FB0" w:rsidP="00FB0B8E">
      <w:pPr>
        <w:pStyle w:val="ConsPlusNormal"/>
        <w:ind w:left="5387"/>
        <w:outlineLvl w:val="0"/>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w:t>
      </w:r>
      <w:r w:rsidR="00F35F8A" w:rsidRPr="00720290">
        <w:rPr>
          <w:rFonts w:ascii="Times New Roman" w:hAnsi="Times New Roman" w:cs="Times New Roman"/>
        </w:rPr>
        <w:t>8</w:t>
      </w:r>
    </w:p>
    <w:p w:rsidR="00FB0B8E" w:rsidRPr="00720290" w:rsidRDefault="00C64FB0" w:rsidP="00FB0B8E">
      <w:pPr>
        <w:pStyle w:val="ConsPlusNormal"/>
        <w:ind w:left="5387"/>
        <w:rPr>
          <w:rFonts w:ascii="Times New Roman" w:hAnsi="Times New Roman" w:cs="Times New Roman"/>
        </w:rPr>
      </w:pPr>
      <w:r w:rsidRPr="00720290">
        <w:rPr>
          <w:rFonts w:ascii="Times New Roman" w:hAnsi="Times New Roman" w:cs="Times New Roman"/>
        </w:rPr>
        <w:t xml:space="preserve">к </w:t>
      </w:r>
      <w:r w:rsidR="00233011">
        <w:rPr>
          <w:rFonts w:ascii="Times New Roman" w:hAnsi="Times New Roman" w:cs="Times New Roman"/>
        </w:rPr>
        <w:t>п</w:t>
      </w:r>
      <w:r w:rsidRPr="00720290">
        <w:rPr>
          <w:rFonts w:ascii="Times New Roman" w:hAnsi="Times New Roman" w:cs="Times New Roman"/>
        </w:rPr>
        <w:t>остановлению</w:t>
      </w:r>
      <w:r w:rsidR="00FB0B8E" w:rsidRPr="00720290">
        <w:rPr>
          <w:rFonts w:ascii="Times New Roman" w:hAnsi="Times New Roman" w:cs="Times New Roman"/>
        </w:rPr>
        <w:t xml:space="preserve"> </w:t>
      </w:r>
      <w:r w:rsidRPr="00720290">
        <w:rPr>
          <w:rFonts w:ascii="Times New Roman" w:hAnsi="Times New Roman" w:cs="Times New Roman"/>
        </w:rPr>
        <w:t>администрации</w:t>
      </w:r>
    </w:p>
    <w:p w:rsidR="00A167F4" w:rsidRPr="00720290" w:rsidRDefault="00C64FB0" w:rsidP="00A167F4">
      <w:pPr>
        <w:pStyle w:val="ConsPlusNormal"/>
        <w:ind w:left="5387"/>
        <w:rPr>
          <w:rFonts w:ascii="Times New Roman" w:hAnsi="Times New Roman" w:cs="Times New Roman"/>
        </w:rPr>
      </w:pPr>
      <w:r w:rsidRPr="00720290">
        <w:rPr>
          <w:rFonts w:ascii="Times New Roman" w:hAnsi="Times New Roman" w:cs="Times New Roman"/>
        </w:rPr>
        <w:t xml:space="preserve">г. </w:t>
      </w:r>
      <w:r w:rsidR="009B0BE3" w:rsidRPr="00720290">
        <w:rPr>
          <w:rFonts w:ascii="Times New Roman" w:hAnsi="Times New Roman" w:cs="Times New Roman"/>
        </w:rPr>
        <w:t>Назарово</w:t>
      </w:r>
      <w:r w:rsidR="00FB0B8E" w:rsidRPr="00720290">
        <w:rPr>
          <w:rFonts w:ascii="Times New Roman" w:hAnsi="Times New Roman" w:cs="Times New Roman"/>
        </w:rPr>
        <w:t xml:space="preserve"> </w:t>
      </w:r>
      <w:r w:rsidR="005D1264" w:rsidRPr="00720290">
        <w:rPr>
          <w:rFonts w:ascii="Times New Roman" w:hAnsi="Times New Roman" w:cs="Times New Roman"/>
        </w:rPr>
        <w:t xml:space="preserve">от </w:t>
      </w:r>
      <w:r w:rsidR="00E135EA">
        <w:rPr>
          <w:rFonts w:ascii="Times New Roman" w:hAnsi="Times New Roman" w:cs="Times New Roman"/>
        </w:rPr>
        <w:t>29</w:t>
      </w:r>
      <w:r w:rsidR="00A167F4" w:rsidRPr="00720290">
        <w:rPr>
          <w:rFonts w:ascii="Times New Roman" w:hAnsi="Times New Roman" w:cs="Times New Roman"/>
        </w:rPr>
        <w:t xml:space="preserve">.01.2020 </w:t>
      </w:r>
      <w:r w:rsidR="00113FA6" w:rsidRPr="00720290">
        <w:rPr>
          <w:rFonts w:ascii="Times New Roman" w:hAnsi="Times New Roman" w:cs="Times New Roman"/>
        </w:rPr>
        <w:t>№</w:t>
      </w:r>
      <w:r w:rsidR="005D1264" w:rsidRPr="00720290">
        <w:rPr>
          <w:rFonts w:ascii="Times New Roman" w:hAnsi="Times New Roman" w:cs="Times New Roman"/>
        </w:rPr>
        <w:t xml:space="preserve"> </w:t>
      </w:r>
      <w:r w:rsidR="00E135EA">
        <w:rPr>
          <w:rFonts w:ascii="Times New Roman" w:hAnsi="Times New Roman" w:cs="Times New Roman"/>
        </w:rPr>
        <w:t>81</w:t>
      </w:r>
      <w:r w:rsidR="00A167F4" w:rsidRPr="00720290">
        <w:rPr>
          <w:rFonts w:ascii="Times New Roman" w:hAnsi="Times New Roman" w:cs="Times New Roman"/>
        </w:rPr>
        <w:t>-п</w:t>
      </w:r>
    </w:p>
    <w:p w:rsidR="00C64FB0" w:rsidRPr="00720290" w:rsidRDefault="00C64FB0" w:rsidP="00A167F4">
      <w:pPr>
        <w:pStyle w:val="ConsPlusNormal"/>
        <w:ind w:left="5387"/>
        <w:rPr>
          <w:rFonts w:ascii="Times New Roman" w:hAnsi="Times New Roman" w:cs="Times New Roman"/>
        </w:rPr>
      </w:pPr>
    </w:p>
    <w:p w:rsidR="00C64FB0" w:rsidRPr="00720290" w:rsidRDefault="00C64FB0" w:rsidP="00C64FB0">
      <w:pPr>
        <w:pStyle w:val="ConsPlusNormal"/>
        <w:jc w:val="center"/>
        <w:rPr>
          <w:rFonts w:ascii="Times New Roman" w:hAnsi="Times New Roman" w:cs="Times New Roman"/>
        </w:rPr>
      </w:pPr>
      <w:r w:rsidRPr="00720290">
        <w:rPr>
          <w:rFonts w:ascii="Times New Roman" w:hAnsi="Times New Roman" w:cs="Times New Roman"/>
        </w:rPr>
        <w:t>ФОРМА</w:t>
      </w:r>
    </w:p>
    <w:p w:rsidR="00C64FB0" w:rsidRPr="00720290" w:rsidRDefault="00C64FB0" w:rsidP="00FB0B8E">
      <w:pPr>
        <w:pStyle w:val="ConsPlusNormal"/>
        <w:jc w:val="center"/>
        <w:rPr>
          <w:rFonts w:ascii="Times New Roman" w:hAnsi="Times New Roman" w:cs="Times New Roman"/>
        </w:rPr>
      </w:pPr>
    </w:p>
    <w:p w:rsidR="00C64FB0" w:rsidRPr="00720290" w:rsidRDefault="00C64FB0" w:rsidP="00FB0B8E">
      <w:pPr>
        <w:pStyle w:val="ConsPlusNonformat"/>
        <w:jc w:val="center"/>
        <w:rPr>
          <w:rFonts w:ascii="Times New Roman" w:hAnsi="Times New Roman" w:cs="Times New Roman"/>
        </w:rPr>
      </w:pPr>
      <w:bookmarkStart w:id="82" w:name="P3963"/>
      <w:bookmarkEnd w:id="82"/>
      <w:r w:rsidRPr="00720290">
        <w:rPr>
          <w:rFonts w:ascii="Times New Roman" w:hAnsi="Times New Roman" w:cs="Times New Roman"/>
        </w:rPr>
        <w:t>Паспорт инвестиционного проекта</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(наименование проекта)</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(место реализации проекта - наименование муниципального</w:t>
      </w:r>
    </w:p>
    <w:p w:rsidR="00C64FB0" w:rsidRPr="00720290" w:rsidRDefault="00C64FB0" w:rsidP="00FB0B8E">
      <w:pPr>
        <w:pStyle w:val="ConsPlusNonformat"/>
        <w:jc w:val="center"/>
        <w:rPr>
          <w:rFonts w:ascii="Times New Roman" w:hAnsi="Times New Roman" w:cs="Times New Roman"/>
        </w:rPr>
      </w:pPr>
      <w:r w:rsidRPr="00720290">
        <w:rPr>
          <w:rFonts w:ascii="Times New Roman" w:hAnsi="Times New Roman" w:cs="Times New Roman"/>
        </w:rPr>
        <w:t>образования, наименование населенного пункта)</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составления __________</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outlineLvl w:val="1"/>
        <w:rPr>
          <w:rFonts w:ascii="Times New Roman" w:hAnsi="Times New Roman" w:cs="Times New Roman"/>
        </w:rPr>
      </w:pPr>
      <w:r w:rsidRPr="00720290">
        <w:rPr>
          <w:rFonts w:ascii="Times New Roman" w:hAnsi="Times New Roman" w:cs="Times New Roman"/>
        </w:rPr>
        <w:t>I. Сведения об инициаторе инвестиционного проекта</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216"/>
        <w:gridCol w:w="3288"/>
      </w:tblGrid>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Полное наименование организации (юридического лица) или индивидуального предпринимателя</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Сокращенное наименование организации</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Дата регистрации</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ОГРН</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ИНН /КПП</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представление заявителя &lt;1&gt;</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Адрес юридический</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Адрес фактический</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Основной вид деятельности (по ЕГРЮЛ, ЕГРИП)</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Среднесписочная численность работников на 1 января текущего года (чел.)</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Среднесписочная численность работников на 1-е число месяца, предшествующего подаче заявителем заявки на предоставление субсидии (чел.)</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собственника</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должность руководителя</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Контактные данные:</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14.1</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телефоны</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14.2</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e-mail</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15</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Размер уставного капитала (руб.)</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16</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Учредители юридического лица, с указанием доли каждого</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17</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Сведения об ответственном за реализацию проекта (контактное лицо)</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17.1</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ФИО и должность</w:t>
            </w:r>
          </w:p>
        </w:tc>
        <w:tc>
          <w:tcPr>
            <w:tcW w:w="3288" w:type="dxa"/>
          </w:tcPr>
          <w:p w:rsidR="00C64FB0" w:rsidRPr="00720290" w:rsidRDefault="00C64FB0">
            <w:pPr>
              <w:pStyle w:val="ConsPlusNormal"/>
              <w:rPr>
                <w:rFonts w:ascii="Times New Roman" w:hAnsi="Times New Roman" w:cs="Times New Roman"/>
              </w:rPr>
            </w:pPr>
          </w:p>
        </w:tc>
      </w:tr>
      <w:tr w:rsidR="00C64FB0" w:rsidRPr="00720290">
        <w:tc>
          <w:tcPr>
            <w:tcW w:w="567"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17.2</w:t>
            </w:r>
          </w:p>
        </w:tc>
        <w:tc>
          <w:tcPr>
            <w:tcW w:w="521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телефоны, e-mail</w:t>
            </w:r>
          </w:p>
        </w:tc>
        <w:tc>
          <w:tcPr>
            <w:tcW w:w="3288"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outlineLvl w:val="1"/>
        <w:rPr>
          <w:rFonts w:ascii="Times New Roman" w:hAnsi="Times New Roman" w:cs="Times New Roman"/>
        </w:rPr>
      </w:pPr>
      <w:r w:rsidRPr="00720290">
        <w:rPr>
          <w:rFonts w:ascii="Times New Roman" w:hAnsi="Times New Roman" w:cs="Times New Roman"/>
        </w:rPr>
        <w:t>II. Сведения об инвестиционном проекте</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061"/>
        <w:gridCol w:w="2608"/>
        <w:gridCol w:w="2608"/>
      </w:tblGrid>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Цели инвестиционного проекта</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(выбрать варианты, поставив любой знак)</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Расширение действующего предприятия по производству продукции/оказанию услуг</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Модернизация производства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Создание нового производства/предприятия по оказанию услуг</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Краткое описание инвестиционного проекта &lt;2&gt;</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выхода на проектную мощность, лет (период реализации проекта)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Полная стоимость проекта, в тыс. руб.</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том числе:</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фактически вложено в проект на начало текущего года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плановый объем инвестиций на текущий год</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плановый объем инвестиций на очередной год</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Структура инвестиций по направлениям:</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тыс. руб.</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капитальные вложения в основные средства</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инвестиции в нематериальные активы (программное обеспечение, лицензирование, технологии, проектная документация)</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инвестиции в оборотный капитал</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Ресурсы, необходимые для реализации проекта</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имеются в распоряжении инициатора</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потребность дополнительная (дефициты)</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Земля, в га</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(условия пользования, правоустанавливающие документы)</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(условия пользования, правоустанавливающие документы)</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Здания (иные объекты недвижимости), в кв. м</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(общие характеристики)</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(характеристики каждого объекта)</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Оборудование, иные основные средства (указать)</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(общие характеристики)</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(характеристики каждого объекта)</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Объекты производственной, инженерной инфраструктуры</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(общие характеристики)</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(характеристики каждого объекта)</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электричество</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газоснабжение</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теплоснабжение</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промышленное водоснабжение</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питьевое водоснабжение</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6.6.6</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промышленная и бытовая канализация</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6.6.7</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ливневая канализация</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6.6.8</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связь/интернет</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6.6.9</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железнодорожные пути</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6.6.10</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автомобильные дороги</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6.7</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Разрешительная документация (при отсутствии информации указать "не владею информацией")</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(указать название, реквизиты, выдавший орган)</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(указать название, орган, который выдает)</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6.7.1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лицензии</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6.7.2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сертификаты</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6.7.3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разрешения на строительство</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6.7.4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иное</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6.8</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Кадры (по профессиям, в чел.)</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Финансовые ресурсы:</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средства инициатора проекта</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привлеченные средства частных инвесторов</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кредиты, займы (подчеркнуть):</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6.9.3.1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сумма, в тыс. руб.</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6.9.3.2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действия кредитного договора (договора займа), в месяцах</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6.9.3.3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кредитная ставка, годовая, в %</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6.9.3.4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сумма процентных платежей, в тыс. руб.</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лизинг:</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6.9.4.1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сумма, в тыс. руб.</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6.9.4.2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период действия договора лизинга, в месяцах</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6.9.4.3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сумма лизинговых платежей, в тыс. руб.</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6.9.5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другое (указать источник, размер, иные параметры)</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7</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Территория сбыта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8</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Каналы сбыта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Сведения о рынке сбыта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Наименование и краткая характеристика намечаемой к выпуску продукции</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(описание)</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выпуска продукции в год (указать ед. изм.):</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9.2.1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проектная (максимальная) мощность</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9.2.2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1-й год производства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9.2.3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2-й год производства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конкуренты (наименование, бренды, территория деятельности и сбыта)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Преимущества перед продукцией, выпускаемой конкурентами</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Основные целевые группы потребителей</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9.6</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Тенденция рынка (рост, сжимание, стабильность)</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9.7</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Предполагаемый объем экспорта продукции, в объемных показателях и в % от планового объема продаж</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9.8</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География экспорта (страны, регионы мира)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9.9</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Необходимость импортных поставок:</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(указать страну - поставщика, названия объектов поставок, укрупненно)</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9.9.1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технологии</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9.9.2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оборудования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9.9.3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сырья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9.9.4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комплектующих</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9.10</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Потребность в продукции/услугах местных товаропроизводителей</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(указать названия продуктов / услуг; регион, город, населенный пункт поставки; объем потребления в год)</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Структура инвестиций по источникам:</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тыс. руб.</w:t>
            </w:r>
          </w:p>
        </w:tc>
        <w:tc>
          <w:tcPr>
            <w:tcW w:w="2608"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 %</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Собственные средства</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Средства иных участников инвестиционного проекта</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Заемные средства</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10.4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Ожидаемый объем государственной (муниципальной) поддержки</w:t>
            </w:r>
          </w:p>
        </w:tc>
        <w:tc>
          <w:tcPr>
            <w:tcW w:w="2608" w:type="dxa"/>
          </w:tcPr>
          <w:p w:rsidR="00C64FB0" w:rsidRPr="00720290" w:rsidRDefault="00C64FB0">
            <w:pPr>
              <w:pStyle w:val="ConsPlusNormal"/>
              <w:rPr>
                <w:rFonts w:ascii="Times New Roman" w:hAnsi="Times New Roman" w:cs="Times New Roman"/>
              </w:rPr>
            </w:pPr>
          </w:p>
        </w:tc>
        <w:tc>
          <w:tcPr>
            <w:tcW w:w="2608" w:type="dxa"/>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Ожидаемый финансовый результат от реализации проекта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Выручка от реализации (перспектива 3 года)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Срок окупаемости (в мес.)</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Ожидаемый социально-экономический эффект от реализации проекта</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Увеличение производства продукции/оказания услуг</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Количество новых рабочих мест</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Средняя заработная плата в месяц, руб.</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lastRenderedPageBreak/>
              <w:t>12.4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Налоговые платежи по проекту (за весь период), тыс. руб.</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Социальные эффекты (указать, какие)</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Степень проработки инвестиционного проекта</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(выбрать варианты, поставив любой знак)</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Имеется только проектная идея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Разработан бизнес-план</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Разработана научно-техническая, конструкторская документация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Разработана проектно-сметная документация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Заключены договоры поставок оборудования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13.6</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Другое</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Экспертиза проекта</w:t>
            </w:r>
          </w:p>
        </w:tc>
        <w:tc>
          <w:tcPr>
            <w:tcW w:w="5216"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(требуется, не требуется, имеется, не владею информацией) (при выборе варианта "имеется", указать реквизиты документа и суть экспертного заключения)</w:t>
            </w: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14.1</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Экологическая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14.2</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Ведомственная (отраслевая)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14.3</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Государственная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14.4</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Независимая</w:t>
            </w:r>
          </w:p>
        </w:tc>
        <w:tc>
          <w:tcPr>
            <w:tcW w:w="5216" w:type="dxa"/>
            <w:gridSpan w:val="2"/>
          </w:tcPr>
          <w:p w:rsidR="00C64FB0" w:rsidRPr="00720290" w:rsidRDefault="00C64FB0">
            <w:pPr>
              <w:pStyle w:val="ConsPlusNormal"/>
              <w:rPr>
                <w:rFonts w:ascii="Times New Roman" w:hAnsi="Times New Roman" w:cs="Times New Roman"/>
              </w:rPr>
            </w:pPr>
          </w:p>
        </w:tc>
      </w:tr>
      <w:tr w:rsidR="00C64FB0" w:rsidRPr="00720290">
        <w:tc>
          <w:tcPr>
            <w:tcW w:w="79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14.5</w:t>
            </w:r>
          </w:p>
        </w:tc>
        <w:tc>
          <w:tcPr>
            <w:tcW w:w="3061"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Прочая (указать, какая конкретно)</w:t>
            </w:r>
          </w:p>
        </w:tc>
        <w:tc>
          <w:tcPr>
            <w:tcW w:w="5216" w:type="dxa"/>
            <w:gridSpan w:val="2"/>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ind w:firstLine="540"/>
        <w:jc w:val="both"/>
        <w:rPr>
          <w:rFonts w:ascii="Times New Roman" w:hAnsi="Times New Roman" w:cs="Times New Roman"/>
        </w:rPr>
      </w:pPr>
      <w:r w:rsidRPr="00720290">
        <w:rPr>
          <w:rFonts w:ascii="Times New Roman" w:hAnsi="Times New Roman" w:cs="Times New Roman"/>
        </w:rPr>
        <w:t>--------------------------------</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&lt;1&gt; Краткое представление заявителя - описание организации, основные направления деятельности, активы, ежегодный объем производства, опыт работы на рынке заявленного инвестиционного проекта.</w:t>
      </w:r>
    </w:p>
    <w:p w:rsidR="00C64FB0" w:rsidRPr="00720290" w:rsidRDefault="00C64FB0">
      <w:pPr>
        <w:pStyle w:val="ConsPlusNormal"/>
        <w:spacing w:before="220"/>
        <w:ind w:firstLine="540"/>
        <w:jc w:val="both"/>
        <w:rPr>
          <w:rFonts w:ascii="Times New Roman" w:hAnsi="Times New Roman" w:cs="Times New Roman"/>
        </w:rPr>
      </w:pPr>
      <w:r w:rsidRPr="00720290">
        <w:rPr>
          <w:rFonts w:ascii="Times New Roman" w:hAnsi="Times New Roman" w:cs="Times New Roman"/>
        </w:rPr>
        <w:t>&lt;2&gt; Описание всех стадий реализации проекта с указанием ожидаемых сроков их реализации, в том числе:</w:t>
      </w:r>
      <w:r w:rsidR="00C12410" w:rsidRPr="00720290">
        <w:rPr>
          <w:rFonts w:ascii="Times New Roman" w:hAnsi="Times New Roman" w:cs="Times New Roman"/>
        </w:rPr>
        <w:t xml:space="preserve"> </w:t>
      </w:r>
      <w:r w:rsidRPr="00720290">
        <w:rPr>
          <w:rFonts w:ascii="Times New Roman" w:hAnsi="Times New Roman" w:cs="Times New Roman"/>
        </w:rPr>
        <w:t>разработка конструкторской и технологической документации, подготовка производственной площадки, покупка оборудования, организация производства, подготовка разрешительной документации, организация сбыта. Если отдельные стадии проекта уже реализованы, соответствующая информация также заносится в паспорт проекта с указанием достигнутых результатов.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Лицо, ответственное за реализацию</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инвестиционного проекта                ____________ _______________________</w:t>
      </w:r>
    </w:p>
    <w:p w:rsidR="00C1241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F35F8A" w:rsidRPr="00720290">
        <w:rPr>
          <w:rFonts w:ascii="Times New Roman" w:hAnsi="Times New Roman" w:cs="Times New Roman"/>
        </w:rPr>
        <w:t xml:space="preserve">                           </w:t>
      </w:r>
      <w:r w:rsidRPr="00720290">
        <w:rPr>
          <w:rFonts w:ascii="Times New Roman" w:hAnsi="Times New Roman" w:cs="Times New Roman"/>
        </w:rPr>
        <w:t xml:space="preserve">      (подпись)  (расшифровка подписи)</w:t>
      </w:r>
    </w:p>
    <w:p w:rsidR="00C64FB0" w:rsidRPr="00720290" w:rsidRDefault="00C64FB0">
      <w:pPr>
        <w:pStyle w:val="ConsPlusNormal"/>
        <w:jc w:val="both"/>
        <w:rPr>
          <w:rFonts w:ascii="Times New Roman" w:hAnsi="Times New Roman" w:cs="Times New Roman"/>
        </w:rPr>
      </w:pP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C12410" w:rsidRPr="00720290" w:rsidRDefault="00ED51C7" w:rsidP="00233011">
      <w:pPr>
        <w:pStyle w:val="ConsPlusNormal"/>
        <w:ind w:left="10206"/>
        <w:outlineLvl w:val="0"/>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9</w:t>
      </w:r>
    </w:p>
    <w:p w:rsidR="00C12410" w:rsidRPr="00720290" w:rsidRDefault="00C12410" w:rsidP="00233011">
      <w:pPr>
        <w:pStyle w:val="ConsPlusNormal"/>
        <w:ind w:left="10206"/>
        <w:rPr>
          <w:rFonts w:ascii="Times New Roman" w:hAnsi="Times New Roman" w:cs="Times New Roman"/>
        </w:rPr>
      </w:pPr>
      <w:r w:rsidRPr="00720290">
        <w:rPr>
          <w:rFonts w:ascii="Times New Roman" w:hAnsi="Times New Roman" w:cs="Times New Roman"/>
        </w:rPr>
        <w:t xml:space="preserve">к </w:t>
      </w:r>
      <w:r w:rsidR="00233011">
        <w:rPr>
          <w:rFonts w:ascii="Times New Roman" w:hAnsi="Times New Roman" w:cs="Times New Roman"/>
        </w:rPr>
        <w:t>п</w:t>
      </w:r>
      <w:r w:rsidRPr="00720290">
        <w:rPr>
          <w:rFonts w:ascii="Times New Roman" w:hAnsi="Times New Roman" w:cs="Times New Roman"/>
        </w:rPr>
        <w:t xml:space="preserve">остановлению администрации г. Назарово </w:t>
      </w:r>
      <w:r w:rsidR="00A167F4" w:rsidRPr="00720290">
        <w:rPr>
          <w:rFonts w:ascii="Times New Roman" w:hAnsi="Times New Roman" w:cs="Times New Roman"/>
        </w:rPr>
        <w:t>от 2</w:t>
      </w:r>
      <w:r w:rsidR="00E135EA">
        <w:rPr>
          <w:rFonts w:ascii="Times New Roman" w:hAnsi="Times New Roman" w:cs="Times New Roman"/>
        </w:rPr>
        <w:t>9</w:t>
      </w:r>
      <w:r w:rsidR="00A167F4" w:rsidRPr="00720290">
        <w:rPr>
          <w:rFonts w:ascii="Times New Roman" w:hAnsi="Times New Roman" w:cs="Times New Roman"/>
        </w:rPr>
        <w:t xml:space="preserve">.01.2020 </w:t>
      </w:r>
      <w:r w:rsidR="00113FA6" w:rsidRPr="00720290">
        <w:rPr>
          <w:rFonts w:ascii="Times New Roman" w:hAnsi="Times New Roman" w:cs="Times New Roman"/>
        </w:rPr>
        <w:t>№</w:t>
      </w:r>
      <w:r w:rsidR="00A167F4" w:rsidRPr="00720290">
        <w:rPr>
          <w:rFonts w:ascii="Times New Roman" w:hAnsi="Times New Roman" w:cs="Times New Roman"/>
        </w:rPr>
        <w:t xml:space="preserve"> </w:t>
      </w:r>
      <w:r w:rsidR="00E135EA">
        <w:rPr>
          <w:rFonts w:ascii="Times New Roman" w:hAnsi="Times New Roman" w:cs="Times New Roman"/>
        </w:rPr>
        <w:t>81</w:t>
      </w:r>
      <w:r w:rsidR="00A167F4" w:rsidRPr="00720290">
        <w:rPr>
          <w:rFonts w:ascii="Times New Roman" w:hAnsi="Times New Roman" w:cs="Times New Roman"/>
        </w:rPr>
        <w:t>-п</w:t>
      </w:r>
    </w:p>
    <w:p w:rsidR="00C12410" w:rsidRPr="00720290" w:rsidRDefault="00C12410" w:rsidP="00C12410">
      <w:pPr>
        <w:pStyle w:val="ConsPlusNormal"/>
        <w:jc w:val="both"/>
        <w:rPr>
          <w:rFonts w:ascii="Times New Roman" w:hAnsi="Times New Roman" w:cs="Times New Roman"/>
        </w:rPr>
      </w:pP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ФОРМА</w:t>
      </w:r>
    </w:p>
    <w:p w:rsidR="00C12410" w:rsidRPr="00720290" w:rsidRDefault="00C12410" w:rsidP="00C12410">
      <w:pPr>
        <w:pStyle w:val="ConsPlusNormal"/>
        <w:jc w:val="both"/>
        <w:rPr>
          <w:rFonts w:ascii="Times New Roman" w:hAnsi="Times New Roman" w:cs="Times New Roman"/>
        </w:rPr>
      </w:pP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Реестр</w:t>
      </w: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получателей поддержки за счет средств местного и краевого</w:t>
      </w: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бюджетов по мероприятиям муниципальной программы "Развитие инвестиционной</w:t>
      </w: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деятельности, малого и среднего предпринимательства"</w:t>
      </w: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________________________________________________</w:t>
      </w:r>
    </w:p>
    <w:p w:rsidR="00C12410" w:rsidRPr="00720290" w:rsidRDefault="00C12410" w:rsidP="00C12410">
      <w:pPr>
        <w:pStyle w:val="ConsPlusNormal"/>
        <w:jc w:val="center"/>
        <w:rPr>
          <w:rFonts w:ascii="Times New Roman" w:hAnsi="Times New Roman" w:cs="Times New Roman"/>
        </w:rPr>
      </w:pPr>
      <w:r w:rsidRPr="00720290">
        <w:rPr>
          <w:rFonts w:ascii="Times New Roman" w:hAnsi="Times New Roman" w:cs="Times New Roman"/>
        </w:rPr>
        <w:t>(наименование муниципального образования)</w:t>
      </w:r>
    </w:p>
    <w:p w:rsidR="00C12410" w:rsidRPr="00720290" w:rsidRDefault="00C12410" w:rsidP="00C12410">
      <w:pPr>
        <w:pStyle w:val="ConsPlusNormal"/>
        <w:jc w:val="both"/>
        <w:rPr>
          <w:rFonts w:ascii="Times New Roman" w:hAnsi="Times New Roman" w:cs="Times New Roman"/>
        </w:rPr>
      </w:pPr>
    </w:p>
    <w:tbl>
      <w:tblPr>
        <w:tblW w:w="1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3"/>
        <w:gridCol w:w="1729"/>
        <w:gridCol w:w="2005"/>
        <w:gridCol w:w="1417"/>
        <w:gridCol w:w="1559"/>
        <w:gridCol w:w="4253"/>
        <w:gridCol w:w="2872"/>
      </w:tblGrid>
      <w:tr w:rsidR="00C12410" w:rsidRPr="00720290" w:rsidTr="00C12410">
        <w:trPr>
          <w:trHeight w:val="1344"/>
        </w:trPr>
        <w:tc>
          <w:tcPr>
            <w:tcW w:w="723" w:type="dxa"/>
          </w:tcPr>
          <w:p w:rsidR="00C12410" w:rsidRPr="00720290" w:rsidRDefault="00113FA6" w:rsidP="00C31AA1">
            <w:pPr>
              <w:pStyle w:val="ConsPlusNormal"/>
              <w:jc w:val="center"/>
              <w:rPr>
                <w:rFonts w:ascii="Times New Roman" w:hAnsi="Times New Roman" w:cs="Times New Roman"/>
              </w:rPr>
            </w:pPr>
            <w:r w:rsidRPr="00720290">
              <w:rPr>
                <w:rFonts w:ascii="Times New Roman" w:hAnsi="Times New Roman" w:cs="Times New Roman"/>
              </w:rPr>
              <w:t>№</w:t>
            </w:r>
            <w:r w:rsidR="00C12410" w:rsidRPr="00720290">
              <w:rPr>
                <w:rFonts w:ascii="Times New Roman" w:hAnsi="Times New Roman" w:cs="Times New Roman"/>
              </w:rPr>
              <w:t xml:space="preserve"> п/п</w:t>
            </w:r>
          </w:p>
        </w:tc>
        <w:tc>
          <w:tcPr>
            <w:tcW w:w="1729"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Наименование получателя бюджетных средств с указанием ИНН</w:t>
            </w:r>
          </w:p>
        </w:tc>
        <w:tc>
          <w:tcPr>
            <w:tcW w:w="2005"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Номер и дата документа (основание платежа)</w:t>
            </w:r>
          </w:p>
        </w:tc>
        <w:tc>
          <w:tcPr>
            <w:tcW w:w="1417"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Сумма к выплате,</w:t>
            </w:r>
          </w:p>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 xml:space="preserve"> тыс. руб.</w:t>
            </w:r>
          </w:p>
        </w:tc>
        <w:tc>
          <w:tcPr>
            <w:tcW w:w="1559"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Фактически выплачено, тыс. руб.</w:t>
            </w:r>
          </w:p>
        </w:tc>
        <w:tc>
          <w:tcPr>
            <w:tcW w:w="4253"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Внесение данных о получателе бюджетных средств в реестры субъектов малого и среднего предпринимательства - получателей поддержки (номер записи в реестре, дата внесения записи)</w:t>
            </w:r>
          </w:p>
        </w:tc>
        <w:tc>
          <w:tcPr>
            <w:tcW w:w="2872" w:type="dxa"/>
          </w:tcPr>
          <w:p w:rsidR="00C12410" w:rsidRPr="00720290" w:rsidRDefault="00C12410" w:rsidP="00C31AA1">
            <w:pPr>
              <w:pStyle w:val="ConsPlusNormal"/>
              <w:jc w:val="center"/>
              <w:rPr>
                <w:rFonts w:ascii="Times New Roman" w:hAnsi="Times New Roman" w:cs="Times New Roman"/>
              </w:rPr>
            </w:pPr>
            <w:r w:rsidRPr="00720290">
              <w:rPr>
                <w:rFonts w:ascii="Times New Roman" w:hAnsi="Times New Roman" w:cs="Times New Roman"/>
              </w:rPr>
              <w:t>Примечание (обоснование целевых расходов) &lt;1&gt;</w:t>
            </w:r>
          </w:p>
        </w:tc>
      </w:tr>
      <w:tr w:rsidR="00C12410" w:rsidRPr="00720290" w:rsidTr="00C12410">
        <w:trPr>
          <w:trHeight w:val="197"/>
        </w:trPr>
        <w:tc>
          <w:tcPr>
            <w:tcW w:w="723" w:type="dxa"/>
          </w:tcPr>
          <w:p w:rsidR="00C12410" w:rsidRPr="00720290" w:rsidRDefault="00C12410" w:rsidP="00C31AA1">
            <w:pPr>
              <w:pStyle w:val="ConsPlusNormal"/>
              <w:rPr>
                <w:rFonts w:ascii="Times New Roman" w:hAnsi="Times New Roman" w:cs="Times New Roman"/>
              </w:rPr>
            </w:pPr>
          </w:p>
        </w:tc>
        <w:tc>
          <w:tcPr>
            <w:tcW w:w="1729" w:type="dxa"/>
          </w:tcPr>
          <w:p w:rsidR="00C12410" w:rsidRPr="00720290" w:rsidRDefault="00C12410" w:rsidP="00C31AA1">
            <w:pPr>
              <w:pStyle w:val="ConsPlusNormal"/>
              <w:rPr>
                <w:rFonts w:ascii="Times New Roman" w:hAnsi="Times New Roman" w:cs="Times New Roman"/>
              </w:rPr>
            </w:pPr>
          </w:p>
        </w:tc>
        <w:tc>
          <w:tcPr>
            <w:tcW w:w="2005" w:type="dxa"/>
          </w:tcPr>
          <w:p w:rsidR="00C12410" w:rsidRPr="00720290" w:rsidRDefault="00C12410" w:rsidP="00C31AA1">
            <w:pPr>
              <w:pStyle w:val="ConsPlusNormal"/>
              <w:rPr>
                <w:rFonts w:ascii="Times New Roman" w:hAnsi="Times New Roman" w:cs="Times New Roman"/>
              </w:rPr>
            </w:pPr>
          </w:p>
        </w:tc>
        <w:tc>
          <w:tcPr>
            <w:tcW w:w="1417" w:type="dxa"/>
          </w:tcPr>
          <w:p w:rsidR="00C12410" w:rsidRPr="00720290" w:rsidRDefault="00C12410" w:rsidP="00C31AA1">
            <w:pPr>
              <w:pStyle w:val="ConsPlusNormal"/>
              <w:rPr>
                <w:rFonts w:ascii="Times New Roman" w:hAnsi="Times New Roman" w:cs="Times New Roman"/>
              </w:rPr>
            </w:pPr>
          </w:p>
        </w:tc>
        <w:tc>
          <w:tcPr>
            <w:tcW w:w="1559" w:type="dxa"/>
          </w:tcPr>
          <w:p w:rsidR="00C12410" w:rsidRPr="00720290" w:rsidRDefault="00C12410" w:rsidP="00C31AA1">
            <w:pPr>
              <w:pStyle w:val="ConsPlusNormal"/>
              <w:rPr>
                <w:rFonts w:ascii="Times New Roman" w:hAnsi="Times New Roman" w:cs="Times New Roman"/>
              </w:rPr>
            </w:pPr>
          </w:p>
        </w:tc>
        <w:tc>
          <w:tcPr>
            <w:tcW w:w="4253" w:type="dxa"/>
          </w:tcPr>
          <w:p w:rsidR="00C12410" w:rsidRPr="00720290" w:rsidRDefault="00C12410" w:rsidP="00C31AA1">
            <w:pPr>
              <w:pStyle w:val="ConsPlusNormal"/>
              <w:rPr>
                <w:rFonts w:ascii="Times New Roman" w:hAnsi="Times New Roman" w:cs="Times New Roman"/>
              </w:rPr>
            </w:pPr>
          </w:p>
        </w:tc>
        <w:tc>
          <w:tcPr>
            <w:tcW w:w="2872" w:type="dxa"/>
          </w:tcPr>
          <w:p w:rsidR="00C12410" w:rsidRPr="00720290" w:rsidRDefault="00C12410" w:rsidP="00C31AA1">
            <w:pPr>
              <w:pStyle w:val="ConsPlusNormal"/>
              <w:rPr>
                <w:rFonts w:ascii="Times New Roman" w:hAnsi="Times New Roman" w:cs="Times New Roman"/>
              </w:rPr>
            </w:pPr>
          </w:p>
        </w:tc>
      </w:tr>
      <w:tr w:rsidR="00C12410" w:rsidRPr="00720290" w:rsidTr="00C12410">
        <w:trPr>
          <w:trHeight w:val="268"/>
        </w:trPr>
        <w:tc>
          <w:tcPr>
            <w:tcW w:w="2452" w:type="dxa"/>
            <w:gridSpan w:val="2"/>
          </w:tcPr>
          <w:p w:rsidR="00C12410" w:rsidRPr="00720290" w:rsidRDefault="00C12410" w:rsidP="00C31AA1">
            <w:pPr>
              <w:pStyle w:val="ConsPlusNormal"/>
              <w:rPr>
                <w:rFonts w:ascii="Times New Roman" w:hAnsi="Times New Roman" w:cs="Times New Roman"/>
              </w:rPr>
            </w:pPr>
            <w:r w:rsidRPr="00720290">
              <w:rPr>
                <w:rFonts w:ascii="Times New Roman" w:hAnsi="Times New Roman" w:cs="Times New Roman"/>
              </w:rPr>
              <w:t>Итого</w:t>
            </w:r>
          </w:p>
        </w:tc>
        <w:tc>
          <w:tcPr>
            <w:tcW w:w="2005" w:type="dxa"/>
          </w:tcPr>
          <w:p w:rsidR="00C12410" w:rsidRPr="00720290" w:rsidRDefault="00C12410" w:rsidP="00C31AA1">
            <w:pPr>
              <w:pStyle w:val="ConsPlusNormal"/>
              <w:rPr>
                <w:rFonts w:ascii="Times New Roman" w:hAnsi="Times New Roman" w:cs="Times New Roman"/>
              </w:rPr>
            </w:pPr>
          </w:p>
        </w:tc>
        <w:tc>
          <w:tcPr>
            <w:tcW w:w="1417" w:type="dxa"/>
          </w:tcPr>
          <w:p w:rsidR="00C12410" w:rsidRPr="00720290" w:rsidRDefault="00C12410" w:rsidP="00C31AA1">
            <w:pPr>
              <w:pStyle w:val="ConsPlusNormal"/>
              <w:rPr>
                <w:rFonts w:ascii="Times New Roman" w:hAnsi="Times New Roman" w:cs="Times New Roman"/>
              </w:rPr>
            </w:pPr>
            <w:r w:rsidRPr="00720290">
              <w:rPr>
                <w:rFonts w:ascii="Times New Roman" w:hAnsi="Times New Roman" w:cs="Times New Roman"/>
              </w:rPr>
              <w:t>Сумма</w:t>
            </w:r>
          </w:p>
        </w:tc>
        <w:tc>
          <w:tcPr>
            <w:tcW w:w="1559" w:type="dxa"/>
          </w:tcPr>
          <w:p w:rsidR="00C12410" w:rsidRPr="00720290" w:rsidRDefault="00C12410" w:rsidP="00C31AA1">
            <w:pPr>
              <w:pStyle w:val="ConsPlusNormal"/>
              <w:rPr>
                <w:rFonts w:ascii="Times New Roman" w:hAnsi="Times New Roman" w:cs="Times New Roman"/>
              </w:rPr>
            </w:pPr>
            <w:r w:rsidRPr="00720290">
              <w:rPr>
                <w:rFonts w:ascii="Times New Roman" w:hAnsi="Times New Roman" w:cs="Times New Roman"/>
              </w:rPr>
              <w:t>Сумма</w:t>
            </w:r>
          </w:p>
        </w:tc>
        <w:tc>
          <w:tcPr>
            <w:tcW w:w="4253" w:type="dxa"/>
          </w:tcPr>
          <w:p w:rsidR="00C12410" w:rsidRPr="00720290" w:rsidRDefault="00C12410" w:rsidP="00C31AA1">
            <w:pPr>
              <w:pStyle w:val="ConsPlusNormal"/>
              <w:rPr>
                <w:rFonts w:ascii="Times New Roman" w:hAnsi="Times New Roman" w:cs="Times New Roman"/>
              </w:rPr>
            </w:pPr>
          </w:p>
        </w:tc>
        <w:tc>
          <w:tcPr>
            <w:tcW w:w="2872" w:type="dxa"/>
          </w:tcPr>
          <w:p w:rsidR="00C12410" w:rsidRPr="00720290" w:rsidRDefault="00C12410" w:rsidP="00C31AA1">
            <w:pPr>
              <w:pStyle w:val="ConsPlusNormal"/>
              <w:rPr>
                <w:rFonts w:ascii="Times New Roman" w:hAnsi="Times New Roman" w:cs="Times New Roman"/>
              </w:rPr>
            </w:pPr>
          </w:p>
        </w:tc>
      </w:tr>
    </w:tbl>
    <w:p w:rsidR="00C12410" w:rsidRPr="00720290" w:rsidRDefault="00C12410" w:rsidP="00C12410">
      <w:pPr>
        <w:pStyle w:val="ConsPlusNormal"/>
        <w:ind w:firstLine="540"/>
        <w:jc w:val="both"/>
        <w:rPr>
          <w:rFonts w:ascii="Times New Roman" w:hAnsi="Times New Roman" w:cs="Times New Roman"/>
        </w:rPr>
      </w:pPr>
      <w:r w:rsidRPr="00720290">
        <w:rPr>
          <w:rFonts w:ascii="Times New Roman" w:hAnsi="Times New Roman" w:cs="Times New Roman"/>
        </w:rPr>
        <w:t>--------------------------------</w:t>
      </w:r>
    </w:p>
    <w:p w:rsidR="00C12410" w:rsidRPr="00720290" w:rsidRDefault="00C12410" w:rsidP="00C12410">
      <w:pPr>
        <w:pStyle w:val="ConsPlusNormal"/>
        <w:spacing w:before="220"/>
        <w:ind w:firstLine="540"/>
        <w:jc w:val="both"/>
        <w:rPr>
          <w:rFonts w:ascii="Times New Roman" w:hAnsi="Times New Roman" w:cs="Times New Roman"/>
        </w:rPr>
      </w:pPr>
      <w:r w:rsidRPr="00720290">
        <w:rPr>
          <w:rFonts w:ascii="Times New Roman" w:hAnsi="Times New Roman" w:cs="Times New Roman"/>
        </w:rPr>
        <w:t>&lt;1&gt; В обосновании целевых расходов указываются: проект, на реализацию которого предоставлена поддержка, вид деятельности (ОКВЭД - полное наименование), виды возмещаемых затрат с указанием местонахождения объектов, марки (модели) и количества приобретаемого оборудования, реквизитов договоров (кредитный, лизинговый), получалась поддержка ранее (да, нет).</w:t>
      </w:r>
    </w:p>
    <w:p w:rsidR="00C12410" w:rsidRPr="00720290" w:rsidRDefault="00C12410" w:rsidP="00C12410">
      <w:pPr>
        <w:pStyle w:val="ConsPlusNormal"/>
        <w:jc w:val="both"/>
        <w:rPr>
          <w:rFonts w:ascii="Times New Roman" w:hAnsi="Times New Roman" w:cs="Times New Roman"/>
        </w:rPr>
      </w:pP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Целевое использование средств в сумме ________________________ подтверждаю.</w:t>
      </w:r>
    </w:p>
    <w:p w:rsidR="00C12410" w:rsidRPr="00720290" w:rsidRDefault="00C12410" w:rsidP="00C12410">
      <w:pPr>
        <w:pStyle w:val="ConsPlusNonformat"/>
        <w:jc w:val="both"/>
        <w:rPr>
          <w:rFonts w:ascii="Times New Roman" w:hAnsi="Times New Roman" w:cs="Times New Roman"/>
        </w:rPr>
      </w:pP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Должность лица, уполномоченного</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действовать от имени муниципального</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 xml:space="preserve">образования                      </w:t>
      </w:r>
      <w:r w:rsidR="00E135EA">
        <w:rPr>
          <w:rFonts w:ascii="Times New Roman" w:hAnsi="Times New Roman" w:cs="Times New Roman"/>
        </w:rPr>
        <w:t xml:space="preserve">     </w:t>
      </w:r>
      <w:r w:rsidRPr="00720290">
        <w:rPr>
          <w:rFonts w:ascii="Times New Roman" w:hAnsi="Times New Roman" w:cs="Times New Roman"/>
        </w:rPr>
        <w:t xml:space="preserve">    _______________ ______________________</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(расшифровка подписи)</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Главный бухгалтер                    _______________ ______________________</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(расшифровка подписи)</w:t>
      </w:r>
    </w:p>
    <w:p w:rsidR="00C12410" w:rsidRPr="00720290" w:rsidRDefault="00C12410" w:rsidP="00C12410">
      <w:pPr>
        <w:pStyle w:val="ConsPlusNonformat"/>
        <w:jc w:val="both"/>
        <w:rPr>
          <w:rFonts w:ascii="Times New Roman" w:hAnsi="Times New Roman" w:cs="Times New Roman"/>
        </w:rPr>
      </w:pPr>
      <w:r w:rsidRPr="00720290">
        <w:rPr>
          <w:rFonts w:ascii="Times New Roman" w:hAnsi="Times New Roman" w:cs="Times New Roman"/>
        </w:rPr>
        <w:t>М.П. "__" _________</w:t>
      </w:r>
      <w:r w:rsidR="00E135EA">
        <w:rPr>
          <w:rFonts w:ascii="Times New Roman" w:hAnsi="Times New Roman" w:cs="Times New Roman"/>
        </w:rPr>
        <w:t xml:space="preserve">    </w:t>
      </w:r>
      <w:r w:rsidRPr="00720290">
        <w:rPr>
          <w:rFonts w:ascii="Times New Roman" w:hAnsi="Times New Roman" w:cs="Times New Roman"/>
        </w:rPr>
        <w:t>___ 20__ г.</w:t>
      </w:r>
    </w:p>
    <w:p w:rsidR="00C12410" w:rsidRPr="00720290" w:rsidRDefault="00C12410">
      <w:pPr>
        <w:rPr>
          <w:rFonts w:ascii="Times New Roman" w:hAnsi="Times New Roman" w:cs="Times New Roman"/>
        </w:rPr>
        <w:sectPr w:rsidR="00C12410" w:rsidRPr="00720290" w:rsidSect="00C12410">
          <w:pgSz w:w="16838" w:h="11905" w:orient="landscape"/>
          <w:pgMar w:top="993" w:right="1134" w:bottom="850" w:left="1134" w:header="0" w:footer="0" w:gutter="0"/>
          <w:cols w:space="720"/>
        </w:sectPr>
      </w:pPr>
    </w:p>
    <w:p w:rsidR="00C64FB0" w:rsidRPr="00720290" w:rsidRDefault="00ED51C7" w:rsidP="00720290">
      <w:pPr>
        <w:pStyle w:val="ConsPlusNormal"/>
        <w:tabs>
          <w:tab w:val="left" w:pos="6096"/>
        </w:tabs>
        <w:ind w:left="6237" w:firstLine="284"/>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10</w:t>
      </w:r>
    </w:p>
    <w:p w:rsidR="00C64FB0" w:rsidRPr="00720290" w:rsidRDefault="00C64FB0" w:rsidP="00720290">
      <w:pPr>
        <w:pStyle w:val="ConsPlusNormal"/>
        <w:tabs>
          <w:tab w:val="left" w:pos="6096"/>
        </w:tabs>
        <w:ind w:left="6237" w:firstLine="284"/>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tabs>
          <w:tab w:val="left" w:pos="6096"/>
        </w:tabs>
        <w:ind w:left="6237" w:firstLine="284"/>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C64FB0" w:rsidRPr="00720290" w:rsidRDefault="00A167F4" w:rsidP="00720290">
      <w:pPr>
        <w:pStyle w:val="ConsPlusNormal"/>
        <w:ind w:firstLine="6521"/>
        <w:jc w:val="both"/>
        <w:rPr>
          <w:rFonts w:ascii="Times New Roman" w:hAnsi="Times New Roman" w:cs="Times New Roman"/>
          <w:sz w:val="24"/>
          <w:szCs w:val="24"/>
        </w:rPr>
      </w:pPr>
      <w:r w:rsidRPr="00720290">
        <w:rPr>
          <w:rFonts w:ascii="Times New Roman" w:hAnsi="Times New Roman" w:cs="Times New Roman"/>
          <w:sz w:val="24"/>
          <w:szCs w:val="24"/>
        </w:rPr>
        <w:t>от 2</w:t>
      </w:r>
      <w:r w:rsidR="00E135EA">
        <w:rPr>
          <w:rFonts w:ascii="Times New Roman" w:hAnsi="Times New Roman" w:cs="Times New Roman"/>
          <w:sz w:val="24"/>
          <w:szCs w:val="24"/>
        </w:rPr>
        <w:t>9</w:t>
      </w:r>
      <w:r w:rsidRPr="00720290">
        <w:rPr>
          <w:rFonts w:ascii="Times New Roman" w:hAnsi="Times New Roman" w:cs="Times New Roman"/>
          <w:sz w:val="24"/>
          <w:szCs w:val="24"/>
        </w:rPr>
        <w:t xml:space="preserve">.01.2020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C64FB0" w:rsidRPr="00720290" w:rsidRDefault="00C64FB0" w:rsidP="00720290">
      <w:pPr>
        <w:pStyle w:val="ConsPlusTitle"/>
        <w:jc w:val="center"/>
        <w:rPr>
          <w:rFonts w:ascii="Times New Roman" w:hAnsi="Times New Roman" w:cs="Times New Roman"/>
          <w:sz w:val="24"/>
          <w:szCs w:val="24"/>
        </w:rPr>
      </w:pPr>
      <w:bookmarkStart w:id="83" w:name="P4444"/>
      <w:bookmarkEnd w:id="83"/>
      <w:r w:rsidRPr="00720290">
        <w:rPr>
          <w:rFonts w:ascii="Times New Roman" w:hAnsi="Times New Roman" w:cs="Times New Roman"/>
          <w:sz w:val="24"/>
          <w:szCs w:val="24"/>
        </w:rPr>
        <w:t>МЕТОДИКА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ОЦЕНКИ ЭФФЕКТИВНОСТИ ИНВЕСТИЦИОННОГО ПРОЕКТА</w:t>
      </w:r>
    </w:p>
    <w:p w:rsidR="00C64FB0" w:rsidRPr="00720290" w:rsidRDefault="00C64FB0" w:rsidP="00720290">
      <w:pPr>
        <w:pStyle w:val="ConsPlusNormal"/>
        <w:jc w:val="both"/>
        <w:rPr>
          <w:rFonts w:ascii="Times New Roman" w:hAnsi="Times New Roman" w:cs="Times New Roman"/>
          <w:sz w:val="24"/>
          <w:szCs w:val="24"/>
        </w:rPr>
      </w:pP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Данная Методика разработана для проведения оценки эффективности заявленного инвестиционного проекта субъектом малого и среднего предпринимательства с целью предоставления субсидии по понесенным затратам в рамках реализации инвестиционного проекта, в соответствии с мероприятиями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Оценка проводится на основе представленного заявителем паспорта инвестиционного проекта, а также технико-экономического обоснования (далее - ТЭО), заполненного по сформированному паспорту инвестиционного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Методика имеет 4 критерия, которым соответствуют определенные показатели. Каждому показателю соответствуют описательные характеристики и соответствующие им баллы.</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Оценка показателей паспорта инвестиционного проекта, ТЭО определяются по балльной шкале соответствующих характеристик. Если паспорт инвестиционного проекта, ТЭО не соответствуют ни одной из описательных характеристик показателя, оценка данного показателя признается равной нулю.</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Оценка критерия равна сумме оценок соответствующих ему показателей.</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В процессе </w:t>
      </w:r>
      <w:hyperlink w:anchor="P4471" w:history="1">
        <w:r w:rsidRPr="00720290">
          <w:rPr>
            <w:rFonts w:ascii="Times New Roman" w:hAnsi="Times New Roman" w:cs="Times New Roman"/>
            <w:color w:val="0000FF"/>
            <w:sz w:val="24"/>
            <w:szCs w:val="24"/>
          </w:rPr>
          <w:t>оценки</w:t>
        </w:r>
      </w:hyperlink>
      <w:r w:rsidRPr="00720290">
        <w:rPr>
          <w:rFonts w:ascii="Times New Roman" w:hAnsi="Times New Roman" w:cs="Times New Roman"/>
          <w:sz w:val="24"/>
          <w:szCs w:val="24"/>
        </w:rPr>
        <w:t xml:space="preserve"> паспорта инвестиционного проекта, ТЭО рабочей группой коллегиально заполняется матрица, в которой выставляются оценки по показателям и критериям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Методике).</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После этого заполняются матрица итогового сводного расчета результата оценивания паспорта инвестиционного проекта, ТЭО на бланке "</w:t>
      </w:r>
      <w:hyperlink w:anchor="P4599" w:history="1">
        <w:r w:rsidRPr="00720290">
          <w:rPr>
            <w:rFonts w:ascii="Times New Roman" w:hAnsi="Times New Roman" w:cs="Times New Roman"/>
            <w:color w:val="0000FF"/>
            <w:sz w:val="24"/>
            <w:szCs w:val="24"/>
          </w:rPr>
          <w:t>Заключение</w:t>
        </w:r>
      </w:hyperlink>
      <w:r w:rsidRPr="00720290">
        <w:rPr>
          <w:rFonts w:ascii="Times New Roman" w:hAnsi="Times New Roman" w:cs="Times New Roman"/>
          <w:sz w:val="24"/>
          <w:szCs w:val="24"/>
        </w:rPr>
        <w:t xml:space="preserve"> об эффективности реализации инвестиционного проекта"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 к Методике), в который переносятся оценки по каждому критерию, и выводится итоговая (рейтинговая) оценка как сумма оценок по всем критериям.</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Заключение об эффективности реализации заявленного инвестиционного проекта содержит вывод об осуществимости и социально-экономической значимости реализации проекта.</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В зависимости от количества набранных баллов исполнитель (и) указывает (ют) одну из следующих формулировок:</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приобретение субъектом малого и среднего предпринимательства основных средств для реализации инвестиционного проекта эффективно и представляет высокую социально-экономическую значимость для территории (итоговая (рейтинговая) оценка 40 б. и выше, отсутствуют критерии с оценкой "0");</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приобретение субъектом малого и среднего предпринимательства основных средств для реализации инвестиционного проекта неэффективно и не представляет социально-экономической значимости для территории (итоговая (рейтинговая) оценка ниже 40 б., по 1 и более критериям выставлена оценка "0").</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В процессе проведения оценки член рабочей группы пользуется всеми доступными информационными материалами, характеризующими состояние соответствующего рынка, его тенденции, уровень социально-экономического развития муниципального образования.</w:t>
      </w:r>
    </w:p>
    <w:p w:rsidR="00C64FB0"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 xml:space="preserve">По итогам работы оформляется итоговый рейтинговый </w:t>
      </w:r>
      <w:hyperlink w:anchor="P4662" w:history="1">
        <w:r w:rsidRPr="00720290">
          <w:rPr>
            <w:rFonts w:ascii="Times New Roman" w:hAnsi="Times New Roman" w:cs="Times New Roman"/>
            <w:color w:val="0000FF"/>
            <w:sz w:val="24"/>
            <w:szCs w:val="24"/>
          </w:rPr>
          <w:t>список</w:t>
        </w:r>
      </w:hyperlink>
      <w:r w:rsidRPr="00720290">
        <w:rPr>
          <w:rFonts w:ascii="Times New Roman" w:hAnsi="Times New Roman" w:cs="Times New Roman"/>
          <w:sz w:val="24"/>
          <w:szCs w:val="24"/>
        </w:rPr>
        <w:t xml:space="preserve"> в соответствии с приложением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3 к Методике, в котором заявители располагаются в порядке убывания рейтинга.</w:t>
      </w:r>
    </w:p>
    <w:p w:rsidR="008A323A" w:rsidRPr="00720290" w:rsidRDefault="00C64FB0" w:rsidP="00720290">
      <w:pPr>
        <w:pStyle w:val="ConsPlusNormal"/>
        <w:ind w:firstLine="539"/>
        <w:jc w:val="both"/>
        <w:rPr>
          <w:rFonts w:ascii="Times New Roman" w:hAnsi="Times New Roman" w:cs="Times New Roman"/>
          <w:sz w:val="24"/>
          <w:szCs w:val="24"/>
        </w:rPr>
      </w:pPr>
      <w:r w:rsidRPr="00720290">
        <w:rPr>
          <w:rFonts w:ascii="Times New Roman" w:hAnsi="Times New Roman" w:cs="Times New Roman"/>
          <w:sz w:val="24"/>
          <w:szCs w:val="24"/>
        </w:rPr>
        <w:t>Заполненные документы подписываются каждым членом рабочей группы.</w:t>
      </w:r>
    </w:p>
    <w:p w:rsidR="00C64FB0" w:rsidRPr="00720290" w:rsidRDefault="00C64FB0" w:rsidP="008A323A">
      <w:pPr>
        <w:pStyle w:val="ConsPlusNormal"/>
        <w:ind w:left="6521"/>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C64FB0" w:rsidRPr="00720290" w:rsidRDefault="00C64FB0" w:rsidP="008A323A">
      <w:pPr>
        <w:pStyle w:val="ConsPlusNormal"/>
        <w:ind w:left="6521"/>
        <w:rPr>
          <w:rFonts w:ascii="Times New Roman" w:hAnsi="Times New Roman" w:cs="Times New Roman"/>
        </w:rPr>
      </w:pPr>
      <w:r w:rsidRPr="00720290">
        <w:rPr>
          <w:rFonts w:ascii="Times New Roman" w:hAnsi="Times New Roman" w:cs="Times New Roman"/>
        </w:rPr>
        <w:t>к Методике</w:t>
      </w:r>
      <w:r w:rsidR="008A323A" w:rsidRPr="00720290">
        <w:rPr>
          <w:rFonts w:ascii="Times New Roman" w:hAnsi="Times New Roman" w:cs="Times New Roman"/>
        </w:rPr>
        <w:t xml:space="preserve"> </w:t>
      </w:r>
      <w:r w:rsidRPr="00720290">
        <w:rPr>
          <w:rFonts w:ascii="Times New Roman" w:hAnsi="Times New Roman" w:cs="Times New Roman"/>
        </w:rPr>
        <w:t>оценки эффективности</w:t>
      </w:r>
    </w:p>
    <w:p w:rsidR="00C64FB0" w:rsidRPr="00720290" w:rsidRDefault="00C64FB0" w:rsidP="008A323A">
      <w:pPr>
        <w:pStyle w:val="ConsPlusNormal"/>
        <w:ind w:left="6521"/>
        <w:rPr>
          <w:rFonts w:ascii="Times New Roman" w:hAnsi="Times New Roman" w:cs="Times New Roman"/>
        </w:rPr>
      </w:pPr>
      <w:r w:rsidRPr="00720290">
        <w:rPr>
          <w:rFonts w:ascii="Times New Roman" w:hAnsi="Times New Roman" w:cs="Times New Roman"/>
        </w:rPr>
        <w:t>инвестиционного проекта</w:t>
      </w:r>
    </w:p>
    <w:p w:rsidR="00C64FB0" w:rsidRPr="00720290" w:rsidRDefault="00C64FB0">
      <w:pPr>
        <w:pStyle w:val="ConsPlusNormal"/>
        <w:jc w:val="both"/>
        <w:rPr>
          <w:rFonts w:ascii="Times New Roman" w:hAnsi="Times New Roman" w:cs="Times New Roman"/>
        </w:rPr>
      </w:pPr>
    </w:p>
    <w:p w:rsidR="00C64FB0" w:rsidRPr="00720290" w:rsidRDefault="00C64FB0" w:rsidP="008A323A">
      <w:pPr>
        <w:pStyle w:val="ConsPlusNonformat"/>
        <w:jc w:val="center"/>
        <w:rPr>
          <w:rFonts w:ascii="Times New Roman" w:hAnsi="Times New Roman" w:cs="Times New Roman"/>
        </w:rPr>
      </w:pPr>
      <w:bookmarkStart w:id="84" w:name="P4471"/>
      <w:bookmarkEnd w:id="84"/>
      <w:r w:rsidRPr="00720290">
        <w:rPr>
          <w:rFonts w:ascii="Times New Roman" w:hAnsi="Times New Roman" w:cs="Times New Roman"/>
        </w:rPr>
        <w:t>Оценка эффективности инвестиционного проекта</w:t>
      </w: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субъекта малого и среднего предпринимательства</w:t>
      </w:r>
    </w:p>
    <w:p w:rsidR="00C64FB0" w:rsidRPr="00720290" w:rsidRDefault="00C64FB0">
      <w:pPr>
        <w:pStyle w:val="ConsPlusNonformat"/>
        <w:jc w:val="both"/>
        <w:rPr>
          <w:rFonts w:ascii="Times New Roman" w:hAnsi="Times New Roman" w:cs="Times New Roman"/>
        </w:rPr>
      </w:pP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Заявитель _________________________________________________________________</w:t>
      </w: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(наименование предприятия, организации,</w:t>
      </w: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индивидуального предпринимателя полностью)</w:t>
      </w: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Наименование проекта: _____________________________________________________</w:t>
      </w:r>
    </w:p>
    <w:p w:rsidR="00C64FB0" w:rsidRPr="00720290" w:rsidRDefault="00C64FB0" w:rsidP="008A323A">
      <w:pPr>
        <w:pStyle w:val="ConsPlusNonformat"/>
        <w:jc w:val="center"/>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pPr>
        <w:pStyle w:val="ConsPlusNormal"/>
        <w:jc w:val="both"/>
        <w:rPr>
          <w:rFonts w:ascii="Times New Roman" w:hAnsi="Times New Roman" w:cs="Times New Roman"/>
        </w:rPr>
      </w:pPr>
    </w:p>
    <w:tbl>
      <w:tblPr>
        <w:tblW w:w="992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3112"/>
        <w:gridCol w:w="680"/>
        <w:gridCol w:w="1361"/>
        <w:gridCol w:w="1651"/>
      </w:tblGrid>
      <w:tr w:rsidR="00C64FB0" w:rsidRPr="00720290" w:rsidTr="00013DD0">
        <w:tc>
          <w:tcPr>
            <w:tcW w:w="709"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241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Критерии</w:t>
            </w:r>
          </w:p>
        </w:tc>
        <w:tc>
          <w:tcPr>
            <w:tcW w:w="311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Показатели (характеристики показателей)</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Балл</w:t>
            </w:r>
          </w:p>
        </w:tc>
        <w:tc>
          <w:tcPr>
            <w:tcW w:w="136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Оценка по показателю</w:t>
            </w:r>
          </w:p>
        </w:tc>
        <w:tc>
          <w:tcPr>
            <w:tcW w:w="165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Оценка по критерию</w:t>
            </w:r>
          </w:p>
        </w:tc>
      </w:tr>
      <w:tr w:rsidR="00C64FB0" w:rsidRPr="00720290" w:rsidTr="00013DD0">
        <w:tc>
          <w:tcPr>
            <w:tcW w:w="709"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241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w:t>
            </w:r>
          </w:p>
        </w:tc>
        <w:tc>
          <w:tcPr>
            <w:tcW w:w="3112"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3</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4</w:t>
            </w:r>
          </w:p>
        </w:tc>
        <w:tc>
          <w:tcPr>
            <w:tcW w:w="1361" w:type="dxa"/>
          </w:tcPr>
          <w:p w:rsidR="00C64FB0" w:rsidRPr="00720290" w:rsidRDefault="00C64FB0">
            <w:pPr>
              <w:pStyle w:val="ConsPlusNormal"/>
              <w:rPr>
                <w:rFonts w:ascii="Times New Roman" w:hAnsi="Times New Roman" w:cs="Times New Roman"/>
              </w:rPr>
            </w:pPr>
          </w:p>
        </w:tc>
        <w:tc>
          <w:tcPr>
            <w:tcW w:w="1651" w:type="dxa"/>
          </w:tcPr>
          <w:p w:rsidR="00C64FB0" w:rsidRPr="00720290" w:rsidRDefault="00C64FB0">
            <w:pPr>
              <w:pStyle w:val="ConsPlusNormal"/>
              <w:rPr>
                <w:rFonts w:ascii="Times New Roman" w:hAnsi="Times New Roman" w:cs="Times New Roman"/>
              </w:rPr>
            </w:pPr>
          </w:p>
        </w:tc>
      </w:tr>
      <w:tr w:rsidR="00C64FB0" w:rsidRPr="00720290" w:rsidTr="00013DD0">
        <w:tc>
          <w:tcPr>
            <w:tcW w:w="709"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2410"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привлеченных инвестиций</w:t>
            </w: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Общий объем привлеченных инвестиций:</w:t>
            </w:r>
          </w:p>
        </w:tc>
        <w:tc>
          <w:tcPr>
            <w:tcW w:w="680" w:type="dxa"/>
          </w:tcPr>
          <w:p w:rsidR="00C64FB0" w:rsidRPr="00720290" w:rsidRDefault="00C64FB0">
            <w:pPr>
              <w:pStyle w:val="ConsPlusNormal"/>
              <w:rPr>
                <w:rFonts w:ascii="Times New Roman" w:hAnsi="Times New Roman" w:cs="Times New Roman"/>
              </w:rPr>
            </w:pPr>
          </w:p>
        </w:tc>
        <w:tc>
          <w:tcPr>
            <w:tcW w:w="1361" w:type="dxa"/>
            <w:vMerge w:val="restart"/>
          </w:tcPr>
          <w:p w:rsidR="00C64FB0" w:rsidRPr="00720290" w:rsidRDefault="00C64FB0">
            <w:pPr>
              <w:pStyle w:val="ConsPlusNormal"/>
              <w:rPr>
                <w:rFonts w:ascii="Times New Roman" w:hAnsi="Times New Roman" w:cs="Times New Roman"/>
              </w:rPr>
            </w:pPr>
          </w:p>
        </w:tc>
        <w:tc>
          <w:tcPr>
            <w:tcW w:w="1651" w:type="dxa"/>
            <w:vMerge w:val="restart"/>
          </w:tcPr>
          <w:p w:rsidR="00C64FB0" w:rsidRPr="00720290" w:rsidRDefault="00C64FB0">
            <w:pPr>
              <w:pStyle w:val="ConsPlusNormal"/>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больше 5000 тыс. рублей</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1000 до 5000 тыс. рублей</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7</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100 до 999 тыс. рублей</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2410"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Направление инвестиционных расходов</w:t>
            </w: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Направление инвестиционных расходов:</w:t>
            </w:r>
          </w:p>
        </w:tc>
        <w:tc>
          <w:tcPr>
            <w:tcW w:w="680" w:type="dxa"/>
          </w:tcPr>
          <w:p w:rsidR="00C64FB0" w:rsidRPr="00720290" w:rsidRDefault="00C64FB0">
            <w:pPr>
              <w:pStyle w:val="ConsPlusNormal"/>
              <w:rPr>
                <w:rFonts w:ascii="Times New Roman" w:hAnsi="Times New Roman" w:cs="Times New Roman"/>
              </w:rPr>
            </w:pPr>
          </w:p>
        </w:tc>
        <w:tc>
          <w:tcPr>
            <w:tcW w:w="1361" w:type="dxa"/>
          </w:tcPr>
          <w:p w:rsidR="00C64FB0" w:rsidRPr="00720290" w:rsidRDefault="00C64FB0">
            <w:pPr>
              <w:pStyle w:val="ConsPlusNormal"/>
              <w:rPr>
                <w:rFonts w:ascii="Times New Roman" w:hAnsi="Times New Roman" w:cs="Times New Roman"/>
              </w:rPr>
            </w:pPr>
          </w:p>
        </w:tc>
        <w:tc>
          <w:tcPr>
            <w:tcW w:w="1651" w:type="dxa"/>
            <w:vMerge w:val="restart"/>
          </w:tcPr>
          <w:p w:rsidR="00C64FB0" w:rsidRPr="00720290" w:rsidRDefault="00C64FB0">
            <w:pPr>
              <w:pStyle w:val="ConsPlusNormal"/>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организация нового производства продукции</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модернизация действующего производства: внедрение инновационных технологий</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внедрение современного высокопроизводительного и высокотехнологичного оборудования</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w:t>
            </w:r>
          </w:p>
        </w:tc>
        <w:tc>
          <w:tcPr>
            <w:tcW w:w="2410"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Экономические эффекты производимых изменений</w:t>
            </w: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Производство нового продукта, услуги</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val="restart"/>
          </w:tcPr>
          <w:p w:rsidR="00C64FB0" w:rsidRPr="00720290" w:rsidRDefault="00C64FB0">
            <w:pPr>
              <w:pStyle w:val="ConsPlusNormal"/>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Повышение качества и (или) перечня выпускаемой продукции, услуги (сертификация, приведение в соответствие с ГОСТами, ТУ и т.п.)</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Увеличение каналов сбыта продукции/увеличение получателей услуг:</w:t>
            </w:r>
          </w:p>
        </w:tc>
        <w:tc>
          <w:tcPr>
            <w:tcW w:w="680" w:type="dxa"/>
          </w:tcPr>
          <w:p w:rsidR="00C64FB0" w:rsidRPr="00720290" w:rsidRDefault="00C64FB0">
            <w:pPr>
              <w:pStyle w:val="ConsPlusNormal"/>
              <w:rPr>
                <w:rFonts w:ascii="Times New Roman" w:hAnsi="Times New Roman" w:cs="Times New Roman"/>
              </w:rPr>
            </w:pPr>
          </w:p>
        </w:tc>
        <w:tc>
          <w:tcPr>
            <w:tcW w:w="1361" w:type="dxa"/>
            <w:vMerge w:val="restart"/>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на территории Красноярского края</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8</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за пределы Красноярского края</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9</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за пределы Российской Федерации</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производства/объем оказанных услуг</w:t>
            </w:r>
          </w:p>
        </w:tc>
        <w:tc>
          <w:tcPr>
            <w:tcW w:w="680" w:type="dxa"/>
          </w:tcPr>
          <w:p w:rsidR="00C64FB0" w:rsidRPr="00720290" w:rsidRDefault="00C64FB0">
            <w:pPr>
              <w:pStyle w:val="ConsPlusNormal"/>
              <w:rPr>
                <w:rFonts w:ascii="Times New Roman" w:hAnsi="Times New Roman" w:cs="Times New Roman"/>
              </w:rPr>
            </w:pP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увеличение объемов производства продукции/услуг</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объем производства не изменится при расширении ассортимента выпускаемой продукции/услуг</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7</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объем производства не изменится при увеличении качества выпускаемой продукции/услуг</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объем производства продукции/услуг не изменится</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2410" w:type="dxa"/>
            <w:vMerge w:val="restart"/>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Социальные эффекты производимых изменений</w:t>
            </w: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Улучшение условий труда</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c>
          <w:tcPr>
            <w:tcW w:w="1361" w:type="dxa"/>
          </w:tcPr>
          <w:p w:rsidR="00C64FB0" w:rsidRPr="00720290" w:rsidRDefault="00C64FB0">
            <w:pPr>
              <w:pStyle w:val="ConsPlusNormal"/>
              <w:rPr>
                <w:rFonts w:ascii="Times New Roman" w:hAnsi="Times New Roman" w:cs="Times New Roman"/>
              </w:rPr>
            </w:pPr>
          </w:p>
        </w:tc>
        <w:tc>
          <w:tcPr>
            <w:tcW w:w="1651" w:type="dxa"/>
            <w:vMerge w:val="restart"/>
          </w:tcPr>
          <w:p w:rsidR="00C64FB0" w:rsidRPr="00720290" w:rsidRDefault="00C64FB0">
            <w:pPr>
              <w:pStyle w:val="ConsPlusNormal"/>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Сохранение рабочих мест</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c>
          <w:tcPr>
            <w:tcW w:w="1361" w:type="dxa"/>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Создание новых рабочих мест: - 1 ед.</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5</w:t>
            </w:r>
          </w:p>
        </w:tc>
        <w:tc>
          <w:tcPr>
            <w:tcW w:w="1361" w:type="dxa"/>
            <w:vMerge w:val="restart"/>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2 до 5</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6 до 9</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15</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10 и более</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20</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Соотношение среднемесячной заработной платы с величиной МРОТ, установленной Федеральным законом:</w:t>
            </w:r>
          </w:p>
        </w:tc>
        <w:tc>
          <w:tcPr>
            <w:tcW w:w="680" w:type="dxa"/>
          </w:tcPr>
          <w:p w:rsidR="00C64FB0" w:rsidRPr="00720290" w:rsidRDefault="00C64FB0">
            <w:pPr>
              <w:pStyle w:val="ConsPlusNormal"/>
              <w:rPr>
                <w:rFonts w:ascii="Times New Roman" w:hAnsi="Times New Roman" w:cs="Times New Roman"/>
              </w:rPr>
            </w:pPr>
          </w:p>
        </w:tc>
        <w:tc>
          <w:tcPr>
            <w:tcW w:w="1361" w:type="dxa"/>
            <w:vMerge w:val="restart"/>
          </w:tcPr>
          <w:p w:rsidR="00C64FB0" w:rsidRPr="00720290" w:rsidRDefault="00C64FB0">
            <w:pPr>
              <w:pStyle w:val="ConsPlusNormal"/>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соответствует МРОТ</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10</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от 101% до 119%</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15</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r w:rsidR="00C64FB0" w:rsidRPr="00720290" w:rsidTr="00013DD0">
        <w:tc>
          <w:tcPr>
            <w:tcW w:w="709" w:type="dxa"/>
            <w:vMerge/>
          </w:tcPr>
          <w:p w:rsidR="00C64FB0" w:rsidRPr="00720290" w:rsidRDefault="00C64FB0">
            <w:pPr>
              <w:rPr>
                <w:rFonts w:ascii="Times New Roman" w:hAnsi="Times New Roman" w:cs="Times New Roman"/>
              </w:rPr>
            </w:pPr>
          </w:p>
        </w:tc>
        <w:tc>
          <w:tcPr>
            <w:tcW w:w="2410" w:type="dxa"/>
            <w:vMerge/>
          </w:tcPr>
          <w:p w:rsidR="00C64FB0" w:rsidRPr="00720290" w:rsidRDefault="00C64FB0">
            <w:pPr>
              <w:rPr>
                <w:rFonts w:ascii="Times New Roman" w:hAnsi="Times New Roman" w:cs="Times New Roman"/>
              </w:rPr>
            </w:pPr>
          </w:p>
        </w:tc>
        <w:tc>
          <w:tcPr>
            <w:tcW w:w="3112"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- 120% и более</w:t>
            </w:r>
          </w:p>
        </w:tc>
        <w:tc>
          <w:tcPr>
            <w:tcW w:w="680"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20</w:t>
            </w:r>
          </w:p>
        </w:tc>
        <w:tc>
          <w:tcPr>
            <w:tcW w:w="1361" w:type="dxa"/>
            <w:vMerge/>
          </w:tcPr>
          <w:p w:rsidR="00C64FB0" w:rsidRPr="00720290" w:rsidRDefault="00C64FB0">
            <w:pPr>
              <w:rPr>
                <w:rFonts w:ascii="Times New Roman" w:hAnsi="Times New Roman" w:cs="Times New Roman"/>
              </w:rPr>
            </w:pPr>
          </w:p>
        </w:tc>
        <w:tc>
          <w:tcPr>
            <w:tcW w:w="1651" w:type="dxa"/>
            <w:vMerge/>
          </w:tcPr>
          <w:p w:rsidR="00C64FB0" w:rsidRPr="00720290" w:rsidRDefault="00C64FB0">
            <w:pPr>
              <w:rPr>
                <w:rFonts w:ascii="Times New Roman" w:hAnsi="Times New Roman" w:cs="Times New Roman"/>
              </w:rPr>
            </w:pPr>
          </w:p>
        </w:tc>
      </w:tr>
    </w:tbl>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w:t>
      </w:r>
      <w:r w:rsidR="00E135EA">
        <w:rPr>
          <w:rFonts w:ascii="Times New Roman" w:hAnsi="Times New Roman" w:cs="Times New Roman"/>
        </w:rPr>
        <w:t>____________ _________________</w:t>
      </w:r>
      <w:r w:rsidRPr="00720290">
        <w:rPr>
          <w:rFonts w:ascii="Times New Roman" w:hAnsi="Times New Roman" w:cs="Times New Roman"/>
        </w:rPr>
        <w:t>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Секретарь рабочей группы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013DD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013DD0" w:rsidRPr="00720290" w:rsidRDefault="00E135EA">
      <w:pPr>
        <w:rPr>
          <w:rFonts w:ascii="Times New Roman" w:eastAsia="Times New Roman" w:hAnsi="Times New Roman" w:cs="Times New Roman"/>
          <w:sz w:val="20"/>
          <w:szCs w:val="20"/>
          <w:lang w:eastAsia="ru-RU"/>
        </w:rPr>
      </w:pPr>
      <w:r>
        <w:rPr>
          <w:rFonts w:ascii="Times New Roman" w:hAnsi="Times New Roman" w:cs="Times New Roman"/>
        </w:rPr>
        <w:t xml:space="preserve">                     </w:t>
      </w:r>
      <w:r w:rsidR="00013DD0" w:rsidRPr="00720290">
        <w:rPr>
          <w:rFonts w:ascii="Times New Roman" w:hAnsi="Times New Roman" w:cs="Times New Roman"/>
        </w:rPr>
        <w:br w:type="page"/>
      </w:r>
    </w:p>
    <w:p w:rsidR="00C64FB0" w:rsidRPr="00720290" w:rsidRDefault="00C64FB0" w:rsidP="00013DD0">
      <w:pPr>
        <w:pStyle w:val="ConsPlusNormal"/>
        <w:ind w:left="5670"/>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013DD0">
      <w:pPr>
        <w:pStyle w:val="ConsPlusNormal"/>
        <w:ind w:left="5670"/>
        <w:rPr>
          <w:rFonts w:ascii="Times New Roman" w:hAnsi="Times New Roman" w:cs="Times New Roman"/>
        </w:rPr>
      </w:pPr>
      <w:r w:rsidRPr="00720290">
        <w:rPr>
          <w:rFonts w:ascii="Times New Roman" w:hAnsi="Times New Roman" w:cs="Times New Roman"/>
        </w:rPr>
        <w:t>к Методике</w:t>
      </w:r>
    </w:p>
    <w:p w:rsidR="00C64FB0" w:rsidRPr="00720290" w:rsidRDefault="00C64FB0" w:rsidP="00013DD0">
      <w:pPr>
        <w:pStyle w:val="ConsPlusNormal"/>
        <w:ind w:left="5670"/>
        <w:rPr>
          <w:rFonts w:ascii="Times New Roman" w:hAnsi="Times New Roman" w:cs="Times New Roman"/>
        </w:rPr>
      </w:pPr>
      <w:r w:rsidRPr="00720290">
        <w:rPr>
          <w:rFonts w:ascii="Times New Roman" w:hAnsi="Times New Roman" w:cs="Times New Roman"/>
        </w:rPr>
        <w:t>оценки эффективности</w:t>
      </w:r>
    </w:p>
    <w:p w:rsidR="00C64FB0" w:rsidRPr="00720290" w:rsidRDefault="00C64FB0" w:rsidP="00013DD0">
      <w:pPr>
        <w:pStyle w:val="ConsPlusNormal"/>
        <w:ind w:left="5670"/>
        <w:rPr>
          <w:rFonts w:ascii="Times New Roman" w:hAnsi="Times New Roman" w:cs="Times New Roman"/>
        </w:rPr>
      </w:pPr>
      <w:r w:rsidRPr="00720290">
        <w:rPr>
          <w:rFonts w:ascii="Times New Roman" w:hAnsi="Times New Roman" w:cs="Times New Roman"/>
        </w:rPr>
        <w:t>инвестиционного проекта</w:t>
      </w:r>
    </w:p>
    <w:p w:rsidR="00C64FB0" w:rsidRPr="00720290" w:rsidRDefault="00C64FB0">
      <w:pPr>
        <w:pStyle w:val="ConsPlusNormal"/>
        <w:jc w:val="both"/>
        <w:rPr>
          <w:rFonts w:ascii="Times New Roman" w:hAnsi="Times New Roman" w:cs="Times New Roman"/>
        </w:rPr>
      </w:pPr>
    </w:p>
    <w:p w:rsidR="00C64FB0" w:rsidRPr="00720290" w:rsidRDefault="00C64FB0" w:rsidP="00013DD0">
      <w:pPr>
        <w:pStyle w:val="ConsPlusNonformat"/>
        <w:jc w:val="center"/>
        <w:rPr>
          <w:rFonts w:ascii="Times New Roman" w:hAnsi="Times New Roman" w:cs="Times New Roman"/>
        </w:rPr>
      </w:pPr>
      <w:bookmarkStart w:id="85" w:name="P4599"/>
      <w:bookmarkEnd w:id="85"/>
      <w:r w:rsidRPr="00720290">
        <w:rPr>
          <w:rFonts w:ascii="Times New Roman" w:hAnsi="Times New Roman" w:cs="Times New Roman"/>
        </w:rPr>
        <w:t>Заключение об эффективности реализации инвестиционного проекта</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заседания рабочей группы "__" ____________ 20__ г.</w:t>
      </w:r>
    </w:p>
    <w:p w:rsidR="00C64FB0" w:rsidRPr="00720290" w:rsidRDefault="00C64FB0" w:rsidP="00013DD0">
      <w:pPr>
        <w:pStyle w:val="ConsPlusNonformat"/>
        <w:rPr>
          <w:rFonts w:ascii="Times New Roman" w:hAnsi="Times New Roman" w:cs="Times New Roman"/>
        </w:rPr>
      </w:pPr>
      <w:r w:rsidRPr="00720290">
        <w:rPr>
          <w:rFonts w:ascii="Times New Roman" w:hAnsi="Times New Roman" w:cs="Times New Roman"/>
        </w:rPr>
        <w:t>Заявитель: ________________________________________________________________</w:t>
      </w:r>
    </w:p>
    <w:p w:rsidR="00C64FB0" w:rsidRPr="00720290" w:rsidRDefault="00C64FB0" w:rsidP="00013DD0">
      <w:pPr>
        <w:pStyle w:val="ConsPlusNonformat"/>
        <w:rPr>
          <w:rFonts w:ascii="Times New Roman" w:hAnsi="Times New Roman" w:cs="Times New Roman"/>
        </w:rPr>
      </w:pPr>
      <w:r w:rsidRPr="00720290">
        <w:rPr>
          <w:rFonts w:ascii="Times New Roman" w:hAnsi="Times New Roman" w:cs="Times New Roman"/>
        </w:rPr>
        <w:t>(наименование предприятия, организации,</w:t>
      </w:r>
    </w:p>
    <w:p w:rsidR="00C64FB0" w:rsidRPr="00720290" w:rsidRDefault="00C64FB0" w:rsidP="00013DD0">
      <w:pPr>
        <w:pStyle w:val="ConsPlusNonformat"/>
        <w:rPr>
          <w:rFonts w:ascii="Times New Roman" w:hAnsi="Times New Roman" w:cs="Times New Roman"/>
        </w:rPr>
      </w:pPr>
      <w:r w:rsidRPr="00720290">
        <w:rPr>
          <w:rFonts w:ascii="Times New Roman" w:hAnsi="Times New Roman" w:cs="Times New Roman"/>
        </w:rPr>
        <w:t>индивидуального предпринимателя полностью)</w:t>
      </w:r>
    </w:p>
    <w:p w:rsidR="00C64FB0" w:rsidRPr="00720290" w:rsidRDefault="00C64FB0" w:rsidP="00013DD0">
      <w:pPr>
        <w:pStyle w:val="ConsPlusNonformat"/>
        <w:rPr>
          <w:rFonts w:ascii="Times New Roman" w:hAnsi="Times New Roman" w:cs="Times New Roman"/>
        </w:rPr>
      </w:pPr>
      <w:r w:rsidRPr="00720290">
        <w:rPr>
          <w:rFonts w:ascii="Times New Roman" w:hAnsi="Times New Roman" w:cs="Times New Roman"/>
        </w:rPr>
        <w:t>Наименование проекта: _____________________________________________________</w:t>
      </w:r>
    </w:p>
    <w:p w:rsidR="00C64FB0" w:rsidRPr="00720290" w:rsidRDefault="00C64FB0" w:rsidP="00013DD0">
      <w:pPr>
        <w:pStyle w:val="ConsPlusNonformat"/>
        <w:rPr>
          <w:rFonts w:ascii="Times New Roman" w:hAnsi="Times New Roman" w:cs="Times New Roman"/>
        </w:rPr>
      </w:pPr>
      <w:r w:rsidRPr="00720290">
        <w:rPr>
          <w:rFonts w:ascii="Times New Roman" w:hAnsi="Times New Roman" w:cs="Times New Roman"/>
        </w:rPr>
        <w:t>___________________________________________________________________________</w:t>
      </w:r>
    </w:p>
    <w:p w:rsidR="00C64FB0" w:rsidRPr="00720290" w:rsidRDefault="00C64FB0" w:rsidP="00013DD0">
      <w:pPr>
        <w:pStyle w:val="ConsPlusNonformat"/>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Матрица     итогового     сводного     расчета     результата    оценивания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технико-экономического обоснования:</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6236"/>
        <w:gridCol w:w="2381"/>
      </w:tblGrid>
      <w:tr w:rsidR="00C64FB0" w:rsidRPr="00720290">
        <w:tc>
          <w:tcPr>
            <w:tcW w:w="454"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6236"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Критерий</w:t>
            </w:r>
          </w:p>
        </w:tc>
        <w:tc>
          <w:tcPr>
            <w:tcW w:w="238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Оценка по критерию</w:t>
            </w: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Объем привлеченных инвестиций</w:t>
            </w:r>
          </w:p>
        </w:tc>
        <w:tc>
          <w:tcPr>
            <w:tcW w:w="2381" w:type="dxa"/>
          </w:tcPr>
          <w:p w:rsidR="00C64FB0" w:rsidRPr="00720290" w:rsidRDefault="00C64FB0">
            <w:pPr>
              <w:pStyle w:val="ConsPlusNormal"/>
              <w:rPr>
                <w:rFonts w:ascii="Times New Roman" w:hAnsi="Times New Roman" w:cs="Times New Roman"/>
              </w:rPr>
            </w:pP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Направление инвестиционных расходов</w:t>
            </w:r>
          </w:p>
        </w:tc>
        <w:tc>
          <w:tcPr>
            <w:tcW w:w="2381" w:type="dxa"/>
          </w:tcPr>
          <w:p w:rsidR="00C64FB0" w:rsidRPr="00720290" w:rsidRDefault="00C64FB0">
            <w:pPr>
              <w:pStyle w:val="ConsPlusNormal"/>
              <w:rPr>
                <w:rFonts w:ascii="Times New Roman" w:hAnsi="Times New Roman" w:cs="Times New Roman"/>
              </w:rPr>
            </w:pP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w:t>
            </w:r>
          </w:p>
        </w:tc>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Экономические эффекты производимых изменений</w:t>
            </w:r>
          </w:p>
        </w:tc>
        <w:tc>
          <w:tcPr>
            <w:tcW w:w="2381" w:type="dxa"/>
          </w:tcPr>
          <w:p w:rsidR="00C64FB0" w:rsidRPr="00720290" w:rsidRDefault="00C64FB0">
            <w:pPr>
              <w:pStyle w:val="ConsPlusNormal"/>
              <w:rPr>
                <w:rFonts w:ascii="Times New Roman" w:hAnsi="Times New Roman" w:cs="Times New Roman"/>
              </w:rPr>
            </w:pP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w:t>
            </w:r>
          </w:p>
        </w:tc>
        <w:tc>
          <w:tcPr>
            <w:tcW w:w="6236"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Социальные эффекты производимых изменений</w:t>
            </w:r>
          </w:p>
        </w:tc>
        <w:tc>
          <w:tcPr>
            <w:tcW w:w="2381" w:type="dxa"/>
          </w:tcPr>
          <w:p w:rsidR="00C64FB0" w:rsidRPr="00720290" w:rsidRDefault="00C64FB0">
            <w:pPr>
              <w:pStyle w:val="ConsPlusNormal"/>
              <w:rPr>
                <w:rFonts w:ascii="Times New Roman" w:hAnsi="Times New Roman" w:cs="Times New Roman"/>
              </w:rPr>
            </w:pPr>
          </w:p>
        </w:tc>
      </w:tr>
      <w:tr w:rsidR="00C64FB0" w:rsidRPr="00720290">
        <w:tc>
          <w:tcPr>
            <w:tcW w:w="6690"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Итоговая (рейтинговая) оценка</w:t>
            </w:r>
          </w:p>
        </w:tc>
        <w:tc>
          <w:tcPr>
            <w:tcW w:w="2381"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Вывод (поставить знак "Х" напротив верной формулировки):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приобретение субъектом  малого и среднего предпринимательства основных</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 средств  для   реализации   инвестиционного   проекта   эффективно   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представляет высокую социально-экономическую значимость для территории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(итоговая (рейтинговая) оценка 40 б. и выше, отсутствуют критерии с оценкой</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"0");</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приобретение  субъектом малого и среднего предпринимательства основных</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 средств  для  реализации  инвестиционного  проекта  неэффективно и  не</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представляет   социально-экономической   значимости   для   территории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(итоговая  (рейтинговая)  оценка  ниже  40  б.,  по  1  и  более  критериям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выставлена оценка "0").</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Приложение: таблицы оценки эффективности приобретения основных средств для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производства товаров (работ, услуг) членами рабочей группы.</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Секретарь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rmal"/>
        <w:jc w:val="both"/>
        <w:rPr>
          <w:rFonts w:ascii="Times New Roman" w:hAnsi="Times New Roman" w:cs="Times New Roman"/>
        </w:rPr>
      </w:pPr>
    </w:p>
    <w:p w:rsidR="00013DD0" w:rsidRPr="00720290" w:rsidRDefault="00013DD0">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013DD0">
      <w:pPr>
        <w:pStyle w:val="ConsPlusNormal"/>
        <w:ind w:left="6663"/>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C64FB0" w:rsidRPr="00720290" w:rsidRDefault="00C64FB0" w:rsidP="00013DD0">
      <w:pPr>
        <w:pStyle w:val="ConsPlusNormal"/>
        <w:ind w:left="6663"/>
        <w:rPr>
          <w:rFonts w:ascii="Times New Roman" w:hAnsi="Times New Roman" w:cs="Times New Roman"/>
        </w:rPr>
      </w:pPr>
      <w:r w:rsidRPr="00720290">
        <w:rPr>
          <w:rFonts w:ascii="Times New Roman" w:hAnsi="Times New Roman" w:cs="Times New Roman"/>
        </w:rPr>
        <w:t>к Методике</w:t>
      </w:r>
    </w:p>
    <w:p w:rsidR="00C64FB0" w:rsidRPr="00720290" w:rsidRDefault="00C64FB0" w:rsidP="00013DD0">
      <w:pPr>
        <w:pStyle w:val="ConsPlusNormal"/>
        <w:ind w:left="6663"/>
        <w:rPr>
          <w:rFonts w:ascii="Times New Roman" w:hAnsi="Times New Roman" w:cs="Times New Roman"/>
        </w:rPr>
      </w:pPr>
      <w:r w:rsidRPr="00720290">
        <w:rPr>
          <w:rFonts w:ascii="Times New Roman" w:hAnsi="Times New Roman" w:cs="Times New Roman"/>
        </w:rPr>
        <w:t>оценки эффективности</w:t>
      </w:r>
    </w:p>
    <w:p w:rsidR="00C64FB0" w:rsidRPr="00720290" w:rsidRDefault="00C64FB0" w:rsidP="00013DD0">
      <w:pPr>
        <w:pStyle w:val="ConsPlusNormal"/>
        <w:ind w:left="6663"/>
        <w:rPr>
          <w:rFonts w:ascii="Times New Roman" w:hAnsi="Times New Roman" w:cs="Times New Roman"/>
        </w:rPr>
      </w:pPr>
      <w:r w:rsidRPr="00720290">
        <w:rPr>
          <w:rFonts w:ascii="Times New Roman" w:hAnsi="Times New Roman" w:cs="Times New Roman"/>
        </w:rPr>
        <w:t>инвестиционного проекта</w:t>
      </w:r>
    </w:p>
    <w:p w:rsidR="00C64FB0" w:rsidRPr="00720290" w:rsidRDefault="00C64FB0" w:rsidP="00013DD0">
      <w:pPr>
        <w:pStyle w:val="ConsPlusNormal"/>
        <w:ind w:left="6663"/>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86" w:name="P4662"/>
      <w:bookmarkEnd w:id="86"/>
      <w:r w:rsidRPr="00720290">
        <w:rPr>
          <w:rFonts w:ascii="Times New Roman" w:hAnsi="Times New Roman" w:cs="Times New Roman"/>
        </w:rPr>
        <w:t>Итоговый рейтинговый список заявителей</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 получение субсидии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_____________________________________________</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субсидии)</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644"/>
        <w:gridCol w:w="2041"/>
        <w:gridCol w:w="1984"/>
        <w:gridCol w:w="1644"/>
        <w:gridCol w:w="1304"/>
      </w:tblGrid>
      <w:tr w:rsidR="00C64FB0" w:rsidRPr="00720290">
        <w:tc>
          <w:tcPr>
            <w:tcW w:w="454"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164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ФИО заявителя</w:t>
            </w:r>
          </w:p>
        </w:tc>
        <w:tc>
          <w:tcPr>
            <w:tcW w:w="204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паспорта инвестиционного проекта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Заключение об эффективности приобретения основных средств для реализации инвестиционного проекта</w:t>
            </w:r>
          </w:p>
        </w:tc>
        <w:tc>
          <w:tcPr>
            <w:tcW w:w="164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Итоговая (рейтинговая) оценка</w:t>
            </w:r>
          </w:p>
        </w:tc>
        <w:tc>
          <w:tcPr>
            <w:tcW w:w="130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Рейтинг по убыванию</w:t>
            </w: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1644" w:type="dxa"/>
          </w:tcPr>
          <w:p w:rsidR="00C64FB0" w:rsidRPr="00720290" w:rsidRDefault="00C64FB0">
            <w:pPr>
              <w:pStyle w:val="ConsPlusNormal"/>
              <w:rPr>
                <w:rFonts w:ascii="Times New Roman" w:hAnsi="Times New Roman" w:cs="Times New Roman"/>
              </w:rPr>
            </w:pPr>
          </w:p>
        </w:tc>
        <w:tc>
          <w:tcPr>
            <w:tcW w:w="2041"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c>
          <w:tcPr>
            <w:tcW w:w="1644" w:type="dxa"/>
          </w:tcPr>
          <w:p w:rsidR="00C64FB0" w:rsidRPr="00720290" w:rsidRDefault="00C64FB0">
            <w:pPr>
              <w:pStyle w:val="ConsPlusNormal"/>
              <w:rPr>
                <w:rFonts w:ascii="Times New Roman" w:hAnsi="Times New Roman" w:cs="Times New Roman"/>
              </w:rPr>
            </w:pPr>
          </w:p>
        </w:tc>
        <w:tc>
          <w:tcPr>
            <w:tcW w:w="130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1644" w:type="dxa"/>
          </w:tcPr>
          <w:p w:rsidR="00C64FB0" w:rsidRPr="00720290" w:rsidRDefault="00C64FB0">
            <w:pPr>
              <w:pStyle w:val="ConsPlusNormal"/>
              <w:rPr>
                <w:rFonts w:ascii="Times New Roman" w:hAnsi="Times New Roman" w:cs="Times New Roman"/>
              </w:rPr>
            </w:pPr>
          </w:p>
        </w:tc>
        <w:tc>
          <w:tcPr>
            <w:tcW w:w="2041"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c>
          <w:tcPr>
            <w:tcW w:w="1644" w:type="dxa"/>
          </w:tcPr>
          <w:p w:rsidR="00C64FB0" w:rsidRPr="00720290" w:rsidRDefault="00C64FB0">
            <w:pPr>
              <w:pStyle w:val="ConsPlusNormal"/>
              <w:rPr>
                <w:rFonts w:ascii="Times New Roman" w:hAnsi="Times New Roman" w:cs="Times New Roman"/>
              </w:rPr>
            </w:pPr>
          </w:p>
        </w:tc>
        <w:tc>
          <w:tcPr>
            <w:tcW w:w="130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1644" w:type="dxa"/>
          </w:tcPr>
          <w:p w:rsidR="00C64FB0" w:rsidRPr="00720290" w:rsidRDefault="00C64FB0">
            <w:pPr>
              <w:pStyle w:val="ConsPlusNormal"/>
              <w:rPr>
                <w:rFonts w:ascii="Times New Roman" w:hAnsi="Times New Roman" w:cs="Times New Roman"/>
              </w:rPr>
            </w:pPr>
          </w:p>
        </w:tc>
        <w:tc>
          <w:tcPr>
            <w:tcW w:w="2041"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c>
          <w:tcPr>
            <w:tcW w:w="1644" w:type="dxa"/>
          </w:tcPr>
          <w:p w:rsidR="00C64FB0" w:rsidRPr="00720290" w:rsidRDefault="00C64FB0">
            <w:pPr>
              <w:pStyle w:val="ConsPlusNormal"/>
              <w:rPr>
                <w:rFonts w:ascii="Times New Roman" w:hAnsi="Times New Roman" w:cs="Times New Roman"/>
              </w:rPr>
            </w:pPr>
          </w:p>
        </w:tc>
        <w:tc>
          <w:tcPr>
            <w:tcW w:w="130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"__" ________________ 20__ г.</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______________ 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Секретарь рабочей группы</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rmal"/>
        <w:jc w:val="both"/>
        <w:rPr>
          <w:rFonts w:ascii="Times New Roman" w:hAnsi="Times New Roman" w:cs="Times New Roman"/>
        </w:rPr>
      </w:pPr>
    </w:p>
    <w:p w:rsidR="00013DD0" w:rsidRPr="00720290" w:rsidRDefault="00013DD0">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ED51C7" w:rsidP="00720290">
      <w:pPr>
        <w:pStyle w:val="ConsPlusNormal"/>
        <w:ind w:left="6379"/>
        <w:outlineLvl w:val="0"/>
        <w:rPr>
          <w:rFonts w:ascii="Times New Roman" w:hAnsi="Times New Roman" w:cs="Times New Roman"/>
          <w:sz w:val="24"/>
          <w:szCs w:val="24"/>
        </w:rPr>
      </w:pPr>
      <w:r w:rsidRPr="00720290">
        <w:rPr>
          <w:rFonts w:ascii="Times New Roman" w:hAnsi="Times New Roman" w:cs="Times New Roman"/>
          <w:sz w:val="24"/>
          <w:szCs w:val="24"/>
        </w:rPr>
        <w:lastRenderedPageBreak/>
        <w:t xml:space="preserve">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11</w:t>
      </w:r>
    </w:p>
    <w:p w:rsidR="00C64FB0" w:rsidRPr="00720290" w:rsidRDefault="00C64FB0" w:rsidP="00720290">
      <w:pPr>
        <w:pStyle w:val="ConsPlusNormal"/>
        <w:ind w:left="6379"/>
        <w:rPr>
          <w:rFonts w:ascii="Times New Roman" w:hAnsi="Times New Roman" w:cs="Times New Roman"/>
          <w:sz w:val="24"/>
          <w:szCs w:val="24"/>
        </w:rPr>
      </w:pPr>
      <w:r w:rsidRPr="00720290">
        <w:rPr>
          <w:rFonts w:ascii="Times New Roman" w:hAnsi="Times New Roman" w:cs="Times New Roman"/>
          <w:sz w:val="24"/>
          <w:szCs w:val="24"/>
        </w:rPr>
        <w:t xml:space="preserve">к </w:t>
      </w:r>
      <w:r w:rsidR="00233011">
        <w:rPr>
          <w:rFonts w:ascii="Times New Roman" w:hAnsi="Times New Roman" w:cs="Times New Roman"/>
          <w:sz w:val="24"/>
          <w:szCs w:val="24"/>
        </w:rPr>
        <w:t>п</w:t>
      </w:r>
      <w:r w:rsidRPr="00720290">
        <w:rPr>
          <w:rFonts w:ascii="Times New Roman" w:hAnsi="Times New Roman" w:cs="Times New Roman"/>
          <w:sz w:val="24"/>
          <w:szCs w:val="24"/>
        </w:rPr>
        <w:t>остановлению</w:t>
      </w:r>
    </w:p>
    <w:p w:rsidR="00C64FB0" w:rsidRPr="00720290" w:rsidRDefault="00C64FB0" w:rsidP="00720290">
      <w:pPr>
        <w:pStyle w:val="ConsPlusNormal"/>
        <w:ind w:left="6379"/>
        <w:rPr>
          <w:rFonts w:ascii="Times New Roman" w:hAnsi="Times New Roman" w:cs="Times New Roman"/>
          <w:sz w:val="24"/>
          <w:szCs w:val="24"/>
        </w:rPr>
      </w:pPr>
      <w:r w:rsidRPr="00720290">
        <w:rPr>
          <w:rFonts w:ascii="Times New Roman" w:hAnsi="Times New Roman" w:cs="Times New Roman"/>
          <w:sz w:val="24"/>
          <w:szCs w:val="24"/>
        </w:rPr>
        <w:t xml:space="preserve">администрации г. </w:t>
      </w:r>
      <w:r w:rsidR="009B0BE3" w:rsidRPr="00720290">
        <w:rPr>
          <w:rFonts w:ascii="Times New Roman" w:hAnsi="Times New Roman" w:cs="Times New Roman"/>
          <w:sz w:val="24"/>
          <w:szCs w:val="24"/>
        </w:rPr>
        <w:t>Назарово</w:t>
      </w:r>
    </w:p>
    <w:p w:rsidR="00C64FB0" w:rsidRPr="00720290" w:rsidRDefault="00A167F4" w:rsidP="00720290">
      <w:pPr>
        <w:pStyle w:val="ConsPlusNormal"/>
        <w:ind w:left="6379"/>
        <w:rPr>
          <w:rFonts w:ascii="Times New Roman" w:hAnsi="Times New Roman" w:cs="Times New Roman"/>
          <w:sz w:val="24"/>
          <w:szCs w:val="24"/>
        </w:rPr>
      </w:pPr>
      <w:r w:rsidRPr="00720290">
        <w:rPr>
          <w:rFonts w:ascii="Times New Roman" w:hAnsi="Times New Roman" w:cs="Times New Roman"/>
          <w:sz w:val="24"/>
          <w:szCs w:val="24"/>
        </w:rPr>
        <w:t>от 2</w:t>
      </w:r>
      <w:r w:rsidR="00E135EA">
        <w:rPr>
          <w:rFonts w:ascii="Times New Roman" w:hAnsi="Times New Roman" w:cs="Times New Roman"/>
          <w:sz w:val="24"/>
          <w:szCs w:val="24"/>
        </w:rPr>
        <w:t>9</w:t>
      </w:r>
      <w:r w:rsidRPr="00720290">
        <w:rPr>
          <w:rFonts w:ascii="Times New Roman" w:hAnsi="Times New Roman" w:cs="Times New Roman"/>
          <w:sz w:val="24"/>
          <w:szCs w:val="24"/>
        </w:rPr>
        <w:t xml:space="preserve">.01.2020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w:t>
      </w:r>
      <w:r w:rsidR="00E135EA">
        <w:rPr>
          <w:rFonts w:ascii="Times New Roman" w:hAnsi="Times New Roman" w:cs="Times New Roman"/>
          <w:sz w:val="24"/>
          <w:szCs w:val="24"/>
        </w:rPr>
        <w:t>81</w:t>
      </w:r>
      <w:r w:rsidRPr="00720290">
        <w:rPr>
          <w:rFonts w:ascii="Times New Roman" w:hAnsi="Times New Roman" w:cs="Times New Roman"/>
          <w:sz w:val="24"/>
          <w:szCs w:val="24"/>
        </w:rPr>
        <w:t>-п</w:t>
      </w:r>
    </w:p>
    <w:p w:rsidR="00C64FB0" w:rsidRPr="00720290" w:rsidRDefault="00C64FB0" w:rsidP="00720290">
      <w:pPr>
        <w:pStyle w:val="ConsPlusTitle"/>
        <w:jc w:val="center"/>
        <w:rPr>
          <w:rFonts w:ascii="Times New Roman" w:hAnsi="Times New Roman" w:cs="Times New Roman"/>
          <w:sz w:val="24"/>
          <w:szCs w:val="24"/>
        </w:rPr>
      </w:pPr>
      <w:bookmarkStart w:id="87" w:name="P4712"/>
      <w:bookmarkEnd w:id="87"/>
      <w:r w:rsidRPr="00720290">
        <w:rPr>
          <w:rFonts w:ascii="Times New Roman" w:hAnsi="Times New Roman" w:cs="Times New Roman"/>
          <w:sz w:val="24"/>
          <w:szCs w:val="24"/>
        </w:rPr>
        <w:t>МЕТОДИКА</w:t>
      </w:r>
    </w:p>
    <w:p w:rsidR="00C64FB0" w:rsidRPr="00720290" w:rsidRDefault="00C64FB0" w:rsidP="00720290">
      <w:pPr>
        <w:pStyle w:val="ConsPlusTitle"/>
        <w:jc w:val="center"/>
        <w:rPr>
          <w:rFonts w:ascii="Times New Roman" w:hAnsi="Times New Roman" w:cs="Times New Roman"/>
          <w:sz w:val="24"/>
          <w:szCs w:val="24"/>
        </w:rPr>
      </w:pPr>
      <w:r w:rsidRPr="00720290">
        <w:rPr>
          <w:rFonts w:ascii="Times New Roman" w:hAnsi="Times New Roman" w:cs="Times New Roman"/>
          <w:sz w:val="24"/>
          <w:szCs w:val="24"/>
        </w:rPr>
        <w:t>ОЦЕНКИ БИЗНЕС-ПЛАНОВ</w:t>
      </w:r>
    </w:p>
    <w:p w:rsidR="00C64FB0" w:rsidRPr="00720290" w:rsidRDefault="00C64FB0" w:rsidP="00720290">
      <w:pPr>
        <w:pStyle w:val="ConsPlusNormal"/>
        <w:jc w:val="both"/>
        <w:rPr>
          <w:rFonts w:ascii="Times New Roman" w:hAnsi="Times New Roman" w:cs="Times New Roman"/>
          <w:sz w:val="24"/>
          <w:szCs w:val="24"/>
        </w:rPr>
      </w:pP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Данная Методика разработана для проведения оценки бизнес-планов, представленных субъектами малого и среднего предпринимательства, с целью предоставления субсидии по понесенным затратам в рамках реализации инвестиционного проекта, в соответствии с мероприятиями муниципальной программы "Развитие инвестиционной деятельности, малого и среднего предпринимательства".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Методика имеет 6 групп факторов. Каждая группа факторов включает критерии, которым соответствуют определенные показатели. Каждому показателю соответствуют описательные характеристики и соответствующие им баллы.</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Если бизнес-план соответствует одной или нескольким описательным характеристикам, выставляется оценка, равная баллу соответствующей характеристики показателя. Если бизнес-план не соответствует ни одной из описательных характеристик показателя, оценка данного показателя признается равной нулю.</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Оценка критерия равна сумме оценок соответствующих ему показателей.</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В процессе оценки бизнес-плана рабочей группой коллегиально заполняется </w:t>
      </w:r>
      <w:hyperlink w:anchor="P4737" w:history="1">
        <w:r w:rsidRPr="00720290">
          <w:rPr>
            <w:rFonts w:ascii="Times New Roman" w:hAnsi="Times New Roman" w:cs="Times New Roman"/>
            <w:color w:val="0000FF"/>
            <w:sz w:val="24"/>
            <w:szCs w:val="24"/>
          </w:rPr>
          <w:t>матрица</w:t>
        </w:r>
      </w:hyperlink>
      <w:r w:rsidRPr="00720290">
        <w:rPr>
          <w:rFonts w:ascii="Times New Roman" w:hAnsi="Times New Roman" w:cs="Times New Roman"/>
          <w:sz w:val="24"/>
          <w:szCs w:val="24"/>
        </w:rPr>
        <w:t xml:space="preserve"> оценки бизнес-плана, в которой выставляются оценки по показателям и критериям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1 к Методике).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После этого заполняется матрица итогового сводного расчета результата оценивания бизнес-плана на бланке "</w:t>
      </w:r>
      <w:hyperlink w:anchor="P5030" w:history="1">
        <w:r w:rsidRPr="00720290">
          <w:rPr>
            <w:rFonts w:ascii="Times New Roman" w:hAnsi="Times New Roman" w:cs="Times New Roman"/>
            <w:color w:val="0000FF"/>
            <w:sz w:val="24"/>
            <w:szCs w:val="24"/>
          </w:rPr>
          <w:t>Заключение</w:t>
        </w:r>
      </w:hyperlink>
      <w:r w:rsidRPr="00720290">
        <w:rPr>
          <w:rFonts w:ascii="Times New Roman" w:hAnsi="Times New Roman" w:cs="Times New Roman"/>
          <w:sz w:val="24"/>
          <w:szCs w:val="24"/>
        </w:rPr>
        <w:t xml:space="preserve"> о реализуемости бизнес-плана" (приложение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2 к Методике), в которое переносятся оценки по каждому критерию, и выводится итоговая оценка как сумма оценок по всем критериям.</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Заключение рабочей группы о реализуемости бизнес-плана содержит вывод об осуществимости и социально-экономической значимости реализации заявленного проекта.</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 зависимости от количества набранных баллов, исполнитель (и) указывает (ют) одну из следующих формулировок:</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проект реализуем и представляет высокую социально-экономическую значимость для территории (итоговая оценка 40 б. и выше, факторы с оценкой "0" не более 1);</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проект не представляет высокой социально-экономической значимости для территории (итоговая оценка ниже 40 б., по 2 и более факторам выставлена оценка "0").</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В процессе проведения оценки социально-экономической реализуемости бизнес-плана член рабочей группы пользуется всеми доступными информационными материалами, характеризующими состояние соответствующего рынка, его тенденции, уровень социально-экономического развития муниципального образования.</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 xml:space="preserve">По итогам работы оформляется итоговый </w:t>
      </w:r>
      <w:hyperlink w:anchor="P5134" w:history="1">
        <w:r w:rsidRPr="00720290">
          <w:rPr>
            <w:rFonts w:ascii="Times New Roman" w:hAnsi="Times New Roman" w:cs="Times New Roman"/>
            <w:color w:val="0000FF"/>
            <w:sz w:val="24"/>
            <w:szCs w:val="24"/>
          </w:rPr>
          <w:t>список</w:t>
        </w:r>
      </w:hyperlink>
      <w:r w:rsidRPr="00720290">
        <w:rPr>
          <w:rFonts w:ascii="Times New Roman" w:hAnsi="Times New Roman" w:cs="Times New Roman"/>
          <w:sz w:val="24"/>
          <w:szCs w:val="24"/>
        </w:rPr>
        <w:t xml:space="preserve"> в соответствии с приложением </w:t>
      </w:r>
      <w:r w:rsidR="00113FA6" w:rsidRPr="00720290">
        <w:rPr>
          <w:rFonts w:ascii="Times New Roman" w:hAnsi="Times New Roman" w:cs="Times New Roman"/>
          <w:sz w:val="24"/>
          <w:szCs w:val="24"/>
        </w:rPr>
        <w:t>№</w:t>
      </w:r>
      <w:r w:rsidRPr="00720290">
        <w:rPr>
          <w:rFonts w:ascii="Times New Roman" w:hAnsi="Times New Roman" w:cs="Times New Roman"/>
          <w:sz w:val="24"/>
          <w:szCs w:val="24"/>
        </w:rPr>
        <w:t xml:space="preserve"> 3 к Методике.</w:t>
      </w:r>
    </w:p>
    <w:p w:rsidR="00C64FB0" w:rsidRPr="00720290" w:rsidRDefault="00C64FB0" w:rsidP="00720290">
      <w:pPr>
        <w:pStyle w:val="ConsPlusNormal"/>
        <w:ind w:firstLine="540"/>
        <w:jc w:val="both"/>
        <w:rPr>
          <w:rFonts w:ascii="Times New Roman" w:hAnsi="Times New Roman" w:cs="Times New Roman"/>
          <w:sz w:val="24"/>
          <w:szCs w:val="24"/>
        </w:rPr>
      </w:pPr>
      <w:r w:rsidRPr="00720290">
        <w:rPr>
          <w:rFonts w:ascii="Times New Roman" w:hAnsi="Times New Roman" w:cs="Times New Roman"/>
          <w:sz w:val="24"/>
          <w:szCs w:val="24"/>
        </w:rPr>
        <w:t>Заполненные документы подписываются каждым членом рабочей группы.</w:t>
      </w:r>
    </w:p>
    <w:p w:rsidR="00C64FB0" w:rsidRPr="00720290" w:rsidRDefault="00C64FB0" w:rsidP="00720290">
      <w:pPr>
        <w:pStyle w:val="ConsPlusNormal"/>
        <w:jc w:val="both"/>
        <w:rPr>
          <w:rFonts w:ascii="Times New Roman" w:hAnsi="Times New Roman" w:cs="Times New Roman"/>
          <w:sz w:val="24"/>
          <w:szCs w:val="24"/>
        </w:rPr>
      </w:pPr>
    </w:p>
    <w:p w:rsidR="00C64FB0" w:rsidRPr="00720290" w:rsidRDefault="00C64FB0" w:rsidP="00720290">
      <w:pPr>
        <w:pStyle w:val="ConsPlusNormal"/>
        <w:jc w:val="both"/>
        <w:rPr>
          <w:rFonts w:ascii="Times New Roman" w:hAnsi="Times New Roman" w:cs="Times New Roman"/>
          <w:sz w:val="24"/>
          <w:szCs w:val="24"/>
        </w:rPr>
      </w:pPr>
    </w:p>
    <w:p w:rsidR="00C64FB0" w:rsidRPr="00720290" w:rsidRDefault="00013DD0" w:rsidP="00720290">
      <w:pPr>
        <w:spacing w:line="240" w:lineRule="auto"/>
        <w:rPr>
          <w:rFonts w:ascii="Times New Roman" w:hAnsi="Times New Roman" w:cs="Times New Roman"/>
          <w:sz w:val="24"/>
          <w:szCs w:val="24"/>
        </w:rPr>
      </w:pPr>
      <w:r w:rsidRPr="00720290">
        <w:rPr>
          <w:rFonts w:ascii="Times New Roman" w:hAnsi="Times New Roman" w:cs="Times New Roman"/>
          <w:sz w:val="24"/>
          <w:szCs w:val="24"/>
        </w:rPr>
        <w:br w:type="page"/>
      </w:r>
    </w:p>
    <w:p w:rsidR="00C64FB0" w:rsidRPr="00720290" w:rsidRDefault="00C64FB0">
      <w:pPr>
        <w:rPr>
          <w:rFonts w:ascii="Times New Roman" w:hAnsi="Times New Roman" w:cs="Times New Roman"/>
        </w:rPr>
        <w:sectPr w:rsidR="00C64FB0" w:rsidRPr="00720290">
          <w:pgSz w:w="11905" w:h="16838"/>
          <w:pgMar w:top="1134" w:right="850" w:bottom="1134" w:left="1701" w:header="0" w:footer="0" w:gutter="0"/>
          <w:cols w:space="720"/>
        </w:sectPr>
      </w:pPr>
    </w:p>
    <w:p w:rsidR="00013DD0" w:rsidRPr="00720290" w:rsidRDefault="00013DD0" w:rsidP="00013DD0">
      <w:pPr>
        <w:pStyle w:val="ConsPlusNormal"/>
        <w:ind w:firstLine="12474"/>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1</w:t>
      </w:r>
    </w:p>
    <w:p w:rsidR="00013DD0" w:rsidRPr="00720290" w:rsidRDefault="00013DD0" w:rsidP="00013DD0">
      <w:pPr>
        <w:pStyle w:val="ConsPlusNormal"/>
        <w:ind w:firstLine="12474"/>
        <w:rPr>
          <w:rFonts w:ascii="Times New Roman" w:hAnsi="Times New Roman" w:cs="Times New Roman"/>
        </w:rPr>
      </w:pPr>
      <w:r w:rsidRPr="00720290">
        <w:rPr>
          <w:rFonts w:ascii="Times New Roman" w:hAnsi="Times New Roman" w:cs="Times New Roman"/>
        </w:rPr>
        <w:t>к Методике</w:t>
      </w:r>
    </w:p>
    <w:p w:rsidR="00013DD0" w:rsidRPr="00720290" w:rsidRDefault="00013DD0" w:rsidP="00013DD0">
      <w:pPr>
        <w:pStyle w:val="ConsPlusNormal"/>
        <w:ind w:firstLine="12474"/>
        <w:rPr>
          <w:rFonts w:ascii="Times New Roman" w:hAnsi="Times New Roman" w:cs="Times New Roman"/>
        </w:rPr>
      </w:pPr>
      <w:r w:rsidRPr="00720290">
        <w:rPr>
          <w:rFonts w:ascii="Times New Roman" w:hAnsi="Times New Roman" w:cs="Times New Roman"/>
        </w:rPr>
        <w:t>оценки бизнес-планов</w:t>
      </w:r>
    </w:p>
    <w:p w:rsidR="00013DD0" w:rsidRPr="00720290" w:rsidRDefault="00013DD0" w:rsidP="00013DD0">
      <w:pPr>
        <w:pStyle w:val="ConsPlusNormal"/>
        <w:jc w:val="both"/>
        <w:rPr>
          <w:rFonts w:ascii="Times New Roman" w:hAnsi="Times New Roman" w:cs="Times New Roman"/>
        </w:rPr>
      </w:pPr>
    </w:p>
    <w:p w:rsidR="00013DD0" w:rsidRPr="00720290" w:rsidRDefault="00013DD0" w:rsidP="00013DD0">
      <w:pPr>
        <w:pStyle w:val="ConsPlusNonformat"/>
        <w:jc w:val="center"/>
        <w:rPr>
          <w:rFonts w:ascii="Times New Roman" w:hAnsi="Times New Roman" w:cs="Times New Roman"/>
        </w:rPr>
      </w:pPr>
      <w:r w:rsidRPr="00720290">
        <w:rPr>
          <w:rFonts w:ascii="Times New Roman" w:hAnsi="Times New Roman" w:cs="Times New Roman"/>
        </w:rPr>
        <w:t>Матрица оценки бизнес-плана</w:t>
      </w:r>
    </w:p>
    <w:p w:rsidR="00013DD0" w:rsidRPr="00720290" w:rsidRDefault="00013DD0" w:rsidP="00013DD0">
      <w:pPr>
        <w:pStyle w:val="ConsPlusNonformat"/>
        <w:jc w:val="center"/>
        <w:rPr>
          <w:rFonts w:ascii="Times New Roman" w:hAnsi="Times New Roman" w:cs="Times New Roman"/>
        </w:rPr>
      </w:pPr>
    </w:p>
    <w:p w:rsidR="00013DD0" w:rsidRPr="00720290" w:rsidRDefault="00013DD0" w:rsidP="00013DD0">
      <w:pPr>
        <w:pStyle w:val="ConsPlusNonformat"/>
        <w:jc w:val="center"/>
        <w:rPr>
          <w:rFonts w:ascii="Times New Roman" w:hAnsi="Times New Roman" w:cs="Times New Roman"/>
        </w:rPr>
      </w:pPr>
      <w:r w:rsidRPr="00720290">
        <w:rPr>
          <w:rFonts w:ascii="Times New Roman" w:hAnsi="Times New Roman" w:cs="Times New Roman"/>
        </w:rPr>
        <w:t>Заявитель _________________________________________________________________</w:t>
      </w:r>
    </w:p>
    <w:p w:rsidR="00013DD0" w:rsidRPr="00720290" w:rsidRDefault="00013DD0" w:rsidP="00013DD0">
      <w:pPr>
        <w:pStyle w:val="ConsPlusNonformat"/>
        <w:jc w:val="center"/>
        <w:rPr>
          <w:rFonts w:ascii="Times New Roman" w:hAnsi="Times New Roman" w:cs="Times New Roman"/>
        </w:rPr>
      </w:pPr>
      <w:r w:rsidRPr="00720290">
        <w:rPr>
          <w:rFonts w:ascii="Times New Roman" w:hAnsi="Times New Roman" w:cs="Times New Roman"/>
        </w:rPr>
        <w:t>(наименование предприятия, организации, индивидуального</w:t>
      </w:r>
    </w:p>
    <w:p w:rsidR="00013DD0" w:rsidRPr="00720290" w:rsidRDefault="00013DD0" w:rsidP="00013DD0">
      <w:pPr>
        <w:pStyle w:val="ConsPlusNonformat"/>
        <w:jc w:val="center"/>
        <w:rPr>
          <w:rFonts w:ascii="Times New Roman" w:hAnsi="Times New Roman" w:cs="Times New Roman"/>
        </w:rPr>
      </w:pPr>
      <w:r w:rsidRPr="00720290">
        <w:rPr>
          <w:rFonts w:ascii="Times New Roman" w:hAnsi="Times New Roman" w:cs="Times New Roman"/>
        </w:rPr>
        <w:t>предпринимателя полностью)</w:t>
      </w:r>
    </w:p>
    <w:p w:rsidR="00013DD0" w:rsidRPr="00720290" w:rsidRDefault="00013DD0" w:rsidP="00013DD0">
      <w:pPr>
        <w:pStyle w:val="ConsPlusNonformat"/>
        <w:jc w:val="center"/>
        <w:rPr>
          <w:rFonts w:ascii="Times New Roman" w:hAnsi="Times New Roman" w:cs="Times New Roman"/>
        </w:rPr>
      </w:pPr>
      <w:r w:rsidRPr="00720290">
        <w:rPr>
          <w:rFonts w:ascii="Times New Roman" w:hAnsi="Times New Roman" w:cs="Times New Roman"/>
        </w:rPr>
        <w:t>Наименование бизнес-плана: ________________________________________________</w:t>
      </w:r>
    </w:p>
    <w:p w:rsidR="00013DD0" w:rsidRPr="00720290" w:rsidRDefault="00013DD0" w:rsidP="00013DD0">
      <w:pPr>
        <w:jc w:val="center"/>
        <w:rPr>
          <w:rFonts w:ascii="Times New Roman" w:hAnsi="Times New Roman" w:cs="Times New Roman"/>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3"/>
        <w:gridCol w:w="1869"/>
        <w:gridCol w:w="6095"/>
        <w:gridCol w:w="2410"/>
        <w:gridCol w:w="1134"/>
        <w:gridCol w:w="1418"/>
        <w:gridCol w:w="1275"/>
      </w:tblGrid>
      <w:tr w:rsidR="00013DD0" w:rsidRPr="00720290" w:rsidTr="00013DD0">
        <w:tc>
          <w:tcPr>
            <w:tcW w:w="603" w:type="dxa"/>
          </w:tcPr>
          <w:p w:rsidR="00013DD0" w:rsidRPr="00720290" w:rsidRDefault="00113FA6" w:rsidP="00C31AA1">
            <w:pPr>
              <w:pStyle w:val="ConsPlusNormal"/>
              <w:jc w:val="center"/>
              <w:rPr>
                <w:rFonts w:ascii="Times New Roman" w:hAnsi="Times New Roman" w:cs="Times New Roman"/>
              </w:rPr>
            </w:pPr>
            <w:r w:rsidRPr="00720290">
              <w:rPr>
                <w:rFonts w:ascii="Times New Roman" w:hAnsi="Times New Roman" w:cs="Times New Roman"/>
              </w:rPr>
              <w:t>№</w:t>
            </w:r>
            <w:r w:rsidR="00013DD0" w:rsidRPr="00720290">
              <w:rPr>
                <w:rFonts w:ascii="Times New Roman" w:hAnsi="Times New Roman" w:cs="Times New Roman"/>
              </w:rPr>
              <w:t xml:space="preserve"> п/п</w:t>
            </w:r>
          </w:p>
        </w:tc>
        <w:tc>
          <w:tcPr>
            <w:tcW w:w="1869"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Факторы/критерий/показатели</w:t>
            </w:r>
          </w:p>
        </w:tc>
        <w:tc>
          <w:tcPr>
            <w:tcW w:w="6095"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Характеристики показателей</w:t>
            </w:r>
          </w:p>
        </w:tc>
        <w:tc>
          <w:tcPr>
            <w:tcW w:w="2410"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Примечание</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Балл</w:t>
            </w:r>
          </w:p>
        </w:tc>
        <w:tc>
          <w:tcPr>
            <w:tcW w:w="1418"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Оценка по показателю</w:t>
            </w:r>
          </w:p>
        </w:tc>
        <w:tc>
          <w:tcPr>
            <w:tcW w:w="1275"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Оценка по критерию</w:t>
            </w:r>
          </w:p>
        </w:tc>
      </w:tr>
      <w:tr w:rsidR="00013DD0" w:rsidRPr="00720290" w:rsidTr="00013DD0">
        <w:tc>
          <w:tcPr>
            <w:tcW w:w="603"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w:t>
            </w:r>
          </w:p>
        </w:tc>
        <w:tc>
          <w:tcPr>
            <w:tcW w:w="1869"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6095"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2410"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6</w:t>
            </w:r>
          </w:p>
        </w:tc>
        <w:tc>
          <w:tcPr>
            <w:tcW w:w="1418"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7</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I</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Актуальность бизнес-плана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Оформление бизнес-плана, достоверность заявленного паспорта инвестиционного проекта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1.1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Качество проработки бизнес-плана. Соответствие бизнес-плана паспорту инвестиционного проекта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Низкое качество. Частично соответствует. Отсутствуют ошибки в расчетах</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Среднее качество. Не все разделы раскрыты в полном объеме. Отсутствуют ошибки в расчетах</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Высокое качество. Соответствует, все показатели раскрыты в полном объеме. Отсутствуют ошибки в расчетах</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2</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Конкурентная среда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1.2.1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Перечень основных (потенциальных) конкурентов, в т.ч. местных конкурентов</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Перечень без конкретизирующих сведений</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Перечень и краткая характеристика производимой конкурентами продукции (услуг), в том числе местных</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Характеристика по всему перечню конкурентов и производимой ими продукции, с выделением более слабых по сравнению с собственной продукцией (услугами) сторон</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lastRenderedPageBreak/>
              <w:t>II</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Факторы, характеризующие продукцию/услуги/работы</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2.1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Описание продукции (услуг, работ)</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2.1.1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Описание продукции, услуг, работ</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приведен перечень видов выпускаемой продукции (оказываемых услуг, работ)</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дана детальная характеристика по 2 или 3 параметрам видов выпускаемой продукции (оказываемых работ, услуг), в т.ч. технические свойства; потребительские свойства; органолептические свойства, внешний вид</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дана детальная характеристика более чем по 3 параметрам видов выпускаемой продукции (оказываемых услуг, работ)</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III</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Факторы, характеризующие маркетинг</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3.1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Планируемые методы сбыта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3.1.1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Комплексность продвижения, адекватность потребностям проекта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методы продвижения продукции/услуг/работ, неадекватные рыночной ситуации</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указаны 1 - 2 варианта, адекватных потребностям рынка</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 комплекс из нескольких вариантов продвижения, адекватных потребностям рынка</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3.2</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Наличие каналов сбыта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3.2.1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Каналы сбыта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указаны каналы, но отсутствуют уточняющие данные</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описаны внутренние каналы - собственный магазин, на дому и т.п.</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описано несколько внешних каналов, в том числе на договорных отношениях с существующими структурами (сетями) с указанием конкретных данных</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10</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IV</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Факторы, характеризующие производство</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Технология</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lastRenderedPageBreak/>
              <w:t>4.1.1</w:t>
            </w:r>
          </w:p>
        </w:tc>
        <w:tc>
          <w:tcPr>
            <w:tcW w:w="1869"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Описание технологии производства и организации производственного процесса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этапы, алгоритм, схемы, принципы работы оборудования и т.п. (для непроизводственных проектов обязательно описание порядка оказания услуг, основных требований к этому процессу)</w:t>
            </w: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баллы ставятся при условии подробного описания</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10</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Производственные ресурсы</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4.2.1</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Обеспеченность проекта, техническая характеристика оборудования, не являющегося морально устаревшим, современные технологии</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оценивается каждая позиция в отдельности, при отсутствии описания, соответствующего позиции, оценка не ставится.</w:t>
            </w:r>
          </w:p>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Если вид ресурса не требуется проектом, выставляется максимальный балл по позиции</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4.2.2</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Обеспеченность проекта инфраструктурой и требуемыми мощностями</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rPr>
                <w:rFonts w:ascii="Times New Roman" w:hAnsi="Times New Roman" w:cs="Times New Roman"/>
              </w:rPr>
            </w:pP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4.2.3</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Доступность сырья (наличие поставщиков)</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4.2.4</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Обеспеченность квалифицированным персоналом (предусмотрено обучения персонала)</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4.2.5</w:t>
            </w:r>
          </w:p>
        </w:tc>
        <w:tc>
          <w:tcPr>
            <w:tcW w:w="7964" w:type="dxa"/>
            <w:gridSpan w:val="2"/>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Наличие у инициатора проекта опыта работы в запланированной сфере деятельности, профильного образования и квалификации</w:t>
            </w: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отсутствуют опыт, квалификация, образование</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0</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7964" w:type="dxa"/>
            <w:gridSpan w:val="2"/>
            <w:vMerge/>
          </w:tcPr>
          <w:p w:rsidR="00013DD0" w:rsidRPr="00720290" w:rsidRDefault="00013DD0" w:rsidP="00C31AA1">
            <w:pPr>
              <w:rPr>
                <w:rFonts w:ascii="Times New Roman" w:hAnsi="Times New Roman" w:cs="Times New Roman"/>
              </w:rPr>
            </w:pP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имеется только опыт</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7964" w:type="dxa"/>
            <w:gridSpan w:val="2"/>
            <w:vMerge/>
          </w:tcPr>
          <w:p w:rsidR="00013DD0" w:rsidRPr="00720290" w:rsidRDefault="00013DD0" w:rsidP="00C31AA1">
            <w:pPr>
              <w:rPr>
                <w:rFonts w:ascii="Times New Roman" w:hAnsi="Times New Roman" w:cs="Times New Roman"/>
              </w:rPr>
            </w:pP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имеется образование, квалификация</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7964" w:type="dxa"/>
            <w:gridSpan w:val="2"/>
            <w:vMerge/>
          </w:tcPr>
          <w:p w:rsidR="00013DD0" w:rsidRPr="00720290" w:rsidRDefault="00013DD0" w:rsidP="00C31AA1">
            <w:pPr>
              <w:rPr>
                <w:rFonts w:ascii="Times New Roman" w:hAnsi="Times New Roman" w:cs="Times New Roman"/>
              </w:rPr>
            </w:pP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имеется опыт, квалификация, образование инициатора проекта в запланированной деятельности</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Полнота представленных расходов в производственном плане</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lastRenderedPageBreak/>
              <w:t>4.3.1</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затраты на сырье и материалы</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оценивается каждая позиция в отдельности, при отсутствии описания, соответствующего позиции, оценка не ставится. Если вид ресурса не требуется проектом, выставляется максимальный балл по позиции</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4.3.2</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расходы на оплату труда</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4.3.3</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аренда помещения, основных средств</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4.3.4</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затраты на оплату тарифов по электроэнергии, коммунальным платежам</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4.3.5</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амортизация основных средств</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4.3.6</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налоговые платежи</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4.3.7</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прочие расходы (транспортные, на сертификацию, согласование, услуги связи, проценты по кредитам и т.п.)</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V</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Социально-экономические факторы</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Количество новых рабочих мест</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5.1.1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создание рабочих мест, кроме инициатора проекта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- 1 место</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 от 2 до 5</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10</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 от 6 до 9</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15</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 от 10 и более</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20</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5.2</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Уровень заработной платы</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5.2.1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соотношение с величиной МРОТ установленной федеральным законом</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соответствует МРОТ</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от 101% до 119%</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10</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120% и более</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15</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5.3</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Величина заявленных инвестиций</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5.3.1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Величина заявленных инвестиций</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до 1 млн руб.</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от 1 - 10 млн руб.</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10</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более 10 млн руб.</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15</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lastRenderedPageBreak/>
              <w:t>VI</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Факторы эффективности и риска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6.1</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Комплексность (полнота) оценки рисков</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6.1.1</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Описан комплекс рисков (макроэкономические риски, риски сбыта, риски производственные, риски инвестиционные)</w:t>
            </w: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баллы ставятся при наличии комплексной оценки</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2</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6.2</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Проработка мероприятий по снижению негативного воздействия рисков</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6.2.1</w:t>
            </w:r>
          </w:p>
        </w:tc>
        <w:tc>
          <w:tcPr>
            <w:tcW w:w="7964" w:type="dxa"/>
            <w:gridSpan w:val="2"/>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наличие мероприятий по снижению негативного воздействия наиболее значимых (с высокой степенью вероятности и тяжелыми последствиями) рисков</w:t>
            </w:r>
          </w:p>
        </w:tc>
        <w:tc>
          <w:tcPr>
            <w:tcW w:w="2410"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баллы ставятся при наличии описания</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tcPr>
          <w:p w:rsidR="00013DD0" w:rsidRPr="00720290" w:rsidRDefault="00013DD0" w:rsidP="00C31AA1">
            <w:pPr>
              <w:pStyle w:val="ConsPlusNormal"/>
              <w:rPr>
                <w:rFonts w:ascii="Times New Roman" w:hAnsi="Times New Roman" w:cs="Times New Roman"/>
              </w:rPr>
            </w:pP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6.3</w:t>
            </w:r>
          </w:p>
        </w:tc>
        <w:tc>
          <w:tcPr>
            <w:tcW w:w="12926" w:type="dxa"/>
            <w:gridSpan w:val="5"/>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Окупаемость проекта</w:t>
            </w:r>
          </w:p>
        </w:tc>
        <w:tc>
          <w:tcPr>
            <w:tcW w:w="1275" w:type="dxa"/>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6.3.1</w:t>
            </w:r>
          </w:p>
        </w:tc>
        <w:tc>
          <w:tcPr>
            <w:tcW w:w="1869"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Период окупаемости проекта</w:t>
            </w: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период окупаемости проекта до 2 лет, риски минимальные, обоснованы содержанием проекта</w:t>
            </w:r>
          </w:p>
        </w:tc>
        <w:tc>
          <w:tcPr>
            <w:tcW w:w="2410" w:type="dxa"/>
            <w:vMerge w:val="restart"/>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выбирается один из вариантов</w:t>
            </w: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5</w:t>
            </w:r>
          </w:p>
        </w:tc>
        <w:tc>
          <w:tcPr>
            <w:tcW w:w="1418" w:type="dxa"/>
            <w:vMerge w:val="restart"/>
          </w:tcPr>
          <w:p w:rsidR="00013DD0" w:rsidRPr="00720290" w:rsidRDefault="00013DD0" w:rsidP="00C31AA1">
            <w:pPr>
              <w:pStyle w:val="ConsPlusNormal"/>
              <w:rPr>
                <w:rFonts w:ascii="Times New Roman" w:hAnsi="Times New Roman" w:cs="Times New Roman"/>
              </w:rPr>
            </w:pPr>
          </w:p>
        </w:tc>
        <w:tc>
          <w:tcPr>
            <w:tcW w:w="1275" w:type="dxa"/>
            <w:vMerge w:val="restart"/>
          </w:tcPr>
          <w:p w:rsidR="00013DD0" w:rsidRPr="00720290" w:rsidRDefault="00013DD0" w:rsidP="00C31AA1">
            <w:pPr>
              <w:pStyle w:val="ConsPlusNormal"/>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период окупаемости проекта от 2 до 3 лет, риски инвестиционные и выхода на проектную мощность (обосновано содержанием проекта)</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4</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r w:rsidR="00013DD0" w:rsidRPr="00720290" w:rsidTr="00013DD0">
        <w:tc>
          <w:tcPr>
            <w:tcW w:w="603" w:type="dxa"/>
            <w:vMerge/>
          </w:tcPr>
          <w:p w:rsidR="00013DD0" w:rsidRPr="00720290" w:rsidRDefault="00013DD0" w:rsidP="00C31AA1">
            <w:pPr>
              <w:rPr>
                <w:rFonts w:ascii="Times New Roman" w:hAnsi="Times New Roman" w:cs="Times New Roman"/>
              </w:rPr>
            </w:pPr>
          </w:p>
        </w:tc>
        <w:tc>
          <w:tcPr>
            <w:tcW w:w="1869" w:type="dxa"/>
            <w:vMerge/>
          </w:tcPr>
          <w:p w:rsidR="00013DD0" w:rsidRPr="00720290" w:rsidRDefault="00013DD0" w:rsidP="00C31AA1">
            <w:pPr>
              <w:rPr>
                <w:rFonts w:ascii="Times New Roman" w:hAnsi="Times New Roman" w:cs="Times New Roman"/>
              </w:rPr>
            </w:pPr>
          </w:p>
        </w:tc>
        <w:tc>
          <w:tcPr>
            <w:tcW w:w="6095" w:type="dxa"/>
          </w:tcPr>
          <w:p w:rsidR="00013DD0" w:rsidRPr="00720290" w:rsidRDefault="00013DD0" w:rsidP="00C31AA1">
            <w:pPr>
              <w:pStyle w:val="ConsPlusNormal"/>
              <w:rPr>
                <w:rFonts w:ascii="Times New Roman" w:hAnsi="Times New Roman" w:cs="Times New Roman"/>
              </w:rPr>
            </w:pPr>
            <w:r w:rsidRPr="00720290">
              <w:rPr>
                <w:rFonts w:ascii="Times New Roman" w:hAnsi="Times New Roman" w:cs="Times New Roman"/>
              </w:rPr>
              <w:t>период окупаемости проекта свыше 3 лет, высокие риски не реализуемости проекта в заданных параметрах</w:t>
            </w:r>
          </w:p>
        </w:tc>
        <w:tc>
          <w:tcPr>
            <w:tcW w:w="2410" w:type="dxa"/>
            <w:vMerge/>
          </w:tcPr>
          <w:p w:rsidR="00013DD0" w:rsidRPr="00720290" w:rsidRDefault="00013DD0" w:rsidP="00C31AA1">
            <w:pPr>
              <w:rPr>
                <w:rFonts w:ascii="Times New Roman" w:hAnsi="Times New Roman" w:cs="Times New Roman"/>
              </w:rPr>
            </w:pPr>
          </w:p>
        </w:tc>
        <w:tc>
          <w:tcPr>
            <w:tcW w:w="1134" w:type="dxa"/>
          </w:tcPr>
          <w:p w:rsidR="00013DD0" w:rsidRPr="00720290" w:rsidRDefault="00013DD0" w:rsidP="00C31AA1">
            <w:pPr>
              <w:pStyle w:val="ConsPlusNormal"/>
              <w:jc w:val="center"/>
              <w:rPr>
                <w:rFonts w:ascii="Times New Roman" w:hAnsi="Times New Roman" w:cs="Times New Roman"/>
              </w:rPr>
            </w:pPr>
            <w:r w:rsidRPr="00720290">
              <w:rPr>
                <w:rFonts w:ascii="Times New Roman" w:hAnsi="Times New Roman" w:cs="Times New Roman"/>
              </w:rPr>
              <w:t>3</w:t>
            </w:r>
          </w:p>
        </w:tc>
        <w:tc>
          <w:tcPr>
            <w:tcW w:w="1418" w:type="dxa"/>
            <w:vMerge/>
          </w:tcPr>
          <w:p w:rsidR="00013DD0" w:rsidRPr="00720290" w:rsidRDefault="00013DD0" w:rsidP="00C31AA1">
            <w:pPr>
              <w:rPr>
                <w:rFonts w:ascii="Times New Roman" w:hAnsi="Times New Roman" w:cs="Times New Roman"/>
              </w:rPr>
            </w:pPr>
          </w:p>
        </w:tc>
        <w:tc>
          <w:tcPr>
            <w:tcW w:w="1275" w:type="dxa"/>
            <w:vMerge/>
          </w:tcPr>
          <w:p w:rsidR="00013DD0" w:rsidRPr="00720290" w:rsidRDefault="00013DD0" w:rsidP="00C31AA1">
            <w:pPr>
              <w:rPr>
                <w:rFonts w:ascii="Times New Roman" w:hAnsi="Times New Roman" w:cs="Times New Roman"/>
              </w:rPr>
            </w:pPr>
          </w:p>
        </w:tc>
      </w:tr>
    </w:tbl>
    <w:p w:rsidR="00013DD0" w:rsidRPr="00720290" w:rsidRDefault="00013DD0">
      <w:pPr>
        <w:rPr>
          <w:rFonts w:ascii="Times New Roman" w:hAnsi="Times New Roman" w:cs="Times New Roman"/>
        </w:rPr>
      </w:pPr>
    </w:p>
    <w:p w:rsidR="00013DD0" w:rsidRPr="00720290" w:rsidRDefault="00013DD0" w:rsidP="00013DD0">
      <w:pPr>
        <w:pStyle w:val="ConsPlusNormal"/>
        <w:jc w:val="both"/>
        <w:rPr>
          <w:rFonts w:ascii="Times New Roman" w:hAnsi="Times New Roman" w:cs="Times New Roman"/>
        </w:rPr>
      </w:pP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______________ ________________________________</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Секретарь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______________ ________________________________</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013DD0" w:rsidRPr="00720290" w:rsidRDefault="00013DD0" w:rsidP="00013DD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013DD0" w:rsidRPr="00720290" w:rsidRDefault="00013DD0">
      <w:pPr>
        <w:rPr>
          <w:rFonts w:ascii="Times New Roman" w:hAnsi="Times New Roman" w:cs="Times New Roman"/>
        </w:rPr>
      </w:pPr>
    </w:p>
    <w:p w:rsidR="00013DD0" w:rsidRPr="00720290" w:rsidRDefault="00013DD0">
      <w:pPr>
        <w:rPr>
          <w:rFonts w:ascii="Times New Roman" w:hAnsi="Times New Roman" w:cs="Times New Roman"/>
        </w:rPr>
      </w:pPr>
    </w:p>
    <w:p w:rsidR="00013DD0" w:rsidRPr="00720290" w:rsidRDefault="00013DD0">
      <w:pPr>
        <w:rPr>
          <w:rFonts w:ascii="Times New Roman" w:hAnsi="Times New Roman" w:cs="Times New Roman"/>
        </w:rPr>
        <w:sectPr w:rsidR="00013DD0" w:rsidRPr="00720290" w:rsidSect="00013DD0">
          <w:pgSz w:w="16838" w:h="11905" w:orient="landscape"/>
          <w:pgMar w:top="851" w:right="1134" w:bottom="850" w:left="1134" w:header="0" w:footer="0" w:gutter="0"/>
          <w:cols w:space="720"/>
        </w:sectPr>
      </w:pPr>
    </w:p>
    <w:p w:rsidR="00C64FB0" w:rsidRPr="00720290" w:rsidRDefault="00C64FB0" w:rsidP="00C31AA1">
      <w:pPr>
        <w:pStyle w:val="ConsPlusNormal"/>
        <w:ind w:firstLine="6804"/>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2</w:t>
      </w:r>
    </w:p>
    <w:p w:rsidR="00C64FB0" w:rsidRPr="00720290" w:rsidRDefault="00C64FB0" w:rsidP="00C31AA1">
      <w:pPr>
        <w:pStyle w:val="ConsPlusNormal"/>
        <w:ind w:firstLine="6804"/>
        <w:rPr>
          <w:rFonts w:ascii="Times New Roman" w:hAnsi="Times New Roman" w:cs="Times New Roman"/>
        </w:rPr>
      </w:pPr>
      <w:r w:rsidRPr="00720290">
        <w:rPr>
          <w:rFonts w:ascii="Times New Roman" w:hAnsi="Times New Roman" w:cs="Times New Roman"/>
        </w:rPr>
        <w:t>к Методике</w:t>
      </w:r>
    </w:p>
    <w:p w:rsidR="00C64FB0" w:rsidRPr="00720290" w:rsidRDefault="00C64FB0" w:rsidP="00C31AA1">
      <w:pPr>
        <w:pStyle w:val="ConsPlusNormal"/>
        <w:ind w:firstLine="6804"/>
        <w:rPr>
          <w:rFonts w:ascii="Times New Roman" w:hAnsi="Times New Roman" w:cs="Times New Roman"/>
        </w:rPr>
      </w:pPr>
      <w:r w:rsidRPr="00720290">
        <w:rPr>
          <w:rFonts w:ascii="Times New Roman" w:hAnsi="Times New Roman" w:cs="Times New Roman"/>
        </w:rPr>
        <w:t>оценки бизнес-планов</w:t>
      </w:r>
    </w:p>
    <w:p w:rsidR="00C64FB0" w:rsidRPr="00720290" w:rsidRDefault="00C64FB0" w:rsidP="00C31AA1">
      <w:pPr>
        <w:pStyle w:val="ConsPlusNormal"/>
        <w:ind w:firstLine="6804"/>
        <w:rPr>
          <w:rFonts w:ascii="Times New Roman" w:hAnsi="Times New Roman" w:cs="Times New Roman"/>
        </w:rPr>
      </w:pPr>
    </w:p>
    <w:p w:rsidR="00C64FB0" w:rsidRPr="00720290" w:rsidRDefault="00C64FB0" w:rsidP="00C31AA1">
      <w:pPr>
        <w:pStyle w:val="ConsPlusNonformat"/>
        <w:jc w:val="center"/>
        <w:rPr>
          <w:rFonts w:ascii="Times New Roman" w:hAnsi="Times New Roman" w:cs="Times New Roman"/>
        </w:rPr>
      </w:pPr>
      <w:bookmarkStart w:id="88" w:name="P5030"/>
      <w:bookmarkEnd w:id="88"/>
      <w:r w:rsidRPr="00720290">
        <w:rPr>
          <w:rFonts w:ascii="Times New Roman" w:hAnsi="Times New Roman" w:cs="Times New Roman"/>
        </w:rPr>
        <w:t>Заключение о реализуемости бизнес-плана</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Дата заседания рабочей группы "__" ____________ 20__ г.</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Заявитель ___________________________________________________</w:t>
      </w:r>
      <w:r w:rsidR="00B84431" w:rsidRPr="00720290">
        <w:rPr>
          <w:rFonts w:ascii="Times New Roman" w:hAnsi="Times New Roman" w:cs="Times New Roman"/>
        </w:rPr>
        <w:t>_____________</w:t>
      </w:r>
      <w:r w:rsidRPr="00720290">
        <w:rPr>
          <w:rFonts w:ascii="Times New Roman" w:hAnsi="Times New Roman" w:cs="Times New Roman"/>
        </w:rPr>
        <w:t>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(наименование предприятия, организации, индивидуального</w:t>
      </w:r>
      <w:r w:rsidR="00B84431" w:rsidRPr="00720290">
        <w:rPr>
          <w:rFonts w:ascii="Times New Roman" w:hAnsi="Times New Roman" w:cs="Times New Roman"/>
        </w:rPr>
        <w:t xml:space="preserve"> </w:t>
      </w:r>
      <w:r w:rsidRPr="00720290">
        <w:rPr>
          <w:rFonts w:ascii="Times New Roman" w:hAnsi="Times New Roman" w:cs="Times New Roman"/>
        </w:rPr>
        <w:t>предпринимателя полностью)</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Наименование бизнес-плана: ________________________________________________</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Матрица итогового сводного расчета результата оценивания бизнес-плана:</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5783"/>
        <w:gridCol w:w="2778"/>
      </w:tblGrid>
      <w:tr w:rsidR="00C64FB0" w:rsidRPr="00720290">
        <w:tc>
          <w:tcPr>
            <w:tcW w:w="510"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5783"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Факторы/критерий</w:t>
            </w:r>
          </w:p>
        </w:tc>
        <w:tc>
          <w:tcPr>
            <w:tcW w:w="277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Оценка по критерию</w:t>
            </w: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I</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Актуальность бизнес-плана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Оформление бизнес-плана, достоверность заявленному паспорту инвестиционного проекта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1.2</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Конкурентная среда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II</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Факторы, характеризующие продукцию/услуги</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Описание продукции/услуги</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III</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Факторы, характеризующие продукцию/услуги</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Планируемые методы сбыта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3.2</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Наличие каналов сбыта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IV</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Факторы, характеризующие производство</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Технология</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4.2</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Производственные ресурсы</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4.3</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Полнота представленных расходов в производственном плане</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V</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Социально-экономические факторы</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Количество новых рабочих мест</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5.2</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Уровень заработной платы</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5.3</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Инвестиции</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VI</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Факторы риска эффективности и риска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6.1</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Комплексность (полнота) оценки рисков</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6.2</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Проработка мероприятий по снижению негативного воздействия рисков</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510"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6.3</w:t>
            </w:r>
          </w:p>
        </w:tc>
        <w:tc>
          <w:tcPr>
            <w:tcW w:w="5783"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Окупаемость проекта</w:t>
            </w:r>
          </w:p>
        </w:tc>
        <w:tc>
          <w:tcPr>
            <w:tcW w:w="2778" w:type="dxa"/>
          </w:tcPr>
          <w:p w:rsidR="00C64FB0" w:rsidRPr="00720290" w:rsidRDefault="00C64FB0">
            <w:pPr>
              <w:pStyle w:val="ConsPlusNormal"/>
              <w:rPr>
                <w:rFonts w:ascii="Times New Roman" w:hAnsi="Times New Roman" w:cs="Times New Roman"/>
              </w:rPr>
            </w:pPr>
          </w:p>
        </w:tc>
      </w:tr>
      <w:tr w:rsidR="00C64FB0" w:rsidRPr="00720290">
        <w:tc>
          <w:tcPr>
            <w:tcW w:w="6293" w:type="dxa"/>
            <w:gridSpan w:val="2"/>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Итоговая оценка</w:t>
            </w:r>
          </w:p>
        </w:tc>
        <w:tc>
          <w:tcPr>
            <w:tcW w:w="2778"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lastRenderedPageBreak/>
        <w:t>Вывод (поставить знак "Х" напротив верной формулировки):</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проект   реализуем   и  представляет  высокую  социально-экономическую</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 значимость  для   территории  (итоговая  оценка 40 б.  и выше, факторы</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оценкой "0" не более 1);</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проект  не представляет высокой социально-экономической значимости для</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 территории   (итоговая оценка   ниже   40 б., по   2 и  более факторам</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выставлена оценка "0").</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Приложение: таблицы оценки бизнес-плана членами рабочей группы.</w:t>
      </w:r>
    </w:p>
    <w:p w:rsidR="00C64FB0" w:rsidRPr="00720290" w:rsidRDefault="00C64FB0">
      <w:pPr>
        <w:pStyle w:val="ConsPlusNonformat"/>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Секретарь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both"/>
        <w:rPr>
          <w:rFonts w:ascii="Times New Roman" w:hAnsi="Times New Roman" w:cs="Times New Roman"/>
        </w:rPr>
      </w:pPr>
    </w:p>
    <w:p w:rsidR="00B84431" w:rsidRPr="00720290" w:rsidRDefault="00B84431">
      <w:pPr>
        <w:rPr>
          <w:rFonts w:ascii="Times New Roman" w:eastAsia="Times New Roman" w:hAnsi="Times New Roman" w:cs="Times New Roman"/>
          <w:szCs w:val="20"/>
          <w:lang w:eastAsia="ru-RU"/>
        </w:rPr>
      </w:pPr>
      <w:r w:rsidRPr="00720290">
        <w:rPr>
          <w:rFonts w:ascii="Times New Roman" w:hAnsi="Times New Roman" w:cs="Times New Roman"/>
        </w:rPr>
        <w:br w:type="page"/>
      </w:r>
    </w:p>
    <w:p w:rsidR="00C64FB0" w:rsidRPr="00720290" w:rsidRDefault="00C64FB0" w:rsidP="00B84431">
      <w:pPr>
        <w:pStyle w:val="ConsPlusNormal"/>
        <w:ind w:firstLine="6946"/>
        <w:outlineLvl w:val="1"/>
        <w:rPr>
          <w:rFonts w:ascii="Times New Roman" w:hAnsi="Times New Roman" w:cs="Times New Roman"/>
        </w:rPr>
      </w:pPr>
      <w:r w:rsidRPr="00720290">
        <w:rPr>
          <w:rFonts w:ascii="Times New Roman" w:hAnsi="Times New Roman" w:cs="Times New Roman"/>
        </w:rPr>
        <w:lastRenderedPageBreak/>
        <w:t xml:space="preserve">Приложение </w:t>
      </w:r>
      <w:r w:rsidR="00113FA6" w:rsidRPr="00720290">
        <w:rPr>
          <w:rFonts w:ascii="Times New Roman" w:hAnsi="Times New Roman" w:cs="Times New Roman"/>
        </w:rPr>
        <w:t>№</w:t>
      </w:r>
      <w:r w:rsidRPr="00720290">
        <w:rPr>
          <w:rFonts w:ascii="Times New Roman" w:hAnsi="Times New Roman" w:cs="Times New Roman"/>
        </w:rPr>
        <w:t xml:space="preserve"> 3</w:t>
      </w:r>
    </w:p>
    <w:p w:rsidR="00C64FB0" w:rsidRPr="00720290" w:rsidRDefault="00C64FB0" w:rsidP="00B84431">
      <w:pPr>
        <w:pStyle w:val="ConsPlusNormal"/>
        <w:ind w:firstLine="6946"/>
        <w:rPr>
          <w:rFonts w:ascii="Times New Roman" w:hAnsi="Times New Roman" w:cs="Times New Roman"/>
        </w:rPr>
      </w:pPr>
      <w:r w:rsidRPr="00720290">
        <w:rPr>
          <w:rFonts w:ascii="Times New Roman" w:hAnsi="Times New Roman" w:cs="Times New Roman"/>
        </w:rPr>
        <w:t>к Методике</w:t>
      </w:r>
    </w:p>
    <w:p w:rsidR="00C64FB0" w:rsidRPr="00720290" w:rsidRDefault="00C64FB0" w:rsidP="00B84431">
      <w:pPr>
        <w:pStyle w:val="ConsPlusNormal"/>
        <w:ind w:firstLine="6946"/>
        <w:rPr>
          <w:rFonts w:ascii="Times New Roman" w:hAnsi="Times New Roman" w:cs="Times New Roman"/>
        </w:rPr>
      </w:pPr>
      <w:r w:rsidRPr="00720290">
        <w:rPr>
          <w:rFonts w:ascii="Times New Roman" w:hAnsi="Times New Roman" w:cs="Times New Roman"/>
        </w:rPr>
        <w:t>оценки бизнес-планов</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jc w:val="center"/>
        <w:rPr>
          <w:rFonts w:ascii="Times New Roman" w:hAnsi="Times New Roman" w:cs="Times New Roman"/>
        </w:rPr>
      </w:pPr>
      <w:bookmarkStart w:id="89" w:name="P5134"/>
      <w:bookmarkEnd w:id="89"/>
      <w:r w:rsidRPr="00720290">
        <w:rPr>
          <w:rFonts w:ascii="Times New Roman" w:hAnsi="Times New Roman" w:cs="Times New Roman"/>
        </w:rPr>
        <w:t>Итоговый список заявителей на получение субсидии</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_____________________________________________</w:t>
      </w:r>
    </w:p>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субсидии)</w:t>
      </w:r>
    </w:p>
    <w:p w:rsidR="00C64FB0" w:rsidRPr="00720290" w:rsidRDefault="00C64FB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211"/>
        <w:gridCol w:w="2154"/>
        <w:gridCol w:w="2268"/>
        <w:gridCol w:w="1984"/>
      </w:tblGrid>
      <w:tr w:rsidR="00C64FB0" w:rsidRPr="00720290">
        <w:tc>
          <w:tcPr>
            <w:tcW w:w="454" w:type="dxa"/>
          </w:tcPr>
          <w:p w:rsidR="00C64FB0" w:rsidRPr="00720290" w:rsidRDefault="00113FA6">
            <w:pPr>
              <w:pStyle w:val="ConsPlusNormal"/>
              <w:jc w:val="center"/>
              <w:rPr>
                <w:rFonts w:ascii="Times New Roman" w:hAnsi="Times New Roman" w:cs="Times New Roman"/>
              </w:rPr>
            </w:pPr>
            <w:r w:rsidRPr="00720290">
              <w:rPr>
                <w:rFonts w:ascii="Times New Roman" w:hAnsi="Times New Roman" w:cs="Times New Roman"/>
              </w:rPr>
              <w:t>№</w:t>
            </w:r>
            <w:r w:rsidR="00C64FB0" w:rsidRPr="00720290">
              <w:rPr>
                <w:rFonts w:ascii="Times New Roman" w:hAnsi="Times New Roman" w:cs="Times New Roman"/>
              </w:rPr>
              <w:t xml:space="preserve"> п/п</w:t>
            </w:r>
          </w:p>
        </w:tc>
        <w:tc>
          <w:tcPr>
            <w:tcW w:w="2211"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Заявитель</w:t>
            </w:r>
          </w:p>
        </w:tc>
        <w:tc>
          <w:tcPr>
            <w:tcW w:w="215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Наименование бизнес-плана</w:t>
            </w:r>
          </w:p>
        </w:tc>
        <w:tc>
          <w:tcPr>
            <w:tcW w:w="2268"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Заключение о реализуемости бизнес-плана</w:t>
            </w:r>
          </w:p>
        </w:tc>
        <w:tc>
          <w:tcPr>
            <w:tcW w:w="1984" w:type="dxa"/>
          </w:tcPr>
          <w:p w:rsidR="00C64FB0" w:rsidRPr="00720290" w:rsidRDefault="00C64FB0">
            <w:pPr>
              <w:pStyle w:val="ConsPlusNormal"/>
              <w:jc w:val="center"/>
              <w:rPr>
                <w:rFonts w:ascii="Times New Roman" w:hAnsi="Times New Roman" w:cs="Times New Roman"/>
              </w:rPr>
            </w:pPr>
            <w:r w:rsidRPr="00720290">
              <w:rPr>
                <w:rFonts w:ascii="Times New Roman" w:hAnsi="Times New Roman" w:cs="Times New Roman"/>
              </w:rPr>
              <w:t>Итоговая оценка</w:t>
            </w: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1</w:t>
            </w:r>
          </w:p>
        </w:tc>
        <w:tc>
          <w:tcPr>
            <w:tcW w:w="2211" w:type="dxa"/>
          </w:tcPr>
          <w:p w:rsidR="00C64FB0" w:rsidRPr="00720290" w:rsidRDefault="00C64FB0">
            <w:pPr>
              <w:pStyle w:val="ConsPlusNormal"/>
              <w:rPr>
                <w:rFonts w:ascii="Times New Roman" w:hAnsi="Times New Roman" w:cs="Times New Roman"/>
              </w:rPr>
            </w:pPr>
          </w:p>
        </w:tc>
        <w:tc>
          <w:tcPr>
            <w:tcW w:w="2154" w:type="dxa"/>
          </w:tcPr>
          <w:p w:rsidR="00C64FB0" w:rsidRPr="00720290" w:rsidRDefault="00C64FB0">
            <w:pPr>
              <w:pStyle w:val="ConsPlusNormal"/>
              <w:rPr>
                <w:rFonts w:ascii="Times New Roman" w:hAnsi="Times New Roman" w:cs="Times New Roman"/>
              </w:rPr>
            </w:pPr>
          </w:p>
        </w:tc>
        <w:tc>
          <w:tcPr>
            <w:tcW w:w="2268"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2</w:t>
            </w:r>
          </w:p>
        </w:tc>
        <w:tc>
          <w:tcPr>
            <w:tcW w:w="2211" w:type="dxa"/>
          </w:tcPr>
          <w:p w:rsidR="00C64FB0" w:rsidRPr="00720290" w:rsidRDefault="00C64FB0">
            <w:pPr>
              <w:pStyle w:val="ConsPlusNormal"/>
              <w:rPr>
                <w:rFonts w:ascii="Times New Roman" w:hAnsi="Times New Roman" w:cs="Times New Roman"/>
              </w:rPr>
            </w:pPr>
          </w:p>
        </w:tc>
        <w:tc>
          <w:tcPr>
            <w:tcW w:w="2154" w:type="dxa"/>
          </w:tcPr>
          <w:p w:rsidR="00C64FB0" w:rsidRPr="00720290" w:rsidRDefault="00C64FB0">
            <w:pPr>
              <w:pStyle w:val="ConsPlusNormal"/>
              <w:rPr>
                <w:rFonts w:ascii="Times New Roman" w:hAnsi="Times New Roman" w:cs="Times New Roman"/>
              </w:rPr>
            </w:pPr>
          </w:p>
        </w:tc>
        <w:tc>
          <w:tcPr>
            <w:tcW w:w="2268"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r>
      <w:tr w:rsidR="00C64FB0" w:rsidRPr="00720290">
        <w:tc>
          <w:tcPr>
            <w:tcW w:w="454" w:type="dxa"/>
          </w:tcPr>
          <w:p w:rsidR="00C64FB0" w:rsidRPr="00720290" w:rsidRDefault="00C64FB0">
            <w:pPr>
              <w:pStyle w:val="ConsPlusNormal"/>
              <w:rPr>
                <w:rFonts w:ascii="Times New Roman" w:hAnsi="Times New Roman" w:cs="Times New Roman"/>
              </w:rPr>
            </w:pPr>
            <w:r w:rsidRPr="00720290">
              <w:rPr>
                <w:rFonts w:ascii="Times New Roman" w:hAnsi="Times New Roman" w:cs="Times New Roman"/>
              </w:rPr>
              <w:t>...</w:t>
            </w:r>
          </w:p>
        </w:tc>
        <w:tc>
          <w:tcPr>
            <w:tcW w:w="2211" w:type="dxa"/>
          </w:tcPr>
          <w:p w:rsidR="00C64FB0" w:rsidRPr="00720290" w:rsidRDefault="00C64FB0">
            <w:pPr>
              <w:pStyle w:val="ConsPlusNormal"/>
              <w:rPr>
                <w:rFonts w:ascii="Times New Roman" w:hAnsi="Times New Roman" w:cs="Times New Roman"/>
              </w:rPr>
            </w:pPr>
          </w:p>
        </w:tc>
        <w:tc>
          <w:tcPr>
            <w:tcW w:w="2154" w:type="dxa"/>
          </w:tcPr>
          <w:p w:rsidR="00C64FB0" w:rsidRPr="00720290" w:rsidRDefault="00C64FB0">
            <w:pPr>
              <w:pStyle w:val="ConsPlusNormal"/>
              <w:rPr>
                <w:rFonts w:ascii="Times New Roman" w:hAnsi="Times New Roman" w:cs="Times New Roman"/>
              </w:rPr>
            </w:pPr>
          </w:p>
        </w:tc>
        <w:tc>
          <w:tcPr>
            <w:tcW w:w="2268" w:type="dxa"/>
          </w:tcPr>
          <w:p w:rsidR="00C64FB0" w:rsidRPr="00720290" w:rsidRDefault="00C64FB0">
            <w:pPr>
              <w:pStyle w:val="ConsPlusNormal"/>
              <w:rPr>
                <w:rFonts w:ascii="Times New Roman" w:hAnsi="Times New Roman" w:cs="Times New Roman"/>
              </w:rPr>
            </w:pPr>
          </w:p>
        </w:tc>
        <w:tc>
          <w:tcPr>
            <w:tcW w:w="1984" w:type="dxa"/>
          </w:tcPr>
          <w:p w:rsidR="00C64FB0" w:rsidRPr="00720290" w:rsidRDefault="00C64FB0">
            <w:pPr>
              <w:pStyle w:val="ConsPlusNormal"/>
              <w:rPr>
                <w:rFonts w:ascii="Times New Roman" w:hAnsi="Times New Roman" w:cs="Times New Roman"/>
              </w:rPr>
            </w:pPr>
          </w:p>
        </w:tc>
      </w:tr>
    </w:tbl>
    <w:p w:rsidR="00C64FB0" w:rsidRPr="00720290" w:rsidRDefault="00C64FB0">
      <w:pPr>
        <w:pStyle w:val="ConsPlusNormal"/>
        <w:jc w:val="both"/>
        <w:rPr>
          <w:rFonts w:ascii="Times New Roman" w:hAnsi="Times New Roman" w:cs="Times New Roman"/>
        </w:rPr>
      </w:pP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Председатель рабочей группы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Секретарь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Члены рабочей группы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______________ ________________________________</w:t>
      </w:r>
    </w:p>
    <w:p w:rsidR="00C64FB0" w:rsidRPr="00720290" w:rsidRDefault="00C64FB0">
      <w:pPr>
        <w:pStyle w:val="ConsPlusNonformat"/>
        <w:jc w:val="both"/>
        <w:rPr>
          <w:rFonts w:ascii="Times New Roman" w:hAnsi="Times New Roman" w:cs="Times New Roman"/>
        </w:rPr>
      </w:pPr>
      <w:r w:rsidRPr="00720290">
        <w:rPr>
          <w:rFonts w:ascii="Times New Roman" w:hAnsi="Times New Roman" w:cs="Times New Roman"/>
        </w:rPr>
        <w:t xml:space="preserve">                            </w:t>
      </w:r>
      <w:r w:rsidR="00E135EA">
        <w:rPr>
          <w:rFonts w:ascii="Times New Roman" w:hAnsi="Times New Roman" w:cs="Times New Roman"/>
        </w:rPr>
        <w:t xml:space="preserve">                                  </w:t>
      </w:r>
      <w:r w:rsidRPr="00720290">
        <w:rPr>
          <w:rFonts w:ascii="Times New Roman" w:hAnsi="Times New Roman" w:cs="Times New Roman"/>
        </w:rPr>
        <w:t xml:space="preserve">   (подпись)               (Ф.И.О.)</w:t>
      </w:r>
    </w:p>
    <w:p w:rsidR="00C64FB0" w:rsidRPr="00720290" w:rsidRDefault="00C64FB0">
      <w:pPr>
        <w:pStyle w:val="ConsPlusNormal"/>
        <w:jc w:val="both"/>
        <w:rPr>
          <w:rFonts w:ascii="Times New Roman" w:hAnsi="Times New Roman" w:cs="Times New Roman"/>
        </w:rPr>
      </w:pPr>
    </w:p>
    <w:p w:rsidR="00C64FB0" w:rsidRPr="00720290" w:rsidRDefault="00C64FB0">
      <w:pPr>
        <w:pStyle w:val="ConsPlusNormal"/>
        <w:pBdr>
          <w:top w:val="single" w:sz="6" w:space="0" w:color="auto"/>
        </w:pBdr>
        <w:spacing w:before="100" w:after="100"/>
        <w:jc w:val="both"/>
        <w:rPr>
          <w:rFonts w:ascii="Times New Roman" w:hAnsi="Times New Roman" w:cs="Times New Roman"/>
          <w:sz w:val="2"/>
          <w:szCs w:val="2"/>
        </w:rPr>
      </w:pPr>
    </w:p>
    <w:sectPr w:rsidR="00C64FB0" w:rsidRPr="00720290" w:rsidSect="00C64FB0">
      <w:pgSz w:w="11905" w:h="16838"/>
      <w:pgMar w:top="993" w:right="850" w:bottom="851"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1C3" w:rsidRDefault="00CA01C3" w:rsidP="00E82A63">
      <w:pPr>
        <w:spacing w:after="0" w:line="240" w:lineRule="auto"/>
      </w:pPr>
      <w:r>
        <w:separator/>
      </w:r>
    </w:p>
  </w:endnote>
  <w:endnote w:type="continuationSeparator" w:id="1">
    <w:p w:rsidR="00CA01C3" w:rsidRDefault="00CA01C3" w:rsidP="00E82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290" w:rsidRDefault="00720290">
    <w:pPr>
      <w:pStyle w:val="a5"/>
      <w:jc w:val="center"/>
    </w:pPr>
  </w:p>
  <w:p w:rsidR="00720290" w:rsidRDefault="007202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1C3" w:rsidRDefault="00CA01C3" w:rsidP="00E82A63">
      <w:pPr>
        <w:spacing w:after="0" w:line="240" w:lineRule="auto"/>
      </w:pPr>
      <w:r>
        <w:separator/>
      </w:r>
    </w:p>
  </w:footnote>
  <w:footnote w:type="continuationSeparator" w:id="1">
    <w:p w:rsidR="00CA01C3" w:rsidRDefault="00CA01C3" w:rsidP="00E82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95DB3"/>
    <w:multiLevelType w:val="hybridMultilevel"/>
    <w:tmpl w:val="C8223B9A"/>
    <w:lvl w:ilvl="0" w:tplc="69AE9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AB3644"/>
    <w:multiLevelType w:val="hybridMultilevel"/>
    <w:tmpl w:val="1BA6032E"/>
    <w:lvl w:ilvl="0" w:tplc="4EB87BD4">
      <w:start w:val="1"/>
      <w:numFmt w:val="decimal"/>
      <w:suff w:val="space"/>
      <w:lvlText w:val="%1."/>
      <w:lvlJc w:val="left"/>
      <w:pPr>
        <w:ind w:left="284" w:firstLine="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64FB0"/>
    <w:rsid w:val="00013DD0"/>
    <w:rsid w:val="0002081A"/>
    <w:rsid w:val="00032C51"/>
    <w:rsid w:val="0006286D"/>
    <w:rsid w:val="00074B72"/>
    <w:rsid w:val="000A34CB"/>
    <w:rsid w:val="000D75D9"/>
    <w:rsid w:val="00113FA6"/>
    <w:rsid w:val="0012606E"/>
    <w:rsid w:val="0014138D"/>
    <w:rsid w:val="001C76ED"/>
    <w:rsid w:val="001D22EA"/>
    <w:rsid w:val="001D2E5C"/>
    <w:rsid w:val="001D708F"/>
    <w:rsid w:val="001E4D95"/>
    <w:rsid w:val="00202C9A"/>
    <w:rsid w:val="00233011"/>
    <w:rsid w:val="00244ED8"/>
    <w:rsid w:val="00260C75"/>
    <w:rsid w:val="002B1C10"/>
    <w:rsid w:val="002B6B11"/>
    <w:rsid w:val="002D4A81"/>
    <w:rsid w:val="003216E8"/>
    <w:rsid w:val="00323EA5"/>
    <w:rsid w:val="00336F89"/>
    <w:rsid w:val="003370E5"/>
    <w:rsid w:val="00344CE0"/>
    <w:rsid w:val="00350C68"/>
    <w:rsid w:val="0038640A"/>
    <w:rsid w:val="003A62DF"/>
    <w:rsid w:val="003D7045"/>
    <w:rsid w:val="003E5F28"/>
    <w:rsid w:val="003F0B52"/>
    <w:rsid w:val="00413A9F"/>
    <w:rsid w:val="00414C24"/>
    <w:rsid w:val="00426BC3"/>
    <w:rsid w:val="004304DF"/>
    <w:rsid w:val="00470A4D"/>
    <w:rsid w:val="004A7269"/>
    <w:rsid w:val="004A7F73"/>
    <w:rsid w:val="004E22F0"/>
    <w:rsid w:val="005213DF"/>
    <w:rsid w:val="005217A0"/>
    <w:rsid w:val="00525BE1"/>
    <w:rsid w:val="005315A4"/>
    <w:rsid w:val="0058671D"/>
    <w:rsid w:val="005D1264"/>
    <w:rsid w:val="005F121E"/>
    <w:rsid w:val="006239BC"/>
    <w:rsid w:val="0066011C"/>
    <w:rsid w:val="0069170B"/>
    <w:rsid w:val="006936C1"/>
    <w:rsid w:val="006C39EB"/>
    <w:rsid w:val="006D38F5"/>
    <w:rsid w:val="0070721B"/>
    <w:rsid w:val="00720290"/>
    <w:rsid w:val="007349AA"/>
    <w:rsid w:val="00787391"/>
    <w:rsid w:val="007B6C3E"/>
    <w:rsid w:val="007D1084"/>
    <w:rsid w:val="00813B83"/>
    <w:rsid w:val="00836D1A"/>
    <w:rsid w:val="008511DD"/>
    <w:rsid w:val="00851997"/>
    <w:rsid w:val="008A323A"/>
    <w:rsid w:val="008E0F5A"/>
    <w:rsid w:val="00960F6D"/>
    <w:rsid w:val="00966ABE"/>
    <w:rsid w:val="009A24D7"/>
    <w:rsid w:val="009B0BE3"/>
    <w:rsid w:val="00A167F4"/>
    <w:rsid w:val="00A90C5C"/>
    <w:rsid w:val="00AC78F1"/>
    <w:rsid w:val="00AD054D"/>
    <w:rsid w:val="00B268BE"/>
    <w:rsid w:val="00B33C7C"/>
    <w:rsid w:val="00B5657B"/>
    <w:rsid w:val="00B67C06"/>
    <w:rsid w:val="00B760FB"/>
    <w:rsid w:val="00B84431"/>
    <w:rsid w:val="00BC79F0"/>
    <w:rsid w:val="00BE5EB4"/>
    <w:rsid w:val="00C12410"/>
    <w:rsid w:val="00C27868"/>
    <w:rsid w:val="00C31AA1"/>
    <w:rsid w:val="00C47C93"/>
    <w:rsid w:val="00C64FB0"/>
    <w:rsid w:val="00C74C85"/>
    <w:rsid w:val="00CA01C3"/>
    <w:rsid w:val="00CA6362"/>
    <w:rsid w:val="00CA7C66"/>
    <w:rsid w:val="00CD7F45"/>
    <w:rsid w:val="00CE493B"/>
    <w:rsid w:val="00D22961"/>
    <w:rsid w:val="00D27B68"/>
    <w:rsid w:val="00D36D6C"/>
    <w:rsid w:val="00D612A5"/>
    <w:rsid w:val="00D9030B"/>
    <w:rsid w:val="00DA64E7"/>
    <w:rsid w:val="00DC0777"/>
    <w:rsid w:val="00DC274C"/>
    <w:rsid w:val="00DC7AB9"/>
    <w:rsid w:val="00DE42C2"/>
    <w:rsid w:val="00E135EA"/>
    <w:rsid w:val="00E305AC"/>
    <w:rsid w:val="00E32C59"/>
    <w:rsid w:val="00E82A63"/>
    <w:rsid w:val="00ED51C7"/>
    <w:rsid w:val="00F35F8A"/>
    <w:rsid w:val="00FA7C43"/>
    <w:rsid w:val="00FB0B8E"/>
    <w:rsid w:val="00FC3F73"/>
    <w:rsid w:val="00FD0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4F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4F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4F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4F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4F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4FB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semiHidden/>
    <w:unhideWhenUsed/>
    <w:rsid w:val="00E82A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82A63"/>
  </w:style>
  <w:style w:type="paragraph" w:styleId="a5">
    <w:name w:val="footer"/>
    <w:basedOn w:val="a"/>
    <w:link w:val="a6"/>
    <w:uiPriority w:val="99"/>
    <w:unhideWhenUsed/>
    <w:rsid w:val="00E82A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2A63"/>
  </w:style>
  <w:style w:type="paragraph" w:styleId="a7">
    <w:name w:val="caption"/>
    <w:basedOn w:val="a"/>
    <w:next w:val="a"/>
    <w:uiPriority w:val="35"/>
    <w:unhideWhenUsed/>
    <w:qFormat/>
    <w:rsid w:val="00E82A63"/>
    <w:pPr>
      <w:spacing w:line="240" w:lineRule="auto"/>
    </w:pPr>
    <w:rPr>
      <w:b/>
      <w:bCs/>
      <w:color w:val="4F81BD" w:themeColor="accent1"/>
      <w:sz w:val="18"/>
      <w:szCs w:val="18"/>
    </w:rPr>
  </w:style>
  <w:style w:type="character" w:customStyle="1" w:styleId="a8">
    <w:name w:val="Основной текст_"/>
    <w:basedOn w:val="a0"/>
    <w:link w:val="5"/>
    <w:rsid w:val="00202C9A"/>
    <w:rPr>
      <w:rFonts w:ascii="Times New Roman" w:eastAsia="Times New Roman" w:hAnsi="Times New Roman" w:cs="Times New Roman"/>
      <w:sz w:val="28"/>
      <w:szCs w:val="28"/>
      <w:shd w:val="clear" w:color="auto" w:fill="FFFFFF"/>
    </w:rPr>
  </w:style>
  <w:style w:type="character" w:customStyle="1" w:styleId="2">
    <w:name w:val="Основной текст2"/>
    <w:basedOn w:val="a8"/>
    <w:rsid w:val="00202C9A"/>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5">
    <w:name w:val="Основной текст5"/>
    <w:basedOn w:val="a"/>
    <w:link w:val="a8"/>
    <w:rsid w:val="00202C9A"/>
    <w:pPr>
      <w:widowControl w:val="0"/>
      <w:shd w:val="clear" w:color="auto" w:fill="FFFFFF"/>
      <w:spacing w:after="420" w:line="0" w:lineRule="atLeast"/>
      <w:ind w:hanging="1240"/>
      <w:jc w:val="center"/>
    </w:pPr>
    <w:rPr>
      <w:rFonts w:ascii="Times New Roman" w:eastAsia="Times New Roman" w:hAnsi="Times New Roman" w:cs="Times New Roman"/>
      <w:sz w:val="28"/>
      <w:szCs w:val="28"/>
    </w:rPr>
  </w:style>
  <w:style w:type="character" w:customStyle="1" w:styleId="12pt">
    <w:name w:val="Основной текст + 12 pt"/>
    <w:basedOn w:val="a8"/>
    <w:rsid w:val="00202C9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pt">
    <w:name w:val="Основной текст + 11 pt"/>
    <w:basedOn w:val="a8"/>
    <w:rsid w:val="00202C9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0pt">
    <w:name w:val="Основной текст + 11 pt;Курсив;Интервал 0 pt"/>
    <w:basedOn w:val="a8"/>
    <w:rsid w:val="00202C9A"/>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paragraph" w:styleId="a9">
    <w:name w:val="Document Map"/>
    <w:basedOn w:val="a"/>
    <w:link w:val="aa"/>
    <w:uiPriority w:val="99"/>
    <w:semiHidden/>
    <w:unhideWhenUsed/>
    <w:rsid w:val="00E135EA"/>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E13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8AE34AAEB1D6338F1477B495EBFE7ADE0C52A9205D0F1B1D2B888B5751796D2738AC9CAC437AC5F2509A14ACBBD7370EB4A6E3282A119BF9R9B" TargetMode="External"/><Relationship Id="rId18" Type="http://schemas.openxmlformats.org/officeDocument/2006/relationships/hyperlink" Target="consultantplus://offline/ref=FF8AE34AAEB1D6338F1477B495EBFE7ADF0957A6265D0F1B1D2B888B5751796D3538F490AE4164C4F445CC45EAFEREB" TargetMode="External"/><Relationship Id="rId26" Type="http://schemas.openxmlformats.org/officeDocument/2006/relationships/hyperlink" Target="consultantplus://offline/ref=FF8AE34AAEB1D6338F1477B495EBFE7ADF0F51A7275A0F1B1D2B888B5751796D3538F490AE4164C4F445CC45EAFEREB" TargetMode="External"/><Relationship Id="rId39" Type="http://schemas.openxmlformats.org/officeDocument/2006/relationships/hyperlink" Target="consultantplus://offline/ref=FF8AE34AAEB1D6338F1477B495EBFE7ADF0F51A7275A0F1B1D2B888B5751796D3538F490AE4164C4F445CC45EAFEREB" TargetMode="External"/><Relationship Id="rId21" Type="http://schemas.openxmlformats.org/officeDocument/2006/relationships/hyperlink" Target="consultantplus://offline/ref=FF8AE34AAEB1D6338F1477B495EBFE7ADF0F5FAC21570F1B1D2B888B5751796D3538F490AE4164C4F445CC45EAFEREB" TargetMode="External"/><Relationship Id="rId34" Type="http://schemas.openxmlformats.org/officeDocument/2006/relationships/hyperlink" Target="consultantplus://offline/ref=FF8AE34AAEB1D6338F1469B98387A175DF0608A2255C0349477C8EDC08017F386778AAC9FD072FC9F759D045E9F0D8350EFARAB" TargetMode="External"/><Relationship Id="rId42" Type="http://schemas.openxmlformats.org/officeDocument/2006/relationships/hyperlink" Target="consultantplus://offline/ref=FF8AE34AAEB1D6338F1477B495EBFE7ADF0957A6265D0F1B1D2B888B5751796D3538F490AE4164C4F445CC45EAFEREB" TargetMode="External"/><Relationship Id="rId47" Type="http://schemas.openxmlformats.org/officeDocument/2006/relationships/hyperlink" Target="consultantplus://offline/ref=FF8AE34AAEB1D6338F1477B495EBFE7ADF0957A6265D0F1B1D2B888B5751796D3538F490AE4164C4F445CC45EAFEREB" TargetMode="External"/><Relationship Id="rId50" Type="http://schemas.openxmlformats.org/officeDocument/2006/relationships/hyperlink" Target="consultantplus://offline/ref=FF8AE34AAEB1D6338F1477B495EBFE7ADF0F51A7275A0F1B1D2B888B5751796D3538F490AE4164C4F445CC45EAFEREB" TargetMode="External"/><Relationship Id="rId55" Type="http://schemas.openxmlformats.org/officeDocument/2006/relationships/hyperlink" Target="consultantplus://offline/ref=FF8AE34AAEB1D6338F1469B98387A175DF0608A2255C0349477C8EDC08017F386778AAC9FD072FC9F759D045E9F0D8350EFARAB" TargetMode="External"/><Relationship Id="rId63" Type="http://schemas.openxmlformats.org/officeDocument/2006/relationships/hyperlink" Target="consultantplus://offline/ref=40D4035BF6077B676286F34F8FF2C22DC11E58CA98FD6724F9D7947D55C3A61D744EF5D2DCF8D00Ez3b2G"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F8AE34AAEB1D6338F1477B495EBFE7ADA0A5EAA2454521115728489505E267A2071A09DAC437BC1FE0F9F01BDE3D83712AAA7FC342813F9R9B" TargetMode="External"/><Relationship Id="rId29" Type="http://schemas.openxmlformats.org/officeDocument/2006/relationships/hyperlink" Target="consultantplus://offline/ref=FF8AE34AAEB1D6338F1477B495EBFE7AD80C56AE2454521115728489505E26682029AC9FAE5D7AC5EB59CE47FER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8AE34AAEB1D6338F1469B98387A175DF0608A2255C0245467A8EDC08017F386778AAC9EF0777C5F55CCC4DEBE58E6448FFABE03436119887301E16FCREB" TargetMode="External"/><Relationship Id="rId24" Type="http://schemas.openxmlformats.org/officeDocument/2006/relationships/hyperlink" Target="consultantplus://offline/ref=FF8AE34AAEB1D6338F1477B495EBFE7ADF0957A6265D0F1B1D2B888B5751796D3538F490AE4164C4F445CC45EAFEREB" TargetMode="External"/><Relationship Id="rId32" Type="http://schemas.openxmlformats.org/officeDocument/2006/relationships/hyperlink" Target="consultantplus://offline/ref=FF8AE34AAEB1D6338F1477B495EBFE7ADF0954AC24570F1B1D2B888B5751796D2738AC9EAB4B7190A41F9B48EAECC4350DB4A4E234F2R8B" TargetMode="External"/><Relationship Id="rId37" Type="http://schemas.openxmlformats.org/officeDocument/2006/relationships/hyperlink" Target="consultantplus://offline/ref=FF8AE34AAEB1D6338F1477B495EBFE7ADE0C52A9205D0F1B1D2B888B5751796D2738AC9CAC437AC5F2509A14ACBBD7370EB4A6E3282A119BF9R9B" TargetMode="External"/><Relationship Id="rId40" Type="http://schemas.openxmlformats.org/officeDocument/2006/relationships/hyperlink" Target="consultantplus://offline/ref=FF8AE34AAEB1D6338F1477B495EBFE7ADA0A5EAA2454521115728489505E267A2071A09DAC437BC1FE0F9F01BDE3D83712AAA7FC342813F9R9B" TargetMode="External"/><Relationship Id="rId45" Type="http://schemas.openxmlformats.org/officeDocument/2006/relationships/hyperlink" Target="consultantplus://offline/ref=FF8AE34AAEB1D6338F1469B98387A175DF0608A2255C0349477C8EDC08017F386778AAC9FD072FC9F759D045E9F0D8350EFARAB" TargetMode="External"/><Relationship Id="rId53" Type="http://schemas.openxmlformats.org/officeDocument/2006/relationships/hyperlink" Target="consultantplus://offline/ref=FF8AE34AAEB1D6338F1477B495EBFE7ADF0957A6265D0F1B1D2B888B5751796D3538F490AE4164C4F445CC45EAFEREB" TargetMode="External"/><Relationship Id="rId58" Type="http://schemas.openxmlformats.org/officeDocument/2006/relationships/hyperlink" Target="consultantplus://offline/ref=FF8AE34AAEB1D6338F1477B495EBFE7ADE0C52A9205D0F1B1D2B888B5751796D2738AC9CAC437AC5F2509A14ACBBD7370EB4A6E3282A119BF9R9B" TargetMode="External"/><Relationship Id="rId66" Type="http://schemas.openxmlformats.org/officeDocument/2006/relationships/hyperlink" Target="consultantplus://offline/ref=48DEC419AAB329386D7E9F6951A485307A6ED8D9DB70C3079815D0A3j2n5G" TargetMode="External"/><Relationship Id="rId5" Type="http://schemas.openxmlformats.org/officeDocument/2006/relationships/webSettings" Target="webSettings.xml"/><Relationship Id="rId15" Type="http://schemas.openxmlformats.org/officeDocument/2006/relationships/hyperlink" Target="consultantplus://offline/ref=FF8AE34AAEB1D6338F1477B495EBFE7ADF0F51A7275A0F1B1D2B888B5751796D3538F490AE4164C4F445CC45EAFEREB" TargetMode="External"/><Relationship Id="rId23" Type="http://schemas.openxmlformats.org/officeDocument/2006/relationships/hyperlink" Target="consultantplus://offline/ref=FF8AE34AAEB1D6338F1469B98387A175DF0608A2255C0245467A8EDC08017F386778AAC9EF0777C5F55CCC4DEBE58E6448FFABE03436119887301E16FCREB" TargetMode="External"/><Relationship Id="rId28" Type="http://schemas.openxmlformats.org/officeDocument/2006/relationships/hyperlink" Target="consultantplus://offline/ref=FF8AE34AAEB1D6338F1477B495EBFE7ADA0A5EAA2454521115728489505E267A2071A09DAC437BC1FE0F9F01BDE3D83712AAA7FC342813F9R9B" TargetMode="External"/><Relationship Id="rId36" Type="http://schemas.openxmlformats.org/officeDocument/2006/relationships/hyperlink" Target="consultantplus://offline/ref=FF8AE34AAEB1D6338F1477B495EBFE7ADF0957A6265D0F1B1D2B888B5751796D3538F490AE4164C4F445CC45EAFEREB" TargetMode="External"/><Relationship Id="rId49" Type="http://schemas.openxmlformats.org/officeDocument/2006/relationships/hyperlink" Target="consultantplus://offline/ref=FF8AE34AAEB1D6338F1477B495EBFE7ADF0F51A7275A0F1B1D2B888B5751796D3538F490AE4164C4F445CC45EAFEREB" TargetMode="External"/><Relationship Id="rId57" Type="http://schemas.openxmlformats.org/officeDocument/2006/relationships/hyperlink" Target="consultantplus://offline/ref=FF8AE34AAEB1D6338F1477B495EBFE7ADF0957A6265D0F1B1D2B888B5751796D3538F490AE4164C4F445CC45EAFEREB" TargetMode="External"/><Relationship Id="rId61" Type="http://schemas.openxmlformats.org/officeDocument/2006/relationships/hyperlink" Target="consultantplus://offline/ref=FF8AE34AAEB1D6338F1477B495EBFE7ADA0A5EAA2454521115728489505E267A2071A09DAC437BC1FE0F9F01BDE3D83712AAA7FC342813F9R9B" TargetMode="External"/><Relationship Id="rId10" Type="http://schemas.openxmlformats.org/officeDocument/2006/relationships/hyperlink" Target="consultantplus://offline/ref=FF8AE34AAEB1D6338F1469B98387A175DF0608A2255C0349477C8EDC08017F386778AAC9FD072FC9F759D045E9F0D8350EFARAB" TargetMode="External"/><Relationship Id="rId19" Type="http://schemas.openxmlformats.org/officeDocument/2006/relationships/footer" Target="footer1.xml"/><Relationship Id="rId31" Type="http://schemas.openxmlformats.org/officeDocument/2006/relationships/hyperlink" Target="consultantplus://offline/ref=FF8AE34AAEB1D6338F1469B98387A175DF0608A2255C044C457E8EDC08017F386778AAC9FD072FC9F759D045E9F0D8350EFARAB" TargetMode="External"/><Relationship Id="rId44" Type="http://schemas.openxmlformats.org/officeDocument/2006/relationships/hyperlink" Target="consultantplus://offline/ref=FF8AE34AAEB1D6338F1477B495EBFE7ADF0F5FAC21570F1B1D2B888B5751796D3538F490AE4164C4F445CC45EAFEREB" TargetMode="External"/><Relationship Id="rId52" Type="http://schemas.openxmlformats.org/officeDocument/2006/relationships/hyperlink" Target="consultantplus://offline/ref=FF8AE34AAEB1D6338F1477B495EBFE7AD80C56AE2454521115728489505E26682029AC9FAE5D7AC5EB59CE47FER8B" TargetMode="External"/><Relationship Id="rId60" Type="http://schemas.openxmlformats.org/officeDocument/2006/relationships/hyperlink" Target="consultantplus://offline/ref=FF8AE34AAEB1D6338F1477B495EBFE7ADF0F51A7275A0F1B1D2B888B5751796D3538F490AE4164C4F445CC45EAFEREB" TargetMode="External"/><Relationship Id="rId65" Type="http://schemas.openxmlformats.org/officeDocument/2006/relationships/hyperlink" Target="consultantplus://offline/ref=48DEC419AAB329386D7E9F6951A485307F6BD9D8DC799E0D904CDCA122EB6DCFC7E850A3A35FEC55jFn3G" TargetMode="External"/><Relationship Id="rId4" Type="http://schemas.openxmlformats.org/officeDocument/2006/relationships/settings" Target="settings.xml"/><Relationship Id="rId9" Type="http://schemas.openxmlformats.org/officeDocument/2006/relationships/hyperlink" Target="consultantplus://offline/ref=FF8AE34AAEB1D6338F1477B495EBFE7ADF0F5FAC21570F1B1D2B888B5751796D3538F490AE4164C4F445CC45EAFEREB" TargetMode="External"/><Relationship Id="rId14" Type="http://schemas.openxmlformats.org/officeDocument/2006/relationships/hyperlink" Target="consultantplus://offline/ref=FF8AE34AAEB1D6338F1477B495EBFE7ADF0F51A7275A0F1B1D2B888B5751796D3538F490AE4164C4F445CC45EAFEREB" TargetMode="External"/><Relationship Id="rId22" Type="http://schemas.openxmlformats.org/officeDocument/2006/relationships/hyperlink" Target="consultantplus://offline/ref=FF8AE34AAEB1D6338F1469B98387A175DF0608A2255C0349477C8EDC08017F386778AAC9FD072FC9F759D045E9F0D8350EFARAB" TargetMode="External"/><Relationship Id="rId27" Type="http://schemas.openxmlformats.org/officeDocument/2006/relationships/hyperlink" Target="consultantplus://offline/ref=FF8AE34AAEB1D6338F1477B495EBFE7ADF0F51A7275A0F1B1D2B888B5751796D3538F490AE4164C4F445CC45EAFEREB" TargetMode="External"/><Relationship Id="rId30" Type="http://schemas.openxmlformats.org/officeDocument/2006/relationships/hyperlink" Target="consultantplus://offline/ref=FF8AE34AAEB1D6338F1477B495EBFE7ADF0957A6265D0F1B1D2B888B5751796D3538F490AE4164C4F445CC45EAFEREB" TargetMode="External"/><Relationship Id="rId35" Type="http://schemas.openxmlformats.org/officeDocument/2006/relationships/hyperlink" Target="consultantplus://offline/ref=FF8AE34AAEB1D6338F1469B98387A175DF0608A2255C0245467A8EDC08017F386778AAC9EF0777C5F55CCC4DEBE58E6448FFABE03436119887301E16FCREB" TargetMode="External"/><Relationship Id="rId43" Type="http://schemas.openxmlformats.org/officeDocument/2006/relationships/hyperlink" Target="consultantplus://offline/ref=FF8AE34AAEB1D6338F1477B495EBFE7ADF0954AC24570F1B1D2B888B5751796D2738AC9EAB4B7190A41F9B48EAECC4350DB4A4E234F2R8B" TargetMode="External"/><Relationship Id="rId48" Type="http://schemas.openxmlformats.org/officeDocument/2006/relationships/hyperlink" Target="consultantplus://offline/ref=FF8AE34AAEB1D6338F1477B495EBFE7ADE0C52A9205D0F1B1D2B888B5751796D2738AC9CAC437AC5F2509A14ACBBD7370EB4A6E3282A119BF9R9B" TargetMode="External"/><Relationship Id="rId56" Type="http://schemas.openxmlformats.org/officeDocument/2006/relationships/hyperlink" Target="consultantplus://offline/ref=FF8AE34AAEB1D6338F1469B98387A175DF0608A2255C0245467A8EDC08017F386778AAC9EF0777C5F55CCC4DEBE58E6448FFABE03436119887301E16FCREB" TargetMode="External"/><Relationship Id="rId64" Type="http://schemas.openxmlformats.org/officeDocument/2006/relationships/hyperlink" Target="consultantplus://offline/ref=48DEC419AAB329386D7E9F6951A485307F6BD9D8DC799E0D904CDCA122EB6DCFC7E850A3A35FEC5EjFn4G" TargetMode="External"/><Relationship Id="rId8" Type="http://schemas.openxmlformats.org/officeDocument/2006/relationships/hyperlink" Target="consultantplus://offline/ref=FF8AE34AAEB1D6338F1477B495EBFE7ADF0954AC24570F1B1D2B888B5751796D2738AC9EAB4B7190A41F9B48EAECC4350DB4A4E234F2R8B" TargetMode="External"/><Relationship Id="rId51" Type="http://schemas.openxmlformats.org/officeDocument/2006/relationships/hyperlink" Target="consultantplus://offline/ref=FF8AE34AAEB1D6338F1477B495EBFE7ADA0A5EAA2454521115728489505E267A2071A09DAC437BC1FE0F9F01BDE3D83712AAA7FC342813F9R9B" TargetMode="External"/><Relationship Id="rId3" Type="http://schemas.openxmlformats.org/officeDocument/2006/relationships/styles" Target="styles.xml"/><Relationship Id="rId12" Type="http://schemas.openxmlformats.org/officeDocument/2006/relationships/hyperlink" Target="consultantplus://offline/ref=FF8AE34AAEB1D6338F1477B495EBFE7ADF0957A6265D0F1B1D2B888B5751796D3538F490AE4164C4F445CC45EAFEREB" TargetMode="External"/><Relationship Id="rId17" Type="http://schemas.openxmlformats.org/officeDocument/2006/relationships/hyperlink" Target="consultantplus://offline/ref=FF8AE34AAEB1D6338F1477B495EBFE7AD80C56AE2454521115728489505E26682029AC9FAE5D7AC5EB59CE47FER8B" TargetMode="External"/><Relationship Id="rId25" Type="http://schemas.openxmlformats.org/officeDocument/2006/relationships/hyperlink" Target="consultantplus://offline/ref=FF8AE34AAEB1D6338F1477B495EBFE7ADE0C52A9205D0F1B1D2B888B5751796D2738AC9CAC437AC5F2509A14ACBBD7370EB4A6E3282A119BF9R9B" TargetMode="External"/><Relationship Id="rId33" Type="http://schemas.openxmlformats.org/officeDocument/2006/relationships/hyperlink" Target="consultantplus://offline/ref=FF8AE34AAEB1D6338F1477B495EBFE7ADF0F5FAC21570F1B1D2B888B5751796D3538F490AE4164C4F445CC45EAFEREB" TargetMode="External"/><Relationship Id="rId38" Type="http://schemas.openxmlformats.org/officeDocument/2006/relationships/hyperlink" Target="consultantplus://offline/ref=FF8AE34AAEB1D6338F1477B495EBFE7ADF0F51A7275A0F1B1D2B888B5751796D3538F490AE4164C4F445CC45EAFEREB" TargetMode="External"/><Relationship Id="rId46" Type="http://schemas.openxmlformats.org/officeDocument/2006/relationships/hyperlink" Target="consultantplus://offline/ref=FF8AE34AAEB1D6338F1469B98387A175DF0608A2255C0245467A8EDC08017F386778AAC9EF0777C5F55CCC4DEBE58E6448FFABE03436119887301E16FCREB" TargetMode="External"/><Relationship Id="rId59" Type="http://schemas.openxmlformats.org/officeDocument/2006/relationships/hyperlink" Target="consultantplus://offline/ref=FF8AE34AAEB1D6338F1477B495EBFE7ADF0F51A7275A0F1B1D2B888B5751796D3538F490AE4164C4F445CC45EAFEREB" TargetMode="External"/><Relationship Id="rId67" Type="http://schemas.openxmlformats.org/officeDocument/2006/relationships/fontTable" Target="fontTable.xml"/><Relationship Id="rId20" Type="http://schemas.openxmlformats.org/officeDocument/2006/relationships/hyperlink" Target="consultantplus://offline/ref=FF8AE34AAEB1D6338F1477B495EBFE7ADF0954AC24570F1B1D2B888B5751796D2738AC9EAB4B7190A41F9B48EAECC4350DB4A4E234F2R8B" TargetMode="External"/><Relationship Id="rId41" Type="http://schemas.openxmlformats.org/officeDocument/2006/relationships/hyperlink" Target="consultantplus://offline/ref=FF8AE34AAEB1D6338F1477B495EBFE7AD80C56AE2454521115728489505E26682029AC9FAE5D7AC5EB59CE47FER8B" TargetMode="External"/><Relationship Id="rId54" Type="http://schemas.openxmlformats.org/officeDocument/2006/relationships/hyperlink" Target="consultantplus://offline/ref=FF8AE34AAEB1D6338F1477B495EBFE7ADF0F5FAC21570F1B1D2B888B5751796D3538F490AE4164C4F445CC45EAFEREB" TargetMode="External"/><Relationship Id="rId62" Type="http://schemas.openxmlformats.org/officeDocument/2006/relationships/hyperlink" Target="consultantplus://offline/ref=FF8AE34AAEB1D6338F1477B495EBFE7ADF0957A6265D0F1B1D2B888B5751796D3538F490AE4164C4F445CC45EAFER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7328-82FB-4057-9627-87BA2C10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136</Pages>
  <Words>49173</Words>
  <Characters>280291</Characters>
  <Application>Microsoft Office Word</Application>
  <DocSecurity>0</DocSecurity>
  <Lines>2335</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328807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Дом</cp:lastModifiedBy>
  <cp:revision>39</cp:revision>
  <cp:lastPrinted>2020-01-31T03:21:00Z</cp:lastPrinted>
  <dcterms:created xsi:type="dcterms:W3CDTF">2020-01-23T02:42:00Z</dcterms:created>
  <dcterms:modified xsi:type="dcterms:W3CDTF">2020-02-07T03:58:00Z</dcterms:modified>
</cp:coreProperties>
</file>