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D8" w:rsidRPr="00B81ED8" w:rsidRDefault="00B81ED8" w:rsidP="00B81E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Российская  Федерация</w:t>
      </w: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Красноярский  край</w:t>
      </w: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АДМИНИСТРАЦИЯ ГОРОДА НАЗАРОВО</w:t>
      </w: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3626" w:rsidRPr="00734AD6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gramStart"/>
      <w:r w:rsidRPr="00734AD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34AD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81ED8" w:rsidRPr="00B81ED8" w:rsidRDefault="00B81ED8" w:rsidP="00B81ED8">
      <w:pPr>
        <w:rPr>
          <w:rFonts w:ascii="Times New Roman" w:hAnsi="Times New Roman" w:cs="Times New Roman"/>
          <w:b/>
          <w:sz w:val="28"/>
          <w:szCs w:val="28"/>
        </w:rPr>
      </w:pPr>
    </w:p>
    <w:p w:rsidR="00B81ED8" w:rsidRPr="002C31BF" w:rsidRDefault="00B81ED8" w:rsidP="00B81ED8">
      <w:pPr>
        <w:rPr>
          <w:rFonts w:ascii="Times New Roman" w:hAnsi="Times New Roman" w:cs="Times New Roman"/>
          <w:sz w:val="28"/>
          <w:szCs w:val="28"/>
        </w:rPr>
      </w:pPr>
      <w:r w:rsidRPr="002C31BF">
        <w:rPr>
          <w:rFonts w:ascii="Times New Roman" w:hAnsi="Times New Roman" w:cs="Times New Roman"/>
          <w:sz w:val="28"/>
          <w:szCs w:val="28"/>
        </w:rPr>
        <w:t xml:space="preserve">  </w:t>
      </w:r>
      <w:r w:rsidR="00575458" w:rsidRPr="002C31BF">
        <w:rPr>
          <w:rFonts w:ascii="Times New Roman" w:hAnsi="Times New Roman" w:cs="Times New Roman"/>
          <w:sz w:val="28"/>
          <w:szCs w:val="28"/>
        </w:rPr>
        <w:t xml:space="preserve"> </w:t>
      </w:r>
      <w:r w:rsidR="006767D6">
        <w:rPr>
          <w:rFonts w:ascii="Times New Roman" w:hAnsi="Times New Roman" w:cs="Times New Roman"/>
          <w:sz w:val="28"/>
          <w:szCs w:val="28"/>
        </w:rPr>
        <w:t>11</w:t>
      </w:r>
      <w:r w:rsidR="002C31BF">
        <w:rPr>
          <w:rFonts w:ascii="Times New Roman" w:hAnsi="Times New Roman" w:cs="Times New Roman"/>
          <w:sz w:val="28"/>
          <w:szCs w:val="28"/>
        </w:rPr>
        <w:t>.12</w:t>
      </w:r>
      <w:r w:rsidR="00575458" w:rsidRPr="002C31BF">
        <w:rPr>
          <w:rFonts w:ascii="Times New Roman" w:hAnsi="Times New Roman" w:cs="Times New Roman"/>
          <w:sz w:val="28"/>
          <w:szCs w:val="28"/>
        </w:rPr>
        <w:t>. 2019</w:t>
      </w:r>
      <w:r w:rsidRPr="002C31BF">
        <w:rPr>
          <w:rFonts w:ascii="Times New Roman" w:hAnsi="Times New Roman" w:cs="Times New Roman"/>
          <w:sz w:val="28"/>
          <w:szCs w:val="28"/>
        </w:rPr>
        <w:t xml:space="preserve">                                        г</w:t>
      </w:r>
      <w:proofErr w:type="gramStart"/>
      <w:r w:rsidRPr="002C31B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C31BF">
        <w:rPr>
          <w:rFonts w:ascii="Times New Roman" w:hAnsi="Times New Roman" w:cs="Times New Roman"/>
          <w:sz w:val="28"/>
          <w:szCs w:val="28"/>
        </w:rPr>
        <w:t>азарово</w:t>
      </w:r>
      <w:r w:rsidRPr="002C31BF">
        <w:rPr>
          <w:rFonts w:ascii="Times New Roman" w:hAnsi="Times New Roman" w:cs="Times New Roman"/>
          <w:sz w:val="28"/>
          <w:szCs w:val="28"/>
        </w:rPr>
        <w:tab/>
      </w:r>
      <w:r w:rsidRPr="002C31B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32C93" w:rsidRPr="002C31BF">
        <w:rPr>
          <w:rFonts w:ascii="Times New Roman" w:hAnsi="Times New Roman" w:cs="Times New Roman"/>
          <w:sz w:val="28"/>
          <w:szCs w:val="28"/>
        </w:rPr>
        <w:t xml:space="preserve">  </w:t>
      </w:r>
      <w:r w:rsidR="006767D6">
        <w:rPr>
          <w:rFonts w:ascii="Times New Roman" w:hAnsi="Times New Roman" w:cs="Times New Roman"/>
          <w:sz w:val="28"/>
          <w:szCs w:val="28"/>
        </w:rPr>
        <w:t xml:space="preserve">          № 1777 </w:t>
      </w:r>
      <w:r w:rsidRPr="002C31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31BF"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B81ED8" w:rsidRPr="00B81ED8" w:rsidRDefault="00B81ED8" w:rsidP="00B81ED8">
      <w:pPr>
        <w:pStyle w:val="a4"/>
      </w:pPr>
    </w:p>
    <w:p w:rsidR="00B81ED8" w:rsidRPr="00B81ED8" w:rsidRDefault="00B81ED8" w:rsidP="0063534C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ED8">
        <w:rPr>
          <w:rFonts w:ascii="Times New Roman" w:hAnsi="Times New Roman" w:cs="Times New Roman"/>
          <w:bCs/>
          <w:sz w:val="28"/>
          <w:szCs w:val="28"/>
        </w:rPr>
        <w:t>О внесении изменений  в постановление администрации города  от 25.03.2014 № 488-п «Об утверждении  Порядка осуществления полномочий органом внутреннего  муниципального контроля администрации города Назарово по внутреннему муниципальному финансовому контролю и контролю в сфере закупок товаров, работ,  услуг для обеспечения муниципальных нужд»</w:t>
      </w:r>
    </w:p>
    <w:p w:rsidR="00B81ED8" w:rsidRPr="00B81ED8" w:rsidRDefault="00B81ED8" w:rsidP="0063534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81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1ED8">
        <w:rPr>
          <w:rFonts w:ascii="Times New Roman" w:hAnsi="Times New Roman" w:cs="Times New Roman"/>
          <w:color w:val="333333"/>
          <w:sz w:val="28"/>
          <w:szCs w:val="28"/>
        </w:rPr>
        <w:t xml:space="preserve">        </w:t>
      </w:r>
    </w:p>
    <w:p w:rsidR="00B81ED8" w:rsidRPr="00B81ED8" w:rsidRDefault="00C32C93" w:rsidP="0063534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458">
        <w:rPr>
          <w:rFonts w:ascii="Times New Roman" w:hAnsi="Times New Roman" w:cs="Times New Roman"/>
          <w:sz w:val="28"/>
          <w:szCs w:val="28"/>
        </w:rPr>
        <w:t xml:space="preserve">В </w:t>
      </w:r>
      <w:r w:rsidR="00B81ED8" w:rsidRPr="00B81ED8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4" w:history="1">
        <w:r w:rsidR="00B81ED8" w:rsidRPr="00B81E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269.2</w:t>
        </w:r>
      </w:hyperlink>
      <w:r w:rsidR="00B81ED8" w:rsidRPr="00B81ED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="00B81ED8" w:rsidRPr="00B81E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99</w:t>
        </w:r>
      </w:hyperlink>
      <w:r w:rsidR="00B81ED8" w:rsidRPr="00B81ED8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proofErr w:type="gramStart"/>
      <w:r w:rsidR="00B81ED8" w:rsidRPr="00B81ED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="000336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</w:t>
        </w:r>
        <w:r w:rsidR="00D913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81ED8" w:rsidRPr="00B81E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33</w:t>
        </w:r>
      </w:hyperlink>
      <w:r w:rsidR="00B81ED8" w:rsidRPr="00B81ED8">
        <w:rPr>
          <w:rFonts w:ascii="Times New Roman" w:hAnsi="Times New Roman" w:cs="Times New Roman"/>
          <w:sz w:val="28"/>
          <w:szCs w:val="28"/>
        </w:rPr>
        <w:t xml:space="preserve"> Устава города Назарово ПОСТАНОВЛЯЮ</w:t>
      </w:r>
      <w:proofErr w:type="gramEnd"/>
      <w:r w:rsidR="00B81ED8" w:rsidRPr="00B81ED8">
        <w:rPr>
          <w:rFonts w:ascii="Times New Roman" w:hAnsi="Times New Roman" w:cs="Times New Roman"/>
          <w:sz w:val="28"/>
          <w:szCs w:val="28"/>
        </w:rPr>
        <w:t>:</w:t>
      </w:r>
    </w:p>
    <w:p w:rsidR="00B81ED8" w:rsidRPr="00B81ED8" w:rsidRDefault="005E4BFD" w:rsidP="0063534C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534C">
        <w:rPr>
          <w:rFonts w:ascii="Times New Roman" w:hAnsi="Times New Roman" w:cs="Times New Roman"/>
          <w:sz w:val="28"/>
          <w:szCs w:val="28"/>
        </w:rPr>
        <w:t xml:space="preserve"> </w:t>
      </w:r>
      <w:r w:rsidR="00B81ED8" w:rsidRPr="00B81ED8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</w:t>
      </w:r>
      <w:r w:rsidR="00B81ED8" w:rsidRPr="00B81ED8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  <w:r w:rsidR="00AA39BD">
        <w:rPr>
          <w:rFonts w:ascii="Times New Roman" w:hAnsi="Times New Roman" w:cs="Times New Roman"/>
          <w:bCs/>
          <w:sz w:val="28"/>
          <w:szCs w:val="28"/>
        </w:rPr>
        <w:t xml:space="preserve"> Назарово</w:t>
      </w:r>
      <w:r w:rsidR="00B81ED8" w:rsidRPr="00B81ED8">
        <w:rPr>
          <w:rFonts w:ascii="Times New Roman" w:hAnsi="Times New Roman" w:cs="Times New Roman"/>
          <w:bCs/>
          <w:sz w:val="28"/>
          <w:szCs w:val="28"/>
        </w:rPr>
        <w:t xml:space="preserve"> от 25.03.2014 № 488-п «Об утверждении  Порядка осуществления полномочий органом внутреннего  муниципального контроля администрации города Назарово по внутреннему муниципальному финансовому контролю и контролю в сфере закупок товаров, работ,  услуг для обеспечения муниципальных нужд» следующие  изменения:</w:t>
      </w:r>
    </w:p>
    <w:p w:rsidR="0048096A" w:rsidRDefault="00C32C93" w:rsidP="0063534C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762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пункте</w:t>
      </w:r>
      <w:r w:rsidR="00CC3E05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71555A">
        <w:rPr>
          <w:rFonts w:ascii="Times New Roman" w:hAnsi="Times New Roman" w:cs="Times New Roman"/>
          <w:bCs/>
          <w:sz w:val="28"/>
          <w:szCs w:val="28"/>
        </w:rPr>
        <w:t xml:space="preserve"> раздел</w:t>
      </w:r>
      <w:r w:rsidR="00033626">
        <w:rPr>
          <w:rFonts w:ascii="Times New Roman" w:hAnsi="Times New Roman" w:cs="Times New Roman"/>
          <w:bCs/>
          <w:sz w:val="28"/>
          <w:szCs w:val="28"/>
        </w:rPr>
        <w:t>а</w:t>
      </w:r>
      <w:r w:rsidR="00C5244B">
        <w:rPr>
          <w:rFonts w:ascii="Times New Roman" w:hAnsi="Times New Roman" w:cs="Times New Roman"/>
          <w:bCs/>
          <w:sz w:val="28"/>
          <w:szCs w:val="28"/>
        </w:rPr>
        <w:t xml:space="preserve"> I</w:t>
      </w:r>
      <w:r w:rsidR="0048096A">
        <w:rPr>
          <w:rFonts w:ascii="Times New Roman" w:hAnsi="Times New Roman" w:cs="Times New Roman"/>
          <w:bCs/>
          <w:sz w:val="28"/>
          <w:szCs w:val="28"/>
        </w:rPr>
        <w:t>:</w:t>
      </w:r>
    </w:p>
    <w:p w:rsidR="00B81ED8" w:rsidRDefault="0048096A" w:rsidP="0063534C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A81">
        <w:rPr>
          <w:rFonts w:ascii="Times New Roman" w:hAnsi="Times New Roman" w:cs="Times New Roman"/>
          <w:bCs/>
          <w:sz w:val="28"/>
          <w:szCs w:val="28"/>
        </w:rPr>
        <w:t>а</w:t>
      </w:r>
      <w:r w:rsidR="00145E26">
        <w:rPr>
          <w:rFonts w:ascii="Times New Roman" w:hAnsi="Times New Roman" w:cs="Times New Roman"/>
          <w:bCs/>
          <w:sz w:val="28"/>
          <w:szCs w:val="28"/>
        </w:rPr>
        <w:t>бзац восьмой</w:t>
      </w:r>
      <w:r w:rsidR="00B81ED8" w:rsidRPr="00B81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E05" w:rsidRPr="00B81ED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CC3E05">
        <w:rPr>
          <w:rFonts w:ascii="Times New Roman" w:hAnsi="Times New Roman" w:cs="Times New Roman"/>
          <w:bCs/>
          <w:sz w:val="28"/>
          <w:szCs w:val="28"/>
        </w:rPr>
        <w:t>:</w:t>
      </w:r>
    </w:p>
    <w:p w:rsidR="004069D9" w:rsidRDefault="00C32C93" w:rsidP="0063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4069D9">
        <w:rPr>
          <w:rFonts w:ascii="Times New Roman" w:hAnsi="Times New Roman" w:cs="Times New Roman"/>
          <w:sz w:val="28"/>
          <w:szCs w:val="28"/>
        </w:rPr>
        <w:t>юридические лица (за исключением муниципальных учреждений,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69D9">
        <w:rPr>
          <w:rFonts w:ascii="Times New Roman" w:hAnsi="Times New Roman" w:cs="Times New Roman"/>
          <w:sz w:val="28"/>
          <w:szCs w:val="28"/>
        </w:rPr>
        <w:t>, индивидуальные предприниматели, физические лица, являющиеся:</w:t>
      </w:r>
      <w:r w:rsidR="00145E26">
        <w:rPr>
          <w:rFonts w:ascii="Times New Roman" w:hAnsi="Times New Roman" w:cs="Times New Roman"/>
          <w:sz w:val="28"/>
          <w:szCs w:val="28"/>
        </w:rPr>
        <w:t xml:space="preserve"> </w:t>
      </w:r>
      <w:r w:rsidR="004069D9">
        <w:rPr>
          <w:rFonts w:ascii="Times New Roman" w:hAnsi="Times New Roman" w:cs="Times New Roman"/>
          <w:sz w:val="28"/>
          <w:szCs w:val="28"/>
        </w:rPr>
        <w:t>юридическими и физическими лицами, индивидуальными предпринимателями, получающими средства из соответствующего бюджета на основании договоров (соглашений) о предоставлении средств из соответствующего бюджета и (или) государственных (муниципальных) контрактов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8096A" w:rsidRDefault="00B81ED8" w:rsidP="0063534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D8">
        <w:rPr>
          <w:rFonts w:ascii="Times New Roman" w:hAnsi="Times New Roman" w:cs="Times New Roman"/>
          <w:bCs/>
          <w:sz w:val="28"/>
          <w:szCs w:val="28"/>
        </w:rPr>
        <w:t xml:space="preserve"> 2)</w:t>
      </w:r>
      <w:r w:rsidR="00762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F16">
        <w:rPr>
          <w:rFonts w:ascii="Times New Roman" w:hAnsi="Times New Roman" w:cs="Times New Roman"/>
          <w:sz w:val="28"/>
          <w:szCs w:val="28"/>
        </w:rPr>
        <w:t>в пункте 3</w:t>
      </w:r>
      <w:r w:rsidR="0071555A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145E26">
        <w:rPr>
          <w:rFonts w:ascii="Times New Roman" w:hAnsi="Times New Roman" w:cs="Times New Roman"/>
          <w:sz w:val="28"/>
          <w:szCs w:val="28"/>
        </w:rPr>
        <w:t>а</w:t>
      </w:r>
      <w:r w:rsidR="0071555A">
        <w:rPr>
          <w:rFonts w:ascii="Times New Roman" w:hAnsi="Times New Roman" w:cs="Times New Roman"/>
          <w:sz w:val="28"/>
          <w:szCs w:val="28"/>
        </w:rPr>
        <w:t xml:space="preserve"> I</w:t>
      </w:r>
      <w:r w:rsidR="0048096A">
        <w:rPr>
          <w:rFonts w:ascii="Times New Roman" w:hAnsi="Times New Roman" w:cs="Times New Roman"/>
          <w:sz w:val="28"/>
          <w:szCs w:val="28"/>
        </w:rPr>
        <w:t>:</w:t>
      </w:r>
    </w:p>
    <w:p w:rsidR="004069D9" w:rsidRDefault="004069D9" w:rsidP="0063534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2685">
        <w:rPr>
          <w:rFonts w:ascii="Times New Roman" w:hAnsi="Times New Roman" w:cs="Times New Roman"/>
          <w:sz w:val="28"/>
          <w:szCs w:val="28"/>
        </w:rPr>
        <w:t>в</w:t>
      </w:r>
      <w:r w:rsidR="00193052">
        <w:rPr>
          <w:rFonts w:ascii="Times New Roman" w:hAnsi="Times New Roman" w:cs="Times New Roman"/>
          <w:sz w:val="28"/>
          <w:szCs w:val="28"/>
        </w:rPr>
        <w:t xml:space="preserve"> </w:t>
      </w:r>
      <w:r w:rsidR="00042A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</w:t>
      </w:r>
      <w:r w:rsidR="00E10F16">
        <w:rPr>
          <w:rFonts w:ascii="Times New Roman" w:hAnsi="Times New Roman" w:cs="Times New Roman"/>
          <w:sz w:val="28"/>
          <w:szCs w:val="28"/>
        </w:rPr>
        <w:t xml:space="preserve">е втором, третьем, шестом, седьмом </w:t>
      </w:r>
      <w:r w:rsidR="00193052">
        <w:rPr>
          <w:rFonts w:ascii="Times New Roman" w:hAnsi="Times New Roman" w:cs="Times New Roman"/>
          <w:sz w:val="28"/>
          <w:szCs w:val="28"/>
        </w:rPr>
        <w:t>слова «бюджетной (бухгал</w:t>
      </w:r>
      <w:r w:rsidR="00C52685">
        <w:rPr>
          <w:rFonts w:ascii="Times New Roman" w:hAnsi="Times New Roman" w:cs="Times New Roman"/>
          <w:sz w:val="28"/>
          <w:szCs w:val="28"/>
        </w:rPr>
        <w:t xml:space="preserve">терской) отчетности» заменить </w:t>
      </w:r>
      <w:r w:rsidR="00193052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C52685">
        <w:rPr>
          <w:rFonts w:ascii="Times New Roman" w:hAnsi="Times New Roman" w:cs="Times New Roman"/>
          <w:sz w:val="28"/>
          <w:szCs w:val="28"/>
        </w:rPr>
        <w:t>ми</w:t>
      </w:r>
      <w:r w:rsidR="00193052">
        <w:rPr>
          <w:rFonts w:ascii="Times New Roman" w:hAnsi="Times New Roman" w:cs="Times New Roman"/>
          <w:sz w:val="28"/>
          <w:szCs w:val="28"/>
        </w:rPr>
        <w:t xml:space="preserve"> «</w:t>
      </w:r>
      <w:r w:rsidR="00C52685">
        <w:rPr>
          <w:rFonts w:ascii="Times New Roman" w:hAnsi="Times New Roman" w:cs="Times New Roman"/>
          <w:sz w:val="28"/>
          <w:szCs w:val="28"/>
        </w:rPr>
        <w:t>бюджетной отчетности, бухгалтерской (финансовой) отчетности»</w:t>
      </w:r>
      <w:r w:rsidR="008A0ED0">
        <w:rPr>
          <w:rFonts w:ascii="Times New Roman" w:hAnsi="Times New Roman" w:cs="Times New Roman"/>
          <w:sz w:val="28"/>
          <w:szCs w:val="28"/>
        </w:rPr>
        <w:t>;</w:t>
      </w:r>
      <w:r w:rsidR="00C5268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End"/>
    </w:p>
    <w:p w:rsidR="008A0ED0" w:rsidRDefault="008A0ED0" w:rsidP="006353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62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55A">
        <w:rPr>
          <w:rFonts w:ascii="Times New Roman" w:hAnsi="Times New Roman" w:cs="Times New Roman"/>
          <w:sz w:val="28"/>
          <w:szCs w:val="28"/>
        </w:rPr>
        <w:t>раздел</w:t>
      </w:r>
      <w:r w:rsidR="00145E26">
        <w:rPr>
          <w:rFonts w:ascii="Times New Roman" w:hAnsi="Times New Roman" w:cs="Times New Roman"/>
          <w:sz w:val="28"/>
          <w:szCs w:val="28"/>
        </w:rPr>
        <w:t>а</w:t>
      </w:r>
      <w:r w:rsidR="0071555A" w:rsidRPr="0071555A">
        <w:rPr>
          <w:rFonts w:ascii="Times New Roman" w:hAnsi="Times New Roman" w:cs="Times New Roman"/>
          <w:sz w:val="28"/>
          <w:szCs w:val="28"/>
        </w:rPr>
        <w:t xml:space="preserve"> </w:t>
      </w:r>
      <w:r w:rsidR="0071555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1555A" w:rsidRPr="00715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A0ED0" w:rsidRDefault="00632E3A" w:rsidP="0063534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45E26">
        <w:rPr>
          <w:rFonts w:ascii="Times New Roman" w:hAnsi="Times New Roman" w:cs="Times New Roman"/>
          <w:sz w:val="28"/>
          <w:szCs w:val="28"/>
        </w:rPr>
        <w:t>46.</w:t>
      </w:r>
      <w:r w:rsidR="00635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0ED0">
        <w:rPr>
          <w:rFonts w:ascii="Times New Roman" w:hAnsi="Times New Roman" w:cs="Times New Roman"/>
          <w:sz w:val="28"/>
          <w:szCs w:val="28"/>
        </w:rPr>
        <w:t>Под представлением понимается документ органа внутреннего муниципального финансового контроля,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получения, если срок не указан, требований по каждому бюджетному нарушению:</w:t>
      </w:r>
      <w:proofErr w:type="gramEnd"/>
    </w:p>
    <w:p w:rsidR="008A0ED0" w:rsidRDefault="008A0ED0" w:rsidP="00635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об устранении бюджетного нарушения и о принятии мер по устранению его причин и условий;</w:t>
      </w:r>
    </w:p>
    <w:p w:rsidR="008A0ED0" w:rsidRDefault="008A0ED0" w:rsidP="00635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о принятии мер по устранению причин и условий бюджетного нарушения в случ</w:t>
      </w:r>
      <w:r w:rsidR="00DC556D">
        <w:rPr>
          <w:rFonts w:ascii="Times New Roman" w:hAnsi="Times New Roman" w:cs="Times New Roman"/>
          <w:sz w:val="28"/>
          <w:szCs w:val="28"/>
        </w:rPr>
        <w:t>ае невозможности его устранения</w:t>
      </w:r>
      <w:r w:rsidR="00632E3A">
        <w:rPr>
          <w:rFonts w:ascii="Times New Roman" w:hAnsi="Times New Roman" w:cs="Times New Roman"/>
          <w:sz w:val="28"/>
          <w:szCs w:val="28"/>
        </w:rPr>
        <w:t>»;</w:t>
      </w:r>
    </w:p>
    <w:p w:rsidR="008A0ED0" w:rsidRDefault="00FF6984" w:rsidP="006353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2C93">
        <w:rPr>
          <w:rFonts w:ascii="Times New Roman" w:hAnsi="Times New Roman" w:cs="Times New Roman"/>
          <w:sz w:val="28"/>
          <w:szCs w:val="28"/>
        </w:rPr>
        <w:t xml:space="preserve">) </w:t>
      </w:r>
      <w:r w:rsidR="008A0ED0">
        <w:rPr>
          <w:rFonts w:ascii="Times New Roman" w:hAnsi="Times New Roman" w:cs="Times New Roman"/>
          <w:sz w:val="28"/>
          <w:szCs w:val="28"/>
        </w:rPr>
        <w:t xml:space="preserve">пункт </w:t>
      </w:r>
      <w:hyperlink r:id="rId8" w:history="1">
        <w:r w:rsidR="008A0ED0">
          <w:rPr>
            <w:rFonts w:ascii="Times New Roman" w:hAnsi="Times New Roman" w:cs="Times New Roman"/>
            <w:color w:val="0000FF"/>
            <w:sz w:val="28"/>
            <w:szCs w:val="28"/>
          </w:rPr>
          <w:t>47</w:t>
        </w:r>
      </w:hyperlink>
      <w:r w:rsidR="00CE6218" w:rsidRPr="00CE6218">
        <w:rPr>
          <w:rFonts w:ascii="Times New Roman" w:hAnsi="Times New Roman" w:cs="Times New Roman"/>
          <w:sz w:val="28"/>
          <w:szCs w:val="28"/>
        </w:rPr>
        <w:t xml:space="preserve"> </w:t>
      </w:r>
      <w:r w:rsidR="00CE6218">
        <w:rPr>
          <w:rFonts w:ascii="Times New Roman" w:hAnsi="Times New Roman" w:cs="Times New Roman"/>
          <w:sz w:val="28"/>
          <w:szCs w:val="28"/>
        </w:rPr>
        <w:t>раздел</w:t>
      </w:r>
      <w:r w:rsidR="00145E26">
        <w:rPr>
          <w:rFonts w:ascii="Times New Roman" w:hAnsi="Times New Roman" w:cs="Times New Roman"/>
          <w:sz w:val="28"/>
          <w:szCs w:val="28"/>
        </w:rPr>
        <w:t>а</w:t>
      </w:r>
      <w:r w:rsidR="00CE6218" w:rsidRPr="0071555A">
        <w:rPr>
          <w:rFonts w:ascii="Times New Roman" w:hAnsi="Times New Roman" w:cs="Times New Roman"/>
          <w:sz w:val="28"/>
          <w:szCs w:val="28"/>
        </w:rPr>
        <w:t xml:space="preserve"> </w:t>
      </w:r>
      <w:r w:rsidR="00CE621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E6218" w:rsidRPr="00CE6218">
        <w:t xml:space="preserve"> </w:t>
      </w:r>
      <w:r w:rsidR="008A0ED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A0ED0" w:rsidRDefault="00632E3A" w:rsidP="006353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145E26">
        <w:rPr>
          <w:rFonts w:ascii="Times New Roman" w:hAnsi="Times New Roman" w:cs="Times New Roman"/>
          <w:sz w:val="28"/>
          <w:szCs w:val="28"/>
        </w:rPr>
        <w:t>47.</w:t>
      </w:r>
      <w:r w:rsidR="008A0ED0">
        <w:rPr>
          <w:rFonts w:ascii="Times New Roman" w:hAnsi="Times New Roman" w:cs="Times New Roman"/>
          <w:sz w:val="28"/>
          <w:szCs w:val="28"/>
        </w:rPr>
        <w:t>Под предписанием понимается документ органа внутреннего муниципального финансового контроля, направляемый объекту контроля в случае невозможности устранения либо неустранения в установленный в представлении срок бюджетного нарушения при наличии возможности определения суммы причиненного ущерба публично-правовому образованию в результате этого нарушения.</w:t>
      </w:r>
      <w:proofErr w:type="gramEnd"/>
      <w:r w:rsidR="008A0ED0">
        <w:rPr>
          <w:rFonts w:ascii="Times New Roman" w:hAnsi="Times New Roman" w:cs="Times New Roman"/>
          <w:sz w:val="28"/>
          <w:szCs w:val="28"/>
        </w:rPr>
        <w:t xml:space="preserve"> Предписание содержит обязательные </w:t>
      </w:r>
      <w:proofErr w:type="gramStart"/>
      <w:r w:rsidR="008A0ED0">
        <w:rPr>
          <w:rFonts w:ascii="Times New Roman" w:hAnsi="Times New Roman" w:cs="Times New Roman"/>
          <w:sz w:val="28"/>
          <w:szCs w:val="28"/>
        </w:rPr>
        <w:t>для исполнения в установленный в предписании срок требования о принятии мер по возмещению</w:t>
      </w:r>
      <w:proofErr w:type="gramEnd"/>
      <w:r w:rsidR="008A0ED0">
        <w:rPr>
          <w:rFonts w:ascii="Times New Roman" w:hAnsi="Times New Roman" w:cs="Times New Roman"/>
          <w:sz w:val="28"/>
          <w:szCs w:val="28"/>
        </w:rPr>
        <w:t xml:space="preserve"> причиненного ущерба</w:t>
      </w:r>
      <w:r>
        <w:rPr>
          <w:rFonts w:ascii="Times New Roman" w:hAnsi="Times New Roman" w:cs="Times New Roman"/>
          <w:sz w:val="28"/>
          <w:szCs w:val="28"/>
        </w:rPr>
        <w:t xml:space="preserve"> публично-правовому образованию»;</w:t>
      </w:r>
    </w:p>
    <w:p w:rsidR="00FF6984" w:rsidRDefault="00C32C93" w:rsidP="0063534C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F6984">
        <w:rPr>
          <w:rFonts w:ascii="Times New Roman" w:hAnsi="Times New Roman" w:cs="Times New Roman"/>
          <w:bCs/>
          <w:sz w:val="28"/>
          <w:szCs w:val="28"/>
        </w:rPr>
        <w:t>5</w:t>
      </w:r>
      <w:r w:rsidR="00B81ED8" w:rsidRPr="00B81ED8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698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81ED8" w:rsidRPr="00B81ED8">
        <w:rPr>
          <w:rFonts w:ascii="Times New Roman" w:hAnsi="Times New Roman" w:cs="Times New Roman"/>
          <w:bCs/>
          <w:sz w:val="28"/>
          <w:szCs w:val="28"/>
        </w:rPr>
        <w:t>разде</w:t>
      </w:r>
      <w:r w:rsidR="00FF6984">
        <w:rPr>
          <w:rFonts w:ascii="Times New Roman" w:hAnsi="Times New Roman" w:cs="Times New Roman"/>
          <w:bCs/>
          <w:sz w:val="28"/>
          <w:szCs w:val="28"/>
        </w:rPr>
        <w:t>ле</w:t>
      </w:r>
      <w:r w:rsidR="00B81ED8" w:rsidRPr="00B81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ED8" w:rsidRPr="00B81ED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FF6984">
        <w:rPr>
          <w:rFonts w:ascii="Times New Roman" w:hAnsi="Times New Roman" w:cs="Times New Roman"/>
          <w:bCs/>
          <w:sz w:val="28"/>
          <w:szCs w:val="28"/>
        </w:rPr>
        <w:t>:</w:t>
      </w:r>
    </w:p>
    <w:p w:rsidR="00FF6984" w:rsidRDefault="00FF6984" w:rsidP="0063534C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1 части 3 признать утратившим силу;</w:t>
      </w:r>
    </w:p>
    <w:p w:rsidR="00FF6984" w:rsidRDefault="00FF6984" w:rsidP="0063534C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3 части 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F6984" w:rsidRDefault="00FF6984" w:rsidP="0063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услуги».</w:t>
      </w:r>
      <w:proofErr w:type="gramEnd"/>
    </w:p>
    <w:p w:rsidR="00C32C93" w:rsidRPr="002D777A" w:rsidRDefault="00C32C93" w:rsidP="0063534C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C5">
        <w:rPr>
          <w:rFonts w:ascii="Times New Roman" w:hAnsi="Times New Roman" w:cs="Times New Roman"/>
          <w:bCs/>
          <w:sz w:val="28"/>
          <w:szCs w:val="28"/>
        </w:rPr>
        <w:t>2.</w:t>
      </w:r>
      <w:r w:rsidRPr="00E539C5">
        <w:rPr>
          <w:rFonts w:ascii="Times New Roman" w:hAnsi="Times New Roman" w:cs="Times New Roman"/>
          <w:sz w:val="28"/>
          <w:szCs w:val="28"/>
        </w:rPr>
        <w:t xml:space="preserve"> </w:t>
      </w:r>
      <w:r w:rsidRPr="002D777A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газете «Советское </w:t>
      </w:r>
      <w:proofErr w:type="spellStart"/>
      <w:r w:rsidRPr="002D777A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2D777A">
        <w:rPr>
          <w:rFonts w:ascii="Times New Roman" w:hAnsi="Times New Roman" w:cs="Times New Roman"/>
          <w:sz w:val="28"/>
          <w:szCs w:val="28"/>
        </w:rPr>
        <w:t>», размещению на официальном сайте администрации города Назарово в сети Интернет.</w:t>
      </w:r>
    </w:p>
    <w:p w:rsidR="00C32C93" w:rsidRDefault="00C32C93" w:rsidP="00635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C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в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39C5">
        <w:rPr>
          <w:rFonts w:ascii="Times New Roman" w:hAnsi="Times New Roman" w:cs="Times New Roman"/>
          <w:sz w:val="28"/>
          <w:szCs w:val="28"/>
        </w:rPr>
        <w:t xml:space="preserve"> следующий за днем его опубликования.</w:t>
      </w:r>
    </w:p>
    <w:p w:rsidR="0063534C" w:rsidRDefault="00C32C93" w:rsidP="00635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C5">
        <w:rPr>
          <w:rFonts w:ascii="Times New Roman" w:hAnsi="Times New Roman" w:cs="Times New Roman"/>
          <w:sz w:val="28"/>
          <w:szCs w:val="28"/>
        </w:rPr>
        <w:t>4.</w:t>
      </w:r>
      <w:r w:rsidR="00635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52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520E">
        <w:rPr>
          <w:rFonts w:ascii="Times New Roman" w:hAnsi="Times New Roman" w:cs="Times New Roman"/>
          <w:sz w:val="28"/>
          <w:szCs w:val="28"/>
        </w:rPr>
        <w:t xml:space="preserve"> </w:t>
      </w:r>
      <w:r w:rsidRPr="00E539C5"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</w:t>
      </w:r>
      <w:r w:rsidRPr="000E0C44">
        <w:rPr>
          <w:rFonts w:ascii="Times New Roman" w:hAnsi="Times New Roman" w:cs="Times New Roman"/>
          <w:sz w:val="28"/>
          <w:szCs w:val="28"/>
        </w:rPr>
        <w:t xml:space="preserve"> </w:t>
      </w:r>
      <w:r w:rsidRPr="00504A9C">
        <w:rPr>
          <w:rFonts w:ascii="Times New Roman" w:hAnsi="Times New Roman" w:cs="Times New Roman"/>
          <w:sz w:val="28"/>
          <w:szCs w:val="28"/>
        </w:rPr>
        <w:t>на</w:t>
      </w:r>
      <w:r w:rsidR="00D07318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аместителя главы города</w:t>
      </w:r>
      <w:r w:rsidR="0069520E">
        <w:rPr>
          <w:rFonts w:ascii="Times New Roman" w:hAnsi="Times New Roman" w:cs="Times New Roman"/>
          <w:sz w:val="28"/>
          <w:szCs w:val="28"/>
        </w:rPr>
        <w:t xml:space="preserve">- руководителя финансового </w:t>
      </w:r>
      <w:r w:rsidR="00D07318">
        <w:rPr>
          <w:rFonts w:ascii="Times New Roman" w:hAnsi="Times New Roman" w:cs="Times New Roman"/>
          <w:sz w:val="28"/>
          <w:szCs w:val="28"/>
        </w:rPr>
        <w:t>управлени</w:t>
      </w:r>
      <w:r w:rsidR="0063534C"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C32C93" w:rsidRPr="00E539C5" w:rsidRDefault="0069520E" w:rsidP="00635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C32C93" w:rsidRPr="00E539C5" w:rsidRDefault="00C32C93" w:rsidP="00C32C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C93" w:rsidRPr="00E539C5" w:rsidRDefault="00C32C93" w:rsidP="00C32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DC8" w:rsidRDefault="00734DC8" w:rsidP="00C32C9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1ED8" w:rsidRPr="00B81ED8" w:rsidRDefault="00C32C93" w:rsidP="00C32C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С.И. Сухарев</w:t>
      </w:r>
    </w:p>
    <w:p w:rsidR="00B81ED8" w:rsidRPr="00B81ED8" w:rsidRDefault="00B81ED8" w:rsidP="00FF6984">
      <w:pPr>
        <w:pStyle w:val="a4"/>
        <w:rPr>
          <w:rFonts w:ascii="Times New Roman" w:hAnsi="Times New Roman" w:cs="Times New Roman"/>
          <w:sz w:val="28"/>
          <w:szCs w:val="28"/>
        </w:rPr>
      </w:pPr>
      <w:r w:rsidRPr="00B81ED8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B81ED8" w:rsidRPr="00B81ED8" w:rsidSect="0090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81ED8"/>
    <w:rsid w:val="00033626"/>
    <w:rsid w:val="00042A81"/>
    <w:rsid w:val="00145E26"/>
    <w:rsid w:val="00193052"/>
    <w:rsid w:val="002440AA"/>
    <w:rsid w:val="002C31BF"/>
    <w:rsid w:val="004069D9"/>
    <w:rsid w:val="0048096A"/>
    <w:rsid w:val="00551257"/>
    <w:rsid w:val="00575458"/>
    <w:rsid w:val="005B0BBD"/>
    <w:rsid w:val="005E4BFD"/>
    <w:rsid w:val="00632E3A"/>
    <w:rsid w:val="0063534C"/>
    <w:rsid w:val="0064457C"/>
    <w:rsid w:val="0066026D"/>
    <w:rsid w:val="006767D6"/>
    <w:rsid w:val="00681D9B"/>
    <w:rsid w:val="0069520E"/>
    <w:rsid w:val="0071555A"/>
    <w:rsid w:val="00734AD6"/>
    <w:rsid w:val="00734DC8"/>
    <w:rsid w:val="00737D37"/>
    <w:rsid w:val="00762D1C"/>
    <w:rsid w:val="008A0ED0"/>
    <w:rsid w:val="00903D38"/>
    <w:rsid w:val="009209D1"/>
    <w:rsid w:val="00926191"/>
    <w:rsid w:val="00A44A3D"/>
    <w:rsid w:val="00AA39BD"/>
    <w:rsid w:val="00B81ED8"/>
    <w:rsid w:val="00BC6768"/>
    <w:rsid w:val="00BC7999"/>
    <w:rsid w:val="00C32C93"/>
    <w:rsid w:val="00C5244B"/>
    <w:rsid w:val="00C52685"/>
    <w:rsid w:val="00CC3E05"/>
    <w:rsid w:val="00CE6218"/>
    <w:rsid w:val="00D07318"/>
    <w:rsid w:val="00D913AD"/>
    <w:rsid w:val="00DC556D"/>
    <w:rsid w:val="00E10F16"/>
    <w:rsid w:val="00ED5C1F"/>
    <w:rsid w:val="00F7183A"/>
    <w:rsid w:val="00F76047"/>
    <w:rsid w:val="00F84326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81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81ED8"/>
    <w:rPr>
      <w:color w:val="0000FF"/>
      <w:u w:val="single"/>
    </w:rPr>
  </w:style>
  <w:style w:type="paragraph" w:styleId="a4">
    <w:name w:val="No Spacing"/>
    <w:uiPriority w:val="1"/>
    <w:qFormat/>
    <w:rsid w:val="00B81E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0A38615F932FBEFBE46048E65D41BB31CD86FAFC0BD066F1C63D7C5B7A3856E258DF0ED2EA46B9FC548106B8F8002EBBCB6187B7FBS4F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0A38615F932FBEFBE46048E65D41BB31CD86FAFC0BD066F1C63D7C5B7A3856E258DF0ED2EA47B9FC548106B8F8002EBBCB6187B7FBS4F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B879768051563098362D05F2D34FF67E66636604C5A272A4806B81D9D58A6C30A736EEA95DD0E77E337DNDX3G" TargetMode="External"/><Relationship Id="rId5" Type="http://schemas.openxmlformats.org/officeDocument/2006/relationships/hyperlink" Target="consultantplus://offline/ref=64B879768051563098363308E4BF10F97C683A6B0FCAAE22F9DF30DC8EDC803B77E86FACED51D5E5N7X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4B879768051563098363308E4BF10F97C69356205C5AE22F9DF30DC8EDC803B77E86FAEEA53NDX0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Бачкова ЕВ</dc:creator>
  <cp:keywords/>
  <dc:description/>
  <cp:lastModifiedBy>Бачкова ЕВ</cp:lastModifiedBy>
  <cp:revision>27</cp:revision>
  <cp:lastPrinted>2019-12-05T02:48:00Z</cp:lastPrinted>
  <dcterms:created xsi:type="dcterms:W3CDTF">2019-10-03T02:29:00Z</dcterms:created>
  <dcterms:modified xsi:type="dcterms:W3CDTF">2019-12-13T01:22:00Z</dcterms:modified>
</cp:coreProperties>
</file>