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F0B" w:rsidRDefault="009A7F0B" w:rsidP="009A7F0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 Федерация</w:t>
      </w:r>
    </w:p>
    <w:p w:rsidR="009A7F0B" w:rsidRDefault="009A7F0B" w:rsidP="009A7F0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Красноярский  край</w:t>
      </w:r>
    </w:p>
    <w:p w:rsidR="009A7F0B" w:rsidRDefault="009A7F0B" w:rsidP="009A7F0B">
      <w:pPr>
        <w:rPr>
          <w:b/>
          <w:sz w:val="16"/>
          <w:szCs w:val="16"/>
        </w:rPr>
      </w:pPr>
    </w:p>
    <w:p w:rsidR="009A7F0B" w:rsidRDefault="009A7F0B" w:rsidP="009A7F0B">
      <w:pPr>
        <w:jc w:val="center"/>
        <w:rPr>
          <w:b/>
        </w:rPr>
      </w:pPr>
      <w:r>
        <w:rPr>
          <w:b/>
        </w:rPr>
        <w:t>АДМИНИСТРАЦИЯ ГОРОДА НАЗАРОВО</w:t>
      </w:r>
    </w:p>
    <w:p w:rsidR="009A7F0B" w:rsidRDefault="009A7F0B" w:rsidP="009A7F0B">
      <w:pPr>
        <w:jc w:val="center"/>
        <w:rPr>
          <w:sz w:val="32"/>
          <w:szCs w:val="32"/>
        </w:rPr>
      </w:pPr>
    </w:p>
    <w:p w:rsidR="009A7F0B" w:rsidRDefault="009A7F0B" w:rsidP="009A7F0B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9A7F0B" w:rsidRDefault="009A7F0B" w:rsidP="009A7F0B">
      <w:pPr>
        <w:rPr>
          <w:b/>
          <w:sz w:val="32"/>
          <w:szCs w:val="32"/>
        </w:rPr>
      </w:pPr>
    </w:p>
    <w:p w:rsidR="009A7F0B" w:rsidRDefault="002835B4" w:rsidP="008F6221">
      <w:pPr>
        <w:jc w:val="center"/>
        <w:rPr>
          <w:sz w:val="28"/>
          <w:szCs w:val="28"/>
        </w:rPr>
      </w:pPr>
      <w:r>
        <w:rPr>
          <w:sz w:val="28"/>
          <w:szCs w:val="28"/>
        </w:rPr>
        <w:t>07.05</w:t>
      </w:r>
      <w:r w:rsidR="008F6221">
        <w:rPr>
          <w:sz w:val="28"/>
          <w:szCs w:val="28"/>
        </w:rPr>
        <w:t>.</w:t>
      </w:r>
      <w:r w:rsidR="009A7F0B">
        <w:rPr>
          <w:sz w:val="28"/>
          <w:szCs w:val="28"/>
        </w:rPr>
        <w:t xml:space="preserve">2019                         </w:t>
      </w:r>
      <w:r w:rsidR="008F6221">
        <w:rPr>
          <w:sz w:val="28"/>
          <w:szCs w:val="28"/>
        </w:rPr>
        <w:tab/>
      </w:r>
      <w:r w:rsidR="008F6221">
        <w:rPr>
          <w:sz w:val="28"/>
          <w:szCs w:val="28"/>
        </w:rPr>
        <w:tab/>
      </w:r>
      <w:r w:rsidR="009A7F0B">
        <w:rPr>
          <w:sz w:val="28"/>
          <w:szCs w:val="28"/>
        </w:rPr>
        <w:t>г. Назарово</w:t>
      </w:r>
      <w:r w:rsidR="009A7F0B">
        <w:rPr>
          <w:sz w:val="28"/>
          <w:szCs w:val="28"/>
        </w:rPr>
        <w:tab/>
      </w:r>
      <w:r w:rsidR="009A7F0B">
        <w:rPr>
          <w:sz w:val="28"/>
          <w:szCs w:val="28"/>
        </w:rPr>
        <w:tab/>
        <w:t xml:space="preserve">                        № </w:t>
      </w:r>
      <w:r>
        <w:rPr>
          <w:sz w:val="28"/>
          <w:szCs w:val="28"/>
        </w:rPr>
        <w:t>631</w:t>
      </w:r>
      <w:r w:rsidR="008F6221">
        <w:rPr>
          <w:sz w:val="28"/>
          <w:szCs w:val="28"/>
        </w:rPr>
        <w:t>-п</w:t>
      </w:r>
    </w:p>
    <w:p w:rsidR="009A7F0B" w:rsidRDefault="009A7F0B" w:rsidP="009A7F0B">
      <w:pPr>
        <w:rPr>
          <w:bCs/>
          <w:sz w:val="28"/>
          <w:szCs w:val="28"/>
        </w:rPr>
      </w:pPr>
    </w:p>
    <w:p w:rsidR="009A7F0B" w:rsidRDefault="009A7F0B" w:rsidP="009A7F0B">
      <w:pPr>
        <w:ind w:left="360"/>
        <w:jc w:val="center"/>
        <w:rPr>
          <w:sz w:val="28"/>
        </w:rPr>
      </w:pPr>
    </w:p>
    <w:p w:rsidR="009A7F0B" w:rsidRDefault="009A7F0B" w:rsidP="009A7F0B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6107B">
        <w:rPr>
          <w:sz w:val="28"/>
          <w:szCs w:val="28"/>
        </w:rPr>
        <w:t>б обеспечении безопасности дорожного движения и</w:t>
      </w:r>
      <w:r w:rsidR="009A35E4">
        <w:rPr>
          <w:sz w:val="28"/>
          <w:szCs w:val="28"/>
        </w:rPr>
        <w:t xml:space="preserve"> временном</w:t>
      </w:r>
      <w:r w:rsidR="00F6107B">
        <w:rPr>
          <w:sz w:val="28"/>
          <w:szCs w:val="28"/>
        </w:rPr>
        <w:t xml:space="preserve"> ограничении</w:t>
      </w:r>
      <w:r>
        <w:rPr>
          <w:sz w:val="28"/>
          <w:szCs w:val="28"/>
        </w:rPr>
        <w:t xml:space="preserve"> движения транспортных средств</w:t>
      </w:r>
      <w:r w:rsidR="009A35E4">
        <w:rPr>
          <w:sz w:val="28"/>
          <w:szCs w:val="28"/>
        </w:rPr>
        <w:t>,</w:t>
      </w:r>
      <w:r>
        <w:rPr>
          <w:sz w:val="28"/>
          <w:szCs w:val="28"/>
        </w:rPr>
        <w:t xml:space="preserve"> в связи с проведением </w:t>
      </w:r>
      <w:r w:rsidR="002835B4">
        <w:rPr>
          <w:sz w:val="28"/>
          <w:szCs w:val="28"/>
        </w:rPr>
        <w:t xml:space="preserve">мероприятий, посвященных празднованию 9 мая на территории </w:t>
      </w:r>
      <w:proofErr w:type="gramStart"/>
      <w:r w:rsidR="002835B4">
        <w:rPr>
          <w:sz w:val="28"/>
          <w:szCs w:val="28"/>
        </w:rPr>
        <w:t>г</w:t>
      </w:r>
      <w:proofErr w:type="gramEnd"/>
      <w:r w:rsidR="002835B4">
        <w:rPr>
          <w:sz w:val="28"/>
          <w:szCs w:val="28"/>
        </w:rPr>
        <w:t>.</w:t>
      </w:r>
      <w:r>
        <w:rPr>
          <w:sz w:val="28"/>
          <w:szCs w:val="28"/>
        </w:rPr>
        <w:t xml:space="preserve"> Назарово </w:t>
      </w:r>
    </w:p>
    <w:p w:rsidR="009A7F0B" w:rsidRDefault="009A7F0B" w:rsidP="009A7F0B">
      <w:pPr>
        <w:jc w:val="both"/>
        <w:rPr>
          <w:sz w:val="28"/>
          <w:szCs w:val="28"/>
        </w:rPr>
      </w:pPr>
    </w:p>
    <w:p w:rsidR="009A7F0B" w:rsidRDefault="009A7F0B" w:rsidP="009A7F0B">
      <w:pPr>
        <w:jc w:val="both"/>
        <w:rPr>
          <w:sz w:val="28"/>
          <w:szCs w:val="28"/>
        </w:rPr>
      </w:pPr>
    </w:p>
    <w:p w:rsidR="002835B4" w:rsidRDefault="009A7F0B" w:rsidP="009A7F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В соответствии со статьями 7, 43 Федерального закона от 06.10.2003 № 131-ФЗ «Об общих принципах организации местного самоуправления в Российской Федерации», статьей 30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Красноярского края от 18.05.2012г. № 221-п «Об утверждении порядка осуществления временных</w:t>
      </w:r>
      <w:proofErr w:type="gramEnd"/>
      <w:r>
        <w:rPr>
          <w:sz w:val="28"/>
          <w:szCs w:val="28"/>
        </w:rPr>
        <w:t xml:space="preserve"> ограничений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края»,</w:t>
      </w:r>
      <w:r>
        <w:rPr>
          <w:szCs w:val="28"/>
        </w:rPr>
        <w:t xml:space="preserve"> </w:t>
      </w:r>
      <w:r>
        <w:rPr>
          <w:sz w:val="28"/>
          <w:szCs w:val="28"/>
        </w:rPr>
        <w:t xml:space="preserve">Уставом города, в связи с проведением </w:t>
      </w:r>
      <w:r w:rsidR="002835B4">
        <w:rPr>
          <w:sz w:val="28"/>
          <w:szCs w:val="28"/>
        </w:rPr>
        <w:t xml:space="preserve">мероприятий, посвященных празднованию 9 мая на территории </w:t>
      </w:r>
      <w:proofErr w:type="gramStart"/>
      <w:r w:rsidR="002835B4">
        <w:rPr>
          <w:sz w:val="28"/>
          <w:szCs w:val="28"/>
        </w:rPr>
        <w:t>г</w:t>
      </w:r>
      <w:proofErr w:type="gramEnd"/>
      <w:r w:rsidR="002835B4">
        <w:rPr>
          <w:sz w:val="28"/>
          <w:szCs w:val="28"/>
        </w:rPr>
        <w:t>. Назарово</w:t>
      </w:r>
      <w:r>
        <w:rPr>
          <w:sz w:val="28"/>
          <w:szCs w:val="28"/>
        </w:rPr>
        <w:t>,</w:t>
      </w:r>
    </w:p>
    <w:p w:rsidR="009A7F0B" w:rsidRDefault="009A7F0B" w:rsidP="009A7F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ПОСТАНОВЛЯЮ: </w:t>
      </w:r>
    </w:p>
    <w:p w:rsidR="009A7F0B" w:rsidRDefault="009A7F0B" w:rsidP="009A7F0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Рекомендовать МО МВД Росс</w:t>
      </w:r>
      <w:r w:rsidR="002835B4">
        <w:rPr>
          <w:sz w:val="28"/>
          <w:szCs w:val="28"/>
        </w:rPr>
        <w:t>ии «Назаровский» (</w:t>
      </w:r>
      <w:proofErr w:type="spellStart"/>
      <w:r w:rsidR="002835B4">
        <w:rPr>
          <w:sz w:val="28"/>
          <w:szCs w:val="28"/>
        </w:rPr>
        <w:t>Карзов</w:t>
      </w:r>
      <w:proofErr w:type="spellEnd"/>
      <w:r w:rsidR="002835B4">
        <w:rPr>
          <w:sz w:val="28"/>
          <w:szCs w:val="28"/>
        </w:rPr>
        <w:t xml:space="preserve"> А.В.) 09</w:t>
      </w:r>
      <w:r>
        <w:rPr>
          <w:sz w:val="28"/>
          <w:szCs w:val="28"/>
        </w:rPr>
        <w:t>.0</w:t>
      </w:r>
      <w:r w:rsidR="002835B4">
        <w:rPr>
          <w:sz w:val="28"/>
          <w:szCs w:val="28"/>
        </w:rPr>
        <w:t>5</w:t>
      </w:r>
      <w:r>
        <w:rPr>
          <w:sz w:val="28"/>
          <w:szCs w:val="28"/>
        </w:rPr>
        <w:t xml:space="preserve">.2019 года принять следующие меры по обеспечению общественного порядка и безопасности дорожного движения по маршруту движения </w:t>
      </w:r>
      <w:r w:rsidR="002835B4">
        <w:rPr>
          <w:sz w:val="28"/>
          <w:szCs w:val="28"/>
        </w:rPr>
        <w:t>шествия и легкоатлетического кросса</w:t>
      </w:r>
      <w:r>
        <w:rPr>
          <w:sz w:val="28"/>
          <w:szCs w:val="28"/>
        </w:rPr>
        <w:t>.</w:t>
      </w:r>
    </w:p>
    <w:p w:rsidR="009A7F0B" w:rsidRDefault="009A35E4" w:rsidP="009A7F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О</w:t>
      </w:r>
      <w:r w:rsidR="009A7F0B">
        <w:rPr>
          <w:sz w:val="28"/>
          <w:szCs w:val="28"/>
        </w:rPr>
        <w:t xml:space="preserve">беспечить постоянное патрулирование наряда ДПС ОГИБДД с </w:t>
      </w:r>
      <w:r w:rsidR="002835B4">
        <w:rPr>
          <w:sz w:val="28"/>
          <w:szCs w:val="28"/>
        </w:rPr>
        <w:t>08</w:t>
      </w:r>
      <w:r w:rsidR="009A7F0B">
        <w:rPr>
          <w:sz w:val="28"/>
          <w:szCs w:val="28"/>
        </w:rPr>
        <w:t>.00 до 1</w:t>
      </w:r>
      <w:r w:rsidR="002835B4">
        <w:rPr>
          <w:sz w:val="28"/>
          <w:szCs w:val="28"/>
        </w:rPr>
        <w:t>3</w:t>
      </w:r>
      <w:r w:rsidR="009A7F0B">
        <w:rPr>
          <w:sz w:val="28"/>
          <w:szCs w:val="28"/>
        </w:rPr>
        <w:t>.00 часов;</w:t>
      </w:r>
    </w:p>
    <w:p w:rsidR="009A7F0B" w:rsidRDefault="002835B4" w:rsidP="009A7F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 </w:t>
      </w:r>
      <w:r w:rsidR="009A35E4">
        <w:rPr>
          <w:sz w:val="28"/>
          <w:szCs w:val="28"/>
        </w:rPr>
        <w:t>О</w:t>
      </w:r>
      <w:r w:rsidR="009A7F0B">
        <w:rPr>
          <w:sz w:val="28"/>
          <w:szCs w:val="28"/>
        </w:rPr>
        <w:t xml:space="preserve">беспечить безопасность участников </w:t>
      </w:r>
      <w:r>
        <w:rPr>
          <w:sz w:val="28"/>
          <w:szCs w:val="28"/>
        </w:rPr>
        <w:t xml:space="preserve">шествия и легкоатлетического кросса </w:t>
      </w:r>
      <w:r w:rsidR="009A7F0B">
        <w:rPr>
          <w:sz w:val="28"/>
          <w:szCs w:val="28"/>
        </w:rPr>
        <w:t xml:space="preserve">на проезжей части и прилегающих территориях. </w:t>
      </w:r>
    </w:p>
    <w:p w:rsidR="009A7F0B" w:rsidRDefault="009A7F0B" w:rsidP="009A7F0B">
      <w:pPr>
        <w:tabs>
          <w:tab w:val="left" w:pos="709"/>
          <w:tab w:val="left" w:pos="851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Муниципальному казенному учреждению «Управление городским хозяйством» города Назарово  (</w:t>
      </w:r>
      <w:proofErr w:type="gramStart"/>
      <w:r w:rsidR="002835B4">
        <w:rPr>
          <w:sz w:val="28"/>
          <w:szCs w:val="28"/>
        </w:rPr>
        <w:t>Костяная</w:t>
      </w:r>
      <w:proofErr w:type="gramEnd"/>
      <w:r w:rsidR="002835B4">
        <w:rPr>
          <w:sz w:val="28"/>
          <w:szCs w:val="28"/>
        </w:rPr>
        <w:t xml:space="preserve"> А.С.</w:t>
      </w:r>
      <w:r>
        <w:rPr>
          <w:sz w:val="28"/>
          <w:szCs w:val="28"/>
        </w:rPr>
        <w:t>):</w:t>
      </w:r>
    </w:p>
    <w:p w:rsidR="009A7F0B" w:rsidRDefault="009A35E4" w:rsidP="009A7F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</w:t>
      </w:r>
      <w:r w:rsidR="009A7F0B">
        <w:rPr>
          <w:sz w:val="28"/>
          <w:szCs w:val="28"/>
        </w:rPr>
        <w:t>беспечить перекрытие движения транспортных сре</w:t>
      </w:r>
      <w:proofErr w:type="gramStart"/>
      <w:r w:rsidR="009A7F0B">
        <w:rPr>
          <w:sz w:val="28"/>
          <w:szCs w:val="28"/>
        </w:rPr>
        <w:t>дств вс</w:t>
      </w:r>
      <w:proofErr w:type="gramEnd"/>
      <w:r w:rsidR="009A7F0B">
        <w:rPr>
          <w:sz w:val="28"/>
          <w:szCs w:val="28"/>
        </w:rPr>
        <w:t>ех перекрестков и улиц</w:t>
      </w:r>
      <w:r w:rsidR="009D793F">
        <w:rPr>
          <w:sz w:val="28"/>
          <w:szCs w:val="28"/>
        </w:rPr>
        <w:t>, согласно приложению №1</w:t>
      </w:r>
      <w:r w:rsidR="009A7F0B">
        <w:rPr>
          <w:sz w:val="28"/>
          <w:szCs w:val="28"/>
        </w:rPr>
        <w:t>:</w:t>
      </w:r>
    </w:p>
    <w:p w:rsidR="002835B4" w:rsidRDefault="002835B4" w:rsidP="009A7F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15FD6">
        <w:rPr>
          <w:sz w:val="28"/>
          <w:szCs w:val="28"/>
        </w:rPr>
        <w:t xml:space="preserve"> период времени с 09.00 до 10.30 </w:t>
      </w:r>
      <w:r>
        <w:rPr>
          <w:sz w:val="28"/>
          <w:szCs w:val="28"/>
        </w:rPr>
        <w:t>часов по следующему маршруту:</w:t>
      </w:r>
    </w:p>
    <w:p w:rsidR="002835B4" w:rsidRDefault="002835B4" w:rsidP="009A7F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-ул. Арбузова от ул. Революционная до ул. Карла Маркса;</w:t>
      </w:r>
    </w:p>
    <w:p w:rsidR="00B15FD6" w:rsidRDefault="00B15FD6" w:rsidP="00B15F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период времени с 09.00 до 13.00 часов по следующему маршруту:</w:t>
      </w:r>
    </w:p>
    <w:p w:rsidR="002835B4" w:rsidRDefault="002835B4" w:rsidP="009A7F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-ул. Карла Маркса от ул. Арбузова до ул. </w:t>
      </w:r>
      <w:proofErr w:type="gramStart"/>
      <w:r>
        <w:rPr>
          <w:sz w:val="28"/>
          <w:szCs w:val="28"/>
        </w:rPr>
        <w:t>Советской</w:t>
      </w:r>
      <w:proofErr w:type="gramEnd"/>
      <w:r>
        <w:rPr>
          <w:sz w:val="28"/>
          <w:szCs w:val="28"/>
        </w:rPr>
        <w:t>, в том числе перекресток ул. Арбузова – ул. Карла Маркса;</w:t>
      </w:r>
    </w:p>
    <w:p w:rsidR="002835B4" w:rsidRDefault="002835B4" w:rsidP="009A7F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период времени с 11.00 до 13.00 часов по следующему маршруту:</w:t>
      </w:r>
    </w:p>
    <w:p w:rsidR="009D793F" w:rsidRDefault="009D793F" w:rsidP="009A7F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-ул. Карла Маркса от центральной площади до ул. Советской, в том числе перекресток ул. </w:t>
      </w:r>
      <w:proofErr w:type="gramStart"/>
      <w:r>
        <w:rPr>
          <w:sz w:val="28"/>
          <w:szCs w:val="28"/>
        </w:rPr>
        <w:t>Советская</w:t>
      </w:r>
      <w:proofErr w:type="gramEnd"/>
      <w:r>
        <w:rPr>
          <w:sz w:val="28"/>
          <w:szCs w:val="28"/>
        </w:rPr>
        <w:t>;</w:t>
      </w:r>
    </w:p>
    <w:p w:rsidR="009D793F" w:rsidRDefault="009D793F" w:rsidP="009A7F0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-ул. Карла Маркса до ул. Советской, ул. Советская до ул. Почтовой, ул. Почтовая до ул. Профильной, ул. Профильная до ул. </w:t>
      </w:r>
      <w:proofErr w:type="spellStart"/>
      <w:r>
        <w:rPr>
          <w:sz w:val="28"/>
          <w:szCs w:val="28"/>
        </w:rPr>
        <w:t>Леспромхозной</w:t>
      </w:r>
      <w:proofErr w:type="spellEnd"/>
      <w:r>
        <w:rPr>
          <w:sz w:val="28"/>
          <w:szCs w:val="28"/>
        </w:rPr>
        <w:t xml:space="preserve">, ул. </w:t>
      </w:r>
      <w:proofErr w:type="spellStart"/>
      <w:r>
        <w:rPr>
          <w:sz w:val="28"/>
          <w:szCs w:val="28"/>
        </w:rPr>
        <w:t>Леспромхозная</w:t>
      </w:r>
      <w:proofErr w:type="spellEnd"/>
      <w:r>
        <w:rPr>
          <w:sz w:val="28"/>
          <w:szCs w:val="28"/>
        </w:rPr>
        <w:t xml:space="preserve"> до кольца  ул. Кузнечная, ул. Кузнечная до ул. Советской, ул. Советская до перекрестка ул. Карла Маркса, ул. Карла Маркса до перекрестка с ул. Арбузова;</w:t>
      </w:r>
      <w:proofErr w:type="gramEnd"/>
    </w:p>
    <w:p w:rsidR="009D793F" w:rsidRDefault="009D793F" w:rsidP="009A7F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времени с 15.00 до 18.00 </w:t>
      </w:r>
    </w:p>
    <w:p w:rsidR="009D793F" w:rsidRDefault="009D793F" w:rsidP="009A7F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-п. Бор ул. Ленина, в местах пересечения с ул. Горького.</w:t>
      </w:r>
    </w:p>
    <w:p w:rsidR="009A7F0B" w:rsidRDefault="009A7F0B" w:rsidP="009A7F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9A35E4">
        <w:rPr>
          <w:sz w:val="28"/>
          <w:szCs w:val="28"/>
        </w:rPr>
        <w:t>И</w:t>
      </w:r>
      <w:r>
        <w:rPr>
          <w:sz w:val="28"/>
          <w:szCs w:val="28"/>
        </w:rPr>
        <w:t xml:space="preserve">нформировать перевозчиков, осуществляющих регулярные перевозки по муниципальным маршрутам регулярных перевозок, о временном прекращении движения  маршрутов общественного транспорта на время проведения </w:t>
      </w:r>
      <w:r w:rsidR="009D793F">
        <w:rPr>
          <w:sz w:val="28"/>
          <w:szCs w:val="28"/>
        </w:rPr>
        <w:t>мероприятий</w:t>
      </w:r>
      <w:r>
        <w:rPr>
          <w:sz w:val="28"/>
          <w:szCs w:val="28"/>
        </w:rPr>
        <w:t>:</w:t>
      </w:r>
    </w:p>
    <w:p w:rsidR="009A7F0B" w:rsidRDefault="009A35E4" w:rsidP="009A7F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И</w:t>
      </w:r>
      <w:r w:rsidR="009A7F0B">
        <w:rPr>
          <w:sz w:val="28"/>
          <w:szCs w:val="28"/>
        </w:rPr>
        <w:t>нформировать жителей города посредством СМИ о временном ограничении движения транспортных сре</w:t>
      </w:r>
      <w:proofErr w:type="gramStart"/>
      <w:r w:rsidR="009A7F0B">
        <w:rPr>
          <w:sz w:val="28"/>
          <w:szCs w:val="28"/>
        </w:rPr>
        <w:t>дств в св</w:t>
      </w:r>
      <w:proofErr w:type="gramEnd"/>
      <w:r w:rsidR="009A7F0B">
        <w:rPr>
          <w:sz w:val="28"/>
          <w:szCs w:val="28"/>
        </w:rPr>
        <w:t xml:space="preserve">язи с проведением </w:t>
      </w:r>
      <w:r w:rsidR="009D793F">
        <w:rPr>
          <w:sz w:val="28"/>
          <w:szCs w:val="28"/>
        </w:rPr>
        <w:t>мероприятий</w:t>
      </w:r>
      <w:r w:rsidR="009A7F0B">
        <w:rPr>
          <w:sz w:val="28"/>
          <w:szCs w:val="28"/>
        </w:rPr>
        <w:t>;</w:t>
      </w:r>
    </w:p>
    <w:p w:rsidR="009A7F0B" w:rsidRDefault="009A35E4" w:rsidP="009A7F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З</w:t>
      </w:r>
      <w:r w:rsidR="009A7F0B">
        <w:rPr>
          <w:sz w:val="28"/>
          <w:szCs w:val="28"/>
        </w:rPr>
        <w:t xml:space="preserve">апретить парковку транспортных средств на участках улиц, прилегающих к местам проведения </w:t>
      </w:r>
      <w:r w:rsidR="009D793F">
        <w:rPr>
          <w:sz w:val="28"/>
          <w:szCs w:val="28"/>
        </w:rPr>
        <w:t xml:space="preserve">шествия путем установления временных дорожных знаков: </w:t>
      </w:r>
      <w:r w:rsidR="009A7F0B">
        <w:rPr>
          <w:sz w:val="28"/>
          <w:szCs w:val="28"/>
        </w:rPr>
        <w:t>3.2</w:t>
      </w:r>
      <w:r w:rsidR="009D793F">
        <w:rPr>
          <w:sz w:val="28"/>
          <w:szCs w:val="28"/>
        </w:rPr>
        <w:t>7 «Остановка запрещена», табличку 8.24 «Работает эвакуатор»</w:t>
      </w:r>
      <w:r w:rsidR="009A7F0B">
        <w:rPr>
          <w:sz w:val="28"/>
          <w:szCs w:val="28"/>
        </w:rPr>
        <w:t xml:space="preserve"> </w:t>
      </w:r>
      <w:r w:rsidR="009D793F">
        <w:rPr>
          <w:sz w:val="28"/>
          <w:szCs w:val="28"/>
        </w:rPr>
        <w:t>9 мая с 8</w:t>
      </w:r>
      <w:r w:rsidR="00B15FD6">
        <w:rPr>
          <w:sz w:val="28"/>
          <w:szCs w:val="28"/>
        </w:rPr>
        <w:t>.</w:t>
      </w:r>
      <w:r w:rsidR="009D793F">
        <w:rPr>
          <w:sz w:val="28"/>
          <w:szCs w:val="28"/>
        </w:rPr>
        <w:t xml:space="preserve">00 часов на заездных карманах для информирования </w:t>
      </w:r>
      <w:r w:rsidR="009A7F0B">
        <w:rPr>
          <w:sz w:val="28"/>
          <w:szCs w:val="28"/>
        </w:rPr>
        <w:t xml:space="preserve">участников движения в связи с прекращением движения всех видов транспорта (кроме машин спецтранспорта </w:t>
      </w:r>
      <w:proofErr w:type="gramStart"/>
      <w:r w:rsidR="009A7F0B">
        <w:rPr>
          <w:sz w:val="28"/>
          <w:szCs w:val="28"/>
        </w:rPr>
        <w:t>-с</w:t>
      </w:r>
      <w:proofErr w:type="gramEnd"/>
      <w:r w:rsidR="009A7F0B">
        <w:rPr>
          <w:sz w:val="28"/>
          <w:szCs w:val="28"/>
        </w:rPr>
        <w:t>корой помощи, пожарной службы, автомобилей МЧС).</w:t>
      </w:r>
      <w:r w:rsidR="00B15FD6">
        <w:rPr>
          <w:sz w:val="28"/>
          <w:szCs w:val="28"/>
        </w:rPr>
        <w:t xml:space="preserve"> Провести демонтаж временных дорожных знаков 9 мая после 13,00 </w:t>
      </w:r>
      <w:proofErr w:type="spellStart"/>
      <w:r w:rsidR="00B15FD6">
        <w:rPr>
          <w:sz w:val="28"/>
          <w:szCs w:val="28"/>
        </w:rPr>
        <w:t>чаов</w:t>
      </w:r>
      <w:proofErr w:type="spellEnd"/>
      <w:r w:rsidR="00B15FD6">
        <w:rPr>
          <w:sz w:val="28"/>
          <w:szCs w:val="28"/>
        </w:rPr>
        <w:t>.</w:t>
      </w:r>
    </w:p>
    <w:p w:rsidR="009A7F0B" w:rsidRDefault="009A7F0B" w:rsidP="009A7F0B">
      <w:pPr>
        <w:tabs>
          <w:tab w:val="left" w:pos="709"/>
          <w:tab w:val="left" w:pos="851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Рекомендовать </w:t>
      </w:r>
      <w:proofErr w:type="spellStart"/>
      <w:r>
        <w:rPr>
          <w:sz w:val="28"/>
          <w:szCs w:val="28"/>
        </w:rPr>
        <w:t>ресурсоснабжающим</w:t>
      </w:r>
      <w:proofErr w:type="spellEnd"/>
      <w:r>
        <w:rPr>
          <w:sz w:val="28"/>
          <w:szCs w:val="28"/>
        </w:rPr>
        <w:t xml:space="preserve"> организациям, управляющим компаниям, ГП КК «Ачинское ДРСУ»  о переносе плановых ремонтных работ на время проведения мероприятия.</w:t>
      </w:r>
    </w:p>
    <w:p w:rsidR="009A7F0B" w:rsidRDefault="009A7F0B" w:rsidP="009A7F0B">
      <w:pPr>
        <w:tabs>
          <w:tab w:val="left" w:pos="709"/>
          <w:tab w:val="left" w:pos="851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C44BA2">
        <w:rPr>
          <w:sz w:val="28"/>
          <w:szCs w:val="28"/>
        </w:rPr>
        <w:t xml:space="preserve">Разместить </w:t>
      </w:r>
      <w:r>
        <w:rPr>
          <w:bCs/>
          <w:sz w:val="28"/>
          <w:szCs w:val="28"/>
        </w:rPr>
        <w:t>на официальном сайте администрации города Назарово в сети Интернет.</w:t>
      </w:r>
    </w:p>
    <w:p w:rsidR="009A7F0B" w:rsidRDefault="009A7F0B" w:rsidP="009A7F0B">
      <w:pPr>
        <w:tabs>
          <w:tab w:val="left" w:pos="709"/>
          <w:tab w:val="left" w:pos="851"/>
          <w:tab w:val="left" w:pos="141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</w:t>
      </w:r>
      <w:r>
        <w:rPr>
          <w:bCs/>
          <w:sz w:val="28"/>
          <w:szCs w:val="28"/>
        </w:rPr>
        <w:t xml:space="preserve"> первого заместителя главы города С.И. Куриловича.</w:t>
      </w:r>
    </w:p>
    <w:p w:rsidR="009A7F0B" w:rsidRDefault="009A7F0B" w:rsidP="009A7F0B">
      <w:pPr>
        <w:jc w:val="both"/>
        <w:rPr>
          <w:sz w:val="28"/>
          <w:szCs w:val="28"/>
        </w:rPr>
      </w:pPr>
    </w:p>
    <w:p w:rsidR="009A7F0B" w:rsidRDefault="009A7F0B" w:rsidP="009A7F0B">
      <w:pPr>
        <w:jc w:val="both"/>
        <w:rPr>
          <w:sz w:val="28"/>
          <w:szCs w:val="28"/>
        </w:rPr>
      </w:pPr>
    </w:p>
    <w:p w:rsidR="009A7F0B" w:rsidRDefault="009A7F0B" w:rsidP="009A7F0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A7F0B" w:rsidRDefault="009A7F0B" w:rsidP="009A7F0B">
      <w:pPr>
        <w:tabs>
          <w:tab w:val="center" w:pos="467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</w:t>
      </w:r>
      <w:r>
        <w:rPr>
          <w:sz w:val="28"/>
          <w:szCs w:val="28"/>
        </w:rPr>
        <w:tab/>
        <w:t xml:space="preserve">                                                                               С.И. Сухарев </w:t>
      </w:r>
    </w:p>
    <w:p w:rsidR="009A7F0B" w:rsidRDefault="009A7F0B" w:rsidP="009A7F0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</w:p>
    <w:p w:rsidR="009A7F0B" w:rsidRDefault="009A7F0B" w:rsidP="009A7F0B">
      <w:pPr>
        <w:jc w:val="both"/>
        <w:rPr>
          <w:sz w:val="28"/>
          <w:szCs w:val="28"/>
        </w:rPr>
      </w:pPr>
    </w:p>
    <w:p w:rsidR="009A7F0B" w:rsidRDefault="009A7F0B" w:rsidP="009A7F0B">
      <w:pPr>
        <w:jc w:val="both"/>
        <w:rPr>
          <w:sz w:val="28"/>
          <w:szCs w:val="28"/>
        </w:rPr>
      </w:pPr>
    </w:p>
    <w:p w:rsidR="009A7F0B" w:rsidRDefault="009A7F0B" w:rsidP="009A7F0B">
      <w:pPr>
        <w:ind w:left="360"/>
        <w:jc w:val="center"/>
        <w:rPr>
          <w:sz w:val="28"/>
        </w:rPr>
      </w:pPr>
    </w:p>
    <w:p w:rsidR="009A7F0B" w:rsidRDefault="009A7F0B" w:rsidP="009A7F0B">
      <w:pPr>
        <w:ind w:left="360"/>
        <w:jc w:val="center"/>
        <w:rPr>
          <w:sz w:val="28"/>
        </w:rPr>
      </w:pPr>
    </w:p>
    <w:p w:rsidR="009A7F0B" w:rsidRDefault="009A7F0B" w:rsidP="009A7F0B">
      <w:pPr>
        <w:ind w:left="360"/>
        <w:jc w:val="center"/>
        <w:rPr>
          <w:sz w:val="28"/>
        </w:rPr>
      </w:pPr>
    </w:p>
    <w:p w:rsidR="009A7F0B" w:rsidRDefault="009A7F0B" w:rsidP="009A7F0B">
      <w:pPr>
        <w:ind w:left="360"/>
        <w:jc w:val="center"/>
        <w:rPr>
          <w:sz w:val="28"/>
        </w:rPr>
      </w:pPr>
    </w:p>
    <w:p w:rsidR="00C44BA2" w:rsidRDefault="00C44BA2" w:rsidP="009A7F0B">
      <w:pPr>
        <w:ind w:left="360"/>
        <w:jc w:val="center"/>
        <w:rPr>
          <w:sz w:val="28"/>
        </w:rPr>
      </w:pPr>
    </w:p>
    <w:p w:rsidR="009A7F0B" w:rsidRDefault="009A7F0B" w:rsidP="009A7F0B">
      <w:pPr>
        <w:ind w:left="360"/>
        <w:jc w:val="center"/>
        <w:rPr>
          <w:sz w:val="28"/>
        </w:rPr>
      </w:pPr>
    </w:p>
    <w:p w:rsidR="009A7F0B" w:rsidRDefault="009A7F0B" w:rsidP="009A7F0B">
      <w:pPr>
        <w:ind w:left="360"/>
        <w:jc w:val="center"/>
        <w:rPr>
          <w:sz w:val="28"/>
        </w:rPr>
      </w:pPr>
    </w:p>
    <w:p w:rsidR="009A7F0B" w:rsidRDefault="009A7F0B" w:rsidP="009A7F0B">
      <w:pPr>
        <w:ind w:left="360"/>
        <w:jc w:val="center"/>
        <w:rPr>
          <w:sz w:val="28"/>
        </w:rPr>
      </w:pPr>
    </w:p>
    <w:p w:rsidR="009A7F0B" w:rsidRDefault="009A7F0B" w:rsidP="009A7F0B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 №1</w:t>
      </w:r>
    </w:p>
    <w:p w:rsidR="009A7F0B" w:rsidRDefault="009A7F0B" w:rsidP="009A7F0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постановлени</w:t>
      </w:r>
      <w:r w:rsidR="009A35E4">
        <w:rPr>
          <w:sz w:val="28"/>
          <w:szCs w:val="28"/>
        </w:rPr>
        <w:t>ю</w:t>
      </w:r>
      <w:r>
        <w:rPr>
          <w:sz w:val="28"/>
          <w:szCs w:val="28"/>
        </w:rPr>
        <w:t xml:space="preserve"> от </w:t>
      </w:r>
      <w:r w:rsidR="00B15FD6">
        <w:rPr>
          <w:sz w:val="28"/>
          <w:szCs w:val="28"/>
        </w:rPr>
        <w:t>07</w:t>
      </w:r>
      <w:r w:rsidR="008F6221">
        <w:rPr>
          <w:sz w:val="28"/>
          <w:szCs w:val="28"/>
        </w:rPr>
        <w:t>.0</w:t>
      </w:r>
      <w:r w:rsidR="00B15FD6">
        <w:rPr>
          <w:sz w:val="28"/>
          <w:szCs w:val="28"/>
        </w:rPr>
        <w:t>5</w:t>
      </w:r>
      <w:r w:rsidR="008F6221">
        <w:rPr>
          <w:sz w:val="28"/>
          <w:szCs w:val="28"/>
        </w:rPr>
        <w:t xml:space="preserve">.2019 </w:t>
      </w:r>
      <w:r>
        <w:rPr>
          <w:sz w:val="28"/>
          <w:szCs w:val="28"/>
        </w:rPr>
        <w:t>№</w:t>
      </w:r>
      <w:r w:rsidR="00B15FD6">
        <w:rPr>
          <w:sz w:val="28"/>
          <w:szCs w:val="28"/>
        </w:rPr>
        <w:t>631</w:t>
      </w:r>
      <w:r w:rsidR="008F6221">
        <w:rPr>
          <w:sz w:val="28"/>
          <w:szCs w:val="28"/>
        </w:rPr>
        <w:t>-п</w:t>
      </w:r>
    </w:p>
    <w:p w:rsidR="00B15FD6" w:rsidRDefault="00B15FD6" w:rsidP="009A7F0B">
      <w:pPr>
        <w:jc w:val="right"/>
        <w:rPr>
          <w:sz w:val="28"/>
          <w:szCs w:val="28"/>
        </w:rPr>
      </w:pPr>
    </w:p>
    <w:p w:rsidR="009A7F0B" w:rsidRDefault="00B15FD6" w:rsidP="00B15FD6">
      <w:pPr>
        <w:jc w:val="center"/>
        <w:rPr>
          <w:sz w:val="28"/>
          <w:szCs w:val="28"/>
        </w:rPr>
      </w:pPr>
      <w:r>
        <w:rPr>
          <w:sz w:val="28"/>
          <w:szCs w:val="28"/>
        </w:rPr>
        <w:t>Участки перекрытия движения транспортных средств</w:t>
      </w:r>
    </w:p>
    <w:p w:rsidR="00B15FD6" w:rsidRDefault="00B15FD6" w:rsidP="00B15FD6">
      <w:pPr>
        <w:rPr>
          <w:sz w:val="28"/>
          <w:szCs w:val="28"/>
        </w:rPr>
      </w:pPr>
    </w:p>
    <w:tbl>
      <w:tblPr>
        <w:tblW w:w="8520" w:type="dxa"/>
        <w:tblInd w:w="93" w:type="dxa"/>
        <w:tblLook w:val="04A0"/>
      </w:tblPr>
      <w:tblGrid>
        <w:gridCol w:w="760"/>
        <w:gridCol w:w="5449"/>
        <w:gridCol w:w="2311"/>
      </w:tblGrid>
      <w:tr w:rsidR="00B15FD6" w:rsidRPr="00B15FD6" w:rsidTr="00B15FD6">
        <w:trPr>
          <w:trHeight w:val="6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5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Точки перекрытия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время перекрытия</w:t>
            </w:r>
          </w:p>
        </w:tc>
      </w:tr>
      <w:tr w:rsidR="00B15FD6" w:rsidRPr="00B15FD6" w:rsidTr="00B15FD6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ул. Арбузова, 120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9:00 - 10:30</w:t>
            </w:r>
          </w:p>
        </w:tc>
      </w:tr>
      <w:tr w:rsidR="00B15FD6" w:rsidRPr="00B15FD6" w:rsidTr="00B15FD6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 xml:space="preserve">въезд </w:t>
            </w:r>
            <w:proofErr w:type="gramStart"/>
            <w:r w:rsidRPr="00B15FD6">
              <w:rPr>
                <w:color w:val="000000"/>
                <w:sz w:val="22"/>
                <w:szCs w:val="22"/>
              </w:rPr>
              <w:t>м</w:t>
            </w:r>
            <w:proofErr w:type="gramEnd"/>
            <w:r w:rsidRPr="00B15FD6">
              <w:rPr>
                <w:color w:val="000000"/>
                <w:sz w:val="22"/>
                <w:szCs w:val="22"/>
              </w:rPr>
              <w:t>/у Арб. 118 и Арб. 120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9:00 - 10:30</w:t>
            </w:r>
          </w:p>
        </w:tc>
      </w:tr>
      <w:tr w:rsidR="00B15FD6" w:rsidRPr="00B15FD6" w:rsidTr="00B15FD6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 xml:space="preserve">въезд </w:t>
            </w:r>
            <w:proofErr w:type="gramStart"/>
            <w:r w:rsidRPr="00B15FD6">
              <w:rPr>
                <w:color w:val="000000"/>
                <w:sz w:val="22"/>
                <w:szCs w:val="22"/>
              </w:rPr>
              <w:t>м</w:t>
            </w:r>
            <w:proofErr w:type="gramEnd"/>
            <w:r w:rsidRPr="00B15FD6">
              <w:rPr>
                <w:color w:val="000000"/>
                <w:sz w:val="22"/>
                <w:szCs w:val="22"/>
              </w:rPr>
              <w:t>/у Арб. 116 и Арб. 118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9:00 - 10:30</w:t>
            </w:r>
          </w:p>
        </w:tc>
      </w:tr>
      <w:tr w:rsidR="00B15FD6" w:rsidRPr="00B15FD6" w:rsidTr="00B15FD6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въезд м/</w:t>
            </w:r>
            <w:proofErr w:type="gramStart"/>
            <w:r w:rsidRPr="00B15FD6">
              <w:rPr>
                <w:color w:val="000000"/>
                <w:sz w:val="22"/>
                <w:szCs w:val="22"/>
              </w:rPr>
              <w:t>у</w:t>
            </w:r>
            <w:proofErr w:type="gramEnd"/>
            <w:r w:rsidRPr="00B15FD6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B15FD6">
              <w:rPr>
                <w:color w:val="000000"/>
                <w:sz w:val="22"/>
                <w:szCs w:val="22"/>
              </w:rPr>
              <w:t>парк</w:t>
            </w:r>
            <w:proofErr w:type="gramEnd"/>
            <w:r w:rsidRPr="00B15FD6">
              <w:rPr>
                <w:color w:val="000000"/>
                <w:sz w:val="22"/>
                <w:szCs w:val="22"/>
              </w:rPr>
              <w:t xml:space="preserve"> Радуга Детства и 8-11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9:00 - 10:30</w:t>
            </w:r>
          </w:p>
        </w:tc>
      </w:tr>
      <w:tr w:rsidR="00B15FD6" w:rsidRPr="00B15FD6" w:rsidTr="00B15FD6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 xml:space="preserve">въезд </w:t>
            </w:r>
            <w:proofErr w:type="gramStart"/>
            <w:r w:rsidRPr="00B15FD6">
              <w:rPr>
                <w:color w:val="000000"/>
                <w:sz w:val="22"/>
                <w:szCs w:val="22"/>
              </w:rPr>
              <w:t>м</w:t>
            </w:r>
            <w:proofErr w:type="gramEnd"/>
            <w:r w:rsidRPr="00B15FD6">
              <w:rPr>
                <w:color w:val="000000"/>
                <w:sz w:val="22"/>
                <w:szCs w:val="22"/>
              </w:rPr>
              <w:t>/у Арб. 114 и Арб. 116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9:00 - 10:30</w:t>
            </w:r>
          </w:p>
        </w:tc>
      </w:tr>
      <w:tr w:rsidR="00B15FD6" w:rsidRPr="00B15FD6" w:rsidTr="00B15FD6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 xml:space="preserve">въезд </w:t>
            </w:r>
            <w:proofErr w:type="gramStart"/>
            <w:r w:rsidRPr="00B15FD6">
              <w:rPr>
                <w:color w:val="000000"/>
                <w:sz w:val="22"/>
                <w:szCs w:val="22"/>
              </w:rPr>
              <w:t>м</w:t>
            </w:r>
            <w:proofErr w:type="gramEnd"/>
            <w:r w:rsidRPr="00B15FD6">
              <w:rPr>
                <w:color w:val="000000"/>
                <w:sz w:val="22"/>
                <w:szCs w:val="22"/>
              </w:rPr>
              <w:t>/у Арб. 112 и Арб. 114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9:00 - 10:30</w:t>
            </w:r>
          </w:p>
        </w:tc>
      </w:tr>
      <w:tr w:rsidR="00B15FD6" w:rsidRPr="00B15FD6" w:rsidTr="00B15FD6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 xml:space="preserve">въезд </w:t>
            </w:r>
            <w:proofErr w:type="gramStart"/>
            <w:r w:rsidRPr="00B15FD6">
              <w:rPr>
                <w:color w:val="000000"/>
                <w:sz w:val="22"/>
                <w:szCs w:val="22"/>
              </w:rPr>
              <w:t>м</w:t>
            </w:r>
            <w:proofErr w:type="gramEnd"/>
            <w:r w:rsidRPr="00B15FD6">
              <w:rPr>
                <w:color w:val="000000"/>
                <w:sz w:val="22"/>
                <w:szCs w:val="22"/>
              </w:rPr>
              <w:t>/у Арб. 110 и Арб. 112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9:00 - 10:30</w:t>
            </w:r>
          </w:p>
        </w:tc>
      </w:tr>
      <w:tr w:rsidR="00B15FD6" w:rsidRPr="00B15FD6" w:rsidTr="00B15FD6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ул. Карла Маркса (вдоль ул. Арбузова)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9:00 - 13:00</w:t>
            </w:r>
          </w:p>
        </w:tc>
      </w:tr>
      <w:tr w:rsidR="00B15FD6" w:rsidRPr="00B15FD6" w:rsidTr="00B15FD6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ул. Карла Маркса (вдоль ул. Арбузова)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9:00 - 13:00</w:t>
            </w:r>
          </w:p>
        </w:tc>
      </w:tr>
      <w:tr w:rsidR="00B15FD6" w:rsidRPr="00B15FD6" w:rsidTr="00B15FD6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ул. Арбузова (вдоль ул. Карла Маркса)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9:00 - 13:00</w:t>
            </w:r>
          </w:p>
        </w:tc>
      </w:tr>
      <w:tr w:rsidR="00B15FD6" w:rsidRPr="00B15FD6" w:rsidTr="00B15FD6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ул. Арбузова (вдоль ул. Карла Маркса)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9:00 - 13:00</w:t>
            </w:r>
          </w:p>
        </w:tc>
      </w:tr>
      <w:tr w:rsidR="00B15FD6" w:rsidRPr="00B15FD6" w:rsidTr="00B15FD6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въезд к администрации города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9:00 - 13:00</w:t>
            </w:r>
          </w:p>
        </w:tc>
      </w:tr>
      <w:tr w:rsidR="00B15FD6" w:rsidRPr="00B15FD6" w:rsidTr="00B15FD6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5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 xml:space="preserve">въезд </w:t>
            </w:r>
            <w:proofErr w:type="gramStart"/>
            <w:r w:rsidRPr="00B15FD6">
              <w:rPr>
                <w:color w:val="000000"/>
                <w:sz w:val="22"/>
                <w:szCs w:val="22"/>
              </w:rPr>
              <w:t>м</w:t>
            </w:r>
            <w:proofErr w:type="gramEnd"/>
            <w:r w:rsidRPr="00B15FD6">
              <w:rPr>
                <w:color w:val="000000"/>
                <w:sz w:val="22"/>
                <w:szCs w:val="22"/>
              </w:rPr>
              <w:t>/у К.М. 30 и К.М. 32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9:00 - 13:00</w:t>
            </w:r>
          </w:p>
        </w:tc>
      </w:tr>
      <w:tr w:rsidR="00B15FD6" w:rsidRPr="00B15FD6" w:rsidTr="00B15FD6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5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 xml:space="preserve">въезд </w:t>
            </w:r>
            <w:proofErr w:type="gramStart"/>
            <w:r w:rsidRPr="00B15FD6">
              <w:rPr>
                <w:color w:val="000000"/>
                <w:sz w:val="22"/>
                <w:szCs w:val="22"/>
              </w:rPr>
              <w:t>м</w:t>
            </w:r>
            <w:proofErr w:type="gramEnd"/>
            <w:r w:rsidRPr="00B15FD6">
              <w:rPr>
                <w:color w:val="000000"/>
                <w:sz w:val="22"/>
                <w:szCs w:val="22"/>
              </w:rPr>
              <w:t>/у К.М. 28 и К.М. 30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9:00 - 13:00</w:t>
            </w:r>
          </w:p>
        </w:tc>
      </w:tr>
      <w:tr w:rsidR="00B15FD6" w:rsidRPr="00B15FD6" w:rsidTr="00B15FD6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5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 xml:space="preserve">въезд </w:t>
            </w:r>
            <w:proofErr w:type="gramStart"/>
            <w:r w:rsidRPr="00B15FD6">
              <w:rPr>
                <w:color w:val="000000"/>
                <w:sz w:val="22"/>
                <w:szCs w:val="22"/>
              </w:rPr>
              <w:t>м</w:t>
            </w:r>
            <w:proofErr w:type="gramEnd"/>
            <w:r w:rsidRPr="00B15FD6">
              <w:rPr>
                <w:color w:val="000000"/>
                <w:sz w:val="22"/>
                <w:szCs w:val="22"/>
              </w:rPr>
              <w:t>/у К.М. 19/2 и 8-17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9:00 - 13:00</w:t>
            </w:r>
          </w:p>
        </w:tc>
      </w:tr>
      <w:tr w:rsidR="00B15FD6" w:rsidRPr="00B15FD6" w:rsidTr="00B15FD6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 xml:space="preserve">въезд </w:t>
            </w:r>
            <w:proofErr w:type="gramStart"/>
            <w:r w:rsidRPr="00B15FD6">
              <w:rPr>
                <w:color w:val="000000"/>
                <w:sz w:val="22"/>
                <w:szCs w:val="22"/>
              </w:rPr>
              <w:t>м</w:t>
            </w:r>
            <w:proofErr w:type="gramEnd"/>
            <w:r w:rsidRPr="00B15FD6">
              <w:rPr>
                <w:color w:val="000000"/>
                <w:sz w:val="22"/>
                <w:szCs w:val="22"/>
              </w:rPr>
              <w:t>/у К.М. 26 и К.М. 28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9:00 - 13:00</w:t>
            </w:r>
          </w:p>
        </w:tc>
      </w:tr>
      <w:tr w:rsidR="00B15FD6" w:rsidRPr="00B15FD6" w:rsidTr="00B15FD6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5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 xml:space="preserve">въезд </w:t>
            </w:r>
            <w:proofErr w:type="gramStart"/>
            <w:r w:rsidRPr="00B15FD6">
              <w:rPr>
                <w:color w:val="000000"/>
                <w:sz w:val="22"/>
                <w:szCs w:val="22"/>
              </w:rPr>
              <w:t>м</w:t>
            </w:r>
            <w:proofErr w:type="gramEnd"/>
            <w:r w:rsidRPr="00B15FD6">
              <w:rPr>
                <w:color w:val="000000"/>
                <w:sz w:val="22"/>
                <w:szCs w:val="22"/>
              </w:rPr>
              <w:t>/у К.М. 24 и К.М. 26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9:00 - 13:00</w:t>
            </w:r>
          </w:p>
        </w:tc>
      </w:tr>
      <w:tr w:rsidR="00B15FD6" w:rsidRPr="00B15FD6" w:rsidTr="00B15FD6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 xml:space="preserve">въезд </w:t>
            </w:r>
            <w:proofErr w:type="gramStart"/>
            <w:r w:rsidRPr="00B15FD6">
              <w:rPr>
                <w:color w:val="000000"/>
                <w:sz w:val="22"/>
                <w:szCs w:val="22"/>
              </w:rPr>
              <w:t>м</w:t>
            </w:r>
            <w:proofErr w:type="gramEnd"/>
            <w:r w:rsidRPr="00B15FD6">
              <w:rPr>
                <w:color w:val="000000"/>
                <w:sz w:val="22"/>
                <w:szCs w:val="22"/>
              </w:rPr>
              <w:t>/у 8-17 и мемориалом ВОВ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9:00 - 13:00</w:t>
            </w:r>
          </w:p>
        </w:tc>
      </w:tr>
      <w:tr w:rsidR="00B15FD6" w:rsidRPr="00B15FD6" w:rsidTr="00B15FD6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5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 xml:space="preserve">въезд </w:t>
            </w:r>
            <w:proofErr w:type="gramStart"/>
            <w:r w:rsidRPr="00B15FD6">
              <w:rPr>
                <w:color w:val="000000"/>
                <w:sz w:val="22"/>
                <w:szCs w:val="22"/>
              </w:rPr>
              <w:t>м</w:t>
            </w:r>
            <w:proofErr w:type="gramEnd"/>
            <w:r w:rsidRPr="00B15FD6">
              <w:rPr>
                <w:color w:val="000000"/>
                <w:sz w:val="22"/>
                <w:szCs w:val="22"/>
              </w:rPr>
              <w:t>/у К.М. 18 и К.М. 24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9:00 - 13:00</w:t>
            </w:r>
          </w:p>
        </w:tc>
      </w:tr>
      <w:tr w:rsidR="00B15FD6" w:rsidRPr="00B15FD6" w:rsidTr="00B15FD6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5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 xml:space="preserve">въезд м/у К.М. 18 и </w:t>
            </w:r>
            <w:proofErr w:type="gramStart"/>
            <w:r w:rsidRPr="00B15FD6">
              <w:rPr>
                <w:color w:val="000000"/>
                <w:sz w:val="22"/>
                <w:szCs w:val="22"/>
              </w:rPr>
              <w:t>Советская</w:t>
            </w:r>
            <w:proofErr w:type="gramEnd"/>
            <w:r w:rsidRPr="00B15FD6">
              <w:rPr>
                <w:color w:val="000000"/>
                <w:sz w:val="22"/>
                <w:szCs w:val="22"/>
              </w:rPr>
              <w:t>, 16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9:00 - 13:00</w:t>
            </w:r>
          </w:p>
        </w:tc>
      </w:tr>
      <w:tr w:rsidR="00B15FD6" w:rsidRPr="00B15FD6" w:rsidTr="00B15FD6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5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 xml:space="preserve">ул. </w:t>
            </w:r>
            <w:proofErr w:type="gramStart"/>
            <w:r w:rsidRPr="00B15FD6">
              <w:rPr>
                <w:color w:val="000000"/>
                <w:sz w:val="22"/>
                <w:szCs w:val="22"/>
              </w:rPr>
              <w:t>Советская</w:t>
            </w:r>
            <w:proofErr w:type="gramEnd"/>
            <w:r w:rsidRPr="00B15FD6">
              <w:rPr>
                <w:color w:val="000000"/>
                <w:sz w:val="22"/>
                <w:szCs w:val="22"/>
              </w:rPr>
              <w:t xml:space="preserve"> (вдоль ул. Карла Маркса)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11:00 - 13:00</w:t>
            </w:r>
          </w:p>
        </w:tc>
      </w:tr>
      <w:tr w:rsidR="00B15FD6" w:rsidRPr="00B15FD6" w:rsidTr="00B15FD6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5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 xml:space="preserve">ул. Карла Маркса (выезд на ул. </w:t>
            </w:r>
            <w:proofErr w:type="gramStart"/>
            <w:r w:rsidRPr="00B15FD6">
              <w:rPr>
                <w:color w:val="000000"/>
                <w:sz w:val="22"/>
                <w:szCs w:val="22"/>
              </w:rPr>
              <w:t>Советская</w:t>
            </w:r>
            <w:proofErr w:type="gramEnd"/>
            <w:r w:rsidRPr="00B15FD6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11:00 - 13:00</w:t>
            </w:r>
          </w:p>
        </w:tc>
      </w:tr>
      <w:tr w:rsidR="00B15FD6" w:rsidRPr="00B15FD6" w:rsidTr="00B15FD6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5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rPr>
                <w:color w:val="000000"/>
                <w:sz w:val="22"/>
                <w:szCs w:val="22"/>
              </w:rPr>
            </w:pPr>
            <w:proofErr w:type="gramStart"/>
            <w:r w:rsidRPr="00B15FD6">
              <w:rPr>
                <w:color w:val="000000"/>
                <w:sz w:val="22"/>
                <w:szCs w:val="22"/>
              </w:rPr>
              <w:t>ул. Советская (Напротив маг.</w:t>
            </w:r>
            <w:proofErr w:type="gramEnd"/>
            <w:r w:rsidRPr="00B15FD6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B15FD6">
              <w:rPr>
                <w:color w:val="000000"/>
                <w:sz w:val="22"/>
                <w:szCs w:val="22"/>
              </w:rPr>
              <w:t>"Магнит")</w:t>
            </w:r>
            <w:proofErr w:type="gramEnd"/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11:00 - 13:00</w:t>
            </w:r>
          </w:p>
        </w:tc>
      </w:tr>
      <w:tr w:rsidR="00B15FD6" w:rsidRPr="00B15FD6" w:rsidTr="00B15FD6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5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 xml:space="preserve">въезд </w:t>
            </w:r>
            <w:proofErr w:type="gramStart"/>
            <w:r w:rsidRPr="00B15FD6">
              <w:rPr>
                <w:color w:val="000000"/>
                <w:sz w:val="22"/>
                <w:szCs w:val="22"/>
              </w:rPr>
              <w:t>к</w:t>
            </w:r>
            <w:proofErr w:type="gramEnd"/>
            <w:r w:rsidRPr="00B15FD6">
              <w:rPr>
                <w:color w:val="000000"/>
                <w:sz w:val="22"/>
                <w:szCs w:val="22"/>
              </w:rPr>
              <w:t xml:space="preserve"> маг. "Алеся"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11:00 - 13:00</w:t>
            </w:r>
          </w:p>
        </w:tc>
      </w:tr>
      <w:tr w:rsidR="00B15FD6" w:rsidRPr="00B15FD6" w:rsidTr="00B15FD6">
        <w:trPr>
          <w:trHeight w:val="32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5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5FD6" w:rsidRPr="00B15FD6" w:rsidRDefault="00B15FD6" w:rsidP="00B15FD6">
            <w:pPr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ул. Пушкина (въезд в город со стороны УСЗН)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11:00 - 13:00</w:t>
            </w:r>
          </w:p>
        </w:tc>
      </w:tr>
      <w:tr w:rsidR="00B15FD6" w:rsidRPr="00B15FD6" w:rsidTr="00B15FD6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5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ул. Пушкина (напротив)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11:00 - 13:00</w:t>
            </w:r>
          </w:p>
        </w:tc>
      </w:tr>
      <w:tr w:rsidR="00B15FD6" w:rsidRPr="00B15FD6" w:rsidTr="00B15FD6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5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ул. Почтовая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11:00 - 13:00</w:t>
            </w:r>
          </w:p>
        </w:tc>
      </w:tr>
      <w:tr w:rsidR="00B15FD6" w:rsidRPr="00B15FD6" w:rsidTr="00B15FD6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5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ул. Профильная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11:00 - 13:00</w:t>
            </w:r>
          </w:p>
        </w:tc>
      </w:tr>
      <w:tr w:rsidR="00B15FD6" w:rsidRPr="00B15FD6" w:rsidTr="00B15FD6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правый поворот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11:00 - 13:00</w:t>
            </w:r>
          </w:p>
        </w:tc>
      </w:tr>
      <w:tr w:rsidR="00B15FD6" w:rsidRPr="00B15FD6" w:rsidTr="00B15FD6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5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ул. Линейная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11:00 - 13:00</w:t>
            </w:r>
          </w:p>
        </w:tc>
      </w:tr>
      <w:tr w:rsidR="00B15FD6" w:rsidRPr="00B15FD6" w:rsidTr="00B15FD6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5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ул. Линейная (напротив)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11:00 - 13:00</w:t>
            </w:r>
          </w:p>
        </w:tc>
      </w:tr>
      <w:tr w:rsidR="00B15FD6" w:rsidRPr="00B15FD6" w:rsidTr="00B15FD6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5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чуть дальше ул. Линейной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11:00 - 13:00</w:t>
            </w:r>
          </w:p>
        </w:tc>
      </w:tr>
      <w:tr w:rsidR="00B15FD6" w:rsidRPr="00B15FD6" w:rsidTr="00B15FD6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5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 xml:space="preserve">въезд на базу </w:t>
            </w:r>
            <w:proofErr w:type="spellStart"/>
            <w:r w:rsidRPr="00B15FD6">
              <w:rPr>
                <w:color w:val="000000"/>
                <w:sz w:val="22"/>
                <w:szCs w:val="22"/>
              </w:rPr>
              <w:t>Витрука</w:t>
            </w:r>
            <w:proofErr w:type="spellEnd"/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11:00 - 13:00</w:t>
            </w:r>
          </w:p>
        </w:tc>
      </w:tr>
      <w:tr w:rsidR="00B15FD6" w:rsidRPr="00B15FD6" w:rsidTr="00B15FD6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5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въезд на вещевой рынок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11:00 - 13:00</w:t>
            </w:r>
          </w:p>
        </w:tc>
      </w:tr>
      <w:tr w:rsidR="00B15FD6" w:rsidRPr="00B15FD6" w:rsidTr="00B15FD6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5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 xml:space="preserve">кольцо </w:t>
            </w:r>
            <w:proofErr w:type="gramStart"/>
            <w:r w:rsidRPr="00B15FD6">
              <w:rPr>
                <w:color w:val="000000"/>
                <w:sz w:val="22"/>
                <w:szCs w:val="22"/>
              </w:rPr>
              <w:t>Кузнечная</w:t>
            </w:r>
            <w:proofErr w:type="gramEnd"/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11:00 - 13:00</w:t>
            </w:r>
          </w:p>
        </w:tc>
      </w:tr>
      <w:tr w:rsidR="00B15FD6" w:rsidRPr="00B15FD6" w:rsidTr="00B15FD6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5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 xml:space="preserve">кольцо </w:t>
            </w:r>
            <w:proofErr w:type="gramStart"/>
            <w:r w:rsidRPr="00B15FD6">
              <w:rPr>
                <w:color w:val="000000"/>
                <w:sz w:val="22"/>
                <w:szCs w:val="22"/>
              </w:rPr>
              <w:t>Кузнечная</w:t>
            </w:r>
            <w:proofErr w:type="gramEnd"/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11:00 - 13:00</w:t>
            </w:r>
          </w:p>
        </w:tc>
      </w:tr>
      <w:tr w:rsidR="00B15FD6" w:rsidRPr="00B15FD6" w:rsidTr="00B15FD6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5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 xml:space="preserve">въезд ул. </w:t>
            </w:r>
            <w:proofErr w:type="gramStart"/>
            <w:r w:rsidRPr="00B15FD6">
              <w:rPr>
                <w:color w:val="000000"/>
                <w:sz w:val="22"/>
                <w:szCs w:val="22"/>
              </w:rPr>
              <w:t>Кузнечная</w:t>
            </w:r>
            <w:proofErr w:type="gramEnd"/>
            <w:r w:rsidRPr="00B15FD6">
              <w:rPr>
                <w:color w:val="000000"/>
                <w:sz w:val="22"/>
                <w:szCs w:val="22"/>
              </w:rPr>
              <w:t xml:space="preserve"> 89 Г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11:00 - 13:00</w:t>
            </w:r>
          </w:p>
        </w:tc>
      </w:tr>
      <w:tr w:rsidR="00B15FD6" w:rsidRPr="00B15FD6" w:rsidTr="00B15FD6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5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ул. Кузнечная 35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11:00 - 13:00</w:t>
            </w:r>
          </w:p>
        </w:tc>
      </w:tr>
      <w:tr w:rsidR="00B15FD6" w:rsidRPr="00B15FD6" w:rsidTr="00B15FD6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5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 xml:space="preserve">въезд к гаражам </w:t>
            </w:r>
            <w:proofErr w:type="spellStart"/>
            <w:r w:rsidRPr="00B15FD6">
              <w:rPr>
                <w:color w:val="000000"/>
                <w:sz w:val="22"/>
                <w:szCs w:val="22"/>
              </w:rPr>
              <w:t>шк</w:t>
            </w:r>
            <w:proofErr w:type="spellEnd"/>
            <w:r w:rsidRPr="00B15FD6">
              <w:rPr>
                <w:color w:val="000000"/>
                <w:sz w:val="22"/>
                <w:szCs w:val="22"/>
              </w:rPr>
              <w:t>. № 9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11:00 - 13:00</w:t>
            </w:r>
          </w:p>
        </w:tc>
      </w:tr>
      <w:tr w:rsidR="00B15FD6" w:rsidRPr="00B15FD6" w:rsidTr="00B15FD6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5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 xml:space="preserve">въезд </w:t>
            </w:r>
            <w:proofErr w:type="gramStart"/>
            <w:r w:rsidRPr="00B15FD6">
              <w:rPr>
                <w:color w:val="000000"/>
                <w:sz w:val="22"/>
                <w:szCs w:val="22"/>
              </w:rPr>
              <w:t>к</w:t>
            </w:r>
            <w:proofErr w:type="gramEnd"/>
            <w:r w:rsidRPr="00B15FD6">
              <w:rPr>
                <w:color w:val="000000"/>
                <w:sz w:val="22"/>
                <w:szCs w:val="22"/>
              </w:rPr>
              <w:t xml:space="preserve"> Советская 12 (стоянка)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11:00 - 13:00</w:t>
            </w:r>
          </w:p>
        </w:tc>
      </w:tr>
      <w:tr w:rsidR="00B15FD6" w:rsidRPr="00B15FD6" w:rsidTr="00B15FD6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5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 xml:space="preserve">въезд </w:t>
            </w:r>
            <w:proofErr w:type="gramStart"/>
            <w:r w:rsidRPr="00B15FD6">
              <w:rPr>
                <w:color w:val="000000"/>
                <w:sz w:val="22"/>
                <w:szCs w:val="22"/>
              </w:rPr>
              <w:t>к</w:t>
            </w:r>
            <w:proofErr w:type="gramEnd"/>
            <w:r w:rsidRPr="00B15FD6">
              <w:rPr>
                <w:color w:val="000000"/>
                <w:sz w:val="22"/>
                <w:szCs w:val="22"/>
              </w:rPr>
              <w:t xml:space="preserve"> Советская 12 (стоянка)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11:00 - 13:00</w:t>
            </w:r>
          </w:p>
        </w:tc>
      </w:tr>
      <w:tr w:rsidR="00B15FD6" w:rsidRPr="00B15FD6" w:rsidTr="00B15FD6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5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въезд на АЗС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11:00 - 13:00</w:t>
            </w:r>
          </w:p>
        </w:tc>
      </w:tr>
      <w:tr w:rsidR="00B15FD6" w:rsidRPr="00B15FD6" w:rsidTr="00B15FD6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5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 xml:space="preserve">въезд м/у </w:t>
            </w:r>
            <w:proofErr w:type="gramStart"/>
            <w:r w:rsidRPr="00B15FD6">
              <w:rPr>
                <w:color w:val="000000"/>
                <w:sz w:val="22"/>
                <w:szCs w:val="22"/>
              </w:rPr>
              <w:t>Советская</w:t>
            </w:r>
            <w:proofErr w:type="gramEnd"/>
            <w:r w:rsidRPr="00B15FD6">
              <w:rPr>
                <w:color w:val="000000"/>
                <w:sz w:val="22"/>
                <w:szCs w:val="22"/>
              </w:rPr>
              <w:t xml:space="preserve"> 12 и Советская 14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11:00 - 13:00</w:t>
            </w:r>
          </w:p>
        </w:tc>
      </w:tr>
      <w:tr w:rsidR="00B15FD6" w:rsidRPr="00B15FD6" w:rsidTr="00B15FD6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5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 xml:space="preserve">въезд м/у </w:t>
            </w:r>
            <w:proofErr w:type="gramStart"/>
            <w:r w:rsidRPr="00B15FD6">
              <w:rPr>
                <w:color w:val="000000"/>
                <w:sz w:val="22"/>
                <w:szCs w:val="22"/>
              </w:rPr>
              <w:t>Советская</w:t>
            </w:r>
            <w:proofErr w:type="gramEnd"/>
            <w:r w:rsidRPr="00B15FD6">
              <w:rPr>
                <w:color w:val="000000"/>
                <w:sz w:val="22"/>
                <w:szCs w:val="22"/>
              </w:rPr>
              <w:t xml:space="preserve"> 14 и Советская 16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11:00 - 13:00</w:t>
            </w:r>
          </w:p>
        </w:tc>
      </w:tr>
      <w:tr w:rsidR="00B15FD6" w:rsidRPr="00B15FD6" w:rsidTr="00B15FD6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5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 xml:space="preserve">въезд </w:t>
            </w:r>
            <w:proofErr w:type="gramStart"/>
            <w:r w:rsidRPr="00B15FD6">
              <w:rPr>
                <w:color w:val="000000"/>
                <w:sz w:val="22"/>
                <w:szCs w:val="22"/>
              </w:rPr>
              <w:t>к</w:t>
            </w:r>
            <w:proofErr w:type="gramEnd"/>
            <w:r w:rsidRPr="00B15FD6">
              <w:rPr>
                <w:color w:val="000000"/>
                <w:sz w:val="22"/>
                <w:szCs w:val="22"/>
              </w:rPr>
              <w:t xml:space="preserve"> маг. "Алеся"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11:00 - 13:00</w:t>
            </w:r>
          </w:p>
        </w:tc>
      </w:tr>
      <w:tr w:rsidR="00B15FD6" w:rsidRPr="00B15FD6" w:rsidTr="00B15FD6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5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ул. Почтовая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11:00 - 13:00</w:t>
            </w:r>
          </w:p>
        </w:tc>
      </w:tr>
      <w:tr w:rsidR="00B15FD6" w:rsidRPr="00B15FD6" w:rsidTr="00B15FD6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5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ул. Горького 4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15:00 - 18:00</w:t>
            </w:r>
          </w:p>
        </w:tc>
      </w:tr>
      <w:tr w:rsidR="00B15FD6" w:rsidRPr="00B15FD6" w:rsidTr="00B15FD6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5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ул. Горького 6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15:00 - 18:00</w:t>
            </w:r>
          </w:p>
        </w:tc>
      </w:tr>
      <w:tr w:rsidR="00B15FD6" w:rsidRPr="00B15FD6" w:rsidTr="00B15FD6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5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въе</w:t>
            </w:r>
            <w:proofErr w:type="gramStart"/>
            <w:r w:rsidRPr="00B15FD6">
              <w:rPr>
                <w:color w:val="000000"/>
                <w:sz w:val="22"/>
                <w:szCs w:val="22"/>
              </w:rPr>
              <w:t>зд к ДК</w:t>
            </w:r>
            <w:proofErr w:type="gramEnd"/>
            <w:r w:rsidRPr="00B15FD6">
              <w:rPr>
                <w:color w:val="000000"/>
                <w:sz w:val="22"/>
                <w:szCs w:val="22"/>
              </w:rPr>
              <w:t xml:space="preserve"> со стороны Ленина 6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15:00 - 18:00</w:t>
            </w:r>
          </w:p>
        </w:tc>
      </w:tr>
      <w:tr w:rsidR="00B15FD6" w:rsidRPr="00B15FD6" w:rsidTr="00B15FD6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5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въе</w:t>
            </w:r>
            <w:proofErr w:type="gramStart"/>
            <w:r w:rsidRPr="00B15FD6">
              <w:rPr>
                <w:color w:val="000000"/>
                <w:sz w:val="22"/>
                <w:szCs w:val="22"/>
              </w:rPr>
              <w:t>зд к ДК</w:t>
            </w:r>
            <w:proofErr w:type="gramEnd"/>
            <w:r w:rsidRPr="00B15FD6">
              <w:rPr>
                <w:color w:val="000000"/>
                <w:sz w:val="22"/>
                <w:szCs w:val="22"/>
              </w:rPr>
              <w:t xml:space="preserve"> со стороны Ленина 5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15:00 - 18:00</w:t>
            </w:r>
          </w:p>
        </w:tc>
      </w:tr>
      <w:tr w:rsidR="00B15FD6" w:rsidRPr="00B15FD6" w:rsidTr="00B15FD6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5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 xml:space="preserve">ул. Ленина – выезд </w:t>
            </w:r>
            <w:proofErr w:type="gramStart"/>
            <w:r w:rsidRPr="00B15FD6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B15FD6">
              <w:rPr>
                <w:color w:val="000000"/>
                <w:sz w:val="22"/>
                <w:szCs w:val="22"/>
              </w:rPr>
              <w:t xml:space="preserve"> маг. «Пятерочка»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15:00 - 18:00</w:t>
            </w:r>
          </w:p>
        </w:tc>
      </w:tr>
      <w:tr w:rsidR="00B15FD6" w:rsidRPr="00B15FD6" w:rsidTr="00B15FD6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5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 xml:space="preserve">ул. Ленина - выезд  </w:t>
            </w:r>
            <w:proofErr w:type="gramStart"/>
            <w:r w:rsidRPr="00B15FD6">
              <w:rPr>
                <w:color w:val="000000"/>
                <w:sz w:val="22"/>
                <w:szCs w:val="22"/>
              </w:rPr>
              <w:t>м</w:t>
            </w:r>
            <w:proofErr w:type="gramEnd"/>
            <w:r w:rsidRPr="00B15FD6">
              <w:rPr>
                <w:color w:val="000000"/>
                <w:sz w:val="22"/>
                <w:szCs w:val="22"/>
              </w:rPr>
              <w:t xml:space="preserve">/у Ленина 1 и 3 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FD6" w:rsidRPr="00B15FD6" w:rsidRDefault="00B15FD6" w:rsidP="00B15FD6">
            <w:pPr>
              <w:jc w:val="center"/>
              <w:rPr>
                <w:color w:val="000000"/>
                <w:sz w:val="22"/>
                <w:szCs w:val="22"/>
              </w:rPr>
            </w:pPr>
            <w:r w:rsidRPr="00B15FD6">
              <w:rPr>
                <w:color w:val="000000"/>
                <w:sz w:val="22"/>
                <w:szCs w:val="22"/>
              </w:rPr>
              <w:t>15:00 - 18:00</w:t>
            </w:r>
          </w:p>
        </w:tc>
      </w:tr>
    </w:tbl>
    <w:p w:rsidR="00B15FD6" w:rsidRDefault="00B15FD6" w:rsidP="00B15FD6">
      <w:pPr>
        <w:rPr>
          <w:sz w:val="28"/>
          <w:szCs w:val="28"/>
        </w:rPr>
      </w:pPr>
    </w:p>
    <w:sectPr w:rsidR="00B15FD6" w:rsidSect="009A7F0B">
      <w:pgSz w:w="11906" w:h="16838" w:code="9"/>
      <w:pgMar w:top="1134" w:right="851" w:bottom="709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A7F0B"/>
    <w:rsid w:val="002835B4"/>
    <w:rsid w:val="00456D6D"/>
    <w:rsid w:val="0064060E"/>
    <w:rsid w:val="007633D5"/>
    <w:rsid w:val="00771EFC"/>
    <w:rsid w:val="008F6221"/>
    <w:rsid w:val="009A35E4"/>
    <w:rsid w:val="009A7F0B"/>
    <w:rsid w:val="009D793F"/>
    <w:rsid w:val="00B15FD6"/>
    <w:rsid w:val="00C44BA2"/>
    <w:rsid w:val="00D60AAE"/>
    <w:rsid w:val="00F6107B"/>
    <w:rsid w:val="00FE2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A7F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35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35E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УГХ</Company>
  <LinksUpToDate>false</LinksUpToDate>
  <CharactersWithSpaces>6492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Ткаченко</dc:creator>
  <cp:keywords/>
  <dc:description/>
  <cp:lastModifiedBy>Adm12</cp:lastModifiedBy>
  <cp:revision>4</cp:revision>
  <cp:lastPrinted>2019-05-08T04:57:00Z</cp:lastPrinted>
  <dcterms:created xsi:type="dcterms:W3CDTF">2019-02-14T06:47:00Z</dcterms:created>
  <dcterms:modified xsi:type="dcterms:W3CDTF">2019-05-08T04:57:00Z</dcterms:modified>
</cp:coreProperties>
</file>