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D90E05" w:rsidRDefault="008E5595" w:rsidP="008E5595">
      <w:pPr>
        <w:jc w:val="center"/>
        <w:rPr>
          <w:b/>
          <w:sz w:val="28"/>
          <w:szCs w:val="28"/>
        </w:rPr>
      </w:pPr>
      <w:r w:rsidRPr="00D90E05">
        <w:rPr>
          <w:b/>
          <w:sz w:val="28"/>
          <w:szCs w:val="28"/>
        </w:rPr>
        <w:t>Российская  Федерация</w:t>
      </w:r>
      <w:r w:rsidR="00507032" w:rsidRPr="00D90E05">
        <w:rPr>
          <w:b/>
          <w:sz w:val="28"/>
          <w:szCs w:val="28"/>
        </w:rPr>
        <w:t xml:space="preserve"> </w:t>
      </w:r>
    </w:p>
    <w:p w:rsidR="00507032" w:rsidRPr="00D90E05" w:rsidRDefault="00507032" w:rsidP="008E5595">
      <w:pPr>
        <w:jc w:val="center"/>
        <w:rPr>
          <w:b/>
          <w:sz w:val="28"/>
          <w:szCs w:val="28"/>
        </w:rPr>
      </w:pPr>
    </w:p>
    <w:p w:rsidR="00874C3B" w:rsidRPr="00D90E05" w:rsidRDefault="008E5595" w:rsidP="008E5595">
      <w:pPr>
        <w:jc w:val="center"/>
        <w:rPr>
          <w:b/>
          <w:sz w:val="28"/>
          <w:szCs w:val="28"/>
        </w:rPr>
      </w:pPr>
      <w:r w:rsidRPr="00D90E05">
        <w:rPr>
          <w:b/>
          <w:sz w:val="28"/>
          <w:szCs w:val="28"/>
        </w:rPr>
        <w:t>Красноярский  край</w:t>
      </w:r>
    </w:p>
    <w:p w:rsidR="00507032" w:rsidRPr="00D90E05" w:rsidRDefault="00507032" w:rsidP="008E5595">
      <w:pPr>
        <w:jc w:val="center"/>
        <w:rPr>
          <w:b/>
          <w:sz w:val="28"/>
          <w:szCs w:val="28"/>
        </w:rPr>
      </w:pPr>
    </w:p>
    <w:p w:rsidR="008E5595" w:rsidRPr="00D90E05" w:rsidRDefault="008E5595" w:rsidP="008E5595">
      <w:pPr>
        <w:jc w:val="center"/>
        <w:rPr>
          <w:b/>
          <w:sz w:val="28"/>
          <w:szCs w:val="28"/>
        </w:rPr>
      </w:pPr>
      <w:r w:rsidRPr="00D90E05">
        <w:rPr>
          <w:b/>
          <w:sz w:val="28"/>
          <w:szCs w:val="28"/>
        </w:rPr>
        <w:t>АДМИНИСТРАЦИЯ ГОРОДА НАЗАРОВО</w:t>
      </w:r>
    </w:p>
    <w:p w:rsidR="00507032" w:rsidRPr="00D90E05" w:rsidRDefault="00507032" w:rsidP="008E5595">
      <w:pPr>
        <w:jc w:val="center"/>
        <w:rPr>
          <w:b/>
          <w:sz w:val="28"/>
          <w:szCs w:val="28"/>
        </w:rPr>
      </w:pPr>
    </w:p>
    <w:p w:rsidR="008E5595" w:rsidRPr="00D90E05" w:rsidRDefault="008E5595" w:rsidP="008E5595">
      <w:pPr>
        <w:pStyle w:val="1"/>
        <w:rPr>
          <w:b/>
          <w:bCs w:val="0"/>
          <w:sz w:val="28"/>
          <w:szCs w:val="28"/>
        </w:rPr>
      </w:pPr>
      <w:r w:rsidRPr="00D90E05">
        <w:rPr>
          <w:b/>
          <w:bCs w:val="0"/>
          <w:sz w:val="28"/>
          <w:szCs w:val="28"/>
        </w:rPr>
        <w:t>П О С Т А Н О В Л Е Н И Е</w:t>
      </w:r>
    </w:p>
    <w:p w:rsidR="008E5595" w:rsidRPr="00D90E05" w:rsidRDefault="008E5595" w:rsidP="008E5595">
      <w:pPr>
        <w:rPr>
          <w:sz w:val="28"/>
          <w:szCs w:val="28"/>
        </w:rPr>
      </w:pPr>
    </w:p>
    <w:p w:rsidR="008E5595" w:rsidRPr="00D90E05" w:rsidRDefault="00874C3B" w:rsidP="008E5595">
      <w:pPr>
        <w:rPr>
          <w:sz w:val="28"/>
          <w:szCs w:val="28"/>
        </w:rPr>
      </w:pPr>
      <w:r w:rsidRPr="00D90E05">
        <w:rPr>
          <w:sz w:val="28"/>
          <w:szCs w:val="28"/>
        </w:rPr>
        <w:t xml:space="preserve">        </w:t>
      </w:r>
      <w:r w:rsidR="008E5595" w:rsidRPr="00D90E05">
        <w:rPr>
          <w:sz w:val="28"/>
          <w:szCs w:val="28"/>
        </w:rPr>
        <w:t xml:space="preserve"> </w:t>
      </w:r>
      <w:r w:rsidR="00D90E05" w:rsidRPr="00D90E05">
        <w:rPr>
          <w:sz w:val="28"/>
          <w:szCs w:val="28"/>
        </w:rPr>
        <w:t>15 . 10 .</w:t>
      </w:r>
      <w:r w:rsidR="008E5595" w:rsidRPr="00D90E05">
        <w:rPr>
          <w:sz w:val="28"/>
          <w:szCs w:val="28"/>
        </w:rPr>
        <w:t xml:space="preserve"> 2018  </w:t>
      </w:r>
      <w:r w:rsidR="008E5595" w:rsidRPr="00D90E05">
        <w:rPr>
          <w:sz w:val="28"/>
          <w:szCs w:val="28"/>
        </w:rPr>
        <w:tab/>
      </w:r>
      <w:r w:rsidR="008E5595" w:rsidRPr="00D90E05">
        <w:rPr>
          <w:sz w:val="28"/>
          <w:szCs w:val="28"/>
        </w:rPr>
        <w:tab/>
      </w:r>
      <w:r w:rsidR="008E5595" w:rsidRPr="00D90E05">
        <w:rPr>
          <w:sz w:val="28"/>
          <w:szCs w:val="28"/>
        </w:rPr>
        <w:tab/>
        <w:t xml:space="preserve"> г. Назарово</w:t>
      </w:r>
      <w:r w:rsidR="008E5595" w:rsidRPr="00D90E05">
        <w:rPr>
          <w:sz w:val="28"/>
          <w:szCs w:val="28"/>
        </w:rPr>
        <w:tab/>
      </w:r>
      <w:r w:rsidR="008E5595" w:rsidRPr="00D90E05">
        <w:rPr>
          <w:sz w:val="28"/>
          <w:szCs w:val="28"/>
        </w:rPr>
        <w:tab/>
      </w:r>
      <w:r w:rsidR="008E5595" w:rsidRPr="00D90E05">
        <w:rPr>
          <w:sz w:val="28"/>
          <w:szCs w:val="28"/>
        </w:rPr>
        <w:tab/>
        <w:t xml:space="preserve">             № </w:t>
      </w:r>
      <w:r w:rsidR="00D90E05" w:rsidRPr="00D90E05">
        <w:rPr>
          <w:sz w:val="28"/>
          <w:szCs w:val="28"/>
        </w:rPr>
        <w:t>1462</w:t>
      </w:r>
      <w:r w:rsidR="008E5595" w:rsidRPr="00D90E05">
        <w:rPr>
          <w:sz w:val="28"/>
          <w:szCs w:val="28"/>
        </w:rPr>
        <w:t xml:space="preserve"> -п</w:t>
      </w:r>
    </w:p>
    <w:p w:rsidR="00ED54A8" w:rsidRPr="00D90E05" w:rsidRDefault="00ED54A8" w:rsidP="008E5595">
      <w:pPr>
        <w:rPr>
          <w:sz w:val="28"/>
          <w:szCs w:val="28"/>
        </w:rPr>
      </w:pPr>
    </w:p>
    <w:p w:rsidR="000907AC" w:rsidRPr="00D90E05" w:rsidRDefault="007271F8" w:rsidP="00874C3B">
      <w:pPr>
        <w:ind w:left="567" w:right="284"/>
        <w:jc w:val="both"/>
        <w:rPr>
          <w:sz w:val="28"/>
          <w:szCs w:val="28"/>
        </w:rPr>
      </w:pPr>
      <w:r w:rsidRPr="00D90E05">
        <w:rPr>
          <w:sz w:val="28"/>
          <w:szCs w:val="28"/>
        </w:rPr>
        <w:t xml:space="preserve">Об утверждении административного регламента предоставления муниципальной услуги </w:t>
      </w:r>
      <w:r w:rsidR="00507032" w:rsidRPr="00D90E05">
        <w:rPr>
          <w:sz w:val="28"/>
          <w:szCs w:val="28"/>
        </w:rPr>
        <w:t>«П</w:t>
      </w:r>
      <w:r w:rsidR="007B3714" w:rsidRPr="00D90E05">
        <w:rPr>
          <w:sz w:val="28"/>
          <w:szCs w:val="28"/>
        </w:rPr>
        <w:t>о подготовке и выдаче постановления администрации города об утверждении акта, подтверждающего создание гаражного бокса</w:t>
      </w:r>
      <w:r w:rsidR="00507032" w:rsidRPr="00D90E05">
        <w:rPr>
          <w:sz w:val="28"/>
          <w:szCs w:val="28"/>
        </w:rPr>
        <w:t>»</w:t>
      </w:r>
    </w:p>
    <w:p w:rsidR="00ED54A8" w:rsidRPr="00D90E05" w:rsidRDefault="00ED54A8" w:rsidP="00874C3B">
      <w:pPr>
        <w:ind w:left="567" w:right="284"/>
        <w:jc w:val="both"/>
        <w:rPr>
          <w:sz w:val="28"/>
          <w:szCs w:val="28"/>
        </w:rPr>
      </w:pPr>
    </w:p>
    <w:p w:rsidR="008E5595" w:rsidRPr="00D90E05" w:rsidRDefault="008E5595" w:rsidP="00874C3B">
      <w:pPr>
        <w:ind w:left="567" w:right="284" w:hanging="567"/>
        <w:jc w:val="both"/>
        <w:rPr>
          <w:sz w:val="28"/>
          <w:szCs w:val="28"/>
        </w:rPr>
      </w:pPr>
      <w:r w:rsidRPr="00D90E05">
        <w:rPr>
          <w:sz w:val="28"/>
          <w:szCs w:val="28"/>
        </w:rPr>
        <w:t xml:space="preserve">       </w:t>
      </w:r>
      <w:r w:rsidR="00ED54A8" w:rsidRPr="00D90E05">
        <w:rPr>
          <w:sz w:val="28"/>
          <w:szCs w:val="28"/>
        </w:rPr>
        <w:t xml:space="preserve">            </w:t>
      </w:r>
      <w:r w:rsidR="009D24A1" w:rsidRPr="00D90E05">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9D24A1" w:rsidRPr="00D90E05">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9D24A1" w:rsidRPr="00D90E05">
        <w:rPr>
          <w:sz w:val="28"/>
          <w:szCs w:val="28"/>
        </w:rPr>
        <w:t xml:space="preserve">, ст.7 Устава города Назарово, постановления администрации от 13.09.2010 № 1393-п </w:t>
      </w:r>
      <w:r w:rsidR="00ED54A8" w:rsidRPr="00D90E05">
        <w:rPr>
          <w:sz w:val="28"/>
          <w:szCs w:val="28"/>
        </w:rPr>
        <w:t xml:space="preserve">                </w:t>
      </w:r>
      <w:r w:rsidR="009D24A1" w:rsidRPr="00D90E05">
        <w:rPr>
          <w:sz w:val="28"/>
          <w:szCs w:val="28"/>
        </w:rPr>
        <w:t>«Об утверждении Порядка разработки и утверждения административных регламентов предоставления муниципальных услуг»</w:t>
      </w:r>
      <w:r w:rsidR="00874C3B" w:rsidRPr="00D90E05">
        <w:rPr>
          <w:sz w:val="28"/>
          <w:szCs w:val="28"/>
        </w:rPr>
        <w:t>,</w:t>
      </w:r>
      <w:r w:rsidR="009D24A1" w:rsidRPr="00D90E05">
        <w:rPr>
          <w:sz w:val="28"/>
          <w:szCs w:val="28"/>
        </w:rPr>
        <w:t xml:space="preserve"> </w:t>
      </w:r>
      <w:r w:rsidRPr="00D90E05">
        <w:rPr>
          <w:sz w:val="28"/>
          <w:szCs w:val="28"/>
        </w:rPr>
        <w:t>ПОСТАНОВЛЯЮ:</w:t>
      </w:r>
    </w:p>
    <w:p w:rsidR="008E5595" w:rsidRPr="00D90E05" w:rsidRDefault="00BA0E73" w:rsidP="00874C3B">
      <w:pPr>
        <w:ind w:left="567" w:right="284" w:hanging="567"/>
        <w:jc w:val="both"/>
        <w:rPr>
          <w:sz w:val="28"/>
          <w:szCs w:val="28"/>
        </w:rPr>
      </w:pPr>
      <w:r w:rsidRPr="00D90E05">
        <w:rPr>
          <w:sz w:val="28"/>
          <w:szCs w:val="28"/>
        </w:rPr>
        <w:t xml:space="preserve">      </w:t>
      </w:r>
      <w:r w:rsidR="00874C3B" w:rsidRPr="00D90E05">
        <w:rPr>
          <w:sz w:val="28"/>
          <w:szCs w:val="28"/>
        </w:rPr>
        <w:t xml:space="preserve">         </w:t>
      </w:r>
      <w:r w:rsidR="001462D9" w:rsidRPr="00D90E05">
        <w:rPr>
          <w:sz w:val="28"/>
          <w:szCs w:val="28"/>
        </w:rPr>
        <w:t>1.</w:t>
      </w:r>
      <w:r w:rsidR="00047990" w:rsidRPr="00D90E05">
        <w:rPr>
          <w:sz w:val="28"/>
          <w:szCs w:val="28"/>
        </w:rPr>
        <w:t xml:space="preserve">Утвердить </w:t>
      </w:r>
      <w:r w:rsidR="008E5595" w:rsidRPr="00D90E05">
        <w:rPr>
          <w:sz w:val="28"/>
          <w:szCs w:val="28"/>
        </w:rPr>
        <w:t>а</w:t>
      </w:r>
      <w:r w:rsidR="00047990" w:rsidRPr="00D90E05">
        <w:rPr>
          <w:sz w:val="28"/>
          <w:szCs w:val="28"/>
        </w:rPr>
        <w:t xml:space="preserve">дминистративный </w:t>
      </w:r>
      <w:hyperlink w:anchor="P36" w:history="1">
        <w:r w:rsidR="00047990" w:rsidRPr="00D90E05">
          <w:rPr>
            <w:sz w:val="28"/>
            <w:szCs w:val="28"/>
          </w:rPr>
          <w:t>регламент</w:t>
        </w:r>
      </w:hyperlink>
      <w:r w:rsidR="00047990" w:rsidRPr="00D90E05">
        <w:rPr>
          <w:sz w:val="28"/>
          <w:szCs w:val="28"/>
        </w:rPr>
        <w:t xml:space="preserve"> предо</w:t>
      </w:r>
      <w:r w:rsidR="006D42B7" w:rsidRPr="00D90E05">
        <w:rPr>
          <w:sz w:val="28"/>
          <w:szCs w:val="28"/>
        </w:rPr>
        <w:t>ставления муниципальной услуг</w:t>
      </w:r>
      <w:r w:rsidR="007B3714" w:rsidRPr="00D90E05">
        <w:rPr>
          <w:sz w:val="28"/>
          <w:szCs w:val="28"/>
        </w:rPr>
        <w:t xml:space="preserve"> </w:t>
      </w:r>
      <w:r w:rsidR="00507032" w:rsidRPr="00D90E05">
        <w:rPr>
          <w:sz w:val="28"/>
          <w:szCs w:val="28"/>
        </w:rPr>
        <w:t>«П</w:t>
      </w:r>
      <w:r w:rsidR="007B3714" w:rsidRPr="00D90E05">
        <w:rPr>
          <w:sz w:val="28"/>
          <w:szCs w:val="28"/>
        </w:rPr>
        <w:t>о подготовке и выдаче постановления администрации города об утверждении акта, подтверждающего создание гаражного бокса</w:t>
      </w:r>
      <w:r w:rsidR="00507032" w:rsidRPr="00D90E05">
        <w:rPr>
          <w:sz w:val="28"/>
          <w:szCs w:val="28"/>
        </w:rPr>
        <w:t>»</w:t>
      </w:r>
      <w:r w:rsidR="007B3714" w:rsidRPr="00D90E05">
        <w:rPr>
          <w:sz w:val="28"/>
          <w:szCs w:val="28"/>
        </w:rPr>
        <w:t>.</w:t>
      </w:r>
    </w:p>
    <w:p w:rsidR="00ED54A8" w:rsidRPr="00D90E05" w:rsidRDefault="00874C3B" w:rsidP="00874C3B">
      <w:pPr>
        <w:ind w:left="567" w:right="284"/>
        <w:jc w:val="both"/>
        <w:rPr>
          <w:sz w:val="28"/>
          <w:szCs w:val="28"/>
        </w:rPr>
      </w:pPr>
      <w:r w:rsidRPr="00D90E05">
        <w:rPr>
          <w:sz w:val="28"/>
          <w:szCs w:val="28"/>
        </w:rPr>
        <w:t xml:space="preserve">      </w:t>
      </w:r>
      <w:r w:rsidR="00F64BDA" w:rsidRPr="00D90E05">
        <w:rPr>
          <w:sz w:val="28"/>
          <w:szCs w:val="28"/>
        </w:rPr>
        <w:t xml:space="preserve"> </w:t>
      </w:r>
      <w:r w:rsidR="00047990" w:rsidRPr="00D90E05">
        <w:rPr>
          <w:sz w:val="28"/>
          <w:szCs w:val="28"/>
        </w:rPr>
        <w:t xml:space="preserve">2. Признать утратившими силу </w:t>
      </w:r>
      <w:hyperlink r:id="rId8" w:history="1">
        <w:r w:rsidR="00ED54A8" w:rsidRPr="00D90E05">
          <w:rPr>
            <w:sz w:val="28"/>
            <w:szCs w:val="28"/>
          </w:rPr>
          <w:t>постановления</w:t>
        </w:r>
      </w:hyperlink>
      <w:r w:rsidR="00025278" w:rsidRPr="00D90E05">
        <w:t xml:space="preserve"> </w:t>
      </w:r>
      <w:r w:rsidR="00906F13" w:rsidRPr="00D90E05">
        <w:rPr>
          <w:sz w:val="28"/>
          <w:szCs w:val="28"/>
        </w:rPr>
        <w:t>а</w:t>
      </w:r>
      <w:r w:rsidR="00047990" w:rsidRPr="00D90E05">
        <w:rPr>
          <w:sz w:val="28"/>
          <w:szCs w:val="28"/>
        </w:rPr>
        <w:t>дминистрации города</w:t>
      </w:r>
      <w:r w:rsidR="00C16863" w:rsidRPr="00D90E05">
        <w:rPr>
          <w:sz w:val="28"/>
          <w:szCs w:val="28"/>
        </w:rPr>
        <w:t xml:space="preserve"> Назарово</w:t>
      </w:r>
      <w:r w:rsidR="00ED54A8" w:rsidRPr="00D90E05">
        <w:rPr>
          <w:sz w:val="28"/>
          <w:szCs w:val="28"/>
        </w:rPr>
        <w:t>:</w:t>
      </w:r>
    </w:p>
    <w:p w:rsidR="00ED54A8" w:rsidRPr="00D90E05" w:rsidRDefault="00ED54A8" w:rsidP="00874C3B">
      <w:pPr>
        <w:ind w:left="567" w:right="284"/>
        <w:jc w:val="both"/>
        <w:rPr>
          <w:sz w:val="28"/>
          <w:szCs w:val="28"/>
        </w:rPr>
      </w:pPr>
      <w:r w:rsidRPr="00D90E05">
        <w:rPr>
          <w:sz w:val="28"/>
          <w:szCs w:val="28"/>
        </w:rPr>
        <w:t>-</w:t>
      </w:r>
      <w:r w:rsidR="00C16863" w:rsidRPr="00D90E05">
        <w:rPr>
          <w:sz w:val="28"/>
          <w:szCs w:val="28"/>
        </w:rPr>
        <w:t xml:space="preserve"> </w:t>
      </w:r>
      <w:r w:rsidR="00047990" w:rsidRPr="00D90E05">
        <w:rPr>
          <w:sz w:val="28"/>
          <w:szCs w:val="28"/>
        </w:rPr>
        <w:t xml:space="preserve"> от </w:t>
      </w:r>
      <w:r w:rsidR="00254F03" w:rsidRPr="00D90E05">
        <w:rPr>
          <w:sz w:val="28"/>
          <w:szCs w:val="28"/>
        </w:rPr>
        <w:t xml:space="preserve"> 06.11.2017 № 1754-п «Об утверждении административного регламента предоставления муниципальной услуги по подготовке и выдаче постановления администрации города об утверждении акта, подтверждающе</w:t>
      </w:r>
      <w:r w:rsidRPr="00D90E05">
        <w:rPr>
          <w:sz w:val="28"/>
          <w:szCs w:val="28"/>
        </w:rPr>
        <w:t xml:space="preserve">го создание гаражного бокса», </w:t>
      </w:r>
    </w:p>
    <w:p w:rsidR="00047990" w:rsidRPr="00D90E05" w:rsidRDefault="00ED54A8" w:rsidP="00874C3B">
      <w:pPr>
        <w:ind w:left="567" w:right="284"/>
        <w:jc w:val="both"/>
        <w:rPr>
          <w:sz w:val="28"/>
          <w:szCs w:val="28"/>
        </w:rPr>
      </w:pPr>
      <w:r w:rsidRPr="00D90E05">
        <w:rPr>
          <w:sz w:val="28"/>
          <w:szCs w:val="28"/>
        </w:rPr>
        <w:t>-</w:t>
      </w:r>
      <w:r w:rsidR="00254F03" w:rsidRPr="00D90E05">
        <w:rPr>
          <w:sz w:val="28"/>
          <w:szCs w:val="28"/>
        </w:rPr>
        <w:t xml:space="preserve"> от 06.02.2017 № 117-п «О внесении изменений в постановление администрации города от 06.11.2012 № 1754-п «Об утверждении административного регламента 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  </w:t>
      </w:r>
    </w:p>
    <w:p w:rsidR="00507032" w:rsidRPr="00D90E05" w:rsidRDefault="00BA0E73" w:rsidP="00874C3B">
      <w:pPr>
        <w:ind w:left="567" w:right="284" w:hanging="567"/>
        <w:jc w:val="both"/>
        <w:rPr>
          <w:sz w:val="28"/>
          <w:szCs w:val="28"/>
        </w:rPr>
      </w:pPr>
      <w:r w:rsidRPr="00D90E05">
        <w:rPr>
          <w:sz w:val="28"/>
          <w:szCs w:val="28"/>
        </w:rPr>
        <w:t xml:space="preserve">     </w:t>
      </w:r>
      <w:r w:rsidR="00874C3B" w:rsidRPr="00D90E05">
        <w:rPr>
          <w:sz w:val="28"/>
          <w:szCs w:val="28"/>
        </w:rPr>
        <w:t xml:space="preserve">       </w:t>
      </w:r>
      <w:r w:rsidRPr="00D90E05">
        <w:rPr>
          <w:sz w:val="28"/>
          <w:szCs w:val="28"/>
        </w:rPr>
        <w:t xml:space="preserve"> </w:t>
      </w:r>
      <w:r w:rsidR="00906F13" w:rsidRPr="00D90E05">
        <w:rPr>
          <w:sz w:val="28"/>
          <w:szCs w:val="28"/>
        </w:rPr>
        <w:t xml:space="preserve">3. </w:t>
      </w:r>
      <w:r w:rsidR="00E85826" w:rsidRPr="00D90E05">
        <w:rPr>
          <w:sz w:val="28"/>
          <w:szCs w:val="28"/>
        </w:rPr>
        <w:t>Общему отделу администрации города Назарово (Забудская) о</w:t>
      </w:r>
      <w:r w:rsidR="00906F13" w:rsidRPr="00D90E05">
        <w:rPr>
          <w:sz w:val="28"/>
          <w:szCs w:val="28"/>
        </w:rPr>
        <w:t>публиковать настоящее постановление в газете «Советское Причулымье» и разместить на сайте администрации города Назарово в сети Интернет.</w:t>
      </w:r>
    </w:p>
    <w:p w:rsidR="00906F13" w:rsidRPr="00D90E05" w:rsidRDefault="00906F13" w:rsidP="00874C3B">
      <w:pPr>
        <w:ind w:left="567" w:right="284" w:hanging="567"/>
        <w:jc w:val="both"/>
        <w:rPr>
          <w:b/>
          <w:sz w:val="28"/>
          <w:szCs w:val="28"/>
        </w:rPr>
      </w:pPr>
      <w:r w:rsidRPr="00D90E05">
        <w:rPr>
          <w:sz w:val="28"/>
          <w:szCs w:val="28"/>
        </w:rPr>
        <w:t xml:space="preserve"> </w:t>
      </w:r>
    </w:p>
    <w:p w:rsidR="00507032" w:rsidRPr="00D90E05" w:rsidRDefault="00BA0E73" w:rsidP="00874C3B">
      <w:pPr>
        <w:pStyle w:val="a3"/>
        <w:ind w:left="567" w:right="284" w:hanging="567"/>
        <w:jc w:val="both"/>
        <w:rPr>
          <w:rFonts w:ascii="Times New Roman" w:hAnsi="Times New Roman"/>
          <w:sz w:val="28"/>
          <w:szCs w:val="28"/>
        </w:rPr>
      </w:pPr>
      <w:r w:rsidRPr="00D90E05">
        <w:rPr>
          <w:rFonts w:ascii="Times New Roman" w:hAnsi="Times New Roman"/>
          <w:sz w:val="28"/>
          <w:szCs w:val="28"/>
        </w:rPr>
        <w:t>   </w:t>
      </w:r>
      <w:r w:rsidR="00874C3B" w:rsidRPr="00D90E05">
        <w:rPr>
          <w:rFonts w:ascii="Times New Roman" w:hAnsi="Times New Roman"/>
          <w:sz w:val="28"/>
          <w:szCs w:val="28"/>
        </w:rPr>
        <w:t xml:space="preserve">   </w:t>
      </w:r>
      <w:r w:rsidR="00F64BDA" w:rsidRPr="00D90E05">
        <w:rPr>
          <w:rFonts w:ascii="Times New Roman" w:hAnsi="Times New Roman"/>
          <w:sz w:val="28"/>
          <w:szCs w:val="28"/>
        </w:rPr>
        <w:t xml:space="preserve"> </w:t>
      </w:r>
      <w:r w:rsidRPr="00D90E05">
        <w:rPr>
          <w:rFonts w:ascii="Times New Roman" w:hAnsi="Times New Roman"/>
          <w:sz w:val="28"/>
          <w:szCs w:val="28"/>
        </w:rPr>
        <w:t xml:space="preserve"> </w:t>
      </w:r>
    </w:p>
    <w:p w:rsidR="00507032" w:rsidRPr="00D90E05" w:rsidRDefault="00507032" w:rsidP="00874C3B">
      <w:pPr>
        <w:pStyle w:val="a3"/>
        <w:ind w:left="567" w:right="284" w:hanging="567"/>
        <w:jc w:val="both"/>
        <w:rPr>
          <w:rFonts w:ascii="Times New Roman" w:hAnsi="Times New Roman"/>
          <w:sz w:val="28"/>
          <w:szCs w:val="28"/>
        </w:rPr>
      </w:pPr>
    </w:p>
    <w:p w:rsidR="00906F13" w:rsidRPr="00D90E05" w:rsidRDefault="00507032" w:rsidP="00874C3B">
      <w:pPr>
        <w:pStyle w:val="a3"/>
        <w:ind w:left="567" w:right="284" w:hanging="567"/>
        <w:jc w:val="both"/>
        <w:rPr>
          <w:rFonts w:ascii="Times New Roman" w:hAnsi="Times New Roman"/>
          <w:sz w:val="28"/>
          <w:szCs w:val="28"/>
        </w:rPr>
      </w:pPr>
      <w:r w:rsidRPr="00D90E05">
        <w:rPr>
          <w:rFonts w:ascii="Times New Roman" w:hAnsi="Times New Roman"/>
          <w:sz w:val="28"/>
          <w:szCs w:val="28"/>
        </w:rPr>
        <w:t xml:space="preserve">              </w:t>
      </w:r>
      <w:r w:rsidR="00906F13" w:rsidRPr="00D90E05">
        <w:rPr>
          <w:rFonts w:ascii="Times New Roman" w:hAnsi="Times New Roman"/>
          <w:sz w:val="28"/>
          <w:szCs w:val="28"/>
        </w:rPr>
        <w:t xml:space="preserve">4. Контроль за исполнением настоящего постановления возложить на заместителя </w:t>
      </w:r>
      <w:r w:rsidR="00874C3B" w:rsidRPr="00D90E05">
        <w:rPr>
          <w:rFonts w:ascii="Times New Roman" w:hAnsi="Times New Roman"/>
          <w:sz w:val="28"/>
          <w:szCs w:val="28"/>
        </w:rPr>
        <w:t xml:space="preserve"> </w:t>
      </w:r>
      <w:r w:rsidR="00906F13" w:rsidRPr="00D90E05">
        <w:rPr>
          <w:rFonts w:ascii="Times New Roman" w:hAnsi="Times New Roman"/>
          <w:sz w:val="28"/>
          <w:szCs w:val="28"/>
        </w:rPr>
        <w:t>главы города по вопросам  жизнеобеспечения В.П. Даньшина.</w:t>
      </w:r>
    </w:p>
    <w:p w:rsidR="00727C90" w:rsidRPr="00D90E05" w:rsidRDefault="00874C3B" w:rsidP="00874C3B">
      <w:pPr>
        <w:pStyle w:val="a3"/>
        <w:ind w:left="567" w:right="284" w:hanging="141"/>
        <w:jc w:val="both"/>
        <w:rPr>
          <w:rFonts w:ascii="Times New Roman" w:hAnsi="Times New Roman"/>
          <w:sz w:val="28"/>
          <w:szCs w:val="28"/>
        </w:rPr>
      </w:pPr>
      <w:r w:rsidRPr="00D90E05">
        <w:rPr>
          <w:rFonts w:ascii="Times New Roman" w:hAnsi="Times New Roman"/>
          <w:sz w:val="28"/>
          <w:szCs w:val="28"/>
        </w:rPr>
        <w:t xml:space="preserve">       </w:t>
      </w:r>
      <w:r w:rsidR="00F64BDA" w:rsidRPr="00D90E05">
        <w:rPr>
          <w:rFonts w:ascii="Times New Roman" w:hAnsi="Times New Roman"/>
          <w:sz w:val="28"/>
          <w:szCs w:val="28"/>
        </w:rPr>
        <w:t xml:space="preserve"> </w:t>
      </w:r>
      <w:r w:rsidR="00727C90" w:rsidRPr="00D90E05">
        <w:rPr>
          <w:rFonts w:ascii="Times New Roman" w:hAnsi="Times New Roman"/>
          <w:sz w:val="28"/>
          <w:szCs w:val="28"/>
        </w:rPr>
        <w:t>5.</w:t>
      </w:r>
      <w:r w:rsidR="001462D9" w:rsidRPr="00D90E05">
        <w:rPr>
          <w:rFonts w:ascii="Times New Roman" w:hAnsi="Times New Roman"/>
          <w:sz w:val="28"/>
          <w:szCs w:val="28"/>
        </w:rPr>
        <w:t xml:space="preserve"> </w:t>
      </w:r>
      <w:r w:rsidR="00727C90" w:rsidRPr="00D90E05">
        <w:rPr>
          <w:rFonts w:ascii="Times New Roman" w:hAnsi="Times New Roman"/>
          <w:sz w:val="28"/>
          <w:szCs w:val="28"/>
        </w:rPr>
        <w:t>Постановление вступает в силу в день</w:t>
      </w:r>
      <w:r w:rsidR="00507032" w:rsidRPr="00D90E05">
        <w:rPr>
          <w:rFonts w:ascii="Times New Roman" w:hAnsi="Times New Roman"/>
          <w:sz w:val="28"/>
          <w:szCs w:val="28"/>
        </w:rPr>
        <w:t>,</w:t>
      </w:r>
      <w:r w:rsidR="00727C90" w:rsidRPr="00D90E05">
        <w:rPr>
          <w:rFonts w:ascii="Times New Roman" w:hAnsi="Times New Roman"/>
          <w:sz w:val="28"/>
          <w:szCs w:val="28"/>
        </w:rPr>
        <w:t xml:space="preserve"> следующий за днем его опубликования</w:t>
      </w:r>
      <w:r w:rsidR="00970088" w:rsidRPr="00D90E05">
        <w:rPr>
          <w:rFonts w:ascii="Times New Roman" w:hAnsi="Times New Roman"/>
          <w:sz w:val="28"/>
          <w:szCs w:val="28"/>
        </w:rPr>
        <w:t>.</w:t>
      </w:r>
    </w:p>
    <w:p w:rsidR="00ED54A8" w:rsidRPr="00D90E05" w:rsidRDefault="00ED54A8" w:rsidP="00874C3B">
      <w:pPr>
        <w:pStyle w:val="a3"/>
        <w:ind w:left="567" w:right="284" w:hanging="141"/>
        <w:jc w:val="both"/>
        <w:rPr>
          <w:rFonts w:ascii="Times New Roman" w:hAnsi="Times New Roman"/>
          <w:sz w:val="28"/>
          <w:szCs w:val="28"/>
        </w:rPr>
      </w:pPr>
    </w:p>
    <w:p w:rsidR="00ED54A8" w:rsidRPr="00D90E05" w:rsidRDefault="00ED54A8" w:rsidP="00874C3B">
      <w:pPr>
        <w:pStyle w:val="a3"/>
        <w:ind w:left="567" w:right="284" w:hanging="141"/>
        <w:jc w:val="both"/>
        <w:rPr>
          <w:rFonts w:ascii="Times New Roman" w:hAnsi="Times New Roman"/>
          <w:sz w:val="28"/>
          <w:szCs w:val="28"/>
        </w:rPr>
      </w:pPr>
    </w:p>
    <w:p w:rsidR="00047990" w:rsidRPr="00D90E05" w:rsidRDefault="00874C3B" w:rsidP="00254F03">
      <w:pPr>
        <w:pStyle w:val="2"/>
        <w:jc w:val="both"/>
        <w:rPr>
          <w:sz w:val="28"/>
          <w:szCs w:val="28"/>
        </w:rPr>
      </w:pPr>
      <w:r w:rsidRPr="00D90E05">
        <w:rPr>
          <w:rFonts w:eastAsia="Calibri"/>
          <w:sz w:val="28"/>
          <w:szCs w:val="28"/>
          <w:lang w:eastAsia="en-US"/>
        </w:rPr>
        <w:t xml:space="preserve">      </w:t>
      </w:r>
      <w:r w:rsidR="00ED54A8" w:rsidRPr="00D90E05">
        <w:rPr>
          <w:rFonts w:eastAsia="Calibri"/>
          <w:sz w:val="28"/>
          <w:szCs w:val="28"/>
          <w:lang w:eastAsia="en-US"/>
        </w:rPr>
        <w:t xml:space="preserve"> </w:t>
      </w:r>
      <w:r w:rsidRPr="00D90E05">
        <w:rPr>
          <w:sz w:val="28"/>
          <w:szCs w:val="28"/>
        </w:rPr>
        <w:t xml:space="preserve"> </w:t>
      </w:r>
      <w:r w:rsidR="00906F13" w:rsidRPr="00D90E05">
        <w:rPr>
          <w:sz w:val="28"/>
          <w:szCs w:val="28"/>
        </w:rPr>
        <w:t xml:space="preserve">Глава города                                                   </w:t>
      </w:r>
      <w:r w:rsidR="00ED54A8" w:rsidRPr="00D90E05">
        <w:rPr>
          <w:sz w:val="28"/>
          <w:szCs w:val="28"/>
        </w:rPr>
        <w:t xml:space="preserve">                               </w:t>
      </w:r>
      <w:r w:rsidR="00254F03" w:rsidRPr="00D90E05">
        <w:rPr>
          <w:sz w:val="28"/>
          <w:szCs w:val="28"/>
        </w:rPr>
        <w:t>С.И. Сухарев</w:t>
      </w:r>
    </w:p>
    <w:p w:rsidR="00047990" w:rsidRPr="00D90E05" w:rsidRDefault="00047990">
      <w:pPr>
        <w:pStyle w:val="ConsPlusNormal"/>
        <w:jc w:val="both"/>
        <w:rPr>
          <w:rFonts w:ascii="Times New Roman" w:hAnsi="Times New Roman" w:cs="Times New Roman"/>
          <w:sz w:val="28"/>
          <w:szCs w:val="28"/>
        </w:rPr>
      </w:pPr>
    </w:p>
    <w:p w:rsidR="00047990" w:rsidRPr="00D90E05" w:rsidRDefault="00047990">
      <w:pPr>
        <w:pStyle w:val="ConsPlusNormal"/>
        <w:jc w:val="both"/>
        <w:rPr>
          <w:rFonts w:ascii="Times New Roman" w:hAnsi="Times New Roman" w:cs="Times New Roman"/>
          <w:sz w:val="28"/>
          <w:szCs w:val="28"/>
        </w:rPr>
      </w:pPr>
    </w:p>
    <w:p w:rsidR="00ED54A8" w:rsidRPr="00D90E05" w:rsidRDefault="00254F03" w:rsidP="00254F03">
      <w:pPr>
        <w:pStyle w:val="ConsPlusNormal"/>
        <w:tabs>
          <w:tab w:val="left" w:pos="6870"/>
        </w:tabs>
        <w:outlineLvl w:val="0"/>
        <w:rPr>
          <w:rFonts w:ascii="Times New Roman" w:hAnsi="Times New Roman" w:cs="Times New Roman"/>
          <w:sz w:val="28"/>
          <w:szCs w:val="28"/>
        </w:rPr>
      </w:pPr>
      <w:r w:rsidRPr="00D90E05">
        <w:rPr>
          <w:rFonts w:ascii="Times New Roman" w:hAnsi="Times New Roman" w:cs="Times New Roman"/>
          <w:sz w:val="28"/>
          <w:szCs w:val="28"/>
        </w:rPr>
        <w:t xml:space="preserve">                                                                                             </w:t>
      </w: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ED54A8" w:rsidRPr="00D90E05" w:rsidRDefault="00ED54A8" w:rsidP="00254F03">
      <w:pPr>
        <w:pStyle w:val="ConsPlusNormal"/>
        <w:tabs>
          <w:tab w:val="left" w:pos="6870"/>
        </w:tabs>
        <w:outlineLvl w:val="0"/>
        <w:rPr>
          <w:rFonts w:ascii="Times New Roman" w:hAnsi="Times New Roman" w:cs="Times New Roman"/>
          <w:sz w:val="28"/>
          <w:szCs w:val="28"/>
        </w:rPr>
      </w:pPr>
    </w:p>
    <w:p w:rsidR="008C20A1" w:rsidRPr="00D90E05" w:rsidRDefault="008C20A1" w:rsidP="00254F03">
      <w:pPr>
        <w:pStyle w:val="ConsPlusNormal"/>
        <w:tabs>
          <w:tab w:val="left" w:pos="6870"/>
        </w:tabs>
        <w:outlineLvl w:val="0"/>
        <w:rPr>
          <w:rFonts w:ascii="Times New Roman" w:hAnsi="Times New Roman" w:cs="Times New Roman"/>
          <w:sz w:val="28"/>
          <w:szCs w:val="28"/>
        </w:rPr>
      </w:pPr>
    </w:p>
    <w:p w:rsidR="008C20A1" w:rsidRPr="00D90E05" w:rsidRDefault="008C20A1" w:rsidP="00254F03">
      <w:pPr>
        <w:pStyle w:val="ConsPlusNormal"/>
        <w:tabs>
          <w:tab w:val="left" w:pos="6870"/>
        </w:tabs>
        <w:outlineLvl w:val="0"/>
        <w:rPr>
          <w:rFonts w:ascii="Times New Roman" w:hAnsi="Times New Roman" w:cs="Times New Roman"/>
          <w:sz w:val="28"/>
          <w:szCs w:val="28"/>
        </w:rPr>
      </w:pPr>
    </w:p>
    <w:p w:rsidR="008C20A1" w:rsidRPr="00D90E05" w:rsidRDefault="008C20A1" w:rsidP="00254F03">
      <w:pPr>
        <w:pStyle w:val="ConsPlusNormal"/>
        <w:tabs>
          <w:tab w:val="left" w:pos="6870"/>
        </w:tabs>
        <w:outlineLvl w:val="0"/>
        <w:rPr>
          <w:rFonts w:ascii="Times New Roman" w:hAnsi="Times New Roman" w:cs="Times New Roman"/>
          <w:sz w:val="28"/>
          <w:szCs w:val="28"/>
        </w:rPr>
      </w:pPr>
    </w:p>
    <w:p w:rsidR="00047990" w:rsidRPr="00D90E05" w:rsidRDefault="00507032" w:rsidP="00254F03">
      <w:pPr>
        <w:pStyle w:val="ConsPlusNormal"/>
        <w:tabs>
          <w:tab w:val="left" w:pos="6870"/>
        </w:tabs>
        <w:outlineLvl w:val="0"/>
        <w:rPr>
          <w:rFonts w:ascii="Times New Roman" w:hAnsi="Times New Roman" w:cs="Times New Roman"/>
          <w:sz w:val="28"/>
          <w:szCs w:val="28"/>
        </w:rPr>
      </w:pPr>
      <w:r w:rsidRPr="00D90E05">
        <w:rPr>
          <w:rFonts w:ascii="Times New Roman" w:hAnsi="Times New Roman" w:cs="Times New Roman"/>
          <w:sz w:val="28"/>
          <w:szCs w:val="28"/>
        </w:rPr>
        <w:t xml:space="preserve">                                                                                            </w:t>
      </w:r>
      <w:r w:rsidR="00047990" w:rsidRPr="00D90E05">
        <w:rPr>
          <w:rFonts w:ascii="Times New Roman" w:hAnsi="Times New Roman" w:cs="Times New Roman"/>
          <w:sz w:val="28"/>
          <w:szCs w:val="28"/>
        </w:rPr>
        <w:t>Приложение</w:t>
      </w:r>
      <w:r w:rsidR="00970088" w:rsidRPr="00D90E05">
        <w:rPr>
          <w:rFonts w:ascii="Times New Roman" w:hAnsi="Times New Roman" w:cs="Times New Roman"/>
          <w:sz w:val="28"/>
          <w:szCs w:val="28"/>
        </w:rPr>
        <w:t xml:space="preserve"> </w:t>
      </w:r>
      <w:r w:rsidR="00047990" w:rsidRPr="00D90E05">
        <w:rPr>
          <w:rFonts w:ascii="Times New Roman" w:hAnsi="Times New Roman" w:cs="Times New Roman"/>
          <w:sz w:val="28"/>
          <w:szCs w:val="28"/>
        </w:rPr>
        <w:t>к Постановлению</w:t>
      </w:r>
    </w:p>
    <w:p w:rsidR="00047990" w:rsidRPr="00D90E05" w:rsidRDefault="001462D9">
      <w:pPr>
        <w:pStyle w:val="ConsPlusNormal"/>
        <w:jc w:val="right"/>
        <w:rPr>
          <w:rFonts w:ascii="Times New Roman" w:hAnsi="Times New Roman" w:cs="Times New Roman"/>
          <w:sz w:val="28"/>
          <w:szCs w:val="28"/>
        </w:rPr>
      </w:pPr>
      <w:r w:rsidRPr="00D90E05">
        <w:rPr>
          <w:rFonts w:ascii="Times New Roman" w:hAnsi="Times New Roman" w:cs="Times New Roman"/>
          <w:sz w:val="28"/>
          <w:szCs w:val="28"/>
        </w:rPr>
        <w:t xml:space="preserve">  </w:t>
      </w:r>
      <w:r w:rsidR="00047990" w:rsidRPr="00D90E05">
        <w:rPr>
          <w:rFonts w:ascii="Times New Roman" w:hAnsi="Times New Roman" w:cs="Times New Roman"/>
          <w:sz w:val="28"/>
          <w:szCs w:val="28"/>
        </w:rPr>
        <w:t xml:space="preserve">администрации города </w:t>
      </w:r>
      <w:r w:rsidR="00D21150" w:rsidRPr="00D90E05">
        <w:rPr>
          <w:rFonts w:ascii="Times New Roman" w:hAnsi="Times New Roman" w:cs="Times New Roman"/>
          <w:sz w:val="28"/>
          <w:szCs w:val="28"/>
        </w:rPr>
        <w:t>Назарово</w:t>
      </w:r>
    </w:p>
    <w:p w:rsidR="00047990" w:rsidRPr="00D90E05" w:rsidRDefault="00047990">
      <w:pPr>
        <w:pStyle w:val="ConsPlusNormal"/>
        <w:jc w:val="right"/>
        <w:rPr>
          <w:rFonts w:ascii="Times New Roman" w:hAnsi="Times New Roman" w:cs="Times New Roman"/>
          <w:sz w:val="28"/>
          <w:szCs w:val="28"/>
        </w:rPr>
      </w:pPr>
      <w:r w:rsidRPr="00D90E05">
        <w:rPr>
          <w:rFonts w:ascii="Times New Roman" w:hAnsi="Times New Roman" w:cs="Times New Roman"/>
          <w:sz w:val="28"/>
          <w:szCs w:val="28"/>
        </w:rPr>
        <w:t xml:space="preserve">от </w:t>
      </w:r>
      <w:r w:rsidR="00F703D4" w:rsidRPr="00D90E05">
        <w:rPr>
          <w:rFonts w:ascii="Times New Roman" w:hAnsi="Times New Roman" w:cs="Times New Roman"/>
          <w:sz w:val="28"/>
          <w:szCs w:val="28"/>
        </w:rPr>
        <w:t>"</w:t>
      </w:r>
      <w:r w:rsidR="00D90E05" w:rsidRPr="00D90E05">
        <w:rPr>
          <w:rFonts w:ascii="Times New Roman" w:hAnsi="Times New Roman" w:cs="Times New Roman"/>
          <w:sz w:val="28"/>
          <w:szCs w:val="28"/>
        </w:rPr>
        <w:t>15</w:t>
      </w:r>
      <w:r w:rsidR="00F703D4" w:rsidRPr="00D90E05">
        <w:rPr>
          <w:rFonts w:ascii="Times New Roman" w:hAnsi="Times New Roman" w:cs="Times New Roman"/>
          <w:sz w:val="28"/>
          <w:szCs w:val="28"/>
        </w:rPr>
        <w:t>"</w:t>
      </w:r>
      <w:r w:rsidR="00D90E05" w:rsidRPr="00D90E05">
        <w:rPr>
          <w:rFonts w:ascii="Times New Roman" w:hAnsi="Times New Roman" w:cs="Times New Roman"/>
          <w:sz w:val="28"/>
          <w:szCs w:val="28"/>
        </w:rPr>
        <w:t xml:space="preserve"> 10. </w:t>
      </w:r>
      <w:r w:rsidR="00F703D4" w:rsidRPr="00D90E05">
        <w:rPr>
          <w:rFonts w:ascii="Times New Roman" w:hAnsi="Times New Roman" w:cs="Times New Roman"/>
          <w:sz w:val="28"/>
          <w:szCs w:val="28"/>
        </w:rPr>
        <w:t>2018</w:t>
      </w:r>
      <w:r w:rsidRPr="00D90E05">
        <w:rPr>
          <w:rFonts w:ascii="Times New Roman" w:hAnsi="Times New Roman" w:cs="Times New Roman"/>
          <w:sz w:val="28"/>
          <w:szCs w:val="28"/>
        </w:rPr>
        <w:t xml:space="preserve"> г. N </w:t>
      </w:r>
      <w:r w:rsidR="00D90E05" w:rsidRPr="00D90E05">
        <w:rPr>
          <w:rFonts w:ascii="Times New Roman" w:hAnsi="Times New Roman" w:cs="Times New Roman"/>
          <w:sz w:val="28"/>
          <w:szCs w:val="28"/>
        </w:rPr>
        <w:t>1462-п</w:t>
      </w:r>
    </w:p>
    <w:p w:rsidR="00047990" w:rsidRPr="00D90E05" w:rsidRDefault="00047990">
      <w:pPr>
        <w:pStyle w:val="ConsPlusNormal"/>
        <w:jc w:val="both"/>
        <w:rPr>
          <w:rFonts w:ascii="Times New Roman" w:hAnsi="Times New Roman" w:cs="Times New Roman"/>
          <w:sz w:val="28"/>
          <w:szCs w:val="28"/>
        </w:rPr>
      </w:pPr>
    </w:p>
    <w:p w:rsidR="00047990" w:rsidRPr="00D90E05" w:rsidRDefault="00BB3C86">
      <w:pPr>
        <w:pStyle w:val="ConsPlusTitle"/>
        <w:jc w:val="center"/>
        <w:rPr>
          <w:rFonts w:ascii="Times New Roman" w:hAnsi="Times New Roman" w:cs="Times New Roman"/>
          <w:sz w:val="28"/>
          <w:szCs w:val="28"/>
        </w:rPr>
      </w:pPr>
      <w:bookmarkStart w:id="0" w:name="P36"/>
      <w:bookmarkEnd w:id="0"/>
      <w:r w:rsidRPr="00D90E05">
        <w:rPr>
          <w:rFonts w:ascii="Times New Roman" w:hAnsi="Times New Roman" w:cs="Times New Roman"/>
          <w:sz w:val="28"/>
          <w:szCs w:val="28"/>
        </w:rPr>
        <w:t>АДМИНИСТРАТИВНЫЙ РЕГЛАМЕНТ</w:t>
      </w:r>
    </w:p>
    <w:p w:rsidR="003377B9" w:rsidRPr="00D90E05" w:rsidRDefault="003377B9" w:rsidP="00ED54A8">
      <w:pPr>
        <w:ind w:left="567"/>
        <w:jc w:val="both"/>
        <w:rPr>
          <w:sz w:val="28"/>
          <w:szCs w:val="28"/>
        </w:rPr>
      </w:pPr>
      <w:r w:rsidRPr="00D90E05">
        <w:rPr>
          <w:sz w:val="28"/>
          <w:szCs w:val="28"/>
        </w:rPr>
        <w:t>предоставления администрацией города Назарово муниципальной услуги</w:t>
      </w:r>
      <w:r w:rsidR="00BB3C86" w:rsidRPr="00D90E05">
        <w:rPr>
          <w:sz w:val="28"/>
          <w:szCs w:val="28"/>
        </w:rPr>
        <w:t xml:space="preserve"> </w:t>
      </w:r>
      <w:r w:rsidR="00ED54A8" w:rsidRPr="00D90E05">
        <w:rPr>
          <w:sz w:val="28"/>
          <w:szCs w:val="28"/>
        </w:rPr>
        <w:t xml:space="preserve"> </w:t>
      </w:r>
      <w:r w:rsidR="00507032" w:rsidRPr="00D90E05">
        <w:rPr>
          <w:sz w:val="28"/>
          <w:szCs w:val="28"/>
        </w:rPr>
        <w:t>«П</w:t>
      </w:r>
      <w:r w:rsidR="00ED54A8" w:rsidRPr="00D90E05">
        <w:rPr>
          <w:sz w:val="28"/>
          <w:szCs w:val="28"/>
        </w:rPr>
        <w:t>о подготовке</w:t>
      </w:r>
      <w:r w:rsidR="00254F03" w:rsidRPr="00D90E05">
        <w:rPr>
          <w:sz w:val="28"/>
          <w:szCs w:val="28"/>
        </w:rPr>
        <w:t xml:space="preserve"> и</w:t>
      </w:r>
      <w:r w:rsidR="00ED54A8" w:rsidRPr="00D90E05">
        <w:rPr>
          <w:sz w:val="28"/>
          <w:szCs w:val="28"/>
        </w:rPr>
        <w:t xml:space="preserve"> выдачи</w:t>
      </w:r>
      <w:r w:rsidR="002D7BA4" w:rsidRPr="00D90E05">
        <w:rPr>
          <w:sz w:val="28"/>
          <w:szCs w:val="28"/>
        </w:rPr>
        <w:t xml:space="preserve"> постановления админ</w:t>
      </w:r>
      <w:r w:rsidR="00254F03" w:rsidRPr="00D90E05">
        <w:rPr>
          <w:sz w:val="28"/>
          <w:szCs w:val="28"/>
        </w:rPr>
        <w:t>истрации города об утверждении акта, подтверждающего создание гаражного бокса</w:t>
      </w:r>
      <w:r w:rsidR="00507032" w:rsidRPr="00D90E05">
        <w:rPr>
          <w:sz w:val="28"/>
          <w:szCs w:val="28"/>
        </w:rPr>
        <w:t>»</w:t>
      </w:r>
    </w:p>
    <w:p w:rsidR="00047990" w:rsidRPr="00D90E05" w:rsidRDefault="00047990" w:rsidP="0009757B">
      <w:pPr>
        <w:jc w:val="both"/>
        <w:rPr>
          <w:sz w:val="28"/>
          <w:szCs w:val="28"/>
        </w:rPr>
      </w:pPr>
    </w:p>
    <w:p w:rsidR="00047990" w:rsidRPr="00D90E05" w:rsidRDefault="00047990">
      <w:pPr>
        <w:pStyle w:val="ConsPlusNormal"/>
        <w:jc w:val="center"/>
        <w:outlineLvl w:val="1"/>
        <w:rPr>
          <w:rFonts w:ascii="Times New Roman" w:hAnsi="Times New Roman" w:cs="Times New Roman"/>
          <w:sz w:val="28"/>
          <w:szCs w:val="28"/>
        </w:rPr>
      </w:pPr>
      <w:r w:rsidRPr="00D90E05">
        <w:rPr>
          <w:rFonts w:ascii="Times New Roman" w:hAnsi="Times New Roman" w:cs="Times New Roman"/>
          <w:sz w:val="28"/>
          <w:szCs w:val="28"/>
        </w:rPr>
        <w:t>I. ОБЩИЕ ПОЛОЖЕНИЯ</w:t>
      </w:r>
    </w:p>
    <w:p w:rsidR="00047990" w:rsidRPr="00D90E05" w:rsidRDefault="00047990">
      <w:pPr>
        <w:pStyle w:val="ConsPlusNormal"/>
        <w:jc w:val="both"/>
        <w:rPr>
          <w:rFonts w:ascii="Times New Roman" w:hAnsi="Times New Roman" w:cs="Times New Roman"/>
          <w:sz w:val="28"/>
          <w:szCs w:val="28"/>
        </w:rPr>
      </w:pPr>
    </w:p>
    <w:p w:rsidR="00047990" w:rsidRPr="00D90E05" w:rsidRDefault="002D7BA4" w:rsidP="00ED54A8">
      <w:pPr>
        <w:ind w:left="567" w:right="284"/>
        <w:jc w:val="both"/>
        <w:rPr>
          <w:sz w:val="28"/>
          <w:szCs w:val="28"/>
        </w:rPr>
      </w:pPr>
      <w:r w:rsidRPr="00D90E05">
        <w:rPr>
          <w:sz w:val="28"/>
          <w:szCs w:val="28"/>
        </w:rPr>
        <w:t xml:space="preserve">        </w:t>
      </w:r>
      <w:r w:rsidR="00047990" w:rsidRPr="00D90E05">
        <w:rPr>
          <w:sz w:val="28"/>
          <w:szCs w:val="28"/>
        </w:rPr>
        <w:t>1.1 Настоящий Административный регламент (далее - Регламент) определяет порядок и стандарт предоставления муниципальной услуги</w:t>
      </w:r>
      <w:r w:rsidR="00003294" w:rsidRPr="00D90E05">
        <w:rPr>
          <w:sz w:val="28"/>
          <w:szCs w:val="28"/>
        </w:rPr>
        <w:t xml:space="preserve"> </w:t>
      </w:r>
      <w:r w:rsidR="00507032" w:rsidRPr="00D90E05">
        <w:rPr>
          <w:sz w:val="28"/>
          <w:szCs w:val="28"/>
        </w:rPr>
        <w:t>«П</w:t>
      </w:r>
      <w:r w:rsidR="00003294" w:rsidRPr="00D90E05">
        <w:rPr>
          <w:sz w:val="28"/>
          <w:szCs w:val="28"/>
        </w:rPr>
        <w:t>о</w:t>
      </w:r>
      <w:r w:rsidR="00047990" w:rsidRPr="00D90E05">
        <w:rPr>
          <w:sz w:val="28"/>
          <w:szCs w:val="28"/>
        </w:rPr>
        <w:t xml:space="preserve"> </w:t>
      </w:r>
      <w:r w:rsidRPr="00D90E05">
        <w:rPr>
          <w:sz w:val="28"/>
          <w:szCs w:val="28"/>
        </w:rPr>
        <w:t>подготовке и выдаче постановления администрации города об утверждении акта, подтверждающего создание гаражного бокса</w:t>
      </w:r>
      <w:r w:rsidR="00507032" w:rsidRPr="00D90E05">
        <w:rPr>
          <w:sz w:val="28"/>
          <w:szCs w:val="28"/>
        </w:rPr>
        <w:t>»</w:t>
      </w:r>
      <w:r w:rsidR="00047990" w:rsidRPr="00D90E05">
        <w:rPr>
          <w:sz w:val="28"/>
          <w:szCs w:val="28"/>
        </w:rPr>
        <w:t>.</w:t>
      </w:r>
    </w:p>
    <w:p w:rsidR="00D20B1A" w:rsidRPr="00D90E05" w:rsidRDefault="00F64BDA" w:rsidP="00ED54A8">
      <w:pPr>
        <w:autoSpaceDE w:val="0"/>
        <w:autoSpaceDN w:val="0"/>
        <w:adjustRightInd w:val="0"/>
        <w:ind w:left="567" w:right="284"/>
        <w:jc w:val="both"/>
        <w:outlineLvl w:val="1"/>
        <w:rPr>
          <w:sz w:val="28"/>
          <w:szCs w:val="28"/>
        </w:rPr>
      </w:pPr>
      <w:r w:rsidRPr="00D90E05">
        <w:rPr>
          <w:sz w:val="28"/>
          <w:szCs w:val="28"/>
        </w:rPr>
        <w:t xml:space="preserve">        </w:t>
      </w:r>
      <w:r w:rsidR="00D20B1A" w:rsidRPr="00D90E05">
        <w:rPr>
          <w:sz w:val="28"/>
          <w:szCs w:val="28"/>
        </w:rPr>
        <w:t xml:space="preserve">1.2.Настоящий Регламент размещается на Интернет-сайте </w:t>
      </w:r>
      <w:hyperlink r:id="rId9" w:history="1">
        <w:proofErr w:type="spellStart"/>
        <w:r w:rsidR="00D20B1A" w:rsidRPr="00D90E05">
          <w:rPr>
            <w:rStyle w:val="a4"/>
            <w:color w:val="auto"/>
            <w:sz w:val="28"/>
            <w:szCs w:val="28"/>
            <w:u w:val="none"/>
            <w:lang w:val="en-US"/>
          </w:rPr>
          <w:t>nazarovograd</w:t>
        </w:r>
        <w:proofErr w:type="spellEnd"/>
        <w:r w:rsidR="00D20B1A" w:rsidRPr="00D90E05">
          <w:rPr>
            <w:rStyle w:val="a4"/>
            <w:color w:val="auto"/>
            <w:sz w:val="28"/>
            <w:szCs w:val="28"/>
            <w:u w:val="none"/>
          </w:rPr>
          <w:t>.</w:t>
        </w:r>
        <w:proofErr w:type="spellStart"/>
        <w:r w:rsidR="00D20B1A" w:rsidRPr="00D90E05">
          <w:rPr>
            <w:rStyle w:val="a4"/>
            <w:color w:val="auto"/>
            <w:sz w:val="28"/>
            <w:szCs w:val="28"/>
            <w:u w:val="none"/>
            <w:lang w:val="en-US"/>
          </w:rPr>
          <w:t>ru</w:t>
        </w:r>
        <w:proofErr w:type="spellEnd"/>
      </w:hyperlink>
      <w:r w:rsidR="00D20B1A" w:rsidRPr="00D90E05">
        <w:rPr>
          <w:sz w:val="28"/>
          <w:szCs w:val="28"/>
        </w:rPr>
        <w:t>, также на информационных стендах, расположенных в администрации города Назарово по адресу: Красноярский край, г. Назарово, ул. К.Маркса, № 19/1.</w:t>
      </w:r>
    </w:p>
    <w:p w:rsidR="00D20B1A" w:rsidRPr="00D90E05" w:rsidRDefault="00F64BDA" w:rsidP="00ED54A8">
      <w:pPr>
        <w:autoSpaceDE w:val="0"/>
        <w:autoSpaceDN w:val="0"/>
        <w:adjustRightInd w:val="0"/>
        <w:ind w:left="567" w:right="284"/>
        <w:jc w:val="both"/>
        <w:outlineLvl w:val="1"/>
        <w:rPr>
          <w:bCs/>
          <w:sz w:val="28"/>
          <w:szCs w:val="28"/>
        </w:rPr>
      </w:pPr>
      <w:r w:rsidRPr="00D90E05">
        <w:rPr>
          <w:bCs/>
          <w:sz w:val="28"/>
          <w:szCs w:val="28"/>
        </w:rPr>
        <w:t xml:space="preserve">        </w:t>
      </w:r>
      <w:r w:rsidR="00D20B1A" w:rsidRPr="00D90E05">
        <w:rPr>
          <w:bCs/>
          <w:sz w:val="28"/>
          <w:szCs w:val="28"/>
        </w:rPr>
        <w:t>1.3. Способы обращения за консультацией по процедуре предоставления муниципальной услуги мо</w:t>
      </w:r>
      <w:r w:rsidR="000F14D8" w:rsidRPr="00D90E05">
        <w:rPr>
          <w:bCs/>
          <w:sz w:val="28"/>
          <w:szCs w:val="28"/>
        </w:rPr>
        <w:t>гут</w:t>
      </w:r>
      <w:r w:rsidR="00D20B1A" w:rsidRPr="00D90E05">
        <w:rPr>
          <w:bCs/>
          <w:sz w:val="28"/>
          <w:szCs w:val="28"/>
        </w:rPr>
        <w:t xml:space="preserve"> осуществляться: </w:t>
      </w:r>
    </w:p>
    <w:p w:rsidR="00D20B1A" w:rsidRPr="00D90E05" w:rsidRDefault="00D20B1A" w:rsidP="00ED54A8">
      <w:pPr>
        <w:numPr>
          <w:ilvl w:val="0"/>
          <w:numId w:val="2"/>
        </w:numPr>
        <w:autoSpaceDE w:val="0"/>
        <w:autoSpaceDN w:val="0"/>
        <w:adjustRightInd w:val="0"/>
        <w:ind w:left="567" w:right="284" w:firstLine="0"/>
        <w:jc w:val="both"/>
        <w:outlineLvl w:val="1"/>
        <w:rPr>
          <w:bCs/>
          <w:sz w:val="28"/>
          <w:szCs w:val="28"/>
        </w:rPr>
      </w:pPr>
      <w:r w:rsidRPr="00D90E05">
        <w:rPr>
          <w:bCs/>
          <w:sz w:val="28"/>
          <w:szCs w:val="28"/>
        </w:rPr>
        <w:t>посредством личного обращения;</w:t>
      </w:r>
    </w:p>
    <w:p w:rsidR="00D20B1A" w:rsidRPr="00D90E05" w:rsidRDefault="00D20B1A" w:rsidP="00ED54A8">
      <w:pPr>
        <w:numPr>
          <w:ilvl w:val="0"/>
          <w:numId w:val="2"/>
        </w:numPr>
        <w:autoSpaceDE w:val="0"/>
        <w:autoSpaceDN w:val="0"/>
        <w:adjustRightInd w:val="0"/>
        <w:ind w:left="567" w:right="284" w:firstLine="0"/>
        <w:jc w:val="both"/>
        <w:outlineLvl w:val="1"/>
        <w:rPr>
          <w:bCs/>
          <w:sz w:val="28"/>
          <w:szCs w:val="28"/>
        </w:rPr>
      </w:pPr>
      <w:r w:rsidRPr="00D90E05">
        <w:rPr>
          <w:bCs/>
          <w:sz w:val="28"/>
          <w:szCs w:val="28"/>
        </w:rPr>
        <w:t>обращения по телефону;</w:t>
      </w:r>
    </w:p>
    <w:p w:rsidR="00D20B1A" w:rsidRPr="00D90E05" w:rsidRDefault="00D20B1A" w:rsidP="00ED54A8">
      <w:pPr>
        <w:numPr>
          <w:ilvl w:val="0"/>
          <w:numId w:val="2"/>
        </w:numPr>
        <w:autoSpaceDE w:val="0"/>
        <w:autoSpaceDN w:val="0"/>
        <w:adjustRightInd w:val="0"/>
        <w:ind w:left="567" w:right="284" w:firstLine="0"/>
        <w:jc w:val="both"/>
        <w:outlineLvl w:val="1"/>
        <w:rPr>
          <w:bCs/>
          <w:sz w:val="28"/>
          <w:szCs w:val="28"/>
        </w:rPr>
      </w:pPr>
      <w:r w:rsidRPr="00D90E05">
        <w:rPr>
          <w:bCs/>
          <w:sz w:val="28"/>
          <w:szCs w:val="28"/>
        </w:rPr>
        <w:t>посредством письменных обращений по почте;</w:t>
      </w:r>
    </w:p>
    <w:p w:rsidR="00D20B1A" w:rsidRPr="00D90E05" w:rsidRDefault="00D20B1A" w:rsidP="00ED54A8">
      <w:pPr>
        <w:numPr>
          <w:ilvl w:val="0"/>
          <w:numId w:val="2"/>
        </w:numPr>
        <w:autoSpaceDE w:val="0"/>
        <w:autoSpaceDN w:val="0"/>
        <w:adjustRightInd w:val="0"/>
        <w:ind w:left="567" w:right="284" w:firstLine="0"/>
        <w:jc w:val="both"/>
        <w:outlineLvl w:val="1"/>
        <w:rPr>
          <w:bCs/>
          <w:sz w:val="28"/>
          <w:szCs w:val="28"/>
        </w:rPr>
      </w:pPr>
      <w:r w:rsidRPr="00D90E05">
        <w:rPr>
          <w:bCs/>
          <w:sz w:val="28"/>
          <w:szCs w:val="28"/>
        </w:rPr>
        <w:t>посредством обращений по электронной почте.</w:t>
      </w:r>
    </w:p>
    <w:p w:rsidR="00D20B1A" w:rsidRPr="00D90E05" w:rsidRDefault="00F64BDA" w:rsidP="00ED54A8">
      <w:pPr>
        <w:autoSpaceDE w:val="0"/>
        <w:autoSpaceDN w:val="0"/>
        <w:adjustRightInd w:val="0"/>
        <w:ind w:left="567" w:right="284"/>
        <w:jc w:val="both"/>
        <w:outlineLvl w:val="1"/>
        <w:rPr>
          <w:bCs/>
          <w:sz w:val="28"/>
          <w:szCs w:val="28"/>
        </w:rPr>
      </w:pPr>
      <w:r w:rsidRPr="00D90E05">
        <w:rPr>
          <w:bCs/>
          <w:sz w:val="28"/>
          <w:szCs w:val="28"/>
        </w:rPr>
        <w:t xml:space="preserve">       </w:t>
      </w:r>
      <w:r w:rsidR="00D20B1A" w:rsidRPr="00D90E05">
        <w:rPr>
          <w:bCs/>
          <w:sz w:val="28"/>
          <w:szCs w:val="28"/>
        </w:rPr>
        <w:t>1.4. Основными требованиями к консультации заявителей являются:</w:t>
      </w:r>
    </w:p>
    <w:p w:rsidR="00D20B1A" w:rsidRPr="00D90E05" w:rsidRDefault="00D20B1A" w:rsidP="00ED54A8">
      <w:pPr>
        <w:numPr>
          <w:ilvl w:val="0"/>
          <w:numId w:val="3"/>
        </w:numPr>
        <w:autoSpaceDE w:val="0"/>
        <w:autoSpaceDN w:val="0"/>
        <w:adjustRightInd w:val="0"/>
        <w:ind w:left="567" w:right="284" w:firstLine="0"/>
        <w:jc w:val="both"/>
        <w:outlineLvl w:val="1"/>
        <w:rPr>
          <w:bCs/>
          <w:sz w:val="28"/>
          <w:szCs w:val="28"/>
        </w:rPr>
      </w:pPr>
      <w:r w:rsidRPr="00D90E05">
        <w:rPr>
          <w:bCs/>
          <w:sz w:val="28"/>
          <w:szCs w:val="28"/>
        </w:rPr>
        <w:t>актуальность;</w:t>
      </w:r>
    </w:p>
    <w:p w:rsidR="00D20B1A" w:rsidRPr="00D90E05" w:rsidRDefault="00D20B1A" w:rsidP="00ED54A8">
      <w:pPr>
        <w:numPr>
          <w:ilvl w:val="0"/>
          <w:numId w:val="3"/>
        </w:numPr>
        <w:autoSpaceDE w:val="0"/>
        <w:autoSpaceDN w:val="0"/>
        <w:adjustRightInd w:val="0"/>
        <w:ind w:left="567" w:right="284" w:firstLine="0"/>
        <w:jc w:val="both"/>
        <w:outlineLvl w:val="1"/>
        <w:rPr>
          <w:bCs/>
          <w:sz w:val="28"/>
          <w:szCs w:val="28"/>
        </w:rPr>
      </w:pPr>
      <w:r w:rsidRPr="00D90E05">
        <w:rPr>
          <w:bCs/>
          <w:sz w:val="28"/>
          <w:szCs w:val="28"/>
        </w:rPr>
        <w:t>своевременность;</w:t>
      </w:r>
    </w:p>
    <w:p w:rsidR="00D20B1A" w:rsidRPr="00D90E05" w:rsidRDefault="00D20B1A" w:rsidP="00ED54A8">
      <w:pPr>
        <w:numPr>
          <w:ilvl w:val="0"/>
          <w:numId w:val="3"/>
        </w:numPr>
        <w:autoSpaceDE w:val="0"/>
        <w:autoSpaceDN w:val="0"/>
        <w:adjustRightInd w:val="0"/>
        <w:ind w:left="567" w:right="284" w:firstLine="0"/>
        <w:jc w:val="both"/>
        <w:outlineLvl w:val="1"/>
        <w:rPr>
          <w:bCs/>
          <w:sz w:val="28"/>
          <w:szCs w:val="28"/>
        </w:rPr>
      </w:pPr>
      <w:r w:rsidRPr="00D90E05">
        <w:rPr>
          <w:bCs/>
          <w:sz w:val="28"/>
          <w:szCs w:val="28"/>
        </w:rPr>
        <w:t>четкость в изложении материала;</w:t>
      </w:r>
    </w:p>
    <w:p w:rsidR="00D20B1A" w:rsidRPr="00D90E05" w:rsidRDefault="00D20B1A" w:rsidP="00ED54A8">
      <w:pPr>
        <w:numPr>
          <w:ilvl w:val="0"/>
          <w:numId w:val="3"/>
        </w:numPr>
        <w:autoSpaceDE w:val="0"/>
        <w:autoSpaceDN w:val="0"/>
        <w:adjustRightInd w:val="0"/>
        <w:ind w:left="567" w:right="284" w:firstLine="0"/>
        <w:jc w:val="both"/>
        <w:outlineLvl w:val="1"/>
        <w:rPr>
          <w:bCs/>
          <w:sz w:val="28"/>
          <w:szCs w:val="28"/>
        </w:rPr>
      </w:pPr>
      <w:r w:rsidRPr="00D90E05">
        <w:rPr>
          <w:bCs/>
          <w:sz w:val="28"/>
          <w:szCs w:val="28"/>
        </w:rPr>
        <w:t>полнота консультирования;</w:t>
      </w:r>
    </w:p>
    <w:p w:rsidR="00D20B1A" w:rsidRPr="00D90E05" w:rsidRDefault="00D20B1A" w:rsidP="00ED54A8">
      <w:pPr>
        <w:numPr>
          <w:ilvl w:val="0"/>
          <w:numId w:val="3"/>
        </w:numPr>
        <w:autoSpaceDE w:val="0"/>
        <w:autoSpaceDN w:val="0"/>
        <w:adjustRightInd w:val="0"/>
        <w:ind w:left="567" w:right="284" w:firstLine="0"/>
        <w:jc w:val="both"/>
        <w:outlineLvl w:val="1"/>
        <w:rPr>
          <w:bCs/>
          <w:sz w:val="28"/>
          <w:szCs w:val="28"/>
        </w:rPr>
      </w:pPr>
      <w:r w:rsidRPr="00D90E05">
        <w:rPr>
          <w:bCs/>
          <w:sz w:val="28"/>
          <w:szCs w:val="28"/>
        </w:rPr>
        <w:t>наглядность форм подачи материала;</w:t>
      </w:r>
    </w:p>
    <w:p w:rsidR="00D20B1A" w:rsidRPr="00D90E05" w:rsidRDefault="00D20B1A" w:rsidP="00ED54A8">
      <w:pPr>
        <w:numPr>
          <w:ilvl w:val="0"/>
          <w:numId w:val="3"/>
        </w:numPr>
        <w:autoSpaceDE w:val="0"/>
        <w:autoSpaceDN w:val="0"/>
        <w:adjustRightInd w:val="0"/>
        <w:ind w:left="567" w:right="284" w:firstLine="0"/>
        <w:jc w:val="both"/>
        <w:outlineLvl w:val="1"/>
        <w:rPr>
          <w:bCs/>
          <w:sz w:val="28"/>
          <w:szCs w:val="28"/>
        </w:rPr>
      </w:pPr>
      <w:r w:rsidRPr="00D90E05">
        <w:rPr>
          <w:bCs/>
          <w:sz w:val="28"/>
          <w:szCs w:val="28"/>
        </w:rPr>
        <w:t>удобство и доступность.</w:t>
      </w:r>
    </w:p>
    <w:p w:rsidR="00D20B1A" w:rsidRPr="00D90E05" w:rsidRDefault="00F64BDA" w:rsidP="00ED54A8">
      <w:pPr>
        <w:autoSpaceDE w:val="0"/>
        <w:autoSpaceDN w:val="0"/>
        <w:adjustRightInd w:val="0"/>
        <w:ind w:left="567" w:right="284"/>
        <w:jc w:val="both"/>
        <w:outlineLvl w:val="1"/>
        <w:rPr>
          <w:bCs/>
          <w:sz w:val="28"/>
          <w:szCs w:val="28"/>
        </w:rPr>
      </w:pPr>
      <w:r w:rsidRPr="00D90E05">
        <w:rPr>
          <w:bCs/>
          <w:sz w:val="28"/>
          <w:szCs w:val="28"/>
        </w:rPr>
        <w:t xml:space="preserve">       </w:t>
      </w:r>
      <w:r w:rsidR="00D20B1A" w:rsidRPr="00D90E05">
        <w:rPr>
          <w:bCs/>
          <w:sz w:val="28"/>
          <w:szCs w:val="28"/>
        </w:rPr>
        <w:t>1.5. Требования к форме и характеру взаимодействия специалиста отдела градостроительства  с заявителями:</w:t>
      </w:r>
    </w:p>
    <w:p w:rsidR="00D20B1A" w:rsidRPr="00D90E05" w:rsidRDefault="00D20B1A" w:rsidP="00ED54A8">
      <w:pPr>
        <w:numPr>
          <w:ilvl w:val="0"/>
          <w:numId w:val="1"/>
        </w:numPr>
        <w:autoSpaceDE w:val="0"/>
        <w:autoSpaceDN w:val="0"/>
        <w:adjustRightInd w:val="0"/>
        <w:ind w:left="567" w:right="284" w:firstLine="0"/>
        <w:jc w:val="both"/>
        <w:outlineLvl w:val="1"/>
        <w:rPr>
          <w:bCs/>
          <w:sz w:val="28"/>
          <w:szCs w:val="28"/>
        </w:rPr>
      </w:pPr>
      <w:r w:rsidRPr="00D90E05">
        <w:rPr>
          <w:bCs/>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7861" w:rsidRPr="00D90E05" w:rsidRDefault="00D20B1A" w:rsidP="00ED54A8">
      <w:pPr>
        <w:numPr>
          <w:ilvl w:val="0"/>
          <w:numId w:val="1"/>
        </w:numPr>
        <w:autoSpaceDE w:val="0"/>
        <w:autoSpaceDN w:val="0"/>
        <w:adjustRightInd w:val="0"/>
        <w:ind w:left="567" w:right="284" w:firstLine="0"/>
        <w:jc w:val="both"/>
        <w:outlineLvl w:val="1"/>
        <w:rPr>
          <w:bCs/>
          <w:sz w:val="28"/>
          <w:szCs w:val="28"/>
        </w:rPr>
      </w:pPr>
      <w:r w:rsidRPr="00D90E05">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717861" w:rsidRPr="00D90E05" w:rsidRDefault="00717861" w:rsidP="00ED54A8">
      <w:pPr>
        <w:pStyle w:val="a3"/>
        <w:ind w:left="567" w:right="284"/>
        <w:jc w:val="both"/>
        <w:rPr>
          <w:rFonts w:ascii="Times New Roman" w:hAnsi="Times New Roman"/>
          <w:sz w:val="28"/>
          <w:szCs w:val="28"/>
        </w:rPr>
      </w:pPr>
      <w:r w:rsidRPr="00D90E05">
        <w:rPr>
          <w:rFonts w:ascii="Times New Roman" w:hAnsi="Times New Roman"/>
          <w:sz w:val="28"/>
          <w:szCs w:val="28"/>
        </w:rPr>
        <w:t>Ответ на пись</w:t>
      </w:r>
      <w:r w:rsidR="00ED54A8" w:rsidRPr="00D90E05">
        <w:rPr>
          <w:rFonts w:ascii="Times New Roman" w:hAnsi="Times New Roman"/>
          <w:sz w:val="28"/>
          <w:szCs w:val="28"/>
        </w:rPr>
        <w:t>менное обращение подписывается г</w:t>
      </w:r>
      <w:r w:rsidRPr="00D90E05">
        <w:rPr>
          <w:rFonts w:ascii="Times New Roman" w:hAnsi="Times New Roman"/>
          <w:sz w:val="28"/>
          <w:szCs w:val="28"/>
        </w:rPr>
        <w:t xml:space="preserve">лавой города Назарово либо уполномоченным должностным лицом. </w:t>
      </w:r>
    </w:p>
    <w:p w:rsidR="00D20B1A" w:rsidRPr="00D90E05" w:rsidRDefault="00F64BDA" w:rsidP="00ED54A8">
      <w:pPr>
        <w:autoSpaceDE w:val="0"/>
        <w:autoSpaceDN w:val="0"/>
        <w:adjustRightInd w:val="0"/>
        <w:ind w:left="567" w:right="284"/>
        <w:jc w:val="both"/>
        <w:outlineLvl w:val="1"/>
        <w:rPr>
          <w:sz w:val="28"/>
          <w:szCs w:val="28"/>
        </w:rPr>
      </w:pPr>
      <w:r w:rsidRPr="00D90E05">
        <w:rPr>
          <w:sz w:val="28"/>
          <w:szCs w:val="28"/>
        </w:rPr>
        <w:t xml:space="preserve">      </w:t>
      </w:r>
      <w:r w:rsidR="00D20B1A" w:rsidRPr="00D90E05">
        <w:rPr>
          <w:sz w:val="28"/>
          <w:szCs w:val="28"/>
        </w:rPr>
        <w:t xml:space="preserve">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w:t>
      </w:r>
      <w:r w:rsidR="00D20B1A" w:rsidRPr="00D90E05">
        <w:rPr>
          <w:sz w:val="28"/>
          <w:szCs w:val="28"/>
        </w:rPr>
        <w:lastRenderedPageBreak/>
        <w:t>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D90E05" w:rsidRDefault="00047990" w:rsidP="00ED54A8">
      <w:pPr>
        <w:pStyle w:val="ConsPlusNormal"/>
        <w:ind w:left="567" w:right="284"/>
        <w:jc w:val="both"/>
        <w:rPr>
          <w:rFonts w:ascii="Times New Roman" w:hAnsi="Times New Roman" w:cs="Times New Roman"/>
          <w:sz w:val="28"/>
          <w:szCs w:val="28"/>
        </w:rPr>
      </w:pPr>
    </w:p>
    <w:p w:rsidR="00047990" w:rsidRPr="00D90E05" w:rsidRDefault="00047990" w:rsidP="00ED54A8">
      <w:pPr>
        <w:pStyle w:val="ConsPlusNormal"/>
        <w:ind w:left="567" w:right="284"/>
        <w:jc w:val="center"/>
        <w:outlineLvl w:val="1"/>
        <w:rPr>
          <w:rFonts w:ascii="Times New Roman" w:hAnsi="Times New Roman" w:cs="Times New Roman"/>
          <w:sz w:val="28"/>
          <w:szCs w:val="28"/>
        </w:rPr>
      </w:pPr>
      <w:r w:rsidRPr="00D90E05">
        <w:rPr>
          <w:rFonts w:ascii="Times New Roman" w:hAnsi="Times New Roman" w:cs="Times New Roman"/>
          <w:sz w:val="28"/>
          <w:szCs w:val="28"/>
        </w:rPr>
        <w:t>II. СТАНДАРТ ПРЕДОСТАВЛЕНИЯ УСЛУГИ</w:t>
      </w:r>
    </w:p>
    <w:p w:rsidR="00047990" w:rsidRPr="00D90E05" w:rsidRDefault="00047990" w:rsidP="00ED54A8">
      <w:pPr>
        <w:pStyle w:val="ConsPlusNormal"/>
        <w:ind w:left="567" w:right="284"/>
        <w:jc w:val="both"/>
        <w:rPr>
          <w:rFonts w:ascii="Times New Roman" w:hAnsi="Times New Roman" w:cs="Times New Roman"/>
          <w:sz w:val="28"/>
          <w:szCs w:val="28"/>
        </w:rPr>
      </w:pPr>
    </w:p>
    <w:p w:rsidR="002D7BA4" w:rsidRPr="00D90E05" w:rsidRDefault="00F64BDA" w:rsidP="00ED54A8">
      <w:pPr>
        <w:ind w:left="567" w:right="284"/>
        <w:jc w:val="both"/>
        <w:rPr>
          <w:sz w:val="28"/>
          <w:szCs w:val="28"/>
        </w:rPr>
      </w:pPr>
      <w:r w:rsidRPr="00D90E05">
        <w:rPr>
          <w:sz w:val="28"/>
          <w:szCs w:val="28"/>
        </w:rPr>
        <w:t xml:space="preserve">        </w:t>
      </w:r>
      <w:r w:rsidR="00047990" w:rsidRPr="00D90E05">
        <w:rPr>
          <w:sz w:val="28"/>
          <w:szCs w:val="28"/>
        </w:rPr>
        <w:t>2.1. Наименование</w:t>
      </w:r>
      <w:r w:rsidR="00ED54A8" w:rsidRPr="00D90E05">
        <w:rPr>
          <w:sz w:val="28"/>
          <w:szCs w:val="28"/>
        </w:rPr>
        <w:t xml:space="preserve"> муниципальной у</w:t>
      </w:r>
      <w:r w:rsidR="00047990" w:rsidRPr="00D90E05">
        <w:rPr>
          <w:sz w:val="28"/>
          <w:szCs w:val="28"/>
        </w:rPr>
        <w:t xml:space="preserve">слуги: </w:t>
      </w:r>
      <w:r w:rsidR="00507032" w:rsidRPr="00D90E05">
        <w:rPr>
          <w:sz w:val="28"/>
          <w:szCs w:val="28"/>
        </w:rPr>
        <w:t>«П</w:t>
      </w:r>
      <w:r w:rsidR="002D7BA4" w:rsidRPr="00D90E05">
        <w:rPr>
          <w:sz w:val="28"/>
          <w:szCs w:val="28"/>
        </w:rPr>
        <w:t>одготовка и выдача постановления администрации города об утверждении акта, подтверждающего создание гаражного бокса</w:t>
      </w:r>
      <w:r w:rsidR="00507032" w:rsidRPr="00D90E05">
        <w:rPr>
          <w:sz w:val="28"/>
          <w:szCs w:val="28"/>
        </w:rPr>
        <w:t>»</w:t>
      </w:r>
      <w:r w:rsidR="002D7BA4" w:rsidRPr="00D90E05">
        <w:rPr>
          <w:sz w:val="28"/>
          <w:szCs w:val="28"/>
        </w:rPr>
        <w:t>.</w:t>
      </w:r>
    </w:p>
    <w:p w:rsidR="00BB3C86" w:rsidRPr="00D90E05" w:rsidRDefault="00F64BDA" w:rsidP="00ED54A8">
      <w:pPr>
        <w:ind w:left="567" w:right="284"/>
        <w:jc w:val="both"/>
        <w:rPr>
          <w:sz w:val="28"/>
          <w:szCs w:val="28"/>
        </w:rPr>
      </w:pPr>
      <w:r w:rsidRPr="00D90E05">
        <w:rPr>
          <w:sz w:val="28"/>
          <w:szCs w:val="28"/>
        </w:rPr>
        <w:t xml:space="preserve">        </w:t>
      </w:r>
      <w:r w:rsidR="00BB3C86" w:rsidRPr="00D90E05">
        <w:rPr>
          <w:sz w:val="28"/>
          <w:szCs w:val="28"/>
        </w:rPr>
        <w:t>2.2. Предоставление муниципальной услуги осуществляется администрацией города Назарово (далее - администрация), в КГБУ «МФЦ» и в электронной форме.</w:t>
      </w:r>
      <w:r w:rsidR="00025278" w:rsidRPr="00D90E05">
        <w:rPr>
          <w:sz w:val="28"/>
          <w:szCs w:val="28"/>
        </w:rPr>
        <w:t xml:space="preserve"> </w:t>
      </w:r>
      <w:r w:rsidR="00BB3C86" w:rsidRPr="00D90E05">
        <w:rPr>
          <w:sz w:val="28"/>
          <w:szCs w:val="28"/>
        </w:rPr>
        <w:t>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D90E05" w:rsidRDefault="00BB3C86" w:rsidP="00ED54A8">
      <w:pPr>
        <w:pStyle w:val="ConsPlusNormal"/>
        <w:widowControl/>
        <w:ind w:left="567" w:right="284"/>
        <w:jc w:val="both"/>
        <w:rPr>
          <w:rFonts w:ascii="Times New Roman" w:hAnsi="Times New Roman" w:cs="Times New Roman"/>
          <w:sz w:val="28"/>
          <w:szCs w:val="28"/>
        </w:rPr>
      </w:pPr>
      <w:r w:rsidRPr="00D90E05">
        <w:rPr>
          <w:rFonts w:ascii="Times New Roman" w:hAnsi="Times New Roman" w:cs="Times New Roman"/>
          <w:sz w:val="28"/>
          <w:szCs w:val="28"/>
        </w:rPr>
        <w:t>Местонахождени</w:t>
      </w:r>
      <w:r w:rsidR="00EC7686" w:rsidRPr="00D90E05">
        <w:rPr>
          <w:rFonts w:ascii="Times New Roman" w:hAnsi="Times New Roman" w:cs="Times New Roman"/>
          <w:sz w:val="28"/>
          <w:szCs w:val="28"/>
        </w:rPr>
        <w:t>е</w:t>
      </w:r>
      <w:r w:rsidRPr="00D90E05">
        <w:rPr>
          <w:rFonts w:ascii="Times New Roman" w:hAnsi="Times New Roman" w:cs="Times New Roman"/>
          <w:sz w:val="28"/>
          <w:szCs w:val="28"/>
        </w:rPr>
        <w:t xml:space="preserve"> отдела градостроительства,  представляющего муниципальную услугу: здание администрации города Назарово кабинеты 111, 108, 113.</w:t>
      </w:r>
    </w:p>
    <w:p w:rsidR="00BB3C86" w:rsidRPr="00D90E05" w:rsidRDefault="00BB3C86" w:rsidP="00ED54A8">
      <w:pPr>
        <w:pStyle w:val="ConsPlusNormal"/>
        <w:widowControl/>
        <w:ind w:left="567" w:right="284"/>
        <w:jc w:val="both"/>
        <w:rPr>
          <w:rFonts w:ascii="Times New Roman" w:hAnsi="Times New Roman" w:cs="Times New Roman"/>
          <w:bCs/>
          <w:sz w:val="28"/>
          <w:szCs w:val="28"/>
        </w:rPr>
      </w:pPr>
      <w:r w:rsidRPr="00D90E05">
        <w:rPr>
          <w:rFonts w:ascii="Times New Roman" w:hAnsi="Times New Roman" w:cs="Times New Roman"/>
          <w:bCs/>
          <w:sz w:val="28"/>
          <w:szCs w:val="28"/>
        </w:rPr>
        <w:t>Почтовый адрес для направления документов и обращений: 662200, Красноярский край,  г. Назарово,  ул. К. Маркса, №19/1.</w:t>
      </w:r>
    </w:p>
    <w:p w:rsidR="00BB3C86" w:rsidRPr="00D90E05" w:rsidRDefault="00BB3C86" w:rsidP="00ED54A8">
      <w:pPr>
        <w:pStyle w:val="ConsPlusNormal"/>
        <w:widowControl/>
        <w:ind w:left="567" w:right="284"/>
        <w:jc w:val="both"/>
        <w:rPr>
          <w:rFonts w:ascii="Times New Roman" w:hAnsi="Times New Roman" w:cs="Times New Roman"/>
          <w:sz w:val="28"/>
          <w:szCs w:val="28"/>
        </w:rPr>
      </w:pPr>
      <w:r w:rsidRPr="00D90E05">
        <w:rPr>
          <w:rFonts w:ascii="Times New Roman" w:hAnsi="Times New Roman" w:cs="Times New Roman"/>
          <w:bCs/>
          <w:sz w:val="28"/>
          <w:szCs w:val="28"/>
        </w:rPr>
        <w:t>Режим работы отдела градостроительства</w:t>
      </w:r>
      <w:r w:rsidRPr="00D90E05">
        <w:rPr>
          <w:rFonts w:ascii="Times New Roman" w:hAnsi="Times New Roman" w:cs="Times New Roman"/>
          <w:sz w:val="28"/>
          <w:szCs w:val="28"/>
        </w:rPr>
        <w:t xml:space="preserve">: </w:t>
      </w:r>
    </w:p>
    <w:p w:rsidR="00F64BDA" w:rsidRPr="00D90E05" w:rsidRDefault="00F64BDA" w:rsidP="00ED54A8">
      <w:pPr>
        <w:pStyle w:val="ConsPlusNormal"/>
        <w:widowControl/>
        <w:ind w:left="567" w:right="284"/>
        <w:jc w:val="both"/>
        <w:rPr>
          <w:rFonts w:ascii="Times New Roman" w:hAnsi="Times New Roman" w:cs="Times New Roman"/>
          <w:sz w:val="28"/>
          <w:szCs w:val="28"/>
        </w:rPr>
      </w:pPr>
    </w:p>
    <w:tbl>
      <w:tblPr>
        <w:tblW w:w="0" w:type="auto"/>
        <w:tblInd w:w="675" w:type="dxa"/>
        <w:tblLayout w:type="fixed"/>
        <w:tblLook w:val="0000"/>
      </w:tblPr>
      <w:tblGrid>
        <w:gridCol w:w="2977"/>
        <w:gridCol w:w="2551"/>
        <w:gridCol w:w="3518"/>
      </w:tblGrid>
      <w:tr w:rsidR="00BB3C86" w:rsidRPr="00D90E05" w:rsidTr="00ED54A8">
        <w:trPr>
          <w:trHeight w:val="269"/>
        </w:trPr>
        <w:tc>
          <w:tcPr>
            <w:tcW w:w="2977" w:type="dxa"/>
            <w:shd w:val="clear" w:color="auto" w:fill="auto"/>
          </w:tcPr>
          <w:p w:rsidR="00BB3C86" w:rsidRPr="00D90E05" w:rsidRDefault="00BB3C86" w:rsidP="00ED54A8">
            <w:pPr>
              <w:pStyle w:val="a3"/>
              <w:snapToGrid w:val="0"/>
              <w:ind w:left="567" w:right="284"/>
              <w:rPr>
                <w:rFonts w:ascii="Times New Roman" w:hAnsi="Times New Roman"/>
                <w:sz w:val="28"/>
                <w:szCs w:val="28"/>
              </w:rPr>
            </w:pPr>
            <w:r w:rsidRPr="00D90E05">
              <w:rPr>
                <w:rFonts w:ascii="Times New Roman" w:hAnsi="Times New Roman"/>
                <w:sz w:val="28"/>
                <w:szCs w:val="28"/>
              </w:rPr>
              <w:t>Понедельник</w:t>
            </w:r>
          </w:p>
        </w:tc>
        <w:tc>
          <w:tcPr>
            <w:tcW w:w="2551"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 xml:space="preserve">8.00 –17.00 </w:t>
            </w:r>
          </w:p>
        </w:tc>
        <w:tc>
          <w:tcPr>
            <w:tcW w:w="3518"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(перерыв 13.00 –14.00)</w:t>
            </w:r>
          </w:p>
        </w:tc>
      </w:tr>
      <w:tr w:rsidR="00BB3C86" w:rsidRPr="00D90E05" w:rsidTr="00ED54A8">
        <w:trPr>
          <w:trHeight w:val="638"/>
        </w:trPr>
        <w:tc>
          <w:tcPr>
            <w:tcW w:w="2977" w:type="dxa"/>
            <w:shd w:val="clear" w:color="auto" w:fill="auto"/>
          </w:tcPr>
          <w:p w:rsidR="00BB3C86" w:rsidRPr="00D90E05" w:rsidRDefault="00BB3C86" w:rsidP="00ED54A8">
            <w:pPr>
              <w:pStyle w:val="a3"/>
              <w:snapToGrid w:val="0"/>
              <w:ind w:left="567" w:right="284"/>
              <w:rPr>
                <w:rFonts w:ascii="Times New Roman" w:hAnsi="Times New Roman"/>
                <w:sz w:val="28"/>
                <w:szCs w:val="28"/>
              </w:rPr>
            </w:pPr>
            <w:r w:rsidRPr="00D90E05">
              <w:rPr>
                <w:rFonts w:ascii="Times New Roman" w:hAnsi="Times New Roman"/>
                <w:sz w:val="28"/>
                <w:szCs w:val="28"/>
              </w:rPr>
              <w:t>Вторник</w:t>
            </w:r>
          </w:p>
        </w:tc>
        <w:tc>
          <w:tcPr>
            <w:tcW w:w="2551"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 xml:space="preserve">8.00 –17.00 </w:t>
            </w:r>
          </w:p>
        </w:tc>
        <w:tc>
          <w:tcPr>
            <w:tcW w:w="3518"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(перерыв 13.00 –14.00)</w:t>
            </w:r>
          </w:p>
        </w:tc>
      </w:tr>
      <w:tr w:rsidR="00BB3C86" w:rsidRPr="00D90E05" w:rsidTr="00ED54A8">
        <w:trPr>
          <w:trHeight w:val="638"/>
        </w:trPr>
        <w:tc>
          <w:tcPr>
            <w:tcW w:w="2977" w:type="dxa"/>
            <w:shd w:val="clear" w:color="auto" w:fill="auto"/>
          </w:tcPr>
          <w:p w:rsidR="00BB3C86" w:rsidRPr="00D90E05" w:rsidRDefault="00BB3C86" w:rsidP="00ED54A8">
            <w:pPr>
              <w:pStyle w:val="a3"/>
              <w:snapToGrid w:val="0"/>
              <w:ind w:left="567" w:right="284"/>
              <w:rPr>
                <w:rFonts w:ascii="Times New Roman" w:hAnsi="Times New Roman"/>
                <w:sz w:val="28"/>
                <w:szCs w:val="28"/>
              </w:rPr>
            </w:pPr>
            <w:r w:rsidRPr="00D90E05">
              <w:rPr>
                <w:rFonts w:ascii="Times New Roman" w:hAnsi="Times New Roman"/>
                <w:sz w:val="28"/>
                <w:szCs w:val="28"/>
              </w:rPr>
              <w:t>Среда</w:t>
            </w:r>
          </w:p>
        </w:tc>
        <w:tc>
          <w:tcPr>
            <w:tcW w:w="2551"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 xml:space="preserve">8.00 –17.00 </w:t>
            </w:r>
          </w:p>
        </w:tc>
        <w:tc>
          <w:tcPr>
            <w:tcW w:w="3518"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(перерыв 13.00 –14.00)</w:t>
            </w:r>
          </w:p>
        </w:tc>
      </w:tr>
      <w:tr w:rsidR="00BB3C86" w:rsidRPr="00D90E05" w:rsidTr="00ED54A8">
        <w:trPr>
          <w:trHeight w:val="638"/>
        </w:trPr>
        <w:tc>
          <w:tcPr>
            <w:tcW w:w="2977" w:type="dxa"/>
            <w:shd w:val="clear" w:color="auto" w:fill="auto"/>
          </w:tcPr>
          <w:p w:rsidR="00BB3C86" w:rsidRPr="00D90E05" w:rsidRDefault="00BB3C86" w:rsidP="00ED54A8">
            <w:pPr>
              <w:pStyle w:val="a3"/>
              <w:snapToGrid w:val="0"/>
              <w:ind w:left="567" w:right="284"/>
              <w:rPr>
                <w:rFonts w:ascii="Times New Roman" w:hAnsi="Times New Roman"/>
                <w:sz w:val="28"/>
                <w:szCs w:val="28"/>
              </w:rPr>
            </w:pPr>
            <w:r w:rsidRPr="00D90E05">
              <w:rPr>
                <w:rFonts w:ascii="Times New Roman" w:hAnsi="Times New Roman"/>
                <w:sz w:val="28"/>
                <w:szCs w:val="28"/>
              </w:rPr>
              <w:t xml:space="preserve">Четверг </w:t>
            </w:r>
          </w:p>
        </w:tc>
        <w:tc>
          <w:tcPr>
            <w:tcW w:w="2551"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 xml:space="preserve">8.00 –17.00 </w:t>
            </w:r>
          </w:p>
        </w:tc>
        <w:tc>
          <w:tcPr>
            <w:tcW w:w="3518"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(перерыв 13.00 –14.00)</w:t>
            </w:r>
          </w:p>
        </w:tc>
      </w:tr>
      <w:tr w:rsidR="00BB3C86" w:rsidRPr="00D90E05" w:rsidTr="00ED54A8">
        <w:trPr>
          <w:trHeight w:val="638"/>
        </w:trPr>
        <w:tc>
          <w:tcPr>
            <w:tcW w:w="2977" w:type="dxa"/>
            <w:shd w:val="clear" w:color="auto" w:fill="auto"/>
          </w:tcPr>
          <w:p w:rsidR="00BB3C86" w:rsidRPr="00D90E05" w:rsidRDefault="00BB3C86" w:rsidP="00ED54A8">
            <w:pPr>
              <w:pStyle w:val="a3"/>
              <w:snapToGrid w:val="0"/>
              <w:ind w:left="567" w:right="284"/>
              <w:rPr>
                <w:rFonts w:ascii="Times New Roman" w:hAnsi="Times New Roman"/>
                <w:sz w:val="28"/>
                <w:szCs w:val="28"/>
              </w:rPr>
            </w:pPr>
            <w:r w:rsidRPr="00D90E05">
              <w:rPr>
                <w:rFonts w:ascii="Times New Roman" w:hAnsi="Times New Roman"/>
                <w:sz w:val="28"/>
                <w:szCs w:val="28"/>
              </w:rPr>
              <w:t xml:space="preserve">Пятница </w:t>
            </w:r>
          </w:p>
        </w:tc>
        <w:tc>
          <w:tcPr>
            <w:tcW w:w="2551"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 xml:space="preserve">8.00 –17.00 </w:t>
            </w:r>
          </w:p>
        </w:tc>
        <w:tc>
          <w:tcPr>
            <w:tcW w:w="3518"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(перерыв 13.00 –14.00)</w:t>
            </w:r>
          </w:p>
        </w:tc>
      </w:tr>
      <w:tr w:rsidR="00BB3C86" w:rsidRPr="00D90E05" w:rsidTr="00ED54A8">
        <w:trPr>
          <w:trHeight w:val="326"/>
        </w:trPr>
        <w:tc>
          <w:tcPr>
            <w:tcW w:w="2977" w:type="dxa"/>
            <w:shd w:val="clear" w:color="auto" w:fill="auto"/>
          </w:tcPr>
          <w:p w:rsidR="00BB3C86" w:rsidRPr="00D90E05" w:rsidRDefault="00BB3C86" w:rsidP="00ED54A8">
            <w:pPr>
              <w:pStyle w:val="a3"/>
              <w:snapToGrid w:val="0"/>
              <w:ind w:left="567" w:right="284"/>
              <w:rPr>
                <w:rFonts w:ascii="Times New Roman" w:hAnsi="Times New Roman"/>
                <w:sz w:val="28"/>
                <w:szCs w:val="28"/>
              </w:rPr>
            </w:pPr>
            <w:r w:rsidRPr="00D90E05">
              <w:rPr>
                <w:rFonts w:ascii="Times New Roman" w:hAnsi="Times New Roman"/>
                <w:sz w:val="28"/>
                <w:szCs w:val="28"/>
              </w:rPr>
              <w:t xml:space="preserve">Суббота </w:t>
            </w:r>
          </w:p>
        </w:tc>
        <w:tc>
          <w:tcPr>
            <w:tcW w:w="2551"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 xml:space="preserve">Выходной </w:t>
            </w:r>
          </w:p>
          <w:p w:rsidR="00ED54A8" w:rsidRPr="00D90E05" w:rsidRDefault="00ED54A8" w:rsidP="00ED54A8">
            <w:pPr>
              <w:pStyle w:val="a3"/>
              <w:snapToGrid w:val="0"/>
              <w:ind w:left="567" w:right="284"/>
              <w:rPr>
                <w:rFonts w:ascii="Times New Roman" w:hAnsi="Times New Roman"/>
                <w:bCs/>
                <w:sz w:val="28"/>
                <w:szCs w:val="28"/>
              </w:rPr>
            </w:pPr>
          </w:p>
        </w:tc>
        <w:tc>
          <w:tcPr>
            <w:tcW w:w="3518" w:type="dxa"/>
            <w:shd w:val="clear" w:color="auto" w:fill="auto"/>
          </w:tcPr>
          <w:p w:rsidR="00BB3C86" w:rsidRPr="00D90E05" w:rsidRDefault="00BB3C86" w:rsidP="00ED54A8">
            <w:pPr>
              <w:pStyle w:val="a3"/>
              <w:snapToGrid w:val="0"/>
              <w:ind w:left="567" w:right="284"/>
              <w:rPr>
                <w:rFonts w:ascii="Times New Roman" w:hAnsi="Times New Roman"/>
                <w:sz w:val="28"/>
                <w:szCs w:val="28"/>
              </w:rPr>
            </w:pPr>
          </w:p>
        </w:tc>
      </w:tr>
      <w:tr w:rsidR="00BB3C86" w:rsidRPr="00D90E05" w:rsidTr="00ED54A8">
        <w:trPr>
          <w:trHeight w:val="638"/>
        </w:trPr>
        <w:tc>
          <w:tcPr>
            <w:tcW w:w="2977" w:type="dxa"/>
            <w:shd w:val="clear" w:color="auto" w:fill="auto"/>
          </w:tcPr>
          <w:p w:rsidR="00BB3C86" w:rsidRPr="00D90E05" w:rsidRDefault="00BB3C86" w:rsidP="00ED54A8">
            <w:pPr>
              <w:pStyle w:val="a3"/>
              <w:snapToGrid w:val="0"/>
              <w:ind w:left="567" w:right="284"/>
              <w:rPr>
                <w:rFonts w:ascii="Times New Roman" w:hAnsi="Times New Roman"/>
                <w:sz w:val="28"/>
                <w:szCs w:val="28"/>
              </w:rPr>
            </w:pPr>
            <w:r w:rsidRPr="00D90E05">
              <w:rPr>
                <w:rFonts w:ascii="Times New Roman" w:hAnsi="Times New Roman"/>
                <w:sz w:val="28"/>
                <w:szCs w:val="28"/>
              </w:rPr>
              <w:t xml:space="preserve">Воскресенье </w:t>
            </w:r>
          </w:p>
        </w:tc>
        <w:tc>
          <w:tcPr>
            <w:tcW w:w="2551" w:type="dxa"/>
            <w:shd w:val="clear" w:color="auto" w:fill="auto"/>
          </w:tcPr>
          <w:p w:rsidR="00BB3C86" w:rsidRPr="00D90E05" w:rsidRDefault="00BB3C86" w:rsidP="00ED54A8">
            <w:pPr>
              <w:pStyle w:val="a3"/>
              <w:snapToGrid w:val="0"/>
              <w:ind w:left="567" w:right="284"/>
              <w:rPr>
                <w:rFonts w:ascii="Times New Roman" w:hAnsi="Times New Roman"/>
                <w:bCs/>
                <w:sz w:val="28"/>
                <w:szCs w:val="28"/>
              </w:rPr>
            </w:pPr>
            <w:r w:rsidRPr="00D90E05">
              <w:rPr>
                <w:rFonts w:ascii="Times New Roman" w:hAnsi="Times New Roman"/>
                <w:bCs/>
                <w:sz w:val="28"/>
                <w:szCs w:val="28"/>
              </w:rPr>
              <w:t xml:space="preserve">Выходной </w:t>
            </w:r>
          </w:p>
        </w:tc>
        <w:tc>
          <w:tcPr>
            <w:tcW w:w="3518" w:type="dxa"/>
            <w:shd w:val="clear" w:color="auto" w:fill="auto"/>
          </w:tcPr>
          <w:p w:rsidR="00BB3C86" w:rsidRPr="00D90E05" w:rsidRDefault="00BB3C86" w:rsidP="00ED54A8">
            <w:pPr>
              <w:pStyle w:val="a3"/>
              <w:snapToGrid w:val="0"/>
              <w:ind w:left="567" w:right="284"/>
              <w:rPr>
                <w:rFonts w:ascii="Times New Roman" w:hAnsi="Times New Roman"/>
                <w:sz w:val="28"/>
                <w:szCs w:val="28"/>
              </w:rPr>
            </w:pPr>
          </w:p>
        </w:tc>
      </w:tr>
    </w:tbl>
    <w:p w:rsidR="00BB3C86" w:rsidRPr="00D90E05" w:rsidRDefault="00BB3C86" w:rsidP="00ED54A8">
      <w:pPr>
        <w:pStyle w:val="a3"/>
        <w:ind w:left="567" w:right="284"/>
        <w:jc w:val="both"/>
        <w:rPr>
          <w:rFonts w:ascii="Times New Roman" w:hAnsi="Times New Roman"/>
          <w:sz w:val="28"/>
          <w:szCs w:val="28"/>
        </w:rPr>
      </w:pPr>
      <w:r w:rsidRPr="00D90E05">
        <w:rPr>
          <w:rFonts w:ascii="Times New Roman" w:hAnsi="Times New Roman"/>
          <w:sz w:val="28"/>
          <w:szCs w:val="28"/>
        </w:rPr>
        <w:t xml:space="preserve">Телефон/факс: (8-39155)5-10-82, (8-39155)5-10-84, (8-39155)5-11-89,               8(39155)5-10-53; адрес электронной почты </w:t>
      </w:r>
      <w:hyperlink r:id="rId10" w:history="1">
        <w:r w:rsidRPr="00D90E05">
          <w:rPr>
            <w:rStyle w:val="a4"/>
            <w:rFonts w:ascii="Times New Roman" w:hAnsi="Times New Roman"/>
            <w:color w:val="auto"/>
            <w:sz w:val="28"/>
            <w:szCs w:val="28"/>
            <w:u w:val="none"/>
            <w:lang w:val="en-US"/>
          </w:rPr>
          <w:t>nazarovoar</w:t>
        </w:r>
        <w:r w:rsidR="00025278" w:rsidRPr="00D90E05">
          <w:rPr>
            <w:rStyle w:val="a4"/>
            <w:rFonts w:ascii="Times New Roman" w:hAnsi="Times New Roman"/>
            <w:color w:val="auto"/>
            <w:sz w:val="28"/>
            <w:szCs w:val="28"/>
            <w:u w:val="none"/>
          </w:rPr>
          <w:t>с</w:t>
        </w:r>
        <w:r w:rsidRPr="00D90E05">
          <w:rPr>
            <w:rStyle w:val="a4"/>
            <w:rFonts w:ascii="Times New Roman" w:hAnsi="Times New Roman"/>
            <w:color w:val="auto"/>
            <w:sz w:val="28"/>
            <w:szCs w:val="28"/>
            <w:u w:val="none"/>
            <w:lang w:val="en-US"/>
          </w:rPr>
          <w:t>h</w:t>
        </w:r>
        <w:r w:rsidRPr="00D90E05">
          <w:rPr>
            <w:rStyle w:val="a4"/>
            <w:rFonts w:ascii="Times New Roman" w:hAnsi="Times New Roman"/>
            <w:color w:val="auto"/>
            <w:sz w:val="28"/>
            <w:szCs w:val="28"/>
            <w:u w:val="none"/>
          </w:rPr>
          <w:t>@</w:t>
        </w:r>
        <w:r w:rsidRPr="00D90E05">
          <w:rPr>
            <w:rStyle w:val="a4"/>
            <w:rFonts w:ascii="Times New Roman" w:hAnsi="Times New Roman"/>
            <w:color w:val="auto"/>
            <w:sz w:val="28"/>
            <w:szCs w:val="28"/>
            <w:u w:val="none"/>
            <w:lang w:val="en-US"/>
          </w:rPr>
          <w:t>yandex</w:t>
        </w:r>
        <w:r w:rsidRPr="00D90E05">
          <w:rPr>
            <w:rStyle w:val="a4"/>
            <w:rFonts w:ascii="Times New Roman" w:hAnsi="Times New Roman"/>
            <w:color w:val="auto"/>
            <w:sz w:val="28"/>
            <w:szCs w:val="28"/>
            <w:u w:val="none"/>
          </w:rPr>
          <w:t>.</w:t>
        </w:r>
        <w:r w:rsidRPr="00D90E05">
          <w:rPr>
            <w:rStyle w:val="a4"/>
            <w:rFonts w:ascii="Times New Roman" w:hAnsi="Times New Roman"/>
            <w:color w:val="auto"/>
            <w:sz w:val="28"/>
            <w:szCs w:val="28"/>
            <w:u w:val="none"/>
            <w:lang w:val="en-US"/>
          </w:rPr>
          <w:t>ru</w:t>
        </w:r>
      </w:hyperlink>
      <w:r w:rsidRPr="00D90E05">
        <w:rPr>
          <w:rFonts w:ascii="Times New Roman" w:hAnsi="Times New Roman"/>
          <w:sz w:val="28"/>
          <w:szCs w:val="28"/>
        </w:rPr>
        <w:t xml:space="preserve">, </w:t>
      </w:r>
      <w:hyperlink r:id="rId11" w:history="1">
        <w:r w:rsidRPr="00D90E05">
          <w:rPr>
            <w:rStyle w:val="a4"/>
            <w:rFonts w:ascii="Times New Roman" w:hAnsi="Times New Roman"/>
            <w:color w:val="auto"/>
            <w:sz w:val="28"/>
            <w:szCs w:val="28"/>
            <w:u w:val="none"/>
            <w:lang w:val="en-US"/>
          </w:rPr>
          <w:t>goradm</w:t>
        </w:r>
        <w:r w:rsidRPr="00D90E05">
          <w:rPr>
            <w:rStyle w:val="a4"/>
            <w:rFonts w:ascii="Times New Roman" w:hAnsi="Times New Roman"/>
            <w:color w:val="auto"/>
            <w:sz w:val="28"/>
            <w:szCs w:val="28"/>
            <w:u w:val="none"/>
          </w:rPr>
          <w:t>@</w:t>
        </w:r>
        <w:r w:rsidRPr="00D90E05">
          <w:rPr>
            <w:rStyle w:val="a4"/>
            <w:rFonts w:ascii="Times New Roman" w:hAnsi="Times New Roman"/>
            <w:color w:val="auto"/>
            <w:sz w:val="28"/>
            <w:szCs w:val="28"/>
            <w:u w:val="none"/>
            <w:lang w:val="en-US"/>
          </w:rPr>
          <w:t>admg</w:t>
        </w:r>
        <w:r w:rsidRPr="00D90E05">
          <w:rPr>
            <w:rStyle w:val="a4"/>
            <w:rFonts w:ascii="Times New Roman" w:hAnsi="Times New Roman"/>
            <w:color w:val="auto"/>
            <w:sz w:val="28"/>
            <w:szCs w:val="28"/>
            <w:u w:val="none"/>
          </w:rPr>
          <w:t>.</w:t>
        </w:r>
        <w:r w:rsidRPr="00D90E05">
          <w:rPr>
            <w:rStyle w:val="a4"/>
            <w:rFonts w:ascii="Times New Roman" w:hAnsi="Times New Roman"/>
            <w:color w:val="auto"/>
            <w:sz w:val="28"/>
            <w:szCs w:val="28"/>
            <w:u w:val="none"/>
            <w:lang w:val="en-US"/>
          </w:rPr>
          <w:t>sibmediafon</w:t>
        </w:r>
        <w:r w:rsidRPr="00D90E05">
          <w:rPr>
            <w:rStyle w:val="a4"/>
            <w:rFonts w:ascii="Times New Roman" w:hAnsi="Times New Roman"/>
            <w:color w:val="auto"/>
            <w:sz w:val="28"/>
            <w:szCs w:val="28"/>
            <w:u w:val="none"/>
          </w:rPr>
          <w:t>.</w:t>
        </w:r>
        <w:r w:rsidRPr="00D90E05">
          <w:rPr>
            <w:rStyle w:val="a4"/>
            <w:rFonts w:ascii="Times New Roman" w:hAnsi="Times New Roman"/>
            <w:color w:val="auto"/>
            <w:sz w:val="28"/>
            <w:szCs w:val="28"/>
            <w:u w:val="none"/>
            <w:lang w:val="en-US"/>
          </w:rPr>
          <w:t>ru</w:t>
        </w:r>
      </w:hyperlink>
    </w:p>
    <w:p w:rsidR="00BB3C86" w:rsidRPr="00D90E05" w:rsidRDefault="00BB3C86" w:rsidP="00ED54A8">
      <w:pPr>
        <w:pStyle w:val="a3"/>
        <w:ind w:left="567" w:right="284"/>
        <w:jc w:val="both"/>
        <w:rPr>
          <w:rFonts w:ascii="Times New Roman" w:hAnsi="Times New Roman"/>
          <w:sz w:val="28"/>
          <w:szCs w:val="28"/>
        </w:rPr>
      </w:pPr>
      <w:r w:rsidRPr="00D90E05">
        <w:rPr>
          <w:rFonts w:ascii="Times New Roman" w:hAnsi="Times New Roman"/>
          <w:sz w:val="28"/>
          <w:szCs w:val="28"/>
        </w:rPr>
        <w:t xml:space="preserve">Местонахождение КГБУ «МФЦ» принимающего документы для предоставления муниципальной услуги: 662200, Красноярский край, г. Назарово, ул. Мира, </w:t>
      </w:r>
      <w:proofErr w:type="spellStart"/>
      <w:r w:rsidRPr="00D90E05">
        <w:rPr>
          <w:rFonts w:ascii="Times New Roman" w:hAnsi="Times New Roman"/>
          <w:sz w:val="28"/>
          <w:szCs w:val="28"/>
        </w:rPr>
        <w:t>зд</w:t>
      </w:r>
      <w:proofErr w:type="spellEnd"/>
      <w:r w:rsidRPr="00D90E05">
        <w:rPr>
          <w:rFonts w:ascii="Times New Roman" w:hAnsi="Times New Roman"/>
          <w:sz w:val="28"/>
          <w:szCs w:val="28"/>
        </w:rPr>
        <w:t>. № 11/1.</w:t>
      </w:r>
    </w:p>
    <w:p w:rsidR="00BB3C86" w:rsidRPr="00D90E05" w:rsidRDefault="00BB3C86" w:rsidP="00ED54A8">
      <w:pPr>
        <w:pStyle w:val="a3"/>
        <w:ind w:left="567" w:right="284"/>
        <w:rPr>
          <w:rFonts w:ascii="Times New Roman" w:hAnsi="Times New Roman"/>
          <w:sz w:val="28"/>
          <w:szCs w:val="28"/>
        </w:rPr>
      </w:pPr>
      <w:r w:rsidRPr="00D90E05">
        <w:rPr>
          <w:rFonts w:ascii="Times New Roman" w:hAnsi="Times New Roman"/>
          <w:sz w:val="28"/>
          <w:szCs w:val="28"/>
        </w:rPr>
        <w:t>Режим работы КГБУ «МФЦ»:</w:t>
      </w:r>
    </w:p>
    <w:tbl>
      <w:tblPr>
        <w:tblW w:w="9896" w:type="dxa"/>
        <w:tblInd w:w="675" w:type="dxa"/>
        <w:tblLayout w:type="fixed"/>
        <w:tblLook w:val="0000"/>
      </w:tblPr>
      <w:tblGrid>
        <w:gridCol w:w="3119"/>
        <w:gridCol w:w="2835"/>
        <w:gridCol w:w="3942"/>
      </w:tblGrid>
      <w:tr w:rsidR="00BB3C86" w:rsidRPr="00D90E05" w:rsidTr="00ED54A8">
        <w:trPr>
          <w:trHeight w:val="257"/>
        </w:trPr>
        <w:tc>
          <w:tcPr>
            <w:tcW w:w="3119" w:type="dxa"/>
            <w:shd w:val="clear" w:color="auto" w:fill="auto"/>
          </w:tcPr>
          <w:p w:rsidR="00BB3C86" w:rsidRPr="00D90E05" w:rsidRDefault="00BB3C86" w:rsidP="00ED54A8">
            <w:pPr>
              <w:pStyle w:val="a3"/>
              <w:ind w:left="567" w:right="284"/>
              <w:rPr>
                <w:rFonts w:ascii="Times New Roman" w:hAnsi="Times New Roman"/>
                <w:sz w:val="28"/>
                <w:szCs w:val="28"/>
              </w:rPr>
            </w:pPr>
            <w:r w:rsidRPr="00D90E05">
              <w:rPr>
                <w:rFonts w:ascii="Times New Roman" w:hAnsi="Times New Roman"/>
                <w:sz w:val="28"/>
                <w:szCs w:val="28"/>
              </w:rPr>
              <w:t>Понедельник</w:t>
            </w:r>
          </w:p>
        </w:tc>
        <w:tc>
          <w:tcPr>
            <w:tcW w:w="2835"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9.00 –</w:t>
            </w:r>
            <w:r w:rsidR="00ED54A8" w:rsidRPr="00D90E05">
              <w:rPr>
                <w:rFonts w:ascii="Times New Roman" w:hAnsi="Times New Roman"/>
                <w:bCs/>
                <w:sz w:val="28"/>
                <w:szCs w:val="28"/>
              </w:rPr>
              <w:t xml:space="preserve">   </w:t>
            </w:r>
            <w:r w:rsidRPr="00D90E05">
              <w:rPr>
                <w:rFonts w:ascii="Times New Roman" w:hAnsi="Times New Roman"/>
                <w:bCs/>
                <w:sz w:val="28"/>
                <w:szCs w:val="28"/>
              </w:rPr>
              <w:t xml:space="preserve">18.00 </w:t>
            </w:r>
          </w:p>
        </w:tc>
        <w:tc>
          <w:tcPr>
            <w:tcW w:w="3942"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(без перерыва)</w:t>
            </w:r>
          </w:p>
          <w:p w:rsidR="00F64BDA" w:rsidRPr="00D90E05" w:rsidRDefault="00F64BDA" w:rsidP="00ED54A8">
            <w:pPr>
              <w:pStyle w:val="a3"/>
              <w:ind w:left="567" w:right="284"/>
              <w:rPr>
                <w:rFonts w:ascii="Times New Roman" w:hAnsi="Times New Roman"/>
                <w:bCs/>
                <w:sz w:val="28"/>
                <w:szCs w:val="28"/>
              </w:rPr>
            </w:pPr>
          </w:p>
        </w:tc>
      </w:tr>
      <w:tr w:rsidR="00BB3C86" w:rsidRPr="00D90E05" w:rsidTr="00ED54A8">
        <w:trPr>
          <w:trHeight w:val="611"/>
        </w:trPr>
        <w:tc>
          <w:tcPr>
            <w:tcW w:w="3119" w:type="dxa"/>
            <w:shd w:val="clear" w:color="auto" w:fill="auto"/>
          </w:tcPr>
          <w:p w:rsidR="00BB3C86" w:rsidRPr="00D90E05" w:rsidRDefault="00BB3C86" w:rsidP="00ED54A8">
            <w:pPr>
              <w:pStyle w:val="a3"/>
              <w:ind w:left="567" w:right="284"/>
              <w:rPr>
                <w:rFonts w:ascii="Times New Roman" w:hAnsi="Times New Roman"/>
                <w:sz w:val="28"/>
                <w:szCs w:val="28"/>
              </w:rPr>
            </w:pPr>
            <w:r w:rsidRPr="00D90E05">
              <w:rPr>
                <w:rFonts w:ascii="Times New Roman" w:hAnsi="Times New Roman"/>
                <w:sz w:val="28"/>
                <w:szCs w:val="28"/>
              </w:rPr>
              <w:t>Вторник</w:t>
            </w:r>
          </w:p>
        </w:tc>
        <w:tc>
          <w:tcPr>
            <w:tcW w:w="2835"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 xml:space="preserve">9.00 –19.00 </w:t>
            </w:r>
          </w:p>
        </w:tc>
        <w:tc>
          <w:tcPr>
            <w:tcW w:w="3942"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(без перерыва)</w:t>
            </w:r>
          </w:p>
        </w:tc>
      </w:tr>
      <w:tr w:rsidR="00BB3C86" w:rsidRPr="00D90E05" w:rsidTr="00ED54A8">
        <w:trPr>
          <w:trHeight w:val="611"/>
        </w:trPr>
        <w:tc>
          <w:tcPr>
            <w:tcW w:w="3119" w:type="dxa"/>
            <w:shd w:val="clear" w:color="auto" w:fill="auto"/>
          </w:tcPr>
          <w:p w:rsidR="00BB3C86" w:rsidRPr="00D90E05" w:rsidRDefault="00BB3C86" w:rsidP="00ED54A8">
            <w:pPr>
              <w:pStyle w:val="a3"/>
              <w:ind w:left="567" w:right="284"/>
              <w:rPr>
                <w:rFonts w:ascii="Times New Roman" w:hAnsi="Times New Roman"/>
                <w:sz w:val="28"/>
                <w:szCs w:val="28"/>
              </w:rPr>
            </w:pPr>
            <w:r w:rsidRPr="00D90E05">
              <w:rPr>
                <w:rFonts w:ascii="Times New Roman" w:hAnsi="Times New Roman"/>
                <w:sz w:val="28"/>
                <w:szCs w:val="28"/>
              </w:rPr>
              <w:lastRenderedPageBreak/>
              <w:t>Среда</w:t>
            </w:r>
          </w:p>
        </w:tc>
        <w:tc>
          <w:tcPr>
            <w:tcW w:w="2835"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 xml:space="preserve">9.00 –18.00 </w:t>
            </w:r>
          </w:p>
        </w:tc>
        <w:tc>
          <w:tcPr>
            <w:tcW w:w="3942"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(без перерыва)</w:t>
            </w:r>
          </w:p>
        </w:tc>
      </w:tr>
      <w:tr w:rsidR="00BB3C86" w:rsidRPr="00D90E05" w:rsidTr="00ED54A8">
        <w:trPr>
          <w:trHeight w:val="611"/>
        </w:trPr>
        <w:tc>
          <w:tcPr>
            <w:tcW w:w="3119" w:type="dxa"/>
            <w:shd w:val="clear" w:color="auto" w:fill="auto"/>
          </w:tcPr>
          <w:p w:rsidR="00BB3C86" w:rsidRPr="00D90E05" w:rsidRDefault="00BB3C86" w:rsidP="00ED54A8">
            <w:pPr>
              <w:pStyle w:val="a3"/>
              <w:ind w:left="567" w:right="284"/>
              <w:rPr>
                <w:rFonts w:ascii="Times New Roman" w:hAnsi="Times New Roman"/>
                <w:sz w:val="28"/>
                <w:szCs w:val="28"/>
              </w:rPr>
            </w:pPr>
            <w:r w:rsidRPr="00D90E05">
              <w:rPr>
                <w:rFonts w:ascii="Times New Roman" w:hAnsi="Times New Roman"/>
                <w:sz w:val="28"/>
                <w:szCs w:val="28"/>
              </w:rPr>
              <w:t xml:space="preserve">Четверг </w:t>
            </w:r>
          </w:p>
        </w:tc>
        <w:tc>
          <w:tcPr>
            <w:tcW w:w="2835"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 xml:space="preserve">9.00 –19.00 </w:t>
            </w:r>
          </w:p>
        </w:tc>
        <w:tc>
          <w:tcPr>
            <w:tcW w:w="3942"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(без перерыва)</w:t>
            </w:r>
          </w:p>
        </w:tc>
      </w:tr>
      <w:tr w:rsidR="00BB3C86" w:rsidRPr="00D90E05" w:rsidTr="00ED54A8">
        <w:trPr>
          <w:trHeight w:val="611"/>
        </w:trPr>
        <w:tc>
          <w:tcPr>
            <w:tcW w:w="3119" w:type="dxa"/>
            <w:shd w:val="clear" w:color="auto" w:fill="auto"/>
          </w:tcPr>
          <w:p w:rsidR="00BB3C86" w:rsidRPr="00D90E05" w:rsidRDefault="00BB3C86" w:rsidP="00ED54A8">
            <w:pPr>
              <w:pStyle w:val="a3"/>
              <w:ind w:left="567" w:right="284"/>
              <w:rPr>
                <w:rFonts w:ascii="Times New Roman" w:hAnsi="Times New Roman"/>
                <w:sz w:val="28"/>
                <w:szCs w:val="28"/>
              </w:rPr>
            </w:pPr>
            <w:r w:rsidRPr="00D90E05">
              <w:rPr>
                <w:rFonts w:ascii="Times New Roman" w:hAnsi="Times New Roman"/>
                <w:sz w:val="28"/>
                <w:szCs w:val="28"/>
              </w:rPr>
              <w:t xml:space="preserve">Пятница </w:t>
            </w:r>
          </w:p>
        </w:tc>
        <w:tc>
          <w:tcPr>
            <w:tcW w:w="2835"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 xml:space="preserve">9.00 –18.00 </w:t>
            </w:r>
          </w:p>
        </w:tc>
        <w:tc>
          <w:tcPr>
            <w:tcW w:w="3942"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(без перерыва)</w:t>
            </w:r>
          </w:p>
        </w:tc>
      </w:tr>
      <w:tr w:rsidR="00BB3C86" w:rsidRPr="00D90E05" w:rsidTr="00ED54A8">
        <w:trPr>
          <w:trHeight w:val="611"/>
        </w:trPr>
        <w:tc>
          <w:tcPr>
            <w:tcW w:w="3119" w:type="dxa"/>
            <w:shd w:val="clear" w:color="auto" w:fill="auto"/>
          </w:tcPr>
          <w:p w:rsidR="00BB3C86" w:rsidRPr="00D90E05" w:rsidRDefault="00BB3C86" w:rsidP="00ED54A8">
            <w:pPr>
              <w:pStyle w:val="a3"/>
              <w:ind w:left="567" w:right="284"/>
              <w:rPr>
                <w:rFonts w:ascii="Times New Roman" w:hAnsi="Times New Roman"/>
                <w:sz w:val="28"/>
                <w:szCs w:val="28"/>
              </w:rPr>
            </w:pPr>
            <w:r w:rsidRPr="00D90E05">
              <w:rPr>
                <w:rFonts w:ascii="Times New Roman" w:hAnsi="Times New Roman"/>
                <w:sz w:val="28"/>
                <w:szCs w:val="28"/>
              </w:rPr>
              <w:t xml:space="preserve">Суббота </w:t>
            </w:r>
          </w:p>
        </w:tc>
        <w:tc>
          <w:tcPr>
            <w:tcW w:w="2835"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9.00 –17.00</w:t>
            </w:r>
          </w:p>
        </w:tc>
        <w:tc>
          <w:tcPr>
            <w:tcW w:w="3942"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(без перерыва)</w:t>
            </w:r>
          </w:p>
        </w:tc>
      </w:tr>
      <w:tr w:rsidR="00BB3C86" w:rsidRPr="00D90E05" w:rsidTr="00ED54A8">
        <w:trPr>
          <w:trHeight w:val="596"/>
        </w:trPr>
        <w:tc>
          <w:tcPr>
            <w:tcW w:w="3119" w:type="dxa"/>
            <w:shd w:val="clear" w:color="auto" w:fill="auto"/>
          </w:tcPr>
          <w:p w:rsidR="00BB3C86" w:rsidRPr="00D90E05" w:rsidRDefault="00BB3C86" w:rsidP="00ED54A8">
            <w:pPr>
              <w:pStyle w:val="a3"/>
              <w:ind w:left="567" w:right="284"/>
              <w:rPr>
                <w:rFonts w:ascii="Times New Roman" w:hAnsi="Times New Roman"/>
                <w:sz w:val="28"/>
                <w:szCs w:val="28"/>
              </w:rPr>
            </w:pPr>
            <w:r w:rsidRPr="00D90E05">
              <w:rPr>
                <w:rFonts w:ascii="Times New Roman" w:hAnsi="Times New Roman"/>
                <w:sz w:val="28"/>
                <w:szCs w:val="28"/>
              </w:rPr>
              <w:t xml:space="preserve">Воскресенье </w:t>
            </w:r>
          </w:p>
        </w:tc>
        <w:tc>
          <w:tcPr>
            <w:tcW w:w="2835" w:type="dxa"/>
            <w:shd w:val="clear" w:color="auto" w:fill="auto"/>
          </w:tcPr>
          <w:p w:rsidR="00BB3C86" w:rsidRPr="00D90E05" w:rsidRDefault="00BB3C86" w:rsidP="00ED54A8">
            <w:pPr>
              <w:pStyle w:val="a3"/>
              <w:ind w:left="567" w:right="284"/>
              <w:rPr>
                <w:rFonts w:ascii="Times New Roman" w:hAnsi="Times New Roman"/>
                <w:bCs/>
                <w:sz w:val="28"/>
                <w:szCs w:val="28"/>
              </w:rPr>
            </w:pPr>
            <w:r w:rsidRPr="00D90E05">
              <w:rPr>
                <w:rFonts w:ascii="Times New Roman" w:hAnsi="Times New Roman"/>
                <w:bCs/>
                <w:sz w:val="28"/>
                <w:szCs w:val="28"/>
              </w:rPr>
              <w:t xml:space="preserve">Выходной </w:t>
            </w:r>
          </w:p>
        </w:tc>
        <w:tc>
          <w:tcPr>
            <w:tcW w:w="3942" w:type="dxa"/>
            <w:shd w:val="clear" w:color="auto" w:fill="auto"/>
          </w:tcPr>
          <w:p w:rsidR="00BB3C86" w:rsidRPr="00D90E05" w:rsidRDefault="00BB3C86" w:rsidP="00ED54A8">
            <w:pPr>
              <w:pStyle w:val="a3"/>
              <w:ind w:left="567" w:right="284"/>
              <w:rPr>
                <w:rFonts w:ascii="Times New Roman" w:hAnsi="Times New Roman"/>
                <w:sz w:val="28"/>
                <w:szCs w:val="28"/>
              </w:rPr>
            </w:pPr>
          </w:p>
        </w:tc>
      </w:tr>
    </w:tbl>
    <w:p w:rsidR="00BC4816" w:rsidRPr="00D90E05" w:rsidRDefault="00BB3C86" w:rsidP="00ED54A8">
      <w:pPr>
        <w:autoSpaceDE w:val="0"/>
        <w:autoSpaceDN w:val="0"/>
        <w:adjustRightInd w:val="0"/>
        <w:ind w:left="567" w:right="284"/>
        <w:jc w:val="both"/>
        <w:rPr>
          <w:sz w:val="28"/>
          <w:szCs w:val="28"/>
        </w:rPr>
      </w:pPr>
      <w:bookmarkStart w:id="1" w:name="Par63"/>
      <w:bookmarkEnd w:id="1"/>
      <w:r w:rsidRPr="00D90E05">
        <w:rPr>
          <w:sz w:val="28"/>
          <w:szCs w:val="28"/>
        </w:rPr>
        <w:t xml:space="preserve">Телефон/факс: (8-39155)5-06-60; адрес электронной почты КГБУ «МФЦ»:  </w:t>
      </w:r>
      <w:hyperlink r:id="rId12" w:history="1">
        <w:r w:rsidRPr="00D90E05">
          <w:rPr>
            <w:rStyle w:val="a4"/>
            <w:color w:val="auto"/>
            <w:sz w:val="28"/>
            <w:szCs w:val="28"/>
            <w:u w:val="none"/>
            <w:lang w:val="en-US"/>
          </w:rPr>
          <w:t>info</w:t>
        </w:r>
        <w:r w:rsidRPr="00D90E05">
          <w:rPr>
            <w:rStyle w:val="a4"/>
            <w:color w:val="auto"/>
            <w:sz w:val="28"/>
            <w:szCs w:val="28"/>
            <w:u w:val="none"/>
          </w:rPr>
          <w:t>@24</w:t>
        </w:r>
        <w:proofErr w:type="spellStart"/>
        <w:r w:rsidRPr="00D90E05">
          <w:rPr>
            <w:rStyle w:val="a4"/>
            <w:color w:val="auto"/>
            <w:sz w:val="28"/>
            <w:szCs w:val="28"/>
            <w:u w:val="none"/>
            <w:lang w:val="en-US"/>
          </w:rPr>
          <w:t>mfc</w:t>
        </w:r>
        <w:proofErr w:type="spellEnd"/>
        <w:r w:rsidRPr="00D90E05">
          <w:rPr>
            <w:rStyle w:val="a4"/>
            <w:color w:val="auto"/>
            <w:sz w:val="28"/>
            <w:szCs w:val="28"/>
            <w:u w:val="none"/>
          </w:rPr>
          <w:t>.</w:t>
        </w:r>
        <w:proofErr w:type="spellStart"/>
        <w:r w:rsidRPr="00D90E05">
          <w:rPr>
            <w:rStyle w:val="a4"/>
            <w:color w:val="auto"/>
            <w:sz w:val="28"/>
            <w:szCs w:val="28"/>
            <w:u w:val="none"/>
            <w:lang w:val="en-US"/>
          </w:rPr>
          <w:t>ru</w:t>
        </w:r>
        <w:proofErr w:type="spellEnd"/>
      </w:hyperlink>
      <w:r w:rsidR="00BC4816" w:rsidRPr="00D90E05">
        <w:rPr>
          <w:sz w:val="28"/>
          <w:szCs w:val="28"/>
        </w:rPr>
        <w:t>.</w:t>
      </w:r>
    </w:p>
    <w:p w:rsidR="00BB3C86" w:rsidRPr="00D90E05" w:rsidRDefault="00F64BDA" w:rsidP="00ED54A8">
      <w:pPr>
        <w:autoSpaceDE w:val="0"/>
        <w:autoSpaceDN w:val="0"/>
        <w:adjustRightInd w:val="0"/>
        <w:ind w:left="567" w:right="284"/>
        <w:jc w:val="both"/>
        <w:rPr>
          <w:sz w:val="28"/>
          <w:szCs w:val="28"/>
        </w:rPr>
      </w:pPr>
      <w:r w:rsidRPr="00D90E05">
        <w:rPr>
          <w:sz w:val="28"/>
          <w:szCs w:val="28"/>
        </w:rPr>
        <w:t xml:space="preserve">       </w:t>
      </w:r>
      <w:r w:rsidR="00BB3C86" w:rsidRPr="00D90E05">
        <w:rPr>
          <w:sz w:val="28"/>
          <w:szCs w:val="28"/>
        </w:rPr>
        <w:t xml:space="preserve"> 2.3. Заявителями, имеющими право на получение</w:t>
      </w:r>
      <w:r w:rsidR="00492B3C" w:rsidRPr="00D90E05">
        <w:rPr>
          <w:sz w:val="28"/>
          <w:szCs w:val="28"/>
        </w:rPr>
        <w:t xml:space="preserve"> муниципальной у</w:t>
      </w:r>
      <w:r w:rsidR="00BB3C86" w:rsidRPr="00D90E05">
        <w:rPr>
          <w:sz w:val="28"/>
          <w:szCs w:val="28"/>
        </w:rPr>
        <w:t>слуги, являются:</w:t>
      </w:r>
    </w:p>
    <w:p w:rsidR="00BC4816" w:rsidRPr="00D90E05" w:rsidRDefault="003377B9"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w:t>
      </w:r>
      <w:r w:rsidR="00BB3C86" w:rsidRPr="00D90E05">
        <w:rPr>
          <w:rFonts w:ascii="Times New Roman" w:hAnsi="Times New Roman" w:cs="Times New Roman"/>
          <w:sz w:val="28"/>
          <w:szCs w:val="28"/>
        </w:rPr>
        <w:t xml:space="preserve"> физическое или юридическо</w:t>
      </w:r>
      <w:r w:rsidR="007C1061" w:rsidRPr="00D90E05">
        <w:rPr>
          <w:rFonts w:ascii="Times New Roman" w:hAnsi="Times New Roman" w:cs="Times New Roman"/>
          <w:sz w:val="28"/>
          <w:szCs w:val="28"/>
        </w:rPr>
        <w:t>е лицо, обла</w:t>
      </w:r>
      <w:r w:rsidR="002D7BA4" w:rsidRPr="00D90E05">
        <w:rPr>
          <w:rFonts w:ascii="Times New Roman" w:hAnsi="Times New Roman" w:cs="Times New Roman"/>
          <w:sz w:val="28"/>
          <w:szCs w:val="28"/>
        </w:rPr>
        <w:t>дающее правом владения гаражным боксом в гаражных кооперативах</w:t>
      </w:r>
      <w:r w:rsidR="00BC4816" w:rsidRPr="00D90E05">
        <w:rPr>
          <w:rFonts w:ascii="Times New Roman" w:hAnsi="Times New Roman" w:cs="Times New Roman"/>
          <w:sz w:val="28"/>
          <w:szCs w:val="28"/>
        </w:rPr>
        <w:t>.</w:t>
      </w:r>
    </w:p>
    <w:p w:rsidR="00BB3C86" w:rsidRPr="00D90E05" w:rsidRDefault="00BB3C86"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D90E05" w:rsidRDefault="00F64BDA"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047990" w:rsidRPr="00D90E05">
        <w:rPr>
          <w:rFonts w:ascii="Times New Roman" w:hAnsi="Times New Roman" w:cs="Times New Roman"/>
          <w:sz w:val="28"/>
          <w:szCs w:val="28"/>
        </w:rPr>
        <w:t>2.4.</w:t>
      </w:r>
      <w:r w:rsidR="00BB3C86" w:rsidRPr="00D90E05">
        <w:rPr>
          <w:rFonts w:ascii="Times New Roman" w:hAnsi="Times New Roman" w:cs="Times New Roman"/>
          <w:sz w:val="28"/>
          <w:szCs w:val="28"/>
        </w:rPr>
        <w:t xml:space="preserve"> Результатом предоставления</w:t>
      </w:r>
      <w:r w:rsidR="00492B3C" w:rsidRPr="00D90E05">
        <w:rPr>
          <w:rFonts w:ascii="Times New Roman" w:hAnsi="Times New Roman" w:cs="Times New Roman"/>
          <w:sz w:val="28"/>
          <w:szCs w:val="28"/>
        </w:rPr>
        <w:t xml:space="preserve"> муниципальной у</w:t>
      </w:r>
      <w:r w:rsidR="00BB3C86" w:rsidRPr="00D90E05">
        <w:rPr>
          <w:rFonts w:ascii="Times New Roman" w:hAnsi="Times New Roman" w:cs="Times New Roman"/>
          <w:sz w:val="28"/>
          <w:szCs w:val="28"/>
        </w:rPr>
        <w:t>слуги является:</w:t>
      </w:r>
    </w:p>
    <w:p w:rsidR="007C1061" w:rsidRPr="00D90E05" w:rsidRDefault="00BB3C86" w:rsidP="00ED54A8">
      <w:pPr>
        <w:ind w:left="567" w:right="284"/>
        <w:jc w:val="both"/>
        <w:rPr>
          <w:sz w:val="28"/>
          <w:szCs w:val="28"/>
        </w:rPr>
      </w:pPr>
      <w:r w:rsidRPr="00D90E05">
        <w:rPr>
          <w:sz w:val="28"/>
          <w:szCs w:val="28"/>
        </w:rPr>
        <w:t xml:space="preserve">- </w:t>
      </w:r>
      <w:r w:rsidR="006D42B7" w:rsidRPr="00D90E05">
        <w:rPr>
          <w:sz w:val="28"/>
          <w:szCs w:val="28"/>
        </w:rPr>
        <w:t xml:space="preserve">выдача </w:t>
      </w:r>
      <w:r w:rsidR="002D7BA4" w:rsidRPr="00D90E05">
        <w:rPr>
          <w:sz w:val="28"/>
          <w:szCs w:val="28"/>
          <w:shd w:val="clear" w:color="auto" w:fill="FFFFFF"/>
        </w:rPr>
        <w:t>утвержденного</w:t>
      </w:r>
      <w:r w:rsidR="007C1061" w:rsidRPr="00D90E05">
        <w:rPr>
          <w:sz w:val="28"/>
          <w:szCs w:val="28"/>
          <w:shd w:val="clear" w:color="auto" w:fill="FFFFFF"/>
        </w:rPr>
        <w:t xml:space="preserve"> постановлением администрации города </w:t>
      </w:r>
      <w:r w:rsidR="002D7BA4" w:rsidRPr="00D90E05">
        <w:rPr>
          <w:sz w:val="28"/>
          <w:szCs w:val="28"/>
          <w:shd w:val="clear" w:color="auto" w:fill="FFFFFF"/>
        </w:rPr>
        <w:t xml:space="preserve">акта о создании гаражного бокса. </w:t>
      </w:r>
      <w:r w:rsidR="007C1061" w:rsidRPr="00D90E05">
        <w:rPr>
          <w:sz w:val="28"/>
          <w:szCs w:val="28"/>
        </w:rPr>
        <w:t xml:space="preserve"> </w:t>
      </w:r>
    </w:p>
    <w:p w:rsidR="007C1061" w:rsidRPr="00D90E05" w:rsidRDefault="007C1061" w:rsidP="00ED54A8">
      <w:pPr>
        <w:ind w:left="567" w:right="284"/>
        <w:jc w:val="both"/>
        <w:rPr>
          <w:sz w:val="28"/>
          <w:szCs w:val="28"/>
        </w:rPr>
      </w:pPr>
      <w:r w:rsidRPr="00D90E05">
        <w:rPr>
          <w:sz w:val="28"/>
          <w:szCs w:val="28"/>
          <w:shd w:val="clear" w:color="auto" w:fill="FFFFFF"/>
        </w:rPr>
        <w:t xml:space="preserve">  </w:t>
      </w:r>
      <w:r w:rsidR="00CD5DDF" w:rsidRPr="00D90E05">
        <w:rPr>
          <w:sz w:val="28"/>
          <w:szCs w:val="28"/>
        </w:rPr>
        <w:t xml:space="preserve">- </w:t>
      </w:r>
      <w:r w:rsidR="006D42B7" w:rsidRPr="00D90E05">
        <w:rPr>
          <w:sz w:val="28"/>
          <w:szCs w:val="28"/>
        </w:rPr>
        <w:t>выдач</w:t>
      </w:r>
      <w:r w:rsidR="00CD5DDF" w:rsidRPr="00D90E05">
        <w:rPr>
          <w:sz w:val="28"/>
          <w:szCs w:val="28"/>
        </w:rPr>
        <w:t xml:space="preserve">а </w:t>
      </w:r>
      <w:r w:rsidRPr="00D90E05">
        <w:rPr>
          <w:rStyle w:val="blk"/>
          <w:sz w:val="28"/>
          <w:szCs w:val="28"/>
        </w:rPr>
        <w:t>отказа в подготовке и утверждения</w:t>
      </w:r>
      <w:r w:rsidR="002D7BA4" w:rsidRPr="00D90E05">
        <w:rPr>
          <w:rStyle w:val="blk"/>
          <w:sz w:val="28"/>
          <w:szCs w:val="28"/>
        </w:rPr>
        <w:t xml:space="preserve"> акта о создании гаражного бокса.</w:t>
      </w:r>
      <w:r w:rsidRPr="00D90E05">
        <w:rPr>
          <w:rStyle w:val="blk"/>
          <w:sz w:val="28"/>
          <w:szCs w:val="28"/>
        </w:rPr>
        <w:t xml:space="preserve"> </w:t>
      </w:r>
    </w:p>
    <w:p w:rsidR="007C1061" w:rsidRPr="00D90E05" w:rsidRDefault="00F64BDA" w:rsidP="00ED54A8">
      <w:pPr>
        <w:shd w:val="clear" w:color="auto" w:fill="FFFFFF"/>
        <w:spacing w:line="290" w:lineRule="atLeast"/>
        <w:ind w:left="567" w:right="284"/>
        <w:jc w:val="both"/>
        <w:rPr>
          <w:rStyle w:val="blk"/>
          <w:sz w:val="28"/>
          <w:szCs w:val="28"/>
        </w:rPr>
      </w:pPr>
      <w:r w:rsidRPr="00D90E05">
        <w:rPr>
          <w:sz w:val="28"/>
          <w:szCs w:val="28"/>
        </w:rPr>
        <w:t xml:space="preserve">        </w:t>
      </w:r>
      <w:r w:rsidR="00BB3C86" w:rsidRPr="00D90E05">
        <w:rPr>
          <w:sz w:val="28"/>
          <w:szCs w:val="28"/>
        </w:rPr>
        <w:t xml:space="preserve">2.5. </w:t>
      </w:r>
      <w:r w:rsidR="00047990" w:rsidRPr="00D90E05">
        <w:rPr>
          <w:sz w:val="28"/>
          <w:szCs w:val="28"/>
        </w:rPr>
        <w:t>Срок предоставления</w:t>
      </w:r>
      <w:r w:rsidRPr="00D90E05">
        <w:rPr>
          <w:sz w:val="28"/>
          <w:szCs w:val="28"/>
        </w:rPr>
        <w:t xml:space="preserve"> мун</w:t>
      </w:r>
      <w:r w:rsidR="00492B3C" w:rsidRPr="00D90E05">
        <w:rPr>
          <w:sz w:val="28"/>
          <w:szCs w:val="28"/>
        </w:rPr>
        <w:t>иципальной у</w:t>
      </w:r>
      <w:r w:rsidR="00047990" w:rsidRPr="00D90E05">
        <w:rPr>
          <w:sz w:val="28"/>
          <w:szCs w:val="28"/>
        </w:rPr>
        <w:t xml:space="preserve">слуги составляет </w:t>
      </w:r>
      <w:r w:rsidR="002D7BA4" w:rsidRPr="00D90E05">
        <w:rPr>
          <w:rStyle w:val="blk"/>
          <w:sz w:val="28"/>
          <w:szCs w:val="28"/>
        </w:rPr>
        <w:t xml:space="preserve">21 </w:t>
      </w:r>
      <w:r w:rsidR="00492B3C" w:rsidRPr="00D90E05">
        <w:rPr>
          <w:rStyle w:val="blk"/>
          <w:sz w:val="28"/>
          <w:szCs w:val="28"/>
        </w:rPr>
        <w:t>день со дня поступления з</w:t>
      </w:r>
      <w:r w:rsidR="00F40D9C" w:rsidRPr="00D90E05">
        <w:rPr>
          <w:rStyle w:val="blk"/>
          <w:sz w:val="28"/>
          <w:szCs w:val="28"/>
        </w:rPr>
        <w:t>аявления.</w:t>
      </w:r>
      <w:r w:rsidR="00BC4816" w:rsidRPr="00D90E05">
        <w:rPr>
          <w:rStyle w:val="blk"/>
          <w:sz w:val="28"/>
          <w:szCs w:val="28"/>
        </w:rPr>
        <w:t xml:space="preserve"> </w:t>
      </w:r>
      <w:bookmarkStart w:id="2" w:name="dst2603"/>
      <w:bookmarkEnd w:id="2"/>
    </w:p>
    <w:p w:rsidR="0031216A" w:rsidRPr="00D90E05" w:rsidRDefault="00BC4816" w:rsidP="00ED54A8">
      <w:pPr>
        <w:shd w:val="clear" w:color="auto" w:fill="FFFFFF"/>
        <w:spacing w:line="290" w:lineRule="atLeast"/>
        <w:ind w:left="567" w:right="284"/>
        <w:jc w:val="both"/>
        <w:rPr>
          <w:rStyle w:val="blk"/>
          <w:sz w:val="28"/>
          <w:szCs w:val="28"/>
        </w:rPr>
      </w:pPr>
      <w:r w:rsidRPr="00D90E05">
        <w:rPr>
          <w:rStyle w:val="blk"/>
          <w:sz w:val="28"/>
          <w:szCs w:val="28"/>
        </w:rPr>
        <w:t>1)</w:t>
      </w:r>
      <w:r w:rsidR="00502ECA" w:rsidRPr="00D90E05">
        <w:rPr>
          <w:rStyle w:val="blk"/>
          <w:sz w:val="28"/>
          <w:szCs w:val="28"/>
        </w:rPr>
        <w:t xml:space="preserve"> Заявитель пред</w:t>
      </w:r>
      <w:r w:rsidR="00F40D9C" w:rsidRPr="00D90E05">
        <w:rPr>
          <w:rStyle w:val="blk"/>
          <w:sz w:val="28"/>
          <w:szCs w:val="28"/>
        </w:rPr>
        <w:t>оставляе</w:t>
      </w:r>
      <w:r w:rsidR="0031216A" w:rsidRPr="00D90E05">
        <w:rPr>
          <w:rStyle w:val="blk"/>
          <w:sz w:val="28"/>
          <w:szCs w:val="28"/>
        </w:rPr>
        <w:t>т</w:t>
      </w:r>
      <w:r w:rsidR="00492B3C" w:rsidRPr="00D90E05">
        <w:rPr>
          <w:rStyle w:val="blk"/>
          <w:sz w:val="28"/>
          <w:szCs w:val="28"/>
        </w:rPr>
        <w:t xml:space="preserve"> в администрацию города, либо КГ</w:t>
      </w:r>
      <w:r w:rsidR="0031216A" w:rsidRPr="00D90E05">
        <w:rPr>
          <w:rStyle w:val="blk"/>
          <w:sz w:val="28"/>
          <w:szCs w:val="28"/>
        </w:rPr>
        <w:t xml:space="preserve">БУ МФЦ, </w:t>
      </w:r>
      <w:r w:rsidRPr="00D90E05">
        <w:rPr>
          <w:rStyle w:val="blk"/>
          <w:sz w:val="28"/>
          <w:szCs w:val="28"/>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31216A" w:rsidRPr="00D90E05">
        <w:rPr>
          <w:rStyle w:val="blk"/>
          <w:sz w:val="28"/>
          <w:szCs w:val="28"/>
        </w:rPr>
        <w:t xml:space="preserve"> заявление о предоставлении Услуги.</w:t>
      </w:r>
      <w:r w:rsidRPr="00D90E05">
        <w:rPr>
          <w:rStyle w:val="blk"/>
          <w:sz w:val="28"/>
          <w:szCs w:val="28"/>
        </w:rPr>
        <w:t xml:space="preserve"> </w:t>
      </w:r>
      <w:bookmarkStart w:id="3" w:name="dst2604"/>
      <w:bookmarkEnd w:id="3"/>
    </w:p>
    <w:p w:rsidR="0031216A" w:rsidRPr="00D90E05" w:rsidRDefault="00BC4816" w:rsidP="00ED54A8">
      <w:pPr>
        <w:shd w:val="clear" w:color="auto" w:fill="FFFFFF"/>
        <w:spacing w:line="290" w:lineRule="atLeast"/>
        <w:ind w:left="567" w:right="284"/>
        <w:jc w:val="both"/>
        <w:rPr>
          <w:rStyle w:val="blk"/>
          <w:sz w:val="28"/>
          <w:szCs w:val="28"/>
        </w:rPr>
      </w:pPr>
      <w:r w:rsidRPr="00D90E05">
        <w:rPr>
          <w:rStyle w:val="blk"/>
          <w:sz w:val="28"/>
          <w:szCs w:val="28"/>
        </w:rPr>
        <w:t xml:space="preserve">2) </w:t>
      </w:r>
      <w:bookmarkStart w:id="4" w:name="dst2605"/>
      <w:bookmarkEnd w:id="4"/>
      <w:r w:rsidR="0031216A" w:rsidRPr="00D90E05">
        <w:rPr>
          <w:rStyle w:val="blk"/>
          <w:sz w:val="28"/>
          <w:szCs w:val="28"/>
        </w:rPr>
        <w:t>Заявление поступает в отдел градостроительства администрации города.</w:t>
      </w:r>
    </w:p>
    <w:p w:rsidR="00047990" w:rsidRPr="00D90E05" w:rsidRDefault="00F64BDA" w:rsidP="00ED54A8">
      <w:pPr>
        <w:pStyle w:val="ConsPlusNormal"/>
        <w:ind w:left="567" w:right="284"/>
        <w:jc w:val="both"/>
        <w:rPr>
          <w:rFonts w:ascii="Times New Roman" w:hAnsi="Times New Roman" w:cs="Times New Roman"/>
          <w:sz w:val="28"/>
          <w:szCs w:val="28"/>
        </w:rPr>
      </w:pPr>
      <w:bookmarkStart w:id="5" w:name="dst2606"/>
      <w:bookmarkEnd w:id="5"/>
      <w:r w:rsidRPr="00D90E05">
        <w:rPr>
          <w:rFonts w:ascii="Times New Roman" w:hAnsi="Times New Roman" w:cs="Times New Roman"/>
          <w:sz w:val="28"/>
          <w:szCs w:val="28"/>
        </w:rPr>
        <w:t xml:space="preserve">       </w:t>
      </w:r>
      <w:r w:rsidR="00047990" w:rsidRPr="00D90E05">
        <w:rPr>
          <w:rFonts w:ascii="Times New Roman" w:hAnsi="Times New Roman" w:cs="Times New Roman"/>
          <w:sz w:val="28"/>
          <w:szCs w:val="28"/>
        </w:rPr>
        <w:t>2.</w:t>
      </w:r>
      <w:r w:rsidR="00BB3C86" w:rsidRPr="00D90E05">
        <w:rPr>
          <w:rFonts w:ascii="Times New Roman" w:hAnsi="Times New Roman" w:cs="Times New Roman"/>
          <w:sz w:val="28"/>
          <w:szCs w:val="28"/>
        </w:rPr>
        <w:t>6</w:t>
      </w:r>
      <w:r w:rsidR="00047990" w:rsidRPr="00D90E05">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047990"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hyperlink r:id="rId13" w:history="1">
        <w:r w:rsidRPr="00D90E05">
          <w:rPr>
            <w:rFonts w:ascii="Times New Roman" w:hAnsi="Times New Roman" w:cs="Times New Roman"/>
            <w:sz w:val="28"/>
            <w:szCs w:val="28"/>
          </w:rPr>
          <w:t>Конституция</w:t>
        </w:r>
      </w:hyperlink>
      <w:r w:rsidRPr="00D90E05">
        <w:rPr>
          <w:rFonts w:ascii="Times New Roman" w:hAnsi="Times New Roman" w:cs="Times New Roman"/>
          <w:sz w:val="28"/>
          <w:szCs w:val="28"/>
        </w:rPr>
        <w:t xml:space="preserve"> Российской Федерации от 12 декабря 1993 года;</w:t>
      </w:r>
    </w:p>
    <w:p w:rsidR="00047990"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Градостроительный </w:t>
      </w:r>
      <w:hyperlink r:id="rId14" w:history="1">
        <w:r w:rsidRPr="00D90E05">
          <w:rPr>
            <w:rFonts w:ascii="Times New Roman" w:hAnsi="Times New Roman" w:cs="Times New Roman"/>
            <w:sz w:val="28"/>
            <w:szCs w:val="28"/>
          </w:rPr>
          <w:t>кодекс</w:t>
        </w:r>
      </w:hyperlink>
      <w:r w:rsidRPr="00D90E05">
        <w:rPr>
          <w:rFonts w:ascii="Times New Roman" w:hAnsi="Times New Roman" w:cs="Times New Roman"/>
          <w:sz w:val="28"/>
          <w:szCs w:val="28"/>
        </w:rPr>
        <w:t xml:space="preserve"> Российской Федерации от 29 декабря 2004 года N 190-ФЗ;</w:t>
      </w:r>
    </w:p>
    <w:p w:rsidR="00047990"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Земельный </w:t>
      </w:r>
      <w:hyperlink r:id="rId15" w:history="1">
        <w:r w:rsidRPr="00D90E05">
          <w:rPr>
            <w:rFonts w:ascii="Times New Roman" w:hAnsi="Times New Roman" w:cs="Times New Roman"/>
            <w:sz w:val="28"/>
            <w:szCs w:val="28"/>
          </w:rPr>
          <w:t>кодекс</w:t>
        </w:r>
      </w:hyperlink>
      <w:r w:rsidRPr="00D90E05">
        <w:rPr>
          <w:rFonts w:ascii="Times New Roman" w:hAnsi="Times New Roman" w:cs="Times New Roman"/>
          <w:sz w:val="28"/>
          <w:szCs w:val="28"/>
        </w:rPr>
        <w:t xml:space="preserve"> Российской Федерации от 28 сентября 2001 года N 171-ФЗ;</w:t>
      </w:r>
    </w:p>
    <w:p w:rsidR="00047990"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Федеральный </w:t>
      </w:r>
      <w:hyperlink r:id="rId16" w:history="1">
        <w:r w:rsidRPr="00D90E05">
          <w:rPr>
            <w:rFonts w:ascii="Times New Roman" w:hAnsi="Times New Roman" w:cs="Times New Roman"/>
            <w:sz w:val="28"/>
            <w:szCs w:val="28"/>
          </w:rPr>
          <w:t>закон</w:t>
        </w:r>
      </w:hyperlink>
      <w:r w:rsidRPr="00D90E05">
        <w:rPr>
          <w:rFonts w:ascii="Times New Roman" w:hAnsi="Times New Roman" w:cs="Times New Roman"/>
          <w:sz w:val="28"/>
          <w:szCs w:val="28"/>
        </w:rPr>
        <w:t xml:space="preserve"> от 29.12.2001 N 191-ФЗ "О введении в действие Градостроительного кодекса Российской Федерации";</w:t>
      </w:r>
    </w:p>
    <w:p w:rsidR="00047990"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Федеральный </w:t>
      </w:r>
      <w:hyperlink r:id="rId17" w:history="1">
        <w:r w:rsidRPr="00D90E05">
          <w:rPr>
            <w:rFonts w:ascii="Times New Roman" w:hAnsi="Times New Roman" w:cs="Times New Roman"/>
            <w:sz w:val="28"/>
            <w:szCs w:val="28"/>
          </w:rPr>
          <w:t>закон</w:t>
        </w:r>
      </w:hyperlink>
      <w:r w:rsidRPr="00D90E05">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047990"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F64BDA" w:rsidRPr="00D90E05">
        <w:rPr>
          <w:rFonts w:ascii="Times New Roman" w:hAnsi="Times New Roman" w:cs="Times New Roman"/>
          <w:sz w:val="28"/>
          <w:szCs w:val="28"/>
        </w:rPr>
        <w:t xml:space="preserve"> </w:t>
      </w:r>
      <w:r w:rsidRPr="00D90E05">
        <w:rPr>
          <w:rFonts w:ascii="Times New Roman" w:hAnsi="Times New Roman" w:cs="Times New Roman"/>
          <w:sz w:val="28"/>
          <w:szCs w:val="28"/>
        </w:rPr>
        <w:t xml:space="preserve">Федеральный </w:t>
      </w:r>
      <w:hyperlink r:id="rId18" w:history="1">
        <w:r w:rsidRPr="00D90E05">
          <w:rPr>
            <w:rFonts w:ascii="Times New Roman" w:hAnsi="Times New Roman" w:cs="Times New Roman"/>
            <w:sz w:val="28"/>
            <w:szCs w:val="28"/>
          </w:rPr>
          <w:t>закон</w:t>
        </w:r>
      </w:hyperlink>
      <w:r w:rsidRPr="00D90E05">
        <w:rPr>
          <w:rFonts w:ascii="Times New Roman" w:hAnsi="Times New Roman" w:cs="Times New Roman"/>
          <w:sz w:val="28"/>
          <w:szCs w:val="28"/>
        </w:rPr>
        <w:t xml:space="preserve"> от 06.04.2011 N 63-ФЗ "Об электронной подписи";</w:t>
      </w:r>
    </w:p>
    <w:p w:rsidR="00047990"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Федеральный </w:t>
      </w:r>
      <w:hyperlink r:id="rId19" w:history="1">
        <w:r w:rsidRPr="00D90E05">
          <w:rPr>
            <w:rFonts w:ascii="Times New Roman" w:hAnsi="Times New Roman" w:cs="Times New Roman"/>
            <w:sz w:val="28"/>
            <w:szCs w:val="28"/>
          </w:rPr>
          <w:t>закон</w:t>
        </w:r>
      </w:hyperlink>
      <w:r w:rsidRPr="00D90E05">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365B03"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Федеральный </w:t>
      </w:r>
      <w:hyperlink r:id="rId20" w:history="1">
        <w:r w:rsidRPr="00D90E05">
          <w:rPr>
            <w:rFonts w:ascii="Times New Roman" w:hAnsi="Times New Roman" w:cs="Times New Roman"/>
            <w:sz w:val="28"/>
            <w:szCs w:val="28"/>
          </w:rPr>
          <w:t>закон</w:t>
        </w:r>
      </w:hyperlink>
      <w:r w:rsidRPr="00D90E05">
        <w:rPr>
          <w:rFonts w:ascii="Times New Roman" w:hAnsi="Times New Roman" w:cs="Times New Roman"/>
          <w:sz w:val="28"/>
          <w:szCs w:val="28"/>
        </w:rPr>
        <w:t xml:space="preserve"> от 27.07.2010 N 210-ФЗ "Об организации предоставления </w:t>
      </w:r>
      <w:r w:rsidRPr="00D90E05">
        <w:rPr>
          <w:rFonts w:ascii="Times New Roman" w:hAnsi="Times New Roman" w:cs="Times New Roman"/>
          <w:sz w:val="28"/>
          <w:szCs w:val="28"/>
        </w:rPr>
        <w:lastRenderedPageBreak/>
        <w:t>государственных и муниципальных услуг".</w:t>
      </w:r>
    </w:p>
    <w:p w:rsidR="00586F0A"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365B03" w:rsidRPr="00D90E05">
        <w:rPr>
          <w:rFonts w:ascii="Times New Roman" w:hAnsi="Times New Roman" w:cs="Times New Roman"/>
          <w:sz w:val="28"/>
          <w:szCs w:val="28"/>
        </w:rPr>
        <w:t xml:space="preserve">  </w:t>
      </w:r>
      <w:bookmarkStart w:id="6" w:name="P101"/>
      <w:bookmarkEnd w:id="6"/>
      <w:r w:rsidR="00A20219" w:rsidRPr="00D90E05">
        <w:rPr>
          <w:rFonts w:ascii="Times New Roman" w:hAnsi="Times New Roman" w:cs="Times New Roman"/>
          <w:sz w:val="28"/>
          <w:szCs w:val="28"/>
        </w:rPr>
        <w:t>Устав</w:t>
      </w:r>
      <w:r w:rsidR="00586F0A" w:rsidRPr="00D90E05">
        <w:rPr>
          <w:rFonts w:ascii="Times New Roman" w:hAnsi="Times New Roman" w:cs="Times New Roman"/>
          <w:sz w:val="28"/>
          <w:szCs w:val="28"/>
        </w:rPr>
        <w:t xml:space="preserve"> города Назарово;</w:t>
      </w:r>
    </w:p>
    <w:p w:rsidR="00586F0A" w:rsidRPr="00D90E05" w:rsidRDefault="00912FD1" w:rsidP="00ED54A8">
      <w:pPr>
        <w:autoSpaceDE w:val="0"/>
        <w:autoSpaceDN w:val="0"/>
        <w:adjustRightInd w:val="0"/>
        <w:ind w:left="567" w:right="284"/>
        <w:jc w:val="both"/>
        <w:rPr>
          <w:sz w:val="28"/>
          <w:szCs w:val="28"/>
        </w:rPr>
      </w:pPr>
      <w:r w:rsidRPr="00D90E05">
        <w:rPr>
          <w:sz w:val="28"/>
          <w:szCs w:val="28"/>
        </w:rPr>
        <w:t xml:space="preserve">- </w:t>
      </w:r>
      <w:r w:rsidR="00A20219" w:rsidRPr="00D90E05">
        <w:rPr>
          <w:sz w:val="28"/>
          <w:szCs w:val="28"/>
        </w:rPr>
        <w:t>Постановление</w:t>
      </w:r>
      <w:r w:rsidR="00586F0A" w:rsidRPr="00D90E05">
        <w:rPr>
          <w:sz w:val="28"/>
          <w:szCs w:val="28"/>
        </w:rPr>
        <w:t xml:space="preserve">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D90E05" w:rsidRDefault="00912FD1" w:rsidP="00ED54A8">
      <w:pPr>
        <w:ind w:left="567" w:right="284"/>
        <w:jc w:val="both"/>
        <w:rPr>
          <w:sz w:val="28"/>
          <w:szCs w:val="28"/>
        </w:rPr>
      </w:pPr>
      <w:r w:rsidRPr="00D90E05">
        <w:rPr>
          <w:sz w:val="28"/>
          <w:szCs w:val="28"/>
        </w:rPr>
        <w:t xml:space="preserve">- </w:t>
      </w:r>
      <w:r w:rsidR="00586F0A" w:rsidRPr="00D90E05">
        <w:rPr>
          <w:sz w:val="28"/>
          <w:szCs w:val="28"/>
        </w:rPr>
        <w:t>Генеральны</w:t>
      </w:r>
      <w:r w:rsidR="00A20219" w:rsidRPr="00D90E05">
        <w:rPr>
          <w:sz w:val="28"/>
          <w:szCs w:val="28"/>
        </w:rPr>
        <w:t>й план</w:t>
      </w:r>
      <w:r w:rsidR="00507032" w:rsidRPr="00D90E05">
        <w:rPr>
          <w:sz w:val="28"/>
          <w:szCs w:val="28"/>
        </w:rPr>
        <w:t xml:space="preserve">  города Назарово, утвержденный р</w:t>
      </w:r>
      <w:r w:rsidR="00586F0A" w:rsidRPr="00D90E05">
        <w:rPr>
          <w:sz w:val="28"/>
          <w:szCs w:val="28"/>
        </w:rPr>
        <w:t>ешением Назаровского городского Совета депутатов от 25.12.2008 № 25-247;</w:t>
      </w:r>
    </w:p>
    <w:p w:rsidR="00586F0A" w:rsidRPr="00D90E05" w:rsidRDefault="00912FD1" w:rsidP="00ED54A8">
      <w:pPr>
        <w:ind w:left="567" w:right="284"/>
        <w:jc w:val="both"/>
        <w:rPr>
          <w:sz w:val="28"/>
          <w:szCs w:val="28"/>
        </w:rPr>
      </w:pPr>
      <w:r w:rsidRPr="00D90E05">
        <w:rPr>
          <w:sz w:val="28"/>
          <w:szCs w:val="28"/>
        </w:rPr>
        <w:t xml:space="preserve">- </w:t>
      </w:r>
      <w:r w:rsidR="00A20219" w:rsidRPr="00D90E05">
        <w:rPr>
          <w:sz w:val="28"/>
          <w:szCs w:val="28"/>
        </w:rPr>
        <w:t>Правила</w:t>
      </w:r>
      <w:r w:rsidR="00586F0A" w:rsidRPr="00D90E05">
        <w:rPr>
          <w:sz w:val="28"/>
          <w:szCs w:val="28"/>
        </w:rPr>
        <w:t xml:space="preserve"> землепользования и застройки города Назарово, утвержденн</w:t>
      </w:r>
      <w:r w:rsidR="009B58B3" w:rsidRPr="00D90E05">
        <w:rPr>
          <w:sz w:val="28"/>
          <w:szCs w:val="28"/>
        </w:rPr>
        <w:t>ые</w:t>
      </w:r>
      <w:r w:rsidR="00586F0A" w:rsidRPr="00D90E05">
        <w:rPr>
          <w:sz w:val="28"/>
          <w:szCs w:val="28"/>
        </w:rPr>
        <w:t xml:space="preserve"> Решением Назаровского городского Совета депутатов от 27.12.2013 № 18-142 "Об утверждении Правил  землепользования и застройки г. Назарово;</w:t>
      </w:r>
    </w:p>
    <w:p w:rsidR="00586F0A" w:rsidRPr="00D90E05" w:rsidRDefault="00912FD1" w:rsidP="00ED54A8">
      <w:pPr>
        <w:ind w:left="567" w:right="284"/>
        <w:jc w:val="both"/>
        <w:rPr>
          <w:sz w:val="28"/>
          <w:szCs w:val="28"/>
        </w:rPr>
      </w:pPr>
      <w:r w:rsidRPr="00D90E05">
        <w:rPr>
          <w:sz w:val="28"/>
          <w:szCs w:val="28"/>
        </w:rPr>
        <w:t xml:space="preserve">- </w:t>
      </w:r>
      <w:r w:rsidR="00A20219" w:rsidRPr="00D90E05">
        <w:rPr>
          <w:sz w:val="28"/>
          <w:szCs w:val="28"/>
        </w:rPr>
        <w:t>Постановление</w:t>
      </w:r>
      <w:r w:rsidR="00586F0A" w:rsidRPr="00D90E05">
        <w:rPr>
          <w:sz w:val="28"/>
          <w:szCs w:val="28"/>
        </w:rPr>
        <w:t xml:space="preserve"> администрации от 31.</w:t>
      </w:r>
      <w:r w:rsidRPr="00D90E05">
        <w:rPr>
          <w:sz w:val="28"/>
          <w:szCs w:val="28"/>
        </w:rPr>
        <w:t xml:space="preserve">03.2015 № 600-п «Об утверждении </w:t>
      </w:r>
      <w:r w:rsidR="00586F0A" w:rsidRPr="00D90E05">
        <w:rPr>
          <w:sz w:val="28"/>
          <w:szCs w:val="28"/>
        </w:rPr>
        <w:t>Положения об отделе  градостроительства администрации города Назарово».</w:t>
      </w:r>
    </w:p>
    <w:p w:rsidR="00F40D9C" w:rsidRPr="00D90E05" w:rsidRDefault="00F64BDA" w:rsidP="00F64BDA">
      <w:pPr>
        <w:pStyle w:val="a3"/>
        <w:ind w:left="567" w:right="284"/>
        <w:jc w:val="both"/>
        <w:rPr>
          <w:rStyle w:val="blk"/>
          <w:rFonts w:ascii="Times New Roman" w:hAnsi="Times New Roman"/>
          <w:sz w:val="28"/>
          <w:szCs w:val="28"/>
        </w:rPr>
      </w:pPr>
      <w:r w:rsidRPr="00D90E05">
        <w:rPr>
          <w:sz w:val="28"/>
          <w:szCs w:val="28"/>
        </w:rPr>
        <w:t xml:space="preserve">          </w:t>
      </w:r>
      <w:r w:rsidR="00047990" w:rsidRPr="00D90E05">
        <w:rPr>
          <w:sz w:val="28"/>
          <w:szCs w:val="28"/>
        </w:rPr>
        <w:t>2.</w:t>
      </w:r>
      <w:r w:rsidR="00586F0A" w:rsidRPr="00D90E05">
        <w:rPr>
          <w:sz w:val="28"/>
          <w:szCs w:val="28"/>
        </w:rPr>
        <w:t>7</w:t>
      </w:r>
      <w:r w:rsidR="00047990" w:rsidRPr="00D90E05">
        <w:rPr>
          <w:sz w:val="28"/>
          <w:szCs w:val="28"/>
        </w:rPr>
        <w:t>.</w:t>
      </w:r>
      <w:r w:rsidR="0031216A" w:rsidRPr="00D90E05">
        <w:rPr>
          <w:sz w:val="28"/>
          <w:szCs w:val="28"/>
        </w:rPr>
        <w:t xml:space="preserve"> </w:t>
      </w:r>
      <w:r w:rsidR="00241A66" w:rsidRPr="00D90E05">
        <w:rPr>
          <w:rStyle w:val="blk"/>
          <w:rFonts w:ascii="Times New Roman" w:hAnsi="Times New Roman"/>
          <w:sz w:val="28"/>
          <w:szCs w:val="28"/>
        </w:rPr>
        <w:t>В целях</w:t>
      </w:r>
      <w:r w:rsidR="0031216A" w:rsidRPr="00D90E05">
        <w:rPr>
          <w:rStyle w:val="blk"/>
          <w:rFonts w:ascii="Times New Roman" w:hAnsi="Times New Roman"/>
          <w:sz w:val="28"/>
          <w:szCs w:val="28"/>
        </w:rPr>
        <w:t xml:space="preserve"> получения</w:t>
      </w:r>
      <w:r w:rsidR="00C966EE" w:rsidRPr="00D90E05">
        <w:rPr>
          <w:rStyle w:val="blk"/>
          <w:rFonts w:ascii="Times New Roman" w:hAnsi="Times New Roman"/>
          <w:sz w:val="28"/>
          <w:szCs w:val="28"/>
        </w:rPr>
        <w:t xml:space="preserve"> муниципальной услуги з</w:t>
      </w:r>
      <w:r w:rsidR="0031216A" w:rsidRPr="00D90E05">
        <w:rPr>
          <w:rStyle w:val="blk"/>
          <w:rFonts w:ascii="Times New Roman" w:hAnsi="Times New Roman"/>
          <w:sz w:val="28"/>
          <w:szCs w:val="28"/>
        </w:rPr>
        <w:t>аявитель  подает заявление</w:t>
      </w:r>
      <w:r w:rsidR="00B66D1C" w:rsidRPr="00D90E05">
        <w:rPr>
          <w:rStyle w:val="blk"/>
          <w:rFonts w:ascii="Times New Roman" w:hAnsi="Times New Roman"/>
          <w:sz w:val="28"/>
          <w:szCs w:val="28"/>
        </w:rPr>
        <w:t xml:space="preserve"> </w:t>
      </w:r>
      <w:r w:rsidR="0080790A" w:rsidRPr="00D90E05">
        <w:rPr>
          <w:rFonts w:ascii="Times New Roman" w:hAnsi="Times New Roman"/>
          <w:sz w:val="28"/>
          <w:szCs w:val="28"/>
        </w:rPr>
        <w:t xml:space="preserve">(приложение N 2) </w:t>
      </w:r>
      <w:r w:rsidR="00684055" w:rsidRPr="00D90E05">
        <w:rPr>
          <w:rFonts w:ascii="Times New Roman" w:hAnsi="Times New Roman"/>
          <w:sz w:val="28"/>
          <w:szCs w:val="28"/>
        </w:rPr>
        <w:t>с</w:t>
      </w:r>
      <w:r w:rsidR="00122D99" w:rsidRPr="00D90E05">
        <w:rPr>
          <w:rFonts w:ascii="Times New Roman" w:hAnsi="Times New Roman"/>
          <w:sz w:val="28"/>
          <w:szCs w:val="28"/>
        </w:rPr>
        <w:t xml:space="preserve"> согласие</w:t>
      </w:r>
      <w:r w:rsidR="00684055" w:rsidRPr="00D90E05">
        <w:rPr>
          <w:rFonts w:ascii="Times New Roman" w:hAnsi="Times New Roman"/>
          <w:sz w:val="28"/>
          <w:szCs w:val="28"/>
        </w:rPr>
        <w:t>м</w:t>
      </w:r>
      <w:r w:rsidR="00122D99" w:rsidRPr="00D90E05">
        <w:rPr>
          <w:rFonts w:ascii="Times New Roman" w:hAnsi="Times New Roman"/>
          <w:sz w:val="28"/>
          <w:szCs w:val="28"/>
        </w:rPr>
        <w:t xml:space="preserve"> на обработку пе</w:t>
      </w:r>
      <w:r w:rsidR="00684055" w:rsidRPr="00D90E05">
        <w:rPr>
          <w:rFonts w:ascii="Times New Roman" w:hAnsi="Times New Roman"/>
          <w:sz w:val="28"/>
          <w:szCs w:val="28"/>
        </w:rPr>
        <w:t xml:space="preserve">рсональных данных </w:t>
      </w:r>
      <w:r w:rsidR="0080790A" w:rsidRPr="00D90E05">
        <w:rPr>
          <w:rFonts w:ascii="Times New Roman" w:hAnsi="Times New Roman"/>
          <w:sz w:val="28"/>
          <w:szCs w:val="28"/>
        </w:rPr>
        <w:t>к настоящему Регламенту</w:t>
      </w:r>
      <w:r w:rsidR="00241A66" w:rsidRPr="00D90E05">
        <w:rPr>
          <w:rStyle w:val="blk"/>
          <w:rFonts w:ascii="Times New Roman" w:hAnsi="Times New Roman"/>
          <w:sz w:val="28"/>
          <w:szCs w:val="28"/>
        </w:rPr>
        <w:t>, содержащее следующие сведения:</w:t>
      </w:r>
    </w:p>
    <w:p w:rsidR="00F40D9C" w:rsidRPr="00D90E05" w:rsidRDefault="00F40D9C" w:rsidP="00F64BDA">
      <w:pPr>
        <w:pStyle w:val="a3"/>
        <w:ind w:left="567" w:right="284"/>
        <w:jc w:val="both"/>
        <w:rPr>
          <w:rFonts w:ascii="Times New Roman" w:hAnsi="Times New Roman"/>
          <w:sz w:val="28"/>
          <w:szCs w:val="28"/>
        </w:rPr>
      </w:pPr>
      <w:r w:rsidRPr="00D90E05">
        <w:rPr>
          <w:rFonts w:ascii="Times New Roman" w:hAnsi="Times New Roman"/>
        </w:rPr>
        <w:t xml:space="preserve"> </w:t>
      </w:r>
      <w:r w:rsidRPr="00D90E05">
        <w:rPr>
          <w:rFonts w:ascii="Times New Roman" w:hAnsi="Times New Roman"/>
          <w:sz w:val="28"/>
          <w:szCs w:val="28"/>
        </w:rPr>
        <w:t>1). для граждан - копия документа, удостоверяющего личность Заявителя, являющегося физическим лицом;</w:t>
      </w:r>
    </w:p>
    <w:p w:rsidR="00F40D9C" w:rsidRPr="00D90E05" w:rsidRDefault="00F40D9C" w:rsidP="00F64BDA">
      <w:pPr>
        <w:pStyle w:val="Default"/>
        <w:ind w:left="567" w:right="284"/>
        <w:jc w:val="both"/>
        <w:rPr>
          <w:rFonts w:ascii="Times New Roman" w:hAnsi="Times New Roman" w:cs="Times New Roman"/>
          <w:bCs/>
          <w:color w:val="auto"/>
          <w:sz w:val="28"/>
          <w:szCs w:val="28"/>
        </w:rPr>
      </w:pPr>
      <w:r w:rsidRPr="00D90E05">
        <w:rPr>
          <w:rFonts w:ascii="Times New Roman" w:hAnsi="Times New Roman" w:cs="Times New Roman"/>
          <w:color w:val="auto"/>
          <w:sz w:val="28"/>
          <w:szCs w:val="28"/>
        </w:rPr>
        <w:t>2). для юридических лиц - копии учредительных документов (устав, свидетельство о государственной регистрации, свидетельство о постановке на налоговый учет, приказ о назначении руководителя).</w:t>
      </w:r>
    </w:p>
    <w:p w:rsidR="00F40D9C" w:rsidRPr="00D90E05" w:rsidRDefault="00F40D9C" w:rsidP="00F64BDA">
      <w:pPr>
        <w:pStyle w:val="a3"/>
        <w:ind w:left="567" w:right="284"/>
        <w:jc w:val="both"/>
        <w:rPr>
          <w:rFonts w:ascii="Times New Roman" w:hAnsi="Times New Roman"/>
          <w:sz w:val="28"/>
          <w:szCs w:val="28"/>
        </w:rPr>
      </w:pPr>
      <w:r w:rsidRPr="00D90E05">
        <w:rPr>
          <w:rFonts w:ascii="Times New Roman" w:hAnsi="Times New Roman"/>
          <w:sz w:val="28"/>
          <w:szCs w:val="28"/>
        </w:rPr>
        <w:t>3). копия документа, удостоверяющего права (полномочия) представителя физического</w:t>
      </w:r>
      <w:r w:rsidR="00F64BDA" w:rsidRPr="00D90E05">
        <w:rPr>
          <w:rFonts w:ascii="Times New Roman" w:hAnsi="Times New Roman"/>
          <w:sz w:val="28"/>
          <w:szCs w:val="28"/>
        </w:rPr>
        <w:t xml:space="preserve"> или юридического лица, если с з</w:t>
      </w:r>
      <w:r w:rsidRPr="00D90E05">
        <w:rPr>
          <w:rFonts w:ascii="Times New Roman" w:hAnsi="Times New Roman"/>
          <w:sz w:val="28"/>
          <w:szCs w:val="28"/>
        </w:rPr>
        <w:t>аявл</w:t>
      </w:r>
      <w:r w:rsidR="00F64BDA" w:rsidRPr="00D90E05">
        <w:rPr>
          <w:rFonts w:ascii="Times New Roman" w:hAnsi="Times New Roman"/>
          <w:sz w:val="28"/>
          <w:szCs w:val="28"/>
        </w:rPr>
        <w:t>ением обращается представитель з</w:t>
      </w:r>
      <w:r w:rsidRPr="00D90E05">
        <w:rPr>
          <w:rFonts w:ascii="Times New Roman" w:hAnsi="Times New Roman"/>
          <w:sz w:val="28"/>
          <w:szCs w:val="28"/>
        </w:rPr>
        <w:t>аявителя;</w:t>
      </w:r>
    </w:p>
    <w:p w:rsidR="00F40D9C" w:rsidRPr="00D90E05" w:rsidRDefault="00F40D9C" w:rsidP="00F64BDA">
      <w:pPr>
        <w:pStyle w:val="a3"/>
        <w:ind w:left="567" w:right="284"/>
        <w:jc w:val="both"/>
        <w:rPr>
          <w:rFonts w:ascii="Times New Roman" w:hAnsi="Times New Roman"/>
          <w:sz w:val="28"/>
          <w:szCs w:val="28"/>
        </w:rPr>
      </w:pPr>
      <w:r w:rsidRPr="00D90E05">
        <w:rPr>
          <w:rFonts w:ascii="Times New Roman" w:hAnsi="Times New Roman"/>
          <w:sz w:val="28"/>
          <w:szCs w:val="28"/>
        </w:rPr>
        <w:t>4).</w:t>
      </w:r>
      <w:r w:rsidR="00F64BDA" w:rsidRPr="00D90E05">
        <w:rPr>
          <w:rFonts w:ascii="Times New Roman" w:hAnsi="Times New Roman"/>
          <w:sz w:val="28"/>
          <w:szCs w:val="28"/>
        </w:rPr>
        <w:t xml:space="preserve"> </w:t>
      </w:r>
      <w:r w:rsidRPr="00D90E05">
        <w:rPr>
          <w:rFonts w:ascii="Times New Roman" w:hAnsi="Times New Roman"/>
          <w:sz w:val="28"/>
          <w:szCs w:val="28"/>
        </w:rPr>
        <w:t xml:space="preserve"> справка</w:t>
      </w:r>
      <w:r w:rsidR="00F64BDA" w:rsidRPr="00D90E05">
        <w:rPr>
          <w:rFonts w:ascii="Times New Roman" w:hAnsi="Times New Roman"/>
          <w:sz w:val="28"/>
          <w:szCs w:val="28"/>
        </w:rPr>
        <w:t xml:space="preserve">  </w:t>
      </w:r>
      <w:r w:rsidRPr="00D90E05">
        <w:rPr>
          <w:rFonts w:ascii="Times New Roman" w:hAnsi="Times New Roman"/>
          <w:sz w:val="28"/>
          <w:szCs w:val="28"/>
        </w:rPr>
        <w:t xml:space="preserve"> </w:t>
      </w:r>
      <w:r w:rsidR="00F64BDA" w:rsidRPr="00D90E05">
        <w:rPr>
          <w:rFonts w:ascii="Times New Roman" w:hAnsi="Times New Roman"/>
          <w:sz w:val="28"/>
          <w:szCs w:val="28"/>
        </w:rPr>
        <w:t xml:space="preserve"> </w:t>
      </w:r>
      <w:r w:rsidRPr="00D90E05">
        <w:rPr>
          <w:rFonts w:ascii="Times New Roman" w:hAnsi="Times New Roman"/>
          <w:sz w:val="28"/>
          <w:szCs w:val="28"/>
        </w:rPr>
        <w:t>гаражного</w:t>
      </w:r>
      <w:r w:rsidR="00F64BDA" w:rsidRPr="00D90E05">
        <w:rPr>
          <w:rFonts w:ascii="Times New Roman" w:hAnsi="Times New Roman"/>
          <w:sz w:val="28"/>
          <w:szCs w:val="28"/>
        </w:rPr>
        <w:t xml:space="preserve"> </w:t>
      </w:r>
      <w:r w:rsidRPr="00D90E05">
        <w:rPr>
          <w:rFonts w:ascii="Times New Roman" w:hAnsi="Times New Roman"/>
          <w:sz w:val="28"/>
          <w:szCs w:val="28"/>
        </w:rPr>
        <w:t xml:space="preserve"> </w:t>
      </w:r>
      <w:r w:rsidR="00F64BDA" w:rsidRPr="00D90E05">
        <w:rPr>
          <w:rFonts w:ascii="Times New Roman" w:hAnsi="Times New Roman"/>
          <w:sz w:val="28"/>
          <w:szCs w:val="28"/>
        </w:rPr>
        <w:t xml:space="preserve"> </w:t>
      </w:r>
      <w:r w:rsidRPr="00D90E05">
        <w:rPr>
          <w:rFonts w:ascii="Times New Roman" w:hAnsi="Times New Roman"/>
          <w:sz w:val="28"/>
          <w:szCs w:val="28"/>
        </w:rPr>
        <w:t>кооператива</w:t>
      </w:r>
      <w:r w:rsidR="00F64BDA" w:rsidRPr="00D90E05">
        <w:rPr>
          <w:rFonts w:ascii="Times New Roman" w:hAnsi="Times New Roman"/>
          <w:sz w:val="28"/>
          <w:szCs w:val="28"/>
        </w:rPr>
        <w:t xml:space="preserve">  </w:t>
      </w:r>
      <w:r w:rsidRPr="00D90E05">
        <w:rPr>
          <w:rFonts w:ascii="Times New Roman" w:hAnsi="Times New Roman"/>
          <w:sz w:val="28"/>
          <w:szCs w:val="28"/>
        </w:rPr>
        <w:t xml:space="preserve"> (</w:t>
      </w:r>
      <w:proofErr w:type="spellStart"/>
      <w:r w:rsidRPr="00D90E05">
        <w:rPr>
          <w:rFonts w:ascii="Times New Roman" w:hAnsi="Times New Roman"/>
          <w:sz w:val="28"/>
          <w:szCs w:val="28"/>
        </w:rPr>
        <w:t>гаражно</w:t>
      </w:r>
      <w:proofErr w:type="spellEnd"/>
      <w:r w:rsidR="00F64BDA" w:rsidRPr="00D90E05">
        <w:rPr>
          <w:rFonts w:ascii="Times New Roman" w:hAnsi="Times New Roman"/>
          <w:sz w:val="28"/>
          <w:szCs w:val="28"/>
        </w:rPr>
        <w:t xml:space="preserve"> </w:t>
      </w:r>
      <w:r w:rsidRPr="00D90E05">
        <w:rPr>
          <w:rFonts w:ascii="Times New Roman" w:hAnsi="Times New Roman"/>
          <w:sz w:val="28"/>
          <w:szCs w:val="28"/>
        </w:rPr>
        <w:t xml:space="preserve">- </w:t>
      </w:r>
      <w:r w:rsidR="00F64BDA" w:rsidRPr="00D90E05">
        <w:rPr>
          <w:rFonts w:ascii="Times New Roman" w:hAnsi="Times New Roman"/>
          <w:sz w:val="28"/>
          <w:szCs w:val="28"/>
        </w:rPr>
        <w:t xml:space="preserve"> </w:t>
      </w:r>
      <w:r w:rsidRPr="00D90E05">
        <w:rPr>
          <w:rFonts w:ascii="Times New Roman" w:hAnsi="Times New Roman"/>
          <w:sz w:val="28"/>
          <w:szCs w:val="28"/>
        </w:rPr>
        <w:t>погребного</w:t>
      </w:r>
      <w:r w:rsidR="00F64BDA" w:rsidRPr="00D90E05">
        <w:rPr>
          <w:rFonts w:ascii="Times New Roman" w:hAnsi="Times New Roman"/>
          <w:sz w:val="28"/>
          <w:szCs w:val="28"/>
        </w:rPr>
        <w:t xml:space="preserve"> </w:t>
      </w:r>
      <w:r w:rsidRPr="00D90E05">
        <w:rPr>
          <w:rFonts w:ascii="Times New Roman" w:hAnsi="Times New Roman"/>
          <w:sz w:val="28"/>
          <w:szCs w:val="28"/>
        </w:rPr>
        <w:t xml:space="preserve"> </w:t>
      </w:r>
      <w:r w:rsidR="00F64BDA" w:rsidRPr="00D90E05">
        <w:rPr>
          <w:rFonts w:ascii="Times New Roman" w:hAnsi="Times New Roman"/>
          <w:sz w:val="28"/>
          <w:szCs w:val="28"/>
        </w:rPr>
        <w:t xml:space="preserve"> </w:t>
      </w:r>
      <w:r w:rsidRPr="00D90E05">
        <w:rPr>
          <w:rFonts w:ascii="Times New Roman" w:hAnsi="Times New Roman"/>
          <w:sz w:val="28"/>
          <w:szCs w:val="28"/>
        </w:rPr>
        <w:t>общества), подтверждающая, что данный заявитель является членом данного гаражного кооператива (гаражно-погребного общества);</w:t>
      </w:r>
    </w:p>
    <w:p w:rsidR="00F40D9C" w:rsidRPr="00D90E05" w:rsidRDefault="00F40D9C" w:rsidP="00F64BDA">
      <w:pPr>
        <w:pStyle w:val="a3"/>
        <w:ind w:left="567" w:right="284"/>
        <w:jc w:val="both"/>
        <w:rPr>
          <w:rFonts w:ascii="Times New Roman" w:hAnsi="Times New Roman"/>
          <w:sz w:val="28"/>
          <w:szCs w:val="28"/>
        </w:rPr>
      </w:pPr>
      <w:r w:rsidRPr="00D90E05">
        <w:rPr>
          <w:rFonts w:ascii="Times New Roman" w:hAnsi="Times New Roman"/>
          <w:sz w:val="28"/>
          <w:szCs w:val="28"/>
        </w:rPr>
        <w:t>5). технический план</w:t>
      </w:r>
    </w:p>
    <w:p w:rsidR="00F40D9C" w:rsidRPr="00D90E05" w:rsidRDefault="00F40D9C" w:rsidP="00F64BDA">
      <w:pPr>
        <w:pStyle w:val="a3"/>
        <w:ind w:left="567" w:right="284"/>
        <w:jc w:val="both"/>
        <w:rPr>
          <w:rFonts w:ascii="Times New Roman" w:hAnsi="Times New Roman"/>
          <w:sz w:val="28"/>
          <w:szCs w:val="28"/>
        </w:rPr>
      </w:pPr>
      <w:r w:rsidRPr="00D90E05">
        <w:rPr>
          <w:rFonts w:ascii="Times New Roman" w:hAnsi="Times New Roman"/>
          <w:sz w:val="28"/>
          <w:szCs w:val="28"/>
        </w:rPr>
        <w:t>6). копия первой страницы паспорта с фамилией и страницы с пропиской</w:t>
      </w:r>
    </w:p>
    <w:p w:rsidR="003222DE" w:rsidRPr="00D90E05" w:rsidRDefault="00645911" w:rsidP="00F64BDA">
      <w:pPr>
        <w:pStyle w:val="a3"/>
        <w:ind w:left="567" w:right="284"/>
        <w:jc w:val="both"/>
        <w:rPr>
          <w:rFonts w:ascii="Times New Roman" w:hAnsi="Times New Roman"/>
          <w:sz w:val="28"/>
          <w:szCs w:val="28"/>
        </w:rPr>
      </w:pPr>
      <w:r w:rsidRPr="00D90E05">
        <w:rPr>
          <w:rFonts w:ascii="Times New Roman" w:hAnsi="Times New Roman"/>
          <w:sz w:val="28"/>
          <w:szCs w:val="28"/>
        </w:rPr>
        <w:t xml:space="preserve">8). </w:t>
      </w:r>
      <w:r w:rsidR="00F40D9C" w:rsidRPr="00D90E05">
        <w:rPr>
          <w:rFonts w:ascii="Times New Roman" w:hAnsi="Times New Roman"/>
          <w:sz w:val="28"/>
          <w:szCs w:val="28"/>
        </w:rPr>
        <w:t>документ, подтверждающий полномочия</w:t>
      </w:r>
      <w:r w:rsidR="00F64BDA" w:rsidRPr="00D90E05">
        <w:rPr>
          <w:rFonts w:ascii="Times New Roman" w:hAnsi="Times New Roman"/>
          <w:sz w:val="28"/>
          <w:szCs w:val="28"/>
        </w:rPr>
        <w:t xml:space="preserve">  </w:t>
      </w:r>
      <w:r w:rsidR="00F40D9C" w:rsidRPr="00D90E05">
        <w:rPr>
          <w:rFonts w:ascii="Times New Roman" w:hAnsi="Times New Roman"/>
          <w:sz w:val="28"/>
          <w:szCs w:val="28"/>
        </w:rPr>
        <w:t xml:space="preserve"> заявителя</w:t>
      </w:r>
      <w:r w:rsidR="00F64BDA" w:rsidRPr="00D90E05">
        <w:rPr>
          <w:rFonts w:ascii="Times New Roman" w:hAnsi="Times New Roman"/>
          <w:sz w:val="28"/>
          <w:szCs w:val="28"/>
        </w:rPr>
        <w:t xml:space="preserve">  </w:t>
      </w:r>
      <w:r w:rsidR="00F40D9C" w:rsidRPr="00D90E05">
        <w:rPr>
          <w:rFonts w:ascii="Times New Roman" w:hAnsi="Times New Roman"/>
          <w:sz w:val="28"/>
          <w:szCs w:val="28"/>
        </w:rPr>
        <w:t xml:space="preserve"> (в</w:t>
      </w:r>
      <w:r w:rsidR="00F64BDA" w:rsidRPr="00D90E05">
        <w:rPr>
          <w:rFonts w:ascii="Times New Roman" w:hAnsi="Times New Roman"/>
          <w:sz w:val="28"/>
          <w:szCs w:val="28"/>
        </w:rPr>
        <w:t xml:space="preserve"> </w:t>
      </w:r>
      <w:r w:rsidR="00F40D9C" w:rsidRPr="00D90E05">
        <w:rPr>
          <w:rFonts w:ascii="Times New Roman" w:hAnsi="Times New Roman"/>
          <w:sz w:val="28"/>
          <w:szCs w:val="28"/>
        </w:rPr>
        <w:t xml:space="preserve"> случае невозможности личной явки заявителя при подаче документов его интересы может представлять иное лицо при предъявлении паспорта или иного документа, удостоверяющего личность гражданина, по нотариально удостоверенной доверенности)</w:t>
      </w:r>
      <w:bookmarkStart w:id="7" w:name="dst2581"/>
      <w:bookmarkStart w:id="8" w:name="dst2582"/>
      <w:bookmarkEnd w:id="7"/>
      <w:bookmarkEnd w:id="8"/>
    </w:p>
    <w:p w:rsidR="00645911" w:rsidRPr="00D90E05" w:rsidRDefault="00684055" w:rsidP="00F64BDA">
      <w:pPr>
        <w:pStyle w:val="a3"/>
        <w:ind w:left="567" w:right="284"/>
        <w:jc w:val="both"/>
        <w:rPr>
          <w:rFonts w:ascii="Times New Roman" w:hAnsi="Times New Roman"/>
          <w:sz w:val="28"/>
          <w:szCs w:val="28"/>
        </w:rPr>
      </w:pPr>
      <w:r w:rsidRPr="00D90E05">
        <w:rPr>
          <w:rFonts w:ascii="Times New Roman" w:hAnsi="Times New Roman"/>
          <w:sz w:val="28"/>
          <w:szCs w:val="28"/>
        </w:rPr>
        <w:t xml:space="preserve">        2.8. По с</w:t>
      </w:r>
      <w:r w:rsidR="00645911" w:rsidRPr="00D90E05">
        <w:rPr>
          <w:rFonts w:ascii="Times New Roman" w:hAnsi="Times New Roman"/>
          <w:sz w:val="28"/>
          <w:szCs w:val="28"/>
        </w:rPr>
        <w:t>обственной инициативе заявитель</w:t>
      </w:r>
      <w:r w:rsidRPr="00D90E05">
        <w:rPr>
          <w:rFonts w:ascii="Times New Roman" w:hAnsi="Times New Roman"/>
          <w:sz w:val="28"/>
          <w:szCs w:val="28"/>
        </w:rPr>
        <w:t xml:space="preserve"> может предоставить вместе с заявлением следующие документы</w:t>
      </w:r>
      <w:r w:rsidR="00645911" w:rsidRPr="00D90E05">
        <w:rPr>
          <w:rFonts w:ascii="Times New Roman" w:hAnsi="Times New Roman"/>
          <w:sz w:val="28"/>
          <w:szCs w:val="28"/>
        </w:rPr>
        <w:t>:</w:t>
      </w:r>
    </w:p>
    <w:p w:rsidR="00645911" w:rsidRPr="00D90E05" w:rsidRDefault="00645911" w:rsidP="00F64BDA">
      <w:pPr>
        <w:pStyle w:val="a3"/>
        <w:ind w:left="567" w:right="284"/>
        <w:jc w:val="both"/>
        <w:rPr>
          <w:rFonts w:ascii="Times New Roman" w:hAnsi="Times New Roman"/>
          <w:sz w:val="28"/>
          <w:szCs w:val="28"/>
        </w:rPr>
      </w:pPr>
      <w:r w:rsidRPr="00D90E05">
        <w:rPr>
          <w:rFonts w:ascii="Times New Roman" w:hAnsi="Times New Roman"/>
          <w:sz w:val="28"/>
          <w:szCs w:val="28"/>
        </w:rPr>
        <w:t>1). выписку из ЕГРН о зарегистрированных правах на объекты недвижимости.</w:t>
      </w:r>
    </w:p>
    <w:p w:rsidR="00645911" w:rsidRPr="00D90E05" w:rsidRDefault="00645911" w:rsidP="00F64BDA">
      <w:pPr>
        <w:pStyle w:val="a3"/>
        <w:ind w:left="567" w:right="284"/>
        <w:jc w:val="both"/>
        <w:rPr>
          <w:rStyle w:val="blk"/>
          <w:rFonts w:ascii="Times New Roman" w:hAnsi="Times New Roman"/>
          <w:sz w:val="28"/>
          <w:szCs w:val="28"/>
        </w:rPr>
      </w:pPr>
      <w:r w:rsidRPr="00D90E05">
        <w:rPr>
          <w:rFonts w:ascii="Times New Roman" w:hAnsi="Times New Roman"/>
          <w:sz w:val="28"/>
          <w:szCs w:val="28"/>
        </w:rPr>
        <w:t>2). справка об отсутствии сведений о зарегистрированных правах</w:t>
      </w:r>
    </w:p>
    <w:p w:rsidR="003222DE" w:rsidRPr="00D90E05" w:rsidRDefault="00F64BDA" w:rsidP="00ED54A8">
      <w:pPr>
        <w:pStyle w:val="a3"/>
        <w:widowControl w:val="0"/>
        <w:autoSpaceDE w:val="0"/>
        <w:autoSpaceDN w:val="0"/>
        <w:adjustRightInd w:val="0"/>
        <w:ind w:left="567" w:right="284"/>
        <w:jc w:val="both"/>
        <w:rPr>
          <w:rFonts w:ascii="Times New Roman" w:hAnsi="Times New Roman"/>
          <w:sz w:val="28"/>
          <w:szCs w:val="28"/>
        </w:rPr>
      </w:pPr>
      <w:r w:rsidRPr="00D90E05">
        <w:rPr>
          <w:rFonts w:ascii="Times New Roman" w:hAnsi="Times New Roman"/>
          <w:sz w:val="28"/>
          <w:szCs w:val="28"/>
        </w:rPr>
        <w:t xml:space="preserve">        </w:t>
      </w:r>
      <w:r w:rsidR="00047990" w:rsidRPr="00D90E05">
        <w:rPr>
          <w:rFonts w:ascii="Times New Roman" w:hAnsi="Times New Roman"/>
          <w:sz w:val="28"/>
          <w:szCs w:val="28"/>
        </w:rPr>
        <w:t>2.</w:t>
      </w:r>
      <w:r w:rsidR="00645911" w:rsidRPr="00D90E05">
        <w:rPr>
          <w:rFonts w:ascii="Times New Roman" w:hAnsi="Times New Roman"/>
          <w:sz w:val="28"/>
          <w:szCs w:val="28"/>
        </w:rPr>
        <w:t>9</w:t>
      </w:r>
      <w:r w:rsidR="00AA2C9C" w:rsidRPr="00D90E05">
        <w:rPr>
          <w:rFonts w:ascii="Times New Roman" w:hAnsi="Times New Roman"/>
          <w:sz w:val="28"/>
          <w:szCs w:val="28"/>
        </w:rPr>
        <w:t>.</w:t>
      </w:r>
      <w:r w:rsidR="003222DE" w:rsidRPr="00D90E05">
        <w:rPr>
          <w:rFonts w:ascii="Times New Roman" w:hAnsi="Times New Roman"/>
          <w:sz w:val="28"/>
          <w:szCs w:val="28"/>
        </w:rPr>
        <w:t xml:space="preserve"> Допускается предоставление копий нотариально заверенны</w:t>
      </w:r>
      <w:r w:rsidR="00AA2C9C" w:rsidRPr="00D90E05">
        <w:rPr>
          <w:rFonts w:ascii="Times New Roman" w:hAnsi="Times New Roman"/>
          <w:sz w:val="28"/>
          <w:szCs w:val="28"/>
        </w:rPr>
        <w:t>х</w:t>
      </w:r>
      <w:r w:rsidR="003222DE" w:rsidRPr="00D90E05">
        <w:rPr>
          <w:rFonts w:ascii="Times New Roman" w:hAnsi="Times New Roman"/>
          <w:sz w:val="28"/>
          <w:szCs w:val="28"/>
        </w:rPr>
        <w:t>, а также</w:t>
      </w:r>
      <w:r w:rsidR="00C966EE" w:rsidRPr="00D90E05">
        <w:rPr>
          <w:rFonts w:ascii="Times New Roman" w:hAnsi="Times New Roman"/>
          <w:sz w:val="28"/>
          <w:szCs w:val="28"/>
        </w:rPr>
        <w:t xml:space="preserve"> заверенных печатью и подписью з</w:t>
      </w:r>
      <w:r w:rsidR="003222DE" w:rsidRPr="00D90E05">
        <w:rPr>
          <w:rFonts w:ascii="Times New Roman" w:hAnsi="Times New Roman"/>
          <w:sz w:val="28"/>
          <w:szCs w:val="28"/>
        </w:rPr>
        <w:t>аявителя, направ</w:t>
      </w:r>
      <w:r w:rsidR="00C966EE" w:rsidRPr="00D90E05">
        <w:rPr>
          <w:rFonts w:ascii="Times New Roman" w:hAnsi="Times New Roman"/>
          <w:sz w:val="28"/>
          <w:szCs w:val="28"/>
        </w:rPr>
        <w:t>ившего запрос о предоставлении муниципальной у</w:t>
      </w:r>
      <w:r w:rsidR="003222DE" w:rsidRPr="00D90E05">
        <w:rPr>
          <w:rFonts w:ascii="Times New Roman" w:hAnsi="Times New Roman"/>
          <w:sz w:val="28"/>
          <w:szCs w:val="28"/>
        </w:rPr>
        <w:t>слуги.</w:t>
      </w:r>
    </w:p>
    <w:p w:rsidR="0072536D" w:rsidRPr="00D90E05" w:rsidRDefault="00F64BDA" w:rsidP="00ED54A8">
      <w:pPr>
        <w:pStyle w:val="a3"/>
        <w:widowControl w:val="0"/>
        <w:autoSpaceDE w:val="0"/>
        <w:autoSpaceDN w:val="0"/>
        <w:adjustRightInd w:val="0"/>
        <w:ind w:left="567" w:right="284"/>
        <w:jc w:val="both"/>
        <w:rPr>
          <w:rFonts w:ascii="Times New Roman" w:hAnsi="Times New Roman"/>
          <w:sz w:val="28"/>
          <w:szCs w:val="28"/>
        </w:rPr>
      </w:pPr>
      <w:r w:rsidRPr="00D90E05">
        <w:rPr>
          <w:rFonts w:ascii="Times New Roman" w:hAnsi="Times New Roman"/>
          <w:sz w:val="28"/>
          <w:szCs w:val="28"/>
        </w:rPr>
        <w:t xml:space="preserve">        </w:t>
      </w:r>
      <w:r w:rsidR="00645911" w:rsidRPr="00D90E05">
        <w:rPr>
          <w:rFonts w:ascii="Times New Roman" w:hAnsi="Times New Roman"/>
          <w:sz w:val="28"/>
          <w:szCs w:val="28"/>
        </w:rPr>
        <w:t>2.10</w:t>
      </w:r>
      <w:r w:rsidR="00047990" w:rsidRPr="00D90E05">
        <w:rPr>
          <w:rFonts w:ascii="Times New Roman" w:hAnsi="Times New Roman"/>
          <w:sz w:val="28"/>
          <w:szCs w:val="28"/>
        </w:rPr>
        <w:t xml:space="preserve">. </w:t>
      </w:r>
      <w:r w:rsidR="0072536D" w:rsidRPr="00D90E05">
        <w:rPr>
          <w:rFonts w:ascii="Times New Roman" w:hAnsi="Times New Roman"/>
          <w:sz w:val="28"/>
          <w:szCs w:val="28"/>
        </w:rPr>
        <w:t>Запрещено требовать от заявителя:</w:t>
      </w:r>
    </w:p>
    <w:p w:rsidR="0072536D" w:rsidRPr="00D90E05" w:rsidRDefault="0072536D" w:rsidP="00ED54A8">
      <w:pPr>
        <w:pStyle w:val="a3"/>
        <w:ind w:left="567" w:right="284"/>
        <w:jc w:val="both"/>
        <w:rPr>
          <w:rFonts w:ascii="Times New Roman" w:hAnsi="Times New Roman"/>
          <w:sz w:val="28"/>
          <w:szCs w:val="28"/>
        </w:rPr>
      </w:pPr>
      <w:r w:rsidRPr="00D90E0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7794" w:rsidRPr="00D90E05" w:rsidRDefault="0072536D" w:rsidP="00ED54A8">
      <w:pPr>
        <w:pStyle w:val="a3"/>
        <w:ind w:left="567" w:right="284"/>
        <w:jc w:val="both"/>
        <w:rPr>
          <w:rFonts w:ascii="Times New Roman" w:hAnsi="Times New Roman"/>
          <w:sz w:val="28"/>
          <w:szCs w:val="28"/>
        </w:rPr>
      </w:pPr>
      <w:bookmarkStart w:id="9" w:name="dst159"/>
      <w:bookmarkEnd w:id="9"/>
      <w:r w:rsidRPr="00D90E05">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w:t>
      </w:r>
      <w:r w:rsidRPr="00D90E05">
        <w:rPr>
          <w:rFonts w:ascii="Times New Roman" w:hAnsi="Times New Roman"/>
          <w:sz w:val="28"/>
          <w:szCs w:val="28"/>
        </w:rPr>
        <w:lastRenderedPageBreak/>
        <w:t>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D90E05">
        <w:rPr>
          <w:rFonts w:ascii="Times New Roman" w:eastAsia="Times New Roman" w:hAnsi="Times New Roman"/>
          <w:sz w:val="28"/>
          <w:szCs w:val="28"/>
          <w:lang w:eastAsia="ru-RU"/>
        </w:rPr>
        <w:t>частью 6</w:t>
      </w:r>
      <w:r w:rsidRPr="00D90E05">
        <w:rPr>
          <w:rFonts w:ascii="Times New Roman" w:hAnsi="Times New Roman"/>
          <w:sz w:val="28"/>
          <w:szCs w:val="28"/>
        </w:rPr>
        <w:t xml:space="preserve"> статьи 7 Федерального закона от 27.07.2010 № 210-ФЗ перечень документов. </w:t>
      </w:r>
      <w:bookmarkStart w:id="10" w:name="dst38"/>
      <w:bookmarkEnd w:id="10"/>
    </w:p>
    <w:p w:rsidR="0072536D" w:rsidRPr="00D90E05" w:rsidRDefault="0072536D" w:rsidP="00ED54A8">
      <w:pPr>
        <w:pStyle w:val="a3"/>
        <w:ind w:left="567" w:right="284"/>
        <w:jc w:val="both"/>
        <w:rPr>
          <w:rFonts w:ascii="Times New Roman" w:hAnsi="Times New Roman"/>
          <w:sz w:val="28"/>
          <w:szCs w:val="28"/>
        </w:rPr>
      </w:pPr>
      <w:r w:rsidRPr="00D90E05">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D90E05">
        <w:rPr>
          <w:rFonts w:ascii="Times New Roman" w:eastAsia="Times New Roman" w:hAnsi="Times New Roman"/>
          <w:sz w:val="28"/>
          <w:szCs w:val="28"/>
          <w:lang w:eastAsia="ru-RU"/>
        </w:rPr>
        <w:t xml:space="preserve">части 1 статьи 9 </w:t>
      </w:r>
      <w:r w:rsidRPr="00D90E05">
        <w:rPr>
          <w:rFonts w:ascii="Times New Roman" w:hAnsi="Times New Roman"/>
          <w:sz w:val="28"/>
          <w:szCs w:val="28"/>
        </w:rPr>
        <w:t>Федерального закона от 27.07.2010 № 210-ФЗ.</w:t>
      </w:r>
    </w:p>
    <w:p w:rsidR="0072536D" w:rsidRPr="00D90E05" w:rsidRDefault="0072536D" w:rsidP="00ED54A8">
      <w:pPr>
        <w:pStyle w:val="a3"/>
        <w:ind w:left="567" w:right="284"/>
        <w:jc w:val="both"/>
        <w:rPr>
          <w:rFonts w:ascii="Times New Roman" w:hAnsi="Times New Roman"/>
          <w:sz w:val="28"/>
          <w:szCs w:val="28"/>
        </w:rPr>
      </w:pPr>
      <w:r w:rsidRPr="00D90E05">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D90E05" w:rsidRDefault="0072536D" w:rsidP="00ED54A8">
      <w:pPr>
        <w:pStyle w:val="a3"/>
        <w:ind w:left="567" w:right="284"/>
        <w:jc w:val="both"/>
        <w:rPr>
          <w:rFonts w:ascii="Times New Roman" w:hAnsi="Times New Roman"/>
          <w:sz w:val="28"/>
          <w:szCs w:val="28"/>
        </w:rPr>
      </w:pPr>
      <w:r w:rsidRPr="00D90E0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r w:rsidR="000F41B6" w:rsidRPr="00D90E05">
        <w:rPr>
          <w:rFonts w:ascii="Times New Roman" w:hAnsi="Times New Roman"/>
          <w:sz w:val="28"/>
          <w:szCs w:val="28"/>
        </w:rPr>
        <w:t xml:space="preserve"> - уведомления </w:t>
      </w:r>
      <w:r w:rsidRPr="00D90E05">
        <w:rPr>
          <w:rFonts w:ascii="Times New Roman" w:hAnsi="Times New Roman"/>
          <w:sz w:val="28"/>
          <w:szCs w:val="28"/>
        </w:rPr>
        <w:t>о предоставлении муниципальной услуги;</w:t>
      </w:r>
    </w:p>
    <w:p w:rsidR="0072536D" w:rsidRPr="00D90E05" w:rsidRDefault="0072536D" w:rsidP="00ED54A8">
      <w:pPr>
        <w:pStyle w:val="a3"/>
        <w:ind w:left="567" w:right="284"/>
        <w:jc w:val="both"/>
        <w:rPr>
          <w:rFonts w:ascii="Times New Roman" w:hAnsi="Times New Roman"/>
          <w:sz w:val="28"/>
          <w:szCs w:val="28"/>
        </w:rPr>
      </w:pPr>
      <w:r w:rsidRPr="00D90E05">
        <w:rPr>
          <w:rFonts w:ascii="Times New Roman" w:hAnsi="Times New Roman"/>
          <w:sz w:val="28"/>
          <w:szCs w:val="28"/>
        </w:rPr>
        <w:t xml:space="preserve">б) наличие ошибок в </w:t>
      </w:r>
      <w:bookmarkStart w:id="11" w:name="_GoBack"/>
      <w:r w:rsidRPr="00D90E05">
        <w:rPr>
          <w:rFonts w:ascii="Times New Roman" w:hAnsi="Times New Roman"/>
          <w:sz w:val="28"/>
          <w:szCs w:val="28"/>
        </w:rPr>
        <w:t>заявлен</w:t>
      </w:r>
      <w:bookmarkEnd w:id="11"/>
      <w:r w:rsidRPr="00D90E05">
        <w:rPr>
          <w:rFonts w:ascii="Times New Roman" w:hAnsi="Times New Roman"/>
          <w:sz w:val="28"/>
          <w:szCs w:val="28"/>
        </w:rPr>
        <w:t>ии</w:t>
      </w:r>
      <w:r w:rsidR="000F41B6" w:rsidRPr="00D90E05">
        <w:rPr>
          <w:rFonts w:ascii="Times New Roman" w:hAnsi="Times New Roman"/>
          <w:sz w:val="28"/>
          <w:szCs w:val="28"/>
        </w:rPr>
        <w:t xml:space="preserve"> - уведомлении </w:t>
      </w:r>
      <w:r w:rsidRPr="00D90E05">
        <w:rPr>
          <w:rFonts w:ascii="Times New Roman" w:hAnsi="Times New Roman"/>
          <w:sz w:val="28"/>
          <w:szCs w:val="28"/>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D90E05" w:rsidRDefault="0072536D" w:rsidP="00ED54A8">
      <w:pPr>
        <w:pStyle w:val="a3"/>
        <w:ind w:left="567" w:right="284"/>
        <w:jc w:val="both"/>
        <w:rPr>
          <w:rFonts w:ascii="Times New Roman" w:hAnsi="Times New Roman"/>
          <w:sz w:val="28"/>
          <w:szCs w:val="28"/>
        </w:rPr>
      </w:pPr>
      <w:r w:rsidRPr="00D90E0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Pr="00D90E05" w:rsidRDefault="0072536D" w:rsidP="00ED54A8">
      <w:pPr>
        <w:pStyle w:val="a3"/>
        <w:ind w:left="567" w:right="284"/>
        <w:jc w:val="both"/>
        <w:rPr>
          <w:rFonts w:ascii="Times New Roman" w:hAnsi="Times New Roman"/>
          <w:sz w:val="28"/>
          <w:szCs w:val="28"/>
        </w:rPr>
      </w:pPr>
      <w:r w:rsidRPr="00D90E05">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w:t>
      </w:r>
      <w:r w:rsidR="00507032" w:rsidRPr="00D90E05">
        <w:rPr>
          <w:rFonts w:ascii="Times New Roman" w:hAnsi="Times New Roman"/>
          <w:sz w:val="28"/>
          <w:szCs w:val="28"/>
        </w:rPr>
        <w:t>ния за доставленные неудобства».</w:t>
      </w:r>
    </w:p>
    <w:p w:rsidR="00AE38B0" w:rsidRPr="00D90E05" w:rsidRDefault="00F64BDA" w:rsidP="00ED54A8">
      <w:pPr>
        <w:ind w:left="567" w:right="284"/>
        <w:jc w:val="both"/>
        <w:rPr>
          <w:sz w:val="28"/>
          <w:szCs w:val="28"/>
        </w:rPr>
      </w:pPr>
      <w:r w:rsidRPr="00D90E05">
        <w:rPr>
          <w:sz w:val="28"/>
          <w:szCs w:val="28"/>
        </w:rPr>
        <w:t xml:space="preserve">         </w:t>
      </w:r>
      <w:r w:rsidR="00645911" w:rsidRPr="00D90E05">
        <w:rPr>
          <w:sz w:val="28"/>
          <w:szCs w:val="28"/>
        </w:rPr>
        <w:t xml:space="preserve"> </w:t>
      </w:r>
      <w:r w:rsidR="00047990" w:rsidRPr="00D90E05">
        <w:rPr>
          <w:sz w:val="28"/>
          <w:szCs w:val="28"/>
        </w:rPr>
        <w:t>2.1</w:t>
      </w:r>
      <w:r w:rsidR="00645911" w:rsidRPr="00D90E05">
        <w:rPr>
          <w:sz w:val="28"/>
          <w:szCs w:val="28"/>
        </w:rPr>
        <w:t>1</w:t>
      </w:r>
      <w:r w:rsidR="00047990" w:rsidRPr="00D90E05">
        <w:rPr>
          <w:sz w:val="28"/>
          <w:szCs w:val="28"/>
        </w:rPr>
        <w:t>. Предоставление</w:t>
      </w:r>
      <w:r w:rsidR="00645911" w:rsidRPr="00D90E05">
        <w:rPr>
          <w:sz w:val="28"/>
          <w:szCs w:val="28"/>
        </w:rPr>
        <w:t xml:space="preserve"> муниципальной у</w:t>
      </w:r>
      <w:r w:rsidR="00047990" w:rsidRPr="00D90E05">
        <w:rPr>
          <w:sz w:val="28"/>
          <w:szCs w:val="28"/>
        </w:rPr>
        <w:t>слуги осуществляется бесплатно.</w:t>
      </w:r>
    </w:p>
    <w:p w:rsidR="00F70583" w:rsidRPr="00D90E05" w:rsidRDefault="00F64BDA" w:rsidP="00ED54A8">
      <w:pPr>
        <w:ind w:left="567" w:right="284"/>
        <w:jc w:val="both"/>
        <w:rPr>
          <w:sz w:val="28"/>
          <w:szCs w:val="28"/>
        </w:rPr>
      </w:pPr>
      <w:r w:rsidRPr="00D90E05">
        <w:rPr>
          <w:sz w:val="28"/>
          <w:szCs w:val="28"/>
        </w:rPr>
        <w:t xml:space="preserve">         </w:t>
      </w:r>
      <w:r w:rsidR="00047990" w:rsidRPr="00D90E05">
        <w:rPr>
          <w:sz w:val="28"/>
          <w:szCs w:val="28"/>
        </w:rPr>
        <w:t>2.1</w:t>
      </w:r>
      <w:r w:rsidR="00645911" w:rsidRPr="00D90E05">
        <w:rPr>
          <w:sz w:val="28"/>
          <w:szCs w:val="28"/>
        </w:rPr>
        <w:t>2</w:t>
      </w:r>
      <w:r w:rsidR="00047990" w:rsidRPr="00D90E05">
        <w:rPr>
          <w:sz w:val="28"/>
          <w:szCs w:val="28"/>
        </w:rPr>
        <w:t xml:space="preserve">. Срок ожидания заявителя в очереди при подаче заявления </w:t>
      </w:r>
      <w:r w:rsidR="00C966EE" w:rsidRPr="00D90E05">
        <w:rPr>
          <w:sz w:val="28"/>
          <w:szCs w:val="28"/>
        </w:rPr>
        <w:t xml:space="preserve"> о предоставлении муниципальной у</w:t>
      </w:r>
      <w:r w:rsidR="00047990" w:rsidRPr="00D90E05">
        <w:rPr>
          <w:sz w:val="28"/>
          <w:szCs w:val="28"/>
        </w:rPr>
        <w:t xml:space="preserve">слуги не превышает </w:t>
      </w:r>
      <w:r w:rsidR="00B0317E" w:rsidRPr="00D90E05">
        <w:rPr>
          <w:sz w:val="28"/>
          <w:szCs w:val="28"/>
        </w:rPr>
        <w:t>45</w:t>
      </w:r>
      <w:r w:rsidR="00047990" w:rsidRPr="00D90E05">
        <w:rPr>
          <w:sz w:val="28"/>
          <w:szCs w:val="28"/>
        </w:rPr>
        <w:t xml:space="preserve"> минут.</w:t>
      </w:r>
    </w:p>
    <w:p w:rsidR="00047990" w:rsidRPr="00D90E05" w:rsidRDefault="00F64BDA" w:rsidP="00ED54A8">
      <w:pPr>
        <w:ind w:left="567" w:right="284"/>
        <w:jc w:val="both"/>
        <w:rPr>
          <w:sz w:val="28"/>
          <w:szCs w:val="28"/>
        </w:rPr>
      </w:pPr>
      <w:r w:rsidRPr="00D90E05">
        <w:rPr>
          <w:sz w:val="28"/>
          <w:szCs w:val="28"/>
        </w:rPr>
        <w:t xml:space="preserve">         </w:t>
      </w:r>
      <w:r w:rsidR="00645911" w:rsidRPr="00D90E05">
        <w:rPr>
          <w:sz w:val="28"/>
          <w:szCs w:val="28"/>
        </w:rPr>
        <w:t>2.13</w:t>
      </w:r>
      <w:r w:rsidR="00B0317E" w:rsidRPr="00D90E05">
        <w:rPr>
          <w:sz w:val="28"/>
          <w:szCs w:val="28"/>
        </w:rPr>
        <w:t xml:space="preserve">. </w:t>
      </w:r>
      <w:r w:rsidR="00047990" w:rsidRPr="00D90E05">
        <w:rPr>
          <w:sz w:val="28"/>
          <w:szCs w:val="28"/>
        </w:rPr>
        <w:t>Срок ожидания заявителя в очереди при получ</w:t>
      </w:r>
      <w:r w:rsidR="00C966EE" w:rsidRPr="00D90E05">
        <w:rPr>
          <w:sz w:val="28"/>
          <w:szCs w:val="28"/>
        </w:rPr>
        <w:t>ении результата предоставления муниципальной у</w:t>
      </w:r>
      <w:r w:rsidR="00047990" w:rsidRPr="00D90E05">
        <w:rPr>
          <w:sz w:val="28"/>
          <w:szCs w:val="28"/>
        </w:rPr>
        <w:t xml:space="preserve">слуги не превышает </w:t>
      </w:r>
      <w:r w:rsidR="00B0317E" w:rsidRPr="00D90E05">
        <w:rPr>
          <w:sz w:val="28"/>
          <w:szCs w:val="28"/>
        </w:rPr>
        <w:t>20</w:t>
      </w:r>
      <w:r w:rsidR="00047990" w:rsidRPr="00D90E05">
        <w:rPr>
          <w:sz w:val="28"/>
          <w:szCs w:val="28"/>
        </w:rPr>
        <w:t xml:space="preserve"> минут.</w:t>
      </w:r>
    </w:p>
    <w:p w:rsidR="00B0317E" w:rsidRPr="00D90E05" w:rsidRDefault="00F64BDA" w:rsidP="00ED54A8">
      <w:pPr>
        <w:autoSpaceDE w:val="0"/>
        <w:autoSpaceDN w:val="0"/>
        <w:adjustRightInd w:val="0"/>
        <w:ind w:left="567" w:right="284"/>
        <w:jc w:val="both"/>
        <w:outlineLvl w:val="1"/>
        <w:rPr>
          <w:sz w:val="28"/>
          <w:szCs w:val="28"/>
        </w:rPr>
      </w:pPr>
      <w:r w:rsidRPr="00D90E05">
        <w:rPr>
          <w:sz w:val="28"/>
          <w:szCs w:val="28"/>
        </w:rPr>
        <w:lastRenderedPageBreak/>
        <w:t xml:space="preserve">         </w:t>
      </w:r>
      <w:r w:rsidR="00645911" w:rsidRPr="00D90E05">
        <w:rPr>
          <w:sz w:val="28"/>
          <w:szCs w:val="28"/>
        </w:rPr>
        <w:t>2.14</w:t>
      </w:r>
      <w:r w:rsidR="00047990" w:rsidRPr="00D90E05">
        <w:rPr>
          <w:sz w:val="28"/>
          <w:szCs w:val="28"/>
        </w:rPr>
        <w:t xml:space="preserve">. </w:t>
      </w:r>
      <w:r w:rsidR="00B0317E" w:rsidRPr="00D90E05">
        <w:rPr>
          <w:sz w:val="28"/>
          <w:szCs w:val="28"/>
        </w:rPr>
        <w:t>Требования к помещениям, в которых предоставляется муниципальная услуга:</w:t>
      </w:r>
    </w:p>
    <w:p w:rsidR="00B0317E" w:rsidRPr="00D90E05" w:rsidRDefault="00B0317E" w:rsidP="00ED54A8">
      <w:pPr>
        <w:autoSpaceDE w:val="0"/>
        <w:autoSpaceDN w:val="0"/>
        <w:adjustRightInd w:val="0"/>
        <w:ind w:left="567" w:right="284"/>
        <w:jc w:val="both"/>
        <w:outlineLvl w:val="1"/>
        <w:rPr>
          <w:sz w:val="28"/>
          <w:szCs w:val="28"/>
        </w:rPr>
      </w:pPr>
      <w:r w:rsidRPr="00D90E05">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w:t>
      </w:r>
      <w:r w:rsidR="000F41B6" w:rsidRPr="00D90E05">
        <w:rPr>
          <w:sz w:val="28"/>
          <w:szCs w:val="28"/>
        </w:rPr>
        <w:t>уведомления</w:t>
      </w:r>
      <w:r w:rsidRPr="00D90E05">
        <w:rPr>
          <w:sz w:val="28"/>
          <w:szCs w:val="28"/>
        </w:rPr>
        <w:t xml:space="preserve">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w:t>
      </w:r>
      <w:r w:rsidR="000F41B6" w:rsidRPr="00D90E05">
        <w:rPr>
          <w:sz w:val="28"/>
          <w:szCs w:val="28"/>
        </w:rPr>
        <w:t>уведомлений</w:t>
      </w:r>
      <w:r w:rsidRPr="00D90E05">
        <w:rPr>
          <w:sz w:val="28"/>
          <w:szCs w:val="28"/>
        </w:rPr>
        <w:t>,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D90E05" w:rsidRDefault="00B0317E" w:rsidP="00ED54A8">
      <w:pPr>
        <w:autoSpaceDE w:val="0"/>
        <w:autoSpaceDN w:val="0"/>
        <w:adjustRightInd w:val="0"/>
        <w:ind w:left="567" w:right="284"/>
        <w:jc w:val="both"/>
        <w:outlineLvl w:val="1"/>
        <w:rPr>
          <w:sz w:val="28"/>
          <w:szCs w:val="28"/>
        </w:rPr>
      </w:pPr>
      <w:r w:rsidRPr="00D90E05">
        <w:rPr>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D90E05" w:rsidRDefault="00B0317E" w:rsidP="00ED54A8">
      <w:pPr>
        <w:autoSpaceDE w:val="0"/>
        <w:autoSpaceDN w:val="0"/>
        <w:adjustRightInd w:val="0"/>
        <w:ind w:left="567" w:right="284"/>
        <w:jc w:val="both"/>
        <w:outlineLvl w:val="1"/>
        <w:rPr>
          <w:sz w:val="28"/>
          <w:szCs w:val="28"/>
        </w:rPr>
      </w:pPr>
      <w:r w:rsidRPr="00D90E05">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D90E05" w:rsidRDefault="00B0317E" w:rsidP="00ED54A8">
      <w:pPr>
        <w:autoSpaceDE w:val="0"/>
        <w:autoSpaceDN w:val="0"/>
        <w:adjustRightInd w:val="0"/>
        <w:ind w:left="567" w:right="284"/>
        <w:jc w:val="both"/>
        <w:outlineLvl w:val="1"/>
        <w:rPr>
          <w:sz w:val="28"/>
          <w:szCs w:val="28"/>
        </w:rPr>
      </w:pPr>
      <w:r w:rsidRPr="00D90E05">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D90E05" w:rsidRDefault="00B0317E" w:rsidP="00ED54A8">
      <w:pPr>
        <w:autoSpaceDE w:val="0"/>
        <w:autoSpaceDN w:val="0"/>
        <w:adjustRightInd w:val="0"/>
        <w:ind w:left="567" w:right="284"/>
        <w:jc w:val="both"/>
        <w:outlineLvl w:val="1"/>
        <w:rPr>
          <w:sz w:val="28"/>
          <w:szCs w:val="28"/>
        </w:rPr>
      </w:pPr>
      <w:r w:rsidRPr="00D90E05">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D90E05" w:rsidRDefault="00B0317E" w:rsidP="00ED54A8">
      <w:pPr>
        <w:autoSpaceDE w:val="0"/>
        <w:autoSpaceDN w:val="0"/>
        <w:adjustRightInd w:val="0"/>
        <w:ind w:left="567" w:right="284"/>
        <w:jc w:val="both"/>
        <w:outlineLvl w:val="1"/>
        <w:rPr>
          <w:sz w:val="28"/>
          <w:szCs w:val="28"/>
        </w:rPr>
      </w:pPr>
      <w:r w:rsidRPr="00D90E05">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D90E05" w:rsidRDefault="00B0317E"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D90E05" w:rsidRDefault="00B0317E"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D90E05">
        <w:rPr>
          <w:rFonts w:ascii="Times New Roman" w:hAnsi="Times New Roman" w:cs="Times New Roman"/>
          <w:sz w:val="28"/>
          <w:szCs w:val="28"/>
        </w:rPr>
        <w:t>маломобильными</w:t>
      </w:r>
      <w:proofErr w:type="spellEnd"/>
      <w:r w:rsidRPr="00D90E05">
        <w:rPr>
          <w:rFonts w:ascii="Times New Roman" w:hAnsi="Times New Roman" w:cs="Times New Roman"/>
          <w:sz w:val="28"/>
          <w:szCs w:val="28"/>
        </w:rPr>
        <w:t xml:space="preserve"> группами населения.</w:t>
      </w:r>
    </w:p>
    <w:p w:rsidR="00B0317E" w:rsidRPr="00D90E05" w:rsidRDefault="00B0317E"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Места для ожидания и заполнения </w:t>
      </w:r>
      <w:r w:rsidR="000F41B6" w:rsidRPr="00D90E05">
        <w:rPr>
          <w:rFonts w:ascii="Times New Roman" w:hAnsi="Times New Roman" w:cs="Times New Roman"/>
          <w:sz w:val="28"/>
          <w:szCs w:val="28"/>
        </w:rPr>
        <w:t>уведомлений</w:t>
      </w:r>
      <w:r w:rsidRPr="00D90E05">
        <w:rPr>
          <w:rFonts w:ascii="Times New Roman" w:hAnsi="Times New Roman" w:cs="Times New Roman"/>
          <w:sz w:val="28"/>
          <w:szCs w:val="28"/>
        </w:rPr>
        <w:t xml:space="preserve"> должны быть доступны для инвалидов.</w:t>
      </w:r>
    </w:p>
    <w:p w:rsidR="00B0317E" w:rsidRPr="00D90E05" w:rsidRDefault="00B0317E"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D90E05" w:rsidRDefault="00B0317E" w:rsidP="00ED54A8">
      <w:pPr>
        <w:pStyle w:val="ConsPlusNormal"/>
        <w:numPr>
          <w:ilvl w:val="0"/>
          <w:numId w:val="7"/>
        </w:numPr>
        <w:suppressAutoHyphens/>
        <w:autoSpaceDN/>
        <w:ind w:left="567" w:right="284" w:firstLine="0"/>
        <w:jc w:val="both"/>
        <w:rPr>
          <w:rFonts w:ascii="Times New Roman" w:hAnsi="Times New Roman" w:cs="Times New Roman"/>
          <w:sz w:val="28"/>
          <w:szCs w:val="28"/>
        </w:rPr>
      </w:pPr>
      <w:r w:rsidRPr="00D90E05">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D90E05" w:rsidRDefault="00B0317E" w:rsidP="00ED54A8">
      <w:pPr>
        <w:pStyle w:val="ConsPlusNormal"/>
        <w:numPr>
          <w:ilvl w:val="0"/>
          <w:numId w:val="7"/>
        </w:numPr>
        <w:suppressAutoHyphens/>
        <w:autoSpaceDN/>
        <w:ind w:left="567" w:right="284" w:firstLine="0"/>
        <w:jc w:val="both"/>
        <w:rPr>
          <w:rFonts w:ascii="Times New Roman" w:hAnsi="Times New Roman" w:cs="Times New Roman"/>
          <w:sz w:val="28"/>
          <w:szCs w:val="28"/>
        </w:rPr>
      </w:pPr>
      <w:r w:rsidRPr="00D90E0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D90E05" w:rsidRDefault="00B0317E" w:rsidP="00ED54A8">
      <w:pPr>
        <w:pStyle w:val="ConsPlusNormal"/>
        <w:numPr>
          <w:ilvl w:val="0"/>
          <w:numId w:val="7"/>
        </w:numPr>
        <w:suppressAutoHyphens/>
        <w:autoSpaceDN/>
        <w:ind w:left="567" w:right="284" w:firstLine="0"/>
        <w:jc w:val="both"/>
        <w:rPr>
          <w:rFonts w:ascii="Times New Roman" w:hAnsi="Times New Roman" w:cs="Times New Roman"/>
          <w:sz w:val="28"/>
          <w:szCs w:val="28"/>
        </w:rPr>
      </w:pPr>
      <w:r w:rsidRPr="00D90E05">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F70583" w:rsidRPr="00D90E05" w:rsidRDefault="00B0317E" w:rsidP="00ED54A8">
      <w:pPr>
        <w:pStyle w:val="ConsPlusNormal"/>
        <w:numPr>
          <w:ilvl w:val="0"/>
          <w:numId w:val="7"/>
        </w:numPr>
        <w:suppressAutoHyphens/>
        <w:adjustRightInd w:val="0"/>
        <w:ind w:left="567" w:right="284" w:firstLine="0"/>
        <w:jc w:val="both"/>
        <w:outlineLvl w:val="1"/>
        <w:rPr>
          <w:rFonts w:ascii="Times New Roman" w:hAnsi="Times New Roman" w:cs="Times New Roman"/>
          <w:sz w:val="28"/>
          <w:szCs w:val="28"/>
        </w:rPr>
      </w:pPr>
      <w:r w:rsidRPr="00D90E05">
        <w:rPr>
          <w:rFonts w:ascii="Times New Roman" w:hAnsi="Times New Roman" w:cs="Times New Roman"/>
          <w:sz w:val="28"/>
          <w:szCs w:val="28"/>
        </w:rPr>
        <w:t xml:space="preserve">допуск к месту предоставления муниципальной услуги собаки-проводника </w:t>
      </w:r>
      <w:r w:rsidRPr="00D90E05">
        <w:rPr>
          <w:rFonts w:ascii="Times New Roman" w:hAnsi="Times New Roman" w:cs="Times New Roman"/>
          <w:sz w:val="28"/>
          <w:szCs w:val="28"/>
        </w:rPr>
        <w:lastRenderedPageBreak/>
        <w:t>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0317E" w:rsidRPr="00D90E05" w:rsidRDefault="00B0317E" w:rsidP="00ED54A8">
      <w:pPr>
        <w:pStyle w:val="ConsPlusNormal"/>
        <w:numPr>
          <w:ilvl w:val="0"/>
          <w:numId w:val="7"/>
        </w:numPr>
        <w:suppressAutoHyphens/>
        <w:adjustRightInd w:val="0"/>
        <w:ind w:left="567" w:right="284" w:firstLine="0"/>
        <w:jc w:val="both"/>
        <w:outlineLvl w:val="1"/>
        <w:rPr>
          <w:rFonts w:ascii="Times New Roman" w:hAnsi="Times New Roman" w:cs="Times New Roman"/>
          <w:sz w:val="28"/>
          <w:szCs w:val="28"/>
        </w:rPr>
      </w:pPr>
      <w:r w:rsidRPr="00D90E05">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D90E05" w:rsidRDefault="00F64BDA" w:rsidP="00ED54A8">
      <w:pPr>
        <w:autoSpaceDE w:val="0"/>
        <w:autoSpaceDN w:val="0"/>
        <w:adjustRightInd w:val="0"/>
        <w:ind w:left="567" w:right="284"/>
        <w:jc w:val="both"/>
        <w:outlineLvl w:val="1"/>
        <w:rPr>
          <w:sz w:val="28"/>
          <w:szCs w:val="28"/>
        </w:rPr>
      </w:pPr>
      <w:r w:rsidRPr="00D90E05">
        <w:rPr>
          <w:sz w:val="28"/>
          <w:szCs w:val="28"/>
        </w:rPr>
        <w:t xml:space="preserve">        </w:t>
      </w:r>
      <w:r w:rsidR="00645911" w:rsidRPr="00D90E05">
        <w:rPr>
          <w:sz w:val="28"/>
          <w:szCs w:val="28"/>
        </w:rPr>
        <w:t>2.15</w:t>
      </w:r>
      <w:r w:rsidR="00B0317E" w:rsidRPr="00D90E05">
        <w:rPr>
          <w:sz w:val="28"/>
          <w:szCs w:val="28"/>
        </w:rPr>
        <w:t xml:space="preserve">. </w:t>
      </w:r>
      <w:r w:rsidR="00733470" w:rsidRPr="00D90E05">
        <w:rPr>
          <w:sz w:val="28"/>
          <w:szCs w:val="28"/>
        </w:rPr>
        <w:t>На информационном стенде в администрации размещаются следующие информационные материалы:</w:t>
      </w:r>
    </w:p>
    <w:p w:rsidR="00733470" w:rsidRPr="00D90E05" w:rsidRDefault="00733470" w:rsidP="00ED54A8">
      <w:pPr>
        <w:numPr>
          <w:ilvl w:val="0"/>
          <w:numId w:val="8"/>
        </w:numPr>
        <w:autoSpaceDE w:val="0"/>
        <w:autoSpaceDN w:val="0"/>
        <w:adjustRightInd w:val="0"/>
        <w:ind w:left="567" w:right="284" w:firstLine="0"/>
        <w:jc w:val="both"/>
        <w:outlineLvl w:val="1"/>
        <w:rPr>
          <w:sz w:val="28"/>
          <w:szCs w:val="28"/>
        </w:rPr>
      </w:pPr>
      <w:r w:rsidRPr="00D90E05">
        <w:rPr>
          <w:sz w:val="28"/>
          <w:szCs w:val="28"/>
        </w:rPr>
        <w:t>сведения о перечне предоставляемых муниципальных услуг;</w:t>
      </w:r>
    </w:p>
    <w:p w:rsidR="00733470" w:rsidRPr="00D90E05" w:rsidRDefault="00733470" w:rsidP="00ED54A8">
      <w:pPr>
        <w:numPr>
          <w:ilvl w:val="0"/>
          <w:numId w:val="8"/>
        </w:numPr>
        <w:autoSpaceDE w:val="0"/>
        <w:autoSpaceDN w:val="0"/>
        <w:adjustRightInd w:val="0"/>
        <w:ind w:left="567" w:right="284" w:firstLine="0"/>
        <w:jc w:val="both"/>
        <w:outlineLvl w:val="1"/>
        <w:rPr>
          <w:sz w:val="28"/>
          <w:szCs w:val="28"/>
        </w:rPr>
      </w:pPr>
      <w:r w:rsidRPr="00D90E05">
        <w:rPr>
          <w:sz w:val="28"/>
          <w:szCs w:val="28"/>
        </w:rPr>
        <w:t>образцы документов (справок).</w:t>
      </w:r>
    </w:p>
    <w:p w:rsidR="00733470" w:rsidRPr="00D90E05" w:rsidRDefault="00733470" w:rsidP="00ED54A8">
      <w:pPr>
        <w:numPr>
          <w:ilvl w:val="0"/>
          <w:numId w:val="8"/>
        </w:numPr>
        <w:autoSpaceDE w:val="0"/>
        <w:autoSpaceDN w:val="0"/>
        <w:adjustRightInd w:val="0"/>
        <w:ind w:left="567" w:right="284" w:firstLine="0"/>
        <w:jc w:val="both"/>
        <w:outlineLvl w:val="1"/>
        <w:rPr>
          <w:sz w:val="28"/>
          <w:szCs w:val="28"/>
        </w:rPr>
      </w:pPr>
      <w:r w:rsidRPr="00D90E05">
        <w:rPr>
          <w:sz w:val="28"/>
          <w:szCs w:val="28"/>
        </w:rPr>
        <w:t>адрес, номера телефонов и факса, график работы, адрес электронной почты администрации и отдела;</w:t>
      </w:r>
    </w:p>
    <w:p w:rsidR="00733470" w:rsidRPr="00D90E05" w:rsidRDefault="00733470" w:rsidP="00ED54A8">
      <w:pPr>
        <w:numPr>
          <w:ilvl w:val="0"/>
          <w:numId w:val="8"/>
        </w:numPr>
        <w:autoSpaceDE w:val="0"/>
        <w:autoSpaceDN w:val="0"/>
        <w:adjustRightInd w:val="0"/>
        <w:ind w:left="567" w:right="284" w:firstLine="0"/>
        <w:jc w:val="both"/>
        <w:outlineLvl w:val="1"/>
        <w:rPr>
          <w:sz w:val="28"/>
          <w:szCs w:val="28"/>
        </w:rPr>
      </w:pPr>
      <w:r w:rsidRPr="00D90E05">
        <w:rPr>
          <w:sz w:val="28"/>
          <w:szCs w:val="28"/>
        </w:rPr>
        <w:t>административный регламент;</w:t>
      </w:r>
    </w:p>
    <w:p w:rsidR="00733470" w:rsidRPr="00D90E05" w:rsidRDefault="00733470" w:rsidP="00ED54A8">
      <w:pPr>
        <w:numPr>
          <w:ilvl w:val="0"/>
          <w:numId w:val="8"/>
        </w:numPr>
        <w:autoSpaceDE w:val="0"/>
        <w:autoSpaceDN w:val="0"/>
        <w:adjustRightInd w:val="0"/>
        <w:ind w:left="567" w:right="284" w:firstLine="0"/>
        <w:jc w:val="both"/>
        <w:outlineLvl w:val="1"/>
        <w:rPr>
          <w:sz w:val="28"/>
          <w:szCs w:val="28"/>
        </w:rPr>
      </w:pPr>
      <w:r w:rsidRPr="00D90E05">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D90E05" w:rsidRDefault="00733470" w:rsidP="00ED54A8">
      <w:pPr>
        <w:numPr>
          <w:ilvl w:val="0"/>
          <w:numId w:val="8"/>
        </w:numPr>
        <w:autoSpaceDE w:val="0"/>
        <w:autoSpaceDN w:val="0"/>
        <w:adjustRightInd w:val="0"/>
        <w:ind w:left="567" w:right="284" w:firstLine="0"/>
        <w:jc w:val="both"/>
        <w:outlineLvl w:val="1"/>
        <w:rPr>
          <w:sz w:val="28"/>
          <w:szCs w:val="28"/>
        </w:rPr>
      </w:pPr>
      <w:r w:rsidRPr="00D90E05">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D90E05" w:rsidRDefault="00733470" w:rsidP="00ED54A8">
      <w:pPr>
        <w:numPr>
          <w:ilvl w:val="0"/>
          <w:numId w:val="8"/>
        </w:numPr>
        <w:autoSpaceDE w:val="0"/>
        <w:autoSpaceDN w:val="0"/>
        <w:adjustRightInd w:val="0"/>
        <w:ind w:left="567" w:right="284" w:firstLine="0"/>
        <w:jc w:val="both"/>
        <w:outlineLvl w:val="1"/>
        <w:rPr>
          <w:sz w:val="28"/>
          <w:szCs w:val="28"/>
        </w:rPr>
      </w:pPr>
      <w:r w:rsidRPr="00D90E05">
        <w:rPr>
          <w:sz w:val="28"/>
          <w:szCs w:val="28"/>
        </w:rPr>
        <w:t>перечень оснований для отказа в предоставлении муниципальной услуги;</w:t>
      </w:r>
    </w:p>
    <w:p w:rsidR="00733470" w:rsidRPr="00D90E05" w:rsidRDefault="00733470" w:rsidP="00ED54A8">
      <w:pPr>
        <w:numPr>
          <w:ilvl w:val="0"/>
          <w:numId w:val="8"/>
        </w:numPr>
        <w:autoSpaceDE w:val="0"/>
        <w:autoSpaceDN w:val="0"/>
        <w:adjustRightInd w:val="0"/>
        <w:ind w:left="567" w:right="284" w:firstLine="0"/>
        <w:jc w:val="both"/>
        <w:outlineLvl w:val="1"/>
        <w:rPr>
          <w:sz w:val="28"/>
          <w:szCs w:val="28"/>
        </w:rPr>
      </w:pPr>
      <w:r w:rsidRPr="00D90E05">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D90E05" w:rsidRDefault="00733470" w:rsidP="00ED54A8">
      <w:pPr>
        <w:numPr>
          <w:ilvl w:val="0"/>
          <w:numId w:val="8"/>
        </w:numPr>
        <w:autoSpaceDE w:val="0"/>
        <w:autoSpaceDN w:val="0"/>
        <w:adjustRightInd w:val="0"/>
        <w:ind w:left="567" w:right="284" w:firstLine="0"/>
        <w:jc w:val="both"/>
        <w:outlineLvl w:val="1"/>
        <w:rPr>
          <w:sz w:val="28"/>
          <w:szCs w:val="28"/>
        </w:rPr>
      </w:pPr>
      <w:r w:rsidRPr="00D90E05">
        <w:rPr>
          <w:sz w:val="28"/>
          <w:szCs w:val="28"/>
        </w:rPr>
        <w:t>необходимая оперативная информация о предоставлении муниципальной услуги.</w:t>
      </w:r>
    </w:p>
    <w:p w:rsidR="00F70583" w:rsidRPr="00D90E05" w:rsidRDefault="00733470" w:rsidP="00ED54A8">
      <w:pPr>
        <w:autoSpaceDE w:val="0"/>
        <w:autoSpaceDN w:val="0"/>
        <w:adjustRightInd w:val="0"/>
        <w:ind w:left="567" w:right="284"/>
        <w:jc w:val="both"/>
        <w:outlineLvl w:val="1"/>
        <w:rPr>
          <w:sz w:val="28"/>
          <w:szCs w:val="28"/>
        </w:rPr>
      </w:pPr>
      <w:r w:rsidRPr="00D90E05">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70583" w:rsidRPr="00D90E05" w:rsidRDefault="00F64BDA" w:rsidP="00ED54A8">
      <w:pPr>
        <w:autoSpaceDE w:val="0"/>
        <w:autoSpaceDN w:val="0"/>
        <w:adjustRightInd w:val="0"/>
        <w:ind w:left="567" w:right="284"/>
        <w:jc w:val="both"/>
        <w:outlineLvl w:val="1"/>
        <w:rPr>
          <w:sz w:val="28"/>
          <w:szCs w:val="28"/>
        </w:rPr>
      </w:pPr>
      <w:r w:rsidRPr="00D90E05">
        <w:rPr>
          <w:sz w:val="28"/>
          <w:szCs w:val="28"/>
        </w:rPr>
        <w:t xml:space="preserve">       </w:t>
      </w:r>
      <w:r w:rsidR="00645911" w:rsidRPr="00D90E05">
        <w:rPr>
          <w:sz w:val="28"/>
          <w:szCs w:val="28"/>
        </w:rPr>
        <w:t>2.16</w:t>
      </w:r>
      <w:r w:rsidR="00047990" w:rsidRPr="00D90E05">
        <w:rPr>
          <w:sz w:val="28"/>
          <w:szCs w:val="28"/>
        </w:rPr>
        <w:t>. Показ</w:t>
      </w:r>
      <w:r w:rsidR="00C966EE" w:rsidRPr="00D90E05">
        <w:rPr>
          <w:sz w:val="28"/>
          <w:szCs w:val="28"/>
        </w:rPr>
        <w:t>ателями доступности и качества муниципальной у</w:t>
      </w:r>
      <w:r w:rsidR="00047990" w:rsidRPr="00D90E05">
        <w:rPr>
          <w:sz w:val="28"/>
          <w:szCs w:val="28"/>
        </w:rPr>
        <w:t>слуги являются:</w:t>
      </w:r>
    </w:p>
    <w:p w:rsidR="00F70583" w:rsidRPr="00D90E05" w:rsidRDefault="00F70583" w:rsidP="00ED54A8">
      <w:pPr>
        <w:autoSpaceDE w:val="0"/>
        <w:autoSpaceDN w:val="0"/>
        <w:adjustRightInd w:val="0"/>
        <w:ind w:left="567" w:right="284"/>
        <w:jc w:val="both"/>
        <w:outlineLvl w:val="1"/>
        <w:rPr>
          <w:sz w:val="28"/>
          <w:szCs w:val="28"/>
        </w:rPr>
      </w:pPr>
      <w:r w:rsidRPr="00D90E05">
        <w:rPr>
          <w:sz w:val="28"/>
          <w:szCs w:val="28"/>
        </w:rPr>
        <w:t>-</w:t>
      </w:r>
      <w:r w:rsidR="00047990" w:rsidRPr="00D90E05">
        <w:rPr>
          <w:sz w:val="28"/>
          <w:szCs w:val="28"/>
        </w:rPr>
        <w:t>количество взаимодействий заявителя с должностными лицами при предоставлении Услуги и их продолжительность;</w:t>
      </w:r>
    </w:p>
    <w:p w:rsidR="00F70583" w:rsidRPr="00D90E05" w:rsidRDefault="00F70583" w:rsidP="00ED54A8">
      <w:pPr>
        <w:autoSpaceDE w:val="0"/>
        <w:autoSpaceDN w:val="0"/>
        <w:adjustRightInd w:val="0"/>
        <w:ind w:left="567" w:right="284"/>
        <w:jc w:val="both"/>
        <w:outlineLvl w:val="1"/>
        <w:rPr>
          <w:sz w:val="28"/>
          <w:szCs w:val="28"/>
        </w:rPr>
      </w:pPr>
      <w:r w:rsidRPr="00D90E05">
        <w:rPr>
          <w:sz w:val="28"/>
          <w:szCs w:val="28"/>
        </w:rPr>
        <w:t>-</w:t>
      </w:r>
      <w:r w:rsidR="00047990" w:rsidRPr="00D90E05">
        <w:rPr>
          <w:sz w:val="28"/>
          <w:szCs w:val="28"/>
        </w:rPr>
        <w:t>возможность получения ин</w:t>
      </w:r>
      <w:r w:rsidR="00C966EE" w:rsidRPr="00D90E05">
        <w:rPr>
          <w:sz w:val="28"/>
          <w:szCs w:val="28"/>
        </w:rPr>
        <w:t>формации о ходе предоставления муниципальной у</w:t>
      </w:r>
      <w:r w:rsidR="00047990" w:rsidRPr="00D90E05">
        <w:rPr>
          <w:sz w:val="28"/>
          <w:szCs w:val="28"/>
        </w:rPr>
        <w:t>слуги;</w:t>
      </w:r>
    </w:p>
    <w:p w:rsidR="00047990" w:rsidRPr="00D90E05" w:rsidRDefault="00F70583" w:rsidP="00ED54A8">
      <w:pPr>
        <w:autoSpaceDE w:val="0"/>
        <w:autoSpaceDN w:val="0"/>
        <w:adjustRightInd w:val="0"/>
        <w:ind w:left="567" w:right="284"/>
        <w:jc w:val="both"/>
        <w:outlineLvl w:val="1"/>
        <w:rPr>
          <w:sz w:val="28"/>
          <w:szCs w:val="28"/>
        </w:rPr>
      </w:pPr>
      <w:r w:rsidRPr="00D90E05">
        <w:rPr>
          <w:sz w:val="28"/>
          <w:szCs w:val="28"/>
        </w:rPr>
        <w:t>-</w:t>
      </w:r>
      <w:r w:rsidR="00733470" w:rsidRPr="00D90E05">
        <w:rPr>
          <w:sz w:val="28"/>
          <w:szCs w:val="28"/>
        </w:rPr>
        <w:t>количество выданных документов, являющихся результатом муниципальной услуги</w:t>
      </w:r>
      <w:r w:rsidR="00B66D1C" w:rsidRPr="00D90E05">
        <w:rPr>
          <w:sz w:val="28"/>
          <w:szCs w:val="28"/>
        </w:rPr>
        <w:t>.</w:t>
      </w:r>
    </w:p>
    <w:p w:rsidR="00047990" w:rsidRPr="00D90E05" w:rsidRDefault="00047990" w:rsidP="00ED54A8">
      <w:pPr>
        <w:pStyle w:val="ConsPlusNormal"/>
        <w:ind w:left="567" w:right="284"/>
        <w:jc w:val="both"/>
        <w:rPr>
          <w:rFonts w:ascii="Times New Roman" w:hAnsi="Times New Roman" w:cs="Times New Roman"/>
          <w:sz w:val="28"/>
          <w:szCs w:val="28"/>
        </w:rPr>
      </w:pPr>
    </w:p>
    <w:p w:rsidR="00047990" w:rsidRPr="00D90E05" w:rsidRDefault="00047990" w:rsidP="00ED54A8">
      <w:pPr>
        <w:pStyle w:val="ConsPlusNormal"/>
        <w:ind w:left="567" w:right="284"/>
        <w:jc w:val="center"/>
        <w:outlineLvl w:val="1"/>
        <w:rPr>
          <w:rFonts w:ascii="Times New Roman" w:hAnsi="Times New Roman" w:cs="Times New Roman"/>
          <w:sz w:val="28"/>
          <w:szCs w:val="28"/>
        </w:rPr>
      </w:pPr>
      <w:r w:rsidRPr="00D90E05">
        <w:rPr>
          <w:rFonts w:ascii="Times New Roman" w:hAnsi="Times New Roman" w:cs="Times New Roman"/>
          <w:sz w:val="28"/>
          <w:szCs w:val="28"/>
        </w:rPr>
        <w:t>III. СОСТАВ, ПОСЛЕДОВАТЕЛЬНОСТЬ И СРОКИ ВЫПОЛНЕНИЯ</w:t>
      </w:r>
    </w:p>
    <w:p w:rsidR="00047990" w:rsidRPr="00D90E05" w:rsidRDefault="00047990" w:rsidP="00ED54A8">
      <w:pPr>
        <w:pStyle w:val="ConsPlusNormal"/>
        <w:ind w:left="567" w:right="284"/>
        <w:jc w:val="center"/>
        <w:rPr>
          <w:rFonts w:ascii="Times New Roman" w:hAnsi="Times New Roman" w:cs="Times New Roman"/>
          <w:sz w:val="28"/>
          <w:szCs w:val="28"/>
        </w:rPr>
      </w:pPr>
      <w:r w:rsidRPr="00D90E05">
        <w:rPr>
          <w:rFonts w:ascii="Times New Roman" w:hAnsi="Times New Roman" w:cs="Times New Roman"/>
          <w:sz w:val="28"/>
          <w:szCs w:val="28"/>
        </w:rPr>
        <w:t>АДМИНИСТРАТИВНЫХ ПРОЦЕДУР, ТРЕБОВАНИЯ К ПОРЯДКУ</w:t>
      </w:r>
    </w:p>
    <w:p w:rsidR="00047990" w:rsidRPr="00D90E05" w:rsidRDefault="00047990" w:rsidP="00ED54A8">
      <w:pPr>
        <w:pStyle w:val="ConsPlusNormal"/>
        <w:ind w:left="567" w:right="284"/>
        <w:jc w:val="center"/>
        <w:rPr>
          <w:rFonts w:ascii="Times New Roman" w:hAnsi="Times New Roman" w:cs="Times New Roman"/>
          <w:sz w:val="28"/>
          <w:szCs w:val="28"/>
        </w:rPr>
      </w:pPr>
      <w:r w:rsidRPr="00D90E05">
        <w:rPr>
          <w:rFonts w:ascii="Times New Roman" w:hAnsi="Times New Roman" w:cs="Times New Roman"/>
          <w:sz w:val="28"/>
          <w:szCs w:val="28"/>
        </w:rPr>
        <w:t>ИХ ВЫПОЛНЕНИЯ, В ТОМ ЧИСЛЕ ОСОБЕННОСТИ ВЫПОЛНЕНИЯ</w:t>
      </w:r>
    </w:p>
    <w:p w:rsidR="00047990" w:rsidRPr="00D90E05" w:rsidRDefault="00047990" w:rsidP="00ED54A8">
      <w:pPr>
        <w:pStyle w:val="ConsPlusNormal"/>
        <w:ind w:left="567" w:right="284"/>
        <w:jc w:val="center"/>
        <w:rPr>
          <w:rFonts w:ascii="Times New Roman" w:hAnsi="Times New Roman" w:cs="Times New Roman"/>
          <w:sz w:val="28"/>
          <w:szCs w:val="28"/>
        </w:rPr>
      </w:pPr>
      <w:r w:rsidRPr="00D90E05">
        <w:rPr>
          <w:rFonts w:ascii="Times New Roman" w:hAnsi="Times New Roman" w:cs="Times New Roman"/>
          <w:sz w:val="28"/>
          <w:szCs w:val="28"/>
        </w:rPr>
        <w:t>АДМИНИСТРАТИВНЫХ ПРОЦЕДУР В ЭЛЕКТРОННОЙ ФОРМЕ, А ТАКЖЕОСОБЕННОСТИ ВЫПОЛНЕНИЯ АДМИНИСТРАТИВНЫХ ПРОЦЕДУРВ МНОГОФУНКЦИОНАЛЬНЫХ ЦЕНТРАХ</w:t>
      </w:r>
    </w:p>
    <w:p w:rsidR="00047990" w:rsidRPr="00D90E05" w:rsidRDefault="00047990" w:rsidP="00ED54A8">
      <w:pPr>
        <w:pStyle w:val="ConsPlusNormal"/>
        <w:ind w:left="567" w:right="284"/>
        <w:jc w:val="both"/>
        <w:rPr>
          <w:rFonts w:ascii="Times New Roman" w:hAnsi="Times New Roman" w:cs="Times New Roman"/>
          <w:sz w:val="28"/>
          <w:szCs w:val="28"/>
        </w:rPr>
      </w:pPr>
    </w:p>
    <w:p w:rsidR="00F70583" w:rsidRPr="00D90E05" w:rsidRDefault="00F64BDA"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C966EE" w:rsidRPr="00D90E05">
        <w:rPr>
          <w:rFonts w:ascii="Times New Roman" w:hAnsi="Times New Roman" w:cs="Times New Roman"/>
          <w:sz w:val="28"/>
          <w:szCs w:val="28"/>
        </w:rPr>
        <w:t>3.1. Предоставление муниципальной у</w:t>
      </w:r>
      <w:r w:rsidR="00047990" w:rsidRPr="00D90E05">
        <w:rPr>
          <w:rFonts w:ascii="Times New Roman" w:hAnsi="Times New Roman" w:cs="Times New Roman"/>
          <w:sz w:val="28"/>
          <w:szCs w:val="28"/>
        </w:rPr>
        <w:t>слуги включает в себя следующие административные процедуры:</w:t>
      </w:r>
    </w:p>
    <w:p w:rsidR="007440BB" w:rsidRPr="00D90E05" w:rsidRDefault="007440BB"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1) прием, регистрация </w:t>
      </w:r>
      <w:r w:rsidR="00AA2C9C" w:rsidRPr="00D90E05">
        <w:rPr>
          <w:rFonts w:ascii="Times New Roman" w:hAnsi="Times New Roman" w:cs="Times New Roman"/>
          <w:sz w:val="28"/>
          <w:szCs w:val="28"/>
        </w:rPr>
        <w:t>Заявления</w:t>
      </w:r>
      <w:r w:rsidRPr="00D90E05">
        <w:rPr>
          <w:rFonts w:ascii="Times New Roman" w:hAnsi="Times New Roman" w:cs="Times New Roman"/>
          <w:sz w:val="28"/>
          <w:szCs w:val="28"/>
        </w:rPr>
        <w:t xml:space="preserve"> с документами</w:t>
      </w:r>
      <w:r w:rsidR="00550C68" w:rsidRPr="00D90E05">
        <w:rPr>
          <w:rFonts w:ascii="Times New Roman" w:hAnsi="Times New Roman" w:cs="Times New Roman"/>
          <w:sz w:val="28"/>
          <w:szCs w:val="28"/>
        </w:rPr>
        <w:t xml:space="preserve"> и согласием на обработку персо</w:t>
      </w:r>
      <w:r w:rsidR="00AA2C9C" w:rsidRPr="00D90E05">
        <w:rPr>
          <w:rFonts w:ascii="Times New Roman" w:hAnsi="Times New Roman" w:cs="Times New Roman"/>
          <w:sz w:val="28"/>
          <w:szCs w:val="28"/>
        </w:rPr>
        <w:t>нальных данный (приложение № 3)</w:t>
      </w:r>
      <w:r w:rsidRPr="00D90E05">
        <w:rPr>
          <w:rFonts w:ascii="Times New Roman" w:hAnsi="Times New Roman" w:cs="Times New Roman"/>
          <w:sz w:val="28"/>
          <w:szCs w:val="28"/>
        </w:rPr>
        <w:t xml:space="preserve"> и направление в ОГ администрации города;</w:t>
      </w:r>
    </w:p>
    <w:p w:rsidR="007440BB" w:rsidRPr="00D90E05" w:rsidRDefault="007440BB"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2) рассмотрение </w:t>
      </w:r>
      <w:r w:rsidR="00982069" w:rsidRPr="00D90E05">
        <w:rPr>
          <w:rFonts w:ascii="Times New Roman" w:hAnsi="Times New Roman" w:cs="Times New Roman"/>
          <w:sz w:val="28"/>
          <w:szCs w:val="28"/>
        </w:rPr>
        <w:t>Заявления</w:t>
      </w:r>
      <w:r w:rsidRPr="00D90E05">
        <w:rPr>
          <w:rFonts w:ascii="Times New Roman" w:hAnsi="Times New Roman" w:cs="Times New Roman"/>
          <w:sz w:val="28"/>
          <w:szCs w:val="28"/>
        </w:rPr>
        <w:t xml:space="preserve"> и прилагаемых докумен</w:t>
      </w:r>
      <w:r w:rsidR="00982069" w:rsidRPr="00D90E05">
        <w:rPr>
          <w:rFonts w:ascii="Times New Roman" w:hAnsi="Times New Roman" w:cs="Times New Roman"/>
          <w:sz w:val="28"/>
          <w:szCs w:val="28"/>
        </w:rPr>
        <w:t xml:space="preserve">тов, </w:t>
      </w:r>
    </w:p>
    <w:p w:rsidR="007440BB" w:rsidRPr="00D90E05" w:rsidRDefault="007440BB"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подгото</w:t>
      </w:r>
      <w:r w:rsidR="00982069" w:rsidRPr="00D90E05">
        <w:rPr>
          <w:rFonts w:ascii="Times New Roman" w:hAnsi="Times New Roman" w:cs="Times New Roman"/>
          <w:sz w:val="28"/>
          <w:szCs w:val="28"/>
        </w:rPr>
        <w:t>вка отказа</w:t>
      </w:r>
      <w:r w:rsidRPr="00D90E05">
        <w:rPr>
          <w:rFonts w:ascii="Times New Roman" w:hAnsi="Times New Roman" w:cs="Times New Roman"/>
          <w:sz w:val="28"/>
          <w:szCs w:val="28"/>
        </w:rPr>
        <w:t>,</w:t>
      </w:r>
    </w:p>
    <w:p w:rsidR="007440BB" w:rsidRPr="00D90E05" w:rsidRDefault="007440BB"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lastRenderedPageBreak/>
        <w:t>-сбор недостающих документов по межведомственному взаимодействию.</w:t>
      </w:r>
    </w:p>
    <w:p w:rsidR="007440BB" w:rsidRPr="00D90E05" w:rsidRDefault="00982069"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3) </w:t>
      </w:r>
      <w:r w:rsidR="007440BB" w:rsidRPr="00D90E05">
        <w:rPr>
          <w:rFonts w:ascii="Times New Roman" w:hAnsi="Times New Roman" w:cs="Times New Roman"/>
          <w:sz w:val="28"/>
          <w:szCs w:val="28"/>
        </w:rPr>
        <w:t>рассмотрение полученных документов от органов системы электронного взаимодействия:</w:t>
      </w:r>
    </w:p>
    <w:p w:rsidR="007440BB" w:rsidRPr="00D90E05" w:rsidRDefault="00982069"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4) </w:t>
      </w:r>
      <w:r w:rsidR="00CF1A66" w:rsidRPr="00D90E05">
        <w:rPr>
          <w:rFonts w:ascii="Times New Roman" w:hAnsi="Times New Roman" w:cs="Times New Roman"/>
          <w:sz w:val="28"/>
          <w:szCs w:val="28"/>
        </w:rPr>
        <w:t>обследование гаражного бокса, подготовка акта создания гаражного бокса и постановления администрации города об утверждении акта.</w:t>
      </w:r>
      <w:r w:rsidRPr="00D90E05">
        <w:rPr>
          <w:rFonts w:ascii="Times New Roman" w:hAnsi="Times New Roman" w:cs="Times New Roman"/>
          <w:sz w:val="28"/>
          <w:szCs w:val="28"/>
        </w:rPr>
        <w:t>;</w:t>
      </w:r>
    </w:p>
    <w:p w:rsidR="00AA2C9C" w:rsidRPr="00D90E05" w:rsidRDefault="00CF1A66"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5</w:t>
      </w:r>
      <w:r w:rsidR="007440BB" w:rsidRPr="00D90E05">
        <w:rPr>
          <w:rFonts w:ascii="Times New Roman" w:hAnsi="Times New Roman" w:cs="Times New Roman"/>
          <w:sz w:val="28"/>
          <w:szCs w:val="28"/>
        </w:rPr>
        <w:t>) регистрация подготовленных результатов</w:t>
      </w:r>
      <w:r w:rsidRPr="00D90E05">
        <w:rPr>
          <w:rFonts w:ascii="Times New Roman" w:hAnsi="Times New Roman" w:cs="Times New Roman"/>
          <w:sz w:val="28"/>
          <w:szCs w:val="28"/>
        </w:rPr>
        <w:t>;</w:t>
      </w:r>
      <w:r w:rsidR="007440BB" w:rsidRPr="00D90E05">
        <w:rPr>
          <w:rFonts w:ascii="Times New Roman" w:hAnsi="Times New Roman" w:cs="Times New Roman"/>
          <w:sz w:val="28"/>
          <w:szCs w:val="28"/>
        </w:rPr>
        <w:t xml:space="preserve"> </w:t>
      </w:r>
    </w:p>
    <w:p w:rsidR="00643BA2" w:rsidRPr="00D90E05" w:rsidRDefault="007440BB"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5) выдача результата предоставленной Услуги Заявителю.</w:t>
      </w:r>
    </w:p>
    <w:p w:rsidR="00047990" w:rsidRPr="00D90E05" w:rsidRDefault="00055D34" w:rsidP="00ED54A8">
      <w:pPr>
        <w:pStyle w:val="ConsPlusNormal"/>
        <w:ind w:left="567" w:right="284"/>
        <w:jc w:val="both"/>
        <w:rPr>
          <w:rFonts w:ascii="Times New Roman" w:hAnsi="Times New Roman" w:cs="Times New Roman"/>
          <w:sz w:val="28"/>
          <w:szCs w:val="28"/>
        </w:rPr>
      </w:pPr>
      <w:hyperlink w:anchor="P356" w:history="1">
        <w:r w:rsidR="00047990" w:rsidRPr="00D90E05">
          <w:rPr>
            <w:rFonts w:ascii="Times New Roman" w:hAnsi="Times New Roman" w:cs="Times New Roman"/>
            <w:sz w:val="28"/>
            <w:szCs w:val="28"/>
          </w:rPr>
          <w:t>Блок-схема</w:t>
        </w:r>
      </w:hyperlink>
      <w:r w:rsidR="00047990" w:rsidRPr="00D90E05">
        <w:rPr>
          <w:rFonts w:ascii="Times New Roman" w:hAnsi="Times New Roman" w:cs="Times New Roman"/>
          <w:sz w:val="28"/>
          <w:szCs w:val="28"/>
        </w:rPr>
        <w:t xml:space="preserve"> последовательности административн</w:t>
      </w:r>
      <w:r w:rsidR="00C966EE" w:rsidRPr="00D90E05">
        <w:rPr>
          <w:rFonts w:ascii="Times New Roman" w:hAnsi="Times New Roman" w:cs="Times New Roman"/>
          <w:sz w:val="28"/>
          <w:szCs w:val="28"/>
        </w:rPr>
        <w:t>ых процедур при предоставлении муниципальной услуги</w:t>
      </w:r>
      <w:r w:rsidR="00047990" w:rsidRPr="00D90E05">
        <w:rPr>
          <w:rFonts w:ascii="Times New Roman" w:hAnsi="Times New Roman" w:cs="Times New Roman"/>
          <w:sz w:val="28"/>
          <w:szCs w:val="28"/>
        </w:rPr>
        <w:t xml:space="preserve"> </w:t>
      </w:r>
      <w:r w:rsidR="00AC7041" w:rsidRPr="00D90E05">
        <w:rPr>
          <w:rFonts w:ascii="Times New Roman" w:hAnsi="Times New Roman" w:cs="Times New Roman"/>
          <w:sz w:val="28"/>
          <w:szCs w:val="28"/>
        </w:rPr>
        <w:t>(</w:t>
      </w:r>
      <w:r w:rsidR="00047990" w:rsidRPr="00D90E05">
        <w:rPr>
          <w:rFonts w:ascii="Times New Roman" w:hAnsi="Times New Roman" w:cs="Times New Roman"/>
          <w:sz w:val="28"/>
          <w:szCs w:val="28"/>
        </w:rPr>
        <w:t>приложени</w:t>
      </w:r>
      <w:r w:rsidR="00AC7041" w:rsidRPr="00D90E05">
        <w:rPr>
          <w:rFonts w:ascii="Times New Roman" w:hAnsi="Times New Roman" w:cs="Times New Roman"/>
          <w:sz w:val="28"/>
          <w:szCs w:val="28"/>
        </w:rPr>
        <w:t>е</w:t>
      </w:r>
      <w:r w:rsidR="00047990" w:rsidRPr="00D90E05">
        <w:rPr>
          <w:rFonts w:ascii="Times New Roman" w:hAnsi="Times New Roman" w:cs="Times New Roman"/>
          <w:sz w:val="28"/>
          <w:szCs w:val="28"/>
        </w:rPr>
        <w:t xml:space="preserve"> N </w:t>
      </w:r>
      <w:r w:rsidR="00991209" w:rsidRPr="00D90E05">
        <w:rPr>
          <w:rFonts w:ascii="Times New Roman" w:hAnsi="Times New Roman" w:cs="Times New Roman"/>
          <w:sz w:val="28"/>
          <w:szCs w:val="28"/>
        </w:rPr>
        <w:t>1</w:t>
      </w:r>
      <w:r w:rsidR="00AA2C9C" w:rsidRPr="00D90E05">
        <w:rPr>
          <w:rFonts w:ascii="Times New Roman" w:hAnsi="Times New Roman" w:cs="Times New Roman"/>
          <w:sz w:val="28"/>
          <w:szCs w:val="28"/>
        </w:rPr>
        <w:t>)</w:t>
      </w:r>
      <w:r w:rsidR="00047990" w:rsidRPr="00D90E05">
        <w:rPr>
          <w:rFonts w:ascii="Times New Roman" w:hAnsi="Times New Roman" w:cs="Times New Roman"/>
          <w:sz w:val="28"/>
          <w:szCs w:val="28"/>
        </w:rPr>
        <w:t xml:space="preserve"> к настоящему Регламенту.</w:t>
      </w:r>
    </w:p>
    <w:p w:rsidR="00532C89" w:rsidRPr="00D90E05" w:rsidRDefault="00F64BDA"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047990" w:rsidRPr="00D90E05">
        <w:rPr>
          <w:rFonts w:ascii="Times New Roman" w:hAnsi="Times New Roman" w:cs="Times New Roman"/>
          <w:sz w:val="28"/>
          <w:szCs w:val="28"/>
        </w:rPr>
        <w:t>3.2. Прием и регистрация документов</w:t>
      </w:r>
      <w:r w:rsidR="00AA2C9C" w:rsidRPr="00D90E05">
        <w:rPr>
          <w:rFonts w:ascii="Times New Roman" w:hAnsi="Times New Roman" w:cs="Times New Roman"/>
          <w:sz w:val="28"/>
          <w:szCs w:val="28"/>
        </w:rPr>
        <w:t>;</w:t>
      </w:r>
    </w:p>
    <w:p w:rsidR="005164D9"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Основанием начала административной процедуры является поступление </w:t>
      </w:r>
      <w:r w:rsidR="00C966EE" w:rsidRPr="00D90E05">
        <w:rPr>
          <w:rFonts w:ascii="Times New Roman" w:hAnsi="Times New Roman" w:cs="Times New Roman"/>
          <w:sz w:val="28"/>
          <w:szCs w:val="28"/>
        </w:rPr>
        <w:t>з</w:t>
      </w:r>
      <w:r w:rsidR="00982069" w:rsidRPr="00D90E05">
        <w:rPr>
          <w:rFonts w:ascii="Times New Roman" w:hAnsi="Times New Roman" w:cs="Times New Roman"/>
          <w:sz w:val="28"/>
          <w:szCs w:val="28"/>
        </w:rPr>
        <w:t>аявление</w:t>
      </w:r>
      <w:r w:rsidRPr="00D90E05">
        <w:rPr>
          <w:rFonts w:ascii="Times New Roman" w:hAnsi="Times New Roman" w:cs="Times New Roman"/>
          <w:sz w:val="28"/>
          <w:szCs w:val="28"/>
        </w:rPr>
        <w:t xml:space="preserve"> и документов, предусмотренных </w:t>
      </w:r>
      <w:r w:rsidR="00982069" w:rsidRPr="00D90E05">
        <w:rPr>
          <w:rFonts w:ascii="Times New Roman" w:hAnsi="Times New Roman" w:cs="Times New Roman"/>
          <w:sz w:val="28"/>
          <w:szCs w:val="28"/>
        </w:rPr>
        <w:t>настоящим Регламентом</w:t>
      </w:r>
      <w:r w:rsidRPr="00D90E05">
        <w:rPr>
          <w:rFonts w:ascii="Times New Roman" w:hAnsi="Times New Roman" w:cs="Times New Roman"/>
          <w:sz w:val="28"/>
          <w:szCs w:val="28"/>
        </w:rPr>
        <w:t>.</w:t>
      </w:r>
    </w:p>
    <w:p w:rsidR="00047990" w:rsidRPr="00D90E05" w:rsidRDefault="00C04E7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1</w:t>
      </w:r>
      <w:r w:rsidR="00047990" w:rsidRPr="00D90E05">
        <w:rPr>
          <w:rFonts w:ascii="Times New Roman" w:hAnsi="Times New Roman" w:cs="Times New Roman"/>
          <w:sz w:val="28"/>
          <w:szCs w:val="28"/>
        </w:rPr>
        <w:t xml:space="preserve">) Специалист </w:t>
      </w:r>
      <w:r w:rsidR="00887196" w:rsidRPr="00D90E05">
        <w:rPr>
          <w:rFonts w:ascii="Times New Roman" w:hAnsi="Times New Roman" w:cs="Times New Roman"/>
          <w:sz w:val="28"/>
          <w:szCs w:val="28"/>
        </w:rPr>
        <w:t xml:space="preserve">общего </w:t>
      </w:r>
      <w:r w:rsidR="00FC1313" w:rsidRPr="00D90E05">
        <w:rPr>
          <w:rFonts w:ascii="Times New Roman" w:hAnsi="Times New Roman" w:cs="Times New Roman"/>
          <w:sz w:val="28"/>
          <w:szCs w:val="28"/>
        </w:rPr>
        <w:t>отдела администрации горо</w:t>
      </w:r>
      <w:r w:rsidR="00D2251F" w:rsidRPr="00D90E05">
        <w:rPr>
          <w:rFonts w:ascii="Times New Roman" w:hAnsi="Times New Roman" w:cs="Times New Roman"/>
          <w:sz w:val="28"/>
          <w:szCs w:val="28"/>
        </w:rPr>
        <w:t>да Назаров</w:t>
      </w:r>
      <w:r w:rsidR="00643BA2" w:rsidRPr="00D90E05">
        <w:rPr>
          <w:rFonts w:ascii="Times New Roman" w:hAnsi="Times New Roman" w:cs="Times New Roman"/>
          <w:sz w:val="28"/>
          <w:szCs w:val="28"/>
        </w:rPr>
        <w:t>о</w:t>
      </w:r>
      <w:r w:rsidRPr="00D90E05">
        <w:rPr>
          <w:rFonts w:ascii="Times New Roman" w:hAnsi="Times New Roman" w:cs="Times New Roman"/>
          <w:sz w:val="28"/>
          <w:szCs w:val="28"/>
        </w:rPr>
        <w:t>:</w:t>
      </w:r>
    </w:p>
    <w:p w:rsidR="00CD550E" w:rsidRPr="00D90E05" w:rsidRDefault="00C04E7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CD550E" w:rsidRPr="00D90E05">
        <w:rPr>
          <w:rFonts w:ascii="Times New Roman" w:hAnsi="Times New Roman" w:cs="Times New Roman"/>
          <w:sz w:val="28"/>
          <w:szCs w:val="28"/>
        </w:rPr>
        <w:t>р</w:t>
      </w:r>
      <w:r w:rsidR="00887196" w:rsidRPr="00D90E05">
        <w:rPr>
          <w:rFonts w:ascii="Times New Roman" w:hAnsi="Times New Roman" w:cs="Times New Roman"/>
          <w:sz w:val="28"/>
          <w:szCs w:val="28"/>
        </w:rPr>
        <w:t xml:space="preserve">егистрирует данное </w:t>
      </w:r>
      <w:r w:rsidR="00C966EE" w:rsidRPr="00D90E05">
        <w:rPr>
          <w:rFonts w:ascii="Times New Roman" w:hAnsi="Times New Roman" w:cs="Times New Roman"/>
          <w:sz w:val="28"/>
          <w:szCs w:val="28"/>
        </w:rPr>
        <w:t>з</w:t>
      </w:r>
      <w:r w:rsidR="00982069" w:rsidRPr="00D90E05">
        <w:rPr>
          <w:rFonts w:ascii="Times New Roman" w:hAnsi="Times New Roman" w:cs="Times New Roman"/>
          <w:sz w:val="28"/>
          <w:szCs w:val="28"/>
        </w:rPr>
        <w:t>аявление</w:t>
      </w:r>
      <w:r w:rsidR="00CD550E" w:rsidRPr="00D90E05">
        <w:rPr>
          <w:rFonts w:ascii="Times New Roman" w:hAnsi="Times New Roman" w:cs="Times New Roman"/>
          <w:sz w:val="28"/>
          <w:szCs w:val="28"/>
        </w:rPr>
        <w:t>;</w:t>
      </w:r>
    </w:p>
    <w:p w:rsidR="00047990" w:rsidRPr="00D90E05" w:rsidRDefault="00CD550E"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п</w:t>
      </w:r>
      <w:r w:rsidR="00887196" w:rsidRPr="00D90E05">
        <w:rPr>
          <w:rFonts w:ascii="Times New Roman" w:hAnsi="Times New Roman" w:cs="Times New Roman"/>
          <w:sz w:val="28"/>
          <w:szCs w:val="28"/>
        </w:rPr>
        <w:t>ередает на исполнение в отдел градостроительства администрации города Назарово</w:t>
      </w:r>
      <w:r w:rsidR="00DD37A4" w:rsidRPr="00D90E05">
        <w:rPr>
          <w:rFonts w:ascii="Times New Roman" w:hAnsi="Times New Roman" w:cs="Times New Roman"/>
          <w:sz w:val="28"/>
          <w:szCs w:val="28"/>
        </w:rPr>
        <w:t xml:space="preserve"> не позднее окончания рабочего дня, в течение которого </w:t>
      </w:r>
      <w:r w:rsidR="00C966EE" w:rsidRPr="00D90E05">
        <w:rPr>
          <w:rFonts w:ascii="Times New Roman" w:hAnsi="Times New Roman" w:cs="Times New Roman"/>
          <w:sz w:val="28"/>
          <w:szCs w:val="28"/>
        </w:rPr>
        <w:t>з</w:t>
      </w:r>
      <w:r w:rsidR="008F7B66" w:rsidRPr="00D90E05">
        <w:rPr>
          <w:rFonts w:ascii="Times New Roman" w:hAnsi="Times New Roman" w:cs="Times New Roman"/>
          <w:sz w:val="28"/>
          <w:szCs w:val="28"/>
        </w:rPr>
        <w:t>аявление</w:t>
      </w:r>
      <w:r w:rsidR="00DD37A4" w:rsidRPr="00D90E05">
        <w:rPr>
          <w:rFonts w:ascii="Times New Roman" w:hAnsi="Times New Roman" w:cs="Times New Roman"/>
          <w:sz w:val="28"/>
          <w:szCs w:val="28"/>
        </w:rPr>
        <w:t xml:space="preserve"> было подано</w:t>
      </w:r>
      <w:r w:rsidR="00887196" w:rsidRPr="00D90E05">
        <w:rPr>
          <w:rFonts w:ascii="Times New Roman" w:hAnsi="Times New Roman" w:cs="Times New Roman"/>
          <w:sz w:val="28"/>
          <w:szCs w:val="28"/>
        </w:rPr>
        <w:t>.</w:t>
      </w:r>
    </w:p>
    <w:p w:rsidR="00047990" w:rsidRPr="00D90E05" w:rsidRDefault="00CD550E"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2</w:t>
      </w:r>
      <w:r w:rsidR="00047990" w:rsidRPr="00D90E05">
        <w:rPr>
          <w:rFonts w:ascii="Times New Roman" w:hAnsi="Times New Roman" w:cs="Times New Roman"/>
          <w:sz w:val="28"/>
          <w:szCs w:val="28"/>
        </w:rPr>
        <w:t xml:space="preserve">) </w:t>
      </w:r>
      <w:r w:rsidR="008F7B66" w:rsidRPr="00D90E05">
        <w:rPr>
          <w:rFonts w:ascii="Times New Roman" w:hAnsi="Times New Roman" w:cs="Times New Roman"/>
          <w:sz w:val="28"/>
          <w:szCs w:val="28"/>
        </w:rPr>
        <w:t>Заявление</w:t>
      </w:r>
      <w:r w:rsidR="00047990" w:rsidRPr="00D90E05">
        <w:rPr>
          <w:rFonts w:ascii="Times New Roman" w:hAnsi="Times New Roman" w:cs="Times New Roman"/>
          <w:sz w:val="28"/>
          <w:szCs w:val="28"/>
        </w:rPr>
        <w:t xml:space="preserve"> с прилагаемыми к нему документами подлежит обязательной регистрации:</w:t>
      </w:r>
    </w:p>
    <w:p w:rsidR="00643BA2" w:rsidRPr="00D90E05" w:rsidRDefault="00643BA2"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-при подаче лично - в течение 15 минут;</w:t>
      </w:r>
    </w:p>
    <w:p w:rsidR="00643BA2" w:rsidRPr="00D90E05" w:rsidRDefault="00643BA2"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-при получении посредством почтовой или электронной связи - не позднее окончания рабочего дня</w:t>
      </w:r>
      <w:r w:rsidR="00C966EE" w:rsidRPr="00D90E05">
        <w:rPr>
          <w:rFonts w:ascii="Times New Roman" w:hAnsi="Times New Roman" w:cs="Times New Roman"/>
          <w:sz w:val="28"/>
          <w:szCs w:val="28"/>
        </w:rPr>
        <w:t xml:space="preserve">, в течение которого </w:t>
      </w:r>
      <w:r w:rsidR="00684055" w:rsidRPr="00D90E05">
        <w:rPr>
          <w:rFonts w:ascii="Times New Roman" w:hAnsi="Times New Roman" w:cs="Times New Roman"/>
          <w:sz w:val="28"/>
          <w:szCs w:val="28"/>
        </w:rPr>
        <w:t>з</w:t>
      </w:r>
      <w:r w:rsidR="008F7B66" w:rsidRPr="00D90E05">
        <w:rPr>
          <w:rFonts w:ascii="Times New Roman" w:hAnsi="Times New Roman" w:cs="Times New Roman"/>
          <w:sz w:val="28"/>
          <w:szCs w:val="28"/>
        </w:rPr>
        <w:t>аявление</w:t>
      </w:r>
      <w:r w:rsidRPr="00D90E05">
        <w:rPr>
          <w:rFonts w:ascii="Times New Roman" w:hAnsi="Times New Roman" w:cs="Times New Roman"/>
          <w:sz w:val="28"/>
          <w:szCs w:val="28"/>
        </w:rPr>
        <w:t xml:space="preserve"> было получено;</w:t>
      </w:r>
    </w:p>
    <w:p w:rsidR="00643BA2" w:rsidRPr="00D90E05" w:rsidRDefault="00684055"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-при обращении в</w:t>
      </w:r>
      <w:r w:rsidR="00643BA2" w:rsidRPr="00D90E05">
        <w:rPr>
          <w:rFonts w:ascii="Times New Roman" w:hAnsi="Times New Roman" w:cs="Times New Roman"/>
          <w:sz w:val="28"/>
          <w:szCs w:val="28"/>
        </w:rPr>
        <w:t xml:space="preserve"> КГБУ "МФЦ" - в течение 15 минут.</w:t>
      </w:r>
    </w:p>
    <w:p w:rsidR="00643BA2" w:rsidRPr="00D90E05" w:rsidRDefault="00643BA2"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3</w:t>
      </w:r>
      <w:r w:rsidR="00684055" w:rsidRPr="00D90E05">
        <w:rPr>
          <w:rFonts w:ascii="Times New Roman" w:hAnsi="Times New Roman" w:cs="Times New Roman"/>
          <w:sz w:val="28"/>
          <w:szCs w:val="28"/>
        </w:rPr>
        <w:t>) Зарегистрированное з</w:t>
      </w:r>
      <w:r w:rsidR="008F7B66" w:rsidRPr="00D90E05">
        <w:rPr>
          <w:rFonts w:ascii="Times New Roman" w:hAnsi="Times New Roman" w:cs="Times New Roman"/>
          <w:sz w:val="28"/>
          <w:szCs w:val="28"/>
        </w:rPr>
        <w:t>аявление</w:t>
      </w:r>
      <w:r w:rsidRPr="00D90E05">
        <w:rPr>
          <w:rFonts w:ascii="Times New Roman" w:hAnsi="Times New Roman" w:cs="Times New Roman"/>
          <w:sz w:val="28"/>
          <w:szCs w:val="28"/>
        </w:rPr>
        <w:t xml:space="preserve">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rsidR="00643BA2" w:rsidRPr="00D90E05" w:rsidRDefault="00643BA2"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4) Начальник отдела градостроительс</w:t>
      </w:r>
      <w:r w:rsidR="00684055" w:rsidRPr="00D90E05">
        <w:rPr>
          <w:rFonts w:ascii="Times New Roman" w:hAnsi="Times New Roman" w:cs="Times New Roman"/>
          <w:sz w:val="28"/>
          <w:szCs w:val="28"/>
        </w:rPr>
        <w:t>тва рассматривает з</w:t>
      </w:r>
      <w:r w:rsidR="008F7B66" w:rsidRPr="00D90E05">
        <w:rPr>
          <w:rFonts w:ascii="Times New Roman" w:hAnsi="Times New Roman" w:cs="Times New Roman"/>
          <w:sz w:val="28"/>
          <w:szCs w:val="28"/>
        </w:rPr>
        <w:t>аявление</w:t>
      </w:r>
      <w:r w:rsidRPr="00D90E05">
        <w:rPr>
          <w:rFonts w:ascii="Times New Roman" w:hAnsi="Times New Roman" w:cs="Times New Roman"/>
          <w:sz w:val="28"/>
          <w:szCs w:val="28"/>
        </w:rPr>
        <w:t xml:space="preserve"> и дает указания специалисту отдела градостроительства, ответственному за исполнение данной услуги (далее специалист ОГ) в виде резолюции. </w:t>
      </w:r>
    </w:p>
    <w:p w:rsidR="00643BA2" w:rsidRPr="00D90E05" w:rsidRDefault="00643BA2"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5) Результатом исполнения административной процедуры </w:t>
      </w:r>
      <w:r w:rsidR="00684055" w:rsidRPr="00D90E05">
        <w:rPr>
          <w:rFonts w:ascii="Times New Roman" w:hAnsi="Times New Roman" w:cs="Times New Roman"/>
          <w:sz w:val="28"/>
          <w:szCs w:val="28"/>
        </w:rPr>
        <w:t>является регистрация з</w:t>
      </w:r>
      <w:r w:rsidR="008F7B66" w:rsidRPr="00D90E05">
        <w:rPr>
          <w:rFonts w:ascii="Times New Roman" w:hAnsi="Times New Roman" w:cs="Times New Roman"/>
          <w:sz w:val="28"/>
          <w:szCs w:val="28"/>
        </w:rPr>
        <w:t>аявления</w:t>
      </w:r>
      <w:r w:rsidRPr="00D90E05">
        <w:rPr>
          <w:rFonts w:ascii="Times New Roman" w:hAnsi="Times New Roman" w:cs="Times New Roman"/>
          <w:sz w:val="28"/>
          <w:szCs w:val="28"/>
        </w:rPr>
        <w:t xml:space="preserve"> и передача документов специалисту ОГ на исполнение.</w:t>
      </w:r>
    </w:p>
    <w:p w:rsidR="00152F86" w:rsidRPr="00D90E05" w:rsidRDefault="00643BA2"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D90E05" w:rsidRDefault="00F64BDA"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047990" w:rsidRPr="00D90E05">
        <w:rPr>
          <w:rFonts w:ascii="Times New Roman" w:hAnsi="Times New Roman" w:cs="Times New Roman"/>
          <w:sz w:val="28"/>
          <w:szCs w:val="28"/>
        </w:rPr>
        <w:t xml:space="preserve">3.3. Рассмотрение </w:t>
      </w:r>
      <w:r w:rsidR="00684055" w:rsidRPr="00D90E05">
        <w:rPr>
          <w:rFonts w:ascii="Times New Roman" w:hAnsi="Times New Roman" w:cs="Times New Roman"/>
          <w:sz w:val="28"/>
          <w:szCs w:val="28"/>
        </w:rPr>
        <w:t>з</w:t>
      </w:r>
      <w:r w:rsidR="008F7B66" w:rsidRPr="00D90E05">
        <w:rPr>
          <w:rFonts w:ascii="Times New Roman" w:hAnsi="Times New Roman" w:cs="Times New Roman"/>
          <w:sz w:val="28"/>
          <w:szCs w:val="28"/>
        </w:rPr>
        <w:t>аявления</w:t>
      </w:r>
      <w:r w:rsidR="00047990" w:rsidRPr="00D90E05">
        <w:rPr>
          <w:rFonts w:ascii="Times New Roman" w:hAnsi="Times New Roman" w:cs="Times New Roman"/>
          <w:sz w:val="28"/>
          <w:szCs w:val="28"/>
        </w:rPr>
        <w:t xml:space="preserve"> и прилагаемых документов, предусмотренны</w:t>
      </w:r>
      <w:r w:rsidR="008F7B66" w:rsidRPr="00D90E05">
        <w:rPr>
          <w:rFonts w:ascii="Times New Roman" w:hAnsi="Times New Roman" w:cs="Times New Roman"/>
          <w:sz w:val="28"/>
          <w:szCs w:val="28"/>
        </w:rPr>
        <w:t>х настоящим</w:t>
      </w:r>
      <w:r w:rsidR="00047990" w:rsidRPr="00D90E05">
        <w:rPr>
          <w:rFonts w:ascii="Times New Roman" w:hAnsi="Times New Roman" w:cs="Times New Roman"/>
          <w:sz w:val="28"/>
          <w:szCs w:val="28"/>
        </w:rPr>
        <w:t xml:space="preserve"> Регламен</w:t>
      </w:r>
      <w:r w:rsidR="008F7B66" w:rsidRPr="00D90E05">
        <w:rPr>
          <w:rFonts w:ascii="Times New Roman" w:hAnsi="Times New Roman" w:cs="Times New Roman"/>
          <w:sz w:val="28"/>
          <w:szCs w:val="28"/>
        </w:rPr>
        <w:t>том</w:t>
      </w:r>
      <w:r w:rsidR="00047990" w:rsidRPr="00D90E05">
        <w:rPr>
          <w:rFonts w:ascii="Times New Roman" w:hAnsi="Times New Roman" w:cs="Times New Roman"/>
          <w:sz w:val="28"/>
          <w:szCs w:val="28"/>
        </w:rPr>
        <w:t>.</w:t>
      </w:r>
    </w:p>
    <w:p w:rsidR="00E94171" w:rsidRPr="00D90E05" w:rsidRDefault="00E94171"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1) Основанием для начала административной процедуры является поступление</w:t>
      </w:r>
      <w:r w:rsidR="00684055" w:rsidRPr="00D90E05">
        <w:rPr>
          <w:rFonts w:ascii="Times New Roman" w:hAnsi="Times New Roman" w:cs="Times New Roman"/>
          <w:sz w:val="28"/>
          <w:szCs w:val="28"/>
        </w:rPr>
        <w:t xml:space="preserve"> зарегистрированного з</w:t>
      </w:r>
      <w:r w:rsidR="008F7B66" w:rsidRPr="00D90E05">
        <w:rPr>
          <w:rFonts w:ascii="Times New Roman" w:hAnsi="Times New Roman" w:cs="Times New Roman"/>
          <w:sz w:val="28"/>
          <w:szCs w:val="28"/>
        </w:rPr>
        <w:t>аявления</w:t>
      </w:r>
      <w:r w:rsidRPr="00D90E05">
        <w:rPr>
          <w:rFonts w:ascii="Times New Roman" w:hAnsi="Times New Roman" w:cs="Times New Roman"/>
          <w:sz w:val="28"/>
          <w:szCs w:val="28"/>
        </w:rPr>
        <w:t xml:space="preserve"> и документов специалисту ОГ.</w:t>
      </w:r>
    </w:p>
    <w:p w:rsidR="00E94171" w:rsidRPr="00D90E05" w:rsidRDefault="00E94171"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2) Специалист ОГ осуществляет проверку приложенных документов:</w:t>
      </w:r>
    </w:p>
    <w:p w:rsidR="00E94171" w:rsidRPr="00D90E05" w:rsidRDefault="00E94171"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а) устанавливает предмет обращения, личность заявителя (полномочия представителя); </w:t>
      </w:r>
      <w:r w:rsidRPr="00D90E05">
        <w:rPr>
          <w:rFonts w:ascii="Times New Roman" w:hAnsi="Times New Roman" w:cs="Times New Roman"/>
          <w:sz w:val="28"/>
          <w:szCs w:val="28"/>
        </w:rPr>
        <w:tab/>
      </w:r>
    </w:p>
    <w:p w:rsidR="00E94171" w:rsidRPr="00D90E05" w:rsidRDefault="00E94171"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б) проверяет пра</w:t>
      </w:r>
      <w:r w:rsidR="00684055" w:rsidRPr="00D90E05">
        <w:rPr>
          <w:rFonts w:ascii="Times New Roman" w:hAnsi="Times New Roman" w:cs="Times New Roman"/>
          <w:sz w:val="28"/>
          <w:szCs w:val="28"/>
        </w:rPr>
        <w:t>вильность заполнения з</w:t>
      </w:r>
      <w:r w:rsidR="008F7B66" w:rsidRPr="00D90E05">
        <w:rPr>
          <w:rFonts w:ascii="Times New Roman" w:hAnsi="Times New Roman" w:cs="Times New Roman"/>
          <w:sz w:val="28"/>
          <w:szCs w:val="28"/>
        </w:rPr>
        <w:t>аявления</w:t>
      </w:r>
      <w:r w:rsidRPr="00D90E05">
        <w:rPr>
          <w:rFonts w:ascii="Times New Roman" w:hAnsi="Times New Roman" w:cs="Times New Roman"/>
          <w:sz w:val="28"/>
          <w:szCs w:val="28"/>
        </w:rPr>
        <w:t xml:space="preserve">, если </w:t>
      </w:r>
      <w:r w:rsidR="00684055" w:rsidRPr="00D90E05">
        <w:rPr>
          <w:rFonts w:ascii="Times New Roman" w:hAnsi="Times New Roman" w:cs="Times New Roman"/>
          <w:sz w:val="28"/>
          <w:szCs w:val="28"/>
        </w:rPr>
        <w:t>з</w:t>
      </w:r>
      <w:r w:rsidR="008F7B66" w:rsidRPr="00D90E05">
        <w:rPr>
          <w:rFonts w:ascii="Times New Roman" w:hAnsi="Times New Roman" w:cs="Times New Roman"/>
          <w:sz w:val="28"/>
          <w:szCs w:val="28"/>
        </w:rPr>
        <w:t>аявление</w:t>
      </w:r>
      <w:r w:rsidRPr="00D90E05">
        <w:rPr>
          <w:rFonts w:ascii="Times New Roman" w:hAnsi="Times New Roman" w:cs="Times New Roman"/>
          <w:sz w:val="28"/>
          <w:szCs w:val="28"/>
        </w:rPr>
        <w:t xml:space="preserve">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w:t>
      </w:r>
      <w:r w:rsidR="008F7B66" w:rsidRPr="00D90E05">
        <w:rPr>
          <w:rFonts w:ascii="Times New Roman" w:hAnsi="Times New Roman" w:cs="Times New Roman"/>
          <w:sz w:val="28"/>
          <w:szCs w:val="28"/>
        </w:rPr>
        <w:t>ментов в соответствии с  настоящим Регламентом</w:t>
      </w:r>
      <w:r w:rsidRPr="00D90E05">
        <w:rPr>
          <w:rFonts w:ascii="Times New Roman" w:hAnsi="Times New Roman" w:cs="Times New Roman"/>
          <w:sz w:val="28"/>
          <w:szCs w:val="28"/>
        </w:rPr>
        <w:t>.</w:t>
      </w:r>
    </w:p>
    <w:p w:rsidR="00E94171" w:rsidRPr="00D90E05" w:rsidRDefault="00E94171"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в) проверяет по</w:t>
      </w:r>
      <w:r w:rsidR="00684055" w:rsidRPr="00D90E05">
        <w:rPr>
          <w:rFonts w:ascii="Times New Roman" w:hAnsi="Times New Roman" w:cs="Times New Roman"/>
          <w:sz w:val="28"/>
          <w:szCs w:val="28"/>
        </w:rPr>
        <w:t>лноту содержащейся в з</w:t>
      </w:r>
      <w:r w:rsidR="008F7B66" w:rsidRPr="00D90E05">
        <w:rPr>
          <w:rFonts w:ascii="Times New Roman" w:hAnsi="Times New Roman" w:cs="Times New Roman"/>
          <w:sz w:val="28"/>
          <w:szCs w:val="28"/>
        </w:rPr>
        <w:t>аявлении</w:t>
      </w:r>
      <w:r w:rsidRPr="00D90E05">
        <w:rPr>
          <w:rFonts w:ascii="Times New Roman" w:hAnsi="Times New Roman" w:cs="Times New Roman"/>
          <w:sz w:val="28"/>
          <w:szCs w:val="28"/>
        </w:rPr>
        <w:t xml:space="preserve"> информации;</w:t>
      </w:r>
    </w:p>
    <w:p w:rsidR="00E94171" w:rsidRPr="00D90E05" w:rsidRDefault="00E94171"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г) проверяет наличие всех необходимых для предоставления услуги документов, исходя из соответствующего перечня документов</w:t>
      </w:r>
      <w:r w:rsidR="00CD550E" w:rsidRPr="00D90E05">
        <w:rPr>
          <w:rFonts w:ascii="Times New Roman" w:hAnsi="Times New Roman" w:cs="Times New Roman"/>
          <w:sz w:val="28"/>
          <w:szCs w:val="28"/>
        </w:rPr>
        <w:t>.</w:t>
      </w:r>
    </w:p>
    <w:p w:rsidR="00E94171" w:rsidRPr="00D90E05" w:rsidRDefault="00CD550E"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lastRenderedPageBreak/>
        <w:t xml:space="preserve">В </w:t>
      </w:r>
      <w:r w:rsidR="00684055" w:rsidRPr="00D90E05">
        <w:rPr>
          <w:rFonts w:ascii="Times New Roman" w:hAnsi="Times New Roman" w:cs="Times New Roman"/>
          <w:sz w:val="28"/>
          <w:szCs w:val="28"/>
        </w:rPr>
        <w:t>случае представления з</w:t>
      </w:r>
      <w:r w:rsidR="00E94171" w:rsidRPr="00D90E05">
        <w:rPr>
          <w:rFonts w:ascii="Times New Roman" w:hAnsi="Times New Roman" w:cs="Times New Roman"/>
          <w:sz w:val="28"/>
          <w:szCs w:val="28"/>
        </w:rPr>
        <w:t>аявителем копий документов осуществляет их проверку на соответствие оригиналам.</w:t>
      </w:r>
    </w:p>
    <w:p w:rsidR="00E94171" w:rsidRPr="00D90E05" w:rsidRDefault="00E94171"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Срок выполнения административной процедуры составляет один рабочий день.</w:t>
      </w:r>
    </w:p>
    <w:p w:rsidR="005208B5" w:rsidRPr="00D90E05" w:rsidRDefault="00F64BDA"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5208B5" w:rsidRPr="00D90E05">
        <w:rPr>
          <w:rFonts w:ascii="Times New Roman" w:hAnsi="Times New Roman" w:cs="Times New Roman"/>
          <w:sz w:val="28"/>
          <w:szCs w:val="28"/>
        </w:rPr>
        <w:t>3.4.Результатом рассмотрения</w:t>
      </w:r>
      <w:r w:rsidR="00F10EDB" w:rsidRPr="00D90E05">
        <w:rPr>
          <w:rFonts w:ascii="Times New Roman" w:hAnsi="Times New Roman" w:cs="Times New Roman"/>
          <w:sz w:val="28"/>
          <w:szCs w:val="28"/>
        </w:rPr>
        <w:t xml:space="preserve"> </w:t>
      </w:r>
      <w:r w:rsidR="00684055" w:rsidRPr="00D90E05">
        <w:rPr>
          <w:rFonts w:ascii="Times New Roman" w:hAnsi="Times New Roman" w:cs="Times New Roman"/>
          <w:sz w:val="28"/>
          <w:szCs w:val="28"/>
        </w:rPr>
        <w:t>з</w:t>
      </w:r>
      <w:r w:rsidR="008F7B66" w:rsidRPr="00D90E05">
        <w:rPr>
          <w:rFonts w:ascii="Times New Roman" w:hAnsi="Times New Roman" w:cs="Times New Roman"/>
          <w:sz w:val="28"/>
          <w:szCs w:val="28"/>
        </w:rPr>
        <w:t>аявления</w:t>
      </w:r>
      <w:r w:rsidR="005208B5" w:rsidRPr="00D90E05">
        <w:rPr>
          <w:rFonts w:ascii="Times New Roman" w:hAnsi="Times New Roman" w:cs="Times New Roman"/>
          <w:sz w:val="28"/>
          <w:szCs w:val="28"/>
        </w:rPr>
        <w:t xml:space="preserve"> и прилагаемых документов, предусмотренн</w:t>
      </w:r>
      <w:r w:rsidR="008F7B66" w:rsidRPr="00D90E05">
        <w:rPr>
          <w:rFonts w:ascii="Times New Roman" w:hAnsi="Times New Roman" w:cs="Times New Roman"/>
          <w:sz w:val="28"/>
          <w:szCs w:val="28"/>
        </w:rPr>
        <w:t>ых настоящим Регламентом</w:t>
      </w:r>
      <w:r w:rsidR="005208B5" w:rsidRPr="00D90E05">
        <w:rPr>
          <w:rFonts w:ascii="Times New Roman" w:hAnsi="Times New Roman" w:cs="Times New Roman"/>
          <w:sz w:val="28"/>
          <w:szCs w:val="28"/>
        </w:rPr>
        <w:t xml:space="preserve"> является:</w:t>
      </w:r>
    </w:p>
    <w:p w:rsidR="005208B5" w:rsidRPr="00D90E05" w:rsidRDefault="005208B5"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а)</w:t>
      </w:r>
      <w:r w:rsidR="00CD550E" w:rsidRPr="00D90E05">
        <w:rPr>
          <w:rFonts w:ascii="Times New Roman" w:hAnsi="Times New Roman" w:cs="Times New Roman"/>
          <w:sz w:val="28"/>
          <w:szCs w:val="28"/>
        </w:rPr>
        <w:t xml:space="preserve"> </w:t>
      </w:r>
      <w:r w:rsidRPr="00D90E05">
        <w:rPr>
          <w:rFonts w:ascii="Times New Roman" w:hAnsi="Times New Roman" w:cs="Times New Roman"/>
          <w:sz w:val="28"/>
          <w:szCs w:val="28"/>
        </w:rPr>
        <w:t>подготовка мотивирован</w:t>
      </w:r>
      <w:r w:rsidR="00CF1A66" w:rsidRPr="00D90E05">
        <w:rPr>
          <w:rFonts w:ascii="Times New Roman" w:hAnsi="Times New Roman" w:cs="Times New Roman"/>
          <w:sz w:val="28"/>
          <w:szCs w:val="28"/>
        </w:rPr>
        <w:t>ного отказа</w:t>
      </w:r>
      <w:r w:rsidR="008F7B66" w:rsidRPr="00D90E05">
        <w:rPr>
          <w:rFonts w:ascii="Times New Roman" w:hAnsi="Times New Roman" w:cs="Times New Roman"/>
          <w:sz w:val="28"/>
          <w:szCs w:val="28"/>
        </w:rPr>
        <w:t>,</w:t>
      </w:r>
      <w:r w:rsidRPr="00D90E05">
        <w:rPr>
          <w:rFonts w:ascii="Times New Roman" w:hAnsi="Times New Roman" w:cs="Times New Roman"/>
          <w:sz w:val="28"/>
          <w:szCs w:val="28"/>
        </w:rPr>
        <w:t xml:space="preserve"> согласованного с начальником отдела градостроительства и подписанного</w:t>
      </w:r>
      <w:r w:rsidR="00F10EDB" w:rsidRPr="00D90E05">
        <w:rPr>
          <w:rFonts w:ascii="Times New Roman" w:hAnsi="Times New Roman" w:cs="Times New Roman"/>
          <w:sz w:val="28"/>
          <w:szCs w:val="28"/>
        </w:rPr>
        <w:t xml:space="preserve"> </w:t>
      </w:r>
      <w:r w:rsidR="00684055" w:rsidRPr="00D90E05">
        <w:rPr>
          <w:rFonts w:ascii="Times New Roman" w:hAnsi="Times New Roman" w:cs="Times New Roman"/>
          <w:sz w:val="28"/>
          <w:szCs w:val="28"/>
        </w:rPr>
        <w:t>г</w:t>
      </w:r>
      <w:r w:rsidRPr="00D90E05">
        <w:rPr>
          <w:rFonts w:ascii="Times New Roman" w:hAnsi="Times New Roman" w:cs="Times New Roman"/>
          <w:sz w:val="28"/>
          <w:szCs w:val="28"/>
        </w:rPr>
        <w:t>лавой города Назарово;</w:t>
      </w:r>
    </w:p>
    <w:p w:rsidR="005208B5" w:rsidRPr="00D90E05" w:rsidRDefault="005208B5"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б)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направление межведомственных запросов.</w:t>
      </w:r>
    </w:p>
    <w:p w:rsidR="005208B5" w:rsidRPr="00D90E05" w:rsidRDefault="005208B5"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Срок выполнения административной процедуры составляет один рабочий день.</w:t>
      </w:r>
    </w:p>
    <w:p w:rsidR="00C92ED6" w:rsidRPr="00D90E05" w:rsidRDefault="00F64BDA"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C92ED6" w:rsidRPr="00D90E05">
        <w:rPr>
          <w:rFonts w:ascii="Times New Roman" w:hAnsi="Times New Roman" w:cs="Times New Roman"/>
          <w:sz w:val="28"/>
          <w:szCs w:val="28"/>
        </w:rPr>
        <w:t>3.5. При получении информации от органов системы межведомственного электронного взаимодействия, специалист ОГ администрации города Назарово:</w:t>
      </w:r>
    </w:p>
    <w:p w:rsidR="004A76E7" w:rsidRPr="00D90E05" w:rsidRDefault="00C92ED6" w:rsidP="00ED54A8">
      <w:pPr>
        <w:ind w:left="567" w:right="284"/>
        <w:jc w:val="both"/>
        <w:rPr>
          <w:sz w:val="28"/>
          <w:szCs w:val="28"/>
          <w:shd w:val="clear" w:color="auto" w:fill="FFFFFF"/>
        </w:rPr>
      </w:pPr>
      <w:r w:rsidRPr="00D90E05">
        <w:rPr>
          <w:sz w:val="28"/>
          <w:szCs w:val="28"/>
        </w:rPr>
        <w:t xml:space="preserve">а) </w:t>
      </w:r>
      <w:r w:rsidR="00424407" w:rsidRPr="00D90E05">
        <w:rPr>
          <w:sz w:val="28"/>
          <w:szCs w:val="28"/>
        </w:rPr>
        <w:t xml:space="preserve">обследует гаражный бокс, </w:t>
      </w:r>
      <w:r w:rsidR="004A76E7" w:rsidRPr="00D90E05">
        <w:rPr>
          <w:sz w:val="28"/>
          <w:szCs w:val="28"/>
        </w:rPr>
        <w:t>подготавливает проект</w:t>
      </w:r>
      <w:r w:rsidR="008C2E05" w:rsidRPr="00D90E05">
        <w:rPr>
          <w:sz w:val="28"/>
          <w:szCs w:val="28"/>
        </w:rPr>
        <w:t xml:space="preserve"> </w:t>
      </w:r>
      <w:r w:rsidR="008F7B66" w:rsidRPr="00D90E05">
        <w:rPr>
          <w:sz w:val="28"/>
          <w:szCs w:val="28"/>
          <w:shd w:val="clear" w:color="auto" w:fill="FFFFFF"/>
        </w:rPr>
        <w:t>по</w:t>
      </w:r>
      <w:r w:rsidR="00CF1A66" w:rsidRPr="00D90E05">
        <w:rPr>
          <w:sz w:val="28"/>
          <w:szCs w:val="28"/>
          <w:shd w:val="clear" w:color="auto" w:fill="FFFFFF"/>
        </w:rPr>
        <w:t>становления об утверждении акта создания гаражного бокса</w:t>
      </w:r>
      <w:r w:rsidR="004A76E7" w:rsidRPr="00D90E05">
        <w:rPr>
          <w:sz w:val="28"/>
          <w:szCs w:val="28"/>
          <w:shd w:val="clear" w:color="auto" w:fill="FFFFFF"/>
        </w:rPr>
        <w:t>:</w:t>
      </w:r>
    </w:p>
    <w:p w:rsidR="00C92ED6" w:rsidRPr="00D90E05" w:rsidRDefault="004A76E7" w:rsidP="00ED54A8">
      <w:pPr>
        <w:ind w:left="567" w:right="284"/>
        <w:jc w:val="both"/>
        <w:rPr>
          <w:sz w:val="28"/>
          <w:szCs w:val="28"/>
        </w:rPr>
      </w:pPr>
      <w:r w:rsidRPr="00D90E05">
        <w:rPr>
          <w:sz w:val="28"/>
          <w:szCs w:val="28"/>
        </w:rPr>
        <w:t>согласовывает его с начальником отдела градостроительства</w:t>
      </w:r>
      <w:r w:rsidR="008F7B66" w:rsidRPr="00D90E05">
        <w:rPr>
          <w:sz w:val="28"/>
          <w:szCs w:val="28"/>
        </w:rPr>
        <w:t>, юридическим отделом</w:t>
      </w:r>
      <w:r w:rsidR="00684055" w:rsidRPr="00D90E05">
        <w:rPr>
          <w:sz w:val="28"/>
          <w:szCs w:val="28"/>
        </w:rPr>
        <w:t xml:space="preserve"> и передает г</w:t>
      </w:r>
      <w:r w:rsidRPr="00D90E05">
        <w:rPr>
          <w:sz w:val="28"/>
          <w:szCs w:val="28"/>
        </w:rPr>
        <w:t>лаве города Назарово на подпись</w:t>
      </w:r>
      <w:r w:rsidR="00C92ED6" w:rsidRPr="00D90E05">
        <w:rPr>
          <w:sz w:val="28"/>
          <w:szCs w:val="28"/>
        </w:rPr>
        <w:t>;</w:t>
      </w:r>
    </w:p>
    <w:p w:rsidR="008F7B66" w:rsidRPr="00D90E05" w:rsidRDefault="00047990" w:rsidP="00684055">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Результатом исполнения административной процедуры явл</w:t>
      </w:r>
      <w:r w:rsidR="00684055" w:rsidRPr="00D90E05">
        <w:rPr>
          <w:rFonts w:ascii="Times New Roman" w:hAnsi="Times New Roman" w:cs="Times New Roman"/>
          <w:sz w:val="28"/>
          <w:szCs w:val="28"/>
        </w:rPr>
        <w:t>яется подписание г</w:t>
      </w:r>
      <w:r w:rsidRPr="00D90E05">
        <w:rPr>
          <w:rFonts w:ascii="Times New Roman" w:hAnsi="Times New Roman" w:cs="Times New Roman"/>
          <w:sz w:val="28"/>
          <w:szCs w:val="28"/>
        </w:rPr>
        <w:t xml:space="preserve">лавой города </w:t>
      </w:r>
      <w:r w:rsidR="004E196B" w:rsidRPr="00D90E05">
        <w:rPr>
          <w:rFonts w:ascii="Times New Roman" w:hAnsi="Times New Roman" w:cs="Times New Roman"/>
          <w:sz w:val="28"/>
          <w:szCs w:val="28"/>
        </w:rPr>
        <w:t>Назарово</w:t>
      </w:r>
      <w:r w:rsidR="008F7B66" w:rsidRPr="00D90E05">
        <w:rPr>
          <w:rFonts w:ascii="Times New Roman" w:hAnsi="Times New Roman" w:cs="Times New Roman"/>
          <w:sz w:val="28"/>
          <w:szCs w:val="28"/>
        </w:rPr>
        <w:t xml:space="preserve"> по</w:t>
      </w:r>
      <w:r w:rsidR="00424407" w:rsidRPr="00D90E05">
        <w:rPr>
          <w:rFonts w:ascii="Times New Roman" w:hAnsi="Times New Roman" w:cs="Times New Roman"/>
          <w:sz w:val="28"/>
          <w:szCs w:val="28"/>
        </w:rPr>
        <w:t>становления об утверждении акта создания гаражного бокса</w:t>
      </w:r>
      <w:r w:rsidR="008F7B66" w:rsidRPr="00D90E05">
        <w:rPr>
          <w:rFonts w:ascii="Times New Roman" w:hAnsi="Times New Roman" w:cs="Times New Roman"/>
          <w:sz w:val="28"/>
          <w:szCs w:val="28"/>
        </w:rPr>
        <w:t>.</w:t>
      </w:r>
      <w:r w:rsidR="00E12D1A" w:rsidRPr="00D90E05">
        <w:rPr>
          <w:rFonts w:ascii="Times New Roman" w:hAnsi="Times New Roman" w:cs="Times New Roman"/>
          <w:sz w:val="28"/>
          <w:szCs w:val="28"/>
        </w:rPr>
        <w:t xml:space="preserve"> </w:t>
      </w:r>
    </w:p>
    <w:p w:rsidR="005A5CC7" w:rsidRPr="00D90E05" w:rsidRDefault="00684055"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5A5CC7" w:rsidRPr="00D90E05">
        <w:rPr>
          <w:rFonts w:ascii="Times New Roman" w:hAnsi="Times New Roman" w:cs="Times New Roman"/>
          <w:sz w:val="28"/>
          <w:szCs w:val="28"/>
        </w:rPr>
        <w:t>3.6.Результаты</w:t>
      </w:r>
      <w:r w:rsidR="00795C08" w:rsidRPr="00D90E05">
        <w:rPr>
          <w:rFonts w:ascii="Times New Roman" w:hAnsi="Times New Roman" w:cs="Times New Roman"/>
          <w:sz w:val="28"/>
          <w:szCs w:val="28"/>
        </w:rPr>
        <w:t>,</w:t>
      </w:r>
      <w:r w:rsidRPr="00D90E05">
        <w:rPr>
          <w:rFonts w:ascii="Times New Roman" w:hAnsi="Times New Roman" w:cs="Times New Roman"/>
          <w:sz w:val="28"/>
          <w:szCs w:val="28"/>
        </w:rPr>
        <w:t xml:space="preserve"> подписанные г</w:t>
      </w:r>
      <w:r w:rsidR="005A5CC7" w:rsidRPr="00D90E05">
        <w:rPr>
          <w:rFonts w:ascii="Times New Roman" w:hAnsi="Times New Roman" w:cs="Times New Roman"/>
          <w:sz w:val="28"/>
          <w:szCs w:val="28"/>
        </w:rPr>
        <w:t>лавой города</w:t>
      </w:r>
      <w:r w:rsidR="00795C08" w:rsidRPr="00D90E05">
        <w:rPr>
          <w:rFonts w:ascii="Times New Roman" w:hAnsi="Times New Roman" w:cs="Times New Roman"/>
          <w:sz w:val="28"/>
          <w:szCs w:val="28"/>
        </w:rPr>
        <w:t>,</w:t>
      </w:r>
      <w:r w:rsidR="005A5CC7" w:rsidRPr="00D90E05">
        <w:rPr>
          <w:rFonts w:ascii="Times New Roman" w:hAnsi="Times New Roman" w:cs="Times New Roman"/>
          <w:sz w:val="28"/>
          <w:szCs w:val="28"/>
        </w:rPr>
        <w:t xml:space="preserve"> проходят регистрацию в общем отделе администрации города Назарово</w:t>
      </w:r>
      <w:r w:rsidR="00571EAF" w:rsidRPr="00D90E05">
        <w:rPr>
          <w:rFonts w:ascii="Times New Roman" w:hAnsi="Times New Roman" w:cs="Times New Roman"/>
          <w:sz w:val="28"/>
          <w:szCs w:val="28"/>
        </w:rPr>
        <w:t>.</w:t>
      </w:r>
      <w:r w:rsidR="005A5CC7" w:rsidRPr="00D90E05">
        <w:rPr>
          <w:rFonts w:ascii="Times New Roman" w:hAnsi="Times New Roman" w:cs="Times New Roman"/>
          <w:sz w:val="28"/>
          <w:szCs w:val="28"/>
        </w:rPr>
        <w:t xml:space="preserve"> </w:t>
      </w:r>
    </w:p>
    <w:p w:rsidR="005A5CC7" w:rsidRPr="00D90E05" w:rsidRDefault="005A5CC7"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D90E05" w:rsidRDefault="00F64BDA" w:rsidP="00ED54A8">
      <w:pPr>
        <w:ind w:left="567" w:right="284"/>
        <w:jc w:val="both"/>
        <w:rPr>
          <w:sz w:val="28"/>
          <w:szCs w:val="28"/>
        </w:rPr>
      </w:pPr>
      <w:r w:rsidRPr="00D90E05">
        <w:rPr>
          <w:sz w:val="28"/>
          <w:szCs w:val="28"/>
        </w:rPr>
        <w:t xml:space="preserve">         </w:t>
      </w:r>
      <w:r w:rsidR="00047990" w:rsidRPr="00D90E05">
        <w:rPr>
          <w:sz w:val="28"/>
          <w:szCs w:val="28"/>
        </w:rPr>
        <w:t>3.</w:t>
      </w:r>
      <w:r w:rsidR="00544E2F" w:rsidRPr="00D90E05">
        <w:rPr>
          <w:sz w:val="28"/>
          <w:szCs w:val="28"/>
        </w:rPr>
        <w:t>7</w:t>
      </w:r>
      <w:r w:rsidR="00047990" w:rsidRPr="00D90E05">
        <w:rPr>
          <w:sz w:val="28"/>
          <w:szCs w:val="28"/>
        </w:rPr>
        <w:t>. Выдача результата предоставления</w:t>
      </w:r>
      <w:r w:rsidR="00684055" w:rsidRPr="00D90E05">
        <w:rPr>
          <w:sz w:val="28"/>
          <w:szCs w:val="28"/>
        </w:rPr>
        <w:t xml:space="preserve"> муниципальной у</w:t>
      </w:r>
      <w:r w:rsidR="00047990" w:rsidRPr="00D90E05">
        <w:rPr>
          <w:sz w:val="28"/>
          <w:szCs w:val="28"/>
        </w:rPr>
        <w:t>слуги:</w:t>
      </w:r>
    </w:p>
    <w:p w:rsidR="00AC7041" w:rsidRPr="00D90E05" w:rsidRDefault="00047990" w:rsidP="00ED54A8">
      <w:pPr>
        <w:ind w:left="567" w:right="284"/>
        <w:jc w:val="both"/>
        <w:rPr>
          <w:sz w:val="28"/>
          <w:szCs w:val="28"/>
          <w:shd w:val="clear" w:color="auto" w:fill="FFFFFF"/>
        </w:rPr>
      </w:pPr>
      <w:r w:rsidRPr="00D90E05">
        <w:rPr>
          <w:sz w:val="28"/>
          <w:szCs w:val="28"/>
        </w:rPr>
        <w:t xml:space="preserve">Основанием для начала административной процедуры является поступление специалисту </w:t>
      </w:r>
      <w:r w:rsidR="004E196B" w:rsidRPr="00D90E05">
        <w:rPr>
          <w:sz w:val="28"/>
          <w:szCs w:val="28"/>
        </w:rPr>
        <w:t xml:space="preserve">ОГ </w:t>
      </w:r>
      <w:r w:rsidR="00544E2F" w:rsidRPr="00D90E05">
        <w:rPr>
          <w:sz w:val="28"/>
          <w:szCs w:val="28"/>
        </w:rPr>
        <w:t>зарегистрированного</w:t>
      </w:r>
      <w:r w:rsidR="00E12D1A" w:rsidRPr="00D90E05">
        <w:rPr>
          <w:sz w:val="28"/>
          <w:szCs w:val="28"/>
        </w:rPr>
        <w:t xml:space="preserve"> </w:t>
      </w:r>
      <w:r w:rsidR="00571EAF" w:rsidRPr="00D90E05">
        <w:rPr>
          <w:sz w:val="28"/>
          <w:szCs w:val="28"/>
          <w:shd w:val="clear" w:color="auto" w:fill="FFFFFF"/>
        </w:rPr>
        <w:t>постановления администрации города</w:t>
      </w:r>
      <w:r w:rsidR="00CC7F26" w:rsidRPr="00D90E05">
        <w:rPr>
          <w:sz w:val="28"/>
          <w:szCs w:val="28"/>
          <w:shd w:val="clear" w:color="auto" w:fill="FFFFFF"/>
        </w:rPr>
        <w:t>:</w:t>
      </w:r>
    </w:p>
    <w:p w:rsidR="00860FCC" w:rsidRPr="00D90E05" w:rsidRDefault="00620C67" w:rsidP="00ED54A8">
      <w:pPr>
        <w:ind w:left="567" w:right="284"/>
        <w:jc w:val="both"/>
        <w:rPr>
          <w:sz w:val="28"/>
          <w:szCs w:val="28"/>
        </w:rPr>
      </w:pPr>
      <w:r w:rsidRPr="00D90E05">
        <w:rPr>
          <w:sz w:val="28"/>
          <w:szCs w:val="28"/>
        </w:rPr>
        <w:t xml:space="preserve">Вышеуказанные </w:t>
      </w:r>
      <w:r w:rsidR="00684055" w:rsidRPr="00D90E05">
        <w:rPr>
          <w:sz w:val="28"/>
          <w:szCs w:val="28"/>
        </w:rPr>
        <w:t>п</w:t>
      </w:r>
      <w:r w:rsidR="00571EAF" w:rsidRPr="00D90E05">
        <w:rPr>
          <w:sz w:val="28"/>
          <w:szCs w:val="28"/>
        </w:rPr>
        <w:t xml:space="preserve">остановление об утверждении </w:t>
      </w:r>
      <w:r w:rsidR="00424407" w:rsidRPr="00D90E05">
        <w:rPr>
          <w:sz w:val="28"/>
          <w:szCs w:val="28"/>
        </w:rPr>
        <w:t>акта</w:t>
      </w:r>
      <w:r w:rsidR="001E7F60" w:rsidRPr="00D90E05">
        <w:rPr>
          <w:sz w:val="28"/>
          <w:szCs w:val="28"/>
          <w:shd w:val="clear" w:color="auto" w:fill="FFFFFF"/>
        </w:rPr>
        <w:t xml:space="preserve"> в</w:t>
      </w:r>
      <w:r w:rsidR="00047990" w:rsidRPr="00D90E05">
        <w:rPr>
          <w:sz w:val="28"/>
          <w:szCs w:val="28"/>
        </w:rPr>
        <w:t xml:space="preserve">ыдается специалистом </w:t>
      </w:r>
      <w:r w:rsidR="004E196B" w:rsidRPr="00D90E05">
        <w:rPr>
          <w:sz w:val="28"/>
          <w:szCs w:val="28"/>
        </w:rPr>
        <w:t>ОГ</w:t>
      </w:r>
      <w:r w:rsidR="00684055" w:rsidRPr="00D90E05">
        <w:rPr>
          <w:sz w:val="28"/>
          <w:szCs w:val="28"/>
        </w:rPr>
        <w:t xml:space="preserve"> лично з</w:t>
      </w:r>
      <w:r w:rsidR="00795C08" w:rsidRPr="00D90E05">
        <w:rPr>
          <w:sz w:val="28"/>
          <w:szCs w:val="28"/>
        </w:rPr>
        <w:t>аявителю</w:t>
      </w:r>
      <w:r w:rsidR="00047990" w:rsidRPr="00D90E05">
        <w:rPr>
          <w:sz w:val="28"/>
          <w:szCs w:val="28"/>
        </w:rPr>
        <w:t xml:space="preserve"> или по доверенности уполномоченному лицу на руки с предъявлением документа, удостоверяющего личность, или на</w:t>
      </w:r>
      <w:r w:rsidR="00571EAF" w:rsidRPr="00D90E05">
        <w:rPr>
          <w:sz w:val="28"/>
          <w:szCs w:val="28"/>
        </w:rPr>
        <w:t>правляется в КГБУ «МФЦ»</w:t>
      </w:r>
      <w:r w:rsidR="00684055" w:rsidRPr="00D90E05">
        <w:rPr>
          <w:sz w:val="28"/>
          <w:szCs w:val="28"/>
        </w:rPr>
        <w:t xml:space="preserve"> для дальнейшей выдачи з</w:t>
      </w:r>
      <w:r w:rsidR="00795C08" w:rsidRPr="00D90E05">
        <w:rPr>
          <w:sz w:val="28"/>
          <w:szCs w:val="28"/>
        </w:rPr>
        <w:t>аявителю.</w:t>
      </w:r>
    </w:p>
    <w:p w:rsidR="00860FCC" w:rsidRPr="00D90E05" w:rsidRDefault="00A94089" w:rsidP="00ED54A8">
      <w:pPr>
        <w:ind w:left="567" w:right="284"/>
        <w:jc w:val="both"/>
        <w:rPr>
          <w:sz w:val="28"/>
          <w:szCs w:val="28"/>
        </w:rPr>
      </w:pPr>
      <w:r w:rsidRPr="00D90E05">
        <w:rPr>
          <w:sz w:val="28"/>
          <w:szCs w:val="28"/>
        </w:rPr>
        <w:t xml:space="preserve">Срок выполнения административной процедуры составляет </w:t>
      </w:r>
      <w:r w:rsidR="00AF6900" w:rsidRPr="00D90E05">
        <w:rPr>
          <w:sz w:val="28"/>
          <w:szCs w:val="28"/>
        </w:rPr>
        <w:t>один</w:t>
      </w:r>
      <w:r w:rsidRPr="00D90E05">
        <w:rPr>
          <w:sz w:val="28"/>
          <w:szCs w:val="28"/>
        </w:rPr>
        <w:t xml:space="preserve"> рабочи</w:t>
      </w:r>
      <w:r w:rsidR="00AF6900" w:rsidRPr="00D90E05">
        <w:rPr>
          <w:sz w:val="28"/>
          <w:szCs w:val="28"/>
        </w:rPr>
        <w:t>й</w:t>
      </w:r>
      <w:r w:rsidRPr="00D90E05">
        <w:rPr>
          <w:sz w:val="28"/>
          <w:szCs w:val="28"/>
        </w:rPr>
        <w:t xml:space="preserve"> д</w:t>
      </w:r>
      <w:r w:rsidR="00AF6900" w:rsidRPr="00D90E05">
        <w:rPr>
          <w:sz w:val="28"/>
          <w:szCs w:val="28"/>
        </w:rPr>
        <w:t>ень</w:t>
      </w:r>
      <w:r w:rsidRPr="00D90E05">
        <w:rPr>
          <w:sz w:val="28"/>
          <w:szCs w:val="28"/>
        </w:rPr>
        <w:t>.</w:t>
      </w:r>
    </w:p>
    <w:p w:rsidR="00860FCC" w:rsidRPr="00D90E05" w:rsidRDefault="00F64BDA" w:rsidP="00ED54A8">
      <w:pPr>
        <w:ind w:left="567" w:right="284"/>
        <w:jc w:val="both"/>
        <w:rPr>
          <w:sz w:val="28"/>
          <w:szCs w:val="28"/>
        </w:rPr>
      </w:pPr>
      <w:r w:rsidRPr="00D90E05">
        <w:rPr>
          <w:sz w:val="28"/>
          <w:szCs w:val="28"/>
        </w:rPr>
        <w:t xml:space="preserve">       </w:t>
      </w:r>
      <w:r w:rsidR="00047990" w:rsidRPr="00D90E05">
        <w:rPr>
          <w:sz w:val="28"/>
          <w:szCs w:val="28"/>
        </w:rPr>
        <w:t>3.</w:t>
      </w:r>
      <w:r w:rsidR="00AF6900" w:rsidRPr="00D90E05">
        <w:rPr>
          <w:sz w:val="28"/>
          <w:szCs w:val="28"/>
        </w:rPr>
        <w:t>8</w:t>
      </w:r>
      <w:r w:rsidR="00047990" w:rsidRPr="00D90E05">
        <w:rPr>
          <w:sz w:val="28"/>
          <w:szCs w:val="28"/>
        </w:rPr>
        <w:t>. Особенности выполнения административной процедуры в КГБУ "МФЦ":</w:t>
      </w:r>
    </w:p>
    <w:p w:rsidR="00047990" w:rsidRPr="00D90E05" w:rsidRDefault="00047990" w:rsidP="00ED54A8">
      <w:pPr>
        <w:ind w:left="567" w:right="284"/>
        <w:jc w:val="both"/>
        <w:rPr>
          <w:sz w:val="28"/>
          <w:szCs w:val="28"/>
        </w:rPr>
      </w:pPr>
      <w:r w:rsidRPr="00D90E05">
        <w:rPr>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rsidR="00047990" w:rsidRPr="00D90E05" w:rsidRDefault="00047990" w:rsidP="00ED54A8">
      <w:pPr>
        <w:pStyle w:val="ConsPlusNormal"/>
        <w:ind w:left="567" w:right="284"/>
        <w:jc w:val="both"/>
        <w:rPr>
          <w:rFonts w:ascii="Times New Roman" w:hAnsi="Times New Roman" w:cs="Times New Roman"/>
          <w:sz w:val="28"/>
          <w:szCs w:val="28"/>
        </w:rPr>
      </w:pPr>
    </w:p>
    <w:p w:rsidR="00047990" w:rsidRPr="00D90E05" w:rsidRDefault="00047990" w:rsidP="00ED54A8">
      <w:pPr>
        <w:pStyle w:val="ConsPlusNormal"/>
        <w:ind w:left="567" w:right="284"/>
        <w:jc w:val="center"/>
        <w:outlineLvl w:val="1"/>
        <w:rPr>
          <w:rFonts w:ascii="Times New Roman" w:hAnsi="Times New Roman" w:cs="Times New Roman"/>
          <w:sz w:val="28"/>
          <w:szCs w:val="28"/>
        </w:rPr>
      </w:pPr>
      <w:r w:rsidRPr="00D90E05">
        <w:rPr>
          <w:rFonts w:ascii="Times New Roman" w:hAnsi="Times New Roman" w:cs="Times New Roman"/>
          <w:sz w:val="28"/>
          <w:szCs w:val="28"/>
        </w:rPr>
        <w:t>IV. ФОРМЫ КОНТРОЛЯ ЗА ИСПОЛНЕНИЕМ РЕГЛАМЕНТА</w:t>
      </w:r>
    </w:p>
    <w:p w:rsidR="00047990" w:rsidRPr="00D90E05" w:rsidRDefault="00047990" w:rsidP="00ED54A8">
      <w:pPr>
        <w:pStyle w:val="ConsPlusNormal"/>
        <w:ind w:left="567" w:right="284"/>
        <w:jc w:val="both"/>
        <w:rPr>
          <w:rFonts w:ascii="Times New Roman" w:hAnsi="Times New Roman" w:cs="Times New Roman"/>
          <w:sz w:val="28"/>
          <w:szCs w:val="28"/>
        </w:rPr>
      </w:pPr>
    </w:p>
    <w:p w:rsidR="00860FCC" w:rsidRPr="00D90E05" w:rsidRDefault="00F64BDA"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047990" w:rsidRPr="00D90E05">
        <w:rPr>
          <w:rFonts w:ascii="Times New Roman" w:hAnsi="Times New Roman" w:cs="Times New Roman"/>
          <w:sz w:val="28"/>
          <w:szCs w:val="28"/>
        </w:rPr>
        <w:t xml:space="preserve">4.1. Текущий контроль за соблюдением последовательности действий, определенных Регламентом, осуществляется постоянно </w:t>
      </w:r>
      <w:r w:rsidR="004E196B" w:rsidRPr="00D90E05">
        <w:rPr>
          <w:rFonts w:ascii="Times New Roman" w:hAnsi="Times New Roman" w:cs="Times New Roman"/>
          <w:sz w:val="28"/>
          <w:szCs w:val="28"/>
        </w:rPr>
        <w:t>специалистом ОГ</w:t>
      </w:r>
      <w:r w:rsidR="00047990" w:rsidRPr="00D90E05">
        <w:rPr>
          <w:rFonts w:ascii="Times New Roman" w:hAnsi="Times New Roman" w:cs="Times New Roman"/>
          <w:sz w:val="28"/>
          <w:szCs w:val="28"/>
        </w:rPr>
        <w:t xml:space="preserve">, а </w:t>
      </w:r>
      <w:r w:rsidR="00047990" w:rsidRPr="00D90E05">
        <w:rPr>
          <w:rFonts w:ascii="Times New Roman" w:hAnsi="Times New Roman" w:cs="Times New Roman"/>
          <w:sz w:val="28"/>
          <w:szCs w:val="28"/>
        </w:rPr>
        <w:lastRenderedPageBreak/>
        <w:t>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A024C8"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A024C8"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A024C8" w:rsidRPr="00D90E05" w:rsidRDefault="00F64BDA"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 xml:space="preserve">       </w:t>
      </w:r>
      <w:r w:rsidR="00047990" w:rsidRPr="00D90E05">
        <w:rPr>
          <w:rFonts w:ascii="Times New Roman" w:hAnsi="Times New Roman" w:cs="Times New Roman"/>
          <w:sz w:val="28"/>
          <w:szCs w:val="28"/>
        </w:rPr>
        <w:t xml:space="preserve">4.2.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D90E05">
        <w:rPr>
          <w:rFonts w:ascii="Times New Roman" w:hAnsi="Times New Roman" w:cs="Times New Roman"/>
          <w:sz w:val="28"/>
          <w:szCs w:val="28"/>
        </w:rPr>
        <w:t>начальником отдела градостроительства</w:t>
      </w:r>
      <w:r w:rsidR="00047990" w:rsidRPr="00D90E05">
        <w:rPr>
          <w:rFonts w:ascii="Times New Roman" w:hAnsi="Times New Roman" w:cs="Times New Roman"/>
          <w:sz w:val="28"/>
          <w:szCs w:val="28"/>
        </w:rPr>
        <w:t xml:space="preserve">, сотрудниками отдела </w:t>
      </w:r>
      <w:r w:rsidR="0038192D" w:rsidRPr="00D90E05">
        <w:rPr>
          <w:rFonts w:ascii="Times New Roman" w:hAnsi="Times New Roman" w:cs="Times New Roman"/>
          <w:sz w:val="28"/>
          <w:szCs w:val="28"/>
        </w:rPr>
        <w:t>градостроительства</w:t>
      </w:r>
      <w:r w:rsidR="00047990" w:rsidRPr="00D90E05">
        <w:rPr>
          <w:rFonts w:ascii="Times New Roman" w:hAnsi="Times New Roman" w:cs="Times New Roman"/>
          <w:sz w:val="28"/>
          <w:szCs w:val="28"/>
        </w:rPr>
        <w:t>.</w:t>
      </w:r>
    </w:p>
    <w:p w:rsidR="00A024C8"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D90E05" w:rsidRDefault="00047990" w:rsidP="00ED54A8">
      <w:pPr>
        <w:pStyle w:val="ConsPlusNormal"/>
        <w:ind w:left="567" w:right="284"/>
        <w:jc w:val="both"/>
        <w:rPr>
          <w:rFonts w:ascii="Times New Roman" w:hAnsi="Times New Roman" w:cs="Times New Roman"/>
          <w:sz w:val="28"/>
          <w:szCs w:val="28"/>
        </w:rPr>
      </w:pPr>
      <w:r w:rsidRPr="00D90E0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D90E05" w:rsidRDefault="00047990" w:rsidP="00ED54A8">
      <w:pPr>
        <w:pStyle w:val="ConsPlusNormal"/>
        <w:ind w:left="567" w:right="284"/>
        <w:jc w:val="both"/>
        <w:rPr>
          <w:rFonts w:ascii="Times New Roman" w:hAnsi="Times New Roman" w:cs="Times New Roman"/>
          <w:sz w:val="28"/>
          <w:szCs w:val="28"/>
        </w:rPr>
      </w:pPr>
    </w:p>
    <w:p w:rsidR="00047990" w:rsidRPr="00D90E05" w:rsidRDefault="00047990" w:rsidP="00ED54A8">
      <w:pPr>
        <w:pStyle w:val="ConsPlusNormal"/>
        <w:ind w:left="567" w:right="284"/>
        <w:jc w:val="center"/>
        <w:outlineLvl w:val="1"/>
        <w:rPr>
          <w:rFonts w:ascii="Times New Roman" w:hAnsi="Times New Roman" w:cs="Times New Roman"/>
          <w:sz w:val="28"/>
          <w:szCs w:val="28"/>
        </w:rPr>
      </w:pPr>
      <w:r w:rsidRPr="00D90E05">
        <w:rPr>
          <w:rFonts w:ascii="Times New Roman" w:hAnsi="Times New Roman" w:cs="Times New Roman"/>
          <w:sz w:val="28"/>
          <w:szCs w:val="28"/>
        </w:rPr>
        <w:t>V. ДОСУДЕБНЫЙ (ВНЕСУДЕБНЫЙ) ПОРЯДОК ОБЖАЛОВАНИЯ РЕШЕНИЙИ ДЕЙСТВИЙ (БЕЗДЕЙСТВИЯ) ОРГАНА, ПРЕДОСТАВЛЯЮЩЕГОМУНИЦИПАЛЬНУЮ УСЛУГУ, А ТАКЖЕ ДОЛЖНОСТНЫХ ЛИЦ,</w:t>
      </w:r>
      <w:r w:rsidR="00CD550E" w:rsidRPr="00D90E05">
        <w:rPr>
          <w:rFonts w:ascii="Times New Roman" w:hAnsi="Times New Roman" w:cs="Times New Roman"/>
          <w:sz w:val="28"/>
          <w:szCs w:val="28"/>
        </w:rPr>
        <w:t xml:space="preserve"> </w:t>
      </w:r>
      <w:r w:rsidRPr="00D90E05">
        <w:rPr>
          <w:rFonts w:ascii="Times New Roman" w:hAnsi="Times New Roman" w:cs="Times New Roman"/>
          <w:sz w:val="28"/>
          <w:szCs w:val="28"/>
        </w:rPr>
        <w:t>МУНИЦИПАЛЬНЫХ СЛУЖАЩИХ</w:t>
      </w:r>
    </w:p>
    <w:p w:rsidR="00047990" w:rsidRPr="00D90E05" w:rsidRDefault="00047990" w:rsidP="00ED54A8">
      <w:pPr>
        <w:pStyle w:val="ConsPlusNormal"/>
        <w:ind w:left="567" w:right="284"/>
        <w:jc w:val="both"/>
        <w:rPr>
          <w:rFonts w:ascii="Times New Roman" w:hAnsi="Times New Roman" w:cs="Times New Roman"/>
          <w:sz w:val="28"/>
          <w:szCs w:val="28"/>
        </w:rPr>
      </w:pPr>
    </w:p>
    <w:p w:rsidR="003D169E" w:rsidRPr="00D90E05" w:rsidRDefault="00F64BDA" w:rsidP="00ED54A8">
      <w:pPr>
        <w:autoSpaceDE w:val="0"/>
        <w:autoSpaceDN w:val="0"/>
        <w:adjustRightInd w:val="0"/>
        <w:ind w:left="567" w:right="284"/>
        <w:jc w:val="both"/>
        <w:rPr>
          <w:sz w:val="28"/>
          <w:szCs w:val="28"/>
        </w:rPr>
      </w:pPr>
      <w:r w:rsidRPr="00D90E05">
        <w:rPr>
          <w:sz w:val="28"/>
          <w:szCs w:val="28"/>
        </w:rPr>
        <w:t xml:space="preserve">         </w:t>
      </w:r>
      <w:r w:rsidR="00047990" w:rsidRPr="00D90E05">
        <w:rPr>
          <w:sz w:val="28"/>
          <w:szCs w:val="28"/>
        </w:rPr>
        <w:t xml:space="preserve">5.1. </w:t>
      </w:r>
      <w:r w:rsidR="003D169E" w:rsidRPr="00D90E05">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D90E05" w:rsidRDefault="00F64BDA" w:rsidP="00ED54A8">
      <w:pPr>
        <w:autoSpaceDE w:val="0"/>
        <w:autoSpaceDN w:val="0"/>
        <w:adjustRightInd w:val="0"/>
        <w:ind w:left="567" w:right="284"/>
        <w:jc w:val="both"/>
        <w:rPr>
          <w:sz w:val="28"/>
          <w:szCs w:val="28"/>
        </w:rPr>
      </w:pPr>
      <w:r w:rsidRPr="00D90E05">
        <w:rPr>
          <w:sz w:val="28"/>
          <w:szCs w:val="28"/>
        </w:rPr>
        <w:t xml:space="preserve">         </w:t>
      </w:r>
      <w:r w:rsidR="003D169E" w:rsidRPr="00D90E05">
        <w:rPr>
          <w:sz w:val="28"/>
          <w:szCs w:val="28"/>
        </w:rPr>
        <w:t>5.2. Заявитель может обратиться с жалобой, в том числе в следующих случаях:</w:t>
      </w:r>
    </w:p>
    <w:p w:rsidR="003D169E" w:rsidRPr="00D90E05" w:rsidRDefault="003D169E" w:rsidP="00ED54A8">
      <w:pPr>
        <w:autoSpaceDE w:val="0"/>
        <w:autoSpaceDN w:val="0"/>
        <w:adjustRightInd w:val="0"/>
        <w:ind w:left="567" w:right="284"/>
        <w:jc w:val="both"/>
        <w:rPr>
          <w:sz w:val="28"/>
          <w:szCs w:val="28"/>
        </w:rPr>
      </w:pPr>
      <w:r w:rsidRPr="00D90E05">
        <w:rPr>
          <w:sz w:val="28"/>
          <w:szCs w:val="28"/>
        </w:rPr>
        <w:t>1) нарушение срока регистрации запроса заявителя о предоставлении муниципальной услуги;</w:t>
      </w:r>
    </w:p>
    <w:p w:rsidR="003D169E" w:rsidRPr="00D90E05" w:rsidRDefault="003D169E" w:rsidP="00ED54A8">
      <w:pPr>
        <w:autoSpaceDE w:val="0"/>
        <w:autoSpaceDN w:val="0"/>
        <w:adjustRightInd w:val="0"/>
        <w:ind w:left="567" w:right="284"/>
        <w:jc w:val="both"/>
        <w:rPr>
          <w:sz w:val="28"/>
          <w:szCs w:val="28"/>
        </w:rPr>
      </w:pPr>
      <w:r w:rsidRPr="00D90E05">
        <w:rPr>
          <w:sz w:val="28"/>
          <w:szCs w:val="28"/>
        </w:rPr>
        <w:t>2) нарушение срока предоставления муниципальной услуги;</w:t>
      </w:r>
    </w:p>
    <w:p w:rsidR="003D169E" w:rsidRPr="00D90E05" w:rsidRDefault="003D169E" w:rsidP="00ED54A8">
      <w:pPr>
        <w:autoSpaceDE w:val="0"/>
        <w:autoSpaceDN w:val="0"/>
        <w:adjustRightInd w:val="0"/>
        <w:ind w:left="567" w:right="284"/>
        <w:jc w:val="both"/>
        <w:rPr>
          <w:sz w:val="28"/>
          <w:szCs w:val="28"/>
        </w:rPr>
      </w:pPr>
      <w:r w:rsidRPr="00D90E05">
        <w:rPr>
          <w:sz w:val="28"/>
          <w:szCs w:val="28"/>
        </w:rPr>
        <w:t>3</w:t>
      </w:r>
      <w:r w:rsidR="00E12D1A" w:rsidRPr="00D90E05">
        <w:rPr>
          <w:sz w:val="28"/>
          <w:szCs w:val="28"/>
        </w:rPr>
        <w:t>)</w:t>
      </w:r>
      <w:r w:rsidR="00A3698B" w:rsidRPr="00D90E05">
        <w:rPr>
          <w:sz w:val="28"/>
          <w:szCs w:val="28"/>
        </w:rPr>
        <w:t xml:space="preserve"> </w:t>
      </w:r>
      <w:r w:rsidRPr="00D90E05">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D90E05" w:rsidRDefault="003D169E" w:rsidP="00ED54A8">
      <w:pPr>
        <w:pStyle w:val="a3"/>
        <w:ind w:left="567" w:right="284"/>
        <w:jc w:val="both"/>
        <w:rPr>
          <w:rFonts w:ascii="Times New Roman" w:hAnsi="Times New Roman"/>
          <w:sz w:val="28"/>
          <w:szCs w:val="28"/>
        </w:rPr>
      </w:pPr>
      <w:r w:rsidRPr="00D90E0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D90E05" w:rsidRDefault="003D169E" w:rsidP="00ED54A8">
      <w:pPr>
        <w:pStyle w:val="a3"/>
        <w:ind w:left="567" w:right="284"/>
        <w:jc w:val="both"/>
        <w:rPr>
          <w:rFonts w:ascii="Times New Roman" w:hAnsi="Times New Roman"/>
          <w:sz w:val="28"/>
          <w:szCs w:val="28"/>
        </w:rPr>
      </w:pPr>
      <w:bookmarkStart w:id="12" w:name="dst222"/>
      <w:bookmarkEnd w:id="12"/>
      <w:r w:rsidRPr="00D90E05">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D90E05">
        <w:rPr>
          <w:rFonts w:ascii="Times New Roman" w:hAnsi="Times New Roman"/>
          <w:sz w:val="28"/>
          <w:szCs w:val="28"/>
        </w:rPr>
        <w:lastRenderedPageBreak/>
        <w:t>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D90E05">
        <w:rPr>
          <w:rFonts w:ascii="Times New Roman" w:eastAsia="Times New Roman" w:hAnsi="Times New Roman"/>
          <w:sz w:val="28"/>
          <w:szCs w:val="28"/>
          <w:lang w:eastAsia="ru-RU"/>
        </w:rPr>
        <w:t>частью 1.3 статьи 16</w:t>
      </w:r>
      <w:r w:rsidRPr="00D90E05">
        <w:rPr>
          <w:rFonts w:ascii="Times New Roman" w:hAnsi="Times New Roman"/>
          <w:sz w:val="28"/>
          <w:szCs w:val="28"/>
        </w:rPr>
        <w:t> Федерального закона от 27.07.2010 №210-ФЗ;</w:t>
      </w:r>
    </w:p>
    <w:p w:rsidR="003D169E" w:rsidRPr="00D90E05" w:rsidRDefault="003D169E" w:rsidP="00ED54A8">
      <w:pPr>
        <w:pStyle w:val="a3"/>
        <w:ind w:left="567" w:right="284"/>
        <w:jc w:val="both"/>
        <w:rPr>
          <w:rFonts w:ascii="Times New Roman" w:hAnsi="Times New Roman"/>
          <w:sz w:val="28"/>
          <w:szCs w:val="28"/>
        </w:rPr>
      </w:pPr>
      <w:bookmarkStart w:id="13" w:name="dst105"/>
      <w:bookmarkEnd w:id="13"/>
      <w:r w:rsidRPr="00D90E0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D90E05" w:rsidRDefault="003D169E" w:rsidP="00ED54A8">
      <w:pPr>
        <w:pStyle w:val="a3"/>
        <w:ind w:left="567" w:right="284"/>
        <w:jc w:val="both"/>
        <w:rPr>
          <w:rFonts w:ascii="Times New Roman" w:hAnsi="Times New Roman"/>
          <w:sz w:val="28"/>
          <w:szCs w:val="28"/>
        </w:rPr>
      </w:pPr>
      <w:bookmarkStart w:id="14" w:name="dst223"/>
      <w:bookmarkEnd w:id="14"/>
      <w:r w:rsidRPr="00D90E0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D90E05">
        <w:rPr>
          <w:rFonts w:ascii="Times New Roman" w:eastAsia="Times New Roman" w:hAnsi="Times New Roman"/>
          <w:sz w:val="28"/>
          <w:szCs w:val="28"/>
          <w:lang w:eastAsia="ru-RU"/>
        </w:rPr>
        <w:t>частью 1.1 статьи 16</w:t>
      </w:r>
      <w:r w:rsidRPr="00D90E05">
        <w:rPr>
          <w:rFonts w:ascii="Times New Roman" w:hAnsi="Times New Roman"/>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D90E05">
        <w:rPr>
          <w:rFonts w:ascii="Times New Roman" w:eastAsia="Times New Roman" w:hAnsi="Times New Roman"/>
          <w:sz w:val="28"/>
          <w:szCs w:val="28"/>
          <w:lang w:eastAsia="ru-RU"/>
        </w:rPr>
        <w:t>частью 1.3 статьи 16</w:t>
      </w:r>
      <w:r w:rsidRPr="00D90E05">
        <w:rPr>
          <w:rFonts w:ascii="Times New Roman" w:hAnsi="Times New Roman"/>
          <w:sz w:val="28"/>
          <w:szCs w:val="28"/>
        </w:rPr>
        <w:t> Федерального закона от 27.07.2010 №210-ФЗ;</w:t>
      </w:r>
    </w:p>
    <w:p w:rsidR="003D169E" w:rsidRPr="00D90E05" w:rsidRDefault="003D169E" w:rsidP="00ED54A8">
      <w:pPr>
        <w:pStyle w:val="a3"/>
        <w:ind w:left="567" w:right="284"/>
        <w:jc w:val="both"/>
        <w:rPr>
          <w:rFonts w:ascii="Times New Roman" w:hAnsi="Times New Roman"/>
          <w:sz w:val="28"/>
          <w:szCs w:val="28"/>
        </w:rPr>
      </w:pPr>
      <w:bookmarkStart w:id="15" w:name="dst224"/>
      <w:bookmarkEnd w:id="15"/>
      <w:r w:rsidRPr="00D90E05">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D90E05" w:rsidRDefault="003D169E" w:rsidP="00ED54A8">
      <w:pPr>
        <w:pStyle w:val="a3"/>
        <w:ind w:left="567" w:right="284"/>
        <w:jc w:val="both"/>
        <w:rPr>
          <w:rFonts w:ascii="Times New Roman" w:hAnsi="Times New Roman"/>
          <w:sz w:val="28"/>
          <w:szCs w:val="28"/>
        </w:rPr>
      </w:pPr>
      <w:bookmarkStart w:id="16" w:name="dst225"/>
      <w:bookmarkEnd w:id="16"/>
      <w:r w:rsidRPr="00D90E05">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D90E05">
        <w:rPr>
          <w:rFonts w:ascii="Times New Roman" w:eastAsia="Times New Roman" w:hAnsi="Times New Roman"/>
          <w:sz w:val="28"/>
          <w:szCs w:val="28"/>
          <w:lang w:eastAsia="ru-RU"/>
        </w:rPr>
        <w:t>частью 1.3 статьи 16</w:t>
      </w:r>
      <w:r w:rsidRPr="00D90E05">
        <w:rPr>
          <w:rFonts w:ascii="Times New Roman" w:hAnsi="Times New Roman"/>
          <w:sz w:val="28"/>
          <w:szCs w:val="28"/>
        </w:rPr>
        <w:t xml:space="preserve"> Федерального закона от 27.07.2010 №210-ФЗ</w:t>
      </w:r>
      <w:r w:rsidR="00BE04FD" w:rsidRPr="00D90E05">
        <w:rPr>
          <w:rFonts w:ascii="Times New Roman" w:hAnsi="Times New Roman"/>
          <w:sz w:val="28"/>
          <w:szCs w:val="28"/>
        </w:rPr>
        <w:t>;</w:t>
      </w:r>
    </w:p>
    <w:p w:rsidR="003D169E" w:rsidRPr="00D90E05" w:rsidRDefault="008C2E05" w:rsidP="00ED54A8">
      <w:pPr>
        <w:pStyle w:val="a3"/>
        <w:ind w:left="567" w:right="284"/>
        <w:jc w:val="both"/>
        <w:rPr>
          <w:rFonts w:ascii="Times New Roman" w:hAnsi="Times New Roman"/>
          <w:sz w:val="28"/>
          <w:szCs w:val="28"/>
        </w:rPr>
      </w:pPr>
      <w:r w:rsidRPr="00D90E05">
        <w:rPr>
          <w:rFonts w:ascii="Times New Roman" w:hAnsi="Times New Roman"/>
          <w:sz w:val="28"/>
          <w:szCs w:val="28"/>
        </w:rPr>
        <w:t xml:space="preserve"> </w:t>
      </w:r>
      <w:r w:rsidR="003D169E" w:rsidRPr="00D90E05">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003D169E" w:rsidRPr="00D90E05">
        <w:rPr>
          <w:rFonts w:ascii="Times New Roman" w:hAnsi="Times New Roman"/>
          <w:sz w:val="28"/>
          <w:szCs w:val="28"/>
        </w:rPr>
        <w:lastRenderedPageBreak/>
        <w:t>(бездействие)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w:t>
      </w:r>
      <w:r w:rsidRPr="00D90E05">
        <w:rPr>
          <w:rFonts w:ascii="Times New Roman" w:hAnsi="Times New Roman"/>
          <w:sz w:val="28"/>
          <w:szCs w:val="28"/>
        </w:rPr>
        <w:t>го закона от 27.07.2010 №210-ФЗ</w:t>
      </w:r>
      <w:r w:rsidR="00BE04FD" w:rsidRPr="00D90E05">
        <w:rPr>
          <w:rFonts w:ascii="Times New Roman" w:hAnsi="Times New Roman"/>
          <w:sz w:val="28"/>
          <w:szCs w:val="28"/>
        </w:rPr>
        <w:t>.</w:t>
      </w:r>
    </w:p>
    <w:p w:rsidR="003D169E"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3D169E" w:rsidRPr="00D90E05">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3D169E" w:rsidRPr="00D90E05">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3D169E" w:rsidRPr="00D90E05">
        <w:rPr>
          <w:sz w:val="28"/>
          <w:szCs w:val="28"/>
        </w:rPr>
        <w:t>5.5. Жалоба должна содержать:</w:t>
      </w:r>
    </w:p>
    <w:p w:rsidR="003D169E" w:rsidRPr="00D90E05" w:rsidRDefault="003D169E" w:rsidP="00ED54A8">
      <w:pPr>
        <w:numPr>
          <w:ilvl w:val="0"/>
          <w:numId w:val="11"/>
        </w:numPr>
        <w:autoSpaceDE w:val="0"/>
        <w:autoSpaceDN w:val="0"/>
        <w:adjustRightInd w:val="0"/>
        <w:ind w:left="567" w:right="284" w:firstLine="0"/>
        <w:jc w:val="both"/>
        <w:rPr>
          <w:sz w:val="28"/>
          <w:szCs w:val="28"/>
        </w:rPr>
      </w:pPr>
      <w:r w:rsidRPr="00D90E05">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3D169E" w:rsidRPr="00D90E05" w:rsidRDefault="003D169E" w:rsidP="00ED54A8">
      <w:pPr>
        <w:numPr>
          <w:ilvl w:val="0"/>
          <w:numId w:val="11"/>
        </w:numPr>
        <w:autoSpaceDE w:val="0"/>
        <w:autoSpaceDN w:val="0"/>
        <w:adjustRightInd w:val="0"/>
        <w:ind w:left="567" w:right="284" w:firstLine="0"/>
        <w:jc w:val="both"/>
        <w:rPr>
          <w:sz w:val="28"/>
          <w:szCs w:val="28"/>
        </w:rPr>
      </w:pPr>
      <w:r w:rsidRPr="00D90E05">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169E" w:rsidRPr="00D90E05" w:rsidRDefault="003D169E" w:rsidP="00ED54A8">
      <w:pPr>
        <w:numPr>
          <w:ilvl w:val="0"/>
          <w:numId w:val="11"/>
        </w:numPr>
        <w:autoSpaceDE w:val="0"/>
        <w:autoSpaceDN w:val="0"/>
        <w:adjustRightInd w:val="0"/>
        <w:ind w:left="567" w:right="284" w:firstLine="0"/>
        <w:jc w:val="both"/>
        <w:rPr>
          <w:sz w:val="28"/>
          <w:szCs w:val="28"/>
        </w:rPr>
      </w:pPr>
      <w:r w:rsidRPr="00D90E05">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D90E05" w:rsidRDefault="003D169E" w:rsidP="00ED54A8">
      <w:pPr>
        <w:numPr>
          <w:ilvl w:val="0"/>
          <w:numId w:val="11"/>
        </w:numPr>
        <w:autoSpaceDE w:val="0"/>
        <w:autoSpaceDN w:val="0"/>
        <w:adjustRightInd w:val="0"/>
        <w:ind w:left="567" w:right="284" w:firstLine="0"/>
        <w:jc w:val="both"/>
        <w:rPr>
          <w:sz w:val="28"/>
          <w:szCs w:val="28"/>
        </w:rPr>
      </w:pPr>
      <w:r w:rsidRPr="00D90E05">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w:t>
      </w:r>
      <w:r w:rsidR="008C2E05" w:rsidRPr="00D90E05">
        <w:rPr>
          <w:sz w:val="28"/>
          <w:szCs w:val="28"/>
        </w:rPr>
        <w:t xml:space="preserve">тавляющего муниципальную услугу. </w:t>
      </w:r>
      <w:r w:rsidRPr="00D90E05">
        <w:rPr>
          <w:sz w:val="28"/>
          <w:szCs w:val="28"/>
        </w:rPr>
        <w:t>Письменная жалоба должна быть написана разборчивым почерком, не содержать нецензурных выражений.</w:t>
      </w:r>
    </w:p>
    <w:p w:rsidR="003D169E"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3D169E" w:rsidRPr="00D90E05">
        <w:rPr>
          <w:sz w:val="28"/>
          <w:szCs w:val="28"/>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169E"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3D169E" w:rsidRPr="00D90E05">
        <w:rPr>
          <w:sz w:val="28"/>
          <w:szCs w:val="28"/>
        </w:rPr>
        <w:t>5.7. Письменные жалобы не рассматриваются в следующих случаях:</w:t>
      </w:r>
    </w:p>
    <w:p w:rsidR="003D169E" w:rsidRPr="00D90E05" w:rsidRDefault="003D169E" w:rsidP="00ED54A8">
      <w:pPr>
        <w:numPr>
          <w:ilvl w:val="0"/>
          <w:numId w:val="9"/>
        </w:numPr>
        <w:autoSpaceDE w:val="0"/>
        <w:autoSpaceDN w:val="0"/>
        <w:adjustRightInd w:val="0"/>
        <w:ind w:left="567" w:right="284" w:firstLine="0"/>
        <w:jc w:val="both"/>
        <w:rPr>
          <w:sz w:val="28"/>
          <w:szCs w:val="28"/>
        </w:rPr>
      </w:pPr>
      <w:r w:rsidRPr="00D90E05">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D90E05" w:rsidRDefault="003D169E" w:rsidP="00ED54A8">
      <w:pPr>
        <w:numPr>
          <w:ilvl w:val="0"/>
          <w:numId w:val="9"/>
        </w:numPr>
        <w:autoSpaceDE w:val="0"/>
        <w:autoSpaceDN w:val="0"/>
        <w:adjustRightInd w:val="0"/>
        <w:ind w:left="567" w:right="284" w:firstLine="0"/>
        <w:jc w:val="both"/>
        <w:rPr>
          <w:sz w:val="28"/>
          <w:szCs w:val="28"/>
        </w:rPr>
      </w:pPr>
      <w:r w:rsidRPr="00D90E05">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D90E05" w:rsidRDefault="003D169E" w:rsidP="00ED54A8">
      <w:pPr>
        <w:numPr>
          <w:ilvl w:val="0"/>
          <w:numId w:val="9"/>
        </w:numPr>
        <w:autoSpaceDE w:val="0"/>
        <w:autoSpaceDN w:val="0"/>
        <w:adjustRightInd w:val="0"/>
        <w:ind w:left="567" w:right="284" w:firstLine="0"/>
        <w:jc w:val="both"/>
        <w:rPr>
          <w:sz w:val="28"/>
          <w:szCs w:val="28"/>
        </w:rPr>
      </w:pPr>
      <w:r w:rsidRPr="00D90E05">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D90E05" w:rsidRDefault="003D169E" w:rsidP="00ED54A8">
      <w:pPr>
        <w:numPr>
          <w:ilvl w:val="0"/>
          <w:numId w:val="9"/>
        </w:numPr>
        <w:autoSpaceDE w:val="0"/>
        <w:autoSpaceDN w:val="0"/>
        <w:adjustRightInd w:val="0"/>
        <w:ind w:left="567" w:right="284" w:firstLine="0"/>
        <w:jc w:val="both"/>
        <w:rPr>
          <w:sz w:val="28"/>
          <w:szCs w:val="28"/>
        </w:rPr>
      </w:pPr>
      <w:r w:rsidRPr="00D90E05">
        <w:rPr>
          <w:sz w:val="28"/>
          <w:szCs w:val="28"/>
        </w:rPr>
        <w:lastRenderedPageBreak/>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D90E05" w:rsidRDefault="00C966EE" w:rsidP="00ED54A8">
      <w:pPr>
        <w:autoSpaceDE w:val="0"/>
        <w:autoSpaceDN w:val="0"/>
        <w:adjustRightInd w:val="0"/>
        <w:ind w:left="567" w:right="284"/>
        <w:jc w:val="both"/>
        <w:rPr>
          <w:sz w:val="28"/>
          <w:szCs w:val="28"/>
        </w:rPr>
      </w:pPr>
      <w:bookmarkStart w:id="17" w:name="Par193"/>
      <w:bookmarkEnd w:id="17"/>
      <w:r w:rsidRPr="00D90E05">
        <w:rPr>
          <w:sz w:val="28"/>
          <w:szCs w:val="28"/>
        </w:rPr>
        <w:t xml:space="preserve">         </w:t>
      </w:r>
      <w:r w:rsidR="003D169E" w:rsidRPr="00D90E05">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D90E05" w:rsidRDefault="003D169E" w:rsidP="00ED54A8">
      <w:pPr>
        <w:numPr>
          <w:ilvl w:val="0"/>
          <w:numId w:val="10"/>
        </w:numPr>
        <w:autoSpaceDE w:val="0"/>
        <w:autoSpaceDN w:val="0"/>
        <w:adjustRightInd w:val="0"/>
        <w:ind w:left="567" w:right="284" w:firstLine="0"/>
        <w:jc w:val="both"/>
        <w:rPr>
          <w:sz w:val="28"/>
          <w:szCs w:val="28"/>
        </w:rPr>
      </w:pPr>
      <w:r w:rsidRPr="00D90E05">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
    <w:p w:rsidR="003D169E" w:rsidRPr="00D90E05" w:rsidRDefault="003D169E" w:rsidP="00ED54A8">
      <w:pPr>
        <w:numPr>
          <w:ilvl w:val="0"/>
          <w:numId w:val="10"/>
        </w:numPr>
        <w:autoSpaceDE w:val="0"/>
        <w:autoSpaceDN w:val="0"/>
        <w:adjustRightInd w:val="0"/>
        <w:ind w:left="567" w:right="284" w:firstLine="0"/>
        <w:jc w:val="both"/>
        <w:rPr>
          <w:sz w:val="28"/>
          <w:szCs w:val="28"/>
        </w:rPr>
      </w:pPr>
      <w:r w:rsidRPr="00D90E05">
        <w:rPr>
          <w:sz w:val="28"/>
          <w:szCs w:val="28"/>
        </w:rPr>
        <w:t>отказывает в удовлетворении жалобы.</w:t>
      </w:r>
    </w:p>
    <w:p w:rsidR="003D169E"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3D169E" w:rsidRPr="00D90E05">
        <w:rPr>
          <w:sz w:val="28"/>
          <w:szCs w:val="28"/>
        </w:rPr>
        <w:t xml:space="preserve">5.9. Не позднее дня, следующего за днем принятия решения, указанного в </w:t>
      </w:r>
      <w:hyperlink w:anchor="Par193" w:history="1">
        <w:r w:rsidR="003D169E" w:rsidRPr="00D90E05">
          <w:rPr>
            <w:sz w:val="28"/>
            <w:szCs w:val="28"/>
          </w:rPr>
          <w:t>пункте 5.</w:t>
        </w:r>
        <w:r w:rsidR="00BE04FD" w:rsidRPr="00D90E05">
          <w:rPr>
            <w:sz w:val="28"/>
            <w:szCs w:val="28"/>
          </w:rPr>
          <w:t>8</w:t>
        </w:r>
      </w:hyperlink>
      <w:r w:rsidR="003D169E" w:rsidRPr="00D90E05">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D90E05" w:rsidRDefault="003D169E" w:rsidP="00ED54A8">
      <w:pPr>
        <w:pStyle w:val="a3"/>
        <w:ind w:left="567" w:right="284"/>
        <w:jc w:val="both"/>
        <w:rPr>
          <w:rFonts w:ascii="Times New Roman" w:hAnsi="Times New Roman"/>
          <w:sz w:val="28"/>
          <w:szCs w:val="28"/>
        </w:rPr>
      </w:pPr>
      <w:r w:rsidRPr="00D90E05">
        <w:rPr>
          <w:rFonts w:ascii="Times New Roman" w:hAnsi="Times New Roman"/>
          <w:sz w:val="28"/>
          <w:szCs w:val="28"/>
        </w:rPr>
        <w:t xml:space="preserve"> </w:t>
      </w:r>
      <w:r w:rsidR="00C966EE" w:rsidRPr="00D90E05">
        <w:rPr>
          <w:rFonts w:ascii="Times New Roman" w:hAnsi="Times New Roman"/>
          <w:sz w:val="28"/>
          <w:szCs w:val="28"/>
        </w:rPr>
        <w:t xml:space="preserve">        </w:t>
      </w:r>
      <w:r w:rsidRPr="00D90E05">
        <w:rPr>
          <w:rFonts w:ascii="Times New Roman" w:hAnsi="Times New Roman"/>
          <w:sz w:val="28"/>
          <w:szCs w:val="28"/>
        </w:rPr>
        <w:t>5.10.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w:t>
      </w:r>
      <w:r w:rsidR="00507032" w:rsidRPr="00D90E05">
        <w:rPr>
          <w:rFonts w:ascii="Times New Roman" w:hAnsi="Times New Roman"/>
          <w:sz w:val="28"/>
          <w:szCs w:val="28"/>
        </w:rPr>
        <w:t xml:space="preserve"> получения муниципальной услуги.</w:t>
      </w:r>
    </w:p>
    <w:p w:rsidR="003D169E" w:rsidRPr="00D90E05" w:rsidRDefault="00C966EE" w:rsidP="00ED54A8">
      <w:pPr>
        <w:pStyle w:val="a3"/>
        <w:ind w:left="567" w:right="284"/>
        <w:jc w:val="both"/>
        <w:rPr>
          <w:rFonts w:ascii="Times New Roman" w:hAnsi="Times New Roman"/>
          <w:sz w:val="28"/>
          <w:szCs w:val="28"/>
        </w:rPr>
      </w:pPr>
      <w:r w:rsidRPr="00D90E05">
        <w:rPr>
          <w:rFonts w:ascii="Times New Roman" w:hAnsi="Times New Roman"/>
          <w:sz w:val="28"/>
          <w:szCs w:val="28"/>
        </w:rPr>
        <w:t xml:space="preserve">        </w:t>
      </w:r>
      <w:r w:rsidR="003D169E" w:rsidRPr="00D90E05">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rsidR="00B467CD" w:rsidRPr="00D90E05" w:rsidRDefault="00B467CD" w:rsidP="00ED54A8">
      <w:pPr>
        <w:pStyle w:val="a3"/>
        <w:ind w:left="567" w:right="284"/>
        <w:jc w:val="both"/>
        <w:rPr>
          <w:rFonts w:ascii="Times New Roman" w:hAnsi="Times New Roman"/>
          <w:sz w:val="28"/>
          <w:szCs w:val="28"/>
        </w:rPr>
      </w:pPr>
    </w:p>
    <w:p w:rsidR="00B467CD" w:rsidRPr="00D90E05" w:rsidRDefault="00B467CD" w:rsidP="00ED54A8">
      <w:pPr>
        <w:autoSpaceDE w:val="0"/>
        <w:autoSpaceDN w:val="0"/>
        <w:adjustRightInd w:val="0"/>
        <w:ind w:left="567" w:right="284"/>
        <w:jc w:val="center"/>
        <w:rPr>
          <w:sz w:val="28"/>
          <w:szCs w:val="28"/>
        </w:rPr>
      </w:pPr>
      <w:r w:rsidRPr="00D90E05">
        <w:rPr>
          <w:sz w:val="28"/>
          <w:szCs w:val="28"/>
          <w:lang w:val="en-US"/>
        </w:rPr>
        <w:t>VI</w:t>
      </w:r>
      <w:r w:rsidRPr="00D90E05">
        <w:rPr>
          <w:sz w:val="28"/>
          <w:szCs w:val="28"/>
        </w:rPr>
        <w:t>. ОСОБЕННОСТИ ОРГАНИЗАЦИИ ПРЕДОСТАВЛЕНИЯ МУНИЦИПАЛЬНЫХ УСЛУГ В МНОГОФУНКЦИОНАЛЬНЫХ ЦЕНТРАХ</w:t>
      </w:r>
    </w:p>
    <w:p w:rsidR="00B467CD" w:rsidRPr="00D90E05" w:rsidRDefault="00B467CD" w:rsidP="00ED54A8">
      <w:pPr>
        <w:autoSpaceDE w:val="0"/>
        <w:autoSpaceDN w:val="0"/>
        <w:adjustRightInd w:val="0"/>
        <w:ind w:left="567" w:right="284"/>
        <w:jc w:val="both"/>
        <w:rPr>
          <w:sz w:val="28"/>
          <w:szCs w:val="28"/>
        </w:rPr>
      </w:pPr>
    </w:p>
    <w:p w:rsidR="00B467CD"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B467CD" w:rsidRPr="00D90E05">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D90E05" w:rsidRDefault="00B467CD" w:rsidP="00ED54A8">
      <w:pPr>
        <w:autoSpaceDE w:val="0"/>
        <w:autoSpaceDN w:val="0"/>
        <w:adjustRightInd w:val="0"/>
        <w:ind w:left="567" w:right="284"/>
        <w:jc w:val="both"/>
        <w:rPr>
          <w:sz w:val="28"/>
          <w:szCs w:val="28"/>
        </w:rPr>
      </w:pPr>
      <w:r w:rsidRPr="00D90E05">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67CD"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B467CD" w:rsidRPr="00D90E05">
        <w:rPr>
          <w:sz w:val="28"/>
          <w:szCs w:val="28"/>
        </w:rPr>
        <w:t>6.2. Многофункциональные центры в соответствии с соглашениями о взаимодействии осуществляют:</w:t>
      </w:r>
    </w:p>
    <w:p w:rsidR="00B467CD" w:rsidRPr="00D90E05" w:rsidRDefault="00B467CD" w:rsidP="00ED54A8">
      <w:pPr>
        <w:autoSpaceDE w:val="0"/>
        <w:autoSpaceDN w:val="0"/>
        <w:adjustRightInd w:val="0"/>
        <w:ind w:left="567" w:right="284"/>
        <w:jc w:val="both"/>
        <w:rPr>
          <w:sz w:val="28"/>
          <w:szCs w:val="28"/>
        </w:rPr>
      </w:pPr>
      <w:r w:rsidRPr="00D90E05">
        <w:rPr>
          <w:sz w:val="28"/>
          <w:szCs w:val="28"/>
        </w:rPr>
        <w:t>1) приём запросов заявителей о предоставлении муниципальных услуг;</w:t>
      </w:r>
    </w:p>
    <w:p w:rsidR="00B467CD" w:rsidRPr="00D90E05" w:rsidRDefault="00B467CD" w:rsidP="00ED54A8">
      <w:pPr>
        <w:autoSpaceDE w:val="0"/>
        <w:autoSpaceDN w:val="0"/>
        <w:adjustRightInd w:val="0"/>
        <w:ind w:left="567" w:right="284"/>
        <w:jc w:val="both"/>
        <w:rPr>
          <w:sz w:val="28"/>
          <w:szCs w:val="28"/>
        </w:rPr>
      </w:pPr>
      <w:r w:rsidRPr="00D90E05">
        <w:rPr>
          <w:sz w:val="28"/>
          <w:szCs w:val="28"/>
        </w:rPr>
        <w:lastRenderedPageBreak/>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D90E05" w:rsidRDefault="00B467CD" w:rsidP="00ED54A8">
      <w:pPr>
        <w:autoSpaceDE w:val="0"/>
        <w:autoSpaceDN w:val="0"/>
        <w:adjustRightInd w:val="0"/>
        <w:ind w:left="567" w:right="284"/>
        <w:jc w:val="both"/>
        <w:rPr>
          <w:sz w:val="28"/>
          <w:szCs w:val="28"/>
        </w:rPr>
      </w:pPr>
      <w:r w:rsidRPr="00D90E05">
        <w:rPr>
          <w:sz w:val="28"/>
          <w:szCs w:val="28"/>
        </w:rPr>
        <w:t>3) представление интересов органов, предоставляющих муниципальные услуги, при взаимодействии с заявителями;</w:t>
      </w:r>
    </w:p>
    <w:p w:rsidR="00B467CD" w:rsidRPr="00D90E05" w:rsidRDefault="00B467CD" w:rsidP="00ED54A8">
      <w:pPr>
        <w:autoSpaceDE w:val="0"/>
        <w:autoSpaceDN w:val="0"/>
        <w:adjustRightInd w:val="0"/>
        <w:ind w:left="567" w:right="284"/>
        <w:jc w:val="both"/>
        <w:rPr>
          <w:sz w:val="28"/>
          <w:szCs w:val="28"/>
        </w:rPr>
      </w:pPr>
      <w:r w:rsidRPr="00D90E05">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D90E05" w:rsidRDefault="00B467CD" w:rsidP="00ED54A8">
      <w:pPr>
        <w:autoSpaceDE w:val="0"/>
        <w:autoSpaceDN w:val="0"/>
        <w:adjustRightInd w:val="0"/>
        <w:ind w:left="567" w:right="284"/>
        <w:jc w:val="both"/>
        <w:rPr>
          <w:sz w:val="28"/>
          <w:szCs w:val="28"/>
        </w:rPr>
      </w:pPr>
      <w:r w:rsidRPr="00D90E05">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D90E05" w:rsidRDefault="00B467CD" w:rsidP="00ED54A8">
      <w:pPr>
        <w:autoSpaceDE w:val="0"/>
        <w:autoSpaceDN w:val="0"/>
        <w:adjustRightInd w:val="0"/>
        <w:ind w:left="567" w:right="284"/>
        <w:jc w:val="both"/>
        <w:rPr>
          <w:sz w:val="28"/>
          <w:szCs w:val="28"/>
        </w:rPr>
      </w:pPr>
      <w:r w:rsidRPr="00D90E05">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D90E05" w:rsidRDefault="00B467CD" w:rsidP="00ED54A8">
      <w:pPr>
        <w:autoSpaceDE w:val="0"/>
        <w:autoSpaceDN w:val="0"/>
        <w:adjustRightInd w:val="0"/>
        <w:ind w:left="567" w:right="284"/>
        <w:jc w:val="both"/>
        <w:rPr>
          <w:sz w:val="28"/>
          <w:szCs w:val="28"/>
        </w:rPr>
      </w:pPr>
      <w:r w:rsidRPr="00D90E05">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D90E05" w:rsidRDefault="00B467CD" w:rsidP="00ED54A8">
      <w:pPr>
        <w:autoSpaceDE w:val="0"/>
        <w:autoSpaceDN w:val="0"/>
        <w:adjustRightInd w:val="0"/>
        <w:ind w:left="567" w:right="284"/>
        <w:jc w:val="both"/>
        <w:rPr>
          <w:sz w:val="28"/>
          <w:szCs w:val="28"/>
        </w:rPr>
      </w:pPr>
      <w:r w:rsidRPr="00D90E05">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
    <w:p w:rsidR="00B467CD" w:rsidRPr="00D90E05" w:rsidRDefault="00B467CD" w:rsidP="00ED54A8">
      <w:pPr>
        <w:autoSpaceDE w:val="0"/>
        <w:autoSpaceDN w:val="0"/>
        <w:adjustRightInd w:val="0"/>
        <w:ind w:left="567" w:right="284"/>
        <w:jc w:val="both"/>
        <w:rPr>
          <w:sz w:val="28"/>
          <w:szCs w:val="28"/>
        </w:rPr>
      </w:pPr>
      <w:r w:rsidRPr="00D90E05">
        <w:rPr>
          <w:sz w:val="28"/>
          <w:szCs w:val="28"/>
        </w:rPr>
        <w:t>9) иные функции, указанные в соглашении о взаимодействии.</w:t>
      </w:r>
    </w:p>
    <w:p w:rsidR="00B467CD" w:rsidRPr="00D90E05" w:rsidRDefault="00B467CD" w:rsidP="00ED54A8">
      <w:pPr>
        <w:autoSpaceDE w:val="0"/>
        <w:autoSpaceDN w:val="0"/>
        <w:adjustRightInd w:val="0"/>
        <w:ind w:left="567" w:right="284"/>
        <w:jc w:val="both"/>
        <w:rPr>
          <w:sz w:val="28"/>
          <w:szCs w:val="28"/>
        </w:rPr>
      </w:pPr>
      <w:r w:rsidRPr="00D90E05">
        <w:rPr>
          <w:sz w:val="28"/>
          <w:szCs w:val="28"/>
        </w:rPr>
        <w:t>6.3. При реализации своих функций многофункциональные центры не вправе требовать от заявителя:</w:t>
      </w:r>
    </w:p>
    <w:p w:rsidR="00B467CD" w:rsidRPr="00D90E05" w:rsidRDefault="00B467CD" w:rsidP="00ED54A8">
      <w:pPr>
        <w:autoSpaceDE w:val="0"/>
        <w:autoSpaceDN w:val="0"/>
        <w:adjustRightInd w:val="0"/>
        <w:ind w:left="567" w:right="284"/>
        <w:jc w:val="both"/>
        <w:rPr>
          <w:sz w:val="28"/>
          <w:szCs w:val="28"/>
        </w:rPr>
      </w:pPr>
      <w:r w:rsidRPr="00D90E05">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D90E05" w:rsidRDefault="00B467CD" w:rsidP="00ED54A8">
      <w:pPr>
        <w:autoSpaceDE w:val="0"/>
        <w:autoSpaceDN w:val="0"/>
        <w:adjustRightInd w:val="0"/>
        <w:ind w:left="567" w:right="284"/>
        <w:jc w:val="both"/>
        <w:rPr>
          <w:sz w:val="28"/>
          <w:szCs w:val="28"/>
        </w:rPr>
      </w:pPr>
      <w:r w:rsidRPr="00D90E05">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w:t>
      </w:r>
      <w:r w:rsidRPr="00D90E05">
        <w:rPr>
          <w:sz w:val="28"/>
          <w:szCs w:val="28"/>
        </w:rPr>
        <w:lastRenderedPageBreak/>
        <w:t xml:space="preserve">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history="1">
        <w:r w:rsidRPr="00D90E05">
          <w:rPr>
            <w:sz w:val="28"/>
            <w:szCs w:val="28"/>
          </w:rPr>
          <w:t>частью 6 статьи 7</w:t>
        </w:r>
      </w:hyperlink>
      <w:r w:rsidRPr="00D90E05">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D90E05" w:rsidRDefault="00B467CD" w:rsidP="00ED54A8">
      <w:pPr>
        <w:autoSpaceDE w:val="0"/>
        <w:autoSpaceDN w:val="0"/>
        <w:adjustRightInd w:val="0"/>
        <w:ind w:left="567" w:right="284"/>
        <w:jc w:val="both"/>
        <w:rPr>
          <w:sz w:val="28"/>
          <w:szCs w:val="28"/>
        </w:rPr>
      </w:pPr>
      <w:r w:rsidRPr="00D90E05">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2" w:history="1">
        <w:r w:rsidRPr="00D90E05">
          <w:rPr>
            <w:sz w:val="28"/>
            <w:szCs w:val="28"/>
          </w:rPr>
          <w:t>части 1 статьи 9</w:t>
        </w:r>
      </w:hyperlink>
      <w:r w:rsidRPr="00D90E05">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B467CD" w:rsidRPr="00D90E05" w:rsidRDefault="00C60151" w:rsidP="00ED54A8">
      <w:pPr>
        <w:autoSpaceDE w:val="0"/>
        <w:autoSpaceDN w:val="0"/>
        <w:adjustRightInd w:val="0"/>
        <w:ind w:left="567" w:right="284"/>
        <w:jc w:val="both"/>
        <w:rPr>
          <w:sz w:val="28"/>
          <w:szCs w:val="28"/>
        </w:rPr>
      </w:pPr>
      <w:r w:rsidRPr="00D90E05">
        <w:rPr>
          <w:sz w:val="28"/>
          <w:szCs w:val="28"/>
        </w:rPr>
        <w:t xml:space="preserve"> </w:t>
      </w:r>
      <w:r w:rsidR="00B467CD" w:rsidRPr="00D90E05">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rsidR="00B467CD"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B467CD" w:rsidRPr="00D90E05">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D90E05" w:rsidRDefault="00B467CD" w:rsidP="00ED54A8">
      <w:pPr>
        <w:autoSpaceDE w:val="0"/>
        <w:autoSpaceDN w:val="0"/>
        <w:adjustRightInd w:val="0"/>
        <w:ind w:left="567" w:right="284"/>
        <w:jc w:val="both"/>
        <w:rPr>
          <w:sz w:val="28"/>
          <w:szCs w:val="28"/>
        </w:rPr>
      </w:pPr>
      <w:r w:rsidRPr="00D90E05">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B467CD" w:rsidRPr="00D90E05" w:rsidRDefault="00B467CD" w:rsidP="00ED54A8">
      <w:pPr>
        <w:autoSpaceDE w:val="0"/>
        <w:autoSpaceDN w:val="0"/>
        <w:adjustRightInd w:val="0"/>
        <w:ind w:left="567" w:right="284"/>
        <w:jc w:val="both"/>
        <w:rPr>
          <w:sz w:val="28"/>
          <w:szCs w:val="28"/>
        </w:rPr>
      </w:pPr>
      <w:r w:rsidRPr="00D90E05">
        <w:rPr>
          <w:sz w:val="28"/>
          <w:szCs w:val="28"/>
        </w:rPr>
        <w:t xml:space="preserve">2) обеспечивать защиту информации, доступ к которой ограничен в соответствии с федеральным </w:t>
      </w:r>
      <w:hyperlink r:id="rId23" w:history="1">
        <w:r w:rsidRPr="00D90E05">
          <w:rPr>
            <w:sz w:val="28"/>
            <w:szCs w:val="28"/>
          </w:rPr>
          <w:t>законом</w:t>
        </w:r>
      </w:hyperlink>
      <w:r w:rsidRPr="00D90E05">
        <w:rPr>
          <w:sz w:val="28"/>
          <w:szCs w:val="28"/>
        </w:rPr>
        <w:t>, а также соблюдать режим обработки и использования персональных данных;</w:t>
      </w:r>
    </w:p>
    <w:p w:rsidR="00B467CD" w:rsidRPr="00D90E05" w:rsidRDefault="00B467CD" w:rsidP="00ED54A8">
      <w:pPr>
        <w:autoSpaceDE w:val="0"/>
        <w:autoSpaceDN w:val="0"/>
        <w:adjustRightInd w:val="0"/>
        <w:ind w:left="567" w:right="284"/>
        <w:jc w:val="both"/>
        <w:rPr>
          <w:sz w:val="28"/>
          <w:szCs w:val="28"/>
        </w:rPr>
      </w:pPr>
      <w:r w:rsidRPr="00D90E05">
        <w:rPr>
          <w:sz w:val="28"/>
          <w:szCs w:val="28"/>
        </w:rPr>
        <w:t>3) соблюдать требования соглашений о взаимодействии;</w:t>
      </w:r>
    </w:p>
    <w:p w:rsidR="00B467CD" w:rsidRPr="00D90E05" w:rsidRDefault="00B467CD" w:rsidP="00ED54A8">
      <w:pPr>
        <w:autoSpaceDE w:val="0"/>
        <w:autoSpaceDN w:val="0"/>
        <w:adjustRightInd w:val="0"/>
        <w:ind w:left="567" w:right="284"/>
        <w:jc w:val="both"/>
        <w:rPr>
          <w:sz w:val="28"/>
          <w:szCs w:val="28"/>
        </w:rPr>
      </w:pPr>
      <w:r w:rsidRPr="00D90E05">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4" w:history="1">
        <w:r w:rsidRPr="00D90E05">
          <w:rPr>
            <w:sz w:val="28"/>
            <w:szCs w:val="28"/>
          </w:rPr>
          <w:t>частью 1 статьи 1</w:t>
        </w:r>
      </w:hyperlink>
      <w:r w:rsidRPr="00D90E05">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D90E05" w:rsidRDefault="00B467CD" w:rsidP="00ED54A8">
      <w:pPr>
        <w:autoSpaceDE w:val="0"/>
        <w:autoSpaceDN w:val="0"/>
        <w:adjustRightInd w:val="0"/>
        <w:ind w:left="567" w:right="284"/>
        <w:jc w:val="both"/>
        <w:rPr>
          <w:sz w:val="28"/>
          <w:szCs w:val="28"/>
        </w:rPr>
      </w:pPr>
      <w:r w:rsidRPr="00D90E05">
        <w:rPr>
          <w:sz w:val="28"/>
          <w:szCs w:val="28"/>
        </w:rPr>
        <w:t xml:space="preserve">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w:t>
      </w:r>
      <w:r w:rsidRPr="00D90E05">
        <w:rPr>
          <w:sz w:val="28"/>
          <w:szCs w:val="28"/>
        </w:rPr>
        <w:lastRenderedPageBreak/>
        <w:t>копий представляемых документов (за исключением нотариально заверенных) их оригиналам.</w:t>
      </w:r>
    </w:p>
    <w:p w:rsidR="00B467CD" w:rsidRPr="00D90E05" w:rsidRDefault="00B467CD" w:rsidP="00ED54A8">
      <w:pPr>
        <w:autoSpaceDE w:val="0"/>
        <w:autoSpaceDN w:val="0"/>
        <w:adjustRightInd w:val="0"/>
        <w:ind w:left="567" w:right="284"/>
        <w:jc w:val="both"/>
        <w:outlineLvl w:val="1"/>
        <w:rPr>
          <w:i/>
          <w:sz w:val="28"/>
          <w:szCs w:val="28"/>
        </w:rPr>
      </w:pPr>
    </w:p>
    <w:p w:rsidR="00B467CD" w:rsidRPr="00D90E05" w:rsidRDefault="00B467CD" w:rsidP="00ED54A8">
      <w:pPr>
        <w:autoSpaceDE w:val="0"/>
        <w:autoSpaceDN w:val="0"/>
        <w:adjustRightInd w:val="0"/>
        <w:ind w:left="567" w:right="284"/>
        <w:jc w:val="center"/>
        <w:rPr>
          <w:sz w:val="28"/>
          <w:szCs w:val="28"/>
        </w:rPr>
      </w:pPr>
      <w:r w:rsidRPr="00D90E05">
        <w:rPr>
          <w:sz w:val="28"/>
          <w:szCs w:val="28"/>
          <w:lang w:val="en-US"/>
        </w:rPr>
        <w:t>VII</w:t>
      </w:r>
      <w:r w:rsidRPr="00D90E05">
        <w:rPr>
          <w:sz w:val="28"/>
          <w:szCs w:val="28"/>
        </w:rPr>
        <w:t>. ИСПОЛЬЗОВАНИЕ ИНФОРМАЦИОННО-ТЕЛЕКОММУНИКАЦИОННЫХ ТЕХНОЛОГИЙ</w:t>
      </w:r>
    </w:p>
    <w:p w:rsidR="00B467CD" w:rsidRPr="00D90E05" w:rsidRDefault="00B467CD" w:rsidP="00ED54A8">
      <w:pPr>
        <w:autoSpaceDE w:val="0"/>
        <w:autoSpaceDN w:val="0"/>
        <w:adjustRightInd w:val="0"/>
        <w:ind w:left="567" w:right="284"/>
        <w:jc w:val="center"/>
        <w:rPr>
          <w:b/>
          <w:sz w:val="28"/>
          <w:szCs w:val="28"/>
        </w:rPr>
      </w:pPr>
      <w:r w:rsidRPr="00D90E05">
        <w:rPr>
          <w:sz w:val="28"/>
          <w:szCs w:val="28"/>
        </w:rPr>
        <w:t>ПРИ ПРЕДОСТАВЛЕНИИ МУНИЦИПАЛЬНЫХ УСЛУГ</w:t>
      </w:r>
    </w:p>
    <w:p w:rsidR="00B467CD" w:rsidRPr="00D90E05" w:rsidRDefault="00B467CD" w:rsidP="00ED54A8">
      <w:pPr>
        <w:autoSpaceDE w:val="0"/>
        <w:autoSpaceDN w:val="0"/>
        <w:adjustRightInd w:val="0"/>
        <w:ind w:left="567" w:right="284"/>
        <w:jc w:val="center"/>
        <w:rPr>
          <w:b/>
          <w:sz w:val="28"/>
          <w:szCs w:val="28"/>
        </w:rPr>
      </w:pPr>
    </w:p>
    <w:p w:rsidR="00B467CD"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B467CD" w:rsidRPr="00D90E05">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B467CD" w:rsidRPr="00D90E05">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5" w:history="1">
        <w:r w:rsidR="00B467CD" w:rsidRPr="00D90E05">
          <w:rPr>
            <w:sz w:val="28"/>
            <w:szCs w:val="28"/>
          </w:rPr>
          <w:t>требования</w:t>
        </w:r>
      </w:hyperlink>
      <w:r w:rsidR="00B467CD" w:rsidRPr="00D90E05">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D90E05" w:rsidRDefault="00C966EE" w:rsidP="00ED54A8">
      <w:pPr>
        <w:autoSpaceDE w:val="0"/>
        <w:autoSpaceDN w:val="0"/>
        <w:adjustRightInd w:val="0"/>
        <w:ind w:left="567" w:right="284"/>
        <w:jc w:val="both"/>
        <w:rPr>
          <w:sz w:val="28"/>
          <w:szCs w:val="28"/>
        </w:rPr>
      </w:pPr>
      <w:r w:rsidRPr="00D90E05">
        <w:rPr>
          <w:sz w:val="28"/>
          <w:szCs w:val="28"/>
        </w:rPr>
        <w:t xml:space="preserve">           </w:t>
      </w:r>
      <w:r w:rsidR="00B467CD" w:rsidRPr="00D90E05">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D90E05" w:rsidRDefault="00B467CD" w:rsidP="00ED54A8">
      <w:pPr>
        <w:autoSpaceDE w:val="0"/>
        <w:autoSpaceDN w:val="0"/>
        <w:adjustRightInd w:val="0"/>
        <w:ind w:left="567" w:right="284"/>
        <w:jc w:val="both"/>
        <w:rPr>
          <w:sz w:val="28"/>
          <w:szCs w:val="28"/>
        </w:rPr>
      </w:pPr>
      <w:r w:rsidRPr="00D90E05">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645911" w:rsidRPr="00D90E05" w:rsidRDefault="00645911" w:rsidP="00ED54A8">
      <w:pPr>
        <w:autoSpaceDE w:val="0"/>
        <w:autoSpaceDN w:val="0"/>
        <w:adjustRightInd w:val="0"/>
        <w:ind w:left="567" w:right="284"/>
        <w:jc w:val="both"/>
        <w:rPr>
          <w:sz w:val="28"/>
          <w:szCs w:val="28"/>
        </w:rPr>
      </w:pPr>
    </w:p>
    <w:p w:rsidR="008C20A1" w:rsidRPr="00D90E05" w:rsidRDefault="008C20A1" w:rsidP="00ED54A8">
      <w:pPr>
        <w:autoSpaceDE w:val="0"/>
        <w:autoSpaceDN w:val="0"/>
        <w:adjustRightInd w:val="0"/>
        <w:ind w:left="567" w:right="284"/>
        <w:jc w:val="both"/>
        <w:rPr>
          <w:sz w:val="28"/>
          <w:szCs w:val="28"/>
        </w:rPr>
      </w:pPr>
    </w:p>
    <w:p w:rsidR="008C20A1" w:rsidRPr="00D90E05" w:rsidRDefault="008C20A1" w:rsidP="00ED54A8">
      <w:pPr>
        <w:autoSpaceDE w:val="0"/>
        <w:autoSpaceDN w:val="0"/>
        <w:adjustRightInd w:val="0"/>
        <w:ind w:left="567" w:right="284"/>
        <w:jc w:val="both"/>
        <w:rPr>
          <w:sz w:val="28"/>
          <w:szCs w:val="28"/>
        </w:rPr>
      </w:pPr>
    </w:p>
    <w:p w:rsidR="008C20A1" w:rsidRPr="00D90E05" w:rsidRDefault="008C20A1" w:rsidP="00ED54A8">
      <w:pPr>
        <w:autoSpaceDE w:val="0"/>
        <w:autoSpaceDN w:val="0"/>
        <w:adjustRightInd w:val="0"/>
        <w:ind w:left="567" w:right="284"/>
        <w:jc w:val="both"/>
        <w:rPr>
          <w:sz w:val="28"/>
          <w:szCs w:val="28"/>
        </w:rPr>
      </w:pPr>
    </w:p>
    <w:p w:rsidR="00B467CD" w:rsidRPr="00D90E05" w:rsidRDefault="00B467CD" w:rsidP="00B467CD">
      <w:pPr>
        <w:autoSpaceDE w:val="0"/>
        <w:autoSpaceDN w:val="0"/>
        <w:adjustRightInd w:val="0"/>
        <w:ind w:firstLine="709"/>
        <w:jc w:val="both"/>
        <w:rPr>
          <w:sz w:val="28"/>
          <w:szCs w:val="28"/>
        </w:rPr>
      </w:pPr>
    </w:p>
    <w:tbl>
      <w:tblPr>
        <w:tblW w:w="0" w:type="auto"/>
        <w:tblLook w:val="04A0"/>
      </w:tblPr>
      <w:tblGrid>
        <w:gridCol w:w="891"/>
        <w:gridCol w:w="931"/>
        <w:gridCol w:w="912"/>
        <w:gridCol w:w="914"/>
        <w:gridCol w:w="871"/>
        <w:gridCol w:w="871"/>
        <w:gridCol w:w="4407"/>
      </w:tblGrid>
      <w:tr w:rsidR="00424407" w:rsidRPr="00D90E05" w:rsidTr="00ED54A8">
        <w:tc>
          <w:tcPr>
            <w:tcW w:w="891" w:type="dxa"/>
          </w:tcPr>
          <w:p w:rsidR="00424407" w:rsidRPr="00D90E05" w:rsidRDefault="00424407" w:rsidP="00ED54A8"/>
        </w:tc>
        <w:tc>
          <w:tcPr>
            <w:tcW w:w="931" w:type="dxa"/>
          </w:tcPr>
          <w:p w:rsidR="00424407" w:rsidRPr="00D90E05" w:rsidRDefault="00424407" w:rsidP="00ED54A8"/>
        </w:tc>
        <w:tc>
          <w:tcPr>
            <w:tcW w:w="912" w:type="dxa"/>
          </w:tcPr>
          <w:p w:rsidR="00424407" w:rsidRPr="00D90E05" w:rsidRDefault="00424407" w:rsidP="00ED54A8"/>
        </w:tc>
        <w:tc>
          <w:tcPr>
            <w:tcW w:w="914" w:type="dxa"/>
          </w:tcPr>
          <w:p w:rsidR="00424407" w:rsidRPr="00D90E05" w:rsidRDefault="00424407" w:rsidP="00ED54A8"/>
        </w:tc>
        <w:tc>
          <w:tcPr>
            <w:tcW w:w="871" w:type="dxa"/>
          </w:tcPr>
          <w:p w:rsidR="00424407" w:rsidRPr="00D90E05" w:rsidRDefault="00424407" w:rsidP="00ED54A8"/>
        </w:tc>
        <w:tc>
          <w:tcPr>
            <w:tcW w:w="871" w:type="dxa"/>
          </w:tcPr>
          <w:p w:rsidR="00424407" w:rsidRPr="00D90E05" w:rsidRDefault="00424407" w:rsidP="00ED54A8"/>
          <w:p w:rsidR="00645911" w:rsidRPr="00D90E05" w:rsidRDefault="00645911" w:rsidP="00ED54A8"/>
          <w:p w:rsidR="00424407" w:rsidRPr="00D90E05" w:rsidRDefault="00424407" w:rsidP="00ED54A8"/>
          <w:p w:rsidR="00424407" w:rsidRPr="00D90E05" w:rsidRDefault="00424407" w:rsidP="00ED54A8"/>
          <w:p w:rsidR="00424407" w:rsidRPr="00D90E05" w:rsidRDefault="00424407" w:rsidP="00ED54A8"/>
        </w:tc>
        <w:tc>
          <w:tcPr>
            <w:tcW w:w="4407" w:type="dxa"/>
            <w:hideMark/>
          </w:tcPr>
          <w:p w:rsidR="00424407" w:rsidRPr="00D90E05" w:rsidRDefault="00424407" w:rsidP="00ED54A8">
            <w:pPr>
              <w:jc w:val="both"/>
            </w:pPr>
          </w:p>
          <w:p w:rsidR="00424407" w:rsidRPr="00D90E05" w:rsidRDefault="00424407" w:rsidP="00ED54A8">
            <w:pPr>
              <w:jc w:val="both"/>
            </w:pPr>
            <w:r w:rsidRPr="00D90E05">
              <w:lastRenderedPageBreak/>
              <w:t>Приложение 1 к Административному регламенту 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w:t>
            </w:r>
          </w:p>
        </w:tc>
      </w:tr>
    </w:tbl>
    <w:p w:rsidR="00424407" w:rsidRPr="00D90E05" w:rsidRDefault="00424407" w:rsidP="00424407">
      <w:pPr>
        <w:pStyle w:val="a3"/>
        <w:jc w:val="center"/>
        <w:rPr>
          <w:b/>
          <w:sz w:val="24"/>
          <w:szCs w:val="24"/>
        </w:rPr>
      </w:pPr>
      <w:r w:rsidRPr="00D90E05">
        <w:rPr>
          <w:b/>
          <w:sz w:val="24"/>
          <w:szCs w:val="24"/>
        </w:rPr>
        <w:lastRenderedPageBreak/>
        <w:t>Блок-схема</w:t>
      </w:r>
    </w:p>
    <w:p w:rsidR="00424407" w:rsidRPr="00D90E05" w:rsidRDefault="00424407" w:rsidP="00424407">
      <w:pPr>
        <w:pStyle w:val="a3"/>
        <w:jc w:val="center"/>
        <w:rPr>
          <w:b/>
          <w:sz w:val="24"/>
          <w:szCs w:val="24"/>
        </w:rPr>
      </w:pPr>
      <w:r w:rsidRPr="00D90E05">
        <w:rPr>
          <w:b/>
          <w:sz w:val="24"/>
          <w:szCs w:val="24"/>
        </w:rPr>
        <w:t>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3"/>
        <w:gridCol w:w="480"/>
        <w:gridCol w:w="482"/>
        <w:gridCol w:w="757"/>
        <w:gridCol w:w="207"/>
        <w:gridCol w:w="552"/>
        <w:gridCol w:w="379"/>
        <w:gridCol w:w="36"/>
        <w:gridCol w:w="37"/>
        <w:gridCol w:w="305"/>
        <w:gridCol w:w="759"/>
        <w:gridCol w:w="570"/>
        <w:gridCol w:w="260"/>
        <w:gridCol w:w="257"/>
        <w:gridCol w:w="54"/>
        <w:gridCol w:w="104"/>
        <w:gridCol w:w="248"/>
        <w:gridCol w:w="124"/>
        <w:gridCol w:w="44"/>
        <w:gridCol w:w="164"/>
        <w:gridCol w:w="268"/>
        <w:gridCol w:w="398"/>
        <w:gridCol w:w="77"/>
        <w:gridCol w:w="476"/>
        <w:gridCol w:w="279"/>
        <w:gridCol w:w="200"/>
        <w:gridCol w:w="216"/>
        <w:gridCol w:w="266"/>
        <w:gridCol w:w="343"/>
        <w:gridCol w:w="442"/>
      </w:tblGrid>
      <w:tr w:rsidR="00424407" w:rsidRPr="00D90E05" w:rsidTr="009A7D17">
        <w:tc>
          <w:tcPr>
            <w:tcW w:w="963" w:type="dxa"/>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2"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4"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1004" w:type="dxa"/>
            <w:gridSpan w:val="4"/>
            <w:tcBorders>
              <w:top w:val="nil"/>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rPr>
            </w:pPr>
          </w:p>
        </w:tc>
        <w:tc>
          <w:tcPr>
            <w:tcW w:w="1064" w:type="dxa"/>
            <w:gridSpan w:val="2"/>
            <w:tcBorders>
              <w:top w:val="nil"/>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rPr>
            </w:pPr>
          </w:p>
        </w:tc>
        <w:tc>
          <w:tcPr>
            <w:tcW w:w="1087" w:type="dxa"/>
            <w:gridSpan w:val="3"/>
            <w:tcBorders>
              <w:top w:val="nil"/>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rPr>
            </w:pPr>
          </w:p>
        </w:tc>
        <w:tc>
          <w:tcPr>
            <w:tcW w:w="1006" w:type="dxa"/>
            <w:gridSpan w:val="7"/>
            <w:tcBorders>
              <w:top w:val="nil"/>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rPr>
            </w:pPr>
          </w:p>
        </w:tc>
        <w:tc>
          <w:tcPr>
            <w:tcW w:w="951" w:type="dxa"/>
            <w:gridSpan w:val="3"/>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p w:rsidR="00424407" w:rsidRPr="00D90E05" w:rsidRDefault="00424407" w:rsidP="00ED54A8">
            <w:pPr>
              <w:pStyle w:val="Default"/>
              <w:jc w:val="both"/>
              <w:rPr>
                <w:rFonts w:ascii="Times New Roman" w:hAnsi="Times New Roman" w:cs="Times New Roman"/>
                <w:bCs/>
                <w:color w:val="auto"/>
              </w:rPr>
            </w:pPr>
          </w:p>
        </w:tc>
        <w:tc>
          <w:tcPr>
            <w:tcW w:w="961" w:type="dxa"/>
            <w:gridSpan w:val="4"/>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785"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r>
      <w:tr w:rsidR="00424407" w:rsidRPr="00D90E05" w:rsidTr="009A7D17">
        <w:tc>
          <w:tcPr>
            <w:tcW w:w="963" w:type="dxa"/>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2"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4" w:type="dxa"/>
            <w:gridSpan w:val="2"/>
            <w:tcBorders>
              <w:top w:val="nil"/>
              <w:left w:val="nil"/>
              <w:bottom w:val="nil"/>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4161" w:type="dxa"/>
            <w:gridSpan w:val="16"/>
            <w:vMerge w:val="restart"/>
            <w:tcBorders>
              <w:top w:val="single" w:sz="4" w:space="0" w:color="auto"/>
              <w:left w:val="single" w:sz="4" w:space="0" w:color="auto"/>
              <w:bottom w:val="single" w:sz="4" w:space="0" w:color="auto"/>
              <w:right w:val="single" w:sz="4" w:space="0" w:color="auto"/>
            </w:tcBorders>
            <w:hideMark/>
          </w:tcPr>
          <w:p w:rsidR="00424407" w:rsidRPr="00D90E05" w:rsidRDefault="00424407" w:rsidP="00ED54A8">
            <w:pPr>
              <w:pStyle w:val="Default"/>
              <w:jc w:val="center"/>
              <w:rPr>
                <w:rFonts w:ascii="Times New Roman" w:hAnsi="Times New Roman" w:cs="Times New Roman"/>
                <w:bCs/>
                <w:color w:val="auto"/>
                <w:sz w:val="22"/>
                <w:szCs w:val="22"/>
              </w:rPr>
            </w:pPr>
            <w:r w:rsidRPr="00D90E05">
              <w:rPr>
                <w:rFonts w:ascii="Times New Roman" w:hAnsi="Times New Roman" w:cs="Times New Roman"/>
                <w:bCs/>
                <w:color w:val="auto"/>
                <w:sz w:val="22"/>
                <w:szCs w:val="22"/>
              </w:rPr>
              <w:t xml:space="preserve">Прием  и регистрация заявления специалистом общего отдела </w:t>
            </w:r>
            <w:r w:rsidR="009A7D17" w:rsidRPr="00D90E05">
              <w:rPr>
                <w:rFonts w:ascii="Times New Roman" w:hAnsi="Times New Roman" w:cs="Times New Roman"/>
                <w:bCs/>
                <w:color w:val="auto"/>
                <w:sz w:val="22"/>
                <w:szCs w:val="22"/>
              </w:rPr>
              <w:t xml:space="preserve">                                  </w:t>
            </w:r>
            <w:r w:rsidRPr="00D90E05">
              <w:rPr>
                <w:rFonts w:ascii="Times New Roman" w:hAnsi="Times New Roman" w:cs="Times New Roman"/>
                <w:bCs/>
                <w:color w:val="auto"/>
                <w:sz w:val="22"/>
                <w:szCs w:val="22"/>
              </w:rPr>
              <w:t>администрации города.</w:t>
            </w:r>
            <w:r w:rsidR="00645911" w:rsidRPr="00D90E05">
              <w:rPr>
                <w:rFonts w:ascii="Times New Roman" w:hAnsi="Times New Roman" w:cs="Times New Roman"/>
                <w:bCs/>
                <w:color w:val="auto"/>
                <w:sz w:val="22"/>
                <w:szCs w:val="22"/>
              </w:rPr>
              <w:t xml:space="preserve">  </w:t>
            </w:r>
            <w:r w:rsidR="00276750" w:rsidRPr="00D90E05">
              <w:rPr>
                <w:rFonts w:ascii="Times New Roman" w:hAnsi="Times New Roman" w:cs="Times New Roman"/>
                <w:bCs/>
                <w:color w:val="auto"/>
                <w:sz w:val="22"/>
                <w:szCs w:val="22"/>
              </w:rPr>
              <w:t xml:space="preserve">   </w:t>
            </w:r>
            <w:r w:rsidR="009A7D17" w:rsidRPr="00D90E05">
              <w:rPr>
                <w:rFonts w:ascii="Times New Roman" w:hAnsi="Times New Roman" w:cs="Times New Roman"/>
                <w:bCs/>
                <w:color w:val="auto"/>
                <w:sz w:val="22"/>
                <w:szCs w:val="22"/>
              </w:rPr>
              <w:t xml:space="preserve">   </w:t>
            </w:r>
            <w:r w:rsidR="00645911" w:rsidRPr="00D90E05">
              <w:rPr>
                <w:rFonts w:ascii="Times New Roman" w:hAnsi="Times New Roman" w:cs="Times New Roman"/>
                <w:bCs/>
                <w:color w:val="auto"/>
                <w:sz w:val="22"/>
                <w:szCs w:val="22"/>
              </w:rPr>
              <w:t xml:space="preserve"> </w:t>
            </w:r>
            <w:r w:rsidR="00645911" w:rsidRPr="00D90E05">
              <w:rPr>
                <w:rFonts w:ascii="Times New Roman" w:hAnsi="Times New Roman" w:cs="Times New Roman"/>
                <w:bCs/>
                <w:color w:val="auto"/>
                <w:sz w:val="16"/>
                <w:szCs w:val="16"/>
              </w:rPr>
              <w:t>п.3.2</w:t>
            </w:r>
          </w:p>
        </w:tc>
        <w:tc>
          <w:tcPr>
            <w:tcW w:w="951" w:type="dxa"/>
            <w:gridSpan w:val="3"/>
            <w:tcBorders>
              <w:top w:val="nil"/>
              <w:left w:val="single" w:sz="4" w:space="0" w:color="auto"/>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961" w:type="dxa"/>
            <w:gridSpan w:val="4"/>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785"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r>
      <w:tr w:rsidR="00424407" w:rsidRPr="00D90E05" w:rsidTr="009A7D17">
        <w:tc>
          <w:tcPr>
            <w:tcW w:w="963" w:type="dxa"/>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2"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4" w:type="dxa"/>
            <w:gridSpan w:val="2"/>
            <w:tcBorders>
              <w:top w:val="nil"/>
              <w:left w:val="nil"/>
              <w:bottom w:val="nil"/>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4161" w:type="dxa"/>
            <w:gridSpan w:val="16"/>
            <w:vMerge/>
            <w:tcBorders>
              <w:top w:val="nil"/>
              <w:left w:val="nil"/>
              <w:bottom w:val="nil"/>
              <w:right w:val="single" w:sz="4" w:space="0" w:color="auto"/>
            </w:tcBorders>
            <w:vAlign w:val="center"/>
            <w:hideMark/>
          </w:tcPr>
          <w:p w:rsidR="00424407" w:rsidRPr="00D90E05" w:rsidRDefault="00424407" w:rsidP="00ED54A8">
            <w:pPr>
              <w:rPr>
                <w:bCs/>
              </w:rPr>
            </w:pPr>
          </w:p>
        </w:tc>
        <w:tc>
          <w:tcPr>
            <w:tcW w:w="951" w:type="dxa"/>
            <w:gridSpan w:val="3"/>
            <w:tcBorders>
              <w:top w:val="nil"/>
              <w:left w:val="single" w:sz="4" w:space="0" w:color="auto"/>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961" w:type="dxa"/>
            <w:gridSpan w:val="4"/>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785"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r>
      <w:tr w:rsidR="00424407" w:rsidRPr="00D90E05" w:rsidTr="009A7D17">
        <w:tc>
          <w:tcPr>
            <w:tcW w:w="963" w:type="dxa"/>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2"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4"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1004" w:type="dxa"/>
            <w:gridSpan w:val="4"/>
            <w:tcBorders>
              <w:top w:val="single" w:sz="4" w:space="0" w:color="auto"/>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1064" w:type="dxa"/>
            <w:gridSpan w:val="2"/>
            <w:tcBorders>
              <w:top w:val="single" w:sz="4" w:space="0" w:color="auto"/>
              <w:left w:val="nil"/>
              <w:bottom w:val="single" w:sz="4" w:space="0" w:color="auto"/>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1087" w:type="dxa"/>
            <w:gridSpan w:val="3"/>
            <w:tcBorders>
              <w:top w:val="single" w:sz="4" w:space="0" w:color="auto"/>
              <w:left w:val="single" w:sz="4" w:space="0" w:color="auto"/>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1006" w:type="dxa"/>
            <w:gridSpan w:val="7"/>
            <w:tcBorders>
              <w:top w:val="single" w:sz="4" w:space="0" w:color="auto"/>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951" w:type="dxa"/>
            <w:gridSpan w:val="3"/>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961" w:type="dxa"/>
            <w:gridSpan w:val="4"/>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785"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r>
      <w:tr w:rsidR="00424407" w:rsidRPr="00D90E05" w:rsidTr="009A7D17">
        <w:tc>
          <w:tcPr>
            <w:tcW w:w="963" w:type="dxa"/>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2"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4" w:type="dxa"/>
            <w:gridSpan w:val="2"/>
            <w:tcBorders>
              <w:top w:val="nil"/>
              <w:left w:val="nil"/>
              <w:bottom w:val="nil"/>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4161" w:type="dxa"/>
            <w:gridSpan w:val="16"/>
            <w:tcBorders>
              <w:top w:val="nil"/>
              <w:left w:val="nil"/>
              <w:bottom w:val="nil"/>
              <w:right w:val="single" w:sz="4" w:space="0" w:color="auto"/>
            </w:tcBorders>
            <w:vAlign w:val="center"/>
            <w:hideMark/>
          </w:tcPr>
          <w:p w:rsidR="00424407" w:rsidRPr="00D90E05" w:rsidRDefault="00424407" w:rsidP="00424407">
            <w:pPr>
              <w:pStyle w:val="a3"/>
              <w:jc w:val="center"/>
            </w:pPr>
            <w:r w:rsidRPr="00D90E05">
              <w:t xml:space="preserve">Рассмотрение заявления </w:t>
            </w:r>
            <w:r w:rsidR="00276750" w:rsidRPr="00D90E05">
              <w:t>и приложенных документов, предусмотренных настоящим Регламентом</w:t>
            </w:r>
          </w:p>
        </w:tc>
        <w:tc>
          <w:tcPr>
            <w:tcW w:w="951" w:type="dxa"/>
            <w:gridSpan w:val="3"/>
            <w:tcBorders>
              <w:top w:val="nil"/>
              <w:left w:val="single" w:sz="4" w:space="0" w:color="auto"/>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961" w:type="dxa"/>
            <w:gridSpan w:val="4"/>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785"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r>
      <w:tr w:rsidR="00424407" w:rsidRPr="00D90E05" w:rsidTr="009A7D17">
        <w:trPr>
          <w:trHeight w:val="80"/>
        </w:trPr>
        <w:tc>
          <w:tcPr>
            <w:tcW w:w="963" w:type="dxa"/>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2"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4" w:type="dxa"/>
            <w:gridSpan w:val="2"/>
            <w:tcBorders>
              <w:top w:val="nil"/>
              <w:left w:val="nil"/>
              <w:bottom w:val="nil"/>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4161" w:type="dxa"/>
            <w:gridSpan w:val="16"/>
            <w:tcBorders>
              <w:top w:val="nil"/>
              <w:left w:val="nil"/>
              <w:bottom w:val="nil"/>
              <w:right w:val="single" w:sz="4" w:space="0" w:color="auto"/>
            </w:tcBorders>
            <w:vAlign w:val="center"/>
            <w:hideMark/>
          </w:tcPr>
          <w:p w:rsidR="00424407" w:rsidRPr="00D90E05" w:rsidRDefault="00645911" w:rsidP="00ED54A8">
            <w:pPr>
              <w:pStyle w:val="a3"/>
              <w:jc w:val="center"/>
              <w:rPr>
                <w:sz w:val="16"/>
                <w:szCs w:val="16"/>
              </w:rPr>
            </w:pPr>
            <w:r w:rsidRPr="00D90E05">
              <w:rPr>
                <w:sz w:val="16"/>
                <w:szCs w:val="16"/>
              </w:rPr>
              <w:t xml:space="preserve">                    </w:t>
            </w:r>
            <w:r w:rsidR="00276750" w:rsidRPr="00D90E05">
              <w:rPr>
                <w:sz w:val="16"/>
                <w:szCs w:val="16"/>
              </w:rPr>
              <w:t xml:space="preserve">                                 </w:t>
            </w:r>
            <w:r w:rsidR="009A7D17" w:rsidRPr="00D90E05">
              <w:rPr>
                <w:sz w:val="16"/>
                <w:szCs w:val="16"/>
              </w:rPr>
              <w:t xml:space="preserve">                   </w:t>
            </w:r>
            <w:r w:rsidR="00276750" w:rsidRPr="00D90E05">
              <w:rPr>
                <w:sz w:val="16"/>
                <w:szCs w:val="16"/>
              </w:rPr>
              <w:t xml:space="preserve"> </w:t>
            </w:r>
            <w:r w:rsidRPr="00D90E05">
              <w:rPr>
                <w:sz w:val="16"/>
                <w:szCs w:val="16"/>
              </w:rPr>
              <w:t xml:space="preserve"> </w:t>
            </w:r>
            <w:r w:rsidR="009A7D17" w:rsidRPr="00D90E05">
              <w:rPr>
                <w:sz w:val="16"/>
                <w:szCs w:val="16"/>
              </w:rPr>
              <w:t>п</w:t>
            </w:r>
            <w:r w:rsidRPr="00D90E05">
              <w:rPr>
                <w:sz w:val="16"/>
                <w:szCs w:val="16"/>
              </w:rPr>
              <w:t>.3.3</w:t>
            </w:r>
          </w:p>
        </w:tc>
        <w:tc>
          <w:tcPr>
            <w:tcW w:w="951" w:type="dxa"/>
            <w:gridSpan w:val="3"/>
            <w:tcBorders>
              <w:top w:val="nil"/>
              <w:left w:val="single" w:sz="4" w:space="0" w:color="auto"/>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961" w:type="dxa"/>
            <w:gridSpan w:val="4"/>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785"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r>
      <w:tr w:rsidR="00E666C0" w:rsidRPr="00D90E05" w:rsidTr="009A7D17">
        <w:tc>
          <w:tcPr>
            <w:tcW w:w="963" w:type="dxa"/>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rPr>
            </w:pPr>
          </w:p>
        </w:tc>
        <w:tc>
          <w:tcPr>
            <w:tcW w:w="962" w:type="dxa"/>
            <w:gridSpan w:val="2"/>
            <w:tcBorders>
              <w:top w:val="nil"/>
              <w:left w:val="nil"/>
              <w:bottom w:val="nil"/>
              <w:right w:val="nil"/>
            </w:tcBorders>
          </w:tcPr>
          <w:p w:rsidR="00E666C0" w:rsidRPr="00D90E05" w:rsidRDefault="00055D34" w:rsidP="00ED54A8">
            <w:pPr>
              <w:pStyle w:val="Default"/>
              <w:jc w:val="both"/>
              <w:rPr>
                <w:rFonts w:ascii="Times New Roman" w:hAnsi="Times New Roman" w:cs="Times New Roman"/>
                <w:bCs/>
                <w:color w:val="auto"/>
              </w:rPr>
            </w:pPr>
            <w:r w:rsidRPr="00D90E05">
              <w:rPr>
                <w:rFonts w:ascii="Times New Roman" w:hAnsi="Times New Roman" w:cs="Times New Roman"/>
                <w:bCs/>
                <w:noProof/>
                <w:color w:val="auto"/>
                <w:lang w:eastAsia="ru-RU"/>
              </w:rPr>
              <w:pict>
                <v:shapetype id="_x0000_t32" coordsize="21600,21600" o:spt="32" o:oned="t" path="m,l21600,21600e" filled="f">
                  <v:path arrowok="t" fillok="f" o:connecttype="none"/>
                  <o:lock v:ext="edit" shapetype="t"/>
                </v:shapetype>
                <v:shape id="_x0000_s1028" type="#_x0000_t32" style="position:absolute;left:0;text-align:left;margin-left:37.65pt;margin-top:3.35pt;width:155.25pt;height:26.25pt;flip:x;z-index:251660288;mso-position-horizontal-relative:text;mso-position-vertical-relative:text" o:connectortype="straight"/>
              </w:pict>
            </w:r>
          </w:p>
        </w:tc>
        <w:tc>
          <w:tcPr>
            <w:tcW w:w="964" w:type="dxa"/>
            <w:gridSpan w:val="2"/>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4161" w:type="dxa"/>
            <w:gridSpan w:val="16"/>
            <w:tcBorders>
              <w:top w:val="single" w:sz="4" w:space="0" w:color="auto"/>
              <w:left w:val="nil"/>
              <w:bottom w:val="nil"/>
              <w:right w:val="nil"/>
            </w:tcBorders>
          </w:tcPr>
          <w:p w:rsidR="00E666C0" w:rsidRPr="00D90E05" w:rsidRDefault="00055D34" w:rsidP="00ED54A8">
            <w:pPr>
              <w:pStyle w:val="Default"/>
              <w:jc w:val="both"/>
              <w:rPr>
                <w:rFonts w:ascii="Times New Roman" w:hAnsi="Times New Roman" w:cs="Times New Roman"/>
                <w:bCs/>
                <w:color w:val="auto"/>
                <w:sz w:val="22"/>
                <w:szCs w:val="22"/>
              </w:rPr>
            </w:pPr>
            <w:r w:rsidRPr="00D90E05">
              <w:rPr>
                <w:rFonts w:ascii="Times New Roman" w:hAnsi="Times New Roman" w:cs="Times New Roman"/>
                <w:bCs/>
                <w:noProof/>
                <w:color w:val="auto"/>
                <w:sz w:val="22"/>
                <w:szCs w:val="22"/>
                <w:lang w:eastAsia="ru-RU"/>
              </w:rPr>
              <w:pict>
                <v:shape id="_x0000_s1029" type="#_x0000_t32" style="position:absolute;left:0;text-align:left;margin-left:96.6pt;margin-top:3.35pt;width:129pt;height:26.25pt;z-index:251661312;mso-position-horizontal-relative:text;mso-position-vertical-relative:text" o:connectortype="straight"/>
              </w:pict>
            </w:r>
          </w:p>
        </w:tc>
        <w:tc>
          <w:tcPr>
            <w:tcW w:w="951" w:type="dxa"/>
            <w:gridSpan w:val="3"/>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961" w:type="dxa"/>
            <w:gridSpan w:val="4"/>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785" w:type="dxa"/>
            <w:gridSpan w:val="2"/>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r>
      <w:tr w:rsidR="00E666C0" w:rsidRPr="00D90E05" w:rsidTr="009A7D17">
        <w:tc>
          <w:tcPr>
            <w:tcW w:w="963" w:type="dxa"/>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rPr>
            </w:pPr>
          </w:p>
        </w:tc>
        <w:tc>
          <w:tcPr>
            <w:tcW w:w="962" w:type="dxa"/>
            <w:gridSpan w:val="2"/>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rPr>
            </w:pPr>
          </w:p>
        </w:tc>
        <w:tc>
          <w:tcPr>
            <w:tcW w:w="964" w:type="dxa"/>
            <w:gridSpan w:val="2"/>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2068" w:type="dxa"/>
            <w:gridSpan w:val="6"/>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2093" w:type="dxa"/>
            <w:gridSpan w:val="10"/>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951" w:type="dxa"/>
            <w:gridSpan w:val="3"/>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961" w:type="dxa"/>
            <w:gridSpan w:val="4"/>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785" w:type="dxa"/>
            <w:gridSpan w:val="2"/>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r>
      <w:tr w:rsidR="00424407" w:rsidRPr="00D90E05" w:rsidTr="009A7D17">
        <w:tc>
          <w:tcPr>
            <w:tcW w:w="3856" w:type="dxa"/>
            <w:gridSpan w:val="8"/>
            <w:tcBorders>
              <w:top w:val="single" w:sz="4" w:space="0" w:color="auto"/>
              <w:left w:val="single" w:sz="4" w:space="0" w:color="auto"/>
              <w:bottom w:val="single" w:sz="4" w:space="0" w:color="auto"/>
              <w:right w:val="single" w:sz="4" w:space="0" w:color="auto"/>
            </w:tcBorders>
            <w:hideMark/>
          </w:tcPr>
          <w:p w:rsidR="009A7D17" w:rsidRPr="00D90E05" w:rsidRDefault="00424407" w:rsidP="009A7D17">
            <w:pPr>
              <w:pStyle w:val="Default"/>
              <w:jc w:val="center"/>
              <w:rPr>
                <w:rFonts w:ascii="Times New Roman" w:hAnsi="Times New Roman" w:cs="Times New Roman"/>
                <w:bCs/>
                <w:color w:val="auto"/>
                <w:sz w:val="22"/>
                <w:szCs w:val="22"/>
              </w:rPr>
            </w:pPr>
            <w:r w:rsidRPr="00D90E05">
              <w:rPr>
                <w:rFonts w:ascii="Times New Roman" w:hAnsi="Times New Roman" w:cs="Times New Roman"/>
                <w:color w:val="auto"/>
                <w:sz w:val="22"/>
                <w:szCs w:val="22"/>
              </w:rPr>
              <w:t xml:space="preserve">Отказ - </w:t>
            </w:r>
            <w:r w:rsidR="00276750" w:rsidRPr="00D90E05">
              <w:rPr>
                <w:rFonts w:ascii="Times New Roman" w:hAnsi="Times New Roman" w:cs="Times New Roman"/>
                <w:color w:val="auto"/>
                <w:sz w:val="22"/>
                <w:szCs w:val="22"/>
              </w:rPr>
              <w:t>в случае ненадлежащего заполнения бланка заявления</w:t>
            </w:r>
          </w:p>
          <w:p w:rsidR="00424407" w:rsidRPr="00D90E05" w:rsidRDefault="009A7D17" w:rsidP="009A7D17">
            <w:pPr>
              <w:pStyle w:val="Default"/>
              <w:jc w:val="center"/>
              <w:rPr>
                <w:color w:val="auto"/>
                <w:sz w:val="16"/>
                <w:szCs w:val="16"/>
              </w:rPr>
            </w:pPr>
            <w:r w:rsidRPr="00D90E05">
              <w:rPr>
                <w:rFonts w:ascii="Times New Roman" w:hAnsi="Times New Roman" w:cs="Times New Roman"/>
                <w:bCs/>
                <w:color w:val="auto"/>
                <w:sz w:val="22"/>
                <w:szCs w:val="22"/>
              </w:rPr>
              <w:t xml:space="preserve">                                                </w:t>
            </w:r>
            <w:r w:rsidR="00276750" w:rsidRPr="00D90E05">
              <w:rPr>
                <w:color w:val="auto"/>
              </w:rPr>
              <w:tab/>
            </w:r>
            <w:r w:rsidRPr="00D90E05">
              <w:rPr>
                <w:color w:val="auto"/>
                <w:sz w:val="16"/>
                <w:szCs w:val="16"/>
              </w:rPr>
              <w:t xml:space="preserve">п. </w:t>
            </w:r>
            <w:r w:rsidR="00276750" w:rsidRPr="00D90E05">
              <w:rPr>
                <w:color w:val="auto"/>
                <w:sz w:val="16"/>
                <w:szCs w:val="16"/>
              </w:rPr>
              <w:t>3.4а)</w:t>
            </w:r>
          </w:p>
        </w:tc>
        <w:tc>
          <w:tcPr>
            <w:tcW w:w="1101" w:type="dxa"/>
            <w:gridSpan w:val="3"/>
            <w:tcBorders>
              <w:top w:val="nil"/>
              <w:left w:val="single" w:sz="4" w:space="0" w:color="auto"/>
              <w:bottom w:val="nil"/>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4790" w:type="dxa"/>
            <w:gridSpan w:val="19"/>
            <w:tcBorders>
              <w:top w:val="single" w:sz="4" w:space="0" w:color="auto"/>
              <w:left w:val="single" w:sz="4" w:space="0" w:color="auto"/>
              <w:bottom w:val="single" w:sz="4" w:space="0" w:color="auto"/>
              <w:right w:val="single" w:sz="4" w:space="0" w:color="auto"/>
            </w:tcBorders>
            <w:hideMark/>
          </w:tcPr>
          <w:p w:rsidR="00424407" w:rsidRPr="00D90E05" w:rsidRDefault="00276750" w:rsidP="00ED54A8">
            <w:pPr>
              <w:pStyle w:val="a3"/>
              <w:ind w:left="77"/>
              <w:jc w:val="center"/>
              <w:rPr>
                <w:bCs/>
              </w:rPr>
            </w:pPr>
            <w:r w:rsidRPr="00D90E05">
              <w:rPr>
                <w:bCs/>
              </w:rPr>
              <w:t xml:space="preserve">Направление запросов в органы системы межведомственного электронного взаимодействия (СМЭВ)    </w:t>
            </w:r>
            <w:r w:rsidR="009A7D17" w:rsidRPr="00D90E05">
              <w:rPr>
                <w:bCs/>
              </w:rPr>
              <w:t xml:space="preserve">          </w:t>
            </w:r>
            <w:r w:rsidRPr="00D90E05">
              <w:rPr>
                <w:bCs/>
              </w:rPr>
              <w:t xml:space="preserve"> </w:t>
            </w:r>
            <w:r w:rsidRPr="00D90E05">
              <w:rPr>
                <w:bCs/>
                <w:sz w:val="16"/>
                <w:szCs w:val="16"/>
              </w:rPr>
              <w:t>п.3.4 б)</w:t>
            </w:r>
          </w:p>
        </w:tc>
      </w:tr>
      <w:tr w:rsidR="00424407" w:rsidRPr="00D90E05" w:rsidTr="009A7D17">
        <w:tc>
          <w:tcPr>
            <w:tcW w:w="963" w:type="dxa"/>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2"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rPr>
            </w:pPr>
          </w:p>
        </w:tc>
        <w:tc>
          <w:tcPr>
            <w:tcW w:w="964" w:type="dxa"/>
            <w:gridSpan w:val="2"/>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967" w:type="dxa"/>
            <w:gridSpan w:val="3"/>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1101" w:type="dxa"/>
            <w:gridSpan w:val="3"/>
            <w:tcBorders>
              <w:top w:val="nil"/>
              <w:left w:val="nil"/>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570" w:type="dxa"/>
            <w:tcBorders>
              <w:top w:val="nil"/>
              <w:left w:val="nil"/>
              <w:bottom w:val="nil"/>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571" w:type="dxa"/>
            <w:gridSpan w:val="3"/>
            <w:tcBorders>
              <w:top w:val="nil"/>
              <w:left w:val="single" w:sz="4" w:space="0" w:color="auto"/>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476" w:type="dxa"/>
            <w:gridSpan w:val="3"/>
            <w:tcBorders>
              <w:top w:val="nil"/>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476" w:type="dxa"/>
            <w:gridSpan w:val="3"/>
            <w:tcBorders>
              <w:top w:val="nil"/>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475" w:type="dxa"/>
            <w:gridSpan w:val="2"/>
            <w:tcBorders>
              <w:top w:val="single" w:sz="4" w:space="0" w:color="auto"/>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476" w:type="dxa"/>
            <w:tcBorders>
              <w:top w:val="single" w:sz="4" w:space="0" w:color="auto"/>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479" w:type="dxa"/>
            <w:gridSpan w:val="2"/>
            <w:tcBorders>
              <w:top w:val="single" w:sz="4" w:space="0" w:color="auto"/>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482" w:type="dxa"/>
            <w:gridSpan w:val="2"/>
            <w:tcBorders>
              <w:top w:val="single" w:sz="4" w:space="0" w:color="auto"/>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343" w:type="dxa"/>
            <w:tcBorders>
              <w:top w:val="single" w:sz="4" w:space="0" w:color="auto"/>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442" w:type="dxa"/>
            <w:tcBorders>
              <w:top w:val="single" w:sz="4" w:space="0" w:color="auto"/>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r>
      <w:tr w:rsidR="00424407" w:rsidRPr="00D90E05" w:rsidTr="009A7D17">
        <w:trPr>
          <w:trHeight w:val="690"/>
        </w:trPr>
        <w:tc>
          <w:tcPr>
            <w:tcW w:w="2889" w:type="dxa"/>
            <w:gridSpan w:val="5"/>
            <w:vMerge w:val="restart"/>
            <w:tcBorders>
              <w:top w:val="nil"/>
              <w:left w:val="nil"/>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3561" w:type="dxa"/>
            <w:gridSpan w:val="12"/>
            <w:vMerge w:val="restart"/>
            <w:tcBorders>
              <w:top w:val="single" w:sz="4" w:space="0" w:color="auto"/>
              <w:left w:val="single" w:sz="4" w:space="0" w:color="auto"/>
              <w:right w:val="single" w:sz="4" w:space="0" w:color="auto"/>
            </w:tcBorders>
          </w:tcPr>
          <w:p w:rsidR="00276750" w:rsidRPr="00D90E05" w:rsidRDefault="00980F4A" w:rsidP="00ED54A8">
            <w:pPr>
              <w:pStyle w:val="Default"/>
              <w:jc w:val="center"/>
              <w:rPr>
                <w:rFonts w:ascii="Times New Roman" w:hAnsi="Times New Roman" w:cs="Times New Roman"/>
                <w:bCs/>
                <w:color w:val="auto"/>
                <w:sz w:val="22"/>
                <w:szCs w:val="22"/>
              </w:rPr>
            </w:pPr>
            <w:r w:rsidRPr="00D90E05">
              <w:rPr>
                <w:rFonts w:ascii="Times New Roman" w:hAnsi="Times New Roman" w:cs="Times New Roman"/>
                <w:bCs/>
                <w:color w:val="auto"/>
                <w:sz w:val="22"/>
                <w:szCs w:val="22"/>
              </w:rPr>
              <w:t>Получение докум</w:t>
            </w:r>
            <w:r w:rsidR="00276750" w:rsidRPr="00D90E05">
              <w:rPr>
                <w:rFonts w:ascii="Times New Roman" w:hAnsi="Times New Roman" w:cs="Times New Roman"/>
                <w:bCs/>
                <w:color w:val="auto"/>
                <w:sz w:val="22"/>
                <w:szCs w:val="22"/>
              </w:rPr>
              <w:t>е</w:t>
            </w:r>
            <w:r w:rsidRPr="00D90E05">
              <w:rPr>
                <w:rFonts w:ascii="Times New Roman" w:hAnsi="Times New Roman" w:cs="Times New Roman"/>
                <w:bCs/>
                <w:color w:val="auto"/>
                <w:sz w:val="22"/>
                <w:szCs w:val="22"/>
              </w:rPr>
              <w:t>н</w:t>
            </w:r>
            <w:r w:rsidR="00276750" w:rsidRPr="00D90E05">
              <w:rPr>
                <w:rFonts w:ascii="Times New Roman" w:hAnsi="Times New Roman" w:cs="Times New Roman"/>
                <w:bCs/>
                <w:color w:val="auto"/>
                <w:sz w:val="22"/>
                <w:szCs w:val="22"/>
              </w:rPr>
              <w:t>тов от органов СМЭВ</w:t>
            </w:r>
          </w:p>
          <w:p w:rsidR="009A7D17" w:rsidRPr="00D90E05" w:rsidRDefault="009A7D17" w:rsidP="00ED54A8">
            <w:pPr>
              <w:pStyle w:val="Default"/>
              <w:jc w:val="center"/>
              <w:rPr>
                <w:rFonts w:ascii="Times New Roman" w:hAnsi="Times New Roman" w:cs="Times New Roman"/>
                <w:bCs/>
                <w:color w:val="auto"/>
                <w:sz w:val="22"/>
                <w:szCs w:val="22"/>
              </w:rPr>
            </w:pPr>
            <w:r w:rsidRPr="00D90E05">
              <w:rPr>
                <w:rFonts w:ascii="Times New Roman" w:hAnsi="Times New Roman" w:cs="Times New Roman"/>
                <w:bCs/>
                <w:color w:val="auto"/>
                <w:sz w:val="22"/>
                <w:szCs w:val="22"/>
              </w:rPr>
              <w:t xml:space="preserve">         </w:t>
            </w:r>
          </w:p>
          <w:p w:rsidR="00424407" w:rsidRPr="00D90E05" w:rsidRDefault="00276750" w:rsidP="00276750">
            <w:pPr>
              <w:tabs>
                <w:tab w:val="left" w:pos="2400"/>
              </w:tabs>
              <w:rPr>
                <w:sz w:val="16"/>
                <w:szCs w:val="16"/>
                <w:lang w:eastAsia="en-US"/>
              </w:rPr>
            </w:pPr>
            <w:r w:rsidRPr="00D90E05">
              <w:rPr>
                <w:lang w:eastAsia="en-US"/>
              </w:rPr>
              <w:tab/>
            </w:r>
            <w:r w:rsidR="009A7D17" w:rsidRPr="00D90E05">
              <w:rPr>
                <w:lang w:eastAsia="en-US"/>
              </w:rPr>
              <w:t xml:space="preserve">         </w:t>
            </w:r>
            <w:r w:rsidR="009A7D17" w:rsidRPr="00D90E05">
              <w:rPr>
                <w:sz w:val="16"/>
                <w:szCs w:val="16"/>
                <w:lang w:eastAsia="en-US"/>
              </w:rPr>
              <w:t>п</w:t>
            </w:r>
            <w:r w:rsidRPr="00D90E05">
              <w:rPr>
                <w:sz w:val="16"/>
                <w:szCs w:val="16"/>
                <w:lang w:eastAsia="en-US"/>
              </w:rPr>
              <w:t>.3.5</w:t>
            </w:r>
          </w:p>
        </w:tc>
        <w:tc>
          <w:tcPr>
            <w:tcW w:w="332" w:type="dxa"/>
            <w:gridSpan w:val="3"/>
            <w:tcBorders>
              <w:top w:val="nil"/>
              <w:left w:val="single" w:sz="4" w:space="0" w:color="auto"/>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2965" w:type="dxa"/>
            <w:gridSpan w:val="10"/>
            <w:vMerge w:val="restart"/>
            <w:tcBorders>
              <w:top w:val="nil"/>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r>
      <w:tr w:rsidR="00424407" w:rsidRPr="00D90E05" w:rsidTr="009A7D17">
        <w:trPr>
          <w:trHeight w:val="70"/>
        </w:trPr>
        <w:tc>
          <w:tcPr>
            <w:tcW w:w="2889" w:type="dxa"/>
            <w:gridSpan w:val="5"/>
            <w:vMerge/>
            <w:tcBorders>
              <w:left w:val="nil"/>
              <w:bottom w:val="nil"/>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3561" w:type="dxa"/>
            <w:gridSpan w:val="12"/>
            <w:vMerge/>
            <w:tcBorders>
              <w:left w:val="single" w:sz="4" w:space="0" w:color="auto"/>
              <w:bottom w:val="single" w:sz="4" w:space="0" w:color="auto"/>
              <w:right w:val="single" w:sz="4" w:space="0" w:color="auto"/>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332" w:type="dxa"/>
            <w:gridSpan w:val="3"/>
            <w:tcBorders>
              <w:top w:val="nil"/>
              <w:left w:val="single" w:sz="4" w:space="0" w:color="auto"/>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2965" w:type="dxa"/>
            <w:gridSpan w:val="10"/>
            <w:vMerge/>
            <w:tcBorders>
              <w:top w:val="nil"/>
              <w:left w:val="nil"/>
              <w:bottom w:val="nil"/>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r>
      <w:tr w:rsidR="00E666C0" w:rsidRPr="00D90E05" w:rsidTr="009A7D17">
        <w:tc>
          <w:tcPr>
            <w:tcW w:w="963" w:type="dxa"/>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rPr>
            </w:pPr>
          </w:p>
        </w:tc>
        <w:tc>
          <w:tcPr>
            <w:tcW w:w="962" w:type="dxa"/>
            <w:gridSpan w:val="2"/>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rPr>
            </w:pPr>
          </w:p>
        </w:tc>
        <w:tc>
          <w:tcPr>
            <w:tcW w:w="964" w:type="dxa"/>
            <w:gridSpan w:val="2"/>
            <w:tcBorders>
              <w:top w:val="nil"/>
              <w:left w:val="nil"/>
              <w:bottom w:val="nil"/>
              <w:right w:val="nil"/>
            </w:tcBorders>
          </w:tcPr>
          <w:p w:rsidR="00E666C0" w:rsidRPr="00D90E05" w:rsidRDefault="00055D34" w:rsidP="00ED54A8">
            <w:pPr>
              <w:pStyle w:val="Default"/>
              <w:jc w:val="both"/>
              <w:rPr>
                <w:rFonts w:ascii="Times New Roman" w:hAnsi="Times New Roman" w:cs="Times New Roman"/>
                <w:bCs/>
                <w:color w:val="auto"/>
                <w:sz w:val="22"/>
                <w:szCs w:val="22"/>
              </w:rPr>
            </w:pPr>
            <w:r w:rsidRPr="00D90E05">
              <w:rPr>
                <w:rFonts w:ascii="Times New Roman" w:hAnsi="Times New Roman" w:cs="Times New Roman"/>
                <w:bCs/>
                <w:noProof/>
                <w:color w:val="auto"/>
                <w:sz w:val="22"/>
                <w:szCs w:val="22"/>
                <w:lang w:eastAsia="ru-RU"/>
              </w:rPr>
              <w:pict>
                <v:shape id="_x0000_s1026" type="#_x0000_t32" style="position:absolute;left:0;text-align:left;margin-left:8.3pt;margin-top:-.3pt;width:127.5pt;height:29.25pt;flip:x;z-index:251658240;mso-position-horizontal-relative:text;mso-position-vertical-relative:text" o:connectortype="straight"/>
              </w:pict>
            </w:r>
          </w:p>
        </w:tc>
        <w:tc>
          <w:tcPr>
            <w:tcW w:w="967" w:type="dxa"/>
            <w:gridSpan w:val="3"/>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1101" w:type="dxa"/>
            <w:gridSpan w:val="3"/>
            <w:tcBorders>
              <w:top w:val="nil"/>
              <w:left w:val="nil"/>
              <w:bottom w:val="nil"/>
              <w:right w:val="nil"/>
            </w:tcBorders>
          </w:tcPr>
          <w:p w:rsidR="00E666C0" w:rsidRPr="00D90E05" w:rsidRDefault="00055D34" w:rsidP="00ED54A8">
            <w:pPr>
              <w:pStyle w:val="Default"/>
              <w:jc w:val="both"/>
              <w:rPr>
                <w:rFonts w:ascii="Times New Roman" w:hAnsi="Times New Roman" w:cs="Times New Roman"/>
                <w:bCs/>
                <w:color w:val="auto"/>
                <w:sz w:val="22"/>
                <w:szCs w:val="22"/>
              </w:rPr>
            </w:pPr>
            <w:r w:rsidRPr="00D90E05">
              <w:rPr>
                <w:rFonts w:ascii="Times New Roman" w:hAnsi="Times New Roman" w:cs="Times New Roman"/>
                <w:bCs/>
                <w:noProof/>
                <w:color w:val="auto"/>
                <w:sz w:val="22"/>
                <w:szCs w:val="22"/>
                <w:lang w:eastAsia="ru-RU"/>
              </w:rPr>
              <w:pict>
                <v:shape id="_x0000_s1027" type="#_x0000_t32" style="position:absolute;left:0;text-align:left;margin-left:32.5pt;margin-top:-.3pt;width:159.75pt;height:29.25pt;z-index:251659264;mso-position-horizontal-relative:text;mso-position-vertical-relative:text" o:connectortype="straight"/>
              </w:pict>
            </w:r>
          </w:p>
        </w:tc>
        <w:tc>
          <w:tcPr>
            <w:tcW w:w="1141" w:type="dxa"/>
            <w:gridSpan w:val="4"/>
            <w:tcBorders>
              <w:top w:val="single" w:sz="4" w:space="0" w:color="auto"/>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952" w:type="dxa"/>
            <w:gridSpan w:val="6"/>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951" w:type="dxa"/>
            <w:gridSpan w:val="3"/>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961" w:type="dxa"/>
            <w:gridSpan w:val="4"/>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785" w:type="dxa"/>
            <w:gridSpan w:val="2"/>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r>
      <w:tr w:rsidR="00E666C0" w:rsidRPr="00D90E05" w:rsidTr="009A7D17">
        <w:trPr>
          <w:gridBefore w:val="1"/>
          <w:wBefore w:w="963" w:type="dxa"/>
          <w:trHeight w:val="56"/>
        </w:trPr>
        <w:tc>
          <w:tcPr>
            <w:tcW w:w="480" w:type="dxa"/>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rPr>
            </w:pPr>
          </w:p>
        </w:tc>
        <w:tc>
          <w:tcPr>
            <w:tcW w:w="1239" w:type="dxa"/>
            <w:gridSpan w:val="2"/>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759" w:type="dxa"/>
            <w:gridSpan w:val="2"/>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379" w:type="dxa"/>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378" w:type="dxa"/>
            <w:gridSpan w:val="3"/>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2004" w:type="dxa"/>
            <w:gridSpan w:val="6"/>
            <w:tcBorders>
              <w:top w:val="nil"/>
              <w:left w:val="nil"/>
              <w:bottom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416" w:type="dxa"/>
            <w:gridSpan w:val="3"/>
            <w:tcBorders>
              <w:top w:val="nil"/>
              <w:left w:val="nil"/>
              <w:bottom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1662" w:type="dxa"/>
            <w:gridSpan w:val="6"/>
            <w:tcBorders>
              <w:top w:val="nil"/>
              <w:left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416" w:type="dxa"/>
            <w:gridSpan w:val="2"/>
            <w:tcBorders>
              <w:top w:val="nil"/>
              <w:left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266" w:type="dxa"/>
            <w:tcBorders>
              <w:top w:val="nil"/>
              <w:left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785" w:type="dxa"/>
            <w:gridSpan w:val="2"/>
            <w:tcBorders>
              <w:top w:val="nil"/>
              <w:left w:val="nil"/>
              <w:bottom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r>
      <w:tr w:rsidR="00E666C0" w:rsidRPr="00D90E05" w:rsidTr="009A7D17">
        <w:trPr>
          <w:trHeight w:val="56"/>
        </w:trPr>
        <w:tc>
          <w:tcPr>
            <w:tcW w:w="963" w:type="dxa"/>
            <w:tcBorders>
              <w:top w:val="nil"/>
              <w:left w:val="nil"/>
              <w:bottom w:val="nil"/>
              <w:right w:val="single" w:sz="4" w:space="0" w:color="auto"/>
            </w:tcBorders>
          </w:tcPr>
          <w:p w:rsidR="00E666C0" w:rsidRPr="00D90E05" w:rsidRDefault="00E666C0" w:rsidP="00ED54A8">
            <w:pPr>
              <w:pStyle w:val="Default"/>
              <w:jc w:val="both"/>
              <w:rPr>
                <w:rFonts w:ascii="Times New Roman" w:hAnsi="Times New Roman" w:cs="Times New Roman"/>
                <w:bCs/>
                <w:color w:val="auto"/>
              </w:rPr>
            </w:pPr>
          </w:p>
        </w:tc>
        <w:tc>
          <w:tcPr>
            <w:tcW w:w="2478" w:type="dxa"/>
            <w:gridSpan w:val="5"/>
            <w:tcBorders>
              <w:top w:val="single" w:sz="4" w:space="0" w:color="auto"/>
              <w:left w:val="single" w:sz="4" w:space="0" w:color="auto"/>
              <w:bottom w:val="single" w:sz="4" w:space="0" w:color="auto"/>
              <w:right w:val="single" w:sz="4" w:space="0" w:color="auto"/>
            </w:tcBorders>
          </w:tcPr>
          <w:p w:rsidR="00E666C0" w:rsidRPr="00D90E05" w:rsidRDefault="00E666C0" w:rsidP="00980F4A">
            <w:pPr>
              <w:pStyle w:val="Default"/>
              <w:jc w:val="center"/>
              <w:rPr>
                <w:rFonts w:ascii="Times New Roman" w:hAnsi="Times New Roman" w:cs="Times New Roman"/>
                <w:bCs/>
                <w:color w:val="auto"/>
                <w:sz w:val="22"/>
                <w:szCs w:val="22"/>
              </w:rPr>
            </w:pPr>
            <w:r w:rsidRPr="00D90E05">
              <w:rPr>
                <w:rFonts w:ascii="Times New Roman" w:hAnsi="Times New Roman" w:cs="Times New Roman"/>
                <w:bCs/>
                <w:color w:val="auto"/>
                <w:sz w:val="22"/>
                <w:szCs w:val="22"/>
              </w:rPr>
              <w:t xml:space="preserve"> Отказ в утверждении акта, подтверждающего создание гаражного бокса</w:t>
            </w:r>
          </w:p>
          <w:p w:rsidR="009A7D17" w:rsidRPr="00D90E05" w:rsidRDefault="009A7D17" w:rsidP="00980F4A">
            <w:pPr>
              <w:pStyle w:val="Default"/>
              <w:jc w:val="center"/>
              <w:rPr>
                <w:rFonts w:ascii="Times New Roman" w:hAnsi="Times New Roman" w:cs="Times New Roman"/>
                <w:bCs/>
                <w:color w:val="auto"/>
                <w:sz w:val="22"/>
                <w:szCs w:val="22"/>
              </w:rPr>
            </w:pPr>
          </w:p>
          <w:p w:rsidR="009A7D17" w:rsidRPr="00D90E05" w:rsidRDefault="009A7D17" w:rsidP="00980F4A">
            <w:pPr>
              <w:pStyle w:val="Default"/>
              <w:jc w:val="center"/>
              <w:rPr>
                <w:rFonts w:ascii="Times New Roman" w:hAnsi="Times New Roman" w:cs="Times New Roman"/>
                <w:bCs/>
                <w:color w:val="auto"/>
                <w:sz w:val="22"/>
                <w:szCs w:val="22"/>
              </w:rPr>
            </w:pPr>
          </w:p>
          <w:p w:rsidR="009A7D17" w:rsidRPr="00D90E05" w:rsidRDefault="009A7D17" w:rsidP="00980F4A">
            <w:pPr>
              <w:pStyle w:val="Default"/>
              <w:jc w:val="center"/>
              <w:rPr>
                <w:rFonts w:ascii="Times New Roman" w:hAnsi="Times New Roman" w:cs="Times New Roman"/>
                <w:bCs/>
                <w:color w:val="auto"/>
                <w:sz w:val="22"/>
                <w:szCs w:val="22"/>
              </w:rPr>
            </w:pPr>
          </w:p>
          <w:p w:rsidR="00E666C0" w:rsidRPr="00D90E05" w:rsidRDefault="00E666C0" w:rsidP="00980F4A">
            <w:pPr>
              <w:jc w:val="center"/>
              <w:rPr>
                <w:sz w:val="16"/>
                <w:szCs w:val="16"/>
                <w:lang w:eastAsia="en-US"/>
              </w:rPr>
            </w:pPr>
            <w:r w:rsidRPr="00D90E05">
              <w:rPr>
                <w:sz w:val="16"/>
                <w:szCs w:val="16"/>
                <w:lang w:eastAsia="en-US"/>
              </w:rPr>
              <w:t xml:space="preserve"> </w:t>
            </w:r>
            <w:r w:rsidR="009A7D17" w:rsidRPr="00D90E05">
              <w:rPr>
                <w:sz w:val="16"/>
                <w:szCs w:val="16"/>
                <w:lang w:eastAsia="en-US"/>
              </w:rPr>
              <w:t xml:space="preserve">                                </w:t>
            </w:r>
            <w:r w:rsidRPr="00D90E05">
              <w:rPr>
                <w:sz w:val="16"/>
                <w:szCs w:val="16"/>
                <w:lang w:eastAsia="en-US"/>
              </w:rPr>
              <w:t xml:space="preserve">  </w:t>
            </w:r>
            <w:r w:rsidR="009A7D17" w:rsidRPr="00D90E05">
              <w:rPr>
                <w:sz w:val="16"/>
                <w:szCs w:val="16"/>
                <w:lang w:eastAsia="en-US"/>
              </w:rPr>
              <w:t>п</w:t>
            </w:r>
            <w:r w:rsidRPr="00D90E05">
              <w:rPr>
                <w:sz w:val="16"/>
                <w:szCs w:val="16"/>
                <w:lang w:eastAsia="en-US"/>
              </w:rPr>
              <w:t>.3.5 а)</w:t>
            </w:r>
          </w:p>
        </w:tc>
        <w:tc>
          <w:tcPr>
            <w:tcW w:w="3177" w:type="dxa"/>
            <w:gridSpan w:val="13"/>
            <w:tcBorders>
              <w:top w:val="nil"/>
              <w:left w:val="single" w:sz="4" w:space="0" w:color="auto"/>
              <w:bottom w:val="nil"/>
              <w:right w:val="single" w:sz="4" w:space="0" w:color="auto"/>
            </w:tcBorders>
          </w:tcPr>
          <w:p w:rsidR="00E666C0" w:rsidRPr="00D90E05" w:rsidRDefault="00E666C0" w:rsidP="00ED54A8">
            <w:pPr>
              <w:pStyle w:val="Default"/>
              <w:jc w:val="both"/>
              <w:rPr>
                <w:rFonts w:ascii="Times New Roman" w:hAnsi="Times New Roman" w:cs="Times New Roman"/>
                <w:bCs/>
                <w:color w:val="auto"/>
                <w:sz w:val="22"/>
                <w:szCs w:val="22"/>
              </w:rPr>
            </w:pPr>
          </w:p>
          <w:p w:rsidR="00E666C0" w:rsidRPr="00D90E05" w:rsidRDefault="00E666C0" w:rsidP="00ED54A8">
            <w:pPr>
              <w:pStyle w:val="Default"/>
              <w:jc w:val="both"/>
              <w:rPr>
                <w:rFonts w:ascii="Times New Roman" w:hAnsi="Times New Roman" w:cs="Times New Roman"/>
                <w:bCs/>
                <w:color w:val="auto"/>
                <w:sz w:val="22"/>
                <w:szCs w:val="22"/>
              </w:rPr>
            </w:pPr>
          </w:p>
          <w:p w:rsidR="00E666C0" w:rsidRPr="00D90E05" w:rsidRDefault="00E666C0" w:rsidP="00ED54A8">
            <w:pPr>
              <w:pStyle w:val="Default"/>
              <w:jc w:val="both"/>
              <w:rPr>
                <w:rFonts w:ascii="Times New Roman" w:hAnsi="Times New Roman" w:cs="Times New Roman"/>
                <w:bCs/>
                <w:color w:val="auto"/>
                <w:sz w:val="22"/>
                <w:szCs w:val="22"/>
              </w:rPr>
            </w:pPr>
          </w:p>
          <w:p w:rsidR="00E666C0" w:rsidRPr="00D90E05" w:rsidRDefault="00E666C0" w:rsidP="00ED54A8">
            <w:pPr>
              <w:pStyle w:val="Default"/>
              <w:jc w:val="both"/>
              <w:rPr>
                <w:rFonts w:ascii="Times New Roman" w:hAnsi="Times New Roman" w:cs="Times New Roman"/>
                <w:bCs/>
                <w:color w:val="auto"/>
                <w:sz w:val="22"/>
                <w:szCs w:val="22"/>
              </w:rPr>
            </w:pPr>
          </w:p>
          <w:p w:rsidR="00E666C0" w:rsidRPr="00D90E05" w:rsidRDefault="00E666C0" w:rsidP="00ED54A8">
            <w:pPr>
              <w:pStyle w:val="Default"/>
              <w:jc w:val="both"/>
              <w:rPr>
                <w:rFonts w:ascii="Times New Roman" w:hAnsi="Times New Roman" w:cs="Times New Roman"/>
                <w:bCs/>
                <w:color w:val="auto"/>
                <w:sz w:val="22"/>
                <w:szCs w:val="22"/>
              </w:rPr>
            </w:pPr>
          </w:p>
          <w:p w:rsidR="00E666C0" w:rsidRPr="00D90E05" w:rsidRDefault="00E666C0" w:rsidP="00ED54A8">
            <w:pPr>
              <w:pStyle w:val="Default"/>
              <w:jc w:val="center"/>
              <w:rPr>
                <w:rFonts w:ascii="Times New Roman" w:hAnsi="Times New Roman" w:cs="Times New Roman"/>
                <w:bCs/>
                <w:color w:val="auto"/>
                <w:sz w:val="22"/>
                <w:szCs w:val="22"/>
              </w:rPr>
            </w:pPr>
          </w:p>
        </w:tc>
        <w:tc>
          <w:tcPr>
            <w:tcW w:w="2344" w:type="dxa"/>
            <w:gridSpan w:val="9"/>
            <w:tcBorders>
              <w:left w:val="single" w:sz="4" w:space="0" w:color="auto"/>
              <w:right w:val="single" w:sz="4" w:space="0" w:color="auto"/>
            </w:tcBorders>
          </w:tcPr>
          <w:p w:rsidR="00E666C0" w:rsidRPr="00D90E05" w:rsidRDefault="00E666C0" w:rsidP="00ED54A8">
            <w:pPr>
              <w:pStyle w:val="Default"/>
              <w:jc w:val="center"/>
              <w:rPr>
                <w:rFonts w:ascii="Times New Roman" w:hAnsi="Times New Roman" w:cs="Times New Roman"/>
                <w:bCs/>
                <w:color w:val="auto"/>
                <w:sz w:val="22"/>
                <w:szCs w:val="22"/>
              </w:rPr>
            </w:pPr>
            <w:r w:rsidRPr="00D90E05">
              <w:rPr>
                <w:rFonts w:ascii="Times New Roman" w:hAnsi="Times New Roman" w:cs="Times New Roman"/>
                <w:bCs/>
                <w:color w:val="auto"/>
                <w:sz w:val="22"/>
                <w:szCs w:val="22"/>
              </w:rPr>
              <w:t>Подготовка, согласование и утверждение постановления об утверждении акта, подтверждающего создание гаражного бокса</w:t>
            </w:r>
            <w:r w:rsidR="009A7D17" w:rsidRPr="00D90E05">
              <w:rPr>
                <w:rFonts w:ascii="Times New Roman" w:hAnsi="Times New Roman" w:cs="Times New Roman"/>
                <w:bCs/>
                <w:color w:val="auto"/>
                <w:sz w:val="22"/>
                <w:szCs w:val="22"/>
              </w:rPr>
              <w:t xml:space="preserve">           </w:t>
            </w:r>
            <w:r w:rsidRPr="00D90E05">
              <w:rPr>
                <w:rFonts w:ascii="Times New Roman" w:hAnsi="Times New Roman" w:cs="Times New Roman"/>
                <w:bCs/>
                <w:color w:val="auto"/>
                <w:sz w:val="22"/>
                <w:szCs w:val="22"/>
              </w:rPr>
              <w:t xml:space="preserve"> </w:t>
            </w:r>
            <w:r w:rsidRPr="00D90E05">
              <w:rPr>
                <w:rFonts w:ascii="Times New Roman" w:hAnsi="Times New Roman" w:cs="Times New Roman"/>
                <w:bCs/>
                <w:color w:val="auto"/>
                <w:sz w:val="16"/>
                <w:szCs w:val="16"/>
              </w:rPr>
              <w:t>п. 3.5 б).</w:t>
            </w:r>
          </w:p>
        </w:tc>
        <w:tc>
          <w:tcPr>
            <w:tcW w:w="785" w:type="dxa"/>
            <w:gridSpan w:val="2"/>
            <w:tcBorders>
              <w:top w:val="nil"/>
              <w:left w:val="single" w:sz="4" w:space="0" w:color="auto"/>
              <w:bottom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r>
      <w:tr w:rsidR="00E666C0" w:rsidRPr="00D90E05" w:rsidTr="009A7D17">
        <w:trPr>
          <w:trHeight w:val="56"/>
        </w:trPr>
        <w:tc>
          <w:tcPr>
            <w:tcW w:w="963" w:type="dxa"/>
            <w:tcBorders>
              <w:top w:val="nil"/>
              <w:left w:val="nil"/>
              <w:bottom w:val="nil"/>
              <w:right w:val="nil"/>
            </w:tcBorders>
          </w:tcPr>
          <w:p w:rsidR="00E666C0" w:rsidRPr="00D90E05" w:rsidRDefault="00E666C0" w:rsidP="00ED54A8">
            <w:pPr>
              <w:pStyle w:val="Default"/>
              <w:jc w:val="both"/>
              <w:rPr>
                <w:rFonts w:ascii="Times New Roman" w:hAnsi="Times New Roman" w:cs="Times New Roman"/>
                <w:bCs/>
                <w:color w:val="auto"/>
              </w:rPr>
            </w:pPr>
          </w:p>
        </w:tc>
        <w:tc>
          <w:tcPr>
            <w:tcW w:w="962" w:type="dxa"/>
            <w:gridSpan w:val="2"/>
            <w:tcBorders>
              <w:top w:val="single" w:sz="4" w:space="0" w:color="auto"/>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rPr>
            </w:pPr>
          </w:p>
        </w:tc>
        <w:tc>
          <w:tcPr>
            <w:tcW w:w="757" w:type="dxa"/>
            <w:tcBorders>
              <w:top w:val="single" w:sz="4" w:space="0" w:color="auto"/>
              <w:left w:val="nil"/>
              <w:bottom w:val="single" w:sz="4" w:space="0" w:color="auto"/>
              <w:right w:val="single" w:sz="4" w:space="0" w:color="auto"/>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759" w:type="dxa"/>
            <w:gridSpan w:val="2"/>
            <w:tcBorders>
              <w:top w:val="single" w:sz="4" w:space="0" w:color="auto"/>
              <w:left w:val="single" w:sz="4" w:space="0" w:color="auto"/>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757" w:type="dxa"/>
            <w:gridSpan w:val="4"/>
            <w:tcBorders>
              <w:top w:val="nil"/>
              <w:left w:val="nil"/>
              <w:bottom w:val="single" w:sz="4" w:space="0" w:color="auto"/>
              <w:right w:val="nil"/>
            </w:tcBorders>
          </w:tcPr>
          <w:p w:rsidR="00E666C0" w:rsidRPr="00D90E05" w:rsidRDefault="00E666C0" w:rsidP="00ED54A8">
            <w:pPr>
              <w:pStyle w:val="Default"/>
              <w:jc w:val="both"/>
              <w:rPr>
                <w:rFonts w:ascii="Times New Roman" w:hAnsi="Times New Roman" w:cs="Times New Roman"/>
                <w:bCs/>
                <w:color w:val="auto"/>
                <w:sz w:val="22"/>
                <w:szCs w:val="22"/>
              </w:rPr>
            </w:pPr>
          </w:p>
        </w:tc>
        <w:tc>
          <w:tcPr>
            <w:tcW w:w="1589" w:type="dxa"/>
            <w:gridSpan w:val="3"/>
            <w:tcBorders>
              <w:top w:val="nil"/>
              <w:left w:val="nil"/>
              <w:bottom w:val="single" w:sz="4" w:space="0" w:color="auto"/>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831" w:type="dxa"/>
            <w:gridSpan w:val="6"/>
            <w:tcBorders>
              <w:top w:val="nil"/>
              <w:left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830" w:type="dxa"/>
            <w:gridSpan w:val="3"/>
            <w:tcBorders>
              <w:left w:val="nil"/>
              <w:right w:val="single" w:sz="4" w:space="0" w:color="auto"/>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832" w:type="dxa"/>
            <w:gridSpan w:val="3"/>
            <w:tcBorders>
              <w:left w:val="single" w:sz="4" w:space="0" w:color="auto"/>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682" w:type="dxa"/>
            <w:gridSpan w:val="3"/>
            <w:tcBorders>
              <w:left w:val="nil"/>
              <w:bottom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c>
          <w:tcPr>
            <w:tcW w:w="785" w:type="dxa"/>
            <w:gridSpan w:val="2"/>
            <w:tcBorders>
              <w:top w:val="nil"/>
              <w:left w:val="nil"/>
              <w:bottom w:val="nil"/>
              <w:right w:val="nil"/>
            </w:tcBorders>
          </w:tcPr>
          <w:p w:rsidR="00E666C0" w:rsidRPr="00D90E05" w:rsidRDefault="00E666C0" w:rsidP="00ED54A8">
            <w:pPr>
              <w:pStyle w:val="Default"/>
              <w:jc w:val="center"/>
              <w:rPr>
                <w:rFonts w:ascii="Times New Roman" w:hAnsi="Times New Roman" w:cs="Times New Roman"/>
                <w:bCs/>
                <w:color w:val="auto"/>
                <w:sz w:val="22"/>
                <w:szCs w:val="22"/>
              </w:rPr>
            </w:pPr>
          </w:p>
        </w:tc>
      </w:tr>
      <w:tr w:rsidR="00424407" w:rsidRPr="00D90E05" w:rsidTr="009A7D17">
        <w:tc>
          <w:tcPr>
            <w:tcW w:w="963" w:type="dxa"/>
            <w:tcBorders>
              <w:top w:val="nil"/>
              <w:left w:val="nil"/>
              <w:bottom w:val="nil"/>
              <w:right w:val="single" w:sz="4" w:space="0" w:color="auto"/>
            </w:tcBorders>
          </w:tcPr>
          <w:p w:rsidR="00424407" w:rsidRPr="00D90E05" w:rsidRDefault="00424407" w:rsidP="00ED54A8">
            <w:pPr>
              <w:pStyle w:val="Default"/>
              <w:jc w:val="both"/>
              <w:rPr>
                <w:rFonts w:ascii="Times New Roman" w:hAnsi="Times New Roman" w:cs="Times New Roman"/>
                <w:bCs/>
                <w:color w:val="auto"/>
              </w:rPr>
            </w:pPr>
          </w:p>
        </w:tc>
        <w:tc>
          <w:tcPr>
            <w:tcW w:w="7999" w:type="dxa"/>
            <w:gridSpan w:val="27"/>
            <w:tcBorders>
              <w:top w:val="single" w:sz="4" w:space="0" w:color="auto"/>
              <w:left w:val="single" w:sz="4" w:space="0" w:color="auto"/>
              <w:bottom w:val="single" w:sz="4" w:space="0" w:color="auto"/>
              <w:right w:val="single" w:sz="4" w:space="0" w:color="auto"/>
            </w:tcBorders>
          </w:tcPr>
          <w:p w:rsidR="00424407" w:rsidRPr="00D90E05" w:rsidRDefault="00980F4A" w:rsidP="00980F4A">
            <w:r w:rsidRPr="00D90E05">
              <w:t>Регистрация результатов предоставления муниципальной услуги</w:t>
            </w:r>
            <w:r w:rsidR="009A7D17" w:rsidRPr="00D90E05">
              <w:t xml:space="preserve">          </w:t>
            </w:r>
            <w:r w:rsidRPr="00D90E05">
              <w:t xml:space="preserve"> </w:t>
            </w:r>
            <w:r w:rsidRPr="00D90E05">
              <w:rPr>
                <w:sz w:val="16"/>
                <w:szCs w:val="16"/>
              </w:rPr>
              <w:t>п.3.6.</w:t>
            </w:r>
          </w:p>
        </w:tc>
        <w:tc>
          <w:tcPr>
            <w:tcW w:w="785" w:type="dxa"/>
            <w:gridSpan w:val="2"/>
            <w:tcBorders>
              <w:top w:val="nil"/>
              <w:left w:val="single" w:sz="4" w:space="0" w:color="auto"/>
              <w:bottom w:val="nil"/>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r>
      <w:tr w:rsidR="00424407" w:rsidRPr="00D90E05" w:rsidTr="009A7D17">
        <w:tc>
          <w:tcPr>
            <w:tcW w:w="963" w:type="dxa"/>
            <w:tcBorders>
              <w:top w:val="nil"/>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rPr>
            </w:pPr>
          </w:p>
        </w:tc>
        <w:tc>
          <w:tcPr>
            <w:tcW w:w="962" w:type="dxa"/>
            <w:gridSpan w:val="2"/>
            <w:tcBorders>
              <w:top w:val="single" w:sz="4" w:space="0" w:color="auto"/>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rPr>
            </w:pPr>
          </w:p>
        </w:tc>
        <w:tc>
          <w:tcPr>
            <w:tcW w:w="964" w:type="dxa"/>
            <w:gridSpan w:val="2"/>
            <w:tcBorders>
              <w:top w:val="single" w:sz="4" w:space="0" w:color="auto"/>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967" w:type="dxa"/>
            <w:gridSpan w:val="3"/>
            <w:tcBorders>
              <w:top w:val="single" w:sz="4" w:space="0" w:color="auto"/>
              <w:left w:val="nil"/>
              <w:bottom w:val="single" w:sz="4" w:space="0" w:color="auto"/>
              <w:right w:val="nil"/>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1101" w:type="dxa"/>
            <w:gridSpan w:val="3"/>
            <w:tcBorders>
              <w:top w:val="single" w:sz="4" w:space="0" w:color="auto"/>
              <w:left w:val="nil"/>
              <w:bottom w:val="single" w:sz="4" w:space="0" w:color="auto"/>
              <w:right w:val="single" w:sz="4" w:space="0" w:color="auto"/>
            </w:tcBorders>
          </w:tcPr>
          <w:p w:rsidR="00424407" w:rsidRPr="00D90E05" w:rsidRDefault="00424407" w:rsidP="00ED54A8">
            <w:pPr>
              <w:pStyle w:val="Default"/>
              <w:jc w:val="both"/>
              <w:rPr>
                <w:rFonts w:ascii="Times New Roman" w:hAnsi="Times New Roman" w:cs="Times New Roman"/>
                <w:bCs/>
                <w:color w:val="auto"/>
                <w:sz w:val="22"/>
                <w:szCs w:val="22"/>
              </w:rPr>
            </w:pPr>
          </w:p>
        </w:tc>
        <w:tc>
          <w:tcPr>
            <w:tcW w:w="830" w:type="dxa"/>
            <w:gridSpan w:val="2"/>
            <w:tcBorders>
              <w:top w:val="single" w:sz="4" w:space="0" w:color="auto"/>
              <w:left w:val="single" w:sz="4" w:space="0" w:color="auto"/>
              <w:bottom w:val="single" w:sz="4" w:space="0" w:color="auto"/>
              <w:right w:val="nil"/>
            </w:tcBorders>
            <w:hideMark/>
          </w:tcPr>
          <w:p w:rsidR="00424407" w:rsidRPr="00D90E05" w:rsidRDefault="00424407" w:rsidP="00ED54A8">
            <w:pPr>
              <w:pStyle w:val="Default"/>
              <w:jc w:val="center"/>
              <w:rPr>
                <w:rFonts w:ascii="Times New Roman" w:hAnsi="Times New Roman" w:cs="Times New Roman"/>
                <w:bCs/>
                <w:color w:val="auto"/>
                <w:sz w:val="22"/>
                <w:szCs w:val="22"/>
              </w:rPr>
            </w:pPr>
          </w:p>
        </w:tc>
        <w:tc>
          <w:tcPr>
            <w:tcW w:w="831" w:type="dxa"/>
            <w:gridSpan w:val="6"/>
            <w:tcBorders>
              <w:top w:val="single" w:sz="4" w:space="0" w:color="auto"/>
              <w:left w:val="nil"/>
              <w:bottom w:val="single" w:sz="4" w:space="0" w:color="auto"/>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830" w:type="dxa"/>
            <w:gridSpan w:val="3"/>
            <w:tcBorders>
              <w:top w:val="single" w:sz="4" w:space="0" w:color="auto"/>
              <w:left w:val="nil"/>
              <w:bottom w:val="single" w:sz="4" w:space="0" w:color="auto"/>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832" w:type="dxa"/>
            <w:gridSpan w:val="3"/>
            <w:tcBorders>
              <w:top w:val="single" w:sz="4" w:space="0" w:color="auto"/>
              <w:left w:val="nil"/>
              <w:bottom w:val="single" w:sz="4" w:space="0" w:color="auto"/>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682" w:type="dxa"/>
            <w:gridSpan w:val="3"/>
            <w:tcBorders>
              <w:top w:val="single" w:sz="4" w:space="0" w:color="auto"/>
              <w:left w:val="nil"/>
              <w:bottom w:val="single" w:sz="4" w:space="0" w:color="auto"/>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c>
          <w:tcPr>
            <w:tcW w:w="785" w:type="dxa"/>
            <w:gridSpan w:val="2"/>
            <w:tcBorders>
              <w:top w:val="nil"/>
              <w:left w:val="nil"/>
              <w:bottom w:val="single" w:sz="4" w:space="0" w:color="auto"/>
              <w:right w:val="nil"/>
            </w:tcBorders>
          </w:tcPr>
          <w:p w:rsidR="00424407" w:rsidRPr="00D90E05" w:rsidRDefault="00424407" w:rsidP="00ED54A8">
            <w:pPr>
              <w:pStyle w:val="Default"/>
              <w:jc w:val="center"/>
              <w:rPr>
                <w:rFonts w:ascii="Times New Roman" w:hAnsi="Times New Roman" w:cs="Times New Roman"/>
                <w:bCs/>
                <w:color w:val="auto"/>
                <w:sz w:val="22"/>
                <w:szCs w:val="22"/>
              </w:rPr>
            </w:pPr>
          </w:p>
        </w:tc>
      </w:tr>
      <w:tr w:rsidR="00424407" w:rsidRPr="00D90E05" w:rsidTr="009A7D17">
        <w:tc>
          <w:tcPr>
            <w:tcW w:w="9747" w:type="dxa"/>
            <w:gridSpan w:val="30"/>
            <w:tcBorders>
              <w:top w:val="single" w:sz="4" w:space="0" w:color="auto"/>
              <w:left w:val="single" w:sz="4" w:space="0" w:color="auto"/>
              <w:bottom w:val="single" w:sz="4" w:space="0" w:color="auto"/>
              <w:right w:val="single" w:sz="4" w:space="0" w:color="auto"/>
            </w:tcBorders>
          </w:tcPr>
          <w:p w:rsidR="00424407" w:rsidRPr="00D90E05" w:rsidRDefault="00424407" w:rsidP="00ED54A8">
            <w:pPr>
              <w:pStyle w:val="Default"/>
              <w:jc w:val="center"/>
              <w:rPr>
                <w:rFonts w:ascii="Times New Roman" w:hAnsi="Times New Roman" w:cs="Times New Roman"/>
                <w:b/>
                <w:bCs/>
                <w:color w:val="auto"/>
                <w:sz w:val="22"/>
                <w:szCs w:val="22"/>
              </w:rPr>
            </w:pPr>
            <w:r w:rsidRPr="00D90E05">
              <w:rPr>
                <w:rFonts w:ascii="Times New Roman" w:hAnsi="Times New Roman" w:cs="Times New Roman"/>
                <w:bCs/>
                <w:color w:val="auto"/>
                <w:sz w:val="22"/>
                <w:szCs w:val="22"/>
              </w:rPr>
              <w:t>Выдача</w:t>
            </w:r>
            <w:r w:rsidRPr="00D90E05">
              <w:rPr>
                <w:rFonts w:ascii="Times New Roman" w:hAnsi="Times New Roman" w:cs="Times New Roman"/>
                <w:b/>
                <w:bCs/>
                <w:color w:val="auto"/>
                <w:sz w:val="22"/>
                <w:szCs w:val="22"/>
              </w:rPr>
              <w:t xml:space="preserve"> </w:t>
            </w:r>
            <w:r w:rsidRPr="00D90E05">
              <w:rPr>
                <w:rStyle w:val="ac"/>
                <w:rFonts w:ascii="Times New Roman" w:hAnsi="Times New Roman" w:cs="Times New Roman"/>
                <w:b w:val="0"/>
                <w:color w:val="auto"/>
                <w:sz w:val="22"/>
                <w:szCs w:val="22"/>
              </w:rPr>
              <w:t>акта, подтверждающего создание гаражного бокса и утвержденного постановления заявителю</w:t>
            </w:r>
            <w:r w:rsidR="009A7D17" w:rsidRPr="00D90E05">
              <w:rPr>
                <w:rStyle w:val="ac"/>
                <w:rFonts w:ascii="Times New Roman" w:hAnsi="Times New Roman" w:cs="Times New Roman"/>
                <w:b w:val="0"/>
                <w:color w:val="auto"/>
                <w:sz w:val="22"/>
                <w:szCs w:val="22"/>
              </w:rPr>
              <w:t xml:space="preserve">                                                                                                                                </w:t>
            </w:r>
            <w:r w:rsidR="009A7D17" w:rsidRPr="00D90E05">
              <w:rPr>
                <w:rStyle w:val="ac"/>
                <w:rFonts w:ascii="Times New Roman" w:hAnsi="Times New Roman" w:cs="Times New Roman"/>
                <w:b w:val="0"/>
                <w:color w:val="auto"/>
                <w:sz w:val="16"/>
                <w:szCs w:val="16"/>
              </w:rPr>
              <w:t>п.3.7</w:t>
            </w:r>
          </w:p>
        </w:tc>
      </w:tr>
    </w:tbl>
    <w:p w:rsidR="00424407" w:rsidRPr="00D90E05" w:rsidRDefault="00424407">
      <w:pPr>
        <w:pStyle w:val="ConsPlusNormal"/>
        <w:jc w:val="right"/>
        <w:outlineLvl w:val="1"/>
        <w:rPr>
          <w:rFonts w:ascii="Times New Roman" w:hAnsi="Times New Roman" w:cs="Times New Roman"/>
          <w:sz w:val="28"/>
          <w:szCs w:val="28"/>
        </w:rPr>
      </w:pPr>
    </w:p>
    <w:p w:rsidR="00424407" w:rsidRPr="00D90E05" w:rsidRDefault="00424407">
      <w:pPr>
        <w:pStyle w:val="ConsPlusNormal"/>
        <w:jc w:val="right"/>
        <w:outlineLvl w:val="1"/>
        <w:rPr>
          <w:rFonts w:ascii="Times New Roman" w:hAnsi="Times New Roman" w:cs="Times New Roman"/>
          <w:sz w:val="28"/>
          <w:szCs w:val="28"/>
        </w:rPr>
      </w:pPr>
    </w:p>
    <w:p w:rsidR="006B48FA" w:rsidRPr="00D90E05" w:rsidRDefault="006B48FA" w:rsidP="006B48FA">
      <w:pPr>
        <w:jc w:val="center"/>
        <w:rPr>
          <w:sz w:val="28"/>
          <w:szCs w:val="28"/>
        </w:rPr>
      </w:pPr>
    </w:p>
    <w:p w:rsidR="009A7D17" w:rsidRPr="00D90E05" w:rsidRDefault="009A7D17" w:rsidP="006B48FA">
      <w:pPr>
        <w:jc w:val="center"/>
        <w:rPr>
          <w:sz w:val="28"/>
          <w:szCs w:val="28"/>
        </w:rPr>
      </w:pPr>
    </w:p>
    <w:p w:rsidR="008C20A1" w:rsidRPr="00D90E05" w:rsidRDefault="008C20A1" w:rsidP="006B48FA">
      <w:pPr>
        <w:jc w:val="center"/>
        <w:rPr>
          <w:sz w:val="28"/>
          <w:szCs w:val="28"/>
        </w:rPr>
      </w:pPr>
    </w:p>
    <w:p w:rsidR="008C20A1" w:rsidRPr="00D90E05" w:rsidRDefault="008C20A1" w:rsidP="006B48FA">
      <w:pPr>
        <w:jc w:val="center"/>
        <w:rPr>
          <w:sz w:val="28"/>
          <w:szCs w:val="28"/>
        </w:rPr>
      </w:pPr>
    </w:p>
    <w:p w:rsidR="008C20A1" w:rsidRPr="00D90E05" w:rsidRDefault="008C20A1" w:rsidP="006B48FA">
      <w:pPr>
        <w:jc w:val="center"/>
        <w:rPr>
          <w:sz w:val="28"/>
          <w:szCs w:val="28"/>
        </w:rPr>
      </w:pPr>
    </w:p>
    <w:p w:rsidR="008C20A1" w:rsidRPr="00D90E05" w:rsidRDefault="008C20A1" w:rsidP="006B48FA">
      <w:pPr>
        <w:jc w:val="center"/>
        <w:rPr>
          <w:sz w:val="28"/>
          <w:szCs w:val="28"/>
        </w:rPr>
      </w:pPr>
    </w:p>
    <w:p w:rsidR="008C20A1" w:rsidRPr="00D90E05" w:rsidRDefault="008C20A1" w:rsidP="006B48FA">
      <w:pPr>
        <w:jc w:val="center"/>
        <w:rPr>
          <w:sz w:val="28"/>
          <w:szCs w:val="28"/>
        </w:rPr>
      </w:pPr>
    </w:p>
    <w:p w:rsidR="008C20A1" w:rsidRPr="00D90E05" w:rsidRDefault="008C20A1" w:rsidP="006B48FA">
      <w:pPr>
        <w:jc w:val="center"/>
        <w:rPr>
          <w:sz w:val="28"/>
          <w:szCs w:val="28"/>
        </w:rPr>
      </w:pPr>
    </w:p>
    <w:p w:rsidR="009A7D17" w:rsidRPr="00D90E05" w:rsidRDefault="009A7D17" w:rsidP="006B48FA">
      <w:pPr>
        <w:jc w:val="center"/>
        <w:rPr>
          <w:sz w:val="28"/>
          <w:szCs w:val="28"/>
        </w:rPr>
      </w:pPr>
    </w:p>
    <w:p w:rsidR="00424407" w:rsidRPr="00D90E05" w:rsidRDefault="00424407" w:rsidP="006B48FA">
      <w:pPr>
        <w:jc w:val="center"/>
        <w:rPr>
          <w:i/>
          <w:sz w:val="28"/>
          <w:szCs w:val="28"/>
        </w:rPr>
      </w:pPr>
    </w:p>
    <w:tbl>
      <w:tblPr>
        <w:tblpPr w:leftFromText="180" w:rightFromText="180" w:vertAnchor="text" w:tblpX="534" w:tblpY="1"/>
        <w:tblOverlap w:val="never"/>
        <w:tblW w:w="9263" w:type="dxa"/>
        <w:tblLayout w:type="fixed"/>
        <w:tblLook w:val="04A0"/>
      </w:tblPr>
      <w:tblGrid>
        <w:gridCol w:w="423"/>
        <w:gridCol w:w="955"/>
        <w:gridCol w:w="956"/>
        <w:gridCol w:w="959"/>
        <w:gridCol w:w="932"/>
        <w:gridCol w:w="34"/>
        <w:gridCol w:w="970"/>
        <w:gridCol w:w="1311"/>
        <w:gridCol w:w="1114"/>
        <w:gridCol w:w="1114"/>
        <w:gridCol w:w="268"/>
        <w:gridCol w:w="227"/>
      </w:tblGrid>
      <w:tr w:rsidR="000A4A78" w:rsidRPr="00D90E05" w:rsidTr="00CF0512">
        <w:trPr>
          <w:gridBefore w:val="5"/>
          <w:gridAfter w:val="1"/>
          <w:wBefore w:w="4225" w:type="dxa"/>
          <w:wAfter w:w="227" w:type="dxa"/>
          <w:trHeight w:val="1114"/>
        </w:trPr>
        <w:tc>
          <w:tcPr>
            <w:tcW w:w="4811" w:type="dxa"/>
            <w:gridSpan w:val="6"/>
            <w:hideMark/>
          </w:tcPr>
          <w:p w:rsidR="000A4A78" w:rsidRPr="00D90E05" w:rsidRDefault="009A7D17" w:rsidP="00CF0512">
            <w:pPr>
              <w:ind w:left="34"/>
              <w:jc w:val="both"/>
            </w:pPr>
            <w:r w:rsidRPr="00D90E05">
              <w:t xml:space="preserve"> </w:t>
            </w:r>
            <w:r w:rsidR="000A4A78" w:rsidRPr="00D90E05">
              <w:t>Приложение 2 к Административному регламенту 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w:t>
            </w:r>
          </w:p>
          <w:p w:rsidR="000A4A78" w:rsidRPr="00D90E05" w:rsidRDefault="000A4A78" w:rsidP="00CF0512">
            <w:pPr>
              <w:ind w:left="34"/>
              <w:jc w:val="both"/>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val="restart"/>
            <w:tcBorders>
              <w:top w:val="single" w:sz="4" w:space="0" w:color="auto"/>
              <w:left w:val="single" w:sz="4" w:space="0" w:color="auto"/>
              <w:bottom w:val="single" w:sz="4" w:space="0" w:color="auto"/>
              <w:right w:val="single" w:sz="4" w:space="0" w:color="auto"/>
            </w:tcBorders>
          </w:tcPr>
          <w:p w:rsidR="000A4A78" w:rsidRPr="00D90E05" w:rsidRDefault="000A4A78" w:rsidP="00CF0512">
            <w:pPr>
              <w:pStyle w:val="Default"/>
              <w:jc w:val="center"/>
              <w:rPr>
                <w:rFonts w:ascii="Times New Roman" w:hAnsi="Times New Roman" w:cs="Times New Roman"/>
                <w:color w:val="auto"/>
                <w:sz w:val="22"/>
                <w:szCs w:val="22"/>
              </w:rPr>
            </w:pPr>
          </w:p>
          <w:p w:rsidR="000A4A78" w:rsidRPr="00D90E05" w:rsidRDefault="000A4A78" w:rsidP="00CF0512">
            <w:pPr>
              <w:pStyle w:val="Default"/>
              <w:jc w:val="center"/>
              <w:rPr>
                <w:rFonts w:ascii="Times New Roman" w:hAnsi="Times New Roman" w:cs="Times New Roman"/>
                <w:color w:val="auto"/>
                <w:sz w:val="22"/>
                <w:szCs w:val="22"/>
              </w:rPr>
            </w:pPr>
          </w:p>
          <w:p w:rsidR="000A4A78" w:rsidRPr="00D90E05" w:rsidRDefault="000A4A78" w:rsidP="00CF0512">
            <w:pPr>
              <w:pStyle w:val="Default"/>
              <w:jc w:val="center"/>
              <w:rPr>
                <w:rFonts w:ascii="Times New Roman" w:hAnsi="Times New Roman" w:cs="Times New Roman"/>
                <w:color w:val="auto"/>
                <w:sz w:val="22"/>
                <w:szCs w:val="22"/>
              </w:rPr>
            </w:pPr>
            <w:r w:rsidRPr="00D90E05">
              <w:rPr>
                <w:rFonts w:ascii="Times New Roman" w:hAnsi="Times New Roman" w:cs="Times New Roman"/>
                <w:color w:val="auto"/>
                <w:sz w:val="22"/>
                <w:szCs w:val="22"/>
              </w:rPr>
              <w:t xml:space="preserve">Угловой штамп, если запрос от предприятия </w:t>
            </w:r>
          </w:p>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nil"/>
              <w:left w:val="nil"/>
              <w:bottom w:val="single" w:sz="4" w:space="0" w:color="auto"/>
              <w:right w:val="nil"/>
            </w:tcBorders>
            <w:hideMark/>
          </w:tcPr>
          <w:p w:rsidR="000A4A78" w:rsidRPr="00D90E05" w:rsidRDefault="000A4A78" w:rsidP="00CF0512">
            <w:pPr>
              <w:pStyle w:val="Default"/>
              <w:rPr>
                <w:rFonts w:ascii="Times New Roman" w:hAnsi="Times New Roman" w:cs="Times New Roman"/>
                <w:color w:val="auto"/>
              </w:rPr>
            </w:pPr>
            <w:r w:rsidRPr="00D90E05">
              <w:rPr>
                <w:rFonts w:ascii="Times New Roman" w:hAnsi="Times New Roman" w:cs="Times New Roman"/>
                <w:color w:val="auto"/>
              </w:rPr>
              <w:t>Главе города Назарово</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single" w:sz="4" w:space="0" w:color="auto"/>
              <w:left w:val="nil"/>
              <w:bottom w:val="single" w:sz="4" w:space="0" w:color="auto"/>
              <w:right w:val="nil"/>
            </w:tcBorders>
          </w:tcPr>
          <w:p w:rsidR="000A4A78" w:rsidRPr="00D90E05" w:rsidRDefault="000A4A78" w:rsidP="00CF0512">
            <w:pPr>
              <w:pStyle w:val="Default"/>
              <w:jc w:val="both"/>
              <w:rPr>
                <w:rFonts w:ascii="Times New Roman" w:hAnsi="Times New Roman" w:cs="Times New Roman"/>
                <w:color w:val="auto"/>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single" w:sz="4" w:space="0" w:color="auto"/>
              <w:left w:val="nil"/>
              <w:bottom w:val="nil"/>
              <w:right w:val="nil"/>
            </w:tcBorders>
            <w:hideMark/>
          </w:tcPr>
          <w:p w:rsidR="000A4A78" w:rsidRPr="00D90E05" w:rsidRDefault="000A4A78" w:rsidP="00CF0512">
            <w:pPr>
              <w:pStyle w:val="Default"/>
              <w:jc w:val="center"/>
              <w:rPr>
                <w:rFonts w:ascii="Times New Roman" w:hAnsi="Times New Roman" w:cs="Times New Roman"/>
                <w:color w:val="auto"/>
              </w:rPr>
            </w:pPr>
            <w:r w:rsidRPr="00D90E05">
              <w:rPr>
                <w:rFonts w:ascii="Times New Roman" w:hAnsi="Times New Roman" w:cs="Times New Roman"/>
                <w:color w:val="auto"/>
              </w:rPr>
              <w:t>(инициалы, фамилия главы администрации города)</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nil"/>
              <w:left w:val="nil"/>
              <w:bottom w:val="single" w:sz="4" w:space="0" w:color="auto"/>
              <w:right w:val="nil"/>
            </w:tcBorders>
            <w:hideMark/>
          </w:tcPr>
          <w:p w:rsidR="000A4A78" w:rsidRPr="00D90E05" w:rsidRDefault="000A4A78" w:rsidP="00CF0512">
            <w:pPr>
              <w:pStyle w:val="Default"/>
              <w:jc w:val="both"/>
              <w:rPr>
                <w:rFonts w:ascii="Times New Roman" w:hAnsi="Times New Roman" w:cs="Times New Roman"/>
                <w:color w:val="auto"/>
              </w:rPr>
            </w:pPr>
            <w:r w:rsidRPr="00D90E05">
              <w:rPr>
                <w:rFonts w:ascii="Times New Roman" w:hAnsi="Times New Roman" w:cs="Times New Roman"/>
                <w:color w:val="auto"/>
              </w:rPr>
              <w:t>от</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single" w:sz="4" w:space="0" w:color="auto"/>
              <w:left w:val="nil"/>
              <w:bottom w:val="single" w:sz="4" w:space="0" w:color="auto"/>
              <w:right w:val="nil"/>
            </w:tcBorders>
          </w:tcPr>
          <w:p w:rsidR="000A4A78" w:rsidRPr="00D90E05" w:rsidRDefault="000A4A78" w:rsidP="00CF0512">
            <w:pPr>
              <w:pStyle w:val="Default"/>
              <w:jc w:val="both"/>
              <w:rPr>
                <w:rFonts w:ascii="Times New Roman" w:hAnsi="Times New Roman" w:cs="Times New Roman"/>
                <w:color w:val="auto"/>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single" w:sz="4" w:space="0" w:color="auto"/>
              <w:left w:val="nil"/>
              <w:bottom w:val="nil"/>
              <w:right w:val="nil"/>
            </w:tcBorders>
            <w:hideMark/>
          </w:tcPr>
          <w:p w:rsidR="000A4A78" w:rsidRPr="00D90E05" w:rsidRDefault="000A4A78" w:rsidP="00CF0512">
            <w:pPr>
              <w:pStyle w:val="Default"/>
              <w:jc w:val="center"/>
              <w:rPr>
                <w:rFonts w:ascii="Times New Roman" w:hAnsi="Times New Roman" w:cs="Times New Roman"/>
                <w:color w:val="auto"/>
              </w:rPr>
            </w:pPr>
            <w:r w:rsidRPr="00D90E05">
              <w:rPr>
                <w:rFonts w:ascii="Times New Roman" w:hAnsi="Times New Roman" w:cs="Times New Roman"/>
                <w:color w:val="auto"/>
              </w:rPr>
              <w:t>(фамилия, имя, отчество заявителя)</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nil"/>
              <w:left w:val="nil"/>
              <w:bottom w:val="nil"/>
              <w:right w:val="nil"/>
            </w:tcBorders>
            <w:hideMark/>
          </w:tcPr>
          <w:p w:rsidR="000A4A78" w:rsidRPr="00D90E05" w:rsidRDefault="000A4A78" w:rsidP="00CF0512">
            <w:pPr>
              <w:pStyle w:val="Default"/>
              <w:jc w:val="both"/>
              <w:rPr>
                <w:rFonts w:ascii="Times New Roman" w:hAnsi="Times New Roman" w:cs="Times New Roman"/>
                <w:color w:val="auto"/>
              </w:rPr>
            </w:pPr>
            <w:r w:rsidRPr="00D90E05">
              <w:rPr>
                <w:rFonts w:ascii="Times New Roman" w:hAnsi="Times New Roman" w:cs="Times New Roman"/>
                <w:color w:val="auto"/>
              </w:rPr>
              <w:t>проживающего (ей) по адресу:</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nil"/>
              <w:left w:val="nil"/>
              <w:bottom w:val="single" w:sz="4" w:space="0" w:color="auto"/>
              <w:right w:val="nil"/>
            </w:tcBorders>
            <w:hideMark/>
          </w:tcPr>
          <w:p w:rsidR="000A4A78" w:rsidRPr="00D90E05" w:rsidRDefault="000A4A78" w:rsidP="00CF0512">
            <w:pPr>
              <w:pStyle w:val="Default"/>
              <w:jc w:val="both"/>
              <w:rPr>
                <w:rFonts w:ascii="Times New Roman" w:hAnsi="Times New Roman" w:cs="Times New Roman"/>
                <w:color w:val="auto"/>
              </w:rPr>
            </w:pPr>
            <w:r w:rsidRPr="00D90E05">
              <w:rPr>
                <w:rFonts w:ascii="Times New Roman" w:hAnsi="Times New Roman" w:cs="Times New Roman"/>
                <w:color w:val="auto"/>
              </w:rPr>
              <w:t>город</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single" w:sz="4" w:space="0" w:color="auto"/>
              <w:left w:val="nil"/>
              <w:bottom w:val="single" w:sz="4" w:space="0" w:color="auto"/>
              <w:right w:val="nil"/>
            </w:tcBorders>
            <w:hideMark/>
          </w:tcPr>
          <w:p w:rsidR="000A4A78" w:rsidRPr="00D90E05" w:rsidRDefault="000A4A78" w:rsidP="00CF0512">
            <w:pPr>
              <w:pStyle w:val="Default"/>
              <w:jc w:val="both"/>
              <w:rPr>
                <w:rFonts w:ascii="Times New Roman" w:hAnsi="Times New Roman" w:cs="Times New Roman"/>
                <w:color w:val="auto"/>
              </w:rPr>
            </w:pPr>
            <w:r w:rsidRPr="00D90E05">
              <w:rPr>
                <w:rFonts w:ascii="Times New Roman" w:hAnsi="Times New Roman" w:cs="Times New Roman"/>
                <w:color w:val="auto"/>
              </w:rPr>
              <w:t>улица</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single" w:sz="4" w:space="0" w:color="auto"/>
              <w:left w:val="nil"/>
              <w:bottom w:val="single" w:sz="4" w:space="0" w:color="auto"/>
              <w:right w:val="nil"/>
            </w:tcBorders>
            <w:hideMark/>
          </w:tcPr>
          <w:p w:rsidR="000A4A78" w:rsidRPr="00D90E05" w:rsidRDefault="000A4A78" w:rsidP="00CF0512">
            <w:pPr>
              <w:pStyle w:val="Default"/>
              <w:jc w:val="both"/>
              <w:rPr>
                <w:rFonts w:ascii="Times New Roman" w:hAnsi="Times New Roman" w:cs="Times New Roman"/>
                <w:color w:val="auto"/>
              </w:rPr>
            </w:pPr>
            <w:r w:rsidRPr="00D90E05">
              <w:rPr>
                <w:rFonts w:ascii="Times New Roman" w:hAnsi="Times New Roman" w:cs="Times New Roman"/>
                <w:color w:val="auto"/>
              </w:rPr>
              <w:t>№ дома</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single" w:sz="4" w:space="0" w:color="auto"/>
              <w:left w:val="nil"/>
              <w:bottom w:val="single" w:sz="4" w:space="0" w:color="auto"/>
              <w:right w:val="nil"/>
            </w:tcBorders>
            <w:hideMark/>
          </w:tcPr>
          <w:p w:rsidR="000A4A78" w:rsidRPr="00D90E05" w:rsidRDefault="000A4A78" w:rsidP="00CF0512">
            <w:pPr>
              <w:pStyle w:val="Default"/>
              <w:jc w:val="both"/>
              <w:rPr>
                <w:rFonts w:ascii="Times New Roman" w:hAnsi="Times New Roman" w:cs="Times New Roman"/>
                <w:color w:val="auto"/>
              </w:rPr>
            </w:pPr>
            <w:r w:rsidRPr="00D90E05">
              <w:rPr>
                <w:rFonts w:ascii="Times New Roman" w:hAnsi="Times New Roman" w:cs="Times New Roman"/>
                <w:color w:val="auto"/>
              </w:rPr>
              <w:t>№ квартиры</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single" w:sz="4" w:space="0" w:color="auto"/>
              <w:left w:val="nil"/>
              <w:bottom w:val="single" w:sz="4" w:space="0" w:color="auto"/>
              <w:right w:val="nil"/>
            </w:tcBorders>
            <w:hideMark/>
          </w:tcPr>
          <w:p w:rsidR="000A4A78" w:rsidRPr="00D90E05" w:rsidRDefault="000A4A78" w:rsidP="00CF0512">
            <w:pPr>
              <w:pStyle w:val="Default"/>
              <w:jc w:val="both"/>
              <w:rPr>
                <w:rFonts w:ascii="Times New Roman" w:hAnsi="Times New Roman" w:cs="Times New Roman"/>
                <w:color w:val="auto"/>
              </w:rPr>
            </w:pPr>
            <w:r w:rsidRPr="00D90E05">
              <w:rPr>
                <w:rFonts w:ascii="Times New Roman" w:hAnsi="Times New Roman" w:cs="Times New Roman"/>
                <w:color w:val="auto"/>
              </w:rPr>
              <w:t>д. телефон</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034" w:type="dxa"/>
            <w:gridSpan w:val="5"/>
            <w:tcBorders>
              <w:top w:val="single" w:sz="4" w:space="0" w:color="auto"/>
              <w:left w:val="nil"/>
              <w:bottom w:val="single" w:sz="4" w:space="0" w:color="auto"/>
              <w:right w:val="nil"/>
            </w:tcBorders>
            <w:hideMark/>
          </w:tcPr>
          <w:p w:rsidR="000A4A78" w:rsidRPr="00D90E05" w:rsidRDefault="000A4A78" w:rsidP="00CF0512">
            <w:pPr>
              <w:pStyle w:val="Default"/>
              <w:jc w:val="both"/>
              <w:rPr>
                <w:rFonts w:ascii="Times New Roman" w:hAnsi="Times New Roman" w:cs="Times New Roman"/>
                <w:color w:val="auto"/>
              </w:rPr>
            </w:pPr>
            <w:r w:rsidRPr="00D90E05">
              <w:rPr>
                <w:rFonts w:ascii="Times New Roman" w:hAnsi="Times New Roman" w:cs="Times New Roman"/>
                <w:color w:val="auto"/>
              </w:rPr>
              <w:t>с. телефон</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293" w:type="dxa"/>
            <w:gridSpan w:val="4"/>
            <w:vMerge/>
            <w:tcBorders>
              <w:top w:val="single" w:sz="4" w:space="0" w:color="auto"/>
              <w:left w:val="single" w:sz="4" w:space="0" w:color="auto"/>
              <w:bottom w:val="single" w:sz="4" w:space="0" w:color="auto"/>
              <w:right w:val="single" w:sz="4" w:space="0" w:color="auto"/>
            </w:tcBorders>
            <w:vAlign w:val="center"/>
            <w:hideMark/>
          </w:tcPr>
          <w:p w:rsidR="000A4A78" w:rsidRPr="00D90E05" w:rsidRDefault="000A4A78" w:rsidP="00CF0512"/>
        </w:tc>
        <w:tc>
          <w:tcPr>
            <w:tcW w:w="966" w:type="dxa"/>
            <w:gridSpan w:val="2"/>
            <w:tcBorders>
              <w:top w:val="nil"/>
              <w:left w:val="single" w:sz="4" w:space="0" w:color="auto"/>
              <w:bottom w:val="nil"/>
              <w:right w:val="nil"/>
            </w:tcBorders>
          </w:tcPr>
          <w:p w:rsidR="000A4A78" w:rsidRPr="00D90E05" w:rsidRDefault="000A4A78" w:rsidP="00CF0512">
            <w:pPr>
              <w:pStyle w:val="Default"/>
              <w:jc w:val="both"/>
              <w:rPr>
                <w:rFonts w:ascii="Times New Roman" w:hAnsi="Times New Roman" w:cs="Times New Roman"/>
                <w:color w:val="auto"/>
                <w:sz w:val="22"/>
                <w:szCs w:val="22"/>
              </w:rPr>
            </w:pPr>
          </w:p>
        </w:tc>
        <w:tc>
          <w:tcPr>
            <w:tcW w:w="970"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sz w:val="22"/>
                <w:szCs w:val="22"/>
              </w:rPr>
            </w:pPr>
          </w:p>
        </w:tc>
        <w:tc>
          <w:tcPr>
            <w:tcW w:w="1311" w:type="dxa"/>
            <w:tcBorders>
              <w:top w:val="single" w:sz="4" w:space="0" w:color="auto"/>
              <w:left w:val="nil"/>
              <w:bottom w:val="nil"/>
              <w:right w:val="nil"/>
            </w:tcBorders>
          </w:tcPr>
          <w:p w:rsidR="000A4A78" w:rsidRPr="00D90E05" w:rsidRDefault="000A4A78" w:rsidP="00CF0512">
            <w:pPr>
              <w:pStyle w:val="Default"/>
              <w:jc w:val="both"/>
              <w:rPr>
                <w:rFonts w:ascii="Times New Roman" w:hAnsi="Times New Roman" w:cs="Times New Roman"/>
                <w:color w:val="auto"/>
                <w:sz w:val="22"/>
                <w:szCs w:val="22"/>
              </w:rPr>
            </w:pPr>
          </w:p>
        </w:tc>
        <w:tc>
          <w:tcPr>
            <w:tcW w:w="1114" w:type="dxa"/>
            <w:tcBorders>
              <w:top w:val="single" w:sz="4" w:space="0" w:color="auto"/>
              <w:left w:val="nil"/>
              <w:bottom w:val="nil"/>
              <w:right w:val="nil"/>
            </w:tcBorders>
          </w:tcPr>
          <w:p w:rsidR="000A4A78" w:rsidRPr="00D90E05" w:rsidRDefault="000A4A78" w:rsidP="00CF0512">
            <w:pPr>
              <w:pStyle w:val="Default"/>
              <w:jc w:val="both"/>
              <w:rPr>
                <w:rFonts w:ascii="Times New Roman" w:hAnsi="Times New Roman" w:cs="Times New Roman"/>
                <w:color w:val="auto"/>
                <w:sz w:val="22"/>
                <w:szCs w:val="22"/>
              </w:rPr>
            </w:pPr>
          </w:p>
        </w:tc>
        <w:tc>
          <w:tcPr>
            <w:tcW w:w="1114" w:type="dxa"/>
            <w:tcBorders>
              <w:top w:val="single" w:sz="4" w:space="0" w:color="auto"/>
              <w:left w:val="nil"/>
              <w:bottom w:val="nil"/>
              <w:right w:val="nil"/>
            </w:tcBorders>
          </w:tcPr>
          <w:p w:rsidR="000A4A78" w:rsidRPr="00D90E05" w:rsidRDefault="000A4A78" w:rsidP="00CF0512">
            <w:pPr>
              <w:pStyle w:val="Default"/>
              <w:jc w:val="both"/>
              <w:rPr>
                <w:rFonts w:ascii="Times New Roman" w:hAnsi="Times New Roman" w:cs="Times New Roman"/>
                <w:color w:val="auto"/>
                <w:sz w:val="22"/>
                <w:szCs w:val="22"/>
              </w:rPr>
            </w:pPr>
          </w:p>
        </w:tc>
        <w:tc>
          <w:tcPr>
            <w:tcW w:w="495" w:type="dxa"/>
            <w:gridSpan w:val="2"/>
            <w:tcBorders>
              <w:top w:val="single" w:sz="4" w:space="0" w:color="auto"/>
              <w:left w:val="nil"/>
              <w:bottom w:val="nil"/>
              <w:right w:val="nil"/>
            </w:tcBorders>
          </w:tcPr>
          <w:p w:rsidR="000A4A78" w:rsidRPr="00D90E05" w:rsidRDefault="000A4A78" w:rsidP="00CF0512">
            <w:pPr>
              <w:pStyle w:val="Default"/>
              <w:jc w:val="both"/>
              <w:rPr>
                <w:rFonts w:ascii="Times New Roman" w:hAnsi="Times New Roman" w:cs="Times New Roman"/>
                <w:color w:val="auto"/>
                <w:sz w:val="22"/>
                <w:szCs w:val="22"/>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3"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55"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956"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206" w:type="dxa"/>
            <w:gridSpan w:val="5"/>
            <w:tcBorders>
              <w:top w:val="nil"/>
              <w:left w:val="nil"/>
              <w:bottom w:val="nil"/>
              <w:right w:val="nil"/>
            </w:tcBorders>
            <w:hideMark/>
          </w:tcPr>
          <w:p w:rsidR="000A4A78" w:rsidRPr="00D90E05" w:rsidRDefault="000A4A78" w:rsidP="00CF0512">
            <w:pPr>
              <w:pStyle w:val="Default"/>
              <w:jc w:val="center"/>
              <w:rPr>
                <w:rFonts w:ascii="Times New Roman" w:hAnsi="Times New Roman" w:cs="Times New Roman"/>
                <w:color w:val="auto"/>
              </w:rPr>
            </w:pPr>
          </w:p>
          <w:p w:rsidR="000A4A78" w:rsidRPr="00D90E05" w:rsidRDefault="000A4A78" w:rsidP="00CF0512">
            <w:pPr>
              <w:pStyle w:val="Default"/>
              <w:jc w:val="center"/>
              <w:rPr>
                <w:rFonts w:ascii="Times New Roman" w:hAnsi="Times New Roman" w:cs="Times New Roman"/>
                <w:b/>
                <w:color w:val="auto"/>
              </w:rPr>
            </w:pPr>
            <w:r w:rsidRPr="00D90E05">
              <w:rPr>
                <w:rFonts w:ascii="Times New Roman" w:hAnsi="Times New Roman" w:cs="Times New Roman"/>
                <w:b/>
                <w:color w:val="auto"/>
              </w:rPr>
              <w:t xml:space="preserve">ЗАЯВЛЕНИЕ </w:t>
            </w:r>
          </w:p>
        </w:tc>
        <w:tc>
          <w:tcPr>
            <w:tcW w:w="1114"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1114" w:type="dxa"/>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c>
          <w:tcPr>
            <w:tcW w:w="495" w:type="dxa"/>
            <w:gridSpan w:val="2"/>
            <w:tcBorders>
              <w:top w:val="nil"/>
              <w:left w:val="nil"/>
              <w:bottom w:val="nil"/>
              <w:right w:val="nil"/>
            </w:tcBorders>
          </w:tcPr>
          <w:p w:rsidR="000A4A78" w:rsidRPr="00D90E05" w:rsidRDefault="000A4A78" w:rsidP="00CF0512">
            <w:pPr>
              <w:pStyle w:val="Default"/>
              <w:jc w:val="both"/>
              <w:rPr>
                <w:rFonts w:ascii="Times New Roman" w:hAnsi="Times New Roman" w:cs="Times New Roman"/>
                <w:color w:val="auto"/>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single" w:sz="4" w:space="0" w:color="auto"/>
              <w:right w:val="nil"/>
            </w:tcBorders>
            <w:hideMark/>
          </w:tcPr>
          <w:p w:rsidR="000A4A78" w:rsidRPr="00D90E05" w:rsidRDefault="000A4A78" w:rsidP="00CF0512">
            <w:pPr>
              <w:pStyle w:val="Default"/>
              <w:ind w:firstLine="851"/>
              <w:jc w:val="both"/>
              <w:rPr>
                <w:rStyle w:val="ac"/>
                <w:rFonts w:ascii="Times New Roman" w:hAnsi="Times New Roman" w:cs="Times New Roman"/>
                <w:b w:val="0"/>
                <w:color w:val="auto"/>
                <w:sz w:val="28"/>
                <w:szCs w:val="28"/>
              </w:rPr>
            </w:pPr>
            <w:r w:rsidRPr="00D90E05">
              <w:rPr>
                <w:rFonts w:ascii="Times New Roman" w:hAnsi="Times New Roman" w:cs="Times New Roman"/>
                <w:color w:val="auto"/>
                <w:sz w:val="28"/>
                <w:szCs w:val="28"/>
              </w:rPr>
              <w:t>Прошу подготовить и утвердить</w:t>
            </w:r>
            <w:r w:rsidRPr="00D90E05">
              <w:rPr>
                <w:rFonts w:ascii="Times New Roman" w:hAnsi="Times New Roman" w:cs="Times New Roman"/>
                <w:b/>
                <w:color w:val="auto"/>
                <w:sz w:val="28"/>
                <w:szCs w:val="28"/>
              </w:rPr>
              <w:t xml:space="preserve"> </w:t>
            </w:r>
            <w:r w:rsidRPr="00D90E05">
              <w:rPr>
                <w:rStyle w:val="ac"/>
                <w:rFonts w:ascii="Times New Roman" w:hAnsi="Times New Roman" w:cs="Times New Roman"/>
                <w:color w:val="auto"/>
                <w:sz w:val="28"/>
                <w:szCs w:val="28"/>
              </w:rPr>
              <w:t xml:space="preserve">акт, подтверждающий создание гаражного бокса и постановление об утверждении акта, подтверждающего создание гаражного бокса </w:t>
            </w:r>
          </w:p>
          <w:p w:rsidR="000A4A78" w:rsidRPr="00D90E05" w:rsidRDefault="000A4A78" w:rsidP="00CF0512">
            <w:pPr>
              <w:pStyle w:val="Default"/>
              <w:jc w:val="both"/>
              <w:rPr>
                <w:rFonts w:ascii="Times New Roman" w:hAnsi="Times New Roman" w:cs="Times New Roman"/>
                <w:b/>
                <w:color w:val="auto"/>
                <w:sz w:val="28"/>
                <w:szCs w:val="28"/>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single" w:sz="4" w:space="0" w:color="auto"/>
              <w:right w:val="nil"/>
            </w:tcBorders>
          </w:tcPr>
          <w:p w:rsidR="000A4A78" w:rsidRPr="00D90E05" w:rsidRDefault="000A4A78" w:rsidP="00CF0512">
            <w:pPr>
              <w:pStyle w:val="a3"/>
              <w:tabs>
                <w:tab w:val="left" w:pos="284"/>
              </w:tabs>
              <w:jc w:val="center"/>
              <w:rPr>
                <w:rFonts w:ascii="Times New Roman" w:hAnsi="Times New Roman"/>
                <w:sz w:val="16"/>
                <w:szCs w:val="16"/>
              </w:rPr>
            </w:pPr>
            <w:r w:rsidRPr="00D90E05">
              <w:rPr>
                <w:rFonts w:ascii="Times New Roman" w:hAnsi="Times New Roman"/>
                <w:sz w:val="16"/>
                <w:szCs w:val="16"/>
              </w:rPr>
              <w:t>(указать номер гаражного бокса)</w:t>
            </w:r>
          </w:p>
          <w:p w:rsidR="000A4A78" w:rsidRPr="00D90E05" w:rsidRDefault="000A4A78" w:rsidP="00CF0512">
            <w:pPr>
              <w:pStyle w:val="Default"/>
              <w:jc w:val="center"/>
              <w:rPr>
                <w:rFonts w:ascii="Times New Roman" w:hAnsi="Times New Roman" w:cs="Times New Roman"/>
                <w:color w:val="auto"/>
                <w:sz w:val="16"/>
                <w:szCs w:val="16"/>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single" w:sz="4" w:space="0" w:color="auto"/>
              <w:left w:val="nil"/>
              <w:bottom w:val="nil"/>
              <w:right w:val="nil"/>
            </w:tcBorders>
            <w:hideMark/>
          </w:tcPr>
          <w:p w:rsidR="000A4A78" w:rsidRPr="00D90E05" w:rsidRDefault="000A4A78" w:rsidP="00CF0512">
            <w:pPr>
              <w:pStyle w:val="a3"/>
              <w:tabs>
                <w:tab w:val="left" w:pos="284"/>
              </w:tabs>
              <w:jc w:val="center"/>
              <w:rPr>
                <w:rFonts w:ascii="Times New Roman" w:hAnsi="Times New Roman"/>
                <w:sz w:val="16"/>
                <w:szCs w:val="16"/>
              </w:rPr>
            </w:pPr>
            <w:r w:rsidRPr="00D90E05">
              <w:rPr>
                <w:rFonts w:ascii="Times New Roman" w:hAnsi="Times New Roman"/>
                <w:sz w:val="16"/>
                <w:szCs w:val="16"/>
              </w:rPr>
              <w:t>(номер гаражного кооператива (гаражно-погребного общества)</w:t>
            </w:r>
          </w:p>
          <w:p w:rsidR="000A4A78" w:rsidRPr="00D90E05" w:rsidRDefault="000A4A78" w:rsidP="00CF0512">
            <w:pPr>
              <w:pStyle w:val="Default"/>
              <w:jc w:val="center"/>
              <w:rPr>
                <w:rFonts w:ascii="Times New Roman" w:hAnsi="Times New Roman" w:cs="Times New Roman"/>
                <w:color w:val="auto"/>
                <w:sz w:val="16"/>
                <w:szCs w:val="16"/>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single" w:sz="4" w:space="0" w:color="auto"/>
              <w:right w:val="nil"/>
            </w:tcBorders>
            <w:hideMark/>
          </w:tcPr>
          <w:p w:rsidR="000A4A78" w:rsidRPr="00D90E05" w:rsidRDefault="000A4A78" w:rsidP="00CF0512">
            <w:pPr>
              <w:pStyle w:val="Default"/>
              <w:jc w:val="both"/>
              <w:rPr>
                <w:rFonts w:ascii="Times New Roman" w:hAnsi="Times New Roman" w:cs="Times New Roman"/>
                <w:color w:val="auto"/>
                <w:sz w:val="16"/>
                <w:szCs w:val="16"/>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single" w:sz="4" w:space="0" w:color="auto"/>
              <w:left w:val="nil"/>
              <w:bottom w:val="single" w:sz="4" w:space="0" w:color="auto"/>
              <w:right w:val="nil"/>
            </w:tcBorders>
          </w:tcPr>
          <w:p w:rsidR="000A4A78" w:rsidRPr="00D90E05" w:rsidRDefault="000A4A78" w:rsidP="00CF0512">
            <w:pPr>
              <w:pStyle w:val="Default"/>
              <w:jc w:val="center"/>
              <w:rPr>
                <w:rFonts w:ascii="Times New Roman" w:hAnsi="Times New Roman" w:cs="Times New Roman"/>
                <w:color w:val="auto"/>
                <w:sz w:val="16"/>
                <w:szCs w:val="16"/>
              </w:rPr>
            </w:pPr>
            <w:r w:rsidRPr="00D90E05">
              <w:rPr>
                <w:rFonts w:ascii="Times New Roman" w:hAnsi="Times New Roman" w:cs="Times New Roman"/>
                <w:color w:val="auto"/>
                <w:sz w:val="16"/>
                <w:szCs w:val="16"/>
              </w:rPr>
              <w:t>(адрес гаражного кооператива (гаражно-погребного общества))</w:t>
            </w:r>
          </w:p>
          <w:p w:rsidR="000A4A78" w:rsidRPr="00D90E05" w:rsidRDefault="000A4A78" w:rsidP="00CF0512">
            <w:pPr>
              <w:pStyle w:val="Default"/>
              <w:jc w:val="center"/>
              <w:rPr>
                <w:rFonts w:ascii="Times New Roman" w:hAnsi="Times New Roman" w:cs="Times New Roman"/>
                <w:color w:val="auto"/>
                <w:sz w:val="16"/>
                <w:szCs w:val="16"/>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single" w:sz="4" w:space="0" w:color="auto"/>
              <w:left w:val="nil"/>
              <w:bottom w:val="nil"/>
              <w:right w:val="nil"/>
            </w:tcBorders>
            <w:hideMark/>
          </w:tcPr>
          <w:p w:rsidR="000A4A78" w:rsidRPr="00D90E05" w:rsidRDefault="000A4A78" w:rsidP="00CF0512">
            <w:pPr>
              <w:pStyle w:val="Default"/>
              <w:jc w:val="center"/>
              <w:rPr>
                <w:rFonts w:ascii="Times New Roman" w:hAnsi="Times New Roman" w:cs="Times New Roman"/>
                <w:color w:val="auto"/>
                <w:sz w:val="28"/>
                <w:szCs w:val="28"/>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07"/>
        </w:trPr>
        <w:tc>
          <w:tcPr>
            <w:tcW w:w="9263" w:type="dxa"/>
            <w:gridSpan w:val="12"/>
            <w:tcBorders>
              <w:top w:val="nil"/>
              <w:left w:val="nil"/>
              <w:bottom w:val="nil"/>
              <w:right w:val="nil"/>
            </w:tcBorders>
            <w:hideMark/>
          </w:tcPr>
          <w:p w:rsidR="000A4A78" w:rsidRPr="00D90E05" w:rsidRDefault="000A4A78" w:rsidP="00CF0512">
            <w:pPr>
              <w:pStyle w:val="Default"/>
              <w:jc w:val="both"/>
              <w:rPr>
                <w:rFonts w:ascii="Times New Roman" w:hAnsi="Times New Roman" w:cs="Times New Roman"/>
                <w:color w:val="auto"/>
                <w:sz w:val="22"/>
                <w:szCs w:val="22"/>
              </w:rPr>
            </w:pPr>
            <w:r w:rsidRPr="00D90E05">
              <w:rPr>
                <w:rFonts w:ascii="Times New Roman" w:hAnsi="Times New Roman" w:cs="Times New Roman"/>
                <w:color w:val="auto"/>
                <w:sz w:val="22"/>
                <w:szCs w:val="22"/>
              </w:rPr>
              <w:t xml:space="preserve">            Прилагаются следующие документы:</w:t>
            </w:r>
          </w:p>
          <w:p w:rsidR="000A4A78" w:rsidRPr="00D90E05" w:rsidRDefault="000A4A78" w:rsidP="00CF0512">
            <w:pPr>
              <w:pStyle w:val="a3"/>
              <w:ind w:firstLine="708"/>
              <w:jc w:val="both"/>
              <w:rPr>
                <w:rFonts w:ascii="Times New Roman" w:hAnsi="Times New Roman"/>
              </w:rPr>
            </w:pPr>
            <w:r w:rsidRPr="00D90E05">
              <w:rPr>
                <w:rFonts w:ascii="Times New Roman" w:hAnsi="Times New Roman"/>
              </w:rPr>
              <w:t>1). для граждан - копия первой страницы паспорта с фамилией и страницы с пропиской;</w:t>
            </w:r>
          </w:p>
          <w:p w:rsidR="000A4A78" w:rsidRPr="00D90E05" w:rsidRDefault="000A4A78" w:rsidP="00CF0512">
            <w:pPr>
              <w:pStyle w:val="Default"/>
              <w:ind w:firstLine="709"/>
              <w:jc w:val="both"/>
              <w:rPr>
                <w:rFonts w:ascii="Times New Roman" w:hAnsi="Times New Roman" w:cs="Times New Roman"/>
                <w:bCs/>
                <w:color w:val="auto"/>
                <w:sz w:val="22"/>
                <w:szCs w:val="22"/>
              </w:rPr>
            </w:pPr>
            <w:r w:rsidRPr="00D90E05">
              <w:rPr>
                <w:rFonts w:ascii="Times New Roman" w:hAnsi="Times New Roman" w:cs="Times New Roman"/>
                <w:color w:val="auto"/>
                <w:sz w:val="22"/>
                <w:szCs w:val="22"/>
              </w:rPr>
              <w:t>2).для юридических лиц - копии учредительных документов (устав, свидетельство о государственной регистрации, свидетельство о постановке на налоговый учет, приказ о назначении руководителя);</w:t>
            </w:r>
          </w:p>
          <w:p w:rsidR="000A4A78" w:rsidRPr="00D90E05" w:rsidRDefault="000A4A78" w:rsidP="00CF0512">
            <w:pPr>
              <w:pStyle w:val="a3"/>
              <w:ind w:firstLine="708"/>
              <w:jc w:val="both"/>
              <w:rPr>
                <w:rFonts w:ascii="Times New Roman" w:hAnsi="Times New Roman"/>
              </w:rPr>
            </w:pPr>
            <w:r w:rsidRPr="00D90E05">
              <w:rPr>
                <w:rFonts w:ascii="Times New Roman" w:hAnsi="Times New Roman"/>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A4A78" w:rsidRPr="00D90E05" w:rsidRDefault="000A4A78" w:rsidP="00CF0512">
            <w:pPr>
              <w:pStyle w:val="a3"/>
              <w:ind w:firstLine="709"/>
              <w:rPr>
                <w:rFonts w:ascii="Times New Roman" w:hAnsi="Times New Roman"/>
              </w:rPr>
            </w:pPr>
            <w:r w:rsidRPr="00D90E05">
              <w:rPr>
                <w:rFonts w:ascii="Times New Roman" w:hAnsi="Times New Roman"/>
              </w:rPr>
              <w:t>4). справка гаражного кооператива (</w:t>
            </w:r>
            <w:proofErr w:type="spellStart"/>
            <w:r w:rsidRPr="00D90E05">
              <w:rPr>
                <w:rFonts w:ascii="Times New Roman" w:hAnsi="Times New Roman"/>
              </w:rPr>
              <w:t>гаражно</w:t>
            </w:r>
            <w:proofErr w:type="spellEnd"/>
            <w:r w:rsidRPr="00D90E05">
              <w:rPr>
                <w:rFonts w:ascii="Times New Roman" w:hAnsi="Times New Roman"/>
              </w:rPr>
              <w:t>- погребного общества), подтверждающая, что данный заявитель является членом данного гаражного кооператива (гаражно-погребного общества);</w:t>
            </w:r>
          </w:p>
          <w:p w:rsidR="000A4A78" w:rsidRPr="00D90E05" w:rsidRDefault="000A4A78" w:rsidP="00CF0512">
            <w:pPr>
              <w:pStyle w:val="a3"/>
              <w:ind w:left="1068" w:hanging="359"/>
              <w:rPr>
                <w:rFonts w:ascii="Times New Roman" w:hAnsi="Times New Roman"/>
              </w:rPr>
            </w:pPr>
            <w:r w:rsidRPr="00D90E05">
              <w:rPr>
                <w:rFonts w:ascii="Times New Roman" w:hAnsi="Times New Roman"/>
              </w:rPr>
              <w:t>5). технический план;</w:t>
            </w:r>
          </w:p>
          <w:p w:rsidR="00E26FBA" w:rsidRPr="00D90E05" w:rsidRDefault="000A4A78" w:rsidP="00CF0512">
            <w:pPr>
              <w:pStyle w:val="a3"/>
              <w:ind w:firstLine="709"/>
              <w:rPr>
                <w:rFonts w:ascii="Times New Roman" w:hAnsi="Times New Roman"/>
              </w:rPr>
            </w:pPr>
            <w:r w:rsidRPr="00D90E05">
              <w:rPr>
                <w:rFonts w:ascii="Times New Roman" w:hAnsi="Times New Roman"/>
              </w:rPr>
              <w:t>6). справка об отсутствии сведений о зарегистрированных правах</w:t>
            </w:r>
            <w:r w:rsidR="00E26FBA" w:rsidRPr="00D90E05">
              <w:rPr>
                <w:rFonts w:ascii="Times New Roman" w:hAnsi="Times New Roman"/>
              </w:rPr>
              <w:t>.</w:t>
            </w:r>
          </w:p>
          <w:p w:rsidR="00E26FBA" w:rsidRPr="00D90E05" w:rsidRDefault="00E26FBA" w:rsidP="00CF0512">
            <w:pPr>
              <w:pStyle w:val="a3"/>
              <w:ind w:firstLine="709"/>
              <w:rPr>
                <w:rFonts w:ascii="Times New Roman" w:hAnsi="Times New Roman"/>
              </w:rPr>
            </w:pPr>
            <w:r w:rsidRPr="00D90E05">
              <w:rPr>
                <w:rFonts w:ascii="Times New Roman" w:hAnsi="Times New Roman"/>
              </w:rPr>
              <w:t>В случае если документы, указанные в пункте 6не представлены заявителем, получение указанных документов осуществляется отделом градостроительства посредством</w:t>
            </w:r>
            <w:r w:rsidR="00CF0512" w:rsidRPr="00D90E05">
              <w:rPr>
                <w:rFonts w:ascii="Times New Roman" w:hAnsi="Times New Roman"/>
              </w:rPr>
              <w:t xml:space="preserve"> межведомственного информационн</w:t>
            </w:r>
            <w:r w:rsidRPr="00D90E05">
              <w:rPr>
                <w:rFonts w:ascii="Times New Roman" w:hAnsi="Times New Roman"/>
              </w:rPr>
              <w:t>ого взаимодействия.</w:t>
            </w:r>
          </w:p>
          <w:p w:rsidR="000A4A78" w:rsidRPr="00D90E05" w:rsidRDefault="00E26FBA" w:rsidP="00CF0512">
            <w:pPr>
              <w:pStyle w:val="a3"/>
              <w:ind w:firstLine="709"/>
              <w:rPr>
                <w:rFonts w:ascii="Times New Roman" w:hAnsi="Times New Roman"/>
                <w:sz w:val="28"/>
                <w:szCs w:val="28"/>
              </w:rPr>
            </w:pPr>
            <w:r w:rsidRPr="00D90E05">
              <w:rPr>
                <w:rFonts w:ascii="Times New Roman" w:hAnsi="Times New Roman"/>
              </w:rPr>
              <w:t>Подтверждаю полноту и достоверность предоставленных сведений и не возражаю против провед</w:t>
            </w:r>
            <w:r w:rsidR="008C20A1" w:rsidRPr="00D90E05">
              <w:rPr>
                <w:rFonts w:ascii="Times New Roman" w:hAnsi="Times New Roman"/>
              </w:rPr>
              <w:t>ения проверки предоставленных м</w:t>
            </w:r>
            <w:r w:rsidRPr="00D90E05">
              <w:rPr>
                <w:rFonts w:ascii="Times New Roman" w:hAnsi="Times New Roman"/>
              </w:rPr>
              <w:t>ною сведений, а также обработки персональных данных в соответствии с Федеральным законом от 27.07.2006 № 152-ФЗ «О персональных данных"</w:t>
            </w:r>
            <w:r w:rsidR="000A4A78" w:rsidRPr="00D90E05">
              <w:rPr>
                <w:rFonts w:ascii="Times New Roman" w:hAnsi="Times New Roman"/>
                <w:sz w:val="28"/>
                <w:szCs w:val="28"/>
              </w:rPr>
              <w:t xml:space="preserve"> </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3" w:type="dxa"/>
            <w:tcBorders>
              <w:top w:val="nil"/>
              <w:left w:val="nil"/>
              <w:bottom w:val="nil"/>
              <w:right w:val="nil"/>
            </w:tcBorders>
            <w:hideMark/>
          </w:tcPr>
          <w:p w:rsidR="000A4A78" w:rsidRPr="00D90E05" w:rsidRDefault="000A4A78" w:rsidP="00CF0512">
            <w:pPr>
              <w:pStyle w:val="Default"/>
              <w:jc w:val="center"/>
              <w:rPr>
                <w:rFonts w:ascii="Times New Roman" w:hAnsi="Times New Roman" w:cs="Times New Roman"/>
                <w:color w:val="auto"/>
                <w:sz w:val="28"/>
                <w:szCs w:val="28"/>
              </w:rPr>
            </w:pPr>
          </w:p>
        </w:tc>
        <w:tc>
          <w:tcPr>
            <w:tcW w:w="8840" w:type="dxa"/>
            <w:gridSpan w:val="11"/>
            <w:tcBorders>
              <w:top w:val="nil"/>
              <w:left w:val="nil"/>
              <w:bottom w:val="nil"/>
              <w:right w:val="nil"/>
            </w:tcBorders>
            <w:hideMark/>
          </w:tcPr>
          <w:p w:rsidR="000A4A78" w:rsidRPr="00D90E05" w:rsidRDefault="000A4A78" w:rsidP="00CF0512">
            <w:pPr>
              <w:pStyle w:val="Default"/>
              <w:jc w:val="both"/>
              <w:rPr>
                <w:rFonts w:ascii="Times New Roman" w:hAnsi="Times New Roman" w:cs="Times New Roman"/>
                <w:color w:val="auto"/>
                <w:sz w:val="28"/>
                <w:szCs w:val="28"/>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3" w:type="dxa"/>
            <w:tcBorders>
              <w:top w:val="nil"/>
              <w:left w:val="nil"/>
              <w:bottom w:val="nil"/>
              <w:right w:val="nil"/>
            </w:tcBorders>
            <w:hideMark/>
          </w:tcPr>
          <w:p w:rsidR="000A4A78" w:rsidRPr="00D90E05" w:rsidRDefault="000A4A78" w:rsidP="00CF0512">
            <w:pPr>
              <w:pStyle w:val="a3"/>
              <w:ind w:right="-677"/>
              <w:jc w:val="center"/>
              <w:rPr>
                <w:rFonts w:ascii="Times New Roman" w:hAnsi="Times New Roman"/>
                <w:sz w:val="28"/>
                <w:szCs w:val="28"/>
              </w:rPr>
            </w:pPr>
          </w:p>
        </w:tc>
        <w:tc>
          <w:tcPr>
            <w:tcW w:w="8840" w:type="dxa"/>
            <w:gridSpan w:val="11"/>
            <w:tcBorders>
              <w:top w:val="nil"/>
              <w:left w:val="nil"/>
              <w:bottom w:val="nil"/>
              <w:right w:val="nil"/>
            </w:tcBorders>
            <w:hideMark/>
          </w:tcPr>
          <w:p w:rsidR="000A4A78" w:rsidRPr="00D90E05" w:rsidRDefault="000A4A78" w:rsidP="00CF0512">
            <w:pPr>
              <w:pStyle w:val="a3"/>
              <w:rPr>
                <w:rFonts w:ascii="Times New Roman" w:hAnsi="Times New Roman"/>
                <w:sz w:val="28"/>
                <w:szCs w:val="28"/>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3" w:type="dxa"/>
            <w:tcBorders>
              <w:top w:val="nil"/>
              <w:left w:val="nil"/>
              <w:bottom w:val="nil"/>
              <w:right w:val="nil"/>
            </w:tcBorders>
            <w:hideMark/>
          </w:tcPr>
          <w:p w:rsidR="000A4A78" w:rsidRPr="00D90E05" w:rsidRDefault="000A4A78" w:rsidP="00CF0512">
            <w:pPr>
              <w:pStyle w:val="a3"/>
              <w:ind w:right="-677"/>
              <w:jc w:val="center"/>
              <w:rPr>
                <w:rFonts w:ascii="Times New Roman" w:hAnsi="Times New Roman"/>
                <w:sz w:val="28"/>
                <w:szCs w:val="28"/>
              </w:rPr>
            </w:pPr>
          </w:p>
        </w:tc>
        <w:tc>
          <w:tcPr>
            <w:tcW w:w="8840" w:type="dxa"/>
            <w:gridSpan w:val="11"/>
            <w:tcBorders>
              <w:top w:val="nil"/>
              <w:left w:val="nil"/>
              <w:bottom w:val="nil"/>
              <w:right w:val="nil"/>
            </w:tcBorders>
            <w:hideMark/>
          </w:tcPr>
          <w:p w:rsidR="000A4A78" w:rsidRPr="00D90E05" w:rsidRDefault="000A4A78" w:rsidP="00CF0512">
            <w:pPr>
              <w:pStyle w:val="a3"/>
              <w:rPr>
                <w:rFonts w:ascii="Times New Roman" w:hAnsi="Times New Roman"/>
                <w:sz w:val="28"/>
                <w:szCs w:val="28"/>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3" w:type="dxa"/>
            <w:tcBorders>
              <w:top w:val="nil"/>
              <w:left w:val="nil"/>
              <w:bottom w:val="nil"/>
              <w:right w:val="nil"/>
            </w:tcBorders>
            <w:hideMark/>
          </w:tcPr>
          <w:p w:rsidR="000A4A78" w:rsidRPr="00D90E05" w:rsidRDefault="000A4A78" w:rsidP="00CF0512">
            <w:pPr>
              <w:pStyle w:val="a3"/>
              <w:ind w:right="-677"/>
              <w:jc w:val="center"/>
              <w:rPr>
                <w:rFonts w:ascii="Times New Roman" w:hAnsi="Times New Roman"/>
                <w:sz w:val="28"/>
                <w:szCs w:val="28"/>
              </w:rPr>
            </w:pPr>
          </w:p>
        </w:tc>
        <w:tc>
          <w:tcPr>
            <w:tcW w:w="8840" w:type="dxa"/>
            <w:gridSpan w:val="11"/>
            <w:tcBorders>
              <w:top w:val="nil"/>
              <w:left w:val="nil"/>
              <w:bottom w:val="nil"/>
              <w:right w:val="nil"/>
            </w:tcBorders>
            <w:hideMark/>
          </w:tcPr>
          <w:p w:rsidR="000A4A78" w:rsidRPr="00D90E05" w:rsidRDefault="000A4A78" w:rsidP="00CF0512">
            <w:pPr>
              <w:pStyle w:val="a3"/>
              <w:rPr>
                <w:rFonts w:ascii="Times New Roman" w:hAnsi="Times New Roman"/>
                <w:sz w:val="28"/>
                <w:szCs w:val="28"/>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3" w:type="dxa"/>
            <w:tcBorders>
              <w:top w:val="nil"/>
              <w:left w:val="nil"/>
              <w:bottom w:val="nil"/>
              <w:right w:val="nil"/>
            </w:tcBorders>
            <w:hideMark/>
          </w:tcPr>
          <w:p w:rsidR="000A4A78" w:rsidRPr="00D90E05" w:rsidRDefault="000A4A78" w:rsidP="00CF0512">
            <w:pPr>
              <w:pStyle w:val="a3"/>
              <w:ind w:right="-677"/>
              <w:jc w:val="center"/>
              <w:rPr>
                <w:rFonts w:ascii="Times New Roman" w:hAnsi="Times New Roman"/>
                <w:sz w:val="28"/>
                <w:szCs w:val="28"/>
              </w:rPr>
            </w:pPr>
          </w:p>
        </w:tc>
        <w:tc>
          <w:tcPr>
            <w:tcW w:w="8840" w:type="dxa"/>
            <w:gridSpan w:val="11"/>
            <w:tcBorders>
              <w:top w:val="nil"/>
              <w:left w:val="nil"/>
              <w:bottom w:val="nil"/>
              <w:right w:val="nil"/>
            </w:tcBorders>
            <w:hideMark/>
          </w:tcPr>
          <w:p w:rsidR="000A4A78" w:rsidRPr="00D90E05" w:rsidRDefault="000A4A78" w:rsidP="00CF0512">
            <w:pPr>
              <w:pStyle w:val="a3"/>
              <w:rPr>
                <w:rFonts w:ascii="Times New Roman" w:hAnsi="Times New Roman"/>
                <w:sz w:val="28"/>
                <w:szCs w:val="28"/>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3" w:type="dxa"/>
            <w:tcBorders>
              <w:top w:val="nil"/>
              <w:left w:val="nil"/>
              <w:bottom w:val="nil"/>
              <w:right w:val="nil"/>
            </w:tcBorders>
            <w:hideMark/>
          </w:tcPr>
          <w:p w:rsidR="000A4A78" w:rsidRPr="00D90E05" w:rsidRDefault="000A4A78" w:rsidP="00CF0512">
            <w:pPr>
              <w:pStyle w:val="a3"/>
              <w:ind w:right="-677"/>
              <w:jc w:val="center"/>
              <w:rPr>
                <w:rFonts w:ascii="Times New Roman" w:hAnsi="Times New Roman"/>
                <w:sz w:val="28"/>
                <w:szCs w:val="28"/>
              </w:rPr>
            </w:pPr>
          </w:p>
        </w:tc>
        <w:tc>
          <w:tcPr>
            <w:tcW w:w="8840" w:type="dxa"/>
            <w:gridSpan w:val="11"/>
            <w:tcBorders>
              <w:top w:val="nil"/>
              <w:left w:val="nil"/>
              <w:bottom w:val="nil"/>
              <w:right w:val="nil"/>
            </w:tcBorders>
            <w:hideMark/>
          </w:tcPr>
          <w:p w:rsidR="000A4A78" w:rsidRPr="00D90E05" w:rsidRDefault="000A4A78" w:rsidP="00CF0512">
            <w:pPr>
              <w:pStyle w:val="a3"/>
              <w:rPr>
                <w:rFonts w:ascii="Times New Roman" w:hAnsi="Times New Roman"/>
                <w:sz w:val="28"/>
                <w:szCs w:val="28"/>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3" w:type="dxa"/>
            <w:tcBorders>
              <w:top w:val="nil"/>
              <w:left w:val="nil"/>
              <w:bottom w:val="nil"/>
              <w:right w:val="nil"/>
            </w:tcBorders>
            <w:hideMark/>
          </w:tcPr>
          <w:p w:rsidR="000A4A78" w:rsidRPr="00D90E05" w:rsidRDefault="000A4A78" w:rsidP="00CF0512">
            <w:pPr>
              <w:pStyle w:val="a3"/>
              <w:ind w:right="-677"/>
              <w:jc w:val="center"/>
              <w:rPr>
                <w:rFonts w:ascii="Times New Roman" w:hAnsi="Times New Roman"/>
                <w:sz w:val="28"/>
                <w:szCs w:val="28"/>
              </w:rPr>
            </w:pPr>
          </w:p>
        </w:tc>
        <w:tc>
          <w:tcPr>
            <w:tcW w:w="8840" w:type="dxa"/>
            <w:gridSpan w:val="11"/>
            <w:tcBorders>
              <w:top w:val="nil"/>
              <w:left w:val="nil"/>
              <w:bottom w:val="nil"/>
              <w:right w:val="nil"/>
            </w:tcBorders>
            <w:hideMark/>
          </w:tcPr>
          <w:p w:rsidR="000A4A78" w:rsidRPr="00D90E05" w:rsidRDefault="000A4A78" w:rsidP="00CF0512">
            <w:pPr>
              <w:pStyle w:val="a3"/>
              <w:rPr>
                <w:rFonts w:ascii="Times New Roman" w:hAnsi="Times New Roman"/>
                <w:sz w:val="28"/>
                <w:szCs w:val="28"/>
              </w:rPr>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nil"/>
              <w:right w:val="nil"/>
            </w:tcBorders>
            <w:hideMark/>
          </w:tcPr>
          <w:p w:rsidR="000A4A78" w:rsidRPr="00D90E05" w:rsidRDefault="000A4A78" w:rsidP="00CF0512">
            <w:pPr>
              <w:pStyle w:val="Default"/>
              <w:rPr>
                <w:rFonts w:ascii="Times New Roman" w:hAnsi="Times New Roman" w:cs="Times New Roman"/>
                <w:color w:val="auto"/>
              </w:rPr>
            </w:pPr>
            <w:r w:rsidRPr="00D90E05">
              <w:rPr>
                <w:rFonts w:ascii="Times New Roman" w:hAnsi="Times New Roman" w:cs="Times New Roman"/>
                <w:color w:val="auto"/>
              </w:rPr>
              <w:t xml:space="preserve">          </w:t>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008C20A1" w:rsidRPr="00D90E05">
              <w:rPr>
                <w:rFonts w:ascii="Times New Roman" w:hAnsi="Times New Roman" w:cs="Times New Roman"/>
                <w:color w:val="auto"/>
              </w:rPr>
              <w:softHyphen/>
            </w:r>
            <w:r w:rsidRPr="00D90E05">
              <w:rPr>
                <w:rFonts w:ascii="Times New Roman" w:hAnsi="Times New Roman" w:cs="Times New Roman"/>
                <w:color w:val="auto"/>
              </w:rPr>
              <w:t>______________________               _____</w:t>
            </w:r>
            <w:r w:rsidR="008C20A1" w:rsidRPr="00D90E05">
              <w:rPr>
                <w:rFonts w:ascii="Times New Roman" w:hAnsi="Times New Roman" w:cs="Times New Roman"/>
                <w:color w:val="auto"/>
              </w:rPr>
              <w:t xml:space="preserve">_____                       </w:t>
            </w:r>
            <w:r w:rsidRPr="00D90E05">
              <w:rPr>
                <w:rFonts w:ascii="Times New Roman" w:hAnsi="Times New Roman" w:cs="Times New Roman"/>
                <w:color w:val="auto"/>
              </w:rPr>
              <w:t>___________________</w:t>
            </w:r>
          </w:p>
          <w:tbl>
            <w:tblPr>
              <w:tblpPr w:leftFromText="180" w:rightFromText="180" w:vertAnchor="text" w:tblpX="567" w:tblpY="1"/>
              <w:tblOverlap w:val="never"/>
              <w:tblW w:w="0" w:type="auto"/>
              <w:tblLayout w:type="fixed"/>
              <w:tblCellMar>
                <w:left w:w="28" w:type="dxa"/>
                <w:right w:w="28" w:type="dxa"/>
              </w:tblCellMar>
              <w:tblLook w:val="0000"/>
            </w:tblPr>
            <w:tblGrid>
              <w:gridCol w:w="3119"/>
              <w:gridCol w:w="284"/>
              <w:gridCol w:w="1984"/>
              <w:gridCol w:w="284"/>
              <w:gridCol w:w="3119"/>
            </w:tblGrid>
            <w:tr w:rsidR="000A4A78" w:rsidRPr="00D90E05" w:rsidTr="00ED54A8">
              <w:tc>
                <w:tcPr>
                  <w:tcW w:w="3119" w:type="dxa"/>
                  <w:tcBorders>
                    <w:top w:val="nil"/>
                    <w:left w:val="nil"/>
                    <w:bottom w:val="nil"/>
                    <w:right w:val="nil"/>
                  </w:tcBorders>
                </w:tcPr>
                <w:p w:rsidR="000A4A78" w:rsidRPr="00D90E05" w:rsidRDefault="008C20A1" w:rsidP="00CF0512">
                  <w:pPr>
                    <w:pStyle w:val="a3"/>
                    <w:rPr>
                      <w:rFonts w:ascii="Times New Roman" w:hAnsi="Times New Roman"/>
                      <w:sz w:val="24"/>
                      <w:szCs w:val="24"/>
                    </w:rPr>
                  </w:pPr>
                  <w:r w:rsidRPr="00D90E05">
                    <w:rPr>
                      <w:rFonts w:ascii="Times New Roman" w:hAnsi="Times New Roman"/>
                      <w:sz w:val="24"/>
                      <w:szCs w:val="24"/>
                    </w:rPr>
                    <w:t xml:space="preserve">   </w:t>
                  </w:r>
                  <w:r w:rsidR="000A4A78" w:rsidRPr="00D90E05">
                    <w:rPr>
                      <w:rFonts w:ascii="Times New Roman" w:hAnsi="Times New Roman"/>
                      <w:sz w:val="24"/>
                      <w:szCs w:val="24"/>
                    </w:rPr>
                    <w:t>(должность, для юридических лиц)</w:t>
                  </w:r>
                </w:p>
              </w:tc>
              <w:tc>
                <w:tcPr>
                  <w:tcW w:w="284" w:type="dxa"/>
                  <w:tcBorders>
                    <w:top w:val="nil"/>
                    <w:left w:val="nil"/>
                    <w:bottom w:val="nil"/>
                    <w:right w:val="nil"/>
                  </w:tcBorders>
                </w:tcPr>
                <w:p w:rsidR="000A4A78" w:rsidRPr="00D90E05" w:rsidRDefault="000A4A78" w:rsidP="00CF0512">
                  <w:pPr>
                    <w:pStyle w:val="a3"/>
                    <w:rPr>
                      <w:rFonts w:ascii="Times New Roman" w:hAnsi="Times New Roman"/>
                      <w:sz w:val="24"/>
                      <w:szCs w:val="24"/>
                    </w:rPr>
                  </w:pPr>
                </w:p>
              </w:tc>
              <w:tc>
                <w:tcPr>
                  <w:tcW w:w="1984" w:type="dxa"/>
                  <w:tcBorders>
                    <w:top w:val="nil"/>
                    <w:left w:val="nil"/>
                    <w:bottom w:val="nil"/>
                    <w:right w:val="nil"/>
                  </w:tcBorders>
                </w:tcPr>
                <w:p w:rsidR="000A4A78" w:rsidRPr="00D90E05" w:rsidRDefault="000A4A78" w:rsidP="00CF0512">
                  <w:pPr>
                    <w:pStyle w:val="a3"/>
                    <w:rPr>
                      <w:rFonts w:ascii="Times New Roman" w:hAnsi="Times New Roman"/>
                      <w:sz w:val="24"/>
                      <w:szCs w:val="24"/>
                    </w:rPr>
                  </w:pPr>
                  <w:r w:rsidRPr="00D90E05">
                    <w:rPr>
                      <w:rFonts w:ascii="Times New Roman" w:hAnsi="Times New Roman"/>
                      <w:sz w:val="24"/>
                      <w:szCs w:val="24"/>
                    </w:rPr>
                    <w:t xml:space="preserve">                 (подпись)</w:t>
                  </w:r>
                </w:p>
              </w:tc>
              <w:tc>
                <w:tcPr>
                  <w:tcW w:w="284" w:type="dxa"/>
                  <w:tcBorders>
                    <w:top w:val="nil"/>
                    <w:left w:val="nil"/>
                    <w:bottom w:val="nil"/>
                    <w:right w:val="nil"/>
                  </w:tcBorders>
                </w:tcPr>
                <w:p w:rsidR="000A4A78" w:rsidRPr="00D90E05" w:rsidRDefault="000A4A78" w:rsidP="00CF0512">
                  <w:pPr>
                    <w:pStyle w:val="a3"/>
                    <w:rPr>
                      <w:rFonts w:ascii="Times New Roman" w:hAnsi="Times New Roman"/>
                      <w:sz w:val="24"/>
                      <w:szCs w:val="24"/>
                    </w:rPr>
                  </w:pPr>
                </w:p>
              </w:tc>
              <w:tc>
                <w:tcPr>
                  <w:tcW w:w="3119" w:type="dxa"/>
                  <w:tcBorders>
                    <w:top w:val="nil"/>
                    <w:left w:val="nil"/>
                    <w:bottom w:val="nil"/>
                    <w:right w:val="nil"/>
                  </w:tcBorders>
                </w:tcPr>
                <w:p w:rsidR="000A4A78" w:rsidRPr="00D90E05" w:rsidRDefault="000A4A78" w:rsidP="00CF0512">
                  <w:pPr>
                    <w:pStyle w:val="a3"/>
                    <w:jc w:val="center"/>
                    <w:rPr>
                      <w:rFonts w:ascii="Times New Roman" w:hAnsi="Times New Roman"/>
                      <w:sz w:val="24"/>
                      <w:szCs w:val="24"/>
                    </w:rPr>
                  </w:pPr>
                  <w:r w:rsidRPr="00D90E05">
                    <w:rPr>
                      <w:rFonts w:ascii="Times New Roman" w:hAnsi="Times New Roman"/>
                      <w:sz w:val="24"/>
                      <w:szCs w:val="24"/>
                    </w:rPr>
                    <w:t xml:space="preserve">                       (Фамилия И.О.)</w:t>
                  </w:r>
                </w:p>
              </w:tc>
            </w:tr>
          </w:tbl>
          <w:tbl>
            <w:tblPr>
              <w:tblW w:w="0" w:type="auto"/>
              <w:tblInd w:w="567" w:type="dxa"/>
              <w:tblLayout w:type="fixed"/>
              <w:tblCellMar>
                <w:left w:w="28" w:type="dxa"/>
                <w:right w:w="28" w:type="dxa"/>
              </w:tblCellMar>
              <w:tblLook w:val="0000"/>
            </w:tblPr>
            <w:tblGrid>
              <w:gridCol w:w="170"/>
              <w:gridCol w:w="454"/>
              <w:gridCol w:w="255"/>
              <w:gridCol w:w="1985"/>
              <w:gridCol w:w="454"/>
              <w:gridCol w:w="340"/>
              <w:gridCol w:w="340"/>
            </w:tblGrid>
            <w:tr w:rsidR="000A4A78" w:rsidRPr="00D90E05" w:rsidTr="00ED54A8">
              <w:tc>
                <w:tcPr>
                  <w:tcW w:w="170" w:type="dxa"/>
                  <w:tcBorders>
                    <w:top w:val="nil"/>
                    <w:left w:val="nil"/>
                    <w:bottom w:val="nil"/>
                    <w:right w:val="nil"/>
                  </w:tcBorders>
                  <w:vAlign w:val="bottom"/>
                </w:tcPr>
                <w:p w:rsidR="000A4A78" w:rsidRPr="00D90E05" w:rsidRDefault="000A4A78" w:rsidP="00CF0512">
                  <w:pPr>
                    <w:pStyle w:val="a3"/>
                    <w:framePr w:hSpace="180" w:wrap="around" w:vAnchor="text" w:hAnchor="text" w:x="534" w:y="1"/>
                    <w:suppressOverlap/>
                    <w:rPr>
                      <w:rFonts w:ascii="Times New Roman" w:hAnsi="Times New Roman"/>
                      <w:sz w:val="24"/>
                      <w:szCs w:val="24"/>
                    </w:rPr>
                  </w:pPr>
                  <w:r w:rsidRPr="00D90E05">
                    <w:rPr>
                      <w:rFonts w:ascii="Times New Roman" w:hAnsi="Times New Roman"/>
                      <w:sz w:val="24"/>
                      <w:szCs w:val="24"/>
                    </w:rPr>
                    <w:t>“</w:t>
                  </w:r>
                </w:p>
              </w:tc>
              <w:tc>
                <w:tcPr>
                  <w:tcW w:w="454" w:type="dxa"/>
                  <w:tcBorders>
                    <w:top w:val="nil"/>
                    <w:left w:val="nil"/>
                    <w:bottom w:val="single" w:sz="4" w:space="0" w:color="auto"/>
                    <w:right w:val="nil"/>
                  </w:tcBorders>
                  <w:vAlign w:val="bottom"/>
                </w:tcPr>
                <w:p w:rsidR="000A4A78" w:rsidRPr="00D90E05" w:rsidRDefault="000A4A78" w:rsidP="00CF0512">
                  <w:pPr>
                    <w:pStyle w:val="a3"/>
                    <w:framePr w:hSpace="180" w:wrap="around" w:vAnchor="text" w:hAnchor="text" w:x="534" w:y="1"/>
                    <w:suppressOverlap/>
                    <w:rPr>
                      <w:rFonts w:ascii="Times New Roman" w:hAnsi="Times New Roman"/>
                      <w:sz w:val="24"/>
                      <w:szCs w:val="24"/>
                    </w:rPr>
                  </w:pPr>
                </w:p>
              </w:tc>
              <w:tc>
                <w:tcPr>
                  <w:tcW w:w="255" w:type="dxa"/>
                  <w:tcBorders>
                    <w:top w:val="nil"/>
                    <w:left w:val="nil"/>
                    <w:bottom w:val="nil"/>
                    <w:right w:val="nil"/>
                  </w:tcBorders>
                  <w:vAlign w:val="bottom"/>
                </w:tcPr>
                <w:p w:rsidR="000A4A78" w:rsidRPr="00D90E05" w:rsidRDefault="000A4A78" w:rsidP="00CF0512">
                  <w:pPr>
                    <w:pStyle w:val="a3"/>
                    <w:framePr w:hSpace="180" w:wrap="around" w:vAnchor="text" w:hAnchor="text" w:x="534" w:y="1"/>
                    <w:suppressOverlap/>
                    <w:rPr>
                      <w:rFonts w:ascii="Times New Roman" w:hAnsi="Times New Roman"/>
                      <w:sz w:val="24"/>
                      <w:szCs w:val="24"/>
                    </w:rPr>
                  </w:pPr>
                  <w:r w:rsidRPr="00D90E05">
                    <w:rPr>
                      <w:rFonts w:ascii="Times New Roman" w:hAnsi="Times New Roman"/>
                      <w:sz w:val="24"/>
                      <w:szCs w:val="24"/>
                    </w:rPr>
                    <w:t>”</w:t>
                  </w:r>
                </w:p>
              </w:tc>
              <w:tc>
                <w:tcPr>
                  <w:tcW w:w="1985" w:type="dxa"/>
                  <w:tcBorders>
                    <w:top w:val="nil"/>
                    <w:left w:val="nil"/>
                    <w:bottom w:val="single" w:sz="4" w:space="0" w:color="auto"/>
                    <w:right w:val="nil"/>
                  </w:tcBorders>
                  <w:vAlign w:val="bottom"/>
                </w:tcPr>
                <w:p w:rsidR="000A4A78" w:rsidRPr="00D90E05" w:rsidRDefault="000A4A78" w:rsidP="00CF0512">
                  <w:pPr>
                    <w:pStyle w:val="a3"/>
                    <w:framePr w:hSpace="180" w:wrap="around" w:vAnchor="text" w:hAnchor="text" w:x="534" w:y="1"/>
                    <w:suppressOverlap/>
                    <w:rPr>
                      <w:rFonts w:ascii="Times New Roman" w:hAnsi="Times New Roman"/>
                      <w:sz w:val="24"/>
                      <w:szCs w:val="24"/>
                    </w:rPr>
                  </w:pPr>
                </w:p>
              </w:tc>
              <w:tc>
                <w:tcPr>
                  <w:tcW w:w="454" w:type="dxa"/>
                  <w:tcBorders>
                    <w:top w:val="nil"/>
                    <w:left w:val="nil"/>
                    <w:bottom w:val="nil"/>
                    <w:right w:val="nil"/>
                  </w:tcBorders>
                  <w:vAlign w:val="bottom"/>
                </w:tcPr>
                <w:p w:rsidR="000A4A78" w:rsidRPr="00D90E05" w:rsidRDefault="000A4A78" w:rsidP="00CF0512">
                  <w:pPr>
                    <w:pStyle w:val="a3"/>
                    <w:framePr w:hSpace="180" w:wrap="around" w:vAnchor="text" w:hAnchor="text" w:x="534" w:y="1"/>
                    <w:suppressOverlap/>
                    <w:rPr>
                      <w:rFonts w:ascii="Times New Roman" w:hAnsi="Times New Roman"/>
                      <w:sz w:val="24"/>
                      <w:szCs w:val="24"/>
                    </w:rPr>
                  </w:pPr>
                  <w:r w:rsidRPr="00D90E05">
                    <w:rPr>
                      <w:rFonts w:ascii="Times New Roman" w:hAnsi="Times New Roman"/>
                      <w:sz w:val="24"/>
                      <w:szCs w:val="24"/>
                    </w:rPr>
                    <w:t>20</w:t>
                  </w:r>
                </w:p>
              </w:tc>
              <w:tc>
                <w:tcPr>
                  <w:tcW w:w="340" w:type="dxa"/>
                  <w:tcBorders>
                    <w:top w:val="nil"/>
                    <w:left w:val="nil"/>
                    <w:bottom w:val="single" w:sz="4" w:space="0" w:color="auto"/>
                    <w:right w:val="nil"/>
                  </w:tcBorders>
                  <w:vAlign w:val="bottom"/>
                </w:tcPr>
                <w:p w:rsidR="000A4A78" w:rsidRPr="00D90E05" w:rsidRDefault="000A4A78" w:rsidP="00CF0512">
                  <w:pPr>
                    <w:pStyle w:val="a3"/>
                    <w:framePr w:hSpace="180" w:wrap="around" w:vAnchor="text" w:hAnchor="text" w:x="534" w:y="1"/>
                    <w:suppressOverlap/>
                    <w:rPr>
                      <w:rFonts w:ascii="Times New Roman" w:hAnsi="Times New Roman"/>
                      <w:sz w:val="24"/>
                      <w:szCs w:val="24"/>
                    </w:rPr>
                  </w:pPr>
                </w:p>
              </w:tc>
              <w:tc>
                <w:tcPr>
                  <w:tcW w:w="340" w:type="dxa"/>
                  <w:tcBorders>
                    <w:top w:val="nil"/>
                    <w:left w:val="nil"/>
                    <w:bottom w:val="nil"/>
                    <w:right w:val="nil"/>
                  </w:tcBorders>
                  <w:vAlign w:val="bottom"/>
                </w:tcPr>
                <w:p w:rsidR="000A4A78" w:rsidRPr="00D90E05" w:rsidRDefault="000A4A78" w:rsidP="00CF0512">
                  <w:pPr>
                    <w:pStyle w:val="a3"/>
                    <w:framePr w:hSpace="180" w:wrap="around" w:vAnchor="text" w:hAnchor="text" w:x="534" w:y="1"/>
                    <w:suppressOverlap/>
                    <w:rPr>
                      <w:rFonts w:ascii="Times New Roman" w:hAnsi="Times New Roman"/>
                      <w:sz w:val="24"/>
                      <w:szCs w:val="24"/>
                    </w:rPr>
                  </w:pPr>
                  <w:r w:rsidRPr="00D90E05">
                    <w:rPr>
                      <w:rFonts w:ascii="Times New Roman" w:hAnsi="Times New Roman"/>
                      <w:sz w:val="24"/>
                      <w:szCs w:val="24"/>
                    </w:rPr>
                    <w:t>г.</w:t>
                  </w:r>
                </w:p>
              </w:tc>
            </w:tr>
          </w:tbl>
          <w:p w:rsidR="000A4A78" w:rsidRPr="00D90E05" w:rsidRDefault="000A4A78" w:rsidP="00CF0512">
            <w:pPr>
              <w:tabs>
                <w:tab w:val="left" w:pos="8760"/>
              </w:tabs>
              <w:ind w:left="4111"/>
            </w:pPr>
            <w:r w:rsidRPr="00D90E05">
              <w:t xml:space="preserve">              М.П. (для юридических лиц) </w:t>
            </w: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nil"/>
              <w:right w:val="nil"/>
            </w:tcBorders>
            <w:hideMark/>
          </w:tcPr>
          <w:p w:rsidR="000A4A78" w:rsidRPr="00D90E05" w:rsidRDefault="000A4A78" w:rsidP="00CF0512">
            <w:pPr>
              <w:tabs>
                <w:tab w:val="left" w:pos="708"/>
                <w:tab w:val="right" w:pos="9581"/>
              </w:tabs>
              <w:spacing w:after="200" w:line="276" w:lineRule="auto"/>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nil"/>
              <w:right w:val="nil"/>
            </w:tcBorders>
            <w:hideMark/>
          </w:tcPr>
          <w:p w:rsidR="000A4A78" w:rsidRPr="00D90E05" w:rsidRDefault="000A4A78" w:rsidP="00CF0512">
            <w:pPr>
              <w:pStyle w:val="a3"/>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nil"/>
              <w:right w:val="nil"/>
            </w:tcBorders>
            <w:hideMark/>
          </w:tcPr>
          <w:p w:rsidR="000A4A78" w:rsidRPr="00D90E05" w:rsidRDefault="000A4A78" w:rsidP="00CF0512">
            <w:pPr>
              <w:pStyle w:val="a3"/>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nil"/>
              <w:right w:val="nil"/>
            </w:tcBorders>
            <w:hideMark/>
          </w:tcPr>
          <w:p w:rsidR="000A4A78" w:rsidRPr="00D90E05" w:rsidRDefault="000A4A78" w:rsidP="00CF0512">
            <w:pPr>
              <w:pStyle w:val="a3"/>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nil"/>
              <w:right w:val="nil"/>
            </w:tcBorders>
            <w:hideMark/>
          </w:tcPr>
          <w:p w:rsidR="000A4A78" w:rsidRPr="00D90E05" w:rsidRDefault="000A4A78" w:rsidP="00CF0512">
            <w:pPr>
              <w:pStyle w:val="a3"/>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nil"/>
              <w:right w:val="nil"/>
            </w:tcBorders>
            <w:hideMark/>
          </w:tcPr>
          <w:p w:rsidR="000A4A78" w:rsidRPr="00D90E05" w:rsidRDefault="000A4A78" w:rsidP="00CF0512">
            <w:pPr>
              <w:pStyle w:val="a3"/>
            </w:pPr>
          </w:p>
        </w:tc>
      </w:tr>
      <w:tr w:rsidR="000A4A78" w:rsidRPr="00D90E05" w:rsidTr="00CF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63" w:type="dxa"/>
            <w:gridSpan w:val="12"/>
            <w:tcBorders>
              <w:top w:val="nil"/>
              <w:left w:val="nil"/>
              <w:bottom w:val="nil"/>
              <w:right w:val="nil"/>
            </w:tcBorders>
            <w:hideMark/>
          </w:tcPr>
          <w:p w:rsidR="000A4A78" w:rsidRPr="00D90E05" w:rsidRDefault="000A4A78" w:rsidP="00CF0512">
            <w:pPr>
              <w:pStyle w:val="a3"/>
            </w:pPr>
          </w:p>
        </w:tc>
      </w:tr>
    </w:tbl>
    <w:p w:rsidR="00941EC9" w:rsidRPr="00D90E05" w:rsidRDefault="00941EC9" w:rsidP="000A4A78">
      <w:pPr>
        <w:jc w:val="center"/>
        <w:rPr>
          <w:sz w:val="28"/>
          <w:szCs w:val="28"/>
        </w:rPr>
      </w:pPr>
    </w:p>
    <w:sectPr w:rsidR="00941EC9" w:rsidRPr="00D90E05" w:rsidSect="008C20A1">
      <w:pgSz w:w="11906" w:h="16838"/>
      <w:pgMar w:top="567" w:right="425"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6AE" w:rsidRDefault="00C766AE" w:rsidP="00297F1C">
      <w:r>
        <w:separator/>
      </w:r>
    </w:p>
  </w:endnote>
  <w:endnote w:type="continuationSeparator" w:id="0">
    <w:p w:rsidR="00C766AE" w:rsidRDefault="00C766AE" w:rsidP="00297F1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6AE" w:rsidRDefault="00C766AE" w:rsidP="00297F1C">
      <w:r>
        <w:separator/>
      </w:r>
    </w:p>
  </w:footnote>
  <w:footnote w:type="continuationSeparator" w:id="0">
    <w:p w:rsidR="00C766AE" w:rsidRDefault="00C766AE" w:rsidP="00297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10"/>
  </w:num>
  <w:num w:numId="6">
    <w:abstractNumId w:val="11"/>
  </w:num>
  <w:num w:numId="7">
    <w:abstractNumId w:val="2"/>
  </w:num>
  <w:num w:numId="8">
    <w:abstractNumId w:val="7"/>
  </w:num>
  <w:num w:numId="9">
    <w:abstractNumId w:val="3"/>
  </w:num>
  <w:num w:numId="10">
    <w:abstractNumId w:val="6"/>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047990"/>
    <w:rsid w:val="00003294"/>
    <w:rsid w:val="00007C07"/>
    <w:rsid w:val="00013BD8"/>
    <w:rsid w:val="00022065"/>
    <w:rsid w:val="00025278"/>
    <w:rsid w:val="00034203"/>
    <w:rsid w:val="00036149"/>
    <w:rsid w:val="00040D1A"/>
    <w:rsid w:val="00044736"/>
    <w:rsid w:val="00047990"/>
    <w:rsid w:val="00055D34"/>
    <w:rsid w:val="0006604E"/>
    <w:rsid w:val="00066D74"/>
    <w:rsid w:val="000854E0"/>
    <w:rsid w:val="000907AC"/>
    <w:rsid w:val="000961DA"/>
    <w:rsid w:val="0009757B"/>
    <w:rsid w:val="000A34AB"/>
    <w:rsid w:val="000A49D7"/>
    <w:rsid w:val="000A4A78"/>
    <w:rsid w:val="000A58AD"/>
    <w:rsid w:val="000B3E32"/>
    <w:rsid w:val="000C1CCC"/>
    <w:rsid w:val="000C54C5"/>
    <w:rsid w:val="000C7B9F"/>
    <w:rsid w:val="000D23C7"/>
    <w:rsid w:val="000E2457"/>
    <w:rsid w:val="000E43DC"/>
    <w:rsid w:val="000F02B8"/>
    <w:rsid w:val="000F14D8"/>
    <w:rsid w:val="000F41B6"/>
    <w:rsid w:val="00120048"/>
    <w:rsid w:val="00122D99"/>
    <w:rsid w:val="00142CCE"/>
    <w:rsid w:val="001462D9"/>
    <w:rsid w:val="00152F86"/>
    <w:rsid w:val="00156EC1"/>
    <w:rsid w:val="00182613"/>
    <w:rsid w:val="00187C4E"/>
    <w:rsid w:val="001A202A"/>
    <w:rsid w:val="001B3575"/>
    <w:rsid w:val="001C32FD"/>
    <w:rsid w:val="001D4EB5"/>
    <w:rsid w:val="001E33AC"/>
    <w:rsid w:val="001E65DE"/>
    <w:rsid w:val="001E7F60"/>
    <w:rsid w:val="001F2911"/>
    <w:rsid w:val="00202E70"/>
    <w:rsid w:val="002116E1"/>
    <w:rsid w:val="00220754"/>
    <w:rsid w:val="002224E9"/>
    <w:rsid w:val="0023579A"/>
    <w:rsid w:val="00235DF0"/>
    <w:rsid w:val="00241A66"/>
    <w:rsid w:val="00254F03"/>
    <w:rsid w:val="00275A4C"/>
    <w:rsid w:val="00276750"/>
    <w:rsid w:val="0027676E"/>
    <w:rsid w:val="00293A3B"/>
    <w:rsid w:val="00294AB5"/>
    <w:rsid w:val="00295038"/>
    <w:rsid w:val="00297F1C"/>
    <w:rsid w:val="002A6647"/>
    <w:rsid w:val="002C0529"/>
    <w:rsid w:val="002D7BA4"/>
    <w:rsid w:val="002F00AC"/>
    <w:rsid w:val="002F34DF"/>
    <w:rsid w:val="002F52CB"/>
    <w:rsid w:val="0031216A"/>
    <w:rsid w:val="00312F95"/>
    <w:rsid w:val="003222DE"/>
    <w:rsid w:val="003349C2"/>
    <w:rsid w:val="003377B9"/>
    <w:rsid w:val="00365B03"/>
    <w:rsid w:val="00371D8D"/>
    <w:rsid w:val="0038192D"/>
    <w:rsid w:val="00386E2E"/>
    <w:rsid w:val="003D06D6"/>
    <w:rsid w:val="003D169E"/>
    <w:rsid w:val="003D508B"/>
    <w:rsid w:val="003E5CDC"/>
    <w:rsid w:val="00405D81"/>
    <w:rsid w:val="00412FC8"/>
    <w:rsid w:val="00416152"/>
    <w:rsid w:val="00424407"/>
    <w:rsid w:val="00442240"/>
    <w:rsid w:val="0045092B"/>
    <w:rsid w:val="00451999"/>
    <w:rsid w:val="00453007"/>
    <w:rsid w:val="0045486B"/>
    <w:rsid w:val="0047348D"/>
    <w:rsid w:val="004769AE"/>
    <w:rsid w:val="00483523"/>
    <w:rsid w:val="0049119D"/>
    <w:rsid w:val="00492B3C"/>
    <w:rsid w:val="004A10F8"/>
    <w:rsid w:val="004A3457"/>
    <w:rsid w:val="004A76E7"/>
    <w:rsid w:val="004B72AF"/>
    <w:rsid w:val="004D1109"/>
    <w:rsid w:val="004E196B"/>
    <w:rsid w:val="004E515B"/>
    <w:rsid w:val="004F6BDF"/>
    <w:rsid w:val="004F7710"/>
    <w:rsid w:val="00502ECA"/>
    <w:rsid w:val="00507032"/>
    <w:rsid w:val="00511E26"/>
    <w:rsid w:val="005164D9"/>
    <w:rsid w:val="005208B5"/>
    <w:rsid w:val="00532C89"/>
    <w:rsid w:val="00537586"/>
    <w:rsid w:val="0053777D"/>
    <w:rsid w:val="00544E2F"/>
    <w:rsid w:val="00550C68"/>
    <w:rsid w:val="005544CC"/>
    <w:rsid w:val="00571EAF"/>
    <w:rsid w:val="00586F0A"/>
    <w:rsid w:val="005A5CC7"/>
    <w:rsid w:val="005A7D81"/>
    <w:rsid w:val="005B5CF8"/>
    <w:rsid w:val="005D04A9"/>
    <w:rsid w:val="005D7A4F"/>
    <w:rsid w:val="00605074"/>
    <w:rsid w:val="00620C67"/>
    <w:rsid w:val="00625363"/>
    <w:rsid w:val="00626B37"/>
    <w:rsid w:val="00643BA2"/>
    <w:rsid w:val="00645911"/>
    <w:rsid w:val="0065797F"/>
    <w:rsid w:val="006705D3"/>
    <w:rsid w:val="006764FC"/>
    <w:rsid w:val="00681C32"/>
    <w:rsid w:val="00684055"/>
    <w:rsid w:val="006B01C9"/>
    <w:rsid w:val="006B48FA"/>
    <w:rsid w:val="006D42B7"/>
    <w:rsid w:val="006E272B"/>
    <w:rsid w:val="00716A33"/>
    <w:rsid w:val="00717861"/>
    <w:rsid w:val="0072536D"/>
    <w:rsid w:val="00725A96"/>
    <w:rsid w:val="007271F8"/>
    <w:rsid w:val="00727C90"/>
    <w:rsid w:val="00733470"/>
    <w:rsid w:val="007440BB"/>
    <w:rsid w:val="007509EB"/>
    <w:rsid w:val="00754A8D"/>
    <w:rsid w:val="00755C2C"/>
    <w:rsid w:val="00790358"/>
    <w:rsid w:val="00793B77"/>
    <w:rsid w:val="00795C08"/>
    <w:rsid w:val="007B3714"/>
    <w:rsid w:val="007B74DB"/>
    <w:rsid w:val="007C1061"/>
    <w:rsid w:val="007E2738"/>
    <w:rsid w:val="007F5BE4"/>
    <w:rsid w:val="0080790A"/>
    <w:rsid w:val="008204C8"/>
    <w:rsid w:val="00860FCC"/>
    <w:rsid w:val="00874C3B"/>
    <w:rsid w:val="008779BF"/>
    <w:rsid w:val="00880F2F"/>
    <w:rsid w:val="00887196"/>
    <w:rsid w:val="00893C30"/>
    <w:rsid w:val="00896CCD"/>
    <w:rsid w:val="008C00FE"/>
    <w:rsid w:val="008C0334"/>
    <w:rsid w:val="008C0B68"/>
    <w:rsid w:val="008C20A1"/>
    <w:rsid w:val="008C2E05"/>
    <w:rsid w:val="008C32AE"/>
    <w:rsid w:val="008C3487"/>
    <w:rsid w:val="008D4E76"/>
    <w:rsid w:val="008E407C"/>
    <w:rsid w:val="008E4D12"/>
    <w:rsid w:val="008E5595"/>
    <w:rsid w:val="008F7B66"/>
    <w:rsid w:val="009014F4"/>
    <w:rsid w:val="00906F13"/>
    <w:rsid w:val="00912210"/>
    <w:rsid w:val="00912FD1"/>
    <w:rsid w:val="00941EC9"/>
    <w:rsid w:val="00943617"/>
    <w:rsid w:val="009552FE"/>
    <w:rsid w:val="00960AF1"/>
    <w:rsid w:val="00970088"/>
    <w:rsid w:val="00971653"/>
    <w:rsid w:val="00980F4A"/>
    <w:rsid w:val="00982069"/>
    <w:rsid w:val="00990402"/>
    <w:rsid w:val="00990F80"/>
    <w:rsid w:val="00991209"/>
    <w:rsid w:val="00997794"/>
    <w:rsid w:val="009A6D15"/>
    <w:rsid w:val="009A7D17"/>
    <w:rsid w:val="009B448A"/>
    <w:rsid w:val="009B58B3"/>
    <w:rsid w:val="009C207E"/>
    <w:rsid w:val="009D24A1"/>
    <w:rsid w:val="009F55A5"/>
    <w:rsid w:val="009F6C7F"/>
    <w:rsid w:val="00A0045B"/>
    <w:rsid w:val="00A024C8"/>
    <w:rsid w:val="00A20219"/>
    <w:rsid w:val="00A3698B"/>
    <w:rsid w:val="00A4747B"/>
    <w:rsid w:val="00A50CF8"/>
    <w:rsid w:val="00A619C7"/>
    <w:rsid w:val="00A7137F"/>
    <w:rsid w:val="00A749C6"/>
    <w:rsid w:val="00A803B4"/>
    <w:rsid w:val="00A81D6C"/>
    <w:rsid w:val="00A84DAB"/>
    <w:rsid w:val="00A94089"/>
    <w:rsid w:val="00A96DF2"/>
    <w:rsid w:val="00AA2C9C"/>
    <w:rsid w:val="00AA7B60"/>
    <w:rsid w:val="00AB0989"/>
    <w:rsid w:val="00AC7041"/>
    <w:rsid w:val="00AC76F8"/>
    <w:rsid w:val="00AD1FAD"/>
    <w:rsid w:val="00AD5EF7"/>
    <w:rsid w:val="00AE38B0"/>
    <w:rsid w:val="00AE78AC"/>
    <w:rsid w:val="00AE7973"/>
    <w:rsid w:val="00AF6900"/>
    <w:rsid w:val="00B0317E"/>
    <w:rsid w:val="00B036A5"/>
    <w:rsid w:val="00B0597E"/>
    <w:rsid w:val="00B07F02"/>
    <w:rsid w:val="00B1101A"/>
    <w:rsid w:val="00B25891"/>
    <w:rsid w:val="00B347FD"/>
    <w:rsid w:val="00B37745"/>
    <w:rsid w:val="00B467CD"/>
    <w:rsid w:val="00B6024E"/>
    <w:rsid w:val="00B63177"/>
    <w:rsid w:val="00B66AA9"/>
    <w:rsid w:val="00B66D1C"/>
    <w:rsid w:val="00B96155"/>
    <w:rsid w:val="00BA0A85"/>
    <w:rsid w:val="00BA0E73"/>
    <w:rsid w:val="00BB0D4B"/>
    <w:rsid w:val="00BB21F0"/>
    <w:rsid w:val="00BB3C86"/>
    <w:rsid w:val="00BC1C20"/>
    <w:rsid w:val="00BC4816"/>
    <w:rsid w:val="00BE04FD"/>
    <w:rsid w:val="00BE76D1"/>
    <w:rsid w:val="00C04E70"/>
    <w:rsid w:val="00C12A7B"/>
    <w:rsid w:val="00C138D7"/>
    <w:rsid w:val="00C154C9"/>
    <w:rsid w:val="00C16863"/>
    <w:rsid w:val="00C17E15"/>
    <w:rsid w:val="00C212C0"/>
    <w:rsid w:val="00C316F4"/>
    <w:rsid w:val="00C36A7D"/>
    <w:rsid w:val="00C541D1"/>
    <w:rsid w:val="00C60151"/>
    <w:rsid w:val="00C74478"/>
    <w:rsid w:val="00C766AE"/>
    <w:rsid w:val="00C92ED6"/>
    <w:rsid w:val="00C966EE"/>
    <w:rsid w:val="00C97961"/>
    <w:rsid w:val="00CA0C2F"/>
    <w:rsid w:val="00CB4723"/>
    <w:rsid w:val="00CC15BD"/>
    <w:rsid w:val="00CC7F26"/>
    <w:rsid w:val="00CD50CE"/>
    <w:rsid w:val="00CD550E"/>
    <w:rsid w:val="00CD5DDF"/>
    <w:rsid w:val="00CD7115"/>
    <w:rsid w:val="00CF0512"/>
    <w:rsid w:val="00CF1A66"/>
    <w:rsid w:val="00D20B1A"/>
    <w:rsid w:val="00D21150"/>
    <w:rsid w:val="00D2251F"/>
    <w:rsid w:val="00D32072"/>
    <w:rsid w:val="00D66329"/>
    <w:rsid w:val="00D74EDA"/>
    <w:rsid w:val="00D90E05"/>
    <w:rsid w:val="00D958D9"/>
    <w:rsid w:val="00DB3D06"/>
    <w:rsid w:val="00DD37A4"/>
    <w:rsid w:val="00DE6F31"/>
    <w:rsid w:val="00DF49A6"/>
    <w:rsid w:val="00E04665"/>
    <w:rsid w:val="00E10C1F"/>
    <w:rsid w:val="00E12D1A"/>
    <w:rsid w:val="00E26FBA"/>
    <w:rsid w:val="00E34F55"/>
    <w:rsid w:val="00E60526"/>
    <w:rsid w:val="00E666C0"/>
    <w:rsid w:val="00E753B4"/>
    <w:rsid w:val="00E77F67"/>
    <w:rsid w:val="00E84779"/>
    <w:rsid w:val="00E85826"/>
    <w:rsid w:val="00E94171"/>
    <w:rsid w:val="00EA39ED"/>
    <w:rsid w:val="00EA4BF1"/>
    <w:rsid w:val="00EB0AA9"/>
    <w:rsid w:val="00EB50DD"/>
    <w:rsid w:val="00EC7686"/>
    <w:rsid w:val="00ED013C"/>
    <w:rsid w:val="00ED54A8"/>
    <w:rsid w:val="00EE0245"/>
    <w:rsid w:val="00EF3C4E"/>
    <w:rsid w:val="00EF5E5A"/>
    <w:rsid w:val="00F00A03"/>
    <w:rsid w:val="00F019D3"/>
    <w:rsid w:val="00F0515D"/>
    <w:rsid w:val="00F10EDB"/>
    <w:rsid w:val="00F32427"/>
    <w:rsid w:val="00F407C3"/>
    <w:rsid w:val="00F40D9C"/>
    <w:rsid w:val="00F64BDA"/>
    <w:rsid w:val="00F650F2"/>
    <w:rsid w:val="00F703D4"/>
    <w:rsid w:val="00F70583"/>
    <w:rsid w:val="00F8085C"/>
    <w:rsid w:val="00F822F7"/>
    <w:rsid w:val="00F85BEA"/>
    <w:rsid w:val="00F93EC8"/>
    <w:rsid w:val="00FA5C45"/>
    <w:rsid w:val="00FA6A45"/>
    <w:rsid w:val="00FB3BB9"/>
    <w:rsid w:val="00FC1313"/>
    <w:rsid w:val="00FC5F5C"/>
    <w:rsid w:val="00FC611C"/>
    <w:rsid w:val="00FF065A"/>
    <w:rsid w:val="00FF2E29"/>
    <w:rsid w:val="00FF7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customStyle="1" w:styleId="blk">
    <w:name w:val="blk"/>
    <w:basedOn w:val="a0"/>
    <w:rsid w:val="00E85826"/>
  </w:style>
  <w:style w:type="table" w:styleId="a7">
    <w:name w:val="Table Grid"/>
    <w:basedOn w:val="a1"/>
    <w:uiPriority w:val="9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97F1C"/>
    <w:pPr>
      <w:tabs>
        <w:tab w:val="center" w:pos="4677"/>
        <w:tab w:val="right" w:pos="9355"/>
      </w:tabs>
    </w:pPr>
  </w:style>
  <w:style w:type="character" w:customStyle="1" w:styleId="a9">
    <w:name w:val="Верхний колонтитул Знак"/>
    <w:basedOn w:val="a0"/>
    <w:link w:val="a8"/>
    <w:uiPriority w:val="99"/>
    <w:semiHidden/>
    <w:rsid w:val="00297F1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97F1C"/>
    <w:pPr>
      <w:tabs>
        <w:tab w:val="center" w:pos="4677"/>
        <w:tab w:val="right" w:pos="9355"/>
      </w:tabs>
    </w:pPr>
  </w:style>
  <w:style w:type="character" w:customStyle="1" w:styleId="ab">
    <w:name w:val="Нижний колонтитул Знак"/>
    <w:basedOn w:val="a0"/>
    <w:link w:val="aa"/>
    <w:uiPriority w:val="99"/>
    <w:semiHidden/>
    <w:rsid w:val="00297F1C"/>
    <w:rPr>
      <w:rFonts w:ascii="Times New Roman" w:eastAsia="Times New Roman" w:hAnsi="Times New Roman" w:cs="Times New Roman"/>
      <w:sz w:val="24"/>
      <w:szCs w:val="24"/>
      <w:lang w:eastAsia="ru-RU"/>
    </w:rPr>
  </w:style>
  <w:style w:type="character" w:styleId="ac">
    <w:name w:val="Strong"/>
    <w:basedOn w:val="a0"/>
    <w:uiPriority w:val="22"/>
    <w:qFormat/>
    <w:rsid w:val="00941EC9"/>
    <w:rPr>
      <w:b/>
      <w:bCs/>
    </w:rPr>
  </w:style>
  <w:style w:type="paragraph" w:customStyle="1" w:styleId="Default">
    <w:name w:val="Default"/>
    <w:rsid w:val="00941EC9"/>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66499143">
      <w:bodyDiv w:val="1"/>
      <w:marLeft w:val="0"/>
      <w:marRight w:val="0"/>
      <w:marTop w:val="0"/>
      <w:marBottom w:val="0"/>
      <w:divBdr>
        <w:top w:val="none" w:sz="0" w:space="0" w:color="auto"/>
        <w:left w:val="none" w:sz="0" w:space="0" w:color="auto"/>
        <w:bottom w:val="none" w:sz="0" w:space="0" w:color="auto"/>
        <w:right w:val="none" w:sz="0" w:space="0" w:color="auto"/>
      </w:divBdr>
      <w:divsChild>
        <w:div w:id="6954762">
          <w:marLeft w:val="0"/>
          <w:marRight w:val="0"/>
          <w:marTop w:val="150"/>
          <w:marBottom w:val="75"/>
          <w:divBdr>
            <w:top w:val="none" w:sz="0" w:space="0" w:color="auto"/>
            <w:left w:val="single" w:sz="48" w:space="0" w:color="FFFFFF"/>
            <w:bottom w:val="none" w:sz="0" w:space="0" w:color="auto"/>
            <w:right w:val="none" w:sz="0" w:space="0" w:color="auto"/>
          </w:divBdr>
          <w:divsChild>
            <w:div w:id="1990555489">
              <w:marLeft w:val="0"/>
              <w:marRight w:val="0"/>
              <w:marTop w:val="0"/>
              <w:marBottom w:val="0"/>
              <w:divBdr>
                <w:top w:val="none" w:sz="0" w:space="0" w:color="auto"/>
                <w:left w:val="none" w:sz="0" w:space="0" w:color="auto"/>
                <w:bottom w:val="none" w:sz="0" w:space="0" w:color="auto"/>
                <w:right w:val="none" w:sz="0" w:space="0" w:color="auto"/>
              </w:divBdr>
              <w:divsChild>
                <w:div w:id="1366323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8035490">
          <w:marLeft w:val="0"/>
          <w:marRight w:val="0"/>
          <w:marTop w:val="0"/>
          <w:marBottom w:val="285"/>
          <w:divBdr>
            <w:top w:val="single" w:sz="36" w:space="4" w:color="DDDDDD"/>
            <w:left w:val="none" w:sz="0" w:space="0" w:color="auto"/>
            <w:bottom w:val="none" w:sz="0" w:space="0" w:color="auto"/>
            <w:right w:val="none" w:sz="0" w:space="0" w:color="auto"/>
          </w:divBdr>
        </w:div>
        <w:div w:id="994995315">
          <w:marLeft w:val="0"/>
          <w:marRight w:val="0"/>
          <w:marTop w:val="0"/>
          <w:marBottom w:val="0"/>
          <w:divBdr>
            <w:top w:val="none" w:sz="0" w:space="0" w:color="auto"/>
            <w:left w:val="none" w:sz="0" w:space="0" w:color="auto"/>
            <w:bottom w:val="none" w:sz="0" w:space="0" w:color="auto"/>
            <w:right w:val="none" w:sz="0" w:space="0" w:color="auto"/>
          </w:divBdr>
          <w:divsChild>
            <w:div w:id="1370297454">
              <w:marLeft w:val="0"/>
              <w:marRight w:val="0"/>
              <w:marTop w:val="0"/>
              <w:marBottom w:val="0"/>
              <w:divBdr>
                <w:top w:val="single" w:sz="6" w:space="5" w:color="A5A5A5"/>
                <w:left w:val="single" w:sz="6" w:space="26" w:color="A5A5A5"/>
                <w:bottom w:val="single" w:sz="6" w:space="5" w:color="A5A5A5"/>
                <w:right w:val="single" w:sz="6" w:space="5" w:color="A5A5A5"/>
              </w:divBdr>
              <w:divsChild>
                <w:div w:id="16984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88">
      <w:bodyDiv w:val="1"/>
      <w:marLeft w:val="0"/>
      <w:marRight w:val="0"/>
      <w:marTop w:val="0"/>
      <w:marBottom w:val="0"/>
      <w:divBdr>
        <w:top w:val="none" w:sz="0" w:space="0" w:color="auto"/>
        <w:left w:val="none" w:sz="0" w:space="0" w:color="auto"/>
        <w:bottom w:val="none" w:sz="0" w:space="0" w:color="auto"/>
        <w:right w:val="none" w:sz="0" w:space="0" w:color="auto"/>
      </w:divBdr>
      <w:divsChild>
        <w:div w:id="2080130044">
          <w:marLeft w:val="0"/>
          <w:marRight w:val="0"/>
          <w:marTop w:val="120"/>
          <w:marBottom w:val="0"/>
          <w:divBdr>
            <w:top w:val="none" w:sz="0" w:space="0" w:color="auto"/>
            <w:left w:val="none" w:sz="0" w:space="0" w:color="auto"/>
            <w:bottom w:val="none" w:sz="0" w:space="0" w:color="auto"/>
            <w:right w:val="none" w:sz="0" w:space="0" w:color="auto"/>
          </w:divBdr>
        </w:div>
        <w:div w:id="603807087">
          <w:marLeft w:val="0"/>
          <w:marRight w:val="0"/>
          <w:marTop w:val="120"/>
          <w:marBottom w:val="0"/>
          <w:divBdr>
            <w:top w:val="none" w:sz="0" w:space="0" w:color="auto"/>
            <w:left w:val="none" w:sz="0" w:space="0" w:color="auto"/>
            <w:bottom w:val="none" w:sz="0" w:space="0" w:color="auto"/>
            <w:right w:val="none" w:sz="0" w:space="0" w:color="auto"/>
          </w:divBdr>
        </w:div>
        <w:div w:id="38628637">
          <w:marLeft w:val="0"/>
          <w:marRight w:val="0"/>
          <w:marTop w:val="120"/>
          <w:marBottom w:val="0"/>
          <w:divBdr>
            <w:top w:val="none" w:sz="0" w:space="0" w:color="auto"/>
            <w:left w:val="none" w:sz="0" w:space="0" w:color="auto"/>
            <w:bottom w:val="none" w:sz="0" w:space="0" w:color="auto"/>
            <w:right w:val="none" w:sz="0" w:space="0" w:color="auto"/>
          </w:divBdr>
        </w:div>
        <w:div w:id="173882638">
          <w:marLeft w:val="0"/>
          <w:marRight w:val="0"/>
          <w:marTop w:val="120"/>
          <w:marBottom w:val="0"/>
          <w:divBdr>
            <w:top w:val="none" w:sz="0" w:space="0" w:color="auto"/>
            <w:left w:val="none" w:sz="0" w:space="0" w:color="auto"/>
            <w:bottom w:val="none" w:sz="0" w:space="0" w:color="auto"/>
            <w:right w:val="none" w:sz="0" w:space="0" w:color="auto"/>
          </w:divBdr>
        </w:div>
        <w:div w:id="1282222759">
          <w:marLeft w:val="0"/>
          <w:marRight w:val="0"/>
          <w:marTop w:val="120"/>
          <w:marBottom w:val="0"/>
          <w:divBdr>
            <w:top w:val="none" w:sz="0" w:space="0" w:color="auto"/>
            <w:left w:val="none" w:sz="0" w:space="0" w:color="auto"/>
            <w:bottom w:val="none" w:sz="0" w:space="0" w:color="auto"/>
            <w:right w:val="none" w:sz="0" w:space="0" w:color="auto"/>
          </w:divBdr>
        </w:div>
      </w:divsChild>
    </w:div>
    <w:div w:id="1654942613">
      <w:bodyDiv w:val="1"/>
      <w:marLeft w:val="0"/>
      <w:marRight w:val="0"/>
      <w:marTop w:val="0"/>
      <w:marBottom w:val="0"/>
      <w:divBdr>
        <w:top w:val="none" w:sz="0" w:space="0" w:color="auto"/>
        <w:left w:val="none" w:sz="0" w:space="0" w:color="auto"/>
        <w:bottom w:val="none" w:sz="0" w:space="0" w:color="auto"/>
        <w:right w:val="none" w:sz="0" w:space="0" w:color="auto"/>
      </w:divBdr>
      <w:divsChild>
        <w:div w:id="1843544185">
          <w:marLeft w:val="0"/>
          <w:marRight w:val="0"/>
          <w:marTop w:val="120"/>
          <w:marBottom w:val="0"/>
          <w:divBdr>
            <w:top w:val="none" w:sz="0" w:space="0" w:color="auto"/>
            <w:left w:val="none" w:sz="0" w:space="0" w:color="auto"/>
            <w:bottom w:val="none" w:sz="0" w:space="0" w:color="auto"/>
            <w:right w:val="none" w:sz="0" w:space="0" w:color="auto"/>
          </w:divBdr>
        </w:div>
        <w:div w:id="2085645735">
          <w:marLeft w:val="0"/>
          <w:marRight w:val="0"/>
          <w:marTop w:val="120"/>
          <w:marBottom w:val="0"/>
          <w:divBdr>
            <w:top w:val="none" w:sz="0" w:space="0" w:color="auto"/>
            <w:left w:val="none" w:sz="0" w:space="0" w:color="auto"/>
            <w:bottom w:val="none" w:sz="0" w:space="0" w:color="auto"/>
            <w:right w:val="none" w:sz="0" w:space="0" w:color="auto"/>
          </w:divBdr>
        </w:div>
        <w:div w:id="1327124386">
          <w:marLeft w:val="0"/>
          <w:marRight w:val="0"/>
          <w:marTop w:val="120"/>
          <w:marBottom w:val="0"/>
          <w:divBdr>
            <w:top w:val="none" w:sz="0" w:space="0" w:color="auto"/>
            <w:left w:val="none" w:sz="0" w:space="0" w:color="auto"/>
            <w:bottom w:val="none" w:sz="0" w:space="0" w:color="auto"/>
            <w:right w:val="none" w:sz="0" w:space="0" w:color="auto"/>
          </w:divBdr>
        </w:div>
        <w:div w:id="739139379">
          <w:marLeft w:val="0"/>
          <w:marRight w:val="0"/>
          <w:marTop w:val="120"/>
          <w:marBottom w:val="0"/>
          <w:divBdr>
            <w:top w:val="none" w:sz="0" w:space="0" w:color="auto"/>
            <w:left w:val="none" w:sz="0" w:space="0" w:color="auto"/>
            <w:bottom w:val="none" w:sz="0" w:space="0" w:color="auto"/>
            <w:right w:val="none" w:sz="0" w:space="0" w:color="auto"/>
          </w:divBdr>
        </w:div>
        <w:div w:id="1211039929">
          <w:marLeft w:val="0"/>
          <w:marRight w:val="0"/>
          <w:marTop w:val="120"/>
          <w:marBottom w:val="0"/>
          <w:divBdr>
            <w:top w:val="none" w:sz="0" w:space="0" w:color="auto"/>
            <w:left w:val="none" w:sz="0" w:space="0" w:color="auto"/>
            <w:bottom w:val="none" w:sz="0" w:space="0" w:color="auto"/>
            <w:right w:val="none" w:sz="0" w:space="0" w:color="auto"/>
          </w:divBdr>
        </w:div>
        <w:div w:id="1354459331">
          <w:marLeft w:val="0"/>
          <w:marRight w:val="0"/>
          <w:marTop w:val="120"/>
          <w:marBottom w:val="0"/>
          <w:divBdr>
            <w:top w:val="none" w:sz="0" w:space="0" w:color="auto"/>
            <w:left w:val="none" w:sz="0" w:space="0" w:color="auto"/>
            <w:bottom w:val="none" w:sz="0" w:space="0" w:color="auto"/>
            <w:right w:val="none" w:sz="0" w:space="0" w:color="auto"/>
          </w:divBdr>
        </w:div>
        <w:div w:id="984089046">
          <w:marLeft w:val="0"/>
          <w:marRight w:val="0"/>
          <w:marTop w:val="120"/>
          <w:marBottom w:val="0"/>
          <w:divBdr>
            <w:top w:val="none" w:sz="0" w:space="0" w:color="auto"/>
            <w:left w:val="none" w:sz="0" w:space="0" w:color="auto"/>
            <w:bottom w:val="none" w:sz="0" w:space="0" w:color="auto"/>
            <w:right w:val="none" w:sz="0" w:space="0" w:color="auto"/>
          </w:divBdr>
        </w:div>
        <w:div w:id="2076969160">
          <w:marLeft w:val="0"/>
          <w:marRight w:val="0"/>
          <w:marTop w:val="120"/>
          <w:marBottom w:val="0"/>
          <w:divBdr>
            <w:top w:val="none" w:sz="0" w:space="0" w:color="auto"/>
            <w:left w:val="none" w:sz="0" w:space="0" w:color="auto"/>
            <w:bottom w:val="none" w:sz="0" w:space="0" w:color="auto"/>
            <w:right w:val="none" w:sz="0" w:space="0" w:color="auto"/>
          </w:divBdr>
        </w:div>
      </w:divsChild>
    </w:div>
    <w:div w:id="1742823838">
      <w:bodyDiv w:val="1"/>
      <w:marLeft w:val="0"/>
      <w:marRight w:val="0"/>
      <w:marTop w:val="0"/>
      <w:marBottom w:val="0"/>
      <w:divBdr>
        <w:top w:val="none" w:sz="0" w:space="0" w:color="auto"/>
        <w:left w:val="none" w:sz="0" w:space="0" w:color="auto"/>
        <w:bottom w:val="none" w:sz="0" w:space="0" w:color="auto"/>
        <w:right w:val="none" w:sz="0" w:space="0" w:color="auto"/>
      </w:divBdr>
      <w:divsChild>
        <w:div w:id="684674423">
          <w:marLeft w:val="0"/>
          <w:marRight w:val="0"/>
          <w:marTop w:val="120"/>
          <w:marBottom w:val="0"/>
          <w:divBdr>
            <w:top w:val="none" w:sz="0" w:space="0" w:color="auto"/>
            <w:left w:val="none" w:sz="0" w:space="0" w:color="auto"/>
            <w:bottom w:val="none" w:sz="0" w:space="0" w:color="auto"/>
            <w:right w:val="none" w:sz="0" w:space="0" w:color="auto"/>
          </w:divBdr>
        </w:div>
        <w:div w:id="1892113012">
          <w:marLeft w:val="0"/>
          <w:marRight w:val="0"/>
          <w:marTop w:val="120"/>
          <w:marBottom w:val="0"/>
          <w:divBdr>
            <w:top w:val="none" w:sz="0" w:space="0" w:color="auto"/>
            <w:left w:val="none" w:sz="0" w:space="0" w:color="auto"/>
            <w:bottom w:val="none" w:sz="0" w:space="0" w:color="auto"/>
            <w:right w:val="none" w:sz="0" w:space="0" w:color="auto"/>
          </w:divBdr>
        </w:div>
        <w:div w:id="1228371181">
          <w:marLeft w:val="0"/>
          <w:marRight w:val="0"/>
          <w:marTop w:val="120"/>
          <w:marBottom w:val="0"/>
          <w:divBdr>
            <w:top w:val="none" w:sz="0" w:space="0" w:color="auto"/>
            <w:left w:val="none" w:sz="0" w:space="0" w:color="auto"/>
            <w:bottom w:val="none" w:sz="0" w:space="0" w:color="auto"/>
            <w:right w:val="none" w:sz="0" w:space="0" w:color="auto"/>
          </w:divBdr>
        </w:div>
        <w:div w:id="1449617320">
          <w:marLeft w:val="0"/>
          <w:marRight w:val="0"/>
          <w:marTop w:val="120"/>
          <w:marBottom w:val="0"/>
          <w:divBdr>
            <w:top w:val="none" w:sz="0" w:space="0" w:color="auto"/>
            <w:left w:val="none" w:sz="0" w:space="0" w:color="auto"/>
            <w:bottom w:val="none" w:sz="0" w:space="0" w:color="auto"/>
            <w:right w:val="none" w:sz="0" w:space="0" w:color="auto"/>
          </w:divBdr>
        </w:div>
        <w:div w:id="875700807">
          <w:marLeft w:val="0"/>
          <w:marRight w:val="0"/>
          <w:marTop w:val="120"/>
          <w:marBottom w:val="0"/>
          <w:divBdr>
            <w:top w:val="none" w:sz="0" w:space="0" w:color="auto"/>
            <w:left w:val="none" w:sz="0" w:space="0" w:color="auto"/>
            <w:bottom w:val="none" w:sz="0" w:space="0" w:color="auto"/>
            <w:right w:val="none" w:sz="0" w:space="0" w:color="auto"/>
          </w:divBdr>
        </w:div>
        <w:div w:id="38214343">
          <w:marLeft w:val="0"/>
          <w:marRight w:val="0"/>
          <w:marTop w:val="120"/>
          <w:marBottom w:val="0"/>
          <w:divBdr>
            <w:top w:val="none" w:sz="0" w:space="0" w:color="auto"/>
            <w:left w:val="none" w:sz="0" w:space="0" w:color="auto"/>
            <w:bottom w:val="none" w:sz="0" w:space="0" w:color="auto"/>
            <w:right w:val="none" w:sz="0" w:space="0" w:color="auto"/>
          </w:divBdr>
        </w:div>
        <w:div w:id="1140153791">
          <w:marLeft w:val="0"/>
          <w:marRight w:val="0"/>
          <w:marTop w:val="120"/>
          <w:marBottom w:val="0"/>
          <w:divBdr>
            <w:top w:val="none" w:sz="0" w:space="0" w:color="auto"/>
            <w:left w:val="none" w:sz="0" w:space="0" w:color="auto"/>
            <w:bottom w:val="none" w:sz="0" w:space="0" w:color="auto"/>
            <w:right w:val="none" w:sz="0" w:space="0" w:color="auto"/>
          </w:divBdr>
        </w:div>
        <w:div w:id="160783089">
          <w:marLeft w:val="0"/>
          <w:marRight w:val="0"/>
          <w:marTop w:val="120"/>
          <w:marBottom w:val="0"/>
          <w:divBdr>
            <w:top w:val="none" w:sz="0" w:space="0" w:color="auto"/>
            <w:left w:val="none" w:sz="0" w:space="0" w:color="auto"/>
            <w:bottom w:val="none" w:sz="0" w:space="0" w:color="auto"/>
            <w:right w:val="none" w:sz="0" w:space="0" w:color="auto"/>
          </w:divBdr>
        </w:div>
        <w:div w:id="45304004">
          <w:marLeft w:val="0"/>
          <w:marRight w:val="0"/>
          <w:marTop w:val="120"/>
          <w:marBottom w:val="0"/>
          <w:divBdr>
            <w:top w:val="none" w:sz="0" w:space="0" w:color="auto"/>
            <w:left w:val="none" w:sz="0" w:space="0" w:color="auto"/>
            <w:bottom w:val="none" w:sz="0" w:space="0" w:color="auto"/>
            <w:right w:val="none" w:sz="0" w:space="0" w:color="auto"/>
          </w:divBdr>
        </w:div>
        <w:div w:id="55994465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BF2D6C0639CB8E1515067480C8DEE1A5C18048E84BA2F774F4C95BB5B940E0EKENCH" TargetMode="External"/><Relationship Id="rId13" Type="http://schemas.openxmlformats.org/officeDocument/2006/relationships/hyperlink" Target="consultantplus://offline/ref=BA5BF2D6C0639CB8E1514E6A5E60D2E11B5F410C84D1EF7D7F4C44KCN7H" TargetMode="External"/><Relationship Id="rId18" Type="http://schemas.openxmlformats.org/officeDocument/2006/relationships/hyperlink" Target="consultantplus://offline/ref=BA5BF2D6C0639CB8E1514E6A5E60D2E11B5746088F81B87F2E194AC2E4K0NB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845705F5C9EE4330293E3EA1A5DF16F64114DBA06341B1CA3EA13C592BCAB2C3F126117CEZ2I" TargetMode="External"/><Relationship Id="rId7" Type="http://schemas.openxmlformats.org/officeDocument/2006/relationships/endnotes" Target="endnotes.xml"/><Relationship Id="rId12" Type="http://schemas.openxmlformats.org/officeDocument/2006/relationships/hyperlink" Target="mailto:info@24mfc.ru" TargetMode="External"/><Relationship Id="rId17" Type="http://schemas.openxmlformats.org/officeDocument/2006/relationships/hyperlink" Target="consultantplus://offline/ref=BA5BF2D6C0639CB8E1514E6A5E60D2E11B55460A8A85B87F2E194AC2E4K0NBH" TargetMode="External"/><Relationship Id="rId25" Type="http://schemas.openxmlformats.org/officeDocument/2006/relationships/hyperlink" Target="consultantplus://offline/main?base=LAW;n=115048;fld=134;dst=100022" TargetMode="External"/><Relationship Id="rId2" Type="http://schemas.openxmlformats.org/officeDocument/2006/relationships/numbering" Target="numbering.xml"/><Relationship Id="rId16" Type="http://schemas.openxmlformats.org/officeDocument/2006/relationships/hyperlink" Target="consultantplus://offline/ref=BA5BF2D6C0639CB8E1514E6A5E60D2E11A53400E898CE575264046C0KEN3H" TargetMode="External"/><Relationship Id="rId20" Type="http://schemas.openxmlformats.org/officeDocument/2006/relationships/hyperlink" Target="consultantplus://offline/ref=BA5BF2D6C0639CB8E1514E6A5E60D2E11B57470C8C8FB87F2E194AC2E40B925B4EAC8A5EA3A98BDFK6N3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adm@admg.sibmediafon.ru" TargetMode="External"/><Relationship Id="rId24" Type="http://schemas.openxmlformats.org/officeDocument/2006/relationships/hyperlink" Target="consultantplus://offline/ref=9AA6AC28E856444F14E6E348587CA7F5112B234ABDCA1FB859692010B2B616AF0290BF877A490077N8h0I"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B564F0A8F8EB87F2E194AC2E4K0NBH" TargetMode="External"/><Relationship Id="rId23" Type="http://schemas.openxmlformats.org/officeDocument/2006/relationships/hyperlink" Target="consultantplus://offline/main?base=LAW;n=112747;fld=134;dst=100086" TargetMode="External"/><Relationship Id="rId10" Type="http://schemas.openxmlformats.org/officeDocument/2006/relationships/hyperlink" Target="mailto:nazarovoarh@yandex.ru" TargetMode="External"/><Relationship Id="rId19" Type="http://schemas.openxmlformats.org/officeDocument/2006/relationships/hyperlink" Target="consultantplus://offline/ref=BA5BF2D6C0639CB8E1514E6A5E60D2E1185E42008781B87F2E194AC2E4K0NBH" TargetMode="External"/><Relationship Id="rId4" Type="http://schemas.openxmlformats.org/officeDocument/2006/relationships/settings" Target="settings.xml"/><Relationship Id="rId9" Type="http://schemas.openxmlformats.org/officeDocument/2006/relationships/hyperlink" Target="mailto:goradm@admg.nazarowo.ru" TargetMode="External"/><Relationship Id="rId14" Type="http://schemas.openxmlformats.org/officeDocument/2006/relationships/hyperlink" Target="consultantplus://offline/ref=BA5BF2D6C0639CB8E1514E6A5E60D2E11B5647098683B87F2E194AC2E40B925B4EAC8A5EA3A98BDEK6N0H" TargetMode="External"/><Relationship Id="rId22" Type="http://schemas.openxmlformats.org/officeDocument/2006/relationships/hyperlink" Target="consultantplus://offline/ref=D845705F5C9EE4330293E3EA1A5DF16F64114DBA06341B1CA3EA13C592BCAB2C3F126112E13B19BAC0Z4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B011F-4DC4-4D63-B576-81906062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7634</Words>
  <Characters>43518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user</cp:lastModifiedBy>
  <cp:revision>7</cp:revision>
  <cp:lastPrinted>2018-11-09T06:27:00Z</cp:lastPrinted>
  <dcterms:created xsi:type="dcterms:W3CDTF">2018-11-08T02:15:00Z</dcterms:created>
  <dcterms:modified xsi:type="dcterms:W3CDTF">2018-11-09T07:58:00Z</dcterms:modified>
</cp:coreProperties>
</file>