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0A" w:rsidRPr="005E406B" w:rsidRDefault="00353062" w:rsidP="00C2250A">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Российская </w:t>
      </w:r>
      <w:r w:rsidR="00C2250A" w:rsidRPr="005E406B">
        <w:rPr>
          <w:rFonts w:ascii="Times New Roman" w:eastAsia="Times New Roman" w:hAnsi="Times New Roman"/>
          <w:b/>
          <w:sz w:val="32"/>
          <w:szCs w:val="32"/>
          <w:lang w:eastAsia="ru-RU"/>
        </w:rPr>
        <w:t>Федерация</w:t>
      </w:r>
    </w:p>
    <w:p w:rsidR="00C2250A" w:rsidRPr="005E406B" w:rsidRDefault="00C2250A" w:rsidP="00C2250A">
      <w:pPr>
        <w:spacing w:after="0" w:line="240" w:lineRule="auto"/>
        <w:jc w:val="center"/>
        <w:rPr>
          <w:rFonts w:ascii="Times New Roman" w:eastAsia="Times New Roman" w:hAnsi="Times New Roman"/>
          <w:b/>
          <w:sz w:val="32"/>
          <w:szCs w:val="32"/>
          <w:lang w:eastAsia="ru-RU"/>
        </w:rPr>
      </w:pPr>
      <w:r w:rsidRPr="005E406B">
        <w:rPr>
          <w:rFonts w:ascii="Times New Roman" w:eastAsia="Times New Roman" w:hAnsi="Times New Roman"/>
          <w:b/>
          <w:sz w:val="32"/>
          <w:szCs w:val="32"/>
          <w:lang w:eastAsia="ru-RU"/>
        </w:rPr>
        <w:t>Красноярский  край</w:t>
      </w:r>
    </w:p>
    <w:p w:rsidR="00C2250A" w:rsidRPr="005E406B" w:rsidRDefault="00C2250A" w:rsidP="00C2250A">
      <w:pPr>
        <w:spacing w:after="0" w:line="240" w:lineRule="auto"/>
        <w:rPr>
          <w:rFonts w:ascii="Times New Roman" w:eastAsia="Times New Roman" w:hAnsi="Times New Roman"/>
          <w:b/>
          <w:sz w:val="16"/>
          <w:szCs w:val="16"/>
          <w:lang w:eastAsia="ru-RU"/>
        </w:rPr>
      </w:pPr>
    </w:p>
    <w:p w:rsidR="00C2250A" w:rsidRPr="005E406B" w:rsidRDefault="00C2250A" w:rsidP="00C2250A">
      <w:pPr>
        <w:spacing w:after="0" w:line="240" w:lineRule="auto"/>
        <w:jc w:val="center"/>
        <w:rPr>
          <w:rFonts w:ascii="Times New Roman" w:eastAsia="Times New Roman" w:hAnsi="Times New Roman"/>
          <w:b/>
          <w:sz w:val="24"/>
          <w:szCs w:val="24"/>
          <w:lang w:eastAsia="ru-RU"/>
        </w:rPr>
      </w:pPr>
      <w:r w:rsidRPr="005E406B">
        <w:rPr>
          <w:rFonts w:ascii="Times New Roman" w:eastAsia="Times New Roman" w:hAnsi="Times New Roman"/>
          <w:b/>
          <w:sz w:val="24"/>
          <w:szCs w:val="24"/>
          <w:lang w:eastAsia="ru-RU"/>
        </w:rPr>
        <w:t xml:space="preserve"> АДМИНИСТРАЦИЯ ГОРОДА НАЗАРОВО</w:t>
      </w:r>
    </w:p>
    <w:p w:rsidR="00C2250A" w:rsidRPr="005E406B" w:rsidRDefault="00C2250A" w:rsidP="00C2250A">
      <w:pPr>
        <w:spacing w:after="0" w:line="240" w:lineRule="auto"/>
        <w:jc w:val="center"/>
        <w:rPr>
          <w:rFonts w:ascii="Times New Roman" w:eastAsia="Times New Roman" w:hAnsi="Times New Roman"/>
          <w:b/>
          <w:sz w:val="20"/>
          <w:szCs w:val="32"/>
          <w:lang w:eastAsia="ru-RU"/>
        </w:rPr>
      </w:pPr>
    </w:p>
    <w:p w:rsidR="001B1DF4" w:rsidRDefault="001B1DF4" w:rsidP="001B1DF4">
      <w:pPr>
        <w:pStyle w:val="ConsPlusNormal"/>
        <w:ind w:firstLine="0"/>
        <w:jc w:val="center"/>
        <w:rPr>
          <w:rFonts w:ascii="Times New Roman" w:eastAsia="Calibri" w:hAnsi="Times New Roman" w:cs="Times New Roman"/>
          <w:b/>
          <w:bCs/>
          <w:sz w:val="32"/>
          <w:szCs w:val="32"/>
          <w:lang w:eastAsia="en-US"/>
        </w:rPr>
      </w:pPr>
      <w:r w:rsidRPr="00A17EBB">
        <w:rPr>
          <w:rFonts w:ascii="Times New Roman" w:eastAsia="Calibri" w:hAnsi="Times New Roman" w:cs="Times New Roman"/>
          <w:b/>
          <w:bCs/>
          <w:sz w:val="32"/>
          <w:szCs w:val="32"/>
          <w:lang w:eastAsia="en-US"/>
        </w:rPr>
        <w:t>П О С Т А Н О В Л Е Н И Е</w:t>
      </w:r>
    </w:p>
    <w:p w:rsidR="001B1DF4" w:rsidRPr="00541DD2" w:rsidRDefault="001B1DF4" w:rsidP="001B1DF4">
      <w:pPr>
        <w:pStyle w:val="ConsPlusNormal"/>
        <w:ind w:firstLine="0"/>
        <w:jc w:val="center"/>
        <w:rPr>
          <w:rFonts w:ascii="Times New Roman" w:hAnsi="Times New Roman" w:cs="Times New Roman"/>
          <w:b/>
          <w:bCs/>
          <w:sz w:val="28"/>
          <w:szCs w:val="28"/>
        </w:rPr>
      </w:pPr>
    </w:p>
    <w:p w:rsidR="001B1DF4" w:rsidRPr="00C85EB0" w:rsidRDefault="00C85EB0" w:rsidP="00C85EB0">
      <w:pPr>
        <w:pStyle w:val="ConsPlusNormal"/>
        <w:ind w:firstLine="0"/>
        <w:rPr>
          <w:rFonts w:ascii="Times New Roman" w:hAnsi="Times New Roman" w:cs="Times New Roman"/>
          <w:bCs/>
          <w:sz w:val="28"/>
          <w:szCs w:val="28"/>
        </w:rPr>
      </w:pPr>
      <w:r w:rsidRPr="00C85EB0">
        <w:rPr>
          <w:rFonts w:ascii="Times New Roman" w:hAnsi="Times New Roman" w:cs="Times New Roman"/>
          <w:bCs/>
          <w:sz w:val="28"/>
          <w:szCs w:val="28"/>
        </w:rPr>
        <w:t>12.10.</w:t>
      </w:r>
      <w:r w:rsidR="00E2351C" w:rsidRPr="00C85EB0">
        <w:rPr>
          <w:rFonts w:ascii="Times New Roman" w:hAnsi="Times New Roman" w:cs="Times New Roman"/>
          <w:bCs/>
          <w:sz w:val="28"/>
          <w:szCs w:val="28"/>
        </w:rPr>
        <w:t>2018</w:t>
      </w:r>
      <w:r w:rsidR="001B1DF4" w:rsidRPr="00C85EB0">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1B1DF4" w:rsidRPr="00C85EB0">
        <w:rPr>
          <w:rFonts w:ascii="Times New Roman" w:hAnsi="Times New Roman" w:cs="Times New Roman"/>
          <w:bCs/>
          <w:sz w:val="28"/>
          <w:szCs w:val="28"/>
        </w:rPr>
        <w:t xml:space="preserve">   г. Назарово</w:t>
      </w:r>
      <w:r w:rsidR="001B1DF4" w:rsidRPr="00C85EB0">
        <w:rPr>
          <w:rFonts w:ascii="Times New Roman" w:hAnsi="Times New Roman" w:cs="Times New Roman"/>
          <w:sz w:val="28"/>
          <w:szCs w:val="28"/>
        </w:rPr>
        <w:t xml:space="preserve">                             </w:t>
      </w:r>
      <w:r>
        <w:rPr>
          <w:rFonts w:ascii="Times New Roman" w:hAnsi="Times New Roman" w:cs="Times New Roman"/>
          <w:sz w:val="28"/>
          <w:szCs w:val="28"/>
        </w:rPr>
        <w:t xml:space="preserve">           </w:t>
      </w:r>
      <w:r w:rsidR="001B1DF4" w:rsidRPr="00C85EB0">
        <w:rPr>
          <w:rFonts w:ascii="Times New Roman" w:hAnsi="Times New Roman" w:cs="Times New Roman"/>
          <w:sz w:val="28"/>
          <w:szCs w:val="28"/>
        </w:rPr>
        <w:t xml:space="preserve">  </w:t>
      </w:r>
      <w:r w:rsidR="001B1DF4" w:rsidRPr="00C85EB0">
        <w:rPr>
          <w:rFonts w:ascii="Times New Roman" w:hAnsi="Times New Roman" w:cs="Times New Roman"/>
          <w:bCs/>
          <w:sz w:val="28"/>
          <w:szCs w:val="28"/>
        </w:rPr>
        <w:t xml:space="preserve">№ </w:t>
      </w:r>
      <w:r w:rsidRPr="00C85EB0">
        <w:rPr>
          <w:rFonts w:ascii="Times New Roman" w:hAnsi="Times New Roman" w:cs="Times New Roman"/>
          <w:bCs/>
          <w:sz w:val="28"/>
          <w:szCs w:val="28"/>
        </w:rPr>
        <w:t>1422</w:t>
      </w:r>
      <w:r w:rsidR="001B1DF4" w:rsidRPr="00C85EB0">
        <w:rPr>
          <w:rFonts w:ascii="Times New Roman" w:hAnsi="Times New Roman" w:cs="Times New Roman"/>
          <w:bCs/>
          <w:sz w:val="28"/>
          <w:szCs w:val="28"/>
        </w:rPr>
        <w:t>-п</w:t>
      </w:r>
    </w:p>
    <w:p w:rsidR="001B1DF4" w:rsidRDefault="001B1DF4" w:rsidP="00B50ADB">
      <w:pPr>
        <w:autoSpaceDE w:val="0"/>
        <w:autoSpaceDN w:val="0"/>
        <w:adjustRightInd w:val="0"/>
        <w:spacing w:after="0" w:line="240" w:lineRule="auto"/>
        <w:ind w:firstLine="709"/>
        <w:jc w:val="both"/>
        <w:rPr>
          <w:rFonts w:ascii="Times New Roman" w:hAnsi="Times New Roman"/>
          <w:sz w:val="28"/>
          <w:szCs w:val="28"/>
        </w:rPr>
      </w:pPr>
    </w:p>
    <w:p w:rsidR="001B1DF4" w:rsidRDefault="00A14411" w:rsidP="001D3187">
      <w:pPr>
        <w:autoSpaceDE w:val="0"/>
        <w:autoSpaceDN w:val="0"/>
        <w:adjustRightInd w:val="0"/>
        <w:spacing w:after="0" w:line="240" w:lineRule="auto"/>
        <w:jc w:val="both"/>
        <w:rPr>
          <w:rFonts w:ascii="Times New Roman" w:hAnsi="Times New Roman"/>
          <w:sz w:val="28"/>
          <w:szCs w:val="28"/>
        </w:rPr>
      </w:pPr>
      <w:r w:rsidRPr="00A14411">
        <w:rPr>
          <w:rFonts w:ascii="Times New Roman" w:hAnsi="Times New Roman"/>
          <w:sz w:val="28"/>
          <w:szCs w:val="28"/>
        </w:rPr>
        <w:t>О внесении изменений в постановление администрации города Назарово</w:t>
      </w:r>
      <w:r w:rsidR="0056315F">
        <w:rPr>
          <w:rFonts w:ascii="Times New Roman" w:hAnsi="Times New Roman"/>
          <w:sz w:val="28"/>
          <w:szCs w:val="28"/>
        </w:rPr>
        <w:t xml:space="preserve">                             </w:t>
      </w:r>
      <w:r w:rsidRPr="00A14411">
        <w:rPr>
          <w:rFonts w:ascii="Times New Roman" w:hAnsi="Times New Roman"/>
          <w:sz w:val="28"/>
          <w:szCs w:val="28"/>
        </w:rPr>
        <w:t xml:space="preserve"> от </w:t>
      </w:r>
      <w:r w:rsidR="00B16DDE">
        <w:rPr>
          <w:rFonts w:ascii="Times New Roman" w:hAnsi="Times New Roman"/>
          <w:sz w:val="28"/>
          <w:szCs w:val="28"/>
        </w:rPr>
        <w:t>20</w:t>
      </w:r>
      <w:r w:rsidR="00BB0708">
        <w:rPr>
          <w:rFonts w:ascii="Times New Roman" w:hAnsi="Times New Roman"/>
          <w:sz w:val="28"/>
          <w:szCs w:val="28"/>
        </w:rPr>
        <w:t>.0</w:t>
      </w:r>
      <w:r w:rsidR="00B16DDE">
        <w:rPr>
          <w:rFonts w:ascii="Times New Roman" w:hAnsi="Times New Roman"/>
          <w:sz w:val="28"/>
          <w:szCs w:val="28"/>
        </w:rPr>
        <w:t>6</w:t>
      </w:r>
      <w:r w:rsidR="00BB0708">
        <w:rPr>
          <w:rFonts w:ascii="Times New Roman" w:hAnsi="Times New Roman"/>
          <w:sz w:val="28"/>
          <w:szCs w:val="28"/>
        </w:rPr>
        <w:t>.2017</w:t>
      </w:r>
      <w:r w:rsidRPr="00A14411">
        <w:rPr>
          <w:rFonts w:ascii="Times New Roman" w:hAnsi="Times New Roman"/>
          <w:sz w:val="28"/>
          <w:szCs w:val="28"/>
        </w:rPr>
        <w:t xml:space="preserve"> № </w:t>
      </w:r>
      <w:r w:rsidR="00B16DDE">
        <w:rPr>
          <w:rFonts w:ascii="Times New Roman" w:hAnsi="Times New Roman"/>
          <w:sz w:val="28"/>
          <w:szCs w:val="28"/>
        </w:rPr>
        <w:t>896</w:t>
      </w:r>
      <w:r w:rsidRPr="00A14411">
        <w:rPr>
          <w:rFonts w:ascii="Times New Roman" w:hAnsi="Times New Roman"/>
          <w:sz w:val="28"/>
          <w:szCs w:val="28"/>
        </w:rPr>
        <w:t>-п «</w:t>
      </w:r>
      <w:r w:rsidR="00B16DDE" w:rsidRPr="00B16DDE">
        <w:rPr>
          <w:rFonts w:ascii="Times New Roman" w:eastAsia="Times New Roman" w:hAnsi="Times New Roman"/>
          <w:sz w:val="28"/>
          <w:szCs w:val="28"/>
          <w:lang w:eastAsia="ru-RU"/>
        </w:rPr>
        <w:t>Об утверждении административног</w:t>
      </w:r>
      <w:r w:rsidR="00B41C26">
        <w:rPr>
          <w:rFonts w:ascii="Times New Roman" w:eastAsia="Times New Roman" w:hAnsi="Times New Roman"/>
          <w:sz w:val="28"/>
          <w:szCs w:val="28"/>
          <w:lang w:eastAsia="ru-RU"/>
        </w:rPr>
        <w:t xml:space="preserve">о регламента по предоставлению </w:t>
      </w:r>
      <w:r w:rsidR="00B16DDE" w:rsidRPr="00B16DDE">
        <w:rPr>
          <w:rFonts w:ascii="Times New Roman" w:eastAsia="Times New Roman" w:hAnsi="Times New Roman"/>
          <w:sz w:val="28"/>
          <w:szCs w:val="28"/>
          <w:lang w:eastAsia="ru-RU"/>
        </w:rPr>
        <w:t>муниципальной услуги «Предварительное согласование предоставления земельного участка и утверждения схемы расположения земельного участка»</w:t>
      </w:r>
      <w:r w:rsidR="00B16DDE">
        <w:rPr>
          <w:rFonts w:ascii="Times New Roman" w:eastAsia="Times New Roman" w:hAnsi="Times New Roman"/>
          <w:sz w:val="28"/>
          <w:szCs w:val="28"/>
          <w:lang w:eastAsia="ru-RU"/>
        </w:rPr>
        <w:t>»</w:t>
      </w:r>
    </w:p>
    <w:p w:rsidR="00A14411" w:rsidRDefault="00A14411" w:rsidP="00B50ADB">
      <w:pPr>
        <w:autoSpaceDE w:val="0"/>
        <w:autoSpaceDN w:val="0"/>
        <w:adjustRightInd w:val="0"/>
        <w:spacing w:after="0" w:line="240" w:lineRule="auto"/>
        <w:ind w:firstLine="709"/>
        <w:jc w:val="both"/>
        <w:rPr>
          <w:rFonts w:ascii="Times New Roman" w:hAnsi="Times New Roman"/>
          <w:sz w:val="28"/>
          <w:szCs w:val="28"/>
        </w:rPr>
      </w:pPr>
    </w:p>
    <w:p w:rsidR="00DF05C3" w:rsidRDefault="00A14411" w:rsidP="00BC2680">
      <w:pPr>
        <w:autoSpaceDE w:val="0"/>
        <w:autoSpaceDN w:val="0"/>
        <w:adjustRightInd w:val="0"/>
        <w:spacing w:after="0" w:line="240" w:lineRule="auto"/>
        <w:ind w:firstLine="709"/>
        <w:jc w:val="both"/>
        <w:rPr>
          <w:rFonts w:ascii="Times New Roman" w:hAnsi="Times New Roman"/>
          <w:sz w:val="28"/>
          <w:szCs w:val="28"/>
        </w:rPr>
      </w:pPr>
      <w:r w:rsidRPr="00B16DDE">
        <w:rPr>
          <w:rFonts w:ascii="Times New Roman" w:hAnsi="Times New Roman"/>
          <w:sz w:val="28"/>
          <w:szCs w:val="28"/>
        </w:rPr>
        <w:t>На основании</w:t>
      </w:r>
      <w:r w:rsidR="00BB0708" w:rsidRPr="00B16DDE">
        <w:rPr>
          <w:rFonts w:ascii="Times New Roman" w:hAnsi="Times New Roman"/>
          <w:sz w:val="28"/>
          <w:szCs w:val="28"/>
        </w:rPr>
        <w:t xml:space="preserve"> </w:t>
      </w:r>
      <w:r w:rsidR="00B16DDE" w:rsidRPr="00B16DDE">
        <w:rPr>
          <w:rFonts w:ascii="Times New Roman" w:hAnsi="Times New Roman"/>
          <w:sz w:val="28"/>
          <w:szCs w:val="28"/>
        </w:rPr>
        <w:t>Федерального закона от 19.07.2018 №</w:t>
      </w:r>
      <w:r w:rsidR="00D371D0">
        <w:rPr>
          <w:rFonts w:ascii="Times New Roman" w:hAnsi="Times New Roman"/>
          <w:sz w:val="28"/>
          <w:szCs w:val="28"/>
        </w:rPr>
        <w:t xml:space="preserve"> </w:t>
      </w:r>
      <w:r w:rsidR="00B16DDE" w:rsidRPr="00B16DDE">
        <w:rPr>
          <w:rFonts w:ascii="Times New Roman" w:hAnsi="Times New Roman"/>
          <w:sz w:val="28"/>
          <w:szCs w:val="28"/>
        </w:rPr>
        <w:t xml:space="preserve">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D371D0">
        <w:rPr>
          <w:rFonts w:ascii="Times New Roman" w:hAnsi="Times New Roman"/>
          <w:sz w:val="28"/>
          <w:szCs w:val="28"/>
        </w:rPr>
        <w:t xml:space="preserve">ст. 7 </w:t>
      </w:r>
      <w:r w:rsidR="00BB0708" w:rsidRPr="00B16DDE">
        <w:rPr>
          <w:rFonts w:ascii="Times New Roman" w:hAnsi="Times New Roman"/>
          <w:sz w:val="28"/>
          <w:szCs w:val="28"/>
        </w:rPr>
        <w:t>Устава города Назарово</w:t>
      </w:r>
      <w:r w:rsidR="00BB0708" w:rsidRPr="00A14411">
        <w:rPr>
          <w:rFonts w:ascii="Times New Roman" w:hAnsi="Times New Roman"/>
          <w:sz w:val="28"/>
          <w:szCs w:val="28"/>
        </w:rPr>
        <w:t>,</w:t>
      </w:r>
    </w:p>
    <w:p w:rsidR="001B1DF4" w:rsidRPr="00DF05C3" w:rsidRDefault="001B1DF4" w:rsidP="00DF05C3">
      <w:pPr>
        <w:autoSpaceDE w:val="0"/>
        <w:autoSpaceDN w:val="0"/>
        <w:adjustRightInd w:val="0"/>
        <w:spacing w:after="0" w:line="240" w:lineRule="auto"/>
        <w:jc w:val="both"/>
        <w:rPr>
          <w:rFonts w:ascii="Times New Roman" w:hAnsi="Times New Roman"/>
          <w:sz w:val="28"/>
          <w:szCs w:val="28"/>
        </w:rPr>
      </w:pPr>
      <w:r w:rsidRPr="003E5C24">
        <w:rPr>
          <w:rFonts w:ascii="Times New Roman" w:hAnsi="Times New Roman"/>
          <w:b/>
          <w:sz w:val="28"/>
          <w:szCs w:val="28"/>
        </w:rPr>
        <w:t>ПОСТАНОВЛЯЮ</w:t>
      </w:r>
      <w:r>
        <w:rPr>
          <w:rFonts w:ascii="Times New Roman" w:hAnsi="Times New Roman"/>
          <w:b/>
          <w:sz w:val="28"/>
          <w:szCs w:val="28"/>
        </w:rPr>
        <w:t>:</w:t>
      </w:r>
    </w:p>
    <w:p w:rsidR="001B1DF4" w:rsidRPr="0056315F" w:rsidRDefault="001B1DF4" w:rsidP="001B1DF4">
      <w:pPr>
        <w:pStyle w:val="ConsPlusNormal"/>
        <w:ind w:firstLine="397"/>
        <w:jc w:val="both"/>
        <w:rPr>
          <w:rFonts w:ascii="Times New Roman" w:hAnsi="Times New Roman" w:cs="Times New Roman"/>
          <w:szCs w:val="28"/>
        </w:rPr>
      </w:pPr>
    </w:p>
    <w:p w:rsidR="00A14411" w:rsidRDefault="00A14411" w:rsidP="00A14411">
      <w:pPr>
        <w:pStyle w:val="ConsPlusNormal"/>
        <w:ind w:firstLine="709"/>
        <w:jc w:val="both"/>
        <w:rPr>
          <w:rFonts w:ascii="Times New Roman" w:hAnsi="Times New Roman" w:cs="Times New Roman"/>
          <w:sz w:val="28"/>
          <w:szCs w:val="28"/>
        </w:rPr>
      </w:pPr>
      <w:r w:rsidRPr="00A14411">
        <w:rPr>
          <w:rFonts w:ascii="Times New Roman" w:hAnsi="Times New Roman" w:cs="Times New Roman"/>
          <w:sz w:val="28"/>
          <w:szCs w:val="28"/>
        </w:rPr>
        <w:t xml:space="preserve">1. Внести в постановление администрации города Назарово </w:t>
      </w:r>
      <w:r w:rsidR="00B16DDE" w:rsidRPr="00A14411">
        <w:rPr>
          <w:rFonts w:ascii="Times New Roman" w:hAnsi="Times New Roman"/>
          <w:sz w:val="28"/>
          <w:szCs w:val="28"/>
        </w:rPr>
        <w:t xml:space="preserve">от </w:t>
      </w:r>
      <w:r w:rsidR="00B16DDE">
        <w:rPr>
          <w:rFonts w:ascii="Times New Roman" w:hAnsi="Times New Roman"/>
          <w:sz w:val="28"/>
          <w:szCs w:val="28"/>
        </w:rPr>
        <w:t>20.06.2017</w:t>
      </w:r>
      <w:r w:rsidR="00B16DDE" w:rsidRPr="00A14411">
        <w:rPr>
          <w:rFonts w:ascii="Times New Roman" w:hAnsi="Times New Roman"/>
          <w:sz w:val="28"/>
          <w:szCs w:val="28"/>
        </w:rPr>
        <w:t xml:space="preserve"> № </w:t>
      </w:r>
      <w:r w:rsidR="00B16DDE">
        <w:rPr>
          <w:rFonts w:ascii="Times New Roman" w:hAnsi="Times New Roman"/>
          <w:sz w:val="28"/>
          <w:szCs w:val="28"/>
        </w:rPr>
        <w:t>896</w:t>
      </w:r>
      <w:r w:rsidR="00B16DDE" w:rsidRPr="00A14411">
        <w:rPr>
          <w:rFonts w:ascii="Times New Roman" w:hAnsi="Times New Roman"/>
          <w:sz w:val="28"/>
          <w:szCs w:val="28"/>
        </w:rPr>
        <w:t>-п «</w:t>
      </w:r>
      <w:r w:rsidR="00B16DDE" w:rsidRPr="00B16DDE">
        <w:rPr>
          <w:rFonts w:ascii="Times New Roman" w:hAnsi="Times New Roman"/>
          <w:sz w:val="28"/>
          <w:szCs w:val="28"/>
        </w:rPr>
        <w:t>Об утверждении административного регламента по предоставлению  муниципальной услуги «Предварительное согласование предоставления земельного участка и утверждения схемы расположения земельного участка»</w:t>
      </w:r>
      <w:r w:rsidR="00B16DDE">
        <w:rPr>
          <w:rFonts w:ascii="Times New Roman" w:hAnsi="Times New Roman"/>
          <w:sz w:val="28"/>
          <w:szCs w:val="28"/>
        </w:rPr>
        <w:t xml:space="preserve">» </w:t>
      </w:r>
      <w:r w:rsidRPr="00A14411">
        <w:rPr>
          <w:rFonts w:ascii="Times New Roman" w:hAnsi="Times New Roman" w:cs="Times New Roman"/>
          <w:sz w:val="28"/>
          <w:szCs w:val="28"/>
        </w:rPr>
        <w:t>следующие изменения</w:t>
      </w:r>
      <w:r w:rsidR="00BB0708">
        <w:rPr>
          <w:rFonts w:ascii="Times New Roman" w:hAnsi="Times New Roman" w:cs="Times New Roman"/>
          <w:sz w:val="28"/>
          <w:szCs w:val="28"/>
        </w:rPr>
        <w:t xml:space="preserve"> и дополнения</w:t>
      </w:r>
      <w:r w:rsidRPr="00A14411">
        <w:rPr>
          <w:rFonts w:ascii="Times New Roman" w:hAnsi="Times New Roman" w:cs="Times New Roman"/>
          <w:sz w:val="28"/>
          <w:szCs w:val="28"/>
        </w:rPr>
        <w:t>:</w:t>
      </w:r>
    </w:p>
    <w:p w:rsidR="00D371D0" w:rsidRDefault="00D371D0" w:rsidP="00D371D0">
      <w:pPr>
        <w:pStyle w:val="ConsPlusNormal"/>
        <w:ind w:firstLine="709"/>
        <w:jc w:val="both"/>
        <w:rPr>
          <w:rFonts w:ascii="Times New Roman" w:hAnsi="Times New Roman" w:cs="Times New Roman"/>
          <w:sz w:val="28"/>
          <w:szCs w:val="28"/>
        </w:rPr>
      </w:pPr>
      <w:r w:rsidRPr="00D371D0">
        <w:rPr>
          <w:rFonts w:ascii="Times New Roman" w:hAnsi="Times New Roman" w:cs="Times New Roman"/>
          <w:sz w:val="28"/>
          <w:szCs w:val="28"/>
        </w:rPr>
        <w:t xml:space="preserve">В приложении к постановлению «Административный регламент </w:t>
      </w:r>
      <w:r>
        <w:rPr>
          <w:rFonts w:ascii="Times New Roman" w:hAnsi="Times New Roman"/>
          <w:sz w:val="28"/>
          <w:szCs w:val="28"/>
        </w:rPr>
        <w:t xml:space="preserve">по предоставлению </w:t>
      </w:r>
      <w:r w:rsidRPr="00B16DDE">
        <w:rPr>
          <w:rFonts w:ascii="Times New Roman" w:hAnsi="Times New Roman"/>
          <w:sz w:val="28"/>
          <w:szCs w:val="28"/>
        </w:rPr>
        <w:t>муниципальной услуги «Предварительное согласование предоставления земельного участка и утверждения схемы расположения земельного участка»</w:t>
      </w:r>
      <w:r w:rsidRPr="00D371D0">
        <w:rPr>
          <w:rFonts w:ascii="Times New Roman" w:hAnsi="Times New Roman" w:cs="Times New Roman"/>
          <w:sz w:val="28"/>
          <w:szCs w:val="28"/>
        </w:rPr>
        <w:t>»:</w:t>
      </w:r>
    </w:p>
    <w:p w:rsidR="00490F0D" w:rsidRDefault="00DD4810" w:rsidP="00A144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490F0D">
        <w:rPr>
          <w:rFonts w:ascii="Times New Roman" w:hAnsi="Times New Roman" w:cs="Times New Roman"/>
          <w:sz w:val="28"/>
          <w:szCs w:val="28"/>
        </w:rPr>
        <w:t xml:space="preserve"> </w:t>
      </w:r>
      <w:r w:rsidR="00D371D0">
        <w:rPr>
          <w:rFonts w:ascii="Times New Roman" w:hAnsi="Times New Roman" w:cs="Times New Roman"/>
          <w:sz w:val="28"/>
          <w:szCs w:val="28"/>
        </w:rPr>
        <w:t>пункт</w:t>
      </w:r>
      <w:r w:rsidR="00490F0D">
        <w:rPr>
          <w:rFonts w:ascii="Times New Roman" w:hAnsi="Times New Roman" w:cs="Times New Roman"/>
          <w:sz w:val="28"/>
          <w:szCs w:val="28"/>
        </w:rPr>
        <w:t xml:space="preserve"> 2.12 изложить в следующей редакцией:</w:t>
      </w:r>
    </w:p>
    <w:p w:rsidR="00490F0D" w:rsidRDefault="00490F0D"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«2.12 </w:t>
      </w:r>
      <w:r w:rsidRPr="00490F0D">
        <w:rPr>
          <w:rFonts w:ascii="Times New Roman" w:hAnsi="Times New Roman" w:cs="Times New Roman"/>
          <w:sz w:val="28"/>
          <w:szCs w:val="28"/>
        </w:rPr>
        <w:t xml:space="preserve">Заявитель может предоставить заявление с приложением документов в Администрацию города Назарово лично, направить его почтовым отправлением, подать через структурное подразделение КГБУ «Многофункциональный центр предоставления государственных и муниципальных услуг» города Назарово (далее - МФЦ) по адресу: Красноярский край, г. Назарово, ул. Мира, 11/1 (тел. </w:t>
      </w:r>
      <w:r w:rsidR="00850D12" w:rsidRPr="00850D12">
        <w:rPr>
          <w:rFonts w:ascii="Times New Roman" w:hAnsi="Times New Roman" w:cs="Times New Roman"/>
          <w:sz w:val="28"/>
          <w:szCs w:val="28"/>
        </w:rPr>
        <w:t>для справок: 8(39155) 5-06-66, 5-37-40</w:t>
      </w:r>
      <w:r w:rsidR="00B16DDE">
        <w:rPr>
          <w:rFonts w:ascii="Times New Roman" w:hAnsi="Times New Roman" w:cs="Times New Roman"/>
          <w:sz w:val="28"/>
          <w:szCs w:val="28"/>
        </w:rPr>
        <w:t>, ф</w:t>
      </w:r>
      <w:r w:rsidR="00850D12" w:rsidRPr="00850D12">
        <w:rPr>
          <w:rFonts w:ascii="Times New Roman" w:hAnsi="Times New Roman" w:cs="Times New Roman"/>
          <w:sz w:val="28"/>
          <w:szCs w:val="28"/>
        </w:rPr>
        <w:t>акс: 8(39155) 5-30-59, 5-06-62</w:t>
      </w:r>
      <w:r w:rsidRPr="00490F0D">
        <w:rPr>
          <w:rFonts w:ascii="Times New Roman" w:hAnsi="Times New Roman" w:cs="Times New Roman"/>
          <w:sz w:val="28"/>
          <w:szCs w:val="28"/>
        </w:rPr>
        <w:t>, электронный адрес: info@24mfc.ru).</w:t>
      </w:r>
      <w:r>
        <w:rPr>
          <w:rFonts w:ascii="Times New Roman" w:hAnsi="Times New Roman" w:cs="Times New Roman"/>
          <w:sz w:val="28"/>
          <w:szCs w:val="28"/>
        </w:rPr>
        <w:t>»</w:t>
      </w:r>
    </w:p>
    <w:p w:rsidR="00DD4810" w:rsidRDefault="00821C6E" w:rsidP="00A144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B16DDE">
        <w:rPr>
          <w:rFonts w:ascii="Times New Roman" w:hAnsi="Times New Roman" w:cs="Times New Roman"/>
          <w:sz w:val="28"/>
          <w:szCs w:val="28"/>
        </w:rPr>
        <w:t xml:space="preserve">Главу 2 </w:t>
      </w:r>
      <w:r w:rsidR="00752C25">
        <w:rPr>
          <w:rFonts w:ascii="Times New Roman" w:hAnsi="Times New Roman" w:cs="Times New Roman"/>
          <w:sz w:val="28"/>
          <w:szCs w:val="28"/>
        </w:rPr>
        <w:t xml:space="preserve">дополнить </w:t>
      </w:r>
      <w:r w:rsidR="00226518">
        <w:rPr>
          <w:rFonts w:ascii="Times New Roman" w:hAnsi="Times New Roman" w:cs="Times New Roman"/>
          <w:sz w:val="28"/>
          <w:szCs w:val="28"/>
        </w:rPr>
        <w:t>пунктом</w:t>
      </w:r>
      <w:r w:rsidR="00752C25">
        <w:rPr>
          <w:rFonts w:ascii="Times New Roman" w:hAnsi="Times New Roman" w:cs="Times New Roman"/>
          <w:sz w:val="28"/>
          <w:szCs w:val="28"/>
        </w:rPr>
        <w:t xml:space="preserve"> 2.18.1 </w:t>
      </w:r>
      <w:r w:rsidR="00DD4810">
        <w:rPr>
          <w:rFonts w:ascii="Times New Roman" w:hAnsi="Times New Roman" w:cs="Times New Roman"/>
          <w:sz w:val="28"/>
          <w:szCs w:val="28"/>
        </w:rPr>
        <w:t>следующего содержания:</w:t>
      </w:r>
    </w:p>
    <w:p w:rsidR="00DD4810" w:rsidRDefault="00DD4810" w:rsidP="00841EF2">
      <w:pPr>
        <w:autoSpaceDE w:val="0"/>
        <w:autoSpaceDN w:val="0"/>
        <w:adjustRightInd w:val="0"/>
        <w:spacing w:after="0" w:line="240" w:lineRule="auto"/>
        <w:jc w:val="both"/>
        <w:outlineLvl w:val="0"/>
        <w:rPr>
          <w:rFonts w:ascii="Times New Roman" w:hAnsi="Times New Roman"/>
          <w:sz w:val="28"/>
          <w:szCs w:val="28"/>
          <w:lang w:eastAsia="ru-RU"/>
        </w:rPr>
      </w:pPr>
      <w:r>
        <w:rPr>
          <w:rFonts w:ascii="Times New Roman" w:hAnsi="Times New Roman"/>
          <w:sz w:val="28"/>
          <w:szCs w:val="28"/>
        </w:rPr>
        <w:t>«</w:t>
      </w:r>
      <w:r w:rsidR="00752C25">
        <w:rPr>
          <w:rFonts w:ascii="Times New Roman" w:hAnsi="Times New Roman"/>
          <w:sz w:val="28"/>
          <w:szCs w:val="28"/>
        </w:rPr>
        <w:t>2.18.1</w:t>
      </w:r>
      <w:r w:rsidR="00841EF2">
        <w:rPr>
          <w:rFonts w:ascii="Times New Roman" w:hAnsi="Times New Roman"/>
          <w:sz w:val="28"/>
          <w:szCs w:val="28"/>
        </w:rPr>
        <w:t xml:space="preserve"> </w:t>
      </w:r>
      <w:r>
        <w:rPr>
          <w:rFonts w:ascii="Times New Roman" w:hAnsi="Times New Roman"/>
          <w:sz w:val="28"/>
          <w:szCs w:val="28"/>
          <w:lang w:eastAsia="ru-RU"/>
        </w:rPr>
        <w:t>Орган предоставляющие муниципальные услуги, не вправе требовать от заявителя:</w:t>
      </w:r>
    </w:p>
    <w:p w:rsidR="00DD4810" w:rsidRDefault="00DD4810" w:rsidP="00DD481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w:t>
      </w:r>
      <w:r>
        <w:rPr>
          <w:rFonts w:ascii="Times New Roman" w:hAnsi="Times New Roman"/>
          <w:sz w:val="28"/>
          <w:szCs w:val="28"/>
          <w:lang w:eastAsia="ru-RU"/>
        </w:rPr>
        <w:lastRenderedPageBreak/>
        <w:t xml:space="preserve">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history="1">
        <w:r>
          <w:rPr>
            <w:rFonts w:ascii="Times New Roman" w:hAnsi="Times New Roman"/>
            <w:color w:val="0000FF"/>
            <w:sz w:val="28"/>
            <w:szCs w:val="28"/>
            <w:lang w:eastAsia="ru-RU"/>
          </w:rPr>
          <w:t>частью 1 статьи 1</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w:t>
      </w:r>
      <w:r>
        <w:rPr>
          <w:rFonts w:ascii="Times New Roman" w:hAnsi="Times New Roman"/>
          <w:sz w:val="28"/>
          <w:szCs w:val="28"/>
          <w:lang w:eastAsia="ru-RU"/>
        </w:rPr>
        <w:t>№</w:t>
      </w:r>
      <w:r w:rsidRPr="00DD4810">
        <w:rPr>
          <w:rFonts w:ascii="Times New Roman" w:hAnsi="Times New Roman"/>
          <w:sz w:val="28"/>
          <w:szCs w:val="28"/>
          <w:lang w:eastAsia="ru-RU"/>
        </w:rPr>
        <w:t xml:space="preserve"> 210-ФЗ </w:t>
      </w:r>
      <w:r>
        <w:rPr>
          <w:rFonts w:ascii="Times New Roman" w:hAnsi="Times New Roman"/>
          <w:sz w:val="28"/>
          <w:szCs w:val="28"/>
          <w:lang w:eastAsia="ru-RU"/>
        </w:rPr>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8" w:history="1">
        <w:r>
          <w:rPr>
            <w:rFonts w:ascii="Times New Roman" w:hAnsi="Times New Roman"/>
            <w:color w:val="0000FF"/>
            <w:sz w:val="28"/>
            <w:szCs w:val="28"/>
            <w:lang w:eastAsia="ru-RU"/>
          </w:rPr>
          <w:t>частью 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статьи 7 Федерального закона </w:t>
      </w:r>
      <w:r w:rsidR="00490F0D" w:rsidRPr="00DD4810">
        <w:rPr>
          <w:rFonts w:ascii="Times New Roman" w:hAnsi="Times New Roman"/>
          <w:sz w:val="28"/>
          <w:szCs w:val="28"/>
          <w:lang w:eastAsia="ru-RU"/>
        </w:rPr>
        <w:t xml:space="preserve">от 27.07.2010 </w:t>
      </w:r>
      <w:r w:rsidR="00490F0D">
        <w:rPr>
          <w:rFonts w:ascii="Times New Roman" w:hAnsi="Times New Roman"/>
          <w:sz w:val="28"/>
          <w:szCs w:val="28"/>
          <w:lang w:eastAsia="ru-RU"/>
        </w:rPr>
        <w:t>№</w:t>
      </w:r>
      <w:r w:rsidR="00490F0D" w:rsidRPr="00DD4810">
        <w:rPr>
          <w:rFonts w:ascii="Times New Roman" w:hAnsi="Times New Roman"/>
          <w:sz w:val="28"/>
          <w:szCs w:val="28"/>
          <w:lang w:eastAsia="ru-RU"/>
        </w:rPr>
        <w:t xml:space="preserve"> 210-ФЗ</w:t>
      </w:r>
      <w:r w:rsidR="00226518">
        <w:rPr>
          <w:rFonts w:ascii="Times New Roman" w:hAnsi="Times New Roman"/>
          <w:sz w:val="28"/>
          <w:szCs w:val="28"/>
          <w:lang w:eastAsia="ru-RU"/>
        </w:rPr>
        <w:t xml:space="preserve"> перечень документов.</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Pr>
            <w:rFonts w:ascii="Times New Roman" w:hAnsi="Times New Roman"/>
            <w:color w:val="0000FF"/>
            <w:sz w:val="28"/>
            <w:szCs w:val="28"/>
            <w:lang w:eastAsia="ru-RU"/>
          </w:rPr>
          <w:t>части 1 статьи 9</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w:t>
      </w:r>
      <w:r w:rsidR="00490F0D">
        <w:rPr>
          <w:rFonts w:ascii="Times New Roman" w:hAnsi="Times New Roman"/>
          <w:sz w:val="28"/>
          <w:szCs w:val="28"/>
          <w:lang w:eastAsia="ru-RU"/>
        </w:rPr>
        <w:t>№</w:t>
      </w:r>
      <w:r w:rsidR="00490F0D" w:rsidRPr="00DD4810">
        <w:rPr>
          <w:rFonts w:ascii="Times New Roman" w:hAnsi="Times New Roman"/>
          <w:sz w:val="28"/>
          <w:szCs w:val="28"/>
          <w:lang w:eastAsia="ru-RU"/>
        </w:rPr>
        <w:t xml:space="preserve"> 210-ФЗ</w:t>
      </w:r>
      <w:r>
        <w:rPr>
          <w:rFonts w:ascii="Times New Roman" w:hAnsi="Times New Roman"/>
          <w:sz w:val="28"/>
          <w:szCs w:val="28"/>
          <w:lang w:eastAsia="ru-RU"/>
        </w:rPr>
        <w:t>;</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D4810"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history="1">
        <w:r>
          <w:rPr>
            <w:rFonts w:ascii="Times New Roman" w:hAnsi="Times New Roman"/>
            <w:color w:val="0000FF"/>
            <w:sz w:val="28"/>
            <w:szCs w:val="28"/>
            <w:lang w:eastAsia="ru-RU"/>
          </w:rPr>
          <w:t>частью 1.1 статьи 16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210-ФЗ</w:t>
      </w:r>
      <w:r>
        <w:rPr>
          <w:rFonts w:ascii="Times New Roman" w:hAnsi="Times New Roman"/>
          <w:sz w:val="28"/>
          <w:szCs w:val="28"/>
          <w:lang w:eastAsia="ru-RU"/>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Pr>
          <w:rFonts w:ascii="Times New Roman" w:hAnsi="Times New Roman"/>
          <w:sz w:val="28"/>
          <w:szCs w:val="28"/>
          <w:lang w:eastAsia="ru-RU"/>
        </w:rPr>
        <w:lastRenderedPageBreak/>
        <w:t xml:space="preserve">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1" w:history="1">
        <w:r>
          <w:rPr>
            <w:rFonts w:ascii="Times New Roman" w:hAnsi="Times New Roman"/>
            <w:color w:val="0000FF"/>
            <w:sz w:val="28"/>
            <w:szCs w:val="28"/>
            <w:lang w:eastAsia="ru-RU"/>
          </w:rPr>
          <w:t>частью 1.1 статьи 16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210-ФЗ</w:t>
      </w:r>
      <w:r w:rsidR="00490F0D">
        <w:rPr>
          <w:rFonts w:ascii="Times New Roman" w:hAnsi="Times New Roman"/>
          <w:sz w:val="28"/>
          <w:szCs w:val="28"/>
          <w:lang w:eastAsia="ru-RU"/>
        </w:rPr>
        <w:t xml:space="preserve"> </w:t>
      </w:r>
      <w:r>
        <w:rPr>
          <w:rFonts w:ascii="Times New Roman" w:hAnsi="Times New Roman"/>
          <w:sz w:val="28"/>
          <w:szCs w:val="28"/>
          <w:lang w:eastAsia="ru-RU"/>
        </w:rPr>
        <w:t>закона, уведомляется заявитель, а также приносятся извинения за доставленные неудобства.»</w:t>
      </w:r>
    </w:p>
    <w:p w:rsidR="00490F0D" w:rsidRDefault="00821C6E"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1.3 </w:t>
      </w:r>
      <w:r w:rsidR="00226518">
        <w:rPr>
          <w:rFonts w:ascii="Times New Roman" w:hAnsi="Times New Roman"/>
          <w:sz w:val="28"/>
          <w:szCs w:val="28"/>
          <w:lang w:eastAsia="ru-RU"/>
        </w:rPr>
        <w:t>В подп</w:t>
      </w:r>
      <w:r w:rsidRPr="00821C6E">
        <w:rPr>
          <w:rFonts w:ascii="Times New Roman" w:hAnsi="Times New Roman"/>
          <w:sz w:val="28"/>
          <w:szCs w:val="28"/>
          <w:lang w:eastAsia="ru-RU"/>
        </w:rPr>
        <w:t>ункт</w:t>
      </w:r>
      <w:r w:rsidR="00226518">
        <w:rPr>
          <w:rFonts w:ascii="Times New Roman" w:hAnsi="Times New Roman"/>
          <w:sz w:val="28"/>
          <w:szCs w:val="28"/>
          <w:lang w:eastAsia="ru-RU"/>
        </w:rPr>
        <w:t>е 3 пункта</w:t>
      </w:r>
      <w:r w:rsidRPr="00821C6E">
        <w:rPr>
          <w:rFonts w:ascii="Times New Roman" w:hAnsi="Times New Roman"/>
          <w:sz w:val="28"/>
          <w:szCs w:val="28"/>
          <w:lang w:eastAsia="ru-RU"/>
        </w:rPr>
        <w:t xml:space="preserve"> 5.</w:t>
      </w:r>
      <w:r>
        <w:rPr>
          <w:rFonts w:ascii="Times New Roman" w:hAnsi="Times New Roman"/>
          <w:sz w:val="28"/>
          <w:szCs w:val="28"/>
          <w:lang w:eastAsia="ru-RU"/>
        </w:rPr>
        <w:t>1</w:t>
      </w:r>
      <w:r w:rsidRPr="00821C6E">
        <w:rPr>
          <w:rFonts w:ascii="Times New Roman" w:hAnsi="Times New Roman"/>
          <w:sz w:val="28"/>
          <w:szCs w:val="28"/>
          <w:lang w:eastAsia="ru-RU"/>
        </w:rPr>
        <w:t xml:space="preserve"> слова «документов, не предусмотренных» заменить словами «документов или информации либо осуществления действий, представление или осуществление которых не предусмотрено».</w:t>
      </w:r>
    </w:p>
    <w:p w:rsidR="00490F0D" w:rsidRDefault="00BD6A97"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1.4. </w:t>
      </w:r>
      <w:r w:rsidR="00226518">
        <w:rPr>
          <w:rFonts w:ascii="Times New Roman" w:hAnsi="Times New Roman"/>
          <w:sz w:val="28"/>
          <w:szCs w:val="28"/>
          <w:lang w:eastAsia="ru-RU"/>
        </w:rPr>
        <w:t>Пункт</w:t>
      </w:r>
      <w:r w:rsidR="00E71244">
        <w:rPr>
          <w:rFonts w:ascii="Times New Roman" w:hAnsi="Times New Roman"/>
          <w:sz w:val="28"/>
          <w:szCs w:val="28"/>
          <w:lang w:eastAsia="ru-RU"/>
        </w:rPr>
        <w:t xml:space="preserve"> 5.1 дополнить </w:t>
      </w:r>
      <w:r w:rsidR="00226518">
        <w:rPr>
          <w:rFonts w:ascii="Times New Roman" w:hAnsi="Times New Roman"/>
          <w:sz w:val="28"/>
          <w:szCs w:val="28"/>
          <w:lang w:eastAsia="ru-RU"/>
        </w:rPr>
        <w:t>под</w:t>
      </w:r>
      <w:r w:rsidR="00E71244">
        <w:rPr>
          <w:rFonts w:ascii="Times New Roman" w:hAnsi="Times New Roman"/>
          <w:sz w:val="28"/>
          <w:szCs w:val="28"/>
          <w:lang w:eastAsia="ru-RU"/>
        </w:rPr>
        <w:t>пунктами 8-9 следующего содержания:</w:t>
      </w:r>
    </w:p>
    <w:p w:rsidR="00E71244" w:rsidRDefault="00E71244" w:rsidP="00E71244">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«8)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history="1">
        <w:r>
          <w:rPr>
            <w:rFonts w:ascii="Times New Roman" w:hAnsi="Times New Roman"/>
            <w:color w:val="0000FF"/>
            <w:sz w:val="28"/>
            <w:szCs w:val="28"/>
            <w:lang w:eastAsia="ru-RU"/>
          </w:rPr>
          <w:t>частью 1.3 статьи 16</w:t>
        </w:r>
      </w:hyperlink>
      <w:r>
        <w:rPr>
          <w:rFonts w:ascii="Times New Roman" w:hAnsi="Times New Roman"/>
          <w:sz w:val="28"/>
          <w:szCs w:val="28"/>
          <w:lang w:eastAsia="ru-RU"/>
        </w:rPr>
        <w:t xml:space="preserve"> Федерального закона</w:t>
      </w:r>
      <w:r w:rsidRPr="00E71244">
        <w:rPr>
          <w:rFonts w:ascii="Times New Roman" w:hAnsi="Times New Roman"/>
          <w:sz w:val="28"/>
          <w:szCs w:val="28"/>
          <w:lang w:eastAsia="ru-RU"/>
        </w:rPr>
        <w:t xml:space="preserve">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210-ФЗ</w:t>
      </w:r>
      <w:r>
        <w:rPr>
          <w:rFonts w:ascii="Times New Roman" w:hAnsi="Times New Roman"/>
          <w:sz w:val="28"/>
          <w:szCs w:val="28"/>
          <w:lang w:eastAsia="ru-RU"/>
        </w:rPr>
        <w:t>.</w:t>
      </w:r>
    </w:p>
    <w:p w:rsidR="00E71244" w:rsidRPr="00A14411" w:rsidRDefault="00E71244" w:rsidP="00E71244">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9)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3" w:history="1">
        <w:r>
          <w:rPr>
            <w:rFonts w:ascii="Times New Roman" w:hAnsi="Times New Roman"/>
            <w:color w:val="0000FF"/>
            <w:sz w:val="28"/>
            <w:szCs w:val="28"/>
            <w:lang w:eastAsia="ru-RU"/>
          </w:rPr>
          <w:t>пунктом 4 части 1 статьи 7</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210-ФЗ</w:t>
      </w:r>
      <w:r>
        <w:rPr>
          <w:rFonts w:ascii="Times New Roman" w:hAnsi="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history="1">
        <w:r>
          <w:rPr>
            <w:rFonts w:ascii="Times New Roman" w:hAnsi="Times New Roman"/>
            <w:color w:val="0000FF"/>
            <w:sz w:val="28"/>
            <w:szCs w:val="28"/>
            <w:lang w:eastAsia="ru-RU"/>
          </w:rPr>
          <w:t>частью 1.3 статьи 16</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210-ФЗ</w:t>
      </w:r>
      <w:r>
        <w:rPr>
          <w:rFonts w:ascii="Times New Roman" w:hAnsi="Times New Roman"/>
          <w:sz w:val="28"/>
          <w:szCs w:val="28"/>
          <w:lang w:eastAsia="ru-RU"/>
        </w:rPr>
        <w:t>.»</w:t>
      </w:r>
    </w:p>
    <w:p w:rsidR="00850D12" w:rsidRPr="00850D12"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850D12">
        <w:rPr>
          <w:rFonts w:ascii="Times New Roman" w:hAnsi="Times New Roman" w:cs="Times New Roman"/>
          <w:sz w:val="28"/>
          <w:szCs w:val="28"/>
        </w:rPr>
        <w:t xml:space="preserve">Главу 5 дополнить </w:t>
      </w:r>
      <w:r w:rsidR="00226518">
        <w:rPr>
          <w:rFonts w:ascii="Times New Roman" w:hAnsi="Times New Roman" w:cs="Times New Roman"/>
          <w:sz w:val="28"/>
          <w:szCs w:val="28"/>
        </w:rPr>
        <w:t>пунктами</w:t>
      </w:r>
      <w:r w:rsidRPr="00850D12">
        <w:rPr>
          <w:rFonts w:ascii="Times New Roman" w:hAnsi="Times New Roman" w:cs="Times New Roman"/>
          <w:sz w:val="28"/>
          <w:szCs w:val="28"/>
        </w:rPr>
        <w:t xml:space="preserve"> 5.1</w:t>
      </w:r>
      <w:r w:rsidR="00841EF2">
        <w:rPr>
          <w:rFonts w:ascii="Times New Roman" w:hAnsi="Times New Roman" w:cs="Times New Roman"/>
          <w:sz w:val="28"/>
          <w:szCs w:val="28"/>
        </w:rPr>
        <w:t>0</w:t>
      </w:r>
      <w:r w:rsidRPr="00850D12">
        <w:rPr>
          <w:rFonts w:ascii="Times New Roman" w:hAnsi="Times New Roman" w:cs="Times New Roman"/>
          <w:sz w:val="28"/>
          <w:szCs w:val="28"/>
        </w:rPr>
        <w:t xml:space="preserve"> и 5.1</w:t>
      </w:r>
      <w:r w:rsidR="00841EF2">
        <w:rPr>
          <w:rFonts w:ascii="Times New Roman" w:hAnsi="Times New Roman" w:cs="Times New Roman"/>
          <w:sz w:val="28"/>
          <w:szCs w:val="28"/>
        </w:rPr>
        <w:t>1</w:t>
      </w:r>
      <w:r w:rsidRPr="00850D12">
        <w:rPr>
          <w:rFonts w:ascii="Times New Roman" w:hAnsi="Times New Roman" w:cs="Times New Roman"/>
          <w:sz w:val="28"/>
          <w:szCs w:val="28"/>
        </w:rPr>
        <w:t xml:space="preserve"> следующего содержания:</w:t>
      </w:r>
    </w:p>
    <w:p w:rsidR="00850D12" w:rsidRPr="00850D12"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«5.10</w:t>
      </w:r>
      <w:r w:rsidRPr="00850D12">
        <w:rPr>
          <w:rFonts w:ascii="Times New Roman" w:hAnsi="Times New Roman" w:cs="Times New Roman"/>
          <w:sz w:val="28"/>
          <w:szCs w:val="28"/>
        </w:rPr>
        <w:t xml:space="preserve"> В случае признания жалобы подлежащей удовлетворению в ответе заявителю, указанном в части 8 статьи 11.2 Федерального закона от 27.07.2010 №210-ФЗ,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w:t>
      </w:r>
      <w:r w:rsidR="004D0564">
        <w:rPr>
          <w:rFonts w:ascii="Times New Roman" w:hAnsi="Times New Roman" w:cs="Times New Roman"/>
          <w:sz w:val="28"/>
          <w:szCs w:val="28"/>
        </w:rPr>
        <w:t xml:space="preserve"> </w:t>
      </w:r>
      <w:r w:rsidRPr="00850D12">
        <w:rPr>
          <w:rFonts w:ascii="Times New Roman" w:hAnsi="Times New Roman" w:cs="Times New Roman"/>
          <w:sz w:val="28"/>
          <w:szCs w:val="28"/>
        </w:rPr>
        <w:t xml:space="preserve">№210-ФЗ, в целях незамедлительного устранения выявленных нарушений при </w:t>
      </w:r>
      <w:r w:rsidRPr="00850D12">
        <w:rPr>
          <w:rFonts w:ascii="Times New Roman" w:hAnsi="Times New Roman" w:cs="Times New Roman"/>
          <w:sz w:val="28"/>
          <w:szCs w:val="28"/>
        </w:rPr>
        <w:lastRenderedPageBreak/>
        <w:t>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D6A97"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Pr="00850D12">
        <w:rPr>
          <w:rFonts w:ascii="Times New Roman" w:hAnsi="Times New Roman" w:cs="Times New Roman"/>
          <w:sz w:val="28"/>
          <w:szCs w:val="28"/>
        </w:rPr>
        <w:t xml:space="preserve"> В случае признания жалобы, не подлежащей удовлетворению в ответе заявителю, указанном в части 8 статьи 11.2 Федерального закона от 27.07.2010 №210-ФЗ, даются аргументированные разъяснения о причинах принятого решения, а также информация о порядке обжалования принятого решения».</w:t>
      </w:r>
    </w:p>
    <w:p w:rsidR="00226518" w:rsidRDefault="00DF05C3" w:rsidP="00536B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26518">
        <w:rPr>
          <w:rFonts w:ascii="Times New Roman" w:hAnsi="Times New Roman" w:cs="Times New Roman"/>
          <w:sz w:val="28"/>
          <w:szCs w:val="28"/>
        </w:rPr>
        <w:t xml:space="preserve">По тексту регламента </w:t>
      </w:r>
      <w:r w:rsidR="004D0564">
        <w:rPr>
          <w:rFonts w:ascii="Times New Roman" w:hAnsi="Times New Roman" w:cs="Times New Roman"/>
          <w:sz w:val="28"/>
          <w:szCs w:val="28"/>
        </w:rPr>
        <w:t>с приложениями</w:t>
      </w:r>
      <w:r w:rsidR="00226518">
        <w:rPr>
          <w:rFonts w:ascii="Times New Roman" w:hAnsi="Times New Roman" w:cs="Times New Roman"/>
          <w:sz w:val="28"/>
          <w:szCs w:val="28"/>
        </w:rPr>
        <w:t xml:space="preserve"> слова «руководитель администрации города» </w:t>
      </w:r>
      <w:r w:rsidR="00226518" w:rsidRPr="00583916">
        <w:rPr>
          <w:rFonts w:ascii="Times New Roman" w:hAnsi="Times New Roman" w:cs="Times New Roman"/>
          <w:sz w:val="28"/>
          <w:szCs w:val="28"/>
        </w:rPr>
        <w:t>заменить на слова «глава города</w:t>
      </w:r>
      <w:r w:rsidR="00226518">
        <w:rPr>
          <w:rFonts w:ascii="Times New Roman" w:hAnsi="Times New Roman" w:cs="Times New Roman"/>
          <w:sz w:val="28"/>
          <w:szCs w:val="28"/>
        </w:rPr>
        <w:t xml:space="preserve"> Назарово</w:t>
      </w:r>
      <w:r w:rsidR="00226518" w:rsidRPr="00583916">
        <w:rPr>
          <w:rFonts w:ascii="Times New Roman" w:hAnsi="Times New Roman" w:cs="Times New Roman"/>
          <w:sz w:val="28"/>
          <w:szCs w:val="28"/>
        </w:rPr>
        <w:t>»</w:t>
      </w:r>
      <w:r w:rsidR="00226518">
        <w:rPr>
          <w:rFonts w:ascii="Times New Roman" w:hAnsi="Times New Roman" w:cs="Times New Roman"/>
          <w:sz w:val="28"/>
          <w:szCs w:val="28"/>
        </w:rPr>
        <w:t xml:space="preserve"> в надлежащем падеже</w:t>
      </w:r>
    </w:p>
    <w:p w:rsidR="001B1DF4" w:rsidRPr="0007220E" w:rsidRDefault="0007220E" w:rsidP="00536B56">
      <w:pPr>
        <w:pStyle w:val="ConsPlusNormal"/>
        <w:ind w:firstLine="709"/>
        <w:jc w:val="both"/>
        <w:rPr>
          <w:rStyle w:val="10"/>
          <w:rFonts w:cs="Times New Roman"/>
          <w:szCs w:val="28"/>
        </w:rPr>
      </w:pPr>
      <w:r>
        <w:rPr>
          <w:rFonts w:ascii="Times New Roman" w:hAnsi="Times New Roman" w:cs="Times New Roman"/>
          <w:sz w:val="28"/>
          <w:szCs w:val="28"/>
        </w:rPr>
        <w:t xml:space="preserve">3. </w:t>
      </w:r>
      <w:r w:rsidR="00B16DDE" w:rsidRPr="00B16DDE">
        <w:rPr>
          <w:rFonts w:ascii="Times New Roman" w:hAnsi="Times New Roman"/>
          <w:sz w:val="28"/>
          <w:szCs w:val="28"/>
        </w:rPr>
        <w:t xml:space="preserve">Опубликовать настоящее постановление в газете «Советское </w:t>
      </w:r>
      <w:proofErr w:type="spellStart"/>
      <w:r w:rsidR="00B16DDE" w:rsidRPr="00B16DDE">
        <w:rPr>
          <w:rFonts w:ascii="Times New Roman" w:hAnsi="Times New Roman"/>
          <w:sz w:val="28"/>
          <w:szCs w:val="28"/>
        </w:rPr>
        <w:t>Причулымье</w:t>
      </w:r>
      <w:proofErr w:type="spellEnd"/>
      <w:r w:rsidR="00B16DDE" w:rsidRPr="00B16DDE">
        <w:rPr>
          <w:rFonts w:ascii="Times New Roman" w:hAnsi="Times New Roman"/>
          <w:sz w:val="28"/>
          <w:szCs w:val="28"/>
        </w:rPr>
        <w:t>» и разместить на сайте администрации города Назарово в сети Интернет.</w:t>
      </w:r>
    </w:p>
    <w:p w:rsidR="00E41290" w:rsidRDefault="00DF05C3" w:rsidP="00536B56">
      <w:pPr>
        <w:pStyle w:val="ConsPlusNormal"/>
        <w:ind w:firstLine="709"/>
        <w:jc w:val="both"/>
        <w:rPr>
          <w:rStyle w:val="10"/>
          <w:rFonts w:eastAsia="Calibri"/>
        </w:rPr>
      </w:pPr>
      <w:r>
        <w:rPr>
          <w:rStyle w:val="10"/>
          <w:rFonts w:eastAsia="Calibri"/>
        </w:rPr>
        <w:t>4</w:t>
      </w:r>
      <w:r w:rsidR="00E41290">
        <w:rPr>
          <w:rStyle w:val="10"/>
          <w:rFonts w:eastAsia="Calibri"/>
        </w:rPr>
        <w:t xml:space="preserve">. </w:t>
      </w:r>
      <w:r w:rsidR="00E41290" w:rsidRPr="00E41290">
        <w:rPr>
          <w:rStyle w:val="10"/>
          <w:rFonts w:eastAsia="Calibri"/>
        </w:rPr>
        <w:t>Контроль за исполнением постановления возложить на заместителя главы города по вопросам жизнеобеспечения Даньшина В.П.</w:t>
      </w:r>
    </w:p>
    <w:p w:rsidR="00B16DDE" w:rsidRPr="00DD57C8" w:rsidRDefault="00DF05C3" w:rsidP="00536B56">
      <w:pPr>
        <w:pStyle w:val="ConsPlusNormal"/>
        <w:ind w:firstLine="709"/>
        <w:jc w:val="both"/>
        <w:rPr>
          <w:rFonts w:ascii="Times New Roman" w:hAnsi="Times New Roman" w:cs="Times New Roman"/>
          <w:sz w:val="28"/>
          <w:szCs w:val="28"/>
        </w:rPr>
      </w:pPr>
      <w:r>
        <w:rPr>
          <w:rStyle w:val="10"/>
          <w:rFonts w:eastAsia="Calibri"/>
        </w:rPr>
        <w:t>5</w:t>
      </w:r>
      <w:r w:rsidR="00B16DDE">
        <w:rPr>
          <w:rStyle w:val="10"/>
          <w:rFonts w:eastAsia="Calibri"/>
        </w:rPr>
        <w:t xml:space="preserve">. </w:t>
      </w:r>
      <w:r w:rsidR="00226518" w:rsidRPr="00E00A79">
        <w:rPr>
          <w:rFonts w:ascii="Times New Roman" w:hAnsi="Times New Roman"/>
          <w:sz w:val="28"/>
          <w:szCs w:val="28"/>
        </w:rPr>
        <w:t>Постановление вступает в силу в день, следующий за днем его официального опубликования</w:t>
      </w:r>
      <w:r w:rsidR="00B16DDE">
        <w:rPr>
          <w:rStyle w:val="10"/>
          <w:rFonts w:eastAsia="Calibri"/>
        </w:rPr>
        <w:t>.</w:t>
      </w:r>
    </w:p>
    <w:p w:rsidR="005E63A8" w:rsidRDefault="005E63A8" w:rsidP="005950DD">
      <w:pPr>
        <w:pStyle w:val="ConsPlusNormal"/>
        <w:ind w:firstLine="0"/>
        <w:jc w:val="both"/>
        <w:rPr>
          <w:rFonts w:ascii="Times New Roman" w:hAnsi="Times New Roman" w:cs="Times New Roman"/>
          <w:sz w:val="28"/>
          <w:szCs w:val="28"/>
        </w:rPr>
      </w:pPr>
    </w:p>
    <w:p w:rsidR="00E2351C" w:rsidRDefault="00E2351C" w:rsidP="005950DD">
      <w:pPr>
        <w:pStyle w:val="ConsPlusNormal"/>
        <w:ind w:firstLine="0"/>
        <w:jc w:val="both"/>
        <w:rPr>
          <w:rFonts w:ascii="Times New Roman" w:hAnsi="Times New Roman" w:cs="Times New Roman"/>
          <w:sz w:val="28"/>
          <w:szCs w:val="28"/>
        </w:rPr>
      </w:pPr>
    </w:p>
    <w:p w:rsidR="00A14411" w:rsidRPr="00866279" w:rsidRDefault="00A14411" w:rsidP="005950DD">
      <w:pPr>
        <w:pStyle w:val="ConsPlusNormal"/>
        <w:ind w:firstLine="0"/>
        <w:jc w:val="both"/>
        <w:rPr>
          <w:rFonts w:ascii="Times New Roman" w:hAnsi="Times New Roman" w:cs="Times New Roman"/>
          <w:sz w:val="28"/>
          <w:szCs w:val="28"/>
        </w:rPr>
      </w:pPr>
    </w:p>
    <w:p w:rsidR="00850D12" w:rsidRDefault="00E21797">
      <w:pPr>
        <w:rPr>
          <w:rFonts w:ascii="Times New Roman" w:hAnsi="Times New Roman"/>
          <w:sz w:val="28"/>
          <w:szCs w:val="28"/>
        </w:rPr>
      </w:pPr>
      <w:r>
        <w:rPr>
          <w:rFonts w:ascii="Times New Roman" w:hAnsi="Times New Roman"/>
          <w:sz w:val="28"/>
          <w:szCs w:val="28"/>
        </w:rPr>
        <w:t>Глава г</w:t>
      </w:r>
      <w:r w:rsidR="005E63A8">
        <w:rPr>
          <w:rFonts w:ascii="Times New Roman" w:hAnsi="Times New Roman"/>
          <w:sz w:val="28"/>
          <w:szCs w:val="28"/>
        </w:rPr>
        <w:t xml:space="preserve">орода    </w:t>
      </w:r>
      <w:r>
        <w:rPr>
          <w:rFonts w:ascii="Times New Roman" w:hAnsi="Times New Roman"/>
          <w:sz w:val="28"/>
          <w:szCs w:val="28"/>
        </w:rPr>
        <w:t xml:space="preserve">            </w:t>
      </w:r>
      <w:r w:rsidR="005E63A8">
        <w:rPr>
          <w:rFonts w:ascii="Times New Roman" w:hAnsi="Times New Roman"/>
          <w:sz w:val="28"/>
          <w:szCs w:val="28"/>
        </w:rPr>
        <w:t xml:space="preserve">                                                    </w:t>
      </w:r>
      <w:r w:rsidR="00353062">
        <w:rPr>
          <w:rFonts w:ascii="Times New Roman" w:hAnsi="Times New Roman"/>
          <w:sz w:val="28"/>
          <w:szCs w:val="28"/>
        </w:rPr>
        <w:t xml:space="preserve">          </w:t>
      </w:r>
      <w:r w:rsidR="005E63A8">
        <w:rPr>
          <w:rFonts w:ascii="Times New Roman" w:hAnsi="Times New Roman"/>
          <w:sz w:val="28"/>
          <w:szCs w:val="28"/>
        </w:rPr>
        <w:t xml:space="preserve">           </w:t>
      </w:r>
      <w:r w:rsidR="00945FC9">
        <w:rPr>
          <w:rFonts w:ascii="Times New Roman" w:hAnsi="Times New Roman"/>
          <w:sz w:val="28"/>
          <w:szCs w:val="28"/>
        </w:rPr>
        <w:t xml:space="preserve">    </w:t>
      </w:r>
      <w:r>
        <w:rPr>
          <w:rFonts w:ascii="Times New Roman" w:hAnsi="Times New Roman"/>
          <w:sz w:val="28"/>
          <w:szCs w:val="28"/>
        </w:rPr>
        <w:t>С.И. Сухарев</w:t>
      </w:r>
    </w:p>
    <w:sectPr w:rsidR="00850D12" w:rsidSect="00A14411">
      <w:pgSz w:w="11906" w:h="16838"/>
      <w:pgMar w:top="851" w:right="850" w:bottom="709" w:left="1276"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636" w:rsidRDefault="00F56636">
      <w:pPr>
        <w:spacing w:after="0" w:line="240" w:lineRule="auto"/>
      </w:pPr>
      <w:r>
        <w:separator/>
      </w:r>
    </w:p>
  </w:endnote>
  <w:endnote w:type="continuationSeparator" w:id="1">
    <w:p w:rsidR="00F56636" w:rsidRDefault="00F566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altName w:val="PragmaticaCondC"/>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636" w:rsidRDefault="00F56636">
      <w:pPr>
        <w:spacing w:after="0" w:line="240" w:lineRule="auto"/>
      </w:pPr>
      <w:r>
        <w:separator/>
      </w:r>
    </w:p>
  </w:footnote>
  <w:footnote w:type="continuationSeparator" w:id="1">
    <w:p w:rsidR="00F56636" w:rsidRDefault="00F566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E10"/>
    <w:multiLevelType w:val="hybridMultilevel"/>
    <w:tmpl w:val="1DE0A084"/>
    <w:lvl w:ilvl="0" w:tplc="57281BFE">
      <w:start w:val="1"/>
      <w:numFmt w:val="decimal"/>
      <w:lvlText w:val="%1)"/>
      <w:lvlJc w:val="left"/>
      <w:pPr>
        <w:ind w:left="1452" w:hanging="885"/>
      </w:pPr>
      <w:rPr>
        <w:rFonts w:hint="default"/>
        <w:sz w:val="3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1DA43DD"/>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527695D"/>
    <w:multiLevelType w:val="hybridMultilevel"/>
    <w:tmpl w:val="AEE2B7F2"/>
    <w:lvl w:ilvl="0" w:tplc="6CBE50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32AC2"/>
    <w:multiLevelType w:val="hybridMultilevel"/>
    <w:tmpl w:val="6292E014"/>
    <w:lvl w:ilvl="0" w:tplc="44C81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636F15"/>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928"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4F35276"/>
    <w:multiLevelType w:val="hybridMultilevel"/>
    <w:tmpl w:val="4CC48238"/>
    <w:lvl w:ilvl="0" w:tplc="A90CA6FA">
      <w:start w:val="1"/>
      <w:numFmt w:val="upperRoman"/>
      <w:lvlText w:val="%1."/>
      <w:lvlJc w:val="left"/>
      <w:pPr>
        <w:ind w:left="1980" w:hanging="72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6">
    <w:nsid w:val="15EA6E47"/>
    <w:multiLevelType w:val="multilevel"/>
    <w:tmpl w:val="70DC45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671F61"/>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AC16CCD"/>
    <w:multiLevelType w:val="hybridMultilevel"/>
    <w:tmpl w:val="9A68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4B138E"/>
    <w:multiLevelType w:val="multilevel"/>
    <w:tmpl w:val="B4687DEE"/>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D7B088B"/>
    <w:multiLevelType w:val="hybridMultilevel"/>
    <w:tmpl w:val="CDE44DD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2E081637"/>
    <w:multiLevelType w:val="hybridMultilevel"/>
    <w:tmpl w:val="A4E805EE"/>
    <w:lvl w:ilvl="0" w:tplc="26A84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268422A"/>
    <w:multiLevelType w:val="multilevel"/>
    <w:tmpl w:val="302A14E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80773DE"/>
    <w:multiLevelType w:val="multilevel"/>
    <w:tmpl w:val="D37A7C0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FD604E"/>
    <w:multiLevelType w:val="multilevel"/>
    <w:tmpl w:val="A9328178"/>
    <w:lvl w:ilvl="0">
      <w:start w:val="1"/>
      <w:numFmt w:val="upperRoman"/>
      <w:lvlText w:val="%1."/>
      <w:lvlJc w:val="left"/>
      <w:pPr>
        <w:ind w:left="1260" w:hanging="720"/>
      </w:pPr>
      <w:rPr>
        <w:rFonts w:hint="default"/>
      </w:rPr>
    </w:lvl>
    <w:lvl w:ilvl="1">
      <w:start w:val="3"/>
      <w:numFmt w:val="decimal"/>
      <w:isLgl/>
      <w:lvlText w:val="%1.%2."/>
      <w:lvlJc w:val="left"/>
      <w:pPr>
        <w:ind w:left="1939" w:hanging="1230"/>
      </w:pPr>
      <w:rPr>
        <w:rFonts w:hint="default"/>
        <w:b/>
      </w:rPr>
    </w:lvl>
    <w:lvl w:ilvl="2">
      <w:start w:val="1"/>
      <w:numFmt w:val="decimal"/>
      <w:isLgl/>
      <w:lvlText w:val="%1.%2.%3."/>
      <w:lvlJc w:val="left"/>
      <w:pPr>
        <w:ind w:left="2108" w:hanging="1230"/>
      </w:pPr>
      <w:rPr>
        <w:rFonts w:hint="default"/>
        <w:b/>
      </w:rPr>
    </w:lvl>
    <w:lvl w:ilvl="3">
      <w:start w:val="1"/>
      <w:numFmt w:val="decimal"/>
      <w:isLgl/>
      <w:lvlText w:val="%1.%2.%3.%4."/>
      <w:lvlJc w:val="left"/>
      <w:pPr>
        <w:ind w:left="2277" w:hanging="1230"/>
      </w:pPr>
      <w:rPr>
        <w:rFonts w:hint="default"/>
        <w:b/>
      </w:rPr>
    </w:lvl>
    <w:lvl w:ilvl="4">
      <w:start w:val="1"/>
      <w:numFmt w:val="decimal"/>
      <w:isLgl/>
      <w:lvlText w:val="%1.%2.%3.%4.%5."/>
      <w:lvlJc w:val="left"/>
      <w:pPr>
        <w:ind w:left="2446" w:hanging="1230"/>
      </w:pPr>
      <w:rPr>
        <w:rFonts w:hint="default"/>
        <w:b/>
      </w:rPr>
    </w:lvl>
    <w:lvl w:ilvl="5">
      <w:start w:val="1"/>
      <w:numFmt w:val="decimal"/>
      <w:isLgl/>
      <w:lvlText w:val="%1.%2.%3.%4.%5.%6."/>
      <w:lvlJc w:val="left"/>
      <w:pPr>
        <w:ind w:left="2825" w:hanging="1440"/>
      </w:pPr>
      <w:rPr>
        <w:rFonts w:hint="default"/>
        <w:b/>
      </w:rPr>
    </w:lvl>
    <w:lvl w:ilvl="6">
      <w:start w:val="1"/>
      <w:numFmt w:val="decimal"/>
      <w:isLgl/>
      <w:lvlText w:val="%1.%2.%3.%4.%5.%6.%7."/>
      <w:lvlJc w:val="left"/>
      <w:pPr>
        <w:ind w:left="3354" w:hanging="1800"/>
      </w:pPr>
      <w:rPr>
        <w:rFonts w:hint="default"/>
        <w:b/>
      </w:rPr>
    </w:lvl>
    <w:lvl w:ilvl="7">
      <w:start w:val="1"/>
      <w:numFmt w:val="decimal"/>
      <w:isLgl/>
      <w:lvlText w:val="%1.%2.%3.%4.%5.%6.%7.%8."/>
      <w:lvlJc w:val="left"/>
      <w:pPr>
        <w:ind w:left="3523" w:hanging="1800"/>
      </w:pPr>
      <w:rPr>
        <w:rFonts w:hint="default"/>
        <w:b/>
      </w:rPr>
    </w:lvl>
    <w:lvl w:ilvl="8">
      <w:start w:val="1"/>
      <w:numFmt w:val="decimal"/>
      <w:isLgl/>
      <w:lvlText w:val="%1.%2.%3.%4.%5.%6.%7.%8.%9."/>
      <w:lvlJc w:val="left"/>
      <w:pPr>
        <w:ind w:left="4052" w:hanging="2160"/>
      </w:pPr>
      <w:rPr>
        <w:rFonts w:hint="default"/>
        <w:b/>
      </w:rPr>
    </w:lvl>
  </w:abstractNum>
  <w:abstractNum w:abstractNumId="16">
    <w:nsid w:val="5F9F1BC6"/>
    <w:multiLevelType w:val="hybridMultilevel"/>
    <w:tmpl w:val="992EE198"/>
    <w:lvl w:ilvl="0" w:tplc="3D926A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8EF755B"/>
    <w:multiLevelType w:val="multilevel"/>
    <w:tmpl w:val="C11E0C3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0F7FF5"/>
    <w:multiLevelType w:val="hybridMultilevel"/>
    <w:tmpl w:val="90A2150E"/>
    <w:lvl w:ilvl="0" w:tplc="853027C2">
      <w:start w:val="1"/>
      <w:numFmt w:val="decimal"/>
      <w:lvlText w:val="%1)"/>
      <w:lvlJc w:val="left"/>
      <w:pPr>
        <w:ind w:left="169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08272D5"/>
    <w:multiLevelType w:val="hybridMultilevel"/>
    <w:tmpl w:val="CECAB2CE"/>
    <w:lvl w:ilvl="0" w:tplc="B29C7C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242C02"/>
    <w:multiLevelType w:val="multilevel"/>
    <w:tmpl w:val="EC52CB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65E565C"/>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D81209B"/>
    <w:multiLevelType w:val="multilevel"/>
    <w:tmpl w:val="3DE271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8"/>
  </w:num>
  <w:num w:numId="3">
    <w:abstractNumId w:val="4"/>
  </w:num>
  <w:num w:numId="4">
    <w:abstractNumId w:val="7"/>
  </w:num>
  <w:num w:numId="5">
    <w:abstractNumId w:val="1"/>
  </w:num>
  <w:num w:numId="6">
    <w:abstractNumId w:val="0"/>
  </w:num>
  <w:num w:numId="7">
    <w:abstractNumId w:val="12"/>
  </w:num>
  <w:num w:numId="8">
    <w:abstractNumId w:val="11"/>
  </w:num>
  <w:num w:numId="9">
    <w:abstractNumId w:val="21"/>
  </w:num>
  <w:num w:numId="10">
    <w:abstractNumId w:val="8"/>
  </w:num>
  <w:num w:numId="11">
    <w:abstractNumId w:val="16"/>
  </w:num>
  <w:num w:numId="12">
    <w:abstractNumId w:val="15"/>
  </w:num>
  <w:num w:numId="13">
    <w:abstractNumId w:val="5"/>
  </w:num>
  <w:num w:numId="14">
    <w:abstractNumId w:val="19"/>
  </w:num>
  <w:num w:numId="15">
    <w:abstractNumId w:val="2"/>
  </w:num>
  <w:num w:numId="16">
    <w:abstractNumId w:val="14"/>
  </w:num>
  <w:num w:numId="17">
    <w:abstractNumId w:val="20"/>
  </w:num>
  <w:num w:numId="18">
    <w:abstractNumId w:val="13"/>
  </w:num>
  <w:num w:numId="19">
    <w:abstractNumId w:val="6"/>
  </w:num>
  <w:num w:numId="20">
    <w:abstractNumId w:val="22"/>
  </w:num>
  <w:num w:numId="21">
    <w:abstractNumId w:val="17"/>
  </w:num>
  <w:num w:numId="22">
    <w:abstractNumId w:val="9"/>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36C2A"/>
    <w:rsid w:val="00007C00"/>
    <w:rsid w:val="000152C4"/>
    <w:rsid w:val="000301FA"/>
    <w:rsid w:val="00032075"/>
    <w:rsid w:val="00040EE0"/>
    <w:rsid w:val="00050275"/>
    <w:rsid w:val="00072070"/>
    <w:rsid w:val="0007220E"/>
    <w:rsid w:val="0007230D"/>
    <w:rsid w:val="0008622A"/>
    <w:rsid w:val="0008737F"/>
    <w:rsid w:val="00090809"/>
    <w:rsid w:val="00097F1C"/>
    <w:rsid w:val="000B6CF7"/>
    <w:rsid w:val="000C5BE2"/>
    <w:rsid w:val="000C7990"/>
    <w:rsid w:val="000D24F0"/>
    <w:rsid w:val="000F16D5"/>
    <w:rsid w:val="00100AFD"/>
    <w:rsid w:val="00100F48"/>
    <w:rsid w:val="00110174"/>
    <w:rsid w:val="00130DED"/>
    <w:rsid w:val="00142F68"/>
    <w:rsid w:val="00144192"/>
    <w:rsid w:val="001509A2"/>
    <w:rsid w:val="00162F8B"/>
    <w:rsid w:val="0017790F"/>
    <w:rsid w:val="0018385E"/>
    <w:rsid w:val="00184CF5"/>
    <w:rsid w:val="001936D4"/>
    <w:rsid w:val="0019576B"/>
    <w:rsid w:val="001B08FF"/>
    <w:rsid w:val="001B0AB9"/>
    <w:rsid w:val="001B1DF4"/>
    <w:rsid w:val="001B680B"/>
    <w:rsid w:val="001C10E8"/>
    <w:rsid w:val="001C3C94"/>
    <w:rsid w:val="001C404A"/>
    <w:rsid w:val="001C4BAB"/>
    <w:rsid w:val="001C5AE9"/>
    <w:rsid w:val="001D3187"/>
    <w:rsid w:val="001D3A4B"/>
    <w:rsid w:val="001D6616"/>
    <w:rsid w:val="001D75A6"/>
    <w:rsid w:val="001F010B"/>
    <w:rsid w:val="002047F6"/>
    <w:rsid w:val="0020730B"/>
    <w:rsid w:val="00216988"/>
    <w:rsid w:val="00221009"/>
    <w:rsid w:val="00221724"/>
    <w:rsid w:val="00226518"/>
    <w:rsid w:val="0022704D"/>
    <w:rsid w:val="00227A51"/>
    <w:rsid w:val="00242CE0"/>
    <w:rsid w:val="00250119"/>
    <w:rsid w:val="0025039C"/>
    <w:rsid w:val="00261790"/>
    <w:rsid w:val="00275C3F"/>
    <w:rsid w:val="00276565"/>
    <w:rsid w:val="00296FBC"/>
    <w:rsid w:val="002A5A7D"/>
    <w:rsid w:val="002C3144"/>
    <w:rsid w:val="002D0C4C"/>
    <w:rsid w:val="002D0FA9"/>
    <w:rsid w:val="002E3AC0"/>
    <w:rsid w:val="002F0AA3"/>
    <w:rsid w:val="002F160C"/>
    <w:rsid w:val="002F2E08"/>
    <w:rsid w:val="0030168D"/>
    <w:rsid w:val="00301F60"/>
    <w:rsid w:val="00303EDA"/>
    <w:rsid w:val="003066C6"/>
    <w:rsid w:val="00330E7A"/>
    <w:rsid w:val="003366C8"/>
    <w:rsid w:val="00337295"/>
    <w:rsid w:val="00343A97"/>
    <w:rsid w:val="00351876"/>
    <w:rsid w:val="00353062"/>
    <w:rsid w:val="0035542D"/>
    <w:rsid w:val="00366615"/>
    <w:rsid w:val="00375749"/>
    <w:rsid w:val="00385DAC"/>
    <w:rsid w:val="003A0492"/>
    <w:rsid w:val="003A33AA"/>
    <w:rsid w:val="003A49EF"/>
    <w:rsid w:val="003B754F"/>
    <w:rsid w:val="003C3882"/>
    <w:rsid w:val="003D074E"/>
    <w:rsid w:val="003D414A"/>
    <w:rsid w:val="003E0EEE"/>
    <w:rsid w:val="003E5C24"/>
    <w:rsid w:val="003E62C2"/>
    <w:rsid w:val="004008EA"/>
    <w:rsid w:val="004013DA"/>
    <w:rsid w:val="004127BB"/>
    <w:rsid w:val="00425444"/>
    <w:rsid w:val="0042555A"/>
    <w:rsid w:val="00427E96"/>
    <w:rsid w:val="0043697A"/>
    <w:rsid w:val="00441414"/>
    <w:rsid w:val="00462D46"/>
    <w:rsid w:val="004656E4"/>
    <w:rsid w:val="00473EAD"/>
    <w:rsid w:val="00484F97"/>
    <w:rsid w:val="00487D24"/>
    <w:rsid w:val="00490F0D"/>
    <w:rsid w:val="00495B7F"/>
    <w:rsid w:val="004B437B"/>
    <w:rsid w:val="004B633B"/>
    <w:rsid w:val="004D0564"/>
    <w:rsid w:val="004D5A1D"/>
    <w:rsid w:val="00506174"/>
    <w:rsid w:val="005100EA"/>
    <w:rsid w:val="00514300"/>
    <w:rsid w:val="0052417C"/>
    <w:rsid w:val="005274B4"/>
    <w:rsid w:val="00536B56"/>
    <w:rsid w:val="00546B72"/>
    <w:rsid w:val="00555067"/>
    <w:rsid w:val="0056315F"/>
    <w:rsid w:val="0056542E"/>
    <w:rsid w:val="005871AA"/>
    <w:rsid w:val="005A37ED"/>
    <w:rsid w:val="005A3BB2"/>
    <w:rsid w:val="005C16D6"/>
    <w:rsid w:val="005C38CA"/>
    <w:rsid w:val="005D0186"/>
    <w:rsid w:val="005D09B4"/>
    <w:rsid w:val="005E63A8"/>
    <w:rsid w:val="005E73B7"/>
    <w:rsid w:val="006255A3"/>
    <w:rsid w:val="00631843"/>
    <w:rsid w:val="00663901"/>
    <w:rsid w:val="00673549"/>
    <w:rsid w:val="00674F8E"/>
    <w:rsid w:val="00682386"/>
    <w:rsid w:val="00686ADD"/>
    <w:rsid w:val="00692A8C"/>
    <w:rsid w:val="0069423C"/>
    <w:rsid w:val="006B0A26"/>
    <w:rsid w:val="006B0C9C"/>
    <w:rsid w:val="006B5339"/>
    <w:rsid w:val="006C0B7E"/>
    <w:rsid w:val="006D3615"/>
    <w:rsid w:val="00707FBE"/>
    <w:rsid w:val="007257B3"/>
    <w:rsid w:val="007358AB"/>
    <w:rsid w:val="007378C5"/>
    <w:rsid w:val="00743DEA"/>
    <w:rsid w:val="00752C25"/>
    <w:rsid w:val="0076025C"/>
    <w:rsid w:val="0076161D"/>
    <w:rsid w:val="007656EC"/>
    <w:rsid w:val="0076729B"/>
    <w:rsid w:val="00780E50"/>
    <w:rsid w:val="007A4CE7"/>
    <w:rsid w:val="007A5956"/>
    <w:rsid w:val="007A5F21"/>
    <w:rsid w:val="007B3EC0"/>
    <w:rsid w:val="007B430B"/>
    <w:rsid w:val="007B5413"/>
    <w:rsid w:val="007C26D2"/>
    <w:rsid w:val="007E6719"/>
    <w:rsid w:val="00802EEE"/>
    <w:rsid w:val="00815561"/>
    <w:rsid w:val="00821C6E"/>
    <w:rsid w:val="00821D7C"/>
    <w:rsid w:val="0083179A"/>
    <w:rsid w:val="00841EF2"/>
    <w:rsid w:val="008462B4"/>
    <w:rsid w:val="00850D12"/>
    <w:rsid w:val="0085154F"/>
    <w:rsid w:val="008728C4"/>
    <w:rsid w:val="008729CC"/>
    <w:rsid w:val="00873E0D"/>
    <w:rsid w:val="00881D8C"/>
    <w:rsid w:val="00882E51"/>
    <w:rsid w:val="00885B31"/>
    <w:rsid w:val="008A5DE1"/>
    <w:rsid w:val="008A6F11"/>
    <w:rsid w:val="008A78CB"/>
    <w:rsid w:val="008B6952"/>
    <w:rsid w:val="008C3A5C"/>
    <w:rsid w:val="008D1620"/>
    <w:rsid w:val="008D32B1"/>
    <w:rsid w:val="009078CF"/>
    <w:rsid w:val="00914725"/>
    <w:rsid w:val="00917CFD"/>
    <w:rsid w:val="00922243"/>
    <w:rsid w:val="0094324A"/>
    <w:rsid w:val="00943329"/>
    <w:rsid w:val="00945FC9"/>
    <w:rsid w:val="0094778A"/>
    <w:rsid w:val="009503C7"/>
    <w:rsid w:val="0095301A"/>
    <w:rsid w:val="00953D73"/>
    <w:rsid w:val="0095724F"/>
    <w:rsid w:val="00957E24"/>
    <w:rsid w:val="009615B9"/>
    <w:rsid w:val="009620CF"/>
    <w:rsid w:val="0097643F"/>
    <w:rsid w:val="00976665"/>
    <w:rsid w:val="00976995"/>
    <w:rsid w:val="00987305"/>
    <w:rsid w:val="00995C12"/>
    <w:rsid w:val="009B090C"/>
    <w:rsid w:val="009B2C39"/>
    <w:rsid w:val="009E0A2C"/>
    <w:rsid w:val="009E3347"/>
    <w:rsid w:val="009E4578"/>
    <w:rsid w:val="009E45A5"/>
    <w:rsid w:val="009E5BAC"/>
    <w:rsid w:val="00A11DBE"/>
    <w:rsid w:val="00A14411"/>
    <w:rsid w:val="00A1586B"/>
    <w:rsid w:val="00A26333"/>
    <w:rsid w:val="00A31FC2"/>
    <w:rsid w:val="00A349C5"/>
    <w:rsid w:val="00A52795"/>
    <w:rsid w:val="00A57B27"/>
    <w:rsid w:val="00A62865"/>
    <w:rsid w:val="00A77487"/>
    <w:rsid w:val="00A811A9"/>
    <w:rsid w:val="00AA0BD6"/>
    <w:rsid w:val="00AB6A0D"/>
    <w:rsid w:val="00AC0739"/>
    <w:rsid w:val="00AC55DE"/>
    <w:rsid w:val="00AD7F70"/>
    <w:rsid w:val="00AE494D"/>
    <w:rsid w:val="00AF0CB7"/>
    <w:rsid w:val="00AF7ABC"/>
    <w:rsid w:val="00B16DDE"/>
    <w:rsid w:val="00B21E99"/>
    <w:rsid w:val="00B22E3C"/>
    <w:rsid w:val="00B41C26"/>
    <w:rsid w:val="00B50ADB"/>
    <w:rsid w:val="00B676F4"/>
    <w:rsid w:val="00B83587"/>
    <w:rsid w:val="00B87491"/>
    <w:rsid w:val="00BA4266"/>
    <w:rsid w:val="00BB0708"/>
    <w:rsid w:val="00BC2680"/>
    <w:rsid w:val="00BC4244"/>
    <w:rsid w:val="00BD6A97"/>
    <w:rsid w:val="00BE7FCE"/>
    <w:rsid w:val="00BF4805"/>
    <w:rsid w:val="00C074C2"/>
    <w:rsid w:val="00C146C2"/>
    <w:rsid w:val="00C2250A"/>
    <w:rsid w:val="00C22F04"/>
    <w:rsid w:val="00C258E9"/>
    <w:rsid w:val="00C25C51"/>
    <w:rsid w:val="00C32542"/>
    <w:rsid w:val="00C35721"/>
    <w:rsid w:val="00C61219"/>
    <w:rsid w:val="00C85EB0"/>
    <w:rsid w:val="00C91B37"/>
    <w:rsid w:val="00CA6B8F"/>
    <w:rsid w:val="00CB0AF6"/>
    <w:rsid w:val="00CC407E"/>
    <w:rsid w:val="00CC412C"/>
    <w:rsid w:val="00CE0CBC"/>
    <w:rsid w:val="00CE1881"/>
    <w:rsid w:val="00CE2484"/>
    <w:rsid w:val="00CF0E42"/>
    <w:rsid w:val="00D004D3"/>
    <w:rsid w:val="00D04E76"/>
    <w:rsid w:val="00D15F99"/>
    <w:rsid w:val="00D21627"/>
    <w:rsid w:val="00D36C2A"/>
    <w:rsid w:val="00D371D0"/>
    <w:rsid w:val="00D3744E"/>
    <w:rsid w:val="00D52C29"/>
    <w:rsid w:val="00D916B0"/>
    <w:rsid w:val="00DD3867"/>
    <w:rsid w:val="00DD4810"/>
    <w:rsid w:val="00DF05C3"/>
    <w:rsid w:val="00DF1ADD"/>
    <w:rsid w:val="00E0702F"/>
    <w:rsid w:val="00E21797"/>
    <w:rsid w:val="00E22D6B"/>
    <w:rsid w:val="00E2351C"/>
    <w:rsid w:val="00E269B1"/>
    <w:rsid w:val="00E33305"/>
    <w:rsid w:val="00E41290"/>
    <w:rsid w:val="00E41BF2"/>
    <w:rsid w:val="00E56968"/>
    <w:rsid w:val="00E569BB"/>
    <w:rsid w:val="00E600E1"/>
    <w:rsid w:val="00E61CED"/>
    <w:rsid w:val="00E71244"/>
    <w:rsid w:val="00E82B7A"/>
    <w:rsid w:val="00E83355"/>
    <w:rsid w:val="00E96A91"/>
    <w:rsid w:val="00EA77E1"/>
    <w:rsid w:val="00EB371B"/>
    <w:rsid w:val="00EC7C3B"/>
    <w:rsid w:val="00ED41FB"/>
    <w:rsid w:val="00EE2EFB"/>
    <w:rsid w:val="00EE62A2"/>
    <w:rsid w:val="00F03AFA"/>
    <w:rsid w:val="00F07E27"/>
    <w:rsid w:val="00F116C1"/>
    <w:rsid w:val="00F13092"/>
    <w:rsid w:val="00F33C62"/>
    <w:rsid w:val="00F445BE"/>
    <w:rsid w:val="00F45207"/>
    <w:rsid w:val="00F537E7"/>
    <w:rsid w:val="00F56636"/>
    <w:rsid w:val="00F62E55"/>
    <w:rsid w:val="00F64C3A"/>
    <w:rsid w:val="00F67098"/>
    <w:rsid w:val="00F91F40"/>
    <w:rsid w:val="00F9475E"/>
    <w:rsid w:val="00F96B51"/>
    <w:rsid w:val="00FA31B9"/>
    <w:rsid w:val="00FB3958"/>
    <w:rsid w:val="00FB47DB"/>
    <w:rsid w:val="00FB498C"/>
    <w:rsid w:val="00FC0023"/>
    <w:rsid w:val="00FC37A2"/>
    <w:rsid w:val="00FD11E0"/>
    <w:rsid w:val="00FF3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2A"/>
    <w:pPr>
      <w:spacing w:after="200" w:line="276" w:lineRule="auto"/>
    </w:pPr>
    <w:rPr>
      <w:sz w:val="22"/>
      <w:szCs w:val="22"/>
      <w:lang w:eastAsia="en-US"/>
    </w:rPr>
  </w:style>
  <w:style w:type="paragraph" w:styleId="1">
    <w:name w:val="heading 1"/>
    <w:basedOn w:val="a"/>
    <w:next w:val="a"/>
    <w:link w:val="10"/>
    <w:qFormat/>
    <w:rsid w:val="0008737F"/>
    <w:pPr>
      <w:keepNext/>
      <w:spacing w:after="0" w:line="240" w:lineRule="auto"/>
      <w:jc w:val="center"/>
      <w:outlineLvl w:val="0"/>
    </w:pPr>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C2A"/>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D36C2A"/>
    <w:rPr>
      <w:rFonts w:ascii="Calibri" w:eastAsia="Calibri" w:hAnsi="Calibri" w:cs="Times New Roman"/>
    </w:rPr>
  </w:style>
  <w:style w:type="paragraph" w:styleId="3">
    <w:name w:val="Body Text Indent 3"/>
    <w:basedOn w:val="a"/>
    <w:link w:val="30"/>
    <w:uiPriority w:val="99"/>
    <w:semiHidden/>
    <w:unhideWhenUsed/>
    <w:rsid w:val="00D36C2A"/>
    <w:pPr>
      <w:spacing w:after="120"/>
      <w:ind w:left="283"/>
    </w:pPr>
    <w:rPr>
      <w:sz w:val="16"/>
      <w:szCs w:val="16"/>
    </w:rPr>
  </w:style>
  <w:style w:type="character" w:customStyle="1" w:styleId="30">
    <w:name w:val="Основной текст с отступом 3 Знак"/>
    <w:link w:val="3"/>
    <w:uiPriority w:val="99"/>
    <w:semiHidden/>
    <w:rsid w:val="00D36C2A"/>
    <w:rPr>
      <w:rFonts w:ascii="Calibri" w:eastAsia="Calibri" w:hAnsi="Calibri" w:cs="Times New Roman"/>
      <w:sz w:val="16"/>
      <w:szCs w:val="16"/>
    </w:rPr>
  </w:style>
  <w:style w:type="paragraph" w:customStyle="1" w:styleId="11">
    <w:name w:val="1"/>
    <w:basedOn w:val="a"/>
    <w:rsid w:val="00D36C2A"/>
    <w:pPr>
      <w:spacing w:after="160" w:line="240" w:lineRule="exact"/>
    </w:pPr>
    <w:rPr>
      <w:rFonts w:ascii="Verdana" w:eastAsia="MS Mincho" w:hAnsi="Verdana"/>
      <w:sz w:val="20"/>
      <w:szCs w:val="20"/>
      <w:lang w:val="en-GB"/>
    </w:rPr>
  </w:style>
  <w:style w:type="paragraph" w:customStyle="1" w:styleId="ConsPlusTitle">
    <w:name w:val="ConsPlusTitle"/>
    <w:rsid w:val="00495B7F"/>
    <w:pPr>
      <w:autoSpaceDE w:val="0"/>
      <w:autoSpaceDN w:val="0"/>
      <w:adjustRightInd w:val="0"/>
    </w:pPr>
    <w:rPr>
      <w:rFonts w:ascii="Times New Roman" w:eastAsia="Times New Roman" w:hAnsi="Times New Roman"/>
      <w:b/>
      <w:bCs/>
      <w:sz w:val="28"/>
      <w:szCs w:val="28"/>
    </w:rPr>
  </w:style>
  <w:style w:type="paragraph" w:styleId="a5">
    <w:name w:val="Balloon Text"/>
    <w:basedOn w:val="a"/>
    <w:link w:val="a6"/>
    <w:unhideWhenUsed/>
    <w:rsid w:val="009078CF"/>
    <w:pPr>
      <w:spacing w:after="0" w:line="240" w:lineRule="auto"/>
    </w:pPr>
    <w:rPr>
      <w:rFonts w:ascii="Tahoma" w:hAnsi="Tahoma"/>
      <w:sz w:val="16"/>
      <w:szCs w:val="16"/>
    </w:rPr>
  </w:style>
  <w:style w:type="character" w:customStyle="1" w:styleId="a6">
    <w:name w:val="Текст выноски Знак"/>
    <w:link w:val="a5"/>
    <w:rsid w:val="009078CF"/>
    <w:rPr>
      <w:rFonts w:ascii="Tahoma" w:eastAsia="Calibri" w:hAnsi="Tahoma" w:cs="Tahoma"/>
      <w:sz w:val="16"/>
      <w:szCs w:val="16"/>
    </w:rPr>
  </w:style>
  <w:style w:type="paragraph" w:styleId="a7">
    <w:name w:val="List Paragraph"/>
    <w:basedOn w:val="a"/>
    <w:uiPriority w:val="34"/>
    <w:qFormat/>
    <w:rsid w:val="000301FA"/>
    <w:pPr>
      <w:spacing w:after="0" w:line="240" w:lineRule="auto"/>
      <w:ind w:left="720"/>
    </w:pPr>
    <w:rPr>
      <w:lang w:eastAsia="ru-RU"/>
    </w:rPr>
  </w:style>
  <w:style w:type="character" w:styleId="a8">
    <w:name w:val="Hyperlink"/>
    <w:uiPriority w:val="99"/>
    <w:semiHidden/>
    <w:unhideWhenUsed/>
    <w:rsid w:val="00296FBC"/>
    <w:rPr>
      <w:color w:val="0000FF"/>
      <w:u w:val="single"/>
    </w:rPr>
  </w:style>
  <w:style w:type="character" w:customStyle="1" w:styleId="10">
    <w:name w:val="Заголовок 1 Знак"/>
    <w:link w:val="1"/>
    <w:rsid w:val="0008737F"/>
    <w:rPr>
      <w:rFonts w:ascii="Times New Roman" w:eastAsia="Times New Roman" w:hAnsi="Times New Roman"/>
      <w:sz w:val="28"/>
      <w:szCs w:val="24"/>
    </w:rPr>
  </w:style>
  <w:style w:type="numbering" w:customStyle="1" w:styleId="12">
    <w:name w:val="Нет списка1"/>
    <w:next w:val="a2"/>
    <w:semiHidden/>
    <w:rsid w:val="0008737F"/>
  </w:style>
  <w:style w:type="paragraph" w:customStyle="1" w:styleId="TimesNewRoman14">
    <w:name w:val="Times New Roman 14 пт"/>
    <w:link w:val="TimesNewRoman140"/>
    <w:rsid w:val="0008737F"/>
    <w:rPr>
      <w:rFonts w:ascii="Times New Roman" w:eastAsia="Times New Roman" w:hAnsi="Times New Roman"/>
      <w:sz w:val="28"/>
    </w:rPr>
  </w:style>
  <w:style w:type="character" w:customStyle="1" w:styleId="TimesNewRoman140">
    <w:name w:val="Times New Roman 14 пт Знак"/>
    <w:link w:val="TimesNewRoman14"/>
    <w:rsid w:val="0008737F"/>
    <w:rPr>
      <w:rFonts w:ascii="Times New Roman" w:eastAsia="Times New Roman" w:hAnsi="Times New Roman"/>
      <w:sz w:val="28"/>
      <w:lang w:bidi="ar-SA"/>
    </w:rPr>
  </w:style>
  <w:style w:type="paragraph" w:styleId="a9">
    <w:name w:val="Title"/>
    <w:basedOn w:val="a"/>
    <w:link w:val="aa"/>
    <w:qFormat/>
    <w:rsid w:val="0008737F"/>
    <w:pPr>
      <w:spacing w:after="0" w:line="240" w:lineRule="auto"/>
      <w:jc w:val="center"/>
    </w:pPr>
    <w:rPr>
      <w:rFonts w:ascii="Times New Roman" w:eastAsia="Times New Roman" w:hAnsi="Times New Roman"/>
      <w:sz w:val="28"/>
      <w:szCs w:val="20"/>
    </w:rPr>
  </w:style>
  <w:style w:type="character" w:customStyle="1" w:styleId="aa">
    <w:name w:val="Название Знак"/>
    <w:link w:val="a9"/>
    <w:rsid w:val="0008737F"/>
    <w:rPr>
      <w:rFonts w:ascii="Times New Roman" w:eastAsia="Times New Roman" w:hAnsi="Times New Roman"/>
      <w:sz w:val="28"/>
    </w:rPr>
  </w:style>
  <w:style w:type="paragraph" w:customStyle="1" w:styleId="ConsPlusNormal">
    <w:name w:val="ConsPlusNormal"/>
    <w:rsid w:val="0008737F"/>
    <w:pPr>
      <w:autoSpaceDE w:val="0"/>
      <w:autoSpaceDN w:val="0"/>
      <w:adjustRightInd w:val="0"/>
      <w:ind w:firstLine="720"/>
    </w:pPr>
    <w:rPr>
      <w:rFonts w:ascii="Arial" w:eastAsia="Times New Roman" w:hAnsi="Arial" w:cs="Arial"/>
    </w:rPr>
  </w:style>
  <w:style w:type="character" w:styleId="ab">
    <w:name w:val="page number"/>
    <w:rsid w:val="0008737F"/>
  </w:style>
  <w:style w:type="paragraph" w:styleId="ac">
    <w:name w:val="footer"/>
    <w:basedOn w:val="a"/>
    <w:link w:val="ad"/>
    <w:rsid w:val="0008737F"/>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rsid w:val="0008737F"/>
    <w:rPr>
      <w:rFonts w:ascii="Times New Roman" w:eastAsia="Times New Roman" w:hAnsi="Times New Roman"/>
      <w:sz w:val="24"/>
      <w:szCs w:val="24"/>
    </w:rPr>
  </w:style>
  <w:style w:type="paragraph" w:styleId="ae">
    <w:name w:val="footnote text"/>
    <w:basedOn w:val="a"/>
    <w:link w:val="af"/>
    <w:rsid w:val="0008737F"/>
    <w:pPr>
      <w:spacing w:after="0" w:line="240" w:lineRule="auto"/>
    </w:pPr>
    <w:rPr>
      <w:rFonts w:ascii="Times New Roman" w:eastAsia="Times New Roman" w:hAnsi="Times New Roman"/>
      <w:sz w:val="20"/>
      <w:szCs w:val="20"/>
    </w:rPr>
  </w:style>
  <w:style w:type="character" w:customStyle="1" w:styleId="af">
    <w:name w:val="Текст сноски Знак"/>
    <w:link w:val="ae"/>
    <w:rsid w:val="0008737F"/>
    <w:rPr>
      <w:rFonts w:ascii="Times New Roman" w:eastAsia="Times New Roman" w:hAnsi="Times New Roman"/>
    </w:rPr>
  </w:style>
  <w:style w:type="character" w:styleId="af0">
    <w:name w:val="footnote reference"/>
    <w:rsid w:val="0008737F"/>
    <w:rPr>
      <w:vertAlign w:val="superscript"/>
    </w:rPr>
  </w:style>
  <w:style w:type="paragraph" w:customStyle="1" w:styleId="ConsPlusNonformat">
    <w:name w:val="ConsPlusNonformat"/>
    <w:rsid w:val="0008737F"/>
    <w:pPr>
      <w:autoSpaceDE w:val="0"/>
      <w:autoSpaceDN w:val="0"/>
      <w:adjustRightInd w:val="0"/>
    </w:pPr>
    <w:rPr>
      <w:rFonts w:ascii="Courier New" w:eastAsia="Times New Roman" w:hAnsi="Courier New" w:cs="Courier New"/>
    </w:rPr>
  </w:style>
  <w:style w:type="character" w:styleId="af1">
    <w:name w:val="annotation reference"/>
    <w:rsid w:val="0008737F"/>
    <w:rPr>
      <w:sz w:val="16"/>
      <w:szCs w:val="16"/>
    </w:rPr>
  </w:style>
  <w:style w:type="paragraph" w:styleId="af2">
    <w:name w:val="annotation text"/>
    <w:basedOn w:val="a"/>
    <w:link w:val="af3"/>
    <w:rsid w:val="0008737F"/>
    <w:pPr>
      <w:spacing w:after="0" w:line="240" w:lineRule="auto"/>
    </w:pPr>
    <w:rPr>
      <w:rFonts w:ascii="Times New Roman" w:eastAsia="Times New Roman" w:hAnsi="Times New Roman"/>
      <w:sz w:val="20"/>
      <w:szCs w:val="20"/>
    </w:rPr>
  </w:style>
  <w:style w:type="character" w:customStyle="1" w:styleId="af3">
    <w:name w:val="Текст примечания Знак"/>
    <w:link w:val="af2"/>
    <w:rsid w:val="0008737F"/>
    <w:rPr>
      <w:rFonts w:ascii="Times New Roman" w:eastAsia="Times New Roman" w:hAnsi="Times New Roman"/>
    </w:rPr>
  </w:style>
  <w:style w:type="paragraph" w:styleId="af4">
    <w:name w:val="annotation subject"/>
    <w:basedOn w:val="af2"/>
    <w:next w:val="af2"/>
    <w:link w:val="af5"/>
    <w:rsid w:val="0008737F"/>
    <w:rPr>
      <w:b/>
      <w:bCs/>
    </w:rPr>
  </w:style>
  <w:style w:type="character" w:customStyle="1" w:styleId="af5">
    <w:name w:val="Тема примечания Знак"/>
    <w:link w:val="af4"/>
    <w:rsid w:val="0008737F"/>
    <w:rPr>
      <w:rFonts w:ascii="Times New Roman" w:eastAsia="Times New Roman" w:hAnsi="Times New Roman"/>
      <w:b/>
      <w:bCs/>
    </w:rPr>
  </w:style>
  <w:style w:type="paragraph" w:styleId="af6">
    <w:name w:val="Document Map"/>
    <w:basedOn w:val="a"/>
    <w:link w:val="af7"/>
    <w:rsid w:val="0008737F"/>
    <w:pPr>
      <w:spacing w:after="0" w:line="240" w:lineRule="auto"/>
    </w:pPr>
    <w:rPr>
      <w:rFonts w:ascii="Tahoma" w:eastAsia="Times New Roman" w:hAnsi="Tahoma"/>
      <w:sz w:val="16"/>
      <w:szCs w:val="16"/>
    </w:rPr>
  </w:style>
  <w:style w:type="character" w:customStyle="1" w:styleId="af7">
    <w:name w:val="Схема документа Знак"/>
    <w:link w:val="af6"/>
    <w:rsid w:val="0008737F"/>
    <w:rPr>
      <w:rFonts w:ascii="Tahoma" w:eastAsia="Times New Roman" w:hAnsi="Tahoma" w:cs="Tahoma"/>
      <w:sz w:val="16"/>
      <w:szCs w:val="16"/>
    </w:rPr>
  </w:style>
  <w:style w:type="character" w:styleId="af8">
    <w:name w:val="endnote reference"/>
    <w:uiPriority w:val="99"/>
    <w:semiHidden/>
    <w:unhideWhenUsed/>
    <w:rsid w:val="0017790F"/>
    <w:rPr>
      <w:vertAlign w:val="superscript"/>
    </w:rPr>
  </w:style>
  <w:style w:type="character" w:customStyle="1" w:styleId="apple-style-span">
    <w:name w:val="apple-style-span"/>
    <w:basedOn w:val="a0"/>
    <w:rsid w:val="005C16D6"/>
  </w:style>
  <w:style w:type="paragraph" w:styleId="af9">
    <w:name w:val="Normal (Web)"/>
    <w:basedOn w:val="a"/>
    <w:uiPriority w:val="99"/>
    <w:unhideWhenUsed/>
    <w:rsid w:val="000862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8622A"/>
  </w:style>
  <w:style w:type="character" w:customStyle="1" w:styleId="afa">
    <w:name w:val="Основной текст_"/>
    <w:basedOn w:val="a0"/>
    <w:link w:val="2"/>
    <w:rsid w:val="00D916B0"/>
    <w:rPr>
      <w:rFonts w:ascii="Times New Roman" w:eastAsia="Times New Roman" w:hAnsi="Times New Roman"/>
      <w:sz w:val="27"/>
      <w:szCs w:val="27"/>
      <w:shd w:val="clear" w:color="auto" w:fill="FFFFFF"/>
    </w:rPr>
  </w:style>
  <w:style w:type="character" w:customStyle="1" w:styleId="20">
    <w:name w:val="Основной текст (2)_"/>
    <w:basedOn w:val="a0"/>
    <w:link w:val="21"/>
    <w:rsid w:val="00D916B0"/>
    <w:rPr>
      <w:rFonts w:ascii="Times New Roman" w:eastAsia="Times New Roman" w:hAnsi="Times New Roman"/>
      <w:sz w:val="27"/>
      <w:szCs w:val="27"/>
      <w:shd w:val="clear" w:color="auto" w:fill="FFFFFF"/>
    </w:rPr>
  </w:style>
  <w:style w:type="character" w:customStyle="1" w:styleId="afb">
    <w:name w:val="Основной текст + Курсив"/>
    <w:basedOn w:val="afa"/>
    <w:rsid w:val="00D916B0"/>
    <w:rPr>
      <w:i/>
      <w:iCs/>
    </w:rPr>
  </w:style>
  <w:style w:type="paragraph" w:customStyle="1" w:styleId="2">
    <w:name w:val="Основной текст2"/>
    <w:basedOn w:val="a"/>
    <w:link w:val="afa"/>
    <w:rsid w:val="00D916B0"/>
    <w:pPr>
      <w:shd w:val="clear" w:color="auto" w:fill="FFFFFF"/>
      <w:spacing w:after="0" w:line="322" w:lineRule="exact"/>
      <w:ind w:hanging="720"/>
    </w:pPr>
    <w:rPr>
      <w:rFonts w:ascii="Times New Roman" w:eastAsia="Times New Roman" w:hAnsi="Times New Roman"/>
      <w:sz w:val="27"/>
      <w:szCs w:val="27"/>
      <w:lang w:eastAsia="ru-RU"/>
    </w:rPr>
  </w:style>
  <w:style w:type="paragraph" w:customStyle="1" w:styleId="21">
    <w:name w:val="Основной текст (2)"/>
    <w:basedOn w:val="a"/>
    <w:link w:val="20"/>
    <w:rsid w:val="00D916B0"/>
    <w:pPr>
      <w:shd w:val="clear" w:color="auto" w:fill="FFFFFF"/>
      <w:spacing w:after="600" w:line="322" w:lineRule="exact"/>
    </w:pPr>
    <w:rPr>
      <w:rFonts w:ascii="Times New Roman" w:eastAsia="Times New Roman" w:hAnsi="Times New Roman"/>
      <w:sz w:val="27"/>
      <w:szCs w:val="27"/>
      <w:lang w:eastAsia="ru-RU"/>
    </w:rPr>
  </w:style>
  <w:style w:type="character" w:customStyle="1" w:styleId="31">
    <w:name w:val="Основной текст (3)_"/>
    <w:basedOn w:val="a0"/>
    <w:link w:val="32"/>
    <w:rsid w:val="00D916B0"/>
    <w:rPr>
      <w:rFonts w:ascii="Times New Roman" w:eastAsia="Times New Roman" w:hAnsi="Times New Roman"/>
      <w:sz w:val="21"/>
      <w:szCs w:val="21"/>
      <w:shd w:val="clear" w:color="auto" w:fill="FFFFFF"/>
    </w:rPr>
  </w:style>
  <w:style w:type="paragraph" w:customStyle="1" w:styleId="32">
    <w:name w:val="Основной текст (3)"/>
    <w:basedOn w:val="a"/>
    <w:link w:val="31"/>
    <w:rsid w:val="00D916B0"/>
    <w:pPr>
      <w:shd w:val="clear" w:color="auto" w:fill="FFFFFF"/>
      <w:spacing w:after="60" w:line="0" w:lineRule="atLeast"/>
      <w:ind w:firstLine="680"/>
      <w:jc w:val="both"/>
    </w:pPr>
    <w:rPr>
      <w:rFonts w:ascii="Times New Roman" w:eastAsia="Times New Roman" w:hAnsi="Times New Roman"/>
      <w:sz w:val="21"/>
      <w:szCs w:val="21"/>
      <w:lang w:eastAsia="ru-RU"/>
    </w:rPr>
  </w:style>
  <w:style w:type="character" w:customStyle="1" w:styleId="13">
    <w:name w:val="Заголовок №1_"/>
    <w:basedOn w:val="a0"/>
    <w:link w:val="14"/>
    <w:rsid w:val="00AC55DE"/>
    <w:rPr>
      <w:rFonts w:ascii="Times New Roman" w:eastAsia="Times New Roman" w:hAnsi="Times New Roman"/>
      <w:sz w:val="26"/>
      <w:szCs w:val="26"/>
      <w:shd w:val="clear" w:color="auto" w:fill="FFFFFF"/>
    </w:rPr>
  </w:style>
  <w:style w:type="paragraph" w:customStyle="1" w:styleId="14">
    <w:name w:val="Заголовок №1"/>
    <w:basedOn w:val="a"/>
    <w:link w:val="13"/>
    <w:rsid w:val="00AC55DE"/>
    <w:pPr>
      <w:shd w:val="clear" w:color="auto" w:fill="FFFFFF"/>
      <w:spacing w:before="600" w:after="600" w:line="326" w:lineRule="exact"/>
      <w:ind w:hanging="1220"/>
      <w:jc w:val="center"/>
      <w:outlineLvl w:val="0"/>
    </w:pPr>
    <w:rPr>
      <w:rFonts w:ascii="Times New Roman" w:eastAsia="Times New Roman" w:hAnsi="Times New Roman"/>
      <w:sz w:val="26"/>
      <w:szCs w:val="26"/>
      <w:lang w:eastAsia="ru-RU"/>
    </w:rPr>
  </w:style>
</w:styles>
</file>

<file path=word/webSettings.xml><?xml version="1.0" encoding="utf-8"?>
<w:webSettings xmlns:r="http://schemas.openxmlformats.org/officeDocument/2006/relationships" xmlns:w="http://schemas.openxmlformats.org/wordprocessingml/2006/main">
  <w:divs>
    <w:div w:id="274795436">
      <w:bodyDiv w:val="1"/>
      <w:marLeft w:val="0"/>
      <w:marRight w:val="0"/>
      <w:marTop w:val="0"/>
      <w:marBottom w:val="0"/>
      <w:divBdr>
        <w:top w:val="none" w:sz="0" w:space="0" w:color="auto"/>
        <w:left w:val="none" w:sz="0" w:space="0" w:color="auto"/>
        <w:bottom w:val="none" w:sz="0" w:space="0" w:color="auto"/>
        <w:right w:val="none" w:sz="0" w:space="0" w:color="auto"/>
      </w:divBdr>
    </w:div>
    <w:div w:id="577788213">
      <w:bodyDiv w:val="1"/>
      <w:marLeft w:val="0"/>
      <w:marRight w:val="0"/>
      <w:marTop w:val="0"/>
      <w:marBottom w:val="0"/>
      <w:divBdr>
        <w:top w:val="none" w:sz="0" w:space="0" w:color="auto"/>
        <w:left w:val="none" w:sz="0" w:space="0" w:color="auto"/>
        <w:bottom w:val="none" w:sz="0" w:space="0" w:color="auto"/>
        <w:right w:val="none" w:sz="0" w:space="0" w:color="auto"/>
      </w:divBdr>
    </w:div>
    <w:div w:id="718238492">
      <w:bodyDiv w:val="1"/>
      <w:marLeft w:val="0"/>
      <w:marRight w:val="0"/>
      <w:marTop w:val="0"/>
      <w:marBottom w:val="0"/>
      <w:divBdr>
        <w:top w:val="none" w:sz="0" w:space="0" w:color="auto"/>
        <w:left w:val="none" w:sz="0" w:space="0" w:color="auto"/>
        <w:bottom w:val="none" w:sz="0" w:space="0" w:color="auto"/>
        <w:right w:val="none" w:sz="0" w:space="0" w:color="auto"/>
      </w:divBdr>
    </w:div>
    <w:div w:id="883063519">
      <w:bodyDiv w:val="1"/>
      <w:marLeft w:val="0"/>
      <w:marRight w:val="0"/>
      <w:marTop w:val="0"/>
      <w:marBottom w:val="0"/>
      <w:divBdr>
        <w:top w:val="none" w:sz="0" w:space="0" w:color="auto"/>
        <w:left w:val="none" w:sz="0" w:space="0" w:color="auto"/>
        <w:bottom w:val="none" w:sz="0" w:space="0" w:color="auto"/>
        <w:right w:val="none" w:sz="0" w:space="0" w:color="auto"/>
      </w:divBdr>
    </w:div>
    <w:div w:id="1289236642">
      <w:bodyDiv w:val="1"/>
      <w:marLeft w:val="0"/>
      <w:marRight w:val="0"/>
      <w:marTop w:val="0"/>
      <w:marBottom w:val="0"/>
      <w:divBdr>
        <w:top w:val="none" w:sz="0" w:space="0" w:color="auto"/>
        <w:left w:val="none" w:sz="0" w:space="0" w:color="auto"/>
        <w:bottom w:val="none" w:sz="0" w:space="0" w:color="auto"/>
        <w:right w:val="none" w:sz="0" w:space="0" w:color="auto"/>
      </w:divBdr>
    </w:div>
    <w:div w:id="1722826490">
      <w:bodyDiv w:val="1"/>
      <w:marLeft w:val="0"/>
      <w:marRight w:val="0"/>
      <w:marTop w:val="0"/>
      <w:marBottom w:val="0"/>
      <w:divBdr>
        <w:top w:val="none" w:sz="0" w:space="0" w:color="auto"/>
        <w:left w:val="none" w:sz="0" w:space="0" w:color="auto"/>
        <w:bottom w:val="none" w:sz="0" w:space="0" w:color="auto"/>
        <w:right w:val="none" w:sz="0" w:space="0" w:color="auto"/>
      </w:divBdr>
    </w:div>
    <w:div w:id="1739088584">
      <w:bodyDiv w:val="1"/>
      <w:marLeft w:val="0"/>
      <w:marRight w:val="0"/>
      <w:marTop w:val="0"/>
      <w:marBottom w:val="0"/>
      <w:divBdr>
        <w:top w:val="none" w:sz="0" w:space="0" w:color="auto"/>
        <w:left w:val="none" w:sz="0" w:space="0" w:color="auto"/>
        <w:bottom w:val="none" w:sz="0" w:space="0" w:color="auto"/>
        <w:right w:val="none" w:sz="0" w:space="0" w:color="auto"/>
      </w:divBdr>
    </w:div>
    <w:div w:id="1888370664">
      <w:bodyDiv w:val="1"/>
      <w:marLeft w:val="0"/>
      <w:marRight w:val="0"/>
      <w:marTop w:val="0"/>
      <w:marBottom w:val="0"/>
      <w:divBdr>
        <w:top w:val="none" w:sz="0" w:space="0" w:color="auto"/>
        <w:left w:val="none" w:sz="0" w:space="0" w:color="auto"/>
        <w:bottom w:val="none" w:sz="0" w:space="0" w:color="auto"/>
        <w:right w:val="none" w:sz="0" w:space="0" w:color="auto"/>
      </w:divBdr>
    </w:div>
    <w:div w:id="21419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50507F4D53ADCD51C7C4C6719FBCBEDCC3F1E146525058816F93ED54BBBBB3F826BDFBSCI0C" TargetMode="External"/><Relationship Id="rId13" Type="http://schemas.openxmlformats.org/officeDocument/2006/relationships/hyperlink" Target="consultantplus://offline/ref=87C3969422ED91276A2612C9FED96A5D593ACBDB0D1FFAB85CF0411194AEC81CFE44942381O7S8D" TargetMode="External"/><Relationship Id="rId3" Type="http://schemas.openxmlformats.org/officeDocument/2006/relationships/settings" Target="settings.xml"/><Relationship Id="rId7" Type="http://schemas.openxmlformats.org/officeDocument/2006/relationships/hyperlink" Target="consultantplus://offline/ref=D350507F4D53ADCD51C7C4C6719FBCBEDCC3F1E146525058816F93ED54BBBBB3F826BDFEC367AAF8S1I0C" TargetMode="External"/><Relationship Id="rId12" Type="http://schemas.openxmlformats.org/officeDocument/2006/relationships/hyperlink" Target="consultantplus://offline/ref=87C3969422ED91276A2612C9FED96A5D593ACBDB0D1FFAB85CF0411194AEC81CFE44942088789EB8O0SA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350507F4D53ADCD51C7C4C6719FBCBEDCC3F1E146525058816F93ED54BBBBB3F826BDFEC367A9FCS1I2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D350507F4D53ADCD51C7C4C6719FBCBEDCC3F1E146525058816F93ED54BBBBB3F826BDFEC367A9FCS1I2C" TargetMode="External"/><Relationship Id="rId4" Type="http://schemas.openxmlformats.org/officeDocument/2006/relationships/webSettings" Target="webSettings.xml"/><Relationship Id="rId9" Type="http://schemas.openxmlformats.org/officeDocument/2006/relationships/hyperlink" Target="consultantplus://offline/ref=D350507F4D53ADCD51C7C4C6719FBCBEDCC3F1E146525058816F93ED54BBBBB3F826BDFEC367AAFCS1I6C" TargetMode="External"/><Relationship Id="rId14" Type="http://schemas.openxmlformats.org/officeDocument/2006/relationships/hyperlink" Target="consultantplus://offline/ref=87C3969422ED91276A2612C9FED96A5D593ACBDB0D1FFAB85CF0411194AEC81CFE44942088789EB8O0S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1583</Words>
  <Characters>9024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10586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Дом</cp:lastModifiedBy>
  <cp:revision>7</cp:revision>
  <cp:lastPrinted>2018-09-07T04:27:00Z</cp:lastPrinted>
  <dcterms:created xsi:type="dcterms:W3CDTF">2018-09-07T03:55:00Z</dcterms:created>
  <dcterms:modified xsi:type="dcterms:W3CDTF">2018-10-12T10:04:00Z</dcterms:modified>
</cp:coreProperties>
</file>