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94" w:rsidRPr="00441A94" w:rsidRDefault="00441A94" w:rsidP="00441A94">
      <w:pPr>
        <w:keepNext/>
        <w:spacing w:after="0" w:line="240" w:lineRule="auto"/>
        <w:jc w:val="center"/>
        <w:outlineLvl w:val="0"/>
        <w:rPr>
          <w:rFonts w:ascii="Times New Roman" w:eastAsia="Times New Roman" w:hAnsi="Times New Roman" w:cs="Times New Roman"/>
          <w:b/>
          <w:bCs/>
          <w:sz w:val="28"/>
          <w:szCs w:val="28"/>
          <w:lang w:eastAsia="ru-RU"/>
        </w:rPr>
      </w:pPr>
      <w:bookmarkStart w:id="0" w:name="Par0"/>
      <w:bookmarkEnd w:id="0"/>
      <w:r w:rsidRPr="00441A94">
        <w:rPr>
          <w:rFonts w:ascii="Times New Roman" w:eastAsia="Times New Roman" w:hAnsi="Times New Roman" w:cs="Times New Roman"/>
          <w:b/>
          <w:bCs/>
          <w:sz w:val="28"/>
          <w:szCs w:val="28"/>
          <w:lang w:eastAsia="ru-RU"/>
        </w:rPr>
        <w:t>Российская Федерация</w:t>
      </w:r>
    </w:p>
    <w:p w:rsidR="00441A94" w:rsidRPr="00441A94" w:rsidRDefault="00441A94" w:rsidP="00441A94">
      <w:pPr>
        <w:keepNext/>
        <w:spacing w:after="0" w:line="240" w:lineRule="auto"/>
        <w:jc w:val="center"/>
        <w:outlineLvl w:val="5"/>
        <w:rPr>
          <w:rFonts w:ascii="Times New Roman" w:eastAsia="Times New Roman" w:hAnsi="Times New Roman" w:cs="Times New Roman"/>
          <w:b/>
          <w:bCs/>
          <w:sz w:val="28"/>
          <w:szCs w:val="28"/>
          <w:lang w:eastAsia="ru-RU"/>
        </w:rPr>
      </w:pPr>
      <w:r w:rsidRPr="00441A94">
        <w:rPr>
          <w:rFonts w:ascii="Times New Roman" w:eastAsia="Times New Roman" w:hAnsi="Times New Roman" w:cs="Times New Roman"/>
          <w:b/>
          <w:bCs/>
          <w:sz w:val="28"/>
          <w:szCs w:val="28"/>
          <w:lang w:eastAsia="ru-RU"/>
        </w:rPr>
        <w:t>Красноярский край</w:t>
      </w:r>
    </w:p>
    <w:p w:rsidR="00441A94" w:rsidRPr="00441A94" w:rsidRDefault="00441A94" w:rsidP="00441A94">
      <w:pPr>
        <w:spacing w:after="0" w:line="240" w:lineRule="auto"/>
        <w:jc w:val="center"/>
        <w:rPr>
          <w:rFonts w:ascii="Times New Roman" w:eastAsia="Times New Roman" w:hAnsi="Times New Roman" w:cs="Times New Roman"/>
          <w:b/>
          <w:bCs/>
          <w:sz w:val="28"/>
          <w:szCs w:val="28"/>
          <w:lang w:eastAsia="ru-RU"/>
        </w:rPr>
      </w:pPr>
    </w:p>
    <w:p w:rsidR="00441A94" w:rsidRPr="00441A94" w:rsidRDefault="00441A94" w:rsidP="00441A94">
      <w:pPr>
        <w:keepNext/>
        <w:spacing w:after="0" w:line="240" w:lineRule="auto"/>
        <w:jc w:val="center"/>
        <w:outlineLvl w:val="6"/>
        <w:rPr>
          <w:rFonts w:ascii="Times New Roman" w:eastAsia="Times New Roman" w:hAnsi="Times New Roman" w:cs="Times New Roman"/>
          <w:b/>
          <w:bCs/>
          <w:sz w:val="28"/>
          <w:szCs w:val="28"/>
          <w:lang w:eastAsia="ru-RU"/>
        </w:rPr>
      </w:pPr>
      <w:r w:rsidRPr="00441A94">
        <w:rPr>
          <w:rFonts w:ascii="Times New Roman" w:eastAsia="Times New Roman" w:hAnsi="Times New Roman" w:cs="Times New Roman"/>
          <w:b/>
          <w:bCs/>
          <w:sz w:val="28"/>
          <w:szCs w:val="28"/>
          <w:lang w:eastAsia="ru-RU"/>
        </w:rPr>
        <w:t>АДМИНИСТРАЦИЯ ГОРОДА НАЗАРОВО</w:t>
      </w:r>
    </w:p>
    <w:p w:rsidR="00441A94" w:rsidRPr="00441A94" w:rsidRDefault="00441A94" w:rsidP="00441A94">
      <w:pPr>
        <w:spacing w:after="0" w:line="240" w:lineRule="auto"/>
        <w:jc w:val="center"/>
        <w:rPr>
          <w:rFonts w:ascii="Times New Roman" w:eastAsia="Times New Roman" w:hAnsi="Times New Roman" w:cs="Times New Roman"/>
          <w:sz w:val="28"/>
          <w:szCs w:val="28"/>
          <w:lang w:eastAsia="ru-RU"/>
        </w:rPr>
      </w:pPr>
    </w:p>
    <w:p w:rsidR="00441A94" w:rsidRPr="00441A94" w:rsidRDefault="00441A94" w:rsidP="00441A94">
      <w:pPr>
        <w:keepNext/>
        <w:spacing w:after="0" w:line="240" w:lineRule="auto"/>
        <w:jc w:val="center"/>
        <w:outlineLvl w:val="2"/>
        <w:rPr>
          <w:rFonts w:ascii="Times New Roman" w:eastAsia="Times New Roman" w:hAnsi="Times New Roman" w:cs="Times New Roman"/>
          <w:b/>
          <w:sz w:val="28"/>
          <w:szCs w:val="28"/>
          <w:lang w:eastAsia="ru-RU"/>
        </w:rPr>
      </w:pPr>
      <w:proofErr w:type="gramStart"/>
      <w:r w:rsidRPr="00441A94">
        <w:rPr>
          <w:rFonts w:ascii="Times New Roman" w:eastAsia="Times New Roman" w:hAnsi="Times New Roman" w:cs="Times New Roman"/>
          <w:b/>
          <w:sz w:val="28"/>
          <w:szCs w:val="28"/>
          <w:lang w:eastAsia="ru-RU"/>
        </w:rPr>
        <w:t>П</w:t>
      </w:r>
      <w:proofErr w:type="gramEnd"/>
      <w:r w:rsidRPr="00441A94">
        <w:rPr>
          <w:rFonts w:ascii="Times New Roman" w:eastAsia="Times New Roman" w:hAnsi="Times New Roman" w:cs="Times New Roman"/>
          <w:b/>
          <w:sz w:val="28"/>
          <w:szCs w:val="28"/>
          <w:lang w:eastAsia="ru-RU"/>
        </w:rPr>
        <w:t xml:space="preserve"> О С Т А Н О В Л Е Н И Е</w:t>
      </w:r>
    </w:p>
    <w:p w:rsidR="00441A94" w:rsidRPr="00441A94" w:rsidRDefault="00441A94" w:rsidP="00441A94">
      <w:pPr>
        <w:spacing w:after="0" w:line="240" w:lineRule="auto"/>
        <w:jc w:val="center"/>
        <w:rPr>
          <w:rFonts w:ascii="Times New Roman" w:eastAsia="Times New Roman" w:hAnsi="Times New Roman" w:cs="Times New Roman"/>
          <w:sz w:val="28"/>
          <w:szCs w:val="28"/>
          <w:lang w:eastAsia="ru-RU"/>
        </w:rPr>
      </w:pPr>
    </w:p>
    <w:p w:rsidR="00441A94" w:rsidRPr="00441A94" w:rsidRDefault="00441A94" w:rsidP="00441A94">
      <w:pPr>
        <w:spacing w:after="0" w:line="240" w:lineRule="auto"/>
        <w:jc w:val="center"/>
        <w:rPr>
          <w:rFonts w:ascii="Times New Roman" w:eastAsia="Times New Roman" w:hAnsi="Times New Roman" w:cs="Times New Roman"/>
          <w:sz w:val="28"/>
          <w:szCs w:val="28"/>
          <w:lang w:eastAsia="ru-RU"/>
        </w:rPr>
      </w:pPr>
      <w:r w:rsidRPr="00441A94">
        <w:rPr>
          <w:rFonts w:ascii="Times New Roman" w:eastAsia="Times New Roman" w:hAnsi="Times New Roman" w:cs="Times New Roman"/>
          <w:sz w:val="28"/>
          <w:szCs w:val="28"/>
          <w:lang w:eastAsia="ru-RU"/>
        </w:rPr>
        <w:t>22.02.2018</w:t>
      </w:r>
      <w:r w:rsidRPr="00441A94">
        <w:rPr>
          <w:rFonts w:ascii="Times New Roman" w:eastAsia="Times New Roman" w:hAnsi="Times New Roman" w:cs="Times New Roman"/>
          <w:sz w:val="28"/>
          <w:szCs w:val="28"/>
          <w:lang w:eastAsia="ru-RU"/>
        </w:rPr>
        <w:tab/>
      </w:r>
      <w:r w:rsidRPr="00441A94">
        <w:rPr>
          <w:rFonts w:ascii="Times New Roman" w:eastAsia="Times New Roman" w:hAnsi="Times New Roman" w:cs="Times New Roman"/>
          <w:sz w:val="28"/>
          <w:szCs w:val="28"/>
          <w:lang w:eastAsia="ru-RU"/>
        </w:rPr>
        <w:tab/>
      </w:r>
      <w:r w:rsidRPr="00441A94">
        <w:rPr>
          <w:rFonts w:ascii="Times New Roman" w:eastAsia="Times New Roman" w:hAnsi="Times New Roman" w:cs="Times New Roman"/>
          <w:sz w:val="28"/>
          <w:szCs w:val="28"/>
          <w:lang w:eastAsia="ru-RU"/>
        </w:rPr>
        <w:tab/>
      </w:r>
      <w:r w:rsidRPr="00441A94">
        <w:rPr>
          <w:rFonts w:ascii="Times New Roman" w:eastAsia="Times New Roman" w:hAnsi="Times New Roman" w:cs="Times New Roman"/>
          <w:sz w:val="28"/>
          <w:szCs w:val="28"/>
          <w:lang w:eastAsia="ru-RU"/>
        </w:rPr>
        <w:tab/>
      </w:r>
      <w:r w:rsidRPr="00441A94">
        <w:rPr>
          <w:rFonts w:ascii="Times New Roman" w:eastAsia="Times New Roman" w:hAnsi="Times New Roman" w:cs="Times New Roman"/>
          <w:b/>
          <w:bCs/>
          <w:sz w:val="28"/>
          <w:szCs w:val="28"/>
          <w:lang w:eastAsia="ru-RU"/>
        </w:rPr>
        <w:t xml:space="preserve"> г. Назарово </w:t>
      </w:r>
      <w:r w:rsidRPr="00441A94">
        <w:rPr>
          <w:rFonts w:ascii="Times New Roman" w:eastAsia="Times New Roman" w:hAnsi="Times New Roman" w:cs="Times New Roman"/>
          <w:b/>
          <w:bCs/>
          <w:sz w:val="28"/>
          <w:szCs w:val="28"/>
          <w:lang w:eastAsia="ru-RU"/>
        </w:rPr>
        <w:tab/>
      </w:r>
      <w:r w:rsidRPr="00441A94">
        <w:rPr>
          <w:rFonts w:ascii="Times New Roman" w:eastAsia="Times New Roman" w:hAnsi="Times New Roman" w:cs="Times New Roman"/>
          <w:b/>
          <w:bCs/>
          <w:sz w:val="28"/>
          <w:szCs w:val="28"/>
          <w:lang w:eastAsia="ru-RU"/>
        </w:rPr>
        <w:tab/>
      </w:r>
      <w:r w:rsidRPr="00441A94">
        <w:rPr>
          <w:rFonts w:ascii="Times New Roman" w:eastAsia="Times New Roman" w:hAnsi="Times New Roman" w:cs="Times New Roman"/>
          <w:b/>
          <w:bCs/>
          <w:sz w:val="28"/>
          <w:szCs w:val="28"/>
          <w:lang w:eastAsia="ru-RU"/>
        </w:rPr>
        <w:tab/>
      </w:r>
      <w:r w:rsidRPr="00441A94">
        <w:rPr>
          <w:rFonts w:ascii="Times New Roman" w:eastAsia="Times New Roman" w:hAnsi="Times New Roman" w:cs="Times New Roman"/>
          <w:sz w:val="28"/>
          <w:szCs w:val="28"/>
          <w:lang w:eastAsia="ru-RU"/>
        </w:rPr>
        <w:t xml:space="preserve">№ </w:t>
      </w:r>
      <w:r w:rsidR="00F67254">
        <w:rPr>
          <w:rFonts w:ascii="Times New Roman" w:eastAsia="Times New Roman" w:hAnsi="Times New Roman" w:cs="Times New Roman"/>
          <w:sz w:val="28"/>
          <w:szCs w:val="28"/>
          <w:lang w:eastAsia="ru-RU"/>
        </w:rPr>
        <w:t>216-п</w:t>
      </w:r>
    </w:p>
    <w:p w:rsidR="00441A94" w:rsidRPr="00441A94" w:rsidRDefault="00441A94" w:rsidP="00441A94">
      <w:pPr>
        <w:spacing w:after="0" w:line="240" w:lineRule="auto"/>
        <w:rPr>
          <w:rFonts w:ascii="Times New Roman" w:eastAsia="Calibri" w:hAnsi="Times New Roman" w:cs="Times New Roman"/>
          <w:sz w:val="28"/>
          <w:szCs w:val="28"/>
        </w:rPr>
      </w:pPr>
    </w:p>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bookmarkStart w:id="1" w:name="_GoBack"/>
      <w:r w:rsidRPr="00441A94">
        <w:rPr>
          <w:rFonts w:ascii="Times New Roman" w:eastAsia="Times New Roman" w:hAnsi="Times New Roman" w:cs="Times New Roman"/>
          <w:color w:val="000000"/>
          <w:sz w:val="28"/>
          <w:szCs w:val="28"/>
          <w:lang w:eastAsia="ru-RU"/>
        </w:rPr>
        <w:t xml:space="preserve">Об утверждении порядка </w:t>
      </w:r>
      <w:r w:rsidR="00F67254" w:rsidRPr="00F67254">
        <w:rPr>
          <w:rFonts w:ascii="Times New Roman" w:eastAsia="Times New Roman" w:hAnsi="Times New Roman" w:cs="Times New Roman"/>
          <w:color w:val="000000"/>
          <w:sz w:val="28"/>
          <w:szCs w:val="28"/>
          <w:lang w:eastAsia="ru-RU"/>
        </w:rPr>
        <w:t>формирования и деятельности территориальной счетной комиссии для подведения итогов рейтингового голосования, в  рамках реализации муниципальной программы формирования современной городской среды на 2018 - 2022 годы</w:t>
      </w:r>
    </w:p>
    <w:bookmarkEnd w:id="1"/>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p>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41A94">
        <w:rPr>
          <w:rFonts w:ascii="Times New Roman" w:eastAsia="Times New Roman" w:hAnsi="Times New Roman" w:cs="Times New Roman"/>
          <w:color w:val="000000"/>
          <w:sz w:val="28"/>
          <w:szCs w:val="28"/>
          <w:lang w:eastAsia="ru-RU"/>
        </w:rPr>
        <w:t xml:space="preserve">В соответствии с подпунктом «л» пункта 3.6. (1) методических рекомендаций по подготовке государственных программ субъектов Российской Федерации и муниципальных программ </w:t>
      </w:r>
      <w:r w:rsidR="00F36277">
        <w:rPr>
          <w:rFonts w:ascii="Times New Roman" w:eastAsia="Times New Roman" w:hAnsi="Times New Roman" w:cs="Times New Roman"/>
          <w:color w:val="000000"/>
          <w:sz w:val="28"/>
          <w:szCs w:val="28"/>
          <w:lang w:eastAsia="ru-RU"/>
        </w:rPr>
        <w:t>ф</w:t>
      </w:r>
      <w:r w:rsidRPr="00441A94">
        <w:rPr>
          <w:rFonts w:ascii="Times New Roman" w:eastAsia="Times New Roman" w:hAnsi="Times New Roman" w:cs="Times New Roman"/>
          <w:color w:val="000000"/>
          <w:sz w:val="28"/>
          <w:szCs w:val="28"/>
          <w:lang w:eastAsia="ru-RU"/>
        </w:rPr>
        <w:t>ормирова</w:t>
      </w:r>
      <w:r w:rsidR="00F36277">
        <w:rPr>
          <w:rFonts w:ascii="Times New Roman" w:eastAsia="Times New Roman" w:hAnsi="Times New Roman" w:cs="Times New Roman"/>
          <w:color w:val="000000"/>
          <w:sz w:val="28"/>
          <w:szCs w:val="28"/>
          <w:lang w:eastAsia="ru-RU"/>
        </w:rPr>
        <w:t>н</w:t>
      </w:r>
      <w:r w:rsidRPr="00441A94">
        <w:rPr>
          <w:rFonts w:ascii="Times New Roman" w:eastAsia="Times New Roman" w:hAnsi="Times New Roman" w:cs="Times New Roman"/>
          <w:color w:val="000000"/>
          <w:sz w:val="28"/>
          <w:szCs w:val="28"/>
          <w:lang w:eastAsia="ru-RU"/>
        </w:rPr>
        <w:t>и</w:t>
      </w:r>
      <w:r w:rsidR="00F36277">
        <w:rPr>
          <w:rFonts w:ascii="Times New Roman" w:eastAsia="Times New Roman" w:hAnsi="Times New Roman" w:cs="Times New Roman"/>
          <w:color w:val="000000"/>
          <w:sz w:val="28"/>
          <w:szCs w:val="28"/>
          <w:lang w:eastAsia="ru-RU"/>
        </w:rPr>
        <w:t>я</w:t>
      </w:r>
      <w:r w:rsidRPr="00441A94">
        <w:rPr>
          <w:rFonts w:ascii="Times New Roman" w:eastAsia="Times New Roman" w:hAnsi="Times New Roman" w:cs="Times New Roman"/>
          <w:color w:val="000000"/>
          <w:sz w:val="28"/>
          <w:szCs w:val="28"/>
          <w:lang w:eastAsia="ru-RU"/>
        </w:rPr>
        <w:t xml:space="preserve"> современной городской среды в рамках реализации приоритетного проекта «Формирование комфортной городской среды» на 2018 - 2022 годы, утвержденного приказом Минстроя России от 06.04.2017 № 169 «Об утверждении Правил предоставления и распределения субсидий из федерального бюджета бюджетам субъектов Российской Федерации на поддержку</w:t>
      </w:r>
      <w:proofErr w:type="gramEnd"/>
      <w:r w:rsidRPr="00441A94">
        <w:rPr>
          <w:rFonts w:ascii="Times New Roman" w:eastAsia="Times New Roman" w:hAnsi="Times New Roman" w:cs="Times New Roman"/>
          <w:color w:val="000000"/>
          <w:sz w:val="28"/>
          <w:szCs w:val="28"/>
          <w:lang w:eastAsia="ru-RU"/>
        </w:rPr>
        <w:t xml:space="preserve"> </w:t>
      </w:r>
      <w:proofErr w:type="gramStart"/>
      <w:r w:rsidRPr="00441A94">
        <w:rPr>
          <w:rFonts w:ascii="Times New Roman" w:eastAsia="Times New Roman" w:hAnsi="Times New Roman" w:cs="Times New Roman"/>
          <w:color w:val="000000"/>
          <w:sz w:val="28"/>
          <w:szCs w:val="28"/>
          <w:lang w:eastAsia="ru-RU"/>
        </w:rPr>
        <w:t>государственных программ субъектов Российской Федерации и муниципальных программ формирования современной городской среды» (изм. от 16.12.2017 № 1578), с пунктом 25 статьи16 Федерального закона № 131-ФЗ от 06.10.2003 «Об общих принципах организации местного самоуправления в Российской Федерации», п.п. 24 п. 1 ст. 7 Устава города Назарово, а так же в целях определения результатов рейтингового голосования, ПОСТАНОВЛЯЮ:</w:t>
      </w:r>
      <w:proofErr w:type="gramEnd"/>
    </w:p>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r w:rsidRPr="00441A94">
        <w:rPr>
          <w:rFonts w:ascii="Times New Roman" w:eastAsia="Times New Roman" w:hAnsi="Times New Roman" w:cs="Times New Roman"/>
          <w:color w:val="000000"/>
          <w:sz w:val="28"/>
          <w:szCs w:val="28"/>
          <w:lang w:eastAsia="ru-RU"/>
        </w:rPr>
        <w:t xml:space="preserve">1. Утвердить Порядок формирования и деятельности территориальной счетной комиссии для подведения итогов рейтингового голосования, </w:t>
      </w:r>
      <w:proofErr w:type="gramStart"/>
      <w:r w:rsidR="00F67254">
        <w:rPr>
          <w:rFonts w:ascii="Times New Roman" w:eastAsia="Times New Roman" w:hAnsi="Times New Roman" w:cs="Times New Roman"/>
          <w:color w:val="000000"/>
          <w:sz w:val="28"/>
          <w:szCs w:val="28"/>
          <w:lang w:eastAsia="ru-RU"/>
        </w:rPr>
        <w:t>в</w:t>
      </w:r>
      <w:proofErr w:type="gramEnd"/>
      <w:r w:rsidR="00F67254">
        <w:rPr>
          <w:rFonts w:ascii="Times New Roman" w:eastAsia="Times New Roman" w:hAnsi="Times New Roman" w:cs="Times New Roman"/>
          <w:color w:val="000000"/>
          <w:sz w:val="28"/>
          <w:szCs w:val="28"/>
          <w:lang w:eastAsia="ru-RU"/>
        </w:rPr>
        <w:t xml:space="preserve"> </w:t>
      </w:r>
      <w:r w:rsidRPr="00441A94">
        <w:rPr>
          <w:rFonts w:ascii="Times New Roman" w:eastAsia="Times New Roman" w:hAnsi="Times New Roman" w:cs="Times New Roman"/>
          <w:color w:val="000000"/>
          <w:sz w:val="28"/>
          <w:szCs w:val="28"/>
          <w:lang w:eastAsia="ru-RU"/>
        </w:rPr>
        <w:t xml:space="preserve"> </w:t>
      </w:r>
      <w:proofErr w:type="gramStart"/>
      <w:r w:rsidRPr="00441A94">
        <w:rPr>
          <w:rFonts w:ascii="Times New Roman" w:eastAsia="Times New Roman" w:hAnsi="Times New Roman" w:cs="Times New Roman"/>
          <w:color w:val="000000"/>
          <w:sz w:val="28"/>
          <w:szCs w:val="28"/>
          <w:lang w:eastAsia="ru-RU"/>
        </w:rPr>
        <w:t>рамках</w:t>
      </w:r>
      <w:proofErr w:type="gramEnd"/>
      <w:r w:rsidRPr="00441A94">
        <w:rPr>
          <w:rFonts w:ascii="Times New Roman" w:eastAsia="Times New Roman" w:hAnsi="Times New Roman" w:cs="Times New Roman"/>
          <w:color w:val="000000"/>
          <w:sz w:val="28"/>
          <w:szCs w:val="28"/>
          <w:lang w:eastAsia="ru-RU"/>
        </w:rPr>
        <w:t xml:space="preserve"> реализации муниципальной программы формирования современной городской среды на 2018 - 2022 годы, согласно Приложению.</w:t>
      </w:r>
    </w:p>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r w:rsidRPr="00441A94">
        <w:rPr>
          <w:rFonts w:ascii="Times New Roman" w:eastAsia="Times New Roman" w:hAnsi="Times New Roman" w:cs="Times New Roman"/>
          <w:color w:val="000000"/>
          <w:sz w:val="28"/>
          <w:szCs w:val="28"/>
          <w:lang w:eastAsia="ru-RU"/>
        </w:rPr>
        <w:t>2. Опубликовать постановление в газете «Советское Причулымье» и на официальном сайте администрации города в сети Интернет.</w:t>
      </w:r>
    </w:p>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r w:rsidRPr="00441A94">
        <w:rPr>
          <w:rFonts w:ascii="Times New Roman" w:eastAsia="Times New Roman" w:hAnsi="Times New Roman" w:cs="Times New Roman"/>
          <w:color w:val="000000"/>
          <w:sz w:val="28"/>
          <w:szCs w:val="28"/>
          <w:lang w:eastAsia="ru-RU"/>
        </w:rPr>
        <w:t>3. Настоящее постановление вступает в силу в день, следующий за днем его опубликования.</w:t>
      </w:r>
    </w:p>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r w:rsidRPr="00441A94">
        <w:rPr>
          <w:rFonts w:ascii="Times New Roman" w:eastAsia="Times New Roman" w:hAnsi="Times New Roman" w:cs="Times New Roman"/>
          <w:color w:val="000000"/>
          <w:sz w:val="28"/>
          <w:szCs w:val="28"/>
          <w:lang w:eastAsia="ru-RU"/>
        </w:rPr>
        <w:t xml:space="preserve">4. </w:t>
      </w:r>
      <w:proofErr w:type="gramStart"/>
      <w:r w:rsidRPr="00441A94">
        <w:rPr>
          <w:rFonts w:ascii="Times New Roman" w:eastAsia="Times New Roman" w:hAnsi="Times New Roman" w:cs="Times New Roman"/>
          <w:color w:val="000000"/>
          <w:sz w:val="28"/>
          <w:szCs w:val="28"/>
          <w:lang w:eastAsia="ru-RU"/>
        </w:rPr>
        <w:t>Контроль за</w:t>
      </w:r>
      <w:proofErr w:type="gramEnd"/>
      <w:r w:rsidRPr="00441A94">
        <w:rPr>
          <w:rFonts w:ascii="Times New Roman" w:eastAsia="Times New Roman" w:hAnsi="Times New Roman" w:cs="Times New Roman"/>
          <w:color w:val="000000"/>
          <w:sz w:val="28"/>
          <w:szCs w:val="28"/>
          <w:lang w:eastAsia="ru-RU"/>
        </w:rPr>
        <w:t xml:space="preserve"> исполнением настоящего постановления оставляю за собой.</w:t>
      </w:r>
    </w:p>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p>
    <w:p w:rsidR="00441A94" w:rsidRPr="00441A94" w:rsidRDefault="00441A94" w:rsidP="00441A94">
      <w:pPr>
        <w:spacing w:after="0" w:line="240" w:lineRule="auto"/>
        <w:ind w:firstLine="709"/>
        <w:jc w:val="both"/>
        <w:rPr>
          <w:rFonts w:ascii="Times New Roman" w:eastAsia="Times New Roman" w:hAnsi="Times New Roman" w:cs="Times New Roman"/>
          <w:color w:val="000000"/>
          <w:sz w:val="28"/>
          <w:szCs w:val="28"/>
          <w:lang w:eastAsia="ru-RU"/>
        </w:rPr>
      </w:pPr>
    </w:p>
    <w:p w:rsidR="00441A94" w:rsidRPr="00441A94" w:rsidRDefault="00441A94" w:rsidP="00441A94">
      <w:pPr>
        <w:spacing w:after="0" w:line="240" w:lineRule="auto"/>
        <w:rPr>
          <w:rFonts w:ascii="Times New Roman" w:eastAsia="Times New Roman" w:hAnsi="Times New Roman" w:cs="Times New Roman"/>
          <w:color w:val="000000"/>
          <w:sz w:val="28"/>
          <w:szCs w:val="28"/>
          <w:lang w:eastAsia="ru-RU"/>
        </w:rPr>
      </w:pPr>
      <w:r w:rsidRPr="00441A94">
        <w:rPr>
          <w:rFonts w:ascii="Times New Roman" w:eastAsia="Times New Roman" w:hAnsi="Times New Roman" w:cs="Times New Roman"/>
          <w:color w:val="000000"/>
          <w:sz w:val="28"/>
          <w:szCs w:val="28"/>
          <w:lang w:eastAsia="ru-RU"/>
        </w:rPr>
        <w:t>Глава города Назарово</w:t>
      </w:r>
      <w:r w:rsidRPr="00441A94">
        <w:rPr>
          <w:rFonts w:ascii="Times New Roman" w:eastAsia="Times New Roman" w:hAnsi="Times New Roman" w:cs="Times New Roman"/>
          <w:color w:val="000000"/>
          <w:sz w:val="28"/>
          <w:szCs w:val="28"/>
          <w:lang w:eastAsia="ru-RU"/>
        </w:rPr>
        <w:tab/>
      </w:r>
      <w:r w:rsidRPr="00441A94">
        <w:rPr>
          <w:rFonts w:ascii="Times New Roman" w:eastAsia="Times New Roman" w:hAnsi="Times New Roman" w:cs="Times New Roman"/>
          <w:color w:val="000000"/>
          <w:sz w:val="28"/>
          <w:szCs w:val="28"/>
          <w:lang w:eastAsia="ru-RU"/>
        </w:rPr>
        <w:tab/>
      </w:r>
      <w:r w:rsidRPr="00441A94">
        <w:rPr>
          <w:rFonts w:ascii="Times New Roman" w:eastAsia="Times New Roman" w:hAnsi="Times New Roman" w:cs="Times New Roman"/>
          <w:color w:val="000000"/>
          <w:sz w:val="28"/>
          <w:szCs w:val="28"/>
          <w:lang w:eastAsia="ru-RU"/>
        </w:rPr>
        <w:tab/>
      </w:r>
      <w:r w:rsidRPr="00441A94">
        <w:rPr>
          <w:rFonts w:ascii="Times New Roman" w:eastAsia="Times New Roman" w:hAnsi="Times New Roman" w:cs="Times New Roman"/>
          <w:color w:val="000000"/>
          <w:sz w:val="28"/>
          <w:szCs w:val="28"/>
          <w:lang w:eastAsia="ru-RU"/>
        </w:rPr>
        <w:tab/>
      </w:r>
      <w:r w:rsidRPr="00441A94">
        <w:rPr>
          <w:rFonts w:ascii="Times New Roman" w:eastAsia="Times New Roman" w:hAnsi="Times New Roman" w:cs="Times New Roman"/>
          <w:color w:val="000000"/>
          <w:sz w:val="28"/>
          <w:szCs w:val="28"/>
          <w:lang w:eastAsia="ru-RU"/>
        </w:rPr>
        <w:tab/>
      </w:r>
      <w:r w:rsidRPr="00441A94">
        <w:rPr>
          <w:rFonts w:ascii="Times New Roman" w:eastAsia="Times New Roman" w:hAnsi="Times New Roman" w:cs="Times New Roman"/>
          <w:color w:val="000000"/>
          <w:sz w:val="28"/>
          <w:szCs w:val="28"/>
          <w:lang w:eastAsia="ru-RU"/>
        </w:rPr>
        <w:tab/>
      </w:r>
      <w:r w:rsidRPr="00441A94">
        <w:rPr>
          <w:rFonts w:ascii="Times New Roman" w:eastAsia="Times New Roman" w:hAnsi="Times New Roman" w:cs="Times New Roman"/>
          <w:color w:val="000000"/>
          <w:sz w:val="28"/>
          <w:szCs w:val="28"/>
          <w:lang w:eastAsia="ru-RU"/>
        </w:rPr>
        <w:tab/>
        <w:t xml:space="preserve">         С.И. Сухарев</w:t>
      </w:r>
    </w:p>
    <w:p w:rsidR="00441A94" w:rsidRPr="00441A94" w:rsidRDefault="00441A94" w:rsidP="00441A94">
      <w:pPr>
        <w:spacing w:after="0" w:line="240" w:lineRule="auto"/>
        <w:rPr>
          <w:rFonts w:ascii="Times New Roman" w:eastAsia="Times New Roman" w:hAnsi="Times New Roman" w:cs="Times New Roman"/>
          <w:color w:val="000000"/>
          <w:sz w:val="28"/>
          <w:szCs w:val="28"/>
          <w:lang w:eastAsia="ru-RU"/>
        </w:rPr>
      </w:pPr>
      <w:r w:rsidRPr="00441A94">
        <w:rPr>
          <w:rFonts w:ascii="Times New Roman" w:eastAsia="Times New Roman" w:hAnsi="Times New Roman" w:cs="Times New Roman"/>
          <w:color w:val="000000"/>
          <w:sz w:val="28"/>
          <w:szCs w:val="28"/>
          <w:lang w:eastAsia="ru-RU"/>
        </w:rPr>
        <w:br w:type="page"/>
      </w:r>
    </w:p>
    <w:p w:rsidR="00441A94" w:rsidRPr="00441A94" w:rsidRDefault="00441A94" w:rsidP="00441A94">
      <w:pPr>
        <w:suppressAutoHyphens/>
        <w:spacing w:after="0" w:line="240" w:lineRule="auto"/>
        <w:jc w:val="right"/>
        <w:rPr>
          <w:rFonts w:ascii="Times New Roman" w:eastAsia="Times New Roman" w:hAnsi="Times New Roman" w:cs="Times New Roman"/>
          <w:sz w:val="24"/>
          <w:szCs w:val="24"/>
          <w:lang w:eastAsia="ar-SA"/>
        </w:rPr>
      </w:pPr>
      <w:r w:rsidRPr="00441A94">
        <w:rPr>
          <w:rFonts w:ascii="Times New Roman" w:eastAsia="Times New Roman" w:hAnsi="Times New Roman" w:cs="Times New Roman"/>
          <w:sz w:val="24"/>
          <w:szCs w:val="24"/>
          <w:lang w:eastAsia="ar-SA"/>
        </w:rPr>
        <w:lastRenderedPageBreak/>
        <w:t>Приложение</w:t>
      </w:r>
    </w:p>
    <w:p w:rsidR="00441A94" w:rsidRPr="00441A94" w:rsidRDefault="00441A94" w:rsidP="00441A94">
      <w:pPr>
        <w:suppressAutoHyphens/>
        <w:spacing w:after="0" w:line="240" w:lineRule="auto"/>
        <w:jc w:val="right"/>
        <w:rPr>
          <w:rFonts w:ascii="Times New Roman" w:eastAsia="Times New Roman" w:hAnsi="Times New Roman" w:cs="Times New Roman"/>
          <w:sz w:val="24"/>
          <w:szCs w:val="24"/>
          <w:lang w:eastAsia="ar-SA"/>
        </w:rPr>
      </w:pPr>
      <w:r w:rsidRPr="00441A94">
        <w:rPr>
          <w:rFonts w:ascii="Times New Roman" w:eastAsia="Times New Roman" w:hAnsi="Times New Roman" w:cs="Times New Roman"/>
          <w:sz w:val="24"/>
          <w:szCs w:val="24"/>
          <w:lang w:eastAsia="ar-SA"/>
        </w:rPr>
        <w:t xml:space="preserve"> к постановлению администрации</w:t>
      </w:r>
    </w:p>
    <w:p w:rsidR="00441A94" w:rsidRPr="00441A94" w:rsidRDefault="00441A94" w:rsidP="00441A94">
      <w:pPr>
        <w:suppressAutoHyphens/>
        <w:spacing w:after="0" w:line="240" w:lineRule="auto"/>
        <w:jc w:val="right"/>
        <w:rPr>
          <w:rFonts w:ascii="Times New Roman" w:eastAsia="Times New Roman" w:hAnsi="Times New Roman" w:cs="Times New Roman"/>
          <w:sz w:val="24"/>
          <w:szCs w:val="24"/>
          <w:lang w:eastAsia="ar-SA"/>
        </w:rPr>
      </w:pPr>
      <w:r w:rsidRPr="00441A94">
        <w:rPr>
          <w:rFonts w:ascii="Times New Roman" w:eastAsia="Times New Roman" w:hAnsi="Times New Roman" w:cs="Times New Roman"/>
          <w:sz w:val="24"/>
          <w:szCs w:val="24"/>
          <w:lang w:eastAsia="ar-SA"/>
        </w:rPr>
        <w:t xml:space="preserve">г. Назарово от 22.02.2018 № </w:t>
      </w:r>
      <w:r w:rsidR="002C004B">
        <w:rPr>
          <w:rFonts w:ascii="Times New Roman" w:eastAsia="Times New Roman" w:hAnsi="Times New Roman" w:cs="Times New Roman"/>
          <w:sz w:val="24"/>
          <w:szCs w:val="24"/>
          <w:lang w:eastAsia="ar-SA"/>
        </w:rPr>
        <w:t>216</w:t>
      </w:r>
      <w:r w:rsidRPr="00441A94">
        <w:rPr>
          <w:rFonts w:ascii="Times New Roman" w:eastAsia="Times New Roman" w:hAnsi="Times New Roman" w:cs="Times New Roman"/>
          <w:sz w:val="24"/>
          <w:szCs w:val="24"/>
          <w:lang w:eastAsia="ar-SA"/>
        </w:rPr>
        <w:t>-п</w:t>
      </w:r>
    </w:p>
    <w:p w:rsidR="00441A94" w:rsidRPr="00441A94" w:rsidRDefault="00441A94" w:rsidP="00441A94">
      <w:pPr>
        <w:suppressAutoHyphens/>
        <w:spacing w:after="0" w:line="240" w:lineRule="auto"/>
        <w:jc w:val="center"/>
        <w:rPr>
          <w:rFonts w:ascii="Times New Roman" w:eastAsia="Times New Roman" w:hAnsi="Times New Roman" w:cs="Times New Roman"/>
          <w:sz w:val="28"/>
          <w:szCs w:val="28"/>
          <w:lang w:eastAsia="ar-SA"/>
        </w:rPr>
      </w:pPr>
    </w:p>
    <w:p w:rsidR="00441A94" w:rsidRPr="00F67254" w:rsidRDefault="00441A94" w:rsidP="00441A94">
      <w:pPr>
        <w:suppressAutoHyphens/>
        <w:spacing w:after="0" w:line="240" w:lineRule="auto"/>
        <w:jc w:val="center"/>
        <w:rPr>
          <w:rFonts w:ascii="Times New Roman" w:eastAsia="Times New Roman" w:hAnsi="Times New Roman" w:cs="Times New Roman"/>
          <w:sz w:val="28"/>
          <w:szCs w:val="28"/>
          <w:lang w:eastAsia="ar-SA"/>
        </w:rPr>
      </w:pPr>
      <w:r w:rsidRPr="00F67254">
        <w:rPr>
          <w:rFonts w:ascii="Times New Roman" w:eastAsia="Times New Roman" w:hAnsi="Times New Roman" w:cs="Times New Roman"/>
          <w:sz w:val="28"/>
          <w:szCs w:val="28"/>
          <w:lang w:eastAsia="ar-SA"/>
        </w:rPr>
        <w:t>Порядок формирования и деятельности территориальной счетной комиссии для подведения итогов рейтингового голосования</w:t>
      </w:r>
    </w:p>
    <w:p w:rsidR="00441A94" w:rsidRPr="00441A94" w:rsidRDefault="00441A94" w:rsidP="00441A94">
      <w:pPr>
        <w:suppressAutoHyphens/>
        <w:spacing w:after="0" w:line="240" w:lineRule="auto"/>
        <w:jc w:val="center"/>
        <w:rPr>
          <w:rFonts w:ascii="Times New Roman" w:eastAsia="Times New Roman" w:hAnsi="Times New Roman" w:cs="Times New Roman"/>
          <w:sz w:val="28"/>
          <w:szCs w:val="28"/>
          <w:lang w:eastAsia="ar-SA"/>
        </w:rPr>
      </w:pP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Times New Roman" w:hAnsi="Times New Roman" w:cs="Times New Roman"/>
          <w:sz w:val="28"/>
          <w:szCs w:val="28"/>
          <w:lang w:eastAsia="ar-SA"/>
        </w:rPr>
        <w:t>1.</w:t>
      </w:r>
      <w:r w:rsidRPr="00441A94">
        <w:rPr>
          <w:rFonts w:ascii="Times New Roman" w:eastAsia="Times New Roman" w:hAnsi="Times New Roman" w:cs="Times New Roman"/>
          <w:sz w:val="28"/>
          <w:szCs w:val="28"/>
          <w:lang w:eastAsia="ar-SA"/>
        </w:rPr>
        <w:tab/>
        <w:t>Территориальная сч</w:t>
      </w:r>
      <w:r w:rsidRPr="00441A94">
        <w:rPr>
          <w:rFonts w:ascii="Times New Roman" w:eastAsia="Calibri" w:hAnsi="Times New Roman" w:cs="Times New Roman"/>
          <w:sz w:val="28"/>
          <w:szCs w:val="28"/>
        </w:rPr>
        <w:t>етная комиссия для проведения рейтингового голосования (далее – территориальная счетная комиссия) создается в целях обеспечения проведения рейтингового голосования непосредственно в пунктах голосования и подведения итогов рейтингового голосования.</w:t>
      </w:r>
    </w:p>
    <w:p w:rsidR="00441A94" w:rsidRPr="00441A94" w:rsidRDefault="00441A94" w:rsidP="00441A9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41A94">
        <w:rPr>
          <w:rFonts w:ascii="Times New Roman" w:eastAsia="Times New Roman" w:hAnsi="Times New Roman" w:cs="Times New Roman"/>
          <w:sz w:val="28"/>
          <w:szCs w:val="28"/>
          <w:lang w:eastAsia="ru-RU"/>
        </w:rPr>
        <w:t>2.</w:t>
      </w:r>
      <w:r w:rsidRPr="00441A94">
        <w:rPr>
          <w:rFonts w:ascii="Times New Roman" w:eastAsia="Times New Roman" w:hAnsi="Times New Roman" w:cs="Times New Roman"/>
          <w:sz w:val="28"/>
          <w:szCs w:val="28"/>
          <w:lang w:eastAsia="ru-RU"/>
        </w:rPr>
        <w:tab/>
        <w:t xml:space="preserve">Территориальная счетная комиссия формируется из состава членов общественной комиссии по развитию комфортной городской среды в </w:t>
      </w:r>
      <w:proofErr w:type="gramStart"/>
      <w:r w:rsidRPr="00441A94">
        <w:rPr>
          <w:rFonts w:ascii="Times New Roman" w:eastAsia="Times New Roman" w:hAnsi="Times New Roman" w:cs="Times New Roman"/>
          <w:sz w:val="28"/>
          <w:szCs w:val="28"/>
          <w:lang w:eastAsia="ru-RU"/>
        </w:rPr>
        <w:t>г</w:t>
      </w:r>
      <w:proofErr w:type="gramEnd"/>
      <w:r w:rsidRPr="00441A94">
        <w:rPr>
          <w:rFonts w:ascii="Times New Roman" w:eastAsia="Times New Roman" w:hAnsi="Times New Roman" w:cs="Times New Roman"/>
          <w:sz w:val="28"/>
          <w:szCs w:val="28"/>
          <w:lang w:eastAsia="ru-RU"/>
        </w:rPr>
        <w:t>. Назарово.</w:t>
      </w:r>
    </w:p>
    <w:p w:rsidR="00441A94" w:rsidRDefault="00441A94" w:rsidP="00441A94">
      <w:pPr>
        <w:tabs>
          <w:tab w:val="left" w:pos="142"/>
          <w:tab w:val="left" w:pos="851"/>
        </w:tabs>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3.</w:t>
      </w:r>
      <w:r w:rsidRPr="00441A94">
        <w:rPr>
          <w:rFonts w:ascii="Times New Roman" w:eastAsia="Calibri" w:hAnsi="Times New Roman" w:cs="Times New Roman"/>
          <w:sz w:val="28"/>
          <w:szCs w:val="28"/>
        </w:rPr>
        <w:tab/>
      </w:r>
      <w:r w:rsidR="00D12668" w:rsidRPr="00D12668">
        <w:rPr>
          <w:rFonts w:ascii="Times New Roman" w:eastAsia="Calibri" w:hAnsi="Times New Roman" w:cs="Times New Roman"/>
          <w:sz w:val="28"/>
          <w:szCs w:val="28"/>
        </w:rPr>
        <w:t xml:space="preserve">Территориальная счетная комиссия </w:t>
      </w:r>
      <w:r w:rsidR="00D12668">
        <w:rPr>
          <w:rFonts w:ascii="Times New Roman" w:eastAsia="Calibri" w:hAnsi="Times New Roman" w:cs="Times New Roman"/>
          <w:sz w:val="28"/>
          <w:szCs w:val="28"/>
        </w:rPr>
        <w:t xml:space="preserve">формируется </w:t>
      </w:r>
      <w:r w:rsidR="00611092" w:rsidRPr="00611092">
        <w:rPr>
          <w:rFonts w:ascii="Times New Roman" w:eastAsia="Calibri" w:hAnsi="Times New Roman" w:cs="Times New Roman"/>
          <w:sz w:val="28"/>
          <w:szCs w:val="28"/>
        </w:rPr>
        <w:t>общественной комисси</w:t>
      </w:r>
      <w:r w:rsidR="006C7DCE">
        <w:rPr>
          <w:rFonts w:ascii="Times New Roman" w:eastAsia="Calibri" w:hAnsi="Times New Roman" w:cs="Times New Roman"/>
          <w:sz w:val="28"/>
          <w:szCs w:val="28"/>
        </w:rPr>
        <w:t>ей</w:t>
      </w:r>
      <w:r w:rsidR="00611092" w:rsidRPr="00611092">
        <w:rPr>
          <w:rFonts w:ascii="Times New Roman" w:eastAsia="Calibri" w:hAnsi="Times New Roman" w:cs="Times New Roman"/>
          <w:sz w:val="28"/>
          <w:szCs w:val="28"/>
        </w:rPr>
        <w:t xml:space="preserve"> по развитию комфортной городской среды в </w:t>
      </w:r>
      <w:r w:rsidR="00D12668">
        <w:rPr>
          <w:rFonts w:ascii="Times New Roman" w:eastAsia="Calibri" w:hAnsi="Times New Roman" w:cs="Times New Roman"/>
          <w:sz w:val="28"/>
          <w:szCs w:val="28"/>
        </w:rPr>
        <w:t>г</w:t>
      </w:r>
      <w:proofErr w:type="gramStart"/>
      <w:r w:rsidR="00D12668">
        <w:rPr>
          <w:rFonts w:ascii="Times New Roman" w:eastAsia="Calibri" w:hAnsi="Times New Roman" w:cs="Times New Roman"/>
          <w:sz w:val="28"/>
          <w:szCs w:val="28"/>
        </w:rPr>
        <w:t>.</w:t>
      </w:r>
      <w:r w:rsidR="00611092" w:rsidRPr="00611092">
        <w:rPr>
          <w:rFonts w:ascii="Times New Roman" w:eastAsia="Calibri" w:hAnsi="Times New Roman" w:cs="Times New Roman"/>
          <w:sz w:val="28"/>
          <w:szCs w:val="28"/>
        </w:rPr>
        <w:t>Н</w:t>
      </w:r>
      <w:proofErr w:type="gramEnd"/>
      <w:r w:rsidR="00611092" w:rsidRPr="00611092">
        <w:rPr>
          <w:rFonts w:ascii="Times New Roman" w:eastAsia="Calibri" w:hAnsi="Times New Roman" w:cs="Times New Roman"/>
          <w:sz w:val="28"/>
          <w:szCs w:val="28"/>
        </w:rPr>
        <w:t>азарово</w:t>
      </w:r>
      <w:r w:rsidR="00D12668">
        <w:rPr>
          <w:rFonts w:ascii="Times New Roman" w:eastAsia="Calibri" w:hAnsi="Times New Roman" w:cs="Times New Roman"/>
          <w:sz w:val="28"/>
          <w:szCs w:val="28"/>
        </w:rPr>
        <w:t>.</w:t>
      </w:r>
    </w:p>
    <w:p w:rsidR="00D12668" w:rsidRPr="00D12668" w:rsidRDefault="00D12668" w:rsidP="00D12668">
      <w:pPr>
        <w:tabs>
          <w:tab w:val="left" w:pos="142"/>
          <w:tab w:val="left" w:pos="851"/>
        </w:tabs>
        <w:spacing w:after="0" w:line="240" w:lineRule="auto"/>
        <w:ind w:firstLine="709"/>
        <w:contextualSpacing/>
        <w:jc w:val="both"/>
        <w:rPr>
          <w:rFonts w:ascii="Times New Roman" w:eastAsia="Calibri" w:hAnsi="Times New Roman" w:cs="Times New Roman"/>
          <w:sz w:val="28"/>
          <w:szCs w:val="28"/>
        </w:rPr>
      </w:pPr>
      <w:r w:rsidRPr="00D12668">
        <w:rPr>
          <w:rFonts w:ascii="Times New Roman" w:eastAsia="Calibri" w:hAnsi="Times New Roman" w:cs="Times New Roman"/>
          <w:sz w:val="28"/>
          <w:szCs w:val="28"/>
        </w:rPr>
        <w:t xml:space="preserve">Членом территориальной счетной комиссии может быть любой гражданин Российской Федерации, достигший возраста 18 лет на момент назначения в территориальную счетную комиссию, постоянно или временно проживающий в пределах муниципального образования, на территории которого проводится рейтинговое голосование. </w:t>
      </w:r>
    </w:p>
    <w:p w:rsidR="00D12668" w:rsidRPr="00D12668" w:rsidRDefault="00D12668" w:rsidP="00D12668">
      <w:pPr>
        <w:tabs>
          <w:tab w:val="left" w:pos="142"/>
          <w:tab w:val="left" w:pos="851"/>
        </w:tabs>
        <w:spacing w:after="0" w:line="240" w:lineRule="auto"/>
        <w:ind w:firstLine="709"/>
        <w:contextualSpacing/>
        <w:jc w:val="both"/>
        <w:rPr>
          <w:rFonts w:ascii="Times New Roman" w:eastAsia="Calibri" w:hAnsi="Times New Roman" w:cs="Times New Roman"/>
          <w:sz w:val="28"/>
          <w:szCs w:val="28"/>
        </w:rPr>
      </w:pPr>
      <w:r w:rsidRPr="00D12668">
        <w:rPr>
          <w:rFonts w:ascii="Times New Roman" w:eastAsia="Calibri" w:hAnsi="Times New Roman" w:cs="Times New Roman"/>
          <w:sz w:val="28"/>
          <w:szCs w:val="28"/>
        </w:rPr>
        <w:t>Членами территориальной счетной комиссии не могут быть лица, являющиеся инициаторами по выдвижению проектов общественных территорий, по которым проводится рейтинговое голосование.</w:t>
      </w:r>
    </w:p>
    <w:p w:rsidR="00D12668" w:rsidRPr="00D12668" w:rsidRDefault="00D12668" w:rsidP="00D12668">
      <w:pPr>
        <w:tabs>
          <w:tab w:val="left" w:pos="142"/>
          <w:tab w:val="left" w:pos="851"/>
        </w:tabs>
        <w:spacing w:after="0" w:line="240" w:lineRule="auto"/>
        <w:ind w:firstLine="709"/>
        <w:contextualSpacing/>
        <w:jc w:val="both"/>
        <w:rPr>
          <w:rFonts w:ascii="Times New Roman" w:eastAsia="Calibri" w:hAnsi="Times New Roman" w:cs="Times New Roman"/>
          <w:sz w:val="28"/>
          <w:szCs w:val="28"/>
        </w:rPr>
      </w:pPr>
      <w:r w:rsidRPr="00D12668">
        <w:rPr>
          <w:rFonts w:ascii="Times New Roman" w:eastAsia="Calibri" w:hAnsi="Times New Roman" w:cs="Times New Roman"/>
          <w:sz w:val="28"/>
          <w:szCs w:val="28"/>
        </w:rPr>
        <w:t>Количественный состав членов территориальных счетных комиссий определяется муниципальной общественной комиссией, и должен составлять не менее 3-х членов комиссии.</w:t>
      </w:r>
    </w:p>
    <w:p w:rsidR="00D12668" w:rsidRPr="00441A94" w:rsidRDefault="00D12668" w:rsidP="00D12668">
      <w:pPr>
        <w:tabs>
          <w:tab w:val="left" w:pos="142"/>
          <w:tab w:val="left" w:pos="851"/>
        </w:tabs>
        <w:spacing w:after="0" w:line="240" w:lineRule="auto"/>
        <w:ind w:firstLine="709"/>
        <w:contextualSpacing/>
        <w:jc w:val="both"/>
        <w:rPr>
          <w:rFonts w:ascii="Times New Roman" w:eastAsia="Calibri" w:hAnsi="Times New Roman" w:cs="Times New Roman"/>
          <w:sz w:val="28"/>
          <w:szCs w:val="28"/>
        </w:rPr>
      </w:pPr>
      <w:r w:rsidRPr="00D12668">
        <w:rPr>
          <w:rFonts w:ascii="Times New Roman" w:eastAsia="Calibri" w:hAnsi="Times New Roman" w:cs="Times New Roman"/>
          <w:sz w:val="28"/>
          <w:szCs w:val="28"/>
        </w:rPr>
        <w:t xml:space="preserve">Территориальные счетные комиссии должны быть сформированы  общественной комиссией </w:t>
      </w:r>
      <w:r>
        <w:rPr>
          <w:rFonts w:ascii="Times New Roman" w:eastAsia="Calibri" w:hAnsi="Times New Roman" w:cs="Times New Roman"/>
          <w:sz w:val="28"/>
          <w:szCs w:val="28"/>
        </w:rPr>
        <w:t xml:space="preserve">по развитию комфортной городской среды в </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w:t>
      </w:r>
      <w:r w:rsidR="00F3627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Назарово</w:t>
      </w:r>
      <w:r w:rsidR="00F36277">
        <w:rPr>
          <w:rFonts w:ascii="Times New Roman" w:eastAsia="Calibri" w:hAnsi="Times New Roman" w:cs="Times New Roman"/>
          <w:sz w:val="28"/>
          <w:szCs w:val="28"/>
        </w:rPr>
        <w:t xml:space="preserve"> </w:t>
      </w:r>
      <w:r w:rsidRPr="00D12668">
        <w:rPr>
          <w:rFonts w:ascii="Times New Roman" w:eastAsia="Calibri" w:hAnsi="Times New Roman" w:cs="Times New Roman"/>
          <w:sz w:val="28"/>
          <w:szCs w:val="28"/>
        </w:rPr>
        <w:t xml:space="preserve">в срок не позднее </w:t>
      </w:r>
      <w:r>
        <w:rPr>
          <w:rFonts w:ascii="Times New Roman" w:eastAsia="Calibri" w:hAnsi="Times New Roman" w:cs="Times New Roman"/>
          <w:sz w:val="28"/>
          <w:szCs w:val="28"/>
        </w:rPr>
        <w:t>01марта</w:t>
      </w:r>
      <w:r w:rsidRPr="00D12668">
        <w:rPr>
          <w:rFonts w:ascii="Times New Roman" w:eastAsia="Calibri" w:hAnsi="Times New Roman" w:cs="Times New Roman"/>
          <w:sz w:val="28"/>
          <w:szCs w:val="28"/>
        </w:rPr>
        <w:t xml:space="preserve"> 2018 года.</w:t>
      </w:r>
    </w:p>
    <w:p w:rsidR="00441A94" w:rsidRPr="00441A94" w:rsidRDefault="00441A94" w:rsidP="00441A94">
      <w:pPr>
        <w:suppressAutoHyphens/>
        <w:spacing w:after="0" w:line="240" w:lineRule="auto"/>
        <w:ind w:firstLine="709"/>
        <w:jc w:val="both"/>
        <w:rPr>
          <w:rFonts w:ascii="Times New Roman" w:eastAsia="Times New Roman" w:hAnsi="Times New Roman" w:cs="Times New Roman"/>
          <w:sz w:val="28"/>
          <w:szCs w:val="28"/>
          <w:lang w:eastAsia="ar-SA"/>
        </w:rPr>
      </w:pPr>
      <w:r w:rsidRPr="00441A94">
        <w:rPr>
          <w:rFonts w:ascii="Times New Roman" w:eastAsia="Times New Roman" w:hAnsi="Times New Roman" w:cs="Times New Roman"/>
          <w:sz w:val="28"/>
          <w:szCs w:val="28"/>
          <w:lang w:eastAsia="ar-SA"/>
        </w:rPr>
        <w:t>4.</w:t>
      </w:r>
      <w:r w:rsidRPr="00441A94">
        <w:rPr>
          <w:rFonts w:ascii="Times New Roman" w:eastAsia="Times New Roman" w:hAnsi="Times New Roman" w:cs="Times New Roman"/>
          <w:sz w:val="28"/>
          <w:szCs w:val="28"/>
          <w:lang w:eastAsia="ar-SA"/>
        </w:rPr>
        <w:tab/>
        <w:t>Территориальная счетная комиссия осуществляет следующие функции:</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 xml:space="preserve">непосредственную подготовку к проведению рейтингового голосования у себя на территории; </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ведет разъяснительную и информационную работу по подготовке к проведению рейтингового голосования у себя на территории, в том числе информирует население об адрес</w:t>
      </w:r>
      <w:r w:rsidR="006C7DCE">
        <w:rPr>
          <w:rFonts w:ascii="Times New Roman" w:eastAsia="Calibri" w:hAnsi="Times New Roman" w:cs="Times New Roman"/>
          <w:sz w:val="28"/>
          <w:szCs w:val="28"/>
        </w:rPr>
        <w:t>ах</w:t>
      </w:r>
      <w:r w:rsidR="00F36277">
        <w:rPr>
          <w:rFonts w:ascii="Times New Roman" w:eastAsia="Calibri" w:hAnsi="Times New Roman" w:cs="Times New Roman"/>
          <w:sz w:val="28"/>
          <w:szCs w:val="28"/>
        </w:rPr>
        <w:t xml:space="preserve"> </w:t>
      </w:r>
      <w:r w:rsidR="006C7DCE">
        <w:rPr>
          <w:rFonts w:ascii="Times New Roman" w:eastAsia="Calibri" w:hAnsi="Times New Roman" w:cs="Times New Roman"/>
          <w:sz w:val="28"/>
          <w:szCs w:val="28"/>
        </w:rPr>
        <w:t>пунктов голосования</w:t>
      </w:r>
      <w:r w:rsidRPr="00441A94">
        <w:rPr>
          <w:rFonts w:ascii="Times New Roman" w:eastAsia="Calibri" w:hAnsi="Times New Roman" w:cs="Times New Roman"/>
          <w:sz w:val="28"/>
          <w:szCs w:val="28"/>
        </w:rPr>
        <w:t>;</w:t>
      </w:r>
    </w:p>
    <w:p w:rsidR="00441A94" w:rsidRPr="00441A94" w:rsidRDefault="00611092" w:rsidP="00441A94">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получа</w:t>
      </w:r>
      <w:r w:rsidR="00D12668">
        <w:rPr>
          <w:rFonts w:ascii="Times New Roman" w:eastAsia="Calibri" w:hAnsi="Times New Roman" w:cs="Times New Roman"/>
          <w:sz w:val="28"/>
          <w:szCs w:val="28"/>
        </w:rPr>
        <w:t>е</w:t>
      </w:r>
      <w:r>
        <w:rPr>
          <w:rFonts w:ascii="Times New Roman" w:eastAsia="Calibri" w:hAnsi="Times New Roman" w:cs="Times New Roman"/>
          <w:sz w:val="28"/>
          <w:szCs w:val="28"/>
        </w:rPr>
        <w:t>т</w:t>
      </w:r>
      <w:r w:rsidR="00441A94" w:rsidRPr="00441A94">
        <w:rPr>
          <w:rFonts w:ascii="Times New Roman" w:eastAsia="Calibri" w:hAnsi="Times New Roman" w:cs="Times New Roman"/>
          <w:sz w:val="28"/>
          <w:szCs w:val="28"/>
        </w:rPr>
        <w:t xml:space="preserve"> список граждан, пришедших на </w:t>
      </w:r>
      <w:r w:rsidR="006C7DCE">
        <w:rPr>
          <w:rFonts w:ascii="Times New Roman" w:eastAsia="Calibri" w:hAnsi="Times New Roman" w:cs="Times New Roman"/>
          <w:sz w:val="28"/>
          <w:szCs w:val="28"/>
        </w:rPr>
        <w:t>пункт голосования</w:t>
      </w:r>
      <w:r w:rsidR="00441A94" w:rsidRPr="00441A94">
        <w:rPr>
          <w:rFonts w:ascii="Times New Roman" w:eastAsia="Calibri" w:hAnsi="Times New Roman" w:cs="Times New Roman"/>
          <w:sz w:val="28"/>
          <w:szCs w:val="28"/>
        </w:rPr>
        <w:t>. Указанный список со</w:t>
      </w:r>
      <w:r w:rsidR="00D12668">
        <w:rPr>
          <w:rFonts w:ascii="Times New Roman" w:eastAsia="Calibri" w:hAnsi="Times New Roman" w:cs="Times New Roman"/>
          <w:sz w:val="28"/>
          <w:szCs w:val="28"/>
        </w:rPr>
        <w:t xml:space="preserve">ставляется </w:t>
      </w:r>
      <w:r w:rsidR="005C5F63">
        <w:rPr>
          <w:rFonts w:ascii="Times New Roman" w:eastAsia="Calibri" w:hAnsi="Times New Roman" w:cs="Times New Roman"/>
          <w:sz w:val="28"/>
          <w:szCs w:val="28"/>
        </w:rPr>
        <w:t>лицами, привлеченными для проведения процедуры рейтингового голосования</w:t>
      </w:r>
      <w:r w:rsidR="00F36277">
        <w:rPr>
          <w:rFonts w:ascii="Times New Roman" w:eastAsia="Calibri" w:hAnsi="Times New Roman" w:cs="Times New Roman"/>
          <w:sz w:val="28"/>
          <w:szCs w:val="28"/>
        </w:rPr>
        <w:t xml:space="preserve"> </w:t>
      </w:r>
      <w:r w:rsidR="006C7DCE">
        <w:rPr>
          <w:rFonts w:ascii="Times New Roman" w:eastAsia="Calibri" w:hAnsi="Times New Roman" w:cs="Times New Roman"/>
          <w:sz w:val="28"/>
          <w:szCs w:val="28"/>
        </w:rPr>
        <w:t>в пунктах голосования,</w:t>
      </w:r>
      <w:r w:rsidR="00441A94" w:rsidRPr="00441A94">
        <w:rPr>
          <w:rFonts w:ascii="Times New Roman" w:eastAsia="Calibri" w:hAnsi="Times New Roman" w:cs="Times New Roman"/>
          <w:sz w:val="28"/>
          <w:szCs w:val="28"/>
        </w:rPr>
        <w:t xml:space="preserve"> непосредственно в день проведения рейтингового голосования на основании предъявляемых участниками голосования документов при получении бланка голосования;</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обеспечивает подготовку помещени</w:t>
      </w:r>
      <w:r w:rsidR="006C7DCE">
        <w:rPr>
          <w:rFonts w:ascii="Times New Roman" w:eastAsia="Calibri" w:hAnsi="Times New Roman" w:cs="Times New Roman"/>
          <w:sz w:val="28"/>
          <w:szCs w:val="28"/>
        </w:rPr>
        <w:t>я</w:t>
      </w:r>
      <w:r w:rsidR="005C5F63">
        <w:rPr>
          <w:rFonts w:ascii="Times New Roman" w:eastAsia="Calibri" w:hAnsi="Times New Roman" w:cs="Times New Roman"/>
          <w:sz w:val="28"/>
          <w:szCs w:val="28"/>
        </w:rPr>
        <w:t xml:space="preserve"> для голосования</w:t>
      </w:r>
      <w:r w:rsidRPr="00441A94">
        <w:rPr>
          <w:rFonts w:ascii="Times New Roman" w:eastAsia="Calibri" w:hAnsi="Times New Roman" w:cs="Times New Roman"/>
          <w:sz w:val="28"/>
          <w:szCs w:val="28"/>
        </w:rPr>
        <w:t>, в том числе оборудует урн</w:t>
      </w:r>
      <w:r w:rsidR="005C5F63">
        <w:rPr>
          <w:rFonts w:ascii="Times New Roman" w:eastAsia="Calibri" w:hAnsi="Times New Roman" w:cs="Times New Roman"/>
          <w:sz w:val="28"/>
          <w:szCs w:val="28"/>
        </w:rPr>
        <w:t xml:space="preserve">ами </w:t>
      </w:r>
      <w:r w:rsidRPr="00441A94">
        <w:rPr>
          <w:rFonts w:ascii="Times New Roman" w:eastAsia="Calibri" w:hAnsi="Times New Roman" w:cs="Times New Roman"/>
          <w:sz w:val="28"/>
          <w:szCs w:val="28"/>
        </w:rPr>
        <w:t>для голосования, размещает информационные плакаты;</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 xml:space="preserve">организует на </w:t>
      </w:r>
      <w:r w:rsidR="005C5F63">
        <w:rPr>
          <w:rFonts w:ascii="Times New Roman" w:eastAsia="Calibri" w:hAnsi="Times New Roman" w:cs="Times New Roman"/>
          <w:sz w:val="28"/>
          <w:szCs w:val="28"/>
        </w:rPr>
        <w:t>избирательн</w:t>
      </w:r>
      <w:r w:rsidR="006C7DCE">
        <w:rPr>
          <w:rFonts w:ascii="Times New Roman" w:eastAsia="Calibri" w:hAnsi="Times New Roman" w:cs="Times New Roman"/>
          <w:sz w:val="28"/>
          <w:szCs w:val="28"/>
        </w:rPr>
        <w:t>ых</w:t>
      </w:r>
      <w:r w:rsidR="00F36277">
        <w:rPr>
          <w:rFonts w:ascii="Times New Roman" w:eastAsia="Calibri" w:hAnsi="Times New Roman" w:cs="Times New Roman"/>
          <w:sz w:val="28"/>
          <w:szCs w:val="28"/>
        </w:rPr>
        <w:t xml:space="preserve"> </w:t>
      </w:r>
      <w:r w:rsidRPr="00441A94">
        <w:rPr>
          <w:rFonts w:ascii="Times New Roman" w:eastAsia="Calibri" w:hAnsi="Times New Roman" w:cs="Times New Roman"/>
          <w:sz w:val="28"/>
          <w:szCs w:val="28"/>
        </w:rPr>
        <w:t>участк</w:t>
      </w:r>
      <w:r w:rsidR="006C7DCE">
        <w:rPr>
          <w:rFonts w:ascii="Times New Roman" w:eastAsia="Calibri" w:hAnsi="Times New Roman" w:cs="Times New Roman"/>
          <w:sz w:val="28"/>
          <w:szCs w:val="28"/>
        </w:rPr>
        <w:t xml:space="preserve">ах </w:t>
      </w:r>
      <w:proofErr w:type="gramStart"/>
      <w:r w:rsidR="006C7DCE">
        <w:rPr>
          <w:rFonts w:ascii="Times New Roman" w:eastAsia="Calibri" w:hAnsi="Times New Roman" w:cs="Times New Roman"/>
          <w:sz w:val="28"/>
          <w:szCs w:val="28"/>
        </w:rPr>
        <w:t>г</w:t>
      </w:r>
      <w:proofErr w:type="gramEnd"/>
      <w:r w:rsidR="006C7DCE">
        <w:rPr>
          <w:rFonts w:ascii="Times New Roman" w:eastAsia="Calibri" w:hAnsi="Times New Roman" w:cs="Times New Roman"/>
          <w:sz w:val="28"/>
          <w:szCs w:val="28"/>
        </w:rPr>
        <w:t xml:space="preserve">. Назарово пункты </w:t>
      </w:r>
      <w:r w:rsidRPr="00441A94">
        <w:rPr>
          <w:rFonts w:ascii="Times New Roman" w:eastAsia="Calibri" w:hAnsi="Times New Roman" w:cs="Times New Roman"/>
          <w:sz w:val="28"/>
          <w:szCs w:val="28"/>
        </w:rPr>
        <w:t>рейтингового голосования;</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lastRenderedPageBreak/>
        <w:t xml:space="preserve">проводит подсчет голосов, устанавливает итоги рейтингового голосования, составляет итоговый протокол, передает итоговый протокол в </w:t>
      </w:r>
      <w:r w:rsidR="006C7DCE" w:rsidRPr="006C7DCE">
        <w:rPr>
          <w:rFonts w:ascii="Times New Roman" w:eastAsia="Calibri" w:hAnsi="Times New Roman" w:cs="Times New Roman"/>
          <w:sz w:val="28"/>
          <w:szCs w:val="28"/>
        </w:rPr>
        <w:t>общественн</w:t>
      </w:r>
      <w:r w:rsidR="006C7DCE">
        <w:rPr>
          <w:rFonts w:ascii="Times New Roman" w:eastAsia="Calibri" w:hAnsi="Times New Roman" w:cs="Times New Roman"/>
          <w:sz w:val="28"/>
          <w:szCs w:val="28"/>
        </w:rPr>
        <w:t>ую</w:t>
      </w:r>
      <w:r w:rsidR="006C7DCE" w:rsidRPr="006C7DCE">
        <w:rPr>
          <w:rFonts w:ascii="Times New Roman" w:eastAsia="Calibri" w:hAnsi="Times New Roman" w:cs="Times New Roman"/>
          <w:sz w:val="28"/>
          <w:szCs w:val="28"/>
        </w:rPr>
        <w:t xml:space="preserve"> комисси</w:t>
      </w:r>
      <w:r w:rsidR="006C7DCE">
        <w:rPr>
          <w:rFonts w:ascii="Times New Roman" w:eastAsia="Calibri" w:hAnsi="Times New Roman" w:cs="Times New Roman"/>
          <w:sz w:val="28"/>
          <w:szCs w:val="28"/>
        </w:rPr>
        <w:t>ю</w:t>
      </w:r>
      <w:r w:rsidR="006C7DCE" w:rsidRPr="006C7DCE">
        <w:rPr>
          <w:rFonts w:ascii="Times New Roman" w:eastAsia="Calibri" w:hAnsi="Times New Roman" w:cs="Times New Roman"/>
          <w:sz w:val="28"/>
          <w:szCs w:val="28"/>
        </w:rPr>
        <w:t xml:space="preserve"> по развитию </w:t>
      </w:r>
      <w:r w:rsidR="006C7DCE">
        <w:rPr>
          <w:rFonts w:ascii="Times New Roman" w:eastAsia="Calibri" w:hAnsi="Times New Roman" w:cs="Times New Roman"/>
          <w:sz w:val="28"/>
          <w:szCs w:val="28"/>
        </w:rPr>
        <w:t>комфортной городской среды в г</w:t>
      </w:r>
      <w:proofErr w:type="gramStart"/>
      <w:r w:rsidR="006C7DCE">
        <w:rPr>
          <w:rFonts w:ascii="Times New Roman" w:eastAsia="Calibri" w:hAnsi="Times New Roman" w:cs="Times New Roman"/>
          <w:sz w:val="28"/>
          <w:szCs w:val="28"/>
        </w:rPr>
        <w:t>.</w:t>
      </w:r>
      <w:r w:rsidR="006C7DCE" w:rsidRPr="006C7DCE">
        <w:rPr>
          <w:rFonts w:ascii="Times New Roman" w:eastAsia="Calibri" w:hAnsi="Times New Roman" w:cs="Times New Roman"/>
          <w:sz w:val="28"/>
          <w:szCs w:val="28"/>
        </w:rPr>
        <w:t>Н</w:t>
      </w:r>
      <w:proofErr w:type="gramEnd"/>
      <w:r w:rsidR="006C7DCE" w:rsidRPr="006C7DCE">
        <w:rPr>
          <w:rFonts w:ascii="Times New Roman" w:eastAsia="Calibri" w:hAnsi="Times New Roman" w:cs="Times New Roman"/>
          <w:sz w:val="28"/>
          <w:szCs w:val="28"/>
        </w:rPr>
        <w:t>азарово</w:t>
      </w:r>
      <w:r w:rsidRPr="00441A94">
        <w:rPr>
          <w:rFonts w:ascii="Times New Roman" w:eastAsia="Calibri" w:hAnsi="Times New Roman" w:cs="Times New Roman"/>
          <w:sz w:val="28"/>
          <w:szCs w:val="28"/>
        </w:rPr>
        <w:t>;</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 xml:space="preserve">обеспечивает хранение документации, передает ее в </w:t>
      </w:r>
      <w:r w:rsidR="006C7DCE" w:rsidRPr="006C7DCE">
        <w:rPr>
          <w:rFonts w:ascii="Times New Roman" w:eastAsia="Calibri" w:hAnsi="Times New Roman" w:cs="Times New Roman"/>
          <w:sz w:val="28"/>
          <w:szCs w:val="28"/>
        </w:rPr>
        <w:t>общественную комиссию по развитию комфортной городской среды в г</w:t>
      </w:r>
      <w:proofErr w:type="gramStart"/>
      <w:r w:rsidR="006C7DCE" w:rsidRPr="006C7DCE">
        <w:rPr>
          <w:rFonts w:ascii="Times New Roman" w:eastAsia="Calibri" w:hAnsi="Times New Roman" w:cs="Times New Roman"/>
          <w:sz w:val="28"/>
          <w:szCs w:val="28"/>
        </w:rPr>
        <w:t>.Н</w:t>
      </w:r>
      <w:proofErr w:type="gramEnd"/>
      <w:r w:rsidR="006C7DCE" w:rsidRPr="006C7DCE">
        <w:rPr>
          <w:rFonts w:ascii="Times New Roman" w:eastAsia="Calibri" w:hAnsi="Times New Roman" w:cs="Times New Roman"/>
          <w:sz w:val="28"/>
          <w:szCs w:val="28"/>
        </w:rPr>
        <w:t>азарово</w:t>
      </w:r>
      <w:r w:rsidRPr="00441A94">
        <w:rPr>
          <w:rFonts w:ascii="Times New Roman" w:eastAsia="Calibri" w:hAnsi="Times New Roman" w:cs="Times New Roman"/>
          <w:sz w:val="28"/>
          <w:szCs w:val="28"/>
        </w:rPr>
        <w:t>;</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 xml:space="preserve">осуществляет иные полномочия, непосредственно связанные с проведением рейтингового голосования </w:t>
      </w:r>
      <w:r w:rsidR="006C7DCE">
        <w:rPr>
          <w:rFonts w:ascii="Times New Roman" w:eastAsia="Calibri" w:hAnsi="Times New Roman" w:cs="Times New Roman"/>
          <w:sz w:val="28"/>
          <w:szCs w:val="28"/>
        </w:rPr>
        <w:t>в пунктах голосования</w:t>
      </w:r>
      <w:r w:rsidRPr="00441A94">
        <w:rPr>
          <w:rFonts w:ascii="Times New Roman" w:eastAsia="Calibri" w:hAnsi="Times New Roman" w:cs="Times New Roman"/>
          <w:sz w:val="28"/>
          <w:szCs w:val="28"/>
        </w:rPr>
        <w:t>.</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5.</w:t>
      </w:r>
      <w:r w:rsidRPr="00441A94">
        <w:rPr>
          <w:rFonts w:ascii="Times New Roman" w:eastAsia="Calibri" w:hAnsi="Times New Roman" w:cs="Times New Roman"/>
          <w:sz w:val="28"/>
          <w:szCs w:val="28"/>
        </w:rPr>
        <w:tab/>
        <w:t xml:space="preserve">Деятельность территориальной счетной комиссии осуществляется коллегиально. </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6.</w:t>
      </w:r>
      <w:r w:rsidRPr="00441A94">
        <w:rPr>
          <w:rFonts w:ascii="Times New Roman" w:eastAsia="Calibri" w:hAnsi="Times New Roman" w:cs="Times New Roman"/>
          <w:sz w:val="28"/>
          <w:szCs w:val="28"/>
        </w:rPr>
        <w:tab/>
        <w:t xml:space="preserve">Территориальная счетная </w:t>
      </w:r>
      <w:r w:rsidR="009A6026">
        <w:rPr>
          <w:rFonts w:ascii="Times New Roman" w:eastAsia="Calibri" w:hAnsi="Times New Roman" w:cs="Times New Roman"/>
          <w:sz w:val="28"/>
          <w:szCs w:val="28"/>
        </w:rPr>
        <w:t>комиссия проводит заседания 1 раз в неделю.</w:t>
      </w:r>
      <w:r w:rsidRPr="00441A94">
        <w:rPr>
          <w:rFonts w:ascii="Times New Roman" w:eastAsia="Calibri" w:hAnsi="Times New Roman" w:cs="Times New Roman"/>
          <w:sz w:val="28"/>
          <w:szCs w:val="28"/>
        </w:rPr>
        <w:t xml:space="preserve"> Решения на заседании территориальной счетной комиссии принимаются большинством голосов от присутствующих на заседании территориальной счетной комиссии членов комиссии. При равенстве голосов голос председателя территориальной счетной комиссии (председательствующего на заседании) является решающим.</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7.</w:t>
      </w:r>
      <w:r w:rsidRPr="00441A94">
        <w:rPr>
          <w:rFonts w:ascii="Times New Roman" w:eastAsia="Calibri" w:hAnsi="Times New Roman" w:cs="Times New Roman"/>
          <w:sz w:val="28"/>
          <w:szCs w:val="28"/>
        </w:rPr>
        <w:tab/>
        <w:t>Не позднее, чем за один день до дня проведения рейтингового голосования</w:t>
      </w:r>
      <w:r w:rsidR="00DC261A">
        <w:rPr>
          <w:rFonts w:ascii="Times New Roman" w:eastAsia="Calibri" w:hAnsi="Times New Roman" w:cs="Times New Roman"/>
          <w:sz w:val="28"/>
          <w:szCs w:val="28"/>
        </w:rPr>
        <w:t>,</w:t>
      </w:r>
      <w:r w:rsidRPr="00441A94">
        <w:rPr>
          <w:rFonts w:ascii="Times New Roman" w:eastAsia="Calibri" w:hAnsi="Times New Roman" w:cs="Times New Roman"/>
          <w:sz w:val="28"/>
          <w:szCs w:val="28"/>
        </w:rPr>
        <w:t xml:space="preserve"> помещения </w:t>
      </w:r>
      <w:r w:rsidR="00DC261A">
        <w:rPr>
          <w:rFonts w:ascii="Times New Roman" w:eastAsia="Calibri" w:hAnsi="Times New Roman" w:cs="Times New Roman"/>
          <w:sz w:val="28"/>
          <w:szCs w:val="28"/>
        </w:rPr>
        <w:t>пунктов голосования</w:t>
      </w:r>
      <w:r w:rsidRPr="00441A94">
        <w:rPr>
          <w:rFonts w:ascii="Times New Roman" w:eastAsia="Calibri" w:hAnsi="Times New Roman" w:cs="Times New Roman"/>
          <w:sz w:val="28"/>
          <w:szCs w:val="28"/>
        </w:rPr>
        <w:t xml:space="preserve"> должн</w:t>
      </w:r>
      <w:r w:rsidR="006C7DCE">
        <w:rPr>
          <w:rFonts w:ascii="Times New Roman" w:eastAsia="Calibri" w:hAnsi="Times New Roman" w:cs="Times New Roman"/>
          <w:sz w:val="28"/>
          <w:szCs w:val="28"/>
        </w:rPr>
        <w:t>ы</w:t>
      </w:r>
      <w:r w:rsidRPr="00441A94">
        <w:rPr>
          <w:rFonts w:ascii="Times New Roman" w:eastAsia="Calibri" w:hAnsi="Times New Roman" w:cs="Times New Roman"/>
          <w:sz w:val="28"/>
          <w:szCs w:val="28"/>
        </w:rPr>
        <w:t xml:space="preserve"> быть подготовлен</w:t>
      </w:r>
      <w:r w:rsidR="006C7DCE">
        <w:rPr>
          <w:rFonts w:ascii="Times New Roman" w:eastAsia="Calibri" w:hAnsi="Times New Roman" w:cs="Times New Roman"/>
          <w:sz w:val="28"/>
          <w:szCs w:val="28"/>
        </w:rPr>
        <w:t>ы</w:t>
      </w:r>
      <w:r w:rsidRPr="00441A94">
        <w:rPr>
          <w:rFonts w:ascii="Times New Roman" w:eastAsia="Calibri" w:hAnsi="Times New Roman" w:cs="Times New Roman"/>
          <w:sz w:val="28"/>
          <w:szCs w:val="28"/>
        </w:rPr>
        <w:t xml:space="preserve"> территориальной счетной комиссией для проведения рейтингового голосования, а именно:</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в помещени</w:t>
      </w:r>
      <w:r w:rsidR="006C7DCE">
        <w:rPr>
          <w:rFonts w:ascii="Times New Roman" w:eastAsia="Calibri" w:hAnsi="Times New Roman" w:cs="Times New Roman"/>
          <w:sz w:val="28"/>
          <w:szCs w:val="28"/>
        </w:rPr>
        <w:t>ях</w:t>
      </w:r>
      <w:r w:rsidRPr="00441A94">
        <w:rPr>
          <w:rFonts w:ascii="Times New Roman" w:eastAsia="Calibri" w:hAnsi="Times New Roman" w:cs="Times New Roman"/>
          <w:sz w:val="28"/>
          <w:szCs w:val="28"/>
        </w:rPr>
        <w:t xml:space="preserve"> должны быть размещены стационарные урны для голосования;</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proofErr w:type="gramStart"/>
      <w:r w:rsidRPr="00441A94">
        <w:rPr>
          <w:rFonts w:ascii="Times New Roman" w:eastAsia="Calibri" w:hAnsi="Times New Roman" w:cs="Times New Roman"/>
          <w:sz w:val="28"/>
          <w:szCs w:val="28"/>
        </w:rPr>
        <w:t xml:space="preserve">места для голосования, столы для </w:t>
      </w:r>
      <w:r w:rsidR="006C7DCE" w:rsidRPr="006C7DCE">
        <w:rPr>
          <w:rFonts w:ascii="Times New Roman" w:eastAsia="Calibri" w:hAnsi="Times New Roman" w:cs="Times New Roman"/>
          <w:sz w:val="28"/>
          <w:szCs w:val="28"/>
        </w:rPr>
        <w:t>лиц, привлеченны</w:t>
      </w:r>
      <w:r w:rsidR="006C7DCE">
        <w:rPr>
          <w:rFonts w:ascii="Times New Roman" w:eastAsia="Calibri" w:hAnsi="Times New Roman" w:cs="Times New Roman"/>
          <w:sz w:val="28"/>
          <w:szCs w:val="28"/>
        </w:rPr>
        <w:t>х</w:t>
      </w:r>
      <w:r w:rsidR="006C7DCE" w:rsidRPr="006C7DCE">
        <w:rPr>
          <w:rFonts w:ascii="Times New Roman" w:eastAsia="Calibri" w:hAnsi="Times New Roman" w:cs="Times New Roman"/>
          <w:sz w:val="28"/>
          <w:szCs w:val="28"/>
        </w:rPr>
        <w:t xml:space="preserve"> для проведения процедуры рейтингового голосования</w:t>
      </w:r>
      <w:r w:rsidRPr="00441A94">
        <w:rPr>
          <w:rFonts w:ascii="Times New Roman" w:eastAsia="Calibri" w:hAnsi="Times New Roman" w:cs="Times New Roman"/>
          <w:sz w:val="28"/>
          <w:szCs w:val="28"/>
        </w:rPr>
        <w:t xml:space="preserve">, выдающих бланки для проведения голосования по отбору общественной территории для благоустройства в первоочередном порядке в 2018 году, информационные стенды с проектами общественных территорий, представленных на рейтинговое голосование, вся необходимая для проведения рейтингового голосования документация, включая готовый к заполнению список граждан, пришедших на </w:t>
      </w:r>
      <w:r w:rsidR="006C7DCE">
        <w:rPr>
          <w:rFonts w:ascii="Times New Roman" w:eastAsia="Calibri" w:hAnsi="Times New Roman" w:cs="Times New Roman"/>
          <w:sz w:val="28"/>
          <w:szCs w:val="28"/>
        </w:rPr>
        <w:t xml:space="preserve">избирательный </w:t>
      </w:r>
      <w:r w:rsidRPr="00441A94">
        <w:rPr>
          <w:rFonts w:ascii="Times New Roman" w:eastAsia="Calibri" w:hAnsi="Times New Roman" w:cs="Times New Roman"/>
          <w:sz w:val="28"/>
          <w:szCs w:val="28"/>
        </w:rPr>
        <w:t xml:space="preserve">участок (список участников голосования). </w:t>
      </w:r>
      <w:proofErr w:type="gramEnd"/>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8.</w:t>
      </w:r>
      <w:r w:rsidRPr="00441A94">
        <w:rPr>
          <w:rFonts w:ascii="Times New Roman" w:eastAsia="Calibri" w:hAnsi="Times New Roman" w:cs="Times New Roman"/>
          <w:sz w:val="28"/>
          <w:szCs w:val="28"/>
        </w:rPr>
        <w:tab/>
        <w:t xml:space="preserve">В день проведения рейтингового голосования председатель территориальной счетной комиссии организует работу территориальной счетной комиссии, отвечает за порядок </w:t>
      </w:r>
      <w:r w:rsidR="00DC261A">
        <w:rPr>
          <w:rFonts w:ascii="Times New Roman" w:eastAsia="Calibri" w:hAnsi="Times New Roman" w:cs="Times New Roman"/>
          <w:sz w:val="28"/>
          <w:szCs w:val="28"/>
        </w:rPr>
        <w:t>в пунктах голосования</w:t>
      </w:r>
      <w:r w:rsidRPr="00441A94">
        <w:rPr>
          <w:rFonts w:ascii="Times New Roman" w:eastAsia="Calibri" w:hAnsi="Times New Roman" w:cs="Times New Roman"/>
          <w:sz w:val="28"/>
          <w:szCs w:val="28"/>
        </w:rPr>
        <w:t>, контролирует соблюдение порядка проведения рейтингового голосования.</w:t>
      </w:r>
    </w:p>
    <w:p w:rsidR="00441A94" w:rsidRPr="00441A94" w:rsidRDefault="00441A94" w:rsidP="00441A94">
      <w:pPr>
        <w:spacing w:after="0" w:line="240" w:lineRule="auto"/>
        <w:ind w:firstLine="709"/>
        <w:contextualSpacing/>
        <w:jc w:val="both"/>
        <w:rPr>
          <w:rFonts w:ascii="Times New Roman" w:eastAsia="Calibri" w:hAnsi="Times New Roman" w:cs="Times New Roman"/>
          <w:sz w:val="28"/>
          <w:szCs w:val="28"/>
        </w:rPr>
      </w:pPr>
      <w:r w:rsidRPr="00441A94">
        <w:rPr>
          <w:rFonts w:ascii="Times New Roman" w:eastAsia="Calibri" w:hAnsi="Times New Roman" w:cs="Times New Roman"/>
          <w:sz w:val="28"/>
          <w:szCs w:val="28"/>
        </w:rPr>
        <w:t>9.</w:t>
      </w:r>
      <w:r w:rsidRPr="00441A94">
        <w:rPr>
          <w:rFonts w:ascii="Times New Roman" w:eastAsia="Calibri" w:hAnsi="Times New Roman" w:cs="Times New Roman"/>
          <w:sz w:val="28"/>
          <w:szCs w:val="28"/>
        </w:rPr>
        <w:tab/>
        <w:t>Полномочия территориальной счетной</w:t>
      </w:r>
      <w:r w:rsidR="009A6026">
        <w:rPr>
          <w:rFonts w:ascii="Times New Roman" w:eastAsia="Calibri" w:hAnsi="Times New Roman" w:cs="Times New Roman"/>
          <w:sz w:val="28"/>
          <w:szCs w:val="28"/>
        </w:rPr>
        <w:t xml:space="preserve"> комиссии прекращаются на следующий день после передачи председателю</w:t>
      </w:r>
      <w:r w:rsidRPr="00441A94">
        <w:rPr>
          <w:rFonts w:ascii="Times New Roman" w:eastAsia="Calibri" w:hAnsi="Times New Roman" w:cs="Times New Roman"/>
          <w:sz w:val="28"/>
          <w:szCs w:val="28"/>
        </w:rPr>
        <w:t xml:space="preserve"> </w:t>
      </w:r>
      <w:r w:rsidR="006C7DCE" w:rsidRPr="006C7DCE">
        <w:rPr>
          <w:rFonts w:ascii="Times New Roman" w:eastAsia="Calibri" w:hAnsi="Times New Roman" w:cs="Times New Roman"/>
          <w:sz w:val="28"/>
          <w:szCs w:val="28"/>
        </w:rPr>
        <w:t>общественной комиссии по развитию комфортно</w:t>
      </w:r>
      <w:r w:rsidR="006C7DCE">
        <w:rPr>
          <w:rFonts w:ascii="Times New Roman" w:eastAsia="Calibri" w:hAnsi="Times New Roman" w:cs="Times New Roman"/>
          <w:sz w:val="28"/>
          <w:szCs w:val="28"/>
        </w:rPr>
        <w:t xml:space="preserve">й городской среды в </w:t>
      </w:r>
      <w:proofErr w:type="gramStart"/>
      <w:r w:rsidR="006C7DCE">
        <w:rPr>
          <w:rFonts w:ascii="Times New Roman" w:eastAsia="Calibri" w:hAnsi="Times New Roman" w:cs="Times New Roman"/>
          <w:sz w:val="28"/>
          <w:szCs w:val="28"/>
        </w:rPr>
        <w:t>г</w:t>
      </w:r>
      <w:proofErr w:type="gramEnd"/>
      <w:r w:rsidR="006C7DCE">
        <w:rPr>
          <w:rFonts w:ascii="Times New Roman" w:eastAsia="Calibri" w:hAnsi="Times New Roman" w:cs="Times New Roman"/>
          <w:sz w:val="28"/>
          <w:szCs w:val="28"/>
        </w:rPr>
        <w:t xml:space="preserve">. Назарово </w:t>
      </w:r>
      <w:r w:rsidRPr="00441A94">
        <w:rPr>
          <w:rFonts w:ascii="Times New Roman" w:eastAsia="Calibri" w:hAnsi="Times New Roman" w:cs="Times New Roman"/>
          <w:sz w:val="28"/>
          <w:szCs w:val="28"/>
        </w:rPr>
        <w:t>итогового протокола о результатах</w:t>
      </w:r>
      <w:r w:rsidR="009A6026">
        <w:rPr>
          <w:rFonts w:ascii="Times New Roman" w:eastAsia="Calibri" w:hAnsi="Times New Roman" w:cs="Times New Roman"/>
          <w:sz w:val="28"/>
          <w:szCs w:val="28"/>
        </w:rPr>
        <w:t xml:space="preserve"> рейтингового голосования.</w:t>
      </w:r>
    </w:p>
    <w:p w:rsidR="00441A94" w:rsidRPr="00441A94" w:rsidRDefault="00441A94" w:rsidP="00441A94">
      <w:pPr>
        <w:suppressAutoHyphens/>
        <w:spacing w:after="0" w:line="240" w:lineRule="auto"/>
        <w:rPr>
          <w:rFonts w:ascii="Times New Roman" w:eastAsia="Times New Roman" w:hAnsi="Times New Roman" w:cs="Times New Roman"/>
          <w:sz w:val="26"/>
          <w:szCs w:val="26"/>
          <w:lang w:eastAsia="ar-SA"/>
        </w:rPr>
      </w:pPr>
    </w:p>
    <w:p w:rsidR="00135230" w:rsidRDefault="00135230"/>
    <w:sectPr w:rsidR="00135230" w:rsidSect="009A6026">
      <w:footerReference w:type="default" r:id="rId6"/>
      <w:pgSz w:w="11906" w:h="16838"/>
      <w:pgMar w:top="709" w:right="850" w:bottom="851" w:left="1701" w:header="708"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026" w:rsidRDefault="009A6026">
      <w:pPr>
        <w:spacing w:after="0" w:line="240" w:lineRule="auto"/>
      </w:pPr>
      <w:r>
        <w:separator/>
      </w:r>
    </w:p>
  </w:endnote>
  <w:endnote w:type="continuationSeparator" w:id="0">
    <w:p w:rsidR="009A6026" w:rsidRDefault="009A6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242758"/>
      <w:docPartObj>
        <w:docPartGallery w:val="Page Numbers (Bottom of Page)"/>
        <w:docPartUnique/>
      </w:docPartObj>
    </w:sdtPr>
    <w:sdtContent>
      <w:p w:rsidR="009A6026" w:rsidRDefault="001825AB">
        <w:pPr>
          <w:pStyle w:val="a3"/>
          <w:jc w:val="right"/>
        </w:pPr>
        <w:fldSimple w:instr="PAGE   \* MERGEFORMAT">
          <w:r w:rsidR="002C004B">
            <w:rPr>
              <w:noProof/>
            </w:rPr>
            <w:t>2</w:t>
          </w:r>
        </w:fldSimple>
      </w:p>
    </w:sdtContent>
  </w:sdt>
  <w:p w:rsidR="009A6026" w:rsidRDefault="009A602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026" w:rsidRDefault="009A6026">
      <w:pPr>
        <w:spacing w:after="0" w:line="240" w:lineRule="auto"/>
      </w:pPr>
      <w:r>
        <w:separator/>
      </w:r>
    </w:p>
  </w:footnote>
  <w:footnote w:type="continuationSeparator" w:id="0">
    <w:p w:rsidR="009A6026" w:rsidRDefault="009A60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41A94"/>
    <w:rsid w:val="00135230"/>
    <w:rsid w:val="001825AB"/>
    <w:rsid w:val="00195A44"/>
    <w:rsid w:val="002C004B"/>
    <w:rsid w:val="003A5695"/>
    <w:rsid w:val="00441A94"/>
    <w:rsid w:val="005C5F63"/>
    <w:rsid w:val="00611092"/>
    <w:rsid w:val="006C7DCE"/>
    <w:rsid w:val="009A6026"/>
    <w:rsid w:val="00CE005B"/>
    <w:rsid w:val="00D12668"/>
    <w:rsid w:val="00D138BF"/>
    <w:rsid w:val="00D71B90"/>
    <w:rsid w:val="00DC261A"/>
    <w:rsid w:val="00F06DD5"/>
    <w:rsid w:val="00F36277"/>
    <w:rsid w:val="00F67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6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1A9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Нижний колонтитул Знак"/>
    <w:basedOn w:val="a0"/>
    <w:link w:val="a3"/>
    <w:uiPriority w:val="99"/>
    <w:rsid w:val="00441A94"/>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6C7D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7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1A9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Нижний колонтитул Знак"/>
    <w:basedOn w:val="a0"/>
    <w:link w:val="a3"/>
    <w:uiPriority w:val="99"/>
    <w:rsid w:val="00441A94"/>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6C7D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7D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978</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2018-02-27T04:19:00Z</cp:lastPrinted>
  <dcterms:created xsi:type="dcterms:W3CDTF">2018-02-27T03:46:00Z</dcterms:created>
  <dcterms:modified xsi:type="dcterms:W3CDTF">2018-02-27T04:52:00Z</dcterms:modified>
</cp:coreProperties>
</file>