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A72" w:rsidRDefault="00F43A72" w:rsidP="00812B42">
      <w:pPr>
        <w:tabs>
          <w:tab w:val="left" w:pos="-2410"/>
        </w:tabs>
        <w:autoSpaceDE w:val="0"/>
        <w:autoSpaceDN w:val="0"/>
        <w:rPr>
          <w:rFonts w:ascii="Arial" w:hAnsi="Arial" w:cs="Arial"/>
          <w:spacing w:val="100"/>
          <w:sz w:val="36"/>
          <w:szCs w:val="36"/>
        </w:rPr>
      </w:pPr>
    </w:p>
    <w:p w:rsidR="00812B42" w:rsidRPr="00620080" w:rsidRDefault="00812B42" w:rsidP="00812B4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20080">
        <w:rPr>
          <w:rFonts w:ascii="Times New Roman" w:hAnsi="Times New Roman" w:cs="Times New Roman"/>
          <w:b/>
          <w:sz w:val="32"/>
          <w:szCs w:val="32"/>
        </w:rPr>
        <w:t>Российская  Федерация</w:t>
      </w:r>
    </w:p>
    <w:p w:rsidR="00812B42" w:rsidRPr="00620080" w:rsidRDefault="00812B42" w:rsidP="00812B4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20080">
        <w:rPr>
          <w:rFonts w:ascii="Times New Roman" w:hAnsi="Times New Roman" w:cs="Times New Roman"/>
          <w:b/>
          <w:sz w:val="32"/>
          <w:szCs w:val="32"/>
        </w:rPr>
        <w:t>Красноярский  край</w:t>
      </w:r>
    </w:p>
    <w:p w:rsidR="00812B42" w:rsidRPr="00620080" w:rsidRDefault="00812B42" w:rsidP="00812B4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12B42" w:rsidRPr="00620080" w:rsidRDefault="00812B42" w:rsidP="00812B4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20080">
        <w:rPr>
          <w:rFonts w:ascii="Times New Roman" w:hAnsi="Times New Roman" w:cs="Times New Roman"/>
          <w:b/>
          <w:sz w:val="32"/>
          <w:szCs w:val="32"/>
        </w:rPr>
        <w:t>АДМИНИСТРАЦИЯ ГОРОДА НАЗАРОВО</w:t>
      </w:r>
    </w:p>
    <w:p w:rsidR="00812B42" w:rsidRPr="00620080" w:rsidRDefault="00812B42" w:rsidP="00812B4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12B42" w:rsidRPr="00620080" w:rsidRDefault="00812B42" w:rsidP="00812B4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620080"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 w:rsidRPr="00620080"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5D7D0D" w:rsidRDefault="005D7D0D" w:rsidP="00812B42">
      <w:pPr>
        <w:tabs>
          <w:tab w:val="left" w:pos="292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812B42" w:rsidRPr="00812B42" w:rsidRDefault="00812B42" w:rsidP="00812B42">
      <w:pPr>
        <w:tabs>
          <w:tab w:val="left" w:pos="292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12B42">
        <w:rPr>
          <w:rFonts w:ascii="Times New Roman" w:hAnsi="Times New Roman" w:cs="Times New Roman"/>
          <w:b/>
        </w:rPr>
        <w:tab/>
        <w:t xml:space="preserve"> </w:t>
      </w:r>
    </w:p>
    <w:p w:rsidR="00812B42" w:rsidRDefault="00812B42" w:rsidP="005D7D0D">
      <w:pPr>
        <w:tabs>
          <w:tab w:val="left" w:pos="29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B42">
        <w:rPr>
          <w:rFonts w:ascii="Times New Roman" w:hAnsi="Times New Roman" w:cs="Times New Roman"/>
        </w:rPr>
        <w:t xml:space="preserve">   </w:t>
      </w:r>
      <w:r w:rsidR="00620080">
        <w:rPr>
          <w:rFonts w:ascii="Times New Roman" w:hAnsi="Times New Roman" w:cs="Times New Roman"/>
        </w:rPr>
        <w:t xml:space="preserve">  </w:t>
      </w:r>
      <w:r w:rsidR="00A54F96">
        <w:rPr>
          <w:rFonts w:ascii="Times New Roman" w:hAnsi="Times New Roman" w:cs="Times New Roman"/>
          <w:sz w:val="28"/>
          <w:szCs w:val="28"/>
        </w:rPr>
        <w:t xml:space="preserve">  </w:t>
      </w:r>
      <w:r w:rsidR="00137A33">
        <w:rPr>
          <w:rFonts w:ascii="Times New Roman" w:hAnsi="Times New Roman" w:cs="Times New Roman"/>
          <w:sz w:val="28"/>
          <w:szCs w:val="28"/>
        </w:rPr>
        <w:t>20</w:t>
      </w:r>
      <w:r w:rsidR="00AB22F7">
        <w:rPr>
          <w:rFonts w:ascii="Times New Roman" w:hAnsi="Times New Roman" w:cs="Times New Roman"/>
          <w:sz w:val="28"/>
          <w:szCs w:val="28"/>
        </w:rPr>
        <w:t>.0</w:t>
      </w:r>
      <w:r w:rsidR="00A54F96">
        <w:rPr>
          <w:rFonts w:ascii="Times New Roman" w:hAnsi="Times New Roman" w:cs="Times New Roman"/>
          <w:sz w:val="28"/>
          <w:szCs w:val="28"/>
        </w:rPr>
        <w:t>3</w:t>
      </w:r>
      <w:r w:rsidR="00AB22F7">
        <w:rPr>
          <w:rFonts w:ascii="Times New Roman" w:hAnsi="Times New Roman" w:cs="Times New Roman"/>
          <w:sz w:val="28"/>
          <w:szCs w:val="28"/>
        </w:rPr>
        <w:t>.2018</w:t>
      </w:r>
      <w:r w:rsidRPr="00812B42">
        <w:rPr>
          <w:rFonts w:ascii="Times New Roman" w:hAnsi="Times New Roman" w:cs="Times New Roman"/>
          <w:sz w:val="28"/>
          <w:szCs w:val="28"/>
        </w:rPr>
        <w:t xml:space="preserve">  </w:t>
      </w:r>
      <w:r w:rsidRPr="00812B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2B42">
        <w:rPr>
          <w:rFonts w:ascii="Times New Roman" w:hAnsi="Times New Roman" w:cs="Times New Roman"/>
          <w:b/>
          <w:sz w:val="28"/>
          <w:szCs w:val="28"/>
        </w:rPr>
        <w:tab/>
      </w:r>
      <w:r w:rsidRPr="00812B42">
        <w:rPr>
          <w:rFonts w:ascii="Times New Roman" w:hAnsi="Times New Roman" w:cs="Times New Roman"/>
          <w:b/>
          <w:sz w:val="28"/>
          <w:szCs w:val="28"/>
        </w:rPr>
        <w:tab/>
        <w:t xml:space="preserve">      </w:t>
      </w:r>
      <w:r w:rsidRPr="00812B42">
        <w:rPr>
          <w:rFonts w:ascii="Times New Roman" w:hAnsi="Times New Roman" w:cs="Times New Roman"/>
          <w:sz w:val="28"/>
          <w:szCs w:val="28"/>
        </w:rPr>
        <w:t>г. Назарово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</w:t>
      </w:r>
      <w:r w:rsidR="00620080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7D0D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812B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7A33">
        <w:rPr>
          <w:rFonts w:ascii="Times New Roman" w:hAnsi="Times New Roman" w:cs="Times New Roman"/>
          <w:sz w:val="28"/>
          <w:szCs w:val="28"/>
        </w:rPr>
        <w:t>№ 316</w:t>
      </w:r>
      <w:r w:rsidR="00A54F96">
        <w:rPr>
          <w:rFonts w:ascii="Times New Roman" w:hAnsi="Times New Roman" w:cs="Times New Roman"/>
          <w:sz w:val="28"/>
          <w:szCs w:val="28"/>
        </w:rPr>
        <w:t xml:space="preserve"> </w:t>
      </w:r>
      <w:r w:rsidRPr="00812B42">
        <w:rPr>
          <w:rFonts w:ascii="Times New Roman" w:hAnsi="Times New Roman" w:cs="Times New Roman"/>
          <w:sz w:val="28"/>
          <w:szCs w:val="28"/>
        </w:rPr>
        <w:t>-</w:t>
      </w:r>
      <w:proofErr w:type="spellStart"/>
      <w:proofErr w:type="gramStart"/>
      <w:r w:rsidRPr="00812B42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812B4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12B42" w:rsidRPr="00812B42" w:rsidRDefault="00812B42" w:rsidP="00812B42">
      <w:pPr>
        <w:tabs>
          <w:tab w:val="left" w:pos="29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2B42" w:rsidRPr="00B23847" w:rsidRDefault="00812B42" w:rsidP="00812B42">
      <w:pPr>
        <w:tabs>
          <w:tab w:val="left" w:pos="2920"/>
        </w:tabs>
        <w:spacing w:after="0"/>
        <w:jc w:val="both"/>
      </w:pPr>
    </w:p>
    <w:p w:rsidR="00171818" w:rsidRPr="00655F8C" w:rsidRDefault="00171818" w:rsidP="0017181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55F8C">
        <w:rPr>
          <w:rFonts w:ascii="Times New Roman" w:hAnsi="Times New Roman"/>
          <w:sz w:val="28"/>
          <w:szCs w:val="28"/>
        </w:rPr>
        <w:t xml:space="preserve">О подготовке населения </w:t>
      </w:r>
      <w:r>
        <w:rPr>
          <w:rFonts w:ascii="Times New Roman" w:hAnsi="Times New Roman"/>
          <w:sz w:val="28"/>
          <w:szCs w:val="28"/>
        </w:rPr>
        <w:t xml:space="preserve"> город</w:t>
      </w:r>
      <w:r w:rsidR="006722AB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 Назарово </w:t>
      </w:r>
      <w:r w:rsidRPr="00655F8C">
        <w:rPr>
          <w:rFonts w:ascii="Times New Roman" w:hAnsi="Times New Roman"/>
          <w:sz w:val="28"/>
          <w:szCs w:val="28"/>
        </w:rPr>
        <w:t>в области гражданской обороны и защиты от чрезвычайных сит</w:t>
      </w:r>
      <w:r>
        <w:rPr>
          <w:rFonts w:ascii="Times New Roman" w:hAnsi="Times New Roman"/>
          <w:sz w:val="28"/>
          <w:szCs w:val="28"/>
        </w:rPr>
        <w:t xml:space="preserve">уаций природного и техногенного </w:t>
      </w:r>
      <w:r w:rsidRPr="00655F8C">
        <w:rPr>
          <w:rFonts w:ascii="Times New Roman" w:hAnsi="Times New Roman"/>
          <w:sz w:val="28"/>
          <w:szCs w:val="28"/>
        </w:rPr>
        <w:t>характера</w:t>
      </w:r>
    </w:p>
    <w:p w:rsidR="00171818" w:rsidRPr="00655F8C" w:rsidRDefault="00171818" w:rsidP="00171818">
      <w:pPr>
        <w:pStyle w:val="aa"/>
        <w:rPr>
          <w:sz w:val="28"/>
          <w:szCs w:val="28"/>
        </w:rPr>
      </w:pPr>
    </w:p>
    <w:p w:rsidR="00171818" w:rsidRPr="00655F8C" w:rsidRDefault="00171818" w:rsidP="00632F3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pacing w:val="-2"/>
          <w:sz w:val="28"/>
          <w:szCs w:val="28"/>
        </w:rPr>
        <w:t>В соответствии с Федеральными законами</w:t>
      </w:r>
      <w:r w:rsidRPr="00655F8C">
        <w:rPr>
          <w:rFonts w:ascii="Times New Roman" w:hAnsi="Times New Roman"/>
          <w:spacing w:val="-2"/>
          <w:sz w:val="28"/>
          <w:szCs w:val="28"/>
        </w:rPr>
        <w:t xml:space="preserve"> от 12.02.1998</w:t>
      </w:r>
      <w:r w:rsidR="00C7510C">
        <w:rPr>
          <w:rFonts w:ascii="Times New Roman" w:hAnsi="Times New Roman"/>
          <w:spacing w:val="-2"/>
          <w:sz w:val="28"/>
          <w:szCs w:val="28"/>
        </w:rPr>
        <w:t xml:space="preserve"> </w:t>
      </w:r>
      <w:hyperlink r:id="rId6" w:history="1">
        <w:r w:rsidR="00C7510C">
          <w:rPr>
            <w:rFonts w:ascii="Times New Roman" w:hAnsi="Times New Roman"/>
            <w:spacing w:val="-2"/>
            <w:sz w:val="28"/>
            <w:szCs w:val="28"/>
          </w:rPr>
          <w:t>№</w:t>
        </w:r>
        <w:r w:rsidRPr="00655F8C">
          <w:rPr>
            <w:rFonts w:ascii="Times New Roman" w:hAnsi="Times New Roman"/>
            <w:spacing w:val="-2"/>
            <w:sz w:val="28"/>
            <w:szCs w:val="28"/>
          </w:rPr>
          <w:t>28-ФЗ</w:t>
        </w:r>
      </w:hyperlink>
      <w:r w:rsidRPr="00655F8C">
        <w:rPr>
          <w:rFonts w:ascii="Times New Roman" w:hAnsi="Times New Roman"/>
          <w:spacing w:val="-2"/>
          <w:sz w:val="28"/>
          <w:szCs w:val="28"/>
        </w:rPr>
        <w:t xml:space="preserve"> «О гражданской обороне», от 21.12.1994 </w:t>
      </w:r>
      <w:hyperlink r:id="rId7" w:history="1">
        <w:r w:rsidRPr="00655F8C">
          <w:rPr>
            <w:rFonts w:ascii="Times New Roman" w:hAnsi="Times New Roman"/>
            <w:spacing w:val="-2"/>
            <w:sz w:val="28"/>
            <w:szCs w:val="28"/>
          </w:rPr>
          <w:t>№ 68-ФЗ</w:t>
        </w:r>
      </w:hyperlink>
      <w:r w:rsidRPr="00655F8C">
        <w:rPr>
          <w:rFonts w:ascii="Times New Roman" w:hAnsi="Times New Roman"/>
          <w:spacing w:val="-2"/>
          <w:sz w:val="28"/>
          <w:szCs w:val="28"/>
        </w:rPr>
        <w:t xml:space="preserve"> «О защите населения и территорий от ч</w:t>
      </w:r>
      <w:r>
        <w:rPr>
          <w:rFonts w:ascii="Times New Roman" w:hAnsi="Times New Roman"/>
          <w:spacing w:val="-2"/>
          <w:sz w:val="28"/>
          <w:szCs w:val="28"/>
        </w:rPr>
        <w:t xml:space="preserve">резвычайных ситуаций природного </w:t>
      </w:r>
      <w:r w:rsidRPr="00655F8C">
        <w:rPr>
          <w:rFonts w:ascii="Times New Roman" w:hAnsi="Times New Roman"/>
          <w:spacing w:val="-2"/>
          <w:sz w:val="28"/>
          <w:szCs w:val="28"/>
        </w:rPr>
        <w:t>и техногенного х</w:t>
      </w:r>
      <w:r>
        <w:rPr>
          <w:rFonts w:ascii="Times New Roman" w:hAnsi="Times New Roman"/>
          <w:spacing w:val="-2"/>
          <w:sz w:val="28"/>
          <w:szCs w:val="28"/>
        </w:rPr>
        <w:t>арактера», постановлениями</w:t>
      </w:r>
      <w:r w:rsidRPr="00655F8C">
        <w:rPr>
          <w:rFonts w:ascii="Times New Roman" w:hAnsi="Times New Roman"/>
          <w:spacing w:val="-2"/>
          <w:sz w:val="28"/>
          <w:szCs w:val="28"/>
        </w:rPr>
        <w:t xml:space="preserve"> Правительства Российской Федерации от 02.11.2000 </w:t>
      </w:r>
      <w:hyperlink r:id="rId8" w:history="1">
        <w:r w:rsidRPr="00655F8C">
          <w:rPr>
            <w:rFonts w:ascii="Times New Roman" w:hAnsi="Times New Roman"/>
            <w:spacing w:val="-2"/>
            <w:sz w:val="28"/>
            <w:szCs w:val="28"/>
          </w:rPr>
          <w:t>№ 841</w:t>
        </w:r>
      </w:hyperlink>
      <w:r w:rsidRPr="00655F8C">
        <w:rPr>
          <w:rFonts w:ascii="Times New Roman" w:hAnsi="Times New Roman"/>
          <w:spacing w:val="-2"/>
          <w:sz w:val="28"/>
          <w:szCs w:val="28"/>
        </w:rPr>
        <w:t xml:space="preserve"> «Об утверждении Положения об организации обучения населения в области гражданской обороны», от 04.09.2003 </w:t>
      </w:r>
      <w:hyperlink r:id="rId9" w:history="1">
        <w:r w:rsidRPr="00655F8C">
          <w:rPr>
            <w:rFonts w:ascii="Times New Roman" w:hAnsi="Times New Roman"/>
            <w:spacing w:val="-2"/>
            <w:sz w:val="28"/>
            <w:szCs w:val="28"/>
          </w:rPr>
          <w:t>№ 547</w:t>
        </w:r>
      </w:hyperlink>
      <w:r w:rsidRPr="00655F8C">
        <w:rPr>
          <w:rFonts w:ascii="Times New Roman" w:hAnsi="Times New Roman"/>
          <w:spacing w:val="-2"/>
          <w:sz w:val="28"/>
          <w:szCs w:val="28"/>
        </w:rPr>
        <w:t>«О подготовке населения в области защиты от чрезвычайных ситуаций природ</w:t>
      </w:r>
      <w:r>
        <w:rPr>
          <w:rFonts w:ascii="Times New Roman" w:hAnsi="Times New Roman"/>
          <w:spacing w:val="-2"/>
          <w:sz w:val="28"/>
          <w:szCs w:val="28"/>
        </w:rPr>
        <w:t>ного и техногенного характера</w:t>
      </w:r>
      <w:proofErr w:type="gramEnd"/>
      <w:r>
        <w:rPr>
          <w:rFonts w:ascii="Times New Roman" w:hAnsi="Times New Roman"/>
          <w:spacing w:val="-2"/>
          <w:sz w:val="28"/>
          <w:szCs w:val="28"/>
        </w:rPr>
        <w:t xml:space="preserve">», </w:t>
      </w:r>
      <w:proofErr w:type="gramStart"/>
      <w:r>
        <w:rPr>
          <w:rFonts w:ascii="Times New Roman" w:hAnsi="Times New Roman"/>
          <w:sz w:val="28"/>
          <w:szCs w:val="28"/>
        </w:rPr>
        <w:t>постановлением</w:t>
      </w:r>
      <w:r w:rsidRPr="00655F8C">
        <w:rPr>
          <w:rFonts w:ascii="Times New Roman" w:hAnsi="Times New Roman"/>
          <w:sz w:val="28"/>
          <w:szCs w:val="28"/>
        </w:rPr>
        <w:t xml:space="preserve"> Совета администрации Кр</w:t>
      </w:r>
      <w:r>
        <w:rPr>
          <w:rFonts w:ascii="Times New Roman" w:hAnsi="Times New Roman"/>
          <w:sz w:val="28"/>
          <w:szCs w:val="28"/>
        </w:rPr>
        <w:t>асноярского края от 23.08.2007 №</w:t>
      </w:r>
      <w:r w:rsidRPr="00655F8C">
        <w:rPr>
          <w:rFonts w:ascii="Times New Roman" w:hAnsi="Times New Roman"/>
          <w:sz w:val="28"/>
          <w:szCs w:val="28"/>
        </w:rPr>
        <w:t xml:space="preserve"> 361-п «Об утверждении Положения об организации подготовки и обучения населения Красноярского края в области гражданской обороны и защиты от чрезвычайных ситуаций природного и техногенного характера»</w:t>
      </w:r>
      <w:r>
        <w:rPr>
          <w:rFonts w:ascii="Times New Roman" w:hAnsi="Times New Roman"/>
          <w:spacing w:val="-2"/>
          <w:sz w:val="28"/>
          <w:szCs w:val="28"/>
        </w:rPr>
        <w:t xml:space="preserve"> с учетом приказа Министерства Российской Федерации по делам гражданской обороны, чрезвычайным ситуациям и ликвидации последствий стихийных бедствий </w:t>
      </w:r>
      <w:r w:rsidRPr="00655F8C">
        <w:rPr>
          <w:rFonts w:ascii="Times New Roman" w:hAnsi="Times New Roman"/>
          <w:spacing w:val="-2"/>
          <w:sz w:val="28"/>
          <w:szCs w:val="28"/>
        </w:rPr>
        <w:t xml:space="preserve"> от 19.01.2004 № 19 «Об утверждении перечня уполномоченных работников,</w:t>
      </w:r>
      <w:proofErr w:type="gramEnd"/>
      <w:r w:rsidRPr="00655F8C">
        <w:rPr>
          <w:rFonts w:ascii="Times New Roman" w:hAnsi="Times New Roman"/>
          <w:spacing w:val="-2"/>
          <w:sz w:val="28"/>
          <w:szCs w:val="28"/>
        </w:rPr>
        <w:t xml:space="preserve"> проходящих переподготовку или повышение квалификации в учебных заведениях министерства Российской Федерации по делам гражданской обороны, чрезвычайным ситуациям и ликвидации последствий стихийных бедствий, учреждениях повышения квалификации федеральных органов исполнительной власти и организаций, учебно-методических центрах по гражданской обороне и чрезвычайным ситуациям субъектов Российской Федерации и на курсах гражданской обо</w:t>
      </w:r>
      <w:r>
        <w:rPr>
          <w:rFonts w:ascii="Times New Roman" w:hAnsi="Times New Roman"/>
          <w:spacing w:val="-2"/>
          <w:sz w:val="28"/>
          <w:szCs w:val="28"/>
        </w:rPr>
        <w:t>роны муниципальных образований»</w:t>
      </w:r>
      <w:r w:rsidR="00632F30">
        <w:rPr>
          <w:rFonts w:ascii="Times New Roman" w:hAnsi="Times New Roman"/>
          <w:spacing w:val="-2"/>
          <w:sz w:val="28"/>
          <w:szCs w:val="28"/>
        </w:rPr>
        <w:t xml:space="preserve"> и руководствуясь статьей 7 Устава г</w:t>
      </w:r>
      <w:proofErr w:type="gramStart"/>
      <w:r w:rsidR="00632F30">
        <w:rPr>
          <w:rFonts w:ascii="Times New Roman" w:hAnsi="Times New Roman"/>
          <w:spacing w:val="-2"/>
          <w:sz w:val="28"/>
          <w:szCs w:val="28"/>
        </w:rPr>
        <w:t>.Н</w:t>
      </w:r>
      <w:proofErr w:type="gramEnd"/>
      <w:r w:rsidR="00632F30">
        <w:rPr>
          <w:rFonts w:ascii="Times New Roman" w:hAnsi="Times New Roman"/>
          <w:spacing w:val="-2"/>
          <w:sz w:val="28"/>
          <w:szCs w:val="28"/>
        </w:rPr>
        <w:t>азарово</w:t>
      </w:r>
      <w:r w:rsidR="00C7510C">
        <w:rPr>
          <w:rFonts w:ascii="Times New Roman" w:hAnsi="Times New Roman"/>
          <w:spacing w:val="-2"/>
          <w:sz w:val="28"/>
          <w:szCs w:val="28"/>
        </w:rPr>
        <w:t>,</w:t>
      </w:r>
      <w:r w:rsidR="00632F3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ПОСТАНОВЛЯ</w:t>
      </w:r>
      <w:r w:rsidR="00632F30">
        <w:rPr>
          <w:rFonts w:ascii="Times New Roman" w:hAnsi="Times New Roman"/>
          <w:sz w:val="28"/>
          <w:szCs w:val="28"/>
        </w:rPr>
        <w:t>Ю:</w:t>
      </w:r>
    </w:p>
    <w:p w:rsidR="00171818" w:rsidRPr="00655F8C" w:rsidRDefault="00632F30" w:rsidP="0017181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171818" w:rsidRPr="00655F8C">
        <w:rPr>
          <w:rFonts w:ascii="Times New Roman" w:hAnsi="Times New Roman"/>
          <w:sz w:val="28"/>
          <w:szCs w:val="28"/>
        </w:rPr>
        <w:t xml:space="preserve">Утвердить </w:t>
      </w:r>
      <w:hyperlink r:id="rId10" w:history="1">
        <w:r w:rsidR="00171818" w:rsidRPr="00655F8C">
          <w:rPr>
            <w:rFonts w:ascii="Times New Roman" w:hAnsi="Times New Roman"/>
            <w:sz w:val="28"/>
            <w:szCs w:val="28"/>
          </w:rPr>
          <w:t>Положение</w:t>
        </w:r>
      </w:hyperlink>
      <w:r w:rsidR="00171818">
        <w:t xml:space="preserve"> </w:t>
      </w:r>
      <w:r w:rsidR="00171818" w:rsidRPr="00655F8C">
        <w:rPr>
          <w:rFonts w:ascii="Times New Roman" w:hAnsi="Times New Roman"/>
          <w:sz w:val="28"/>
          <w:szCs w:val="28"/>
        </w:rPr>
        <w:t>о подготовке насе</w:t>
      </w:r>
      <w:r>
        <w:rPr>
          <w:rFonts w:ascii="Times New Roman" w:hAnsi="Times New Roman"/>
          <w:sz w:val="28"/>
          <w:szCs w:val="28"/>
        </w:rPr>
        <w:t xml:space="preserve">ления </w:t>
      </w:r>
      <w:r w:rsidR="00171818" w:rsidRPr="00655F8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города</w:t>
      </w:r>
      <w:r w:rsidR="00171818">
        <w:rPr>
          <w:rFonts w:ascii="Times New Roman" w:hAnsi="Times New Roman"/>
          <w:sz w:val="28"/>
          <w:szCs w:val="28"/>
        </w:rPr>
        <w:t xml:space="preserve"> </w:t>
      </w:r>
      <w:r w:rsidR="00171818" w:rsidRPr="00655F8C">
        <w:rPr>
          <w:rFonts w:ascii="Times New Roman" w:hAnsi="Times New Roman"/>
          <w:sz w:val="28"/>
          <w:szCs w:val="28"/>
        </w:rPr>
        <w:t>в области гражданской обороны и защиты от чрезвычайных ситуаций природного и техн</w:t>
      </w:r>
      <w:r w:rsidR="00171818">
        <w:rPr>
          <w:rFonts w:ascii="Times New Roman" w:hAnsi="Times New Roman"/>
          <w:sz w:val="28"/>
          <w:szCs w:val="28"/>
        </w:rPr>
        <w:t>огенного характера согласно приложению 1 к постановлению</w:t>
      </w:r>
      <w:r w:rsidR="00171818" w:rsidRPr="00655F8C">
        <w:rPr>
          <w:rFonts w:ascii="Times New Roman" w:hAnsi="Times New Roman"/>
          <w:sz w:val="28"/>
          <w:szCs w:val="28"/>
        </w:rPr>
        <w:t>.</w:t>
      </w:r>
    </w:p>
    <w:p w:rsidR="00171818" w:rsidRDefault="00632F30" w:rsidP="0017181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171818" w:rsidRPr="00655F8C">
        <w:rPr>
          <w:rFonts w:ascii="Times New Roman" w:hAnsi="Times New Roman"/>
          <w:sz w:val="28"/>
          <w:szCs w:val="28"/>
        </w:rPr>
        <w:t xml:space="preserve">Создать </w:t>
      </w:r>
      <w:hyperlink r:id="rId11" w:history="1">
        <w:r w:rsidR="00171818" w:rsidRPr="00655F8C">
          <w:rPr>
            <w:rFonts w:ascii="Times New Roman" w:hAnsi="Times New Roman"/>
            <w:sz w:val="28"/>
            <w:szCs w:val="28"/>
          </w:rPr>
          <w:t>учебно-консультационные пункты</w:t>
        </w:r>
      </w:hyperlink>
      <w:r>
        <w:t xml:space="preserve">, </w:t>
      </w:r>
      <w:r w:rsidRPr="00632F30">
        <w:rPr>
          <w:rFonts w:ascii="Times New Roman" w:hAnsi="Times New Roman" w:cs="Times New Roman"/>
          <w:sz w:val="28"/>
          <w:szCs w:val="28"/>
        </w:rPr>
        <w:t>обеспечив их информационными материалами</w:t>
      </w:r>
      <w:r w:rsidR="00171818" w:rsidRPr="00655F8C">
        <w:rPr>
          <w:rFonts w:ascii="Times New Roman" w:hAnsi="Times New Roman"/>
          <w:sz w:val="28"/>
          <w:szCs w:val="28"/>
        </w:rPr>
        <w:t xml:space="preserve"> по гражданской обороне и</w:t>
      </w:r>
      <w:r>
        <w:rPr>
          <w:rFonts w:ascii="Times New Roman" w:hAnsi="Times New Roman"/>
          <w:sz w:val="28"/>
          <w:szCs w:val="28"/>
        </w:rPr>
        <w:t xml:space="preserve"> чрезвычайным ситуациям на базе</w:t>
      </w:r>
      <w:r w:rsidR="00171818" w:rsidRPr="00655F8C">
        <w:rPr>
          <w:rFonts w:ascii="Times New Roman" w:hAnsi="Times New Roman"/>
          <w:sz w:val="28"/>
          <w:szCs w:val="28"/>
        </w:rPr>
        <w:t xml:space="preserve"> организаций</w:t>
      </w:r>
      <w:r>
        <w:rPr>
          <w:rFonts w:ascii="Times New Roman" w:hAnsi="Times New Roman"/>
          <w:sz w:val="28"/>
          <w:szCs w:val="28"/>
        </w:rPr>
        <w:t>, учреждений</w:t>
      </w:r>
      <w:r w:rsidR="009A33A6">
        <w:rPr>
          <w:rFonts w:ascii="Times New Roman" w:hAnsi="Times New Roman"/>
          <w:sz w:val="28"/>
          <w:szCs w:val="28"/>
        </w:rPr>
        <w:t xml:space="preserve"> города</w:t>
      </w:r>
      <w:r w:rsidR="00171818" w:rsidRPr="00655F8C">
        <w:rPr>
          <w:rFonts w:ascii="Times New Roman" w:hAnsi="Times New Roman"/>
          <w:sz w:val="28"/>
          <w:szCs w:val="28"/>
        </w:rPr>
        <w:t xml:space="preserve"> для подготовки  неработающего населения</w:t>
      </w:r>
      <w:r w:rsidR="00171818">
        <w:rPr>
          <w:rFonts w:ascii="Times New Roman" w:hAnsi="Times New Roman"/>
          <w:sz w:val="28"/>
          <w:szCs w:val="28"/>
        </w:rPr>
        <w:t xml:space="preserve"> согласно приложению 2 к постановлению.</w:t>
      </w:r>
    </w:p>
    <w:p w:rsidR="00171818" w:rsidRDefault="006722AB" w:rsidP="0017181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171818" w:rsidRPr="00655F8C">
        <w:rPr>
          <w:rFonts w:ascii="Times New Roman" w:hAnsi="Times New Roman"/>
          <w:sz w:val="28"/>
          <w:szCs w:val="28"/>
        </w:rPr>
        <w:t>Руководителям организаций, финансируемых из бю</w:t>
      </w:r>
      <w:r w:rsidR="00171818">
        <w:rPr>
          <w:rFonts w:ascii="Times New Roman" w:hAnsi="Times New Roman"/>
          <w:sz w:val="28"/>
          <w:szCs w:val="28"/>
        </w:rPr>
        <w:t>джета города:</w:t>
      </w:r>
    </w:p>
    <w:p w:rsidR="00171818" w:rsidRDefault="00171818" w:rsidP="0017181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655F8C">
        <w:rPr>
          <w:rFonts w:ascii="Times New Roman" w:hAnsi="Times New Roman"/>
          <w:sz w:val="28"/>
          <w:szCs w:val="28"/>
        </w:rPr>
        <w:t>организовать и обеспечить проведение занятий по месту работы с работниками в области гражданской обороны и защиты от чрезвычайных ситуаций природного и техногенного характера</w:t>
      </w:r>
      <w:r w:rsidR="006722AB">
        <w:rPr>
          <w:rFonts w:ascii="Times New Roman" w:hAnsi="Times New Roman"/>
          <w:sz w:val="28"/>
          <w:szCs w:val="28"/>
        </w:rPr>
        <w:t>;</w:t>
      </w:r>
      <w:r w:rsidRPr="00655F8C">
        <w:rPr>
          <w:rFonts w:ascii="Times New Roman" w:hAnsi="Times New Roman"/>
          <w:sz w:val="28"/>
          <w:szCs w:val="28"/>
        </w:rPr>
        <w:t xml:space="preserve"> </w:t>
      </w:r>
    </w:p>
    <w:p w:rsidR="009A33A6" w:rsidRPr="00655F8C" w:rsidRDefault="009A33A6" w:rsidP="0017181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171818" w:rsidRPr="00655F8C" w:rsidRDefault="00171818" w:rsidP="001718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5F8C">
        <w:rPr>
          <w:rFonts w:ascii="Times New Roman" w:hAnsi="Times New Roman" w:cs="Times New Roman"/>
          <w:sz w:val="28"/>
          <w:szCs w:val="28"/>
        </w:rPr>
        <w:t>разработать программу проведения с работниками организации вводного инструктажа по гражданской обороне;</w:t>
      </w:r>
    </w:p>
    <w:p w:rsidR="00171818" w:rsidRDefault="00171818" w:rsidP="001718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и проводи</w:t>
      </w:r>
      <w:r w:rsidRPr="00655F8C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655F8C">
        <w:rPr>
          <w:rFonts w:ascii="Times New Roman" w:hAnsi="Times New Roman" w:cs="Times New Roman"/>
          <w:sz w:val="28"/>
          <w:szCs w:val="28"/>
        </w:rPr>
        <w:t xml:space="preserve"> вводный инструктаж по гражданской обороне с вновь принятыми работниками организаций в т</w:t>
      </w:r>
      <w:r>
        <w:rPr>
          <w:rFonts w:ascii="Times New Roman" w:hAnsi="Times New Roman" w:cs="Times New Roman"/>
          <w:sz w:val="28"/>
          <w:szCs w:val="28"/>
        </w:rPr>
        <w:t>ечение первого месяца их работы;</w:t>
      </w:r>
    </w:p>
    <w:p w:rsidR="00171818" w:rsidRPr="00850D9B" w:rsidRDefault="00171818" w:rsidP="001718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планировать и проводить</w:t>
      </w:r>
      <w:r w:rsidRPr="00850D9B">
        <w:rPr>
          <w:rFonts w:ascii="Times New Roman" w:hAnsi="Times New Roman" w:cs="Times New Roman"/>
          <w:sz w:val="28"/>
          <w:szCs w:val="28"/>
        </w:rPr>
        <w:t xml:space="preserve"> учения и тренировки по гражданской обороне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71818" w:rsidRPr="00655F8C" w:rsidRDefault="006722AB" w:rsidP="0017181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4.</w:t>
      </w:r>
      <w:r w:rsidR="00171818" w:rsidRPr="00655F8C">
        <w:rPr>
          <w:rFonts w:ascii="Times New Roman" w:hAnsi="Times New Roman"/>
          <w:sz w:val="28"/>
          <w:szCs w:val="28"/>
        </w:rPr>
        <w:t xml:space="preserve">Рекомендовать руководителям организаций, не указанным в пункте </w:t>
      </w:r>
      <w:hyperlink r:id="rId12" w:history="1">
        <w:r w:rsidR="00171818" w:rsidRPr="009866BF">
          <w:rPr>
            <w:rFonts w:ascii="Times New Roman" w:hAnsi="Times New Roman"/>
            <w:sz w:val="28"/>
            <w:szCs w:val="28"/>
          </w:rPr>
          <w:t>3</w:t>
        </w:r>
      </w:hyperlink>
      <w:r w:rsidR="00171818" w:rsidRPr="00655F8C">
        <w:rPr>
          <w:rFonts w:ascii="Times New Roman" w:hAnsi="Times New Roman"/>
          <w:sz w:val="28"/>
          <w:szCs w:val="28"/>
        </w:rPr>
        <w:t xml:space="preserve"> настоящего Постановления, осуществляющих деят</w:t>
      </w:r>
      <w:r w:rsidR="00171818">
        <w:rPr>
          <w:rFonts w:ascii="Times New Roman" w:hAnsi="Times New Roman"/>
          <w:sz w:val="28"/>
          <w:szCs w:val="28"/>
        </w:rPr>
        <w:t>ельность на территории города</w:t>
      </w:r>
      <w:r w:rsidR="00171818" w:rsidRPr="00655F8C">
        <w:rPr>
          <w:rFonts w:ascii="Times New Roman" w:hAnsi="Times New Roman"/>
          <w:sz w:val="28"/>
          <w:szCs w:val="28"/>
        </w:rPr>
        <w:t>:</w:t>
      </w:r>
      <w:proofErr w:type="gramEnd"/>
    </w:p>
    <w:p w:rsidR="00171818" w:rsidRPr="00655F8C" w:rsidRDefault="00171818" w:rsidP="001718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5F8C">
        <w:rPr>
          <w:rFonts w:ascii="Times New Roman" w:hAnsi="Times New Roman" w:cs="Times New Roman"/>
          <w:sz w:val="28"/>
          <w:szCs w:val="28"/>
        </w:rPr>
        <w:t>разработать с учетом особенностей деятельности организаций и на основе примерных программ, утвержденных Министерством Российской Федерации по делам гражданской обороны, чрезвычайным ситуациям и ликвидации последствий стихийных бедствий, программы курсового обучения личного состава формирований и служб организаций, а также работников организаций в области гражданской обороны;</w:t>
      </w:r>
    </w:p>
    <w:p w:rsidR="00171818" w:rsidRPr="00655F8C" w:rsidRDefault="00171818" w:rsidP="0017181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655F8C">
        <w:rPr>
          <w:rFonts w:ascii="Times New Roman" w:hAnsi="Times New Roman"/>
          <w:sz w:val="28"/>
          <w:szCs w:val="28"/>
        </w:rPr>
        <w:t>осуществлять курсовое обучение работников организаций в области гражданской обороны, а также личного состава формирований и служб, создаваемых в организации;</w:t>
      </w:r>
    </w:p>
    <w:p w:rsidR="00171818" w:rsidRPr="00655F8C" w:rsidRDefault="00171818" w:rsidP="001718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5F8C">
        <w:rPr>
          <w:rFonts w:ascii="Times New Roman" w:hAnsi="Times New Roman" w:cs="Times New Roman"/>
          <w:sz w:val="28"/>
          <w:szCs w:val="28"/>
        </w:rPr>
        <w:t>разработать программу проведения с работниками организации вводного инструктажа по гражданской обороне;</w:t>
      </w:r>
    </w:p>
    <w:p w:rsidR="00171818" w:rsidRPr="00655F8C" w:rsidRDefault="00171818" w:rsidP="001718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5F8C">
        <w:rPr>
          <w:rFonts w:ascii="Times New Roman" w:hAnsi="Times New Roman" w:cs="Times New Roman"/>
          <w:sz w:val="28"/>
          <w:szCs w:val="28"/>
        </w:rPr>
        <w:t>организовать  и проводить вводный инструктаж по гражданской обороне с вновь принятыми работниками организаций в течение первого месяца их работы;</w:t>
      </w:r>
    </w:p>
    <w:p w:rsidR="00171818" w:rsidRPr="00655F8C" w:rsidRDefault="00171818" w:rsidP="0017181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655F8C">
        <w:rPr>
          <w:rFonts w:ascii="Times New Roman" w:hAnsi="Times New Roman"/>
          <w:sz w:val="28"/>
          <w:szCs w:val="28"/>
        </w:rPr>
        <w:t>обеспечить проведение занятий с работниками в области гражданской обороны и защиты от чрезвычайных ситуаций природного и техногенного характера по утвержденным программам, с последующим закреплением полученных знаний и навыков на практических учениях и тренировках.</w:t>
      </w:r>
    </w:p>
    <w:p w:rsidR="00171818" w:rsidRPr="00655F8C" w:rsidRDefault="009A33A6" w:rsidP="009A33A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proofErr w:type="gramStart"/>
      <w:r w:rsidR="006722AB">
        <w:rPr>
          <w:rFonts w:ascii="Times New Roman" w:hAnsi="Times New Roman"/>
          <w:sz w:val="28"/>
          <w:szCs w:val="28"/>
        </w:rPr>
        <w:t>5.</w:t>
      </w:r>
      <w:r w:rsidR="00171818">
        <w:rPr>
          <w:rFonts w:ascii="Times New Roman" w:hAnsi="Times New Roman"/>
          <w:sz w:val="28"/>
          <w:szCs w:val="28"/>
        </w:rPr>
        <w:t>Оказание организационно</w:t>
      </w:r>
      <w:r w:rsidR="006722AB">
        <w:rPr>
          <w:rFonts w:ascii="Times New Roman" w:hAnsi="Times New Roman"/>
          <w:sz w:val="28"/>
          <w:szCs w:val="28"/>
        </w:rPr>
        <w:t>-методической пом</w:t>
      </w:r>
      <w:r>
        <w:rPr>
          <w:rFonts w:ascii="Times New Roman" w:hAnsi="Times New Roman"/>
          <w:sz w:val="28"/>
          <w:szCs w:val="28"/>
        </w:rPr>
        <w:t xml:space="preserve">ощи в </w:t>
      </w:r>
      <w:r w:rsidR="006722AB">
        <w:rPr>
          <w:rFonts w:ascii="Times New Roman" w:hAnsi="Times New Roman"/>
          <w:sz w:val="28"/>
          <w:szCs w:val="28"/>
        </w:rPr>
        <w:t>подготовке</w:t>
      </w:r>
      <w:r w:rsidR="00171818" w:rsidRPr="00655F8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обучении  </w:t>
      </w:r>
      <w:r w:rsidR="00171818" w:rsidRPr="00655F8C">
        <w:rPr>
          <w:rFonts w:ascii="Times New Roman" w:hAnsi="Times New Roman"/>
          <w:sz w:val="28"/>
          <w:szCs w:val="28"/>
        </w:rPr>
        <w:t xml:space="preserve">в области гражданской обороны и защиты от чрезвычайных ситуаций природного и техногенного характера работников, личного состава </w:t>
      </w:r>
      <w:r w:rsidR="00171818">
        <w:rPr>
          <w:rFonts w:ascii="Times New Roman" w:hAnsi="Times New Roman"/>
          <w:sz w:val="28"/>
          <w:szCs w:val="28"/>
        </w:rPr>
        <w:t>нештатных аварийно-спасательных формирований (</w:t>
      </w:r>
      <w:r w:rsidR="00171818" w:rsidRPr="00655F8C">
        <w:rPr>
          <w:rFonts w:ascii="Times New Roman" w:hAnsi="Times New Roman"/>
          <w:sz w:val="28"/>
          <w:szCs w:val="28"/>
        </w:rPr>
        <w:t>НАСФ</w:t>
      </w:r>
      <w:r w:rsidR="00171818">
        <w:rPr>
          <w:rFonts w:ascii="Times New Roman" w:hAnsi="Times New Roman"/>
          <w:sz w:val="28"/>
          <w:szCs w:val="28"/>
        </w:rPr>
        <w:t>)</w:t>
      </w:r>
      <w:r w:rsidR="00171818" w:rsidRPr="00655F8C">
        <w:rPr>
          <w:rFonts w:ascii="Times New Roman" w:hAnsi="Times New Roman"/>
          <w:sz w:val="28"/>
          <w:szCs w:val="28"/>
        </w:rPr>
        <w:t xml:space="preserve"> и </w:t>
      </w:r>
      <w:r w:rsidR="00171818">
        <w:rPr>
          <w:rFonts w:ascii="Times New Roman" w:hAnsi="Times New Roman"/>
          <w:sz w:val="28"/>
          <w:szCs w:val="28"/>
        </w:rPr>
        <w:t>нештатных формирований  по обеспечению выполнения мероприятий по гражданской обороне (</w:t>
      </w:r>
      <w:r w:rsidR="00171818" w:rsidRPr="00655F8C">
        <w:rPr>
          <w:rFonts w:ascii="Times New Roman" w:hAnsi="Times New Roman"/>
          <w:sz w:val="28"/>
          <w:szCs w:val="28"/>
        </w:rPr>
        <w:t>НФГО</w:t>
      </w:r>
      <w:r w:rsidR="00171818">
        <w:rPr>
          <w:rFonts w:ascii="Times New Roman" w:hAnsi="Times New Roman"/>
          <w:sz w:val="28"/>
          <w:szCs w:val="28"/>
        </w:rPr>
        <w:t>) организаций</w:t>
      </w:r>
      <w:r w:rsidR="00171818" w:rsidRPr="00655F8C">
        <w:rPr>
          <w:rFonts w:ascii="Times New Roman" w:hAnsi="Times New Roman"/>
          <w:sz w:val="28"/>
          <w:szCs w:val="28"/>
        </w:rPr>
        <w:t>, осуществляющих свою деятельность на терри</w:t>
      </w:r>
      <w:r w:rsidR="00171818">
        <w:rPr>
          <w:rFonts w:ascii="Times New Roman" w:hAnsi="Times New Roman"/>
          <w:sz w:val="28"/>
          <w:szCs w:val="28"/>
        </w:rPr>
        <w:t>тории города,</w:t>
      </w:r>
      <w:r w:rsidR="00171818" w:rsidRPr="00655F8C">
        <w:rPr>
          <w:rFonts w:ascii="Times New Roman" w:hAnsi="Times New Roman"/>
          <w:sz w:val="28"/>
          <w:szCs w:val="28"/>
        </w:rPr>
        <w:t xml:space="preserve"> возложить на</w:t>
      </w:r>
      <w:r w:rsidR="00171818">
        <w:rPr>
          <w:rFonts w:ascii="Times New Roman" w:hAnsi="Times New Roman"/>
          <w:sz w:val="28"/>
          <w:szCs w:val="28"/>
        </w:rPr>
        <w:t xml:space="preserve"> отдел безопасности и мобилизационной работы администрации города</w:t>
      </w:r>
      <w:r w:rsidR="00171818" w:rsidRPr="00655F8C">
        <w:rPr>
          <w:rFonts w:ascii="Times New Roman" w:hAnsi="Times New Roman"/>
          <w:sz w:val="28"/>
          <w:szCs w:val="28"/>
        </w:rPr>
        <w:t>.</w:t>
      </w:r>
      <w:proofErr w:type="gramEnd"/>
    </w:p>
    <w:p w:rsidR="00171818" w:rsidRPr="00655F8C" w:rsidRDefault="006722AB" w:rsidP="006722A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9A33A6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  <w:r w:rsidR="00171818" w:rsidRPr="00655F8C">
        <w:rPr>
          <w:rFonts w:ascii="Times New Roman" w:hAnsi="Times New Roman"/>
          <w:sz w:val="28"/>
          <w:szCs w:val="28"/>
        </w:rPr>
        <w:t xml:space="preserve">Постановление </w:t>
      </w:r>
      <w:r w:rsidR="00FD0C26">
        <w:rPr>
          <w:rFonts w:ascii="Times New Roman" w:hAnsi="Times New Roman"/>
          <w:sz w:val="28"/>
          <w:szCs w:val="28"/>
        </w:rPr>
        <w:t xml:space="preserve"> администрации города от 02.09.2014 № 1634-п «О подготовке населения города в области защиты от чрезвычайных ситуаций  природного и техногенного характера»</w:t>
      </w:r>
      <w:r w:rsidR="00171818">
        <w:rPr>
          <w:rFonts w:ascii="Times New Roman" w:hAnsi="Times New Roman"/>
          <w:sz w:val="28"/>
          <w:szCs w:val="28"/>
        </w:rPr>
        <w:t xml:space="preserve"> признать утратившим силу</w:t>
      </w:r>
      <w:r w:rsidR="00171818" w:rsidRPr="00655F8C">
        <w:rPr>
          <w:rFonts w:ascii="Times New Roman" w:hAnsi="Times New Roman"/>
          <w:sz w:val="28"/>
          <w:szCs w:val="28"/>
        </w:rPr>
        <w:t>.</w:t>
      </w:r>
    </w:p>
    <w:p w:rsidR="00620080" w:rsidRDefault="00620080" w:rsidP="004218B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32F30">
        <w:rPr>
          <w:rFonts w:ascii="Times New Roman" w:hAnsi="Times New Roman" w:cs="Times New Roman"/>
          <w:sz w:val="28"/>
          <w:szCs w:val="28"/>
        </w:rPr>
        <w:t xml:space="preserve">  </w:t>
      </w:r>
      <w:r w:rsidR="009A33A6">
        <w:rPr>
          <w:rFonts w:ascii="Times New Roman" w:hAnsi="Times New Roman" w:cs="Times New Roman"/>
          <w:sz w:val="28"/>
          <w:szCs w:val="28"/>
        </w:rPr>
        <w:t xml:space="preserve"> </w:t>
      </w:r>
      <w:r w:rsidR="009A33A6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100A9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694BD7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постановление опубликовать в газете «Советское </w:t>
      </w:r>
      <w:proofErr w:type="spellStart"/>
      <w:r w:rsidR="00694BD7">
        <w:rPr>
          <w:rFonts w:ascii="Times New Roman" w:hAnsi="Times New Roman" w:cs="Times New Roman"/>
          <w:color w:val="000000"/>
          <w:sz w:val="28"/>
          <w:szCs w:val="28"/>
        </w:rPr>
        <w:t>Причулымье</w:t>
      </w:r>
      <w:proofErr w:type="spellEnd"/>
      <w:r w:rsidR="00694BD7">
        <w:rPr>
          <w:rFonts w:ascii="Times New Roman" w:hAnsi="Times New Roman" w:cs="Times New Roman"/>
          <w:color w:val="000000"/>
          <w:sz w:val="28"/>
          <w:szCs w:val="28"/>
        </w:rPr>
        <w:t>»  и разместить на сайте</w:t>
      </w:r>
      <w:r w:rsidR="00C7510C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города Назарово </w:t>
      </w:r>
      <w:r w:rsidR="00694BD7">
        <w:rPr>
          <w:rFonts w:ascii="Times New Roman" w:hAnsi="Times New Roman" w:cs="Times New Roman"/>
          <w:color w:val="000000"/>
          <w:sz w:val="28"/>
          <w:szCs w:val="28"/>
        </w:rPr>
        <w:t xml:space="preserve"> в сети Интернет.</w:t>
      </w:r>
    </w:p>
    <w:p w:rsidR="00620080" w:rsidRDefault="00620080" w:rsidP="004218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9A3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8</w:t>
      </w:r>
      <w:r w:rsidR="00F93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43A72" w:rsidRPr="00BC4E7E">
        <w:rPr>
          <w:rFonts w:ascii="Times New Roman" w:hAnsi="Times New Roman" w:cs="Times New Roman"/>
          <w:sz w:val="28"/>
          <w:szCs w:val="28"/>
        </w:rPr>
        <w:t xml:space="preserve">Контроль исполнения данного постановления </w:t>
      </w:r>
      <w:r w:rsidR="00694BD7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F43A72" w:rsidRDefault="00620080" w:rsidP="004218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632F30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9A33A6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F9358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8136E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</w:t>
      </w:r>
      <w:r w:rsidR="00F43A72">
        <w:rPr>
          <w:rFonts w:ascii="Times New Roman" w:hAnsi="Times New Roman" w:cs="Times New Roman"/>
          <w:sz w:val="28"/>
          <w:szCs w:val="28"/>
        </w:rPr>
        <w:t>в</w:t>
      </w:r>
      <w:r w:rsidR="00694BD7">
        <w:rPr>
          <w:rFonts w:ascii="Times New Roman" w:hAnsi="Times New Roman" w:cs="Times New Roman"/>
          <w:sz w:val="28"/>
          <w:szCs w:val="28"/>
        </w:rPr>
        <w:t xml:space="preserve"> </w:t>
      </w:r>
      <w:r w:rsidR="009902C6">
        <w:rPr>
          <w:rFonts w:ascii="Times New Roman" w:hAnsi="Times New Roman" w:cs="Times New Roman"/>
          <w:sz w:val="28"/>
          <w:szCs w:val="28"/>
        </w:rPr>
        <w:t>день</w:t>
      </w:r>
      <w:r w:rsidR="00C7510C">
        <w:rPr>
          <w:rFonts w:ascii="Times New Roman" w:hAnsi="Times New Roman" w:cs="Times New Roman"/>
          <w:sz w:val="28"/>
          <w:szCs w:val="28"/>
        </w:rPr>
        <w:t>,</w:t>
      </w:r>
      <w:r w:rsidR="00F43A72">
        <w:rPr>
          <w:rFonts w:ascii="Times New Roman" w:hAnsi="Times New Roman" w:cs="Times New Roman"/>
          <w:sz w:val="28"/>
          <w:szCs w:val="28"/>
        </w:rPr>
        <w:t xml:space="preserve"> следующий за днем</w:t>
      </w:r>
      <w:r w:rsidR="00F43A72" w:rsidRPr="007053BB">
        <w:rPr>
          <w:rFonts w:ascii="Times New Roman" w:hAnsi="Times New Roman" w:cs="Times New Roman"/>
          <w:sz w:val="28"/>
          <w:szCs w:val="28"/>
        </w:rPr>
        <w:t xml:space="preserve"> его </w:t>
      </w:r>
      <w:r w:rsidR="00F43A72">
        <w:rPr>
          <w:rFonts w:ascii="Times New Roman" w:hAnsi="Times New Roman" w:cs="Times New Roman"/>
          <w:sz w:val="28"/>
          <w:szCs w:val="28"/>
        </w:rPr>
        <w:t xml:space="preserve">официального </w:t>
      </w:r>
      <w:r w:rsidR="00F43A72" w:rsidRPr="007053BB">
        <w:rPr>
          <w:rFonts w:ascii="Times New Roman" w:hAnsi="Times New Roman" w:cs="Times New Roman"/>
          <w:sz w:val="28"/>
          <w:szCs w:val="28"/>
        </w:rPr>
        <w:t>опубликования.</w:t>
      </w:r>
    </w:p>
    <w:p w:rsidR="00A54F96" w:rsidRDefault="00A54F96" w:rsidP="00A54F9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54F96" w:rsidRDefault="00A54F96" w:rsidP="00A54F9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639F7" w:rsidRDefault="001639F7" w:rsidP="00A54F96">
      <w:pPr>
        <w:tabs>
          <w:tab w:val="left" w:pos="5280"/>
        </w:tabs>
        <w:spacing w:after="0" w:line="240" w:lineRule="auto"/>
        <w:jc w:val="both"/>
      </w:pPr>
      <w:bookmarkStart w:id="0" w:name="_GoBack"/>
      <w:bookmarkEnd w:id="0"/>
    </w:p>
    <w:p w:rsidR="004E6CDB" w:rsidRDefault="001639F7" w:rsidP="00A54F96">
      <w:pPr>
        <w:tabs>
          <w:tab w:val="left" w:pos="52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39F7">
        <w:rPr>
          <w:rFonts w:ascii="Times New Roman" w:hAnsi="Times New Roman" w:cs="Times New Roman"/>
          <w:sz w:val="28"/>
          <w:szCs w:val="28"/>
        </w:rPr>
        <w:t>Глава</w:t>
      </w:r>
      <w:r w:rsidR="00694BD7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6B2289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="00694BD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8F5927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С.И. Сухарев</w:t>
      </w:r>
    </w:p>
    <w:p w:rsidR="00FD0C26" w:rsidRDefault="00FD0C26" w:rsidP="009A33A6">
      <w:pPr>
        <w:pStyle w:val="5"/>
        <w:spacing w:after="0"/>
        <w:rPr>
          <w:sz w:val="28"/>
          <w:szCs w:val="28"/>
        </w:rPr>
      </w:pPr>
    </w:p>
    <w:p w:rsidR="00A54F96" w:rsidRPr="00A54F96" w:rsidRDefault="00A54F96" w:rsidP="00A54F96">
      <w:pPr>
        <w:pStyle w:val="5"/>
        <w:spacing w:after="0"/>
        <w:jc w:val="right"/>
        <w:rPr>
          <w:b w:val="0"/>
          <w:i w:val="0"/>
          <w:sz w:val="28"/>
          <w:szCs w:val="28"/>
        </w:rPr>
      </w:pPr>
      <w:r w:rsidRPr="00A54F96">
        <w:rPr>
          <w:sz w:val="28"/>
          <w:szCs w:val="28"/>
        </w:rPr>
        <w:br/>
        <w:t xml:space="preserve">                     </w:t>
      </w:r>
      <w:r w:rsidRPr="00A54F96">
        <w:rPr>
          <w:b w:val="0"/>
          <w:i w:val="0"/>
          <w:sz w:val="28"/>
          <w:szCs w:val="28"/>
        </w:rPr>
        <w:t>Приложение</w:t>
      </w:r>
      <w:r w:rsidR="009A33A6">
        <w:rPr>
          <w:b w:val="0"/>
          <w:i w:val="0"/>
          <w:sz w:val="28"/>
          <w:szCs w:val="28"/>
        </w:rPr>
        <w:t xml:space="preserve"> 1</w:t>
      </w:r>
    </w:p>
    <w:p w:rsidR="008E6D9C" w:rsidRDefault="00A54F96" w:rsidP="00A54F9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54F9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A54F96" w:rsidRPr="00A54F96" w:rsidRDefault="008E6D9C" w:rsidP="00A54F9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="00A54F96">
        <w:rPr>
          <w:rFonts w:ascii="Times New Roman" w:hAnsi="Times New Roman" w:cs="Times New Roman"/>
          <w:sz w:val="28"/>
          <w:szCs w:val="28"/>
        </w:rPr>
        <w:t xml:space="preserve"> </w:t>
      </w:r>
      <w:r w:rsidR="00A54F96" w:rsidRPr="00A54F9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54F96" w:rsidRPr="00A54F96" w:rsidRDefault="00A54F96" w:rsidP="008E6D9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54F9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="00137A33">
        <w:rPr>
          <w:rFonts w:ascii="Times New Roman" w:hAnsi="Times New Roman" w:cs="Times New Roman"/>
          <w:sz w:val="28"/>
          <w:szCs w:val="28"/>
        </w:rPr>
        <w:t>от  20</w:t>
      </w:r>
      <w:r w:rsidR="008E6D9C">
        <w:rPr>
          <w:rFonts w:ascii="Times New Roman" w:hAnsi="Times New Roman" w:cs="Times New Roman"/>
          <w:sz w:val="28"/>
          <w:szCs w:val="28"/>
        </w:rPr>
        <w:t>.03.2018</w:t>
      </w:r>
      <w:r w:rsidR="00137A33">
        <w:rPr>
          <w:rFonts w:ascii="Times New Roman" w:eastAsia="Calibri" w:hAnsi="Times New Roman" w:cs="Times New Roman"/>
          <w:sz w:val="28"/>
          <w:szCs w:val="28"/>
        </w:rPr>
        <w:t xml:space="preserve">  №316</w:t>
      </w:r>
      <w:r w:rsidR="008E6D9C">
        <w:rPr>
          <w:rFonts w:ascii="Times New Roman" w:hAnsi="Times New Roman" w:cs="Times New Roman"/>
          <w:sz w:val="28"/>
          <w:szCs w:val="28"/>
        </w:rPr>
        <w:t>-п</w:t>
      </w:r>
    </w:p>
    <w:p w:rsidR="00EA6D89" w:rsidRDefault="00EA6D89" w:rsidP="006440EC">
      <w:pPr>
        <w:pStyle w:val="a5"/>
        <w:shd w:val="clear" w:color="auto" w:fill="FFFFFF"/>
        <w:spacing w:before="0" w:beforeAutospacing="0" w:after="0" w:afterAutospacing="0"/>
        <w:rPr>
          <w:rStyle w:val="a6"/>
          <w:color w:val="000000"/>
          <w:sz w:val="28"/>
          <w:szCs w:val="28"/>
        </w:rPr>
      </w:pPr>
    </w:p>
    <w:p w:rsidR="00EA6D89" w:rsidRPr="00A54F96" w:rsidRDefault="00321D15" w:rsidP="00171818">
      <w:pPr>
        <w:pStyle w:val="a5"/>
        <w:shd w:val="clear" w:color="auto" w:fill="FFFFFF"/>
        <w:spacing w:before="0" w:beforeAutospacing="0" w:after="0" w:afterAutospacing="0"/>
        <w:jc w:val="center"/>
        <w:rPr>
          <w:rFonts w:eastAsia="Calibri"/>
          <w:sz w:val="28"/>
          <w:szCs w:val="28"/>
        </w:rPr>
      </w:pPr>
      <w:r>
        <w:rPr>
          <w:rStyle w:val="a6"/>
          <w:color w:val="000000"/>
          <w:sz w:val="28"/>
          <w:szCs w:val="28"/>
        </w:rPr>
        <w:t xml:space="preserve"> </w:t>
      </w:r>
    </w:p>
    <w:p w:rsidR="00171818" w:rsidRPr="00546C19" w:rsidRDefault="00171818" w:rsidP="00171818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46C19">
        <w:rPr>
          <w:rFonts w:ascii="Times New Roman" w:hAnsi="Times New Roman" w:cs="Times New Roman"/>
          <w:sz w:val="28"/>
          <w:szCs w:val="28"/>
        </w:rPr>
        <w:t>ПОЛОЖЕНИЕ</w:t>
      </w:r>
    </w:p>
    <w:p w:rsidR="00171818" w:rsidRDefault="00FD0C26" w:rsidP="00FD0C26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подготовке населения города в области гражданской обороны и защиты от чрезвычайных ситуаций природного и техногенного характера </w:t>
      </w:r>
    </w:p>
    <w:p w:rsidR="00FD0C26" w:rsidRPr="00546C19" w:rsidRDefault="00FD0C26" w:rsidP="00FD0C26">
      <w:pPr>
        <w:pStyle w:val="ConsPlusTitle"/>
        <w:widowControl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171818" w:rsidRPr="00177DEF" w:rsidRDefault="00171818" w:rsidP="0017181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177DEF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171818" w:rsidRPr="00546C19" w:rsidRDefault="00171818" w:rsidP="00171818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171818" w:rsidRPr="00546C19" w:rsidRDefault="00171818" w:rsidP="0017181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546C19">
        <w:rPr>
          <w:rFonts w:ascii="Times New Roman" w:hAnsi="Times New Roman"/>
          <w:sz w:val="28"/>
          <w:szCs w:val="28"/>
        </w:rPr>
        <w:t>1.1. Организация подготовки</w:t>
      </w:r>
      <w:r w:rsidR="00006297">
        <w:rPr>
          <w:rFonts w:ascii="Times New Roman" w:hAnsi="Times New Roman"/>
          <w:sz w:val="28"/>
          <w:szCs w:val="28"/>
        </w:rPr>
        <w:t xml:space="preserve"> населения города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546C19">
        <w:rPr>
          <w:rFonts w:ascii="Times New Roman" w:hAnsi="Times New Roman"/>
          <w:sz w:val="28"/>
          <w:szCs w:val="28"/>
        </w:rPr>
        <w:t>в области гражданской обороны и защиты от чрезвычайных ситуаций природного и техногенного характера проводится в соответствии с требованиями федерального и краевого законодательства, а также настоящего Положения.</w:t>
      </w:r>
    </w:p>
    <w:p w:rsidR="00171818" w:rsidRPr="00546C19" w:rsidRDefault="00171818" w:rsidP="0017181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546C19">
        <w:rPr>
          <w:rFonts w:ascii="Times New Roman" w:hAnsi="Times New Roman"/>
          <w:sz w:val="28"/>
          <w:szCs w:val="28"/>
        </w:rPr>
        <w:t>1.2. Настоящее Положение определяет группы населения, проходящие подготовку в области гражданской обороны и защиты от чрезвычайных ситуаций природного и техногенног</w:t>
      </w:r>
      <w:r>
        <w:rPr>
          <w:rFonts w:ascii="Times New Roman" w:hAnsi="Times New Roman"/>
          <w:sz w:val="28"/>
          <w:szCs w:val="28"/>
        </w:rPr>
        <w:t xml:space="preserve">о характера (далее </w:t>
      </w:r>
      <w:proofErr w:type="gramStart"/>
      <w:r>
        <w:rPr>
          <w:rFonts w:ascii="Times New Roman" w:hAnsi="Times New Roman"/>
          <w:sz w:val="28"/>
          <w:szCs w:val="28"/>
        </w:rPr>
        <w:t>-</w:t>
      </w:r>
      <w:r w:rsidRPr="00546C19">
        <w:rPr>
          <w:rFonts w:ascii="Times New Roman" w:hAnsi="Times New Roman"/>
          <w:sz w:val="28"/>
          <w:szCs w:val="28"/>
        </w:rPr>
        <w:t>п</w:t>
      </w:r>
      <w:proofErr w:type="gramEnd"/>
      <w:r w:rsidRPr="00546C19">
        <w:rPr>
          <w:rFonts w:ascii="Times New Roman" w:hAnsi="Times New Roman"/>
          <w:sz w:val="28"/>
          <w:szCs w:val="28"/>
        </w:rPr>
        <w:t>одготовку), а также основные задачи, формы подготовки населения муниципального образования.</w:t>
      </w:r>
    </w:p>
    <w:p w:rsidR="00171818" w:rsidRPr="00546C19" w:rsidRDefault="00171818" w:rsidP="0017181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546C19">
        <w:rPr>
          <w:rFonts w:ascii="Times New Roman" w:hAnsi="Times New Roman"/>
          <w:sz w:val="28"/>
          <w:szCs w:val="28"/>
        </w:rPr>
        <w:t xml:space="preserve">1.3. В настоящем Положении используются следующие понятия и сокращения: </w:t>
      </w:r>
    </w:p>
    <w:p w:rsidR="00171818" w:rsidRPr="00546C19" w:rsidRDefault="00171818" w:rsidP="0017181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546C19">
        <w:rPr>
          <w:rFonts w:ascii="Times New Roman" w:hAnsi="Times New Roman"/>
          <w:sz w:val="28"/>
          <w:szCs w:val="28"/>
        </w:rPr>
        <w:t>ГО - гражданская оборона, система мероприятий по подготовке к защите и по защите населения, материальных и культурных ценностей на территории Российской Федерации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характера.</w:t>
      </w:r>
    </w:p>
    <w:p w:rsidR="00171818" w:rsidRPr="00546C19" w:rsidRDefault="00171818" w:rsidP="0017181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546C19">
        <w:rPr>
          <w:rFonts w:ascii="Times New Roman" w:hAnsi="Times New Roman"/>
          <w:sz w:val="28"/>
          <w:szCs w:val="28"/>
        </w:rPr>
        <w:t>ЧС - чрезвычайная ситуация, это обстановка на определенной территории, сложившаяся в результате аварии, опасного природного явления, катастрофы, стихийного или иного бедствия, которые могут повлечь или повлекли за собой человеческие жертвы, ущерб здоровью людей или окружающей природной среде, значительные материальные потери и нарушение условий жизнедеятельности людей.</w:t>
      </w:r>
    </w:p>
    <w:p w:rsidR="00171818" w:rsidRPr="00546C19" w:rsidRDefault="00171818" w:rsidP="0017181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546C19">
        <w:rPr>
          <w:rFonts w:ascii="Times New Roman" w:hAnsi="Times New Roman"/>
          <w:sz w:val="28"/>
          <w:szCs w:val="28"/>
        </w:rPr>
        <w:t>КЧС и ПБ - комиссия по предупреждению и ликвидации чрезвычайных ситуаций и обеспечению пожарной безопасности;</w:t>
      </w:r>
    </w:p>
    <w:p w:rsidR="00171818" w:rsidRPr="00546C19" w:rsidRDefault="00171818" w:rsidP="0017181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546C19">
        <w:rPr>
          <w:rFonts w:ascii="Times New Roman" w:hAnsi="Times New Roman"/>
          <w:sz w:val="28"/>
          <w:szCs w:val="28"/>
        </w:rPr>
        <w:t>МЧС России - Министерство Российской Федерации по делам гражданской обороны, чрезвычайным ситуациям и ликвидации последствий стихийных бедствий;</w:t>
      </w:r>
    </w:p>
    <w:p w:rsidR="00171818" w:rsidRPr="00546C19" w:rsidRDefault="00171818" w:rsidP="0017181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546C19">
        <w:rPr>
          <w:rFonts w:ascii="Times New Roman" w:hAnsi="Times New Roman"/>
          <w:sz w:val="28"/>
          <w:szCs w:val="28"/>
        </w:rPr>
        <w:t>НАСФ - нештатные аварийно-спасательные формирования, создаваемые на базе организаций с потенциально опасными производственными объектами, представляющими высокую степень опасности возникновения чрезвычайной ситуации в военное и мирное время, а также организаций, обеспечивающих жизнедеятельность населения;</w:t>
      </w:r>
    </w:p>
    <w:p w:rsidR="00171818" w:rsidRDefault="00171818" w:rsidP="0017181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546C19">
        <w:rPr>
          <w:rFonts w:ascii="Times New Roman" w:hAnsi="Times New Roman"/>
          <w:sz w:val="28"/>
          <w:szCs w:val="28"/>
        </w:rPr>
        <w:t>НФГО – нештатные формирования по обеспечению выполнения мероприятий по гражданской обороне, создаваемые на базе организаций, отнесенных к категориям по гражданской обороне;</w:t>
      </w:r>
    </w:p>
    <w:p w:rsidR="0078136E" w:rsidRPr="00546C19" w:rsidRDefault="0078136E" w:rsidP="0017181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171818" w:rsidRPr="00546C19" w:rsidRDefault="00171818" w:rsidP="0017181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546C19">
        <w:rPr>
          <w:rFonts w:ascii="Times New Roman" w:hAnsi="Times New Roman"/>
          <w:sz w:val="28"/>
          <w:szCs w:val="28"/>
        </w:rPr>
        <w:t>население - жители муниципального образо</w:t>
      </w:r>
      <w:r>
        <w:rPr>
          <w:rFonts w:ascii="Times New Roman" w:hAnsi="Times New Roman"/>
          <w:sz w:val="28"/>
          <w:szCs w:val="28"/>
        </w:rPr>
        <w:t>вания</w:t>
      </w:r>
      <w:r w:rsidRPr="00546C19">
        <w:rPr>
          <w:rFonts w:ascii="Times New Roman" w:hAnsi="Times New Roman"/>
          <w:sz w:val="28"/>
          <w:szCs w:val="28"/>
        </w:rPr>
        <w:t>, в том числе работающие, обучающиеся и неработающие граждане;</w:t>
      </w:r>
    </w:p>
    <w:p w:rsidR="00171818" w:rsidRPr="00546C19" w:rsidRDefault="00171818" w:rsidP="0017181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546C19">
        <w:rPr>
          <w:rFonts w:ascii="Times New Roman" w:hAnsi="Times New Roman"/>
          <w:sz w:val="28"/>
          <w:szCs w:val="28"/>
        </w:rPr>
        <w:t>работающее население - лица, занятые в сфере производства и обслуживания в организациях;</w:t>
      </w:r>
    </w:p>
    <w:p w:rsidR="00171818" w:rsidRPr="00546C19" w:rsidRDefault="00171818" w:rsidP="0017181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546C19">
        <w:rPr>
          <w:rFonts w:ascii="Times New Roman" w:hAnsi="Times New Roman"/>
          <w:sz w:val="28"/>
          <w:szCs w:val="28"/>
        </w:rPr>
        <w:t>неработающее население - лица, не занятые в сфере производства и обслуживания;</w:t>
      </w:r>
    </w:p>
    <w:p w:rsidR="00171818" w:rsidRPr="00546C19" w:rsidRDefault="00171818" w:rsidP="0017181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546C19">
        <w:rPr>
          <w:rFonts w:ascii="Times New Roman" w:hAnsi="Times New Roman"/>
          <w:sz w:val="28"/>
          <w:szCs w:val="28"/>
        </w:rPr>
        <w:t>организация - юридическое лицо любой формы собственности и организационно-правовой формы, осуществляющее какой-либо вид деятельности на территории г. Норильска;</w:t>
      </w:r>
    </w:p>
    <w:p w:rsidR="00171818" w:rsidRPr="00546C19" w:rsidRDefault="00171818" w:rsidP="0017181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546C19">
        <w:rPr>
          <w:rFonts w:ascii="Times New Roman" w:hAnsi="Times New Roman"/>
          <w:sz w:val="28"/>
          <w:szCs w:val="28"/>
        </w:rPr>
        <w:t>обучающиеся - учащиеся образовательных учреждений, за исключением дошкольных образовательных учреждений и образовательных учреждений дополнительного образования детей;</w:t>
      </w:r>
    </w:p>
    <w:p w:rsidR="00171818" w:rsidRPr="00546C19" w:rsidRDefault="00171818" w:rsidP="0017181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546C19">
        <w:rPr>
          <w:rFonts w:ascii="Times New Roman" w:hAnsi="Times New Roman"/>
          <w:sz w:val="28"/>
          <w:szCs w:val="28"/>
        </w:rPr>
        <w:t>организации, отнесенные к категориям по гражданской обороне - организации, имеющие категорию по гражданской обороне в соответствии с Постановлением Правительства Росс</w:t>
      </w:r>
      <w:r>
        <w:rPr>
          <w:rFonts w:ascii="Times New Roman" w:hAnsi="Times New Roman"/>
          <w:sz w:val="28"/>
          <w:szCs w:val="28"/>
        </w:rPr>
        <w:t>ийской Федерации от 19.09.1998 № 1115 «</w:t>
      </w:r>
      <w:r w:rsidRPr="00546C19">
        <w:rPr>
          <w:rFonts w:ascii="Times New Roman" w:hAnsi="Times New Roman"/>
          <w:sz w:val="28"/>
          <w:szCs w:val="28"/>
        </w:rPr>
        <w:t>О порядке отнесения организаций к ка</w:t>
      </w:r>
      <w:r>
        <w:rPr>
          <w:rFonts w:ascii="Times New Roman" w:hAnsi="Times New Roman"/>
          <w:sz w:val="28"/>
          <w:szCs w:val="28"/>
        </w:rPr>
        <w:t>тегориям по гражданской обороне»</w:t>
      </w:r>
      <w:r w:rsidRPr="00546C19">
        <w:rPr>
          <w:rFonts w:ascii="Times New Roman" w:hAnsi="Times New Roman"/>
          <w:sz w:val="28"/>
          <w:szCs w:val="28"/>
        </w:rPr>
        <w:t>;</w:t>
      </w:r>
    </w:p>
    <w:p w:rsidR="00171818" w:rsidRPr="00546C19" w:rsidRDefault="00171818" w:rsidP="0017181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546C19">
        <w:rPr>
          <w:rFonts w:ascii="Times New Roman" w:hAnsi="Times New Roman"/>
          <w:sz w:val="28"/>
          <w:szCs w:val="28"/>
        </w:rPr>
        <w:t>РСЧС - единая государственная система предупреждения и ликвидации чрезвычайных ситуаций Российской Федерации;</w:t>
      </w:r>
    </w:p>
    <w:p w:rsidR="00171818" w:rsidRPr="00546C19" w:rsidRDefault="00171818" w:rsidP="0017181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546C19">
        <w:rPr>
          <w:rFonts w:ascii="Times New Roman" w:hAnsi="Times New Roman"/>
          <w:sz w:val="28"/>
          <w:szCs w:val="28"/>
        </w:rPr>
        <w:t xml:space="preserve">работники, уполномоченные на решение задач в области гражданской обороны, организаций - работники, назначаемые в организациях в соответствии с </w:t>
      </w:r>
      <w:hyperlink r:id="rId13" w:history="1">
        <w:r w:rsidRPr="00177DEF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Pr="00546C19">
        <w:rPr>
          <w:rFonts w:ascii="Times New Roman" w:hAnsi="Times New Roman"/>
          <w:sz w:val="28"/>
          <w:szCs w:val="28"/>
        </w:rPr>
        <w:t xml:space="preserve"> Российско</w:t>
      </w:r>
      <w:r>
        <w:rPr>
          <w:rFonts w:ascii="Times New Roman" w:hAnsi="Times New Roman"/>
          <w:sz w:val="28"/>
          <w:szCs w:val="28"/>
        </w:rPr>
        <w:t>й Федерации от 10.07.1999         № 782 «</w:t>
      </w:r>
      <w:r w:rsidRPr="00546C19">
        <w:rPr>
          <w:rFonts w:ascii="Times New Roman" w:hAnsi="Times New Roman"/>
          <w:sz w:val="28"/>
          <w:szCs w:val="28"/>
        </w:rPr>
        <w:t>О создании (назначении) в организациях структурных подразделений (работников), уполномоченных на решение зада</w:t>
      </w:r>
      <w:r>
        <w:rPr>
          <w:rFonts w:ascii="Times New Roman" w:hAnsi="Times New Roman"/>
          <w:sz w:val="28"/>
          <w:szCs w:val="28"/>
        </w:rPr>
        <w:t>ч в области гражданской обороны»</w:t>
      </w:r>
      <w:r w:rsidRPr="00546C19">
        <w:rPr>
          <w:rFonts w:ascii="Times New Roman" w:hAnsi="Times New Roman"/>
          <w:sz w:val="28"/>
          <w:szCs w:val="28"/>
        </w:rPr>
        <w:t>;</w:t>
      </w:r>
    </w:p>
    <w:p w:rsidR="00171818" w:rsidRPr="00546C19" w:rsidRDefault="00171818" w:rsidP="0017181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546C19">
        <w:rPr>
          <w:rFonts w:ascii="Times New Roman" w:hAnsi="Times New Roman"/>
          <w:sz w:val="28"/>
          <w:szCs w:val="28"/>
        </w:rPr>
        <w:t>Другие понятия используются в настоящем Положении в значении, установленном законодательством Российской Федерации и иными нормативными актами.</w:t>
      </w:r>
    </w:p>
    <w:p w:rsidR="00171818" w:rsidRPr="00546C19" w:rsidRDefault="00171818" w:rsidP="0017181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71818" w:rsidRPr="0013450C" w:rsidRDefault="00171818" w:rsidP="0017181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13450C">
        <w:rPr>
          <w:rFonts w:ascii="Times New Roman" w:hAnsi="Times New Roman"/>
          <w:b/>
          <w:sz w:val="28"/>
          <w:szCs w:val="28"/>
        </w:rPr>
        <w:t>2. Организация обучения и подготовки</w:t>
      </w:r>
    </w:p>
    <w:p w:rsidR="00171818" w:rsidRPr="00546C19" w:rsidRDefault="00171818" w:rsidP="00171818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171818" w:rsidRPr="00546C19" w:rsidRDefault="00171818" w:rsidP="0017181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546C19">
        <w:rPr>
          <w:rFonts w:ascii="Times New Roman" w:hAnsi="Times New Roman"/>
          <w:sz w:val="28"/>
          <w:szCs w:val="28"/>
        </w:rPr>
        <w:t xml:space="preserve">2.1. Подготовка населения проводится по группам: </w:t>
      </w:r>
    </w:p>
    <w:p w:rsidR="00171818" w:rsidRPr="00546C19" w:rsidRDefault="00171818" w:rsidP="0017181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546C19">
        <w:rPr>
          <w:rFonts w:ascii="Times New Roman" w:hAnsi="Times New Roman"/>
          <w:sz w:val="28"/>
          <w:szCs w:val="28"/>
        </w:rPr>
        <w:t>1 группа - должностные лица и работники ГО и РСЧС.</w:t>
      </w:r>
    </w:p>
    <w:p w:rsidR="00171818" w:rsidRPr="00546C19" w:rsidRDefault="00171818" w:rsidP="0017181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546C19">
        <w:rPr>
          <w:rFonts w:ascii="Times New Roman" w:hAnsi="Times New Roman"/>
          <w:sz w:val="28"/>
          <w:szCs w:val="28"/>
        </w:rPr>
        <w:t xml:space="preserve">Проходят подготовку в образовательных учреждениях МЧС России, учреждениях повышения квалификации федеральных органов исполнительной власти и организаций, в Краевом государственном казенном </w:t>
      </w:r>
      <w:r>
        <w:rPr>
          <w:rFonts w:ascii="Times New Roman" w:hAnsi="Times New Roman"/>
          <w:sz w:val="28"/>
          <w:szCs w:val="28"/>
        </w:rPr>
        <w:t>образовательном учреждении «</w:t>
      </w:r>
      <w:r w:rsidRPr="00546C19">
        <w:rPr>
          <w:rFonts w:ascii="Times New Roman" w:hAnsi="Times New Roman"/>
          <w:sz w:val="28"/>
          <w:szCs w:val="28"/>
        </w:rPr>
        <w:t xml:space="preserve">Учебно-методический центр по ГО, ЧС и пожарной </w:t>
      </w:r>
      <w:r>
        <w:rPr>
          <w:rFonts w:ascii="Times New Roman" w:hAnsi="Times New Roman"/>
          <w:sz w:val="28"/>
          <w:szCs w:val="28"/>
        </w:rPr>
        <w:t>безопасности Красноярского края»</w:t>
      </w:r>
      <w:r w:rsidRPr="00546C19">
        <w:rPr>
          <w:rFonts w:ascii="Times New Roman" w:hAnsi="Times New Roman"/>
          <w:sz w:val="28"/>
          <w:szCs w:val="28"/>
        </w:rPr>
        <w:t>, (далее - КГК</w:t>
      </w:r>
      <w:r>
        <w:rPr>
          <w:rFonts w:ascii="Times New Roman" w:hAnsi="Times New Roman"/>
          <w:sz w:val="28"/>
          <w:szCs w:val="28"/>
        </w:rPr>
        <w:t>ОУ «</w:t>
      </w:r>
      <w:r w:rsidRPr="00546C19">
        <w:rPr>
          <w:rFonts w:ascii="Times New Roman" w:hAnsi="Times New Roman"/>
          <w:sz w:val="28"/>
          <w:szCs w:val="28"/>
        </w:rPr>
        <w:t xml:space="preserve">УМЦ по ГО, </w:t>
      </w:r>
      <w:r>
        <w:rPr>
          <w:rFonts w:ascii="Times New Roman" w:hAnsi="Times New Roman"/>
          <w:sz w:val="28"/>
          <w:szCs w:val="28"/>
        </w:rPr>
        <w:t>ЧС и ПБ Красноярского края»</w:t>
      </w:r>
      <w:r w:rsidR="00006297">
        <w:rPr>
          <w:rFonts w:ascii="Times New Roman" w:hAnsi="Times New Roman"/>
          <w:sz w:val="28"/>
          <w:szCs w:val="28"/>
        </w:rPr>
        <w:t>).</w:t>
      </w:r>
    </w:p>
    <w:p w:rsidR="00171818" w:rsidRPr="00546C19" w:rsidRDefault="00171818" w:rsidP="0017181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546C19">
        <w:rPr>
          <w:rFonts w:ascii="Times New Roman" w:hAnsi="Times New Roman"/>
          <w:sz w:val="28"/>
          <w:szCs w:val="28"/>
        </w:rPr>
        <w:t>Для лиц, впервые назначенных на должность, подготовка в течение первого года работы являются обязательными. Дополнительное профессиональное образование по программам повышения квалификации проводится не реже 1 раза в 5 лет.</w:t>
      </w:r>
    </w:p>
    <w:p w:rsidR="00006297" w:rsidRPr="0013450C" w:rsidRDefault="00006297" w:rsidP="0000629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13450C">
        <w:rPr>
          <w:rFonts w:ascii="Times New Roman" w:hAnsi="Times New Roman"/>
          <w:sz w:val="28"/>
          <w:szCs w:val="28"/>
        </w:rPr>
        <w:t>2 группа - работающее население и личный состав НАСФ и НФГО.</w:t>
      </w:r>
    </w:p>
    <w:p w:rsidR="00006297" w:rsidRPr="0013450C" w:rsidRDefault="00006297" w:rsidP="0000629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13450C">
        <w:rPr>
          <w:rFonts w:ascii="Times New Roman" w:hAnsi="Times New Roman"/>
          <w:sz w:val="28"/>
          <w:szCs w:val="28"/>
        </w:rPr>
        <w:t>Проходит обучение и подготовку по месту работы, без отрыва от производственной деятельности, на плановых занятиях согласно утвержденным в организациях ра</w:t>
      </w:r>
      <w:r>
        <w:rPr>
          <w:rFonts w:ascii="Times New Roman" w:hAnsi="Times New Roman"/>
          <w:sz w:val="28"/>
          <w:szCs w:val="28"/>
        </w:rPr>
        <w:t>бочим программам, разработанным</w:t>
      </w:r>
      <w:r w:rsidRPr="0013450C">
        <w:rPr>
          <w:rFonts w:ascii="Times New Roman" w:hAnsi="Times New Roman"/>
          <w:sz w:val="28"/>
          <w:szCs w:val="28"/>
        </w:rPr>
        <w:t xml:space="preserve"> организацией с учетом деятельности, на основе программ, утвержденных МЧС России и Правительством Красноярского края.</w:t>
      </w:r>
    </w:p>
    <w:p w:rsidR="00006297" w:rsidRPr="00E553F8" w:rsidRDefault="00006297" w:rsidP="0000629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E553F8">
        <w:rPr>
          <w:rFonts w:ascii="Times New Roman" w:hAnsi="Times New Roman"/>
          <w:sz w:val="28"/>
          <w:szCs w:val="28"/>
        </w:rPr>
        <w:t xml:space="preserve">3 группа - </w:t>
      </w:r>
      <w:proofErr w:type="gramStart"/>
      <w:r w:rsidRPr="00E553F8">
        <w:rPr>
          <w:rFonts w:ascii="Times New Roman" w:hAnsi="Times New Roman"/>
          <w:sz w:val="28"/>
          <w:szCs w:val="28"/>
        </w:rPr>
        <w:t>обучающиеся</w:t>
      </w:r>
      <w:proofErr w:type="gramEnd"/>
      <w:r w:rsidRPr="00E553F8">
        <w:rPr>
          <w:rFonts w:ascii="Times New Roman" w:hAnsi="Times New Roman"/>
          <w:sz w:val="28"/>
          <w:szCs w:val="28"/>
        </w:rPr>
        <w:t>.</w:t>
      </w:r>
    </w:p>
    <w:p w:rsidR="00006297" w:rsidRPr="0013450C" w:rsidRDefault="00006297" w:rsidP="0000629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13450C">
        <w:rPr>
          <w:rFonts w:ascii="Times New Roman" w:hAnsi="Times New Roman"/>
          <w:sz w:val="28"/>
          <w:szCs w:val="28"/>
        </w:rPr>
        <w:lastRenderedPageBreak/>
        <w:t>Проходят обучение и подготовку в организациях, осуществляющих образовательную деятельность и учреждениях начального, среднего и высшего профессионального образования. Путем проведения занятий с учащимися по месту обучения, согласно программам к</w:t>
      </w:r>
      <w:r>
        <w:rPr>
          <w:rFonts w:ascii="Times New Roman" w:hAnsi="Times New Roman"/>
          <w:sz w:val="28"/>
          <w:szCs w:val="28"/>
        </w:rPr>
        <w:t>урса «</w:t>
      </w:r>
      <w:r w:rsidRPr="0013450C">
        <w:rPr>
          <w:rFonts w:ascii="Times New Roman" w:hAnsi="Times New Roman"/>
          <w:sz w:val="28"/>
          <w:szCs w:val="28"/>
        </w:rPr>
        <w:t>Основы</w:t>
      </w:r>
      <w:r>
        <w:rPr>
          <w:rFonts w:ascii="Times New Roman" w:hAnsi="Times New Roman"/>
          <w:sz w:val="28"/>
          <w:szCs w:val="28"/>
        </w:rPr>
        <w:t xml:space="preserve"> безопасности жизнедеятельности» и дисциплины «Безопасность жизнедеятельности»</w:t>
      </w:r>
      <w:r w:rsidRPr="0013450C">
        <w:rPr>
          <w:rFonts w:ascii="Times New Roman" w:hAnsi="Times New Roman"/>
          <w:sz w:val="28"/>
          <w:szCs w:val="28"/>
        </w:rPr>
        <w:t>.</w:t>
      </w:r>
    </w:p>
    <w:p w:rsidR="00006297" w:rsidRPr="0013450C" w:rsidRDefault="00006297" w:rsidP="0000629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13450C">
        <w:rPr>
          <w:rFonts w:ascii="Times New Roman" w:hAnsi="Times New Roman"/>
          <w:sz w:val="28"/>
          <w:szCs w:val="28"/>
        </w:rPr>
        <w:t>4 группа - неработающее население.</w:t>
      </w:r>
    </w:p>
    <w:p w:rsidR="00006297" w:rsidRPr="0013450C" w:rsidRDefault="00006297" w:rsidP="0000629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13450C">
        <w:rPr>
          <w:rFonts w:ascii="Times New Roman" w:hAnsi="Times New Roman"/>
          <w:sz w:val="28"/>
          <w:szCs w:val="28"/>
        </w:rPr>
        <w:t>Проходит подготовку по месту жительства в учебно-консультационных пунктах ГО и ЧС, а также путем самостоятельного изучения пособий, памяток, листовок и буклетов, просмотра телепрограмм по тематике ГО и ЧС.</w:t>
      </w:r>
    </w:p>
    <w:p w:rsidR="00006297" w:rsidRDefault="00006297" w:rsidP="000062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006297" w:rsidRDefault="00006297" w:rsidP="00006297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006297" w:rsidRPr="0013450C" w:rsidRDefault="00006297" w:rsidP="000062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13450C">
        <w:rPr>
          <w:rFonts w:ascii="Times New Roman" w:hAnsi="Times New Roman"/>
          <w:b/>
          <w:sz w:val="28"/>
          <w:szCs w:val="28"/>
        </w:rPr>
        <w:t>3. Финансирование мероприятий по подготовке  в области</w:t>
      </w:r>
    </w:p>
    <w:p w:rsidR="00006297" w:rsidRPr="0013450C" w:rsidRDefault="00006297" w:rsidP="000062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13450C">
        <w:rPr>
          <w:rFonts w:ascii="Times New Roman" w:hAnsi="Times New Roman"/>
          <w:b/>
          <w:sz w:val="28"/>
          <w:szCs w:val="28"/>
        </w:rPr>
        <w:t>ГО и защиты от ЧС</w:t>
      </w:r>
    </w:p>
    <w:p w:rsidR="00006297" w:rsidRDefault="00006297" w:rsidP="0000629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cs="Calibri"/>
        </w:rPr>
      </w:pPr>
    </w:p>
    <w:p w:rsidR="00006297" w:rsidRPr="0013450C" w:rsidRDefault="00006297" w:rsidP="0000629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13450C">
        <w:rPr>
          <w:rFonts w:ascii="Times New Roman" w:hAnsi="Times New Roman"/>
          <w:sz w:val="28"/>
          <w:szCs w:val="28"/>
        </w:rPr>
        <w:t xml:space="preserve">3.1. </w:t>
      </w:r>
      <w:proofErr w:type="gramStart"/>
      <w:r w:rsidRPr="0013450C">
        <w:rPr>
          <w:rFonts w:ascii="Times New Roman" w:hAnsi="Times New Roman"/>
          <w:sz w:val="28"/>
          <w:szCs w:val="28"/>
        </w:rPr>
        <w:t xml:space="preserve">В соответствии со </w:t>
      </w:r>
      <w:hyperlink r:id="rId14" w:history="1">
        <w:r w:rsidRPr="0013450C">
          <w:rPr>
            <w:rFonts w:ascii="Times New Roman" w:hAnsi="Times New Roman"/>
            <w:sz w:val="28"/>
            <w:szCs w:val="28"/>
          </w:rPr>
          <w:t>статьей 18</w:t>
        </w:r>
      </w:hyperlink>
      <w:r w:rsidRPr="0013450C">
        <w:rPr>
          <w:rFonts w:ascii="Times New Roman" w:hAnsi="Times New Roman"/>
          <w:sz w:val="28"/>
          <w:szCs w:val="28"/>
        </w:rPr>
        <w:t xml:space="preserve"> Фед</w:t>
      </w:r>
      <w:r>
        <w:rPr>
          <w:rFonts w:ascii="Times New Roman" w:hAnsi="Times New Roman"/>
          <w:sz w:val="28"/>
          <w:szCs w:val="28"/>
        </w:rPr>
        <w:t xml:space="preserve">ерального закона от 12.02.1998      № 28-ФЗ «О гражданской обороне» и с </w:t>
      </w:r>
      <w:hyperlink r:id="rId15" w:history="1">
        <w:r w:rsidRPr="0013450C">
          <w:rPr>
            <w:rFonts w:ascii="Times New Roman" w:hAnsi="Times New Roman"/>
            <w:sz w:val="28"/>
            <w:szCs w:val="28"/>
          </w:rPr>
          <w:t>пунктом 14</w:t>
        </w:r>
      </w:hyperlink>
      <w:r>
        <w:rPr>
          <w:rFonts w:ascii="Times New Roman" w:hAnsi="Times New Roman"/>
          <w:sz w:val="28"/>
          <w:szCs w:val="28"/>
        </w:rPr>
        <w:t xml:space="preserve"> п</w:t>
      </w:r>
      <w:r w:rsidRPr="0013450C">
        <w:rPr>
          <w:rFonts w:ascii="Times New Roman" w:hAnsi="Times New Roman"/>
          <w:sz w:val="28"/>
          <w:szCs w:val="28"/>
        </w:rPr>
        <w:t>остановления Правительства Росс</w:t>
      </w:r>
      <w:r>
        <w:rPr>
          <w:rFonts w:ascii="Times New Roman" w:hAnsi="Times New Roman"/>
          <w:sz w:val="28"/>
          <w:szCs w:val="28"/>
        </w:rPr>
        <w:t>ийской Федерации от 04.09.2003 № 547 «</w:t>
      </w:r>
      <w:r w:rsidRPr="0013450C">
        <w:rPr>
          <w:rFonts w:ascii="Times New Roman" w:hAnsi="Times New Roman"/>
          <w:sz w:val="28"/>
          <w:szCs w:val="28"/>
        </w:rPr>
        <w:t xml:space="preserve">О подготовке населения в области защиты от чрезвычайный ситуаций природного </w:t>
      </w:r>
      <w:r>
        <w:rPr>
          <w:rFonts w:ascii="Times New Roman" w:hAnsi="Times New Roman"/>
          <w:sz w:val="28"/>
          <w:szCs w:val="28"/>
        </w:rPr>
        <w:t>и техногенного характера»</w:t>
      </w:r>
      <w:r w:rsidR="0078136E">
        <w:rPr>
          <w:rFonts w:ascii="Times New Roman" w:hAnsi="Times New Roman"/>
          <w:sz w:val="28"/>
          <w:szCs w:val="28"/>
        </w:rPr>
        <w:t>,</w:t>
      </w:r>
      <w:r w:rsidRPr="0013450C">
        <w:rPr>
          <w:rFonts w:ascii="Times New Roman" w:hAnsi="Times New Roman"/>
          <w:sz w:val="28"/>
          <w:szCs w:val="28"/>
        </w:rPr>
        <w:t xml:space="preserve"> финансирование обучения в области ГО и подготовки в области защиты от ЧС предсе</w:t>
      </w:r>
      <w:r>
        <w:rPr>
          <w:rFonts w:ascii="Times New Roman" w:hAnsi="Times New Roman"/>
          <w:sz w:val="28"/>
          <w:szCs w:val="28"/>
        </w:rPr>
        <w:t xml:space="preserve">дателя КЧС и ПБ города, </w:t>
      </w:r>
      <w:r w:rsidRPr="0013450C">
        <w:rPr>
          <w:rFonts w:ascii="Times New Roman" w:hAnsi="Times New Roman"/>
          <w:sz w:val="28"/>
          <w:szCs w:val="28"/>
        </w:rPr>
        <w:t>уполном</w:t>
      </w:r>
      <w:r>
        <w:rPr>
          <w:rFonts w:ascii="Times New Roman" w:hAnsi="Times New Roman"/>
          <w:sz w:val="28"/>
          <w:szCs w:val="28"/>
        </w:rPr>
        <w:t>оченных работников в области ГО</w:t>
      </w:r>
      <w:r w:rsidR="0078136E">
        <w:rPr>
          <w:rFonts w:ascii="Times New Roman" w:hAnsi="Times New Roman"/>
          <w:sz w:val="28"/>
          <w:szCs w:val="28"/>
        </w:rPr>
        <w:t xml:space="preserve"> и</w:t>
      </w:r>
      <w:proofErr w:type="gramEnd"/>
      <w:r w:rsidR="0078136E">
        <w:rPr>
          <w:rFonts w:ascii="Times New Roman" w:hAnsi="Times New Roman"/>
          <w:sz w:val="28"/>
          <w:szCs w:val="28"/>
        </w:rPr>
        <w:t xml:space="preserve"> защиты от ЧС</w:t>
      </w:r>
      <w:r w:rsidR="00FD0C26">
        <w:rPr>
          <w:rFonts w:ascii="Times New Roman" w:hAnsi="Times New Roman"/>
          <w:sz w:val="28"/>
          <w:szCs w:val="28"/>
        </w:rPr>
        <w:t xml:space="preserve"> органа местного самоуправления</w:t>
      </w:r>
      <w:r>
        <w:rPr>
          <w:rFonts w:ascii="Times New Roman" w:hAnsi="Times New Roman"/>
          <w:sz w:val="28"/>
          <w:szCs w:val="28"/>
        </w:rPr>
        <w:t>,</w:t>
      </w:r>
      <w:r w:rsidR="00FD0C26">
        <w:rPr>
          <w:rFonts w:ascii="Times New Roman" w:hAnsi="Times New Roman"/>
          <w:sz w:val="28"/>
          <w:szCs w:val="28"/>
        </w:rPr>
        <w:t xml:space="preserve"> подготовки неработающего населения, </w:t>
      </w:r>
      <w:r>
        <w:rPr>
          <w:rFonts w:ascii="Times New Roman" w:hAnsi="Times New Roman"/>
          <w:sz w:val="28"/>
          <w:szCs w:val="28"/>
        </w:rPr>
        <w:t xml:space="preserve"> </w:t>
      </w:r>
      <w:r w:rsidR="00FD0C26">
        <w:rPr>
          <w:rFonts w:ascii="Times New Roman" w:hAnsi="Times New Roman"/>
          <w:sz w:val="28"/>
          <w:szCs w:val="28"/>
        </w:rPr>
        <w:t>а также проведение</w:t>
      </w:r>
      <w:r w:rsidRPr="0013450C">
        <w:rPr>
          <w:rFonts w:ascii="Times New Roman" w:hAnsi="Times New Roman"/>
          <w:sz w:val="28"/>
          <w:szCs w:val="28"/>
        </w:rPr>
        <w:t xml:space="preserve"> </w:t>
      </w:r>
      <w:r w:rsidR="00FD0C26">
        <w:rPr>
          <w:rFonts w:ascii="Times New Roman" w:hAnsi="Times New Roman"/>
          <w:sz w:val="28"/>
          <w:szCs w:val="28"/>
        </w:rPr>
        <w:t>органом местного самоуправления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450C">
        <w:rPr>
          <w:rFonts w:ascii="Times New Roman" w:hAnsi="Times New Roman"/>
          <w:sz w:val="28"/>
          <w:szCs w:val="28"/>
        </w:rPr>
        <w:t>учений и тренировок по ГО и ЧС осущес</w:t>
      </w:r>
      <w:r w:rsidR="00FD0C26">
        <w:rPr>
          <w:rFonts w:ascii="Times New Roman" w:hAnsi="Times New Roman"/>
          <w:sz w:val="28"/>
          <w:szCs w:val="28"/>
        </w:rPr>
        <w:t>твляется за счет средств местного бюджета</w:t>
      </w:r>
      <w:r w:rsidRPr="0013450C">
        <w:rPr>
          <w:rFonts w:ascii="Times New Roman" w:hAnsi="Times New Roman"/>
          <w:sz w:val="28"/>
          <w:szCs w:val="28"/>
        </w:rPr>
        <w:t>.</w:t>
      </w:r>
    </w:p>
    <w:p w:rsidR="00006297" w:rsidRPr="0013450C" w:rsidRDefault="00006297" w:rsidP="0000629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13450C">
        <w:rPr>
          <w:rFonts w:ascii="Times New Roman" w:hAnsi="Times New Roman"/>
          <w:sz w:val="28"/>
          <w:szCs w:val="28"/>
        </w:rPr>
        <w:t>3.2. Финансирование подготовки работающего населения в области ГО и защиты от ЧС, подготовки и аттестации НАСФ и НФГО организаций, а также проведения организациями учений и тренировок по ГО и ЧС осуществляется за счет средств организаций.</w:t>
      </w:r>
    </w:p>
    <w:p w:rsidR="00006297" w:rsidRDefault="00006297" w:rsidP="0000629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cs="Calibri"/>
        </w:rPr>
      </w:pPr>
    </w:p>
    <w:p w:rsidR="00006297" w:rsidRDefault="00006297" w:rsidP="0000629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006297" w:rsidRDefault="00006297" w:rsidP="00006297">
      <w:pPr>
        <w:autoSpaceDE w:val="0"/>
        <w:autoSpaceDN w:val="0"/>
        <w:adjustRightInd w:val="0"/>
        <w:spacing w:after="0" w:line="240" w:lineRule="auto"/>
        <w:ind w:left="540"/>
        <w:jc w:val="both"/>
        <w:outlineLvl w:val="0"/>
        <w:rPr>
          <w:rFonts w:cs="Calibri"/>
        </w:rPr>
      </w:pPr>
    </w:p>
    <w:p w:rsidR="00006297" w:rsidRDefault="00006297" w:rsidP="00006297">
      <w:pPr>
        <w:autoSpaceDE w:val="0"/>
        <w:autoSpaceDN w:val="0"/>
        <w:adjustRightInd w:val="0"/>
        <w:spacing w:after="0" w:line="240" w:lineRule="auto"/>
        <w:ind w:left="540"/>
        <w:jc w:val="both"/>
        <w:outlineLvl w:val="0"/>
        <w:rPr>
          <w:rFonts w:cs="Calibri"/>
        </w:rPr>
      </w:pPr>
    </w:p>
    <w:p w:rsidR="00171818" w:rsidRPr="00546C19" w:rsidRDefault="00171818" w:rsidP="0017181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A54F96" w:rsidRDefault="00A54F96" w:rsidP="00A54F96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33A6" w:rsidRDefault="009A33A6" w:rsidP="00A54F96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33A6" w:rsidRDefault="009A33A6" w:rsidP="00A54F96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33A6" w:rsidRDefault="009A33A6" w:rsidP="00A54F96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33A6" w:rsidRDefault="009A33A6" w:rsidP="00A54F96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33A6" w:rsidRDefault="009A33A6" w:rsidP="00A54F96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33A6" w:rsidRDefault="009A33A6" w:rsidP="00A54F96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33A6" w:rsidRDefault="009A33A6" w:rsidP="00A54F96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33A6" w:rsidRDefault="009A33A6" w:rsidP="00A54F96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33A6" w:rsidRDefault="009A33A6" w:rsidP="00A54F96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33A6" w:rsidRDefault="009A33A6" w:rsidP="00A54F96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33A6" w:rsidRDefault="009A33A6" w:rsidP="00A54F96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33A6" w:rsidRDefault="009A33A6" w:rsidP="00A54F96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33A6" w:rsidRDefault="009A33A6" w:rsidP="00A54F96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33A6" w:rsidRDefault="009A33A6" w:rsidP="00A54F96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33A6" w:rsidRDefault="009A33A6" w:rsidP="00A54F96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33A6" w:rsidRDefault="009A33A6" w:rsidP="00A54F96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33A6" w:rsidRDefault="009A33A6" w:rsidP="00A54F96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33A6" w:rsidRDefault="009A33A6" w:rsidP="00A54F96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33A6" w:rsidRPr="00A54F96" w:rsidRDefault="009A33A6" w:rsidP="009A33A6">
      <w:pPr>
        <w:pStyle w:val="5"/>
        <w:spacing w:after="0"/>
        <w:jc w:val="right"/>
        <w:rPr>
          <w:b w:val="0"/>
          <w:i w:val="0"/>
          <w:sz w:val="28"/>
          <w:szCs w:val="28"/>
        </w:rPr>
      </w:pPr>
      <w:r w:rsidRPr="00A54F96">
        <w:rPr>
          <w:sz w:val="28"/>
          <w:szCs w:val="28"/>
        </w:rPr>
        <w:t xml:space="preserve">                     </w:t>
      </w:r>
      <w:r w:rsidRPr="00A54F96">
        <w:rPr>
          <w:b w:val="0"/>
          <w:i w:val="0"/>
          <w:sz w:val="28"/>
          <w:szCs w:val="28"/>
        </w:rPr>
        <w:t>Приложение</w:t>
      </w:r>
      <w:r w:rsidR="0078136E">
        <w:rPr>
          <w:b w:val="0"/>
          <w:i w:val="0"/>
          <w:sz w:val="28"/>
          <w:szCs w:val="28"/>
        </w:rPr>
        <w:t xml:space="preserve"> 2</w:t>
      </w:r>
    </w:p>
    <w:p w:rsidR="009A33A6" w:rsidRDefault="009A33A6" w:rsidP="009A33A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54F9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9A33A6" w:rsidRPr="00A54F96" w:rsidRDefault="009A33A6" w:rsidP="009A33A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r w:rsidRPr="00A54F9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A33A6" w:rsidRPr="00A54F96" w:rsidRDefault="009A33A6" w:rsidP="009A33A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54F9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="00137A33">
        <w:rPr>
          <w:rFonts w:ascii="Times New Roman" w:hAnsi="Times New Roman" w:cs="Times New Roman"/>
          <w:sz w:val="28"/>
          <w:szCs w:val="28"/>
        </w:rPr>
        <w:t>от 20</w:t>
      </w:r>
      <w:r>
        <w:rPr>
          <w:rFonts w:ascii="Times New Roman" w:hAnsi="Times New Roman" w:cs="Times New Roman"/>
          <w:sz w:val="28"/>
          <w:szCs w:val="28"/>
        </w:rPr>
        <w:t>.03.2018</w:t>
      </w:r>
      <w:r w:rsidR="00137A33">
        <w:rPr>
          <w:rFonts w:ascii="Times New Roman" w:eastAsia="Calibri" w:hAnsi="Times New Roman" w:cs="Times New Roman"/>
          <w:sz w:val="28"/>
          <w:szCs w:val="28"/>
        </w:rPr>
        <w:t xml:space="preserve">  № 316</w:t>
      </w:r>
      <w:r>
        <w:rPr>
          <w:rFonts w:ascii="Times New Roman" w:hAnsi="Times New Roman" w:cs="Times New Roman"/>
          <w:sz w:val="28"/>
          <w:szCs w:val="28"/>
        </w:rPr>
        <w:t>-п</w:t>
      </w:r>
    </w:p>
    <w:p w:rsidR="009A33A6" w:rsidRDefault="009A33A6" w:rsidP="00A54F96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33A6" w:rsidRDefault="009A33A6" w:rsidP="00A54F96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33A6" w:rsidRDefault="009A33A6" w:rsidP="009A33A6">
      <w:pPr>
        <w:tabs>
          <w:tab w:val="left" w:pos="52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33A6" w:rsidRPr="00524041" w:rsidRDefault="009A33A6" w:rsidP="009A33A6">
      <w:pPr>
        <w:tabs>
          <w:tab w:val="left" w:pos="528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24041">
        <w:rPr>
          <w:rFonts w:ascii="Times New Roman" w:hAnsi="Times New Roman"/>
          <w:sz w:val="28"/>
          <w:szCs w:val="28"/>
        </w:rPr>
        <w:t>ПЕРЕЧЕНЬ</w:t>
      </w:r>
    </w:p>
    <w:p w:rsidR="009A33A6" w:rsidRDefault="009A33A6" w:rsidP="009A33A6">
      <w:pPr>
        <w:tabs>
          <w:tab w:val="left" w:pos="528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организаций, учреждений города,  где создаются </w:t>
      </w:r>
      <w:hyperlink r:id="rId16" w:history="1">
        <w:r w:rsidRPr="00655F8C">
          <w:rPr>
            <w:rFonts w:ascii="Times New Roman" w:hAnsi="Times New Roman"/>
            <w:sz w:val="28"/>
            <w:szCs w:val="28"/>
          </w:rPr>
          <w:t>учебно-консультационные пункты</w:t>
        </w:r>
      </w:hyperlink>
      <w:r>
        <w:t xml:space="preserve">  </w:t>
      </w:r>
      <w:r w:rsidRPr="00655F8C">
        <w:rPr>
          <w:rFonts w:ascii="Times New Roman" w:hAnsi="Times New Roman"/>
          <w:sz w:val="28"/>
          <w:szCs w:val="28"/>
        </w:rPr>
        <w:t xml:space="preserve"> для подготовки  неработающего населения</w:t>
      </w:r>
      <w:r>
        <w:rPr>
          <w:rFonts w:ascii="Times New Roman" w:hAnsi="Times New Roman"/>
          <w:sz w:val="28"/>
          <w:szCs w:val="28"/>
        </w:rPr>
        <w:t xml:space="preserve">  в области гражданской обороны и защиты от чрезвычайных ситуаций </w:t>
      </w:r>
    </w:p>
    <w:p w:rsidR="009A33A6" w:rsidRDefault="009A33A6" w:rsidP="009A33A6">
      <w:pPr>
        <w:tabs>
          <w:tab w:val="left" w:pos="528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природного и техногенного характера</w:t>
      </w:r>
    </w:p>
    <w:p w:rsidR="009A33A6" w:rsidRDefault="009A33A6" w:rsidP="009A33A6">
      <w:pPr>
        <w:tabs>
          <w:tab w:val="left" w:pos="528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8"/>
        <w:tblW w:w="9889" w:type="dxa"/>
        <w:tblLayout w:type="fixed"/>
        <w:tblLook w:val="04A0"/>
      </w:tblPr>
      <w:tblGrid>
        <w:gridCol w:w="675"/>
        <w:gridCol w:w="4111"/>
        <w:gridCol w:w="5103"/>
      </w:tblGrid>
      <w:tr w:rsidR="009A33A6" w:rsidRPr="00202446" w:rsidTr="0078136E">
        <w:tc>
          <w:tcPr>
            <w:tcW w:w="675" w:type="dxa"/>
          </w:tcPr>
          <w:p w:rsidR="009A33A6" w:rsidRPr="0078136E" w:rsidRDefault="0078136E" w:rsidP="009A33A6">
            <w:pPr>
              <w:rPr>
                <w:sz w:val="28"/>
                <w:szCs w:val="28"/>
              </w:rPr>
            </w:pPr>
            <w:r w:rsidRPr="0078136E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78136E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78136E">
              <w:rPr>
                <w:sz w:val="28"/>
                <w:szCs w:val="28"/>
              </w:rPr>
              <w:t>/</w:t>
            </w:r>
            <w:proofErr w:type="spellStart"/>
            <w:r w:rsidRPr="0078136E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111" w:type="dxa"/>
          </w:tcPr>
          <w:p w:rsidR="009A33A6" w:rsidRPr="0078136E" w:rsidRDefault="0078136E" w:rsidP="0078136E">
            <w:pPr>
              <w:jc w:val="center"/>
              <w:rPr>
                <w:sz w:val="28"/>
                <w:szCs w:val="28"/>
              </w:rPr>
            </w:pPr>
            <w:r w:rsidRPr="0078136E">
              <w:rPr>
                <w:sz w:val="28"/>
                <w:szCs w:val="28"/>
              </w:rPr>
              <w:t>Наименование организации, учреждения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5103" w:type="dxa"/>
          </w:tcPr>
          <w:p w:rsidR="009A33A6" w:rsidRPr="0078136E" w:rsidRDefault="0078136E" w:rsidP="0078136E">
            <w:pPr>
              <w:jc w:val="center"/>
              <w:rPr>
                <w:sz w:val="28"/>
                <w:szCs w:val="28"/>
              </w:rPr>
            </w:pPr>
            <w:r w:rsidRPr="0078136E">
              <w:rPr>
                <w:sz w:val="28"/>
                <w:szCs w:val="28"/>
              </w:rPr>
              <w:t>Место расположения</w:t>
            </w:r>
            <w:r>
              <w:rPr>
                <w:sz w:val="28"/>
                <w:szCs w:val="28"/>
              </w:rPr>
              <w:t>:</w:t>
            </w:r>
          </w:p>
        </w:tc>
      </w:tr>
      <w:tr w:rsidR="0078136E" w:rsidRPr="00202446" w:rsidTr="0078136E">
        <w:tc>
          <w:tcPr>
            <w:tcW w:w="675" w:type="dxa"/>
          </w:tcPr>
          <w:p w:rsidR="0078136E" w:rsidRPr="0078136E" w:rsidRDefault="0078136E" w:rsidP="009A33A6">
            <w:pPr>
              <w:rPr>
                <w:sz w:val="28"/>
                <w:szCs w:val="28"/>
              </w:rPr>
            </w:pPr>
            <w:r w:rsidRPr="0078136E">
              <w:rPr>
                <w:sz w:val="28"/>
                <w:szCs w:val="28"/>
              </w:rPr>
              <w:t>1.</w:t>
            </w:r>
          </w:p>
        </w:tc>
        <w:tc>
          <w:tcPr>
            <w:tcW w:w="4111" w:type="dxa"/>
          </w:tcPr>
          <w:p w:rsidR="0078136E" w:rsidRDefault="0078136E" w:rsidP="009A33A6">
            <w:pPr>
              <w:rPr>
                <w:sz w:val="28"/>
                <w:szCs w:val="28"/>
              </w:rPr>
            </w:pPr>
            <w:r w:rsidRPr="0078136E">
              <w:rPr>
                <w:sz w:val="28"/>
                <w:szCs w:val="28"/>
              </w:rPr>
              <w:t xml:space="preserve">ООО «Водоканал» </w:t>
            </w:r>
          </w:p>
          <w:p w:rsidR="0078136E" w:rsidRPr="0078136E" w:rsidRDefault="0078136E" w:rsidP="009A33A6">
            <w:pPr>
              <w:rPr>
                <w:sz w:val="28"/>
                <w:szCs w:val="28"/>
              </w:rPr>
            </w:pPr>
            <w:r w:rsidRPr="0078136E">
              <w:rPr>
                <w:sz w:val="28"/>
                <w:szCs w:val="28"/>
              </w:rPr>
              <w:t>(по согласованию)</w:t>
            </w:r>
          </w:p>
        </w:tc>
        <w:tc>
          <w:tcPr>
            <w:tcW w:w="5103" w:type="dxa"/>
          </w:tcPr>
          <w:p w:rsidR="0078136E" w:rsidRPr="0078136E" w:rsidRDefault="0078136E" w:rsidP="009A33A6">
            <w:pPr>
              <w:rPr>
                <w:sz w:val="28"/>
                <w:szCs w:val="28"/>
              </w:rPr>
            </w:pPr>
            <w:r w:rsidRPr="0078136E">
              <w:rPr>
                <w:sz w:val="28"/>
                <w:szCs w:val="28"/>
              </w:rPr>
              <w:t>г</w:t>
            </w:r>
            <w:proofErr w:type="gramStart"/>
            <w:r w:rsidRPr="0078136E">
              <w:rPr>
                <w:sz w:val="28"/>
                <w:szCs w:val="28"/>
              </w:rPr>
              <w:t>.Н</w:t>
            </w:r>
            <w:proofErr w:type="gramEnd"/>
            <w:r w:rsidRPr="0078136E">
              <w:rPr>
                <w:sz w:val="28"/>
                <w:szCs w:val="28"/>
              </w:rPr>
              <w:t>азарово, ул. Борисенко,2</w:t>
            </w:r>
            <w:r>
              <w:rPr>
                <w:sz w:val="28"/>
                <w:szCs w:val="28"/>
              </w:rPr>
              <w:t>3.</w:t>
            </w:r>
          </w:p>
        </w:tc>
      </w:tr>
      <w:tr w:rsidR="0078136E" w:rsidRPr="00202446" w:rsidTr="0078136E">
        <w:tc>
          <w:tcPr>
            <w:tcW w:w="675" w:type="dxa"/>
          </w:tcPr>
          <w:p w:rsidR="0078136E" w:rsidRPr="0078136E" w:rsidRDefault="0078136E" w:rsidP="009A33A6">
            <w:pPr>
              <w:rPr>
                <w:sz w:val="28"/>
                <w:szCs w:val="28"/>
              </w:rPr>
            </w:pPr>
            <w:r w:rsidRPr="0078136E">
              <w:rPr>
                <w:sz w:val="28"/>
                <w:szCs w:val="28"/>
              </w:rPr>
              <w:t>2.</w:t>
            </w:r>
          </w:p>
        </w:tc>
        <w:tc>
          <w:tcPr>
            <w:tcW w:w="4111" w:type="dxa"/>
          </w:tcPr>
          <w:p w:rsidR="0078136E" w:rsidRPr="0078136E" w:rsidRDefault="0078136E" w:rsidP="009A33A6">
            <w:pPr>
              <w:rPr>
                <w:sz w:val="28"/>
                <w:szCs w:val="28"/>
              </w:rPr>
            </w:pPr>
            <w:r w:rsidRPr="0078136E">
              <w:rPr>
                <w:sz w:val="28"/>
                <w:szCs w:val="28"/>
              </w:rPr>
              <w:t xml:space="preserve">Управление социальной защиты </w:t>
            </w:r>
            <w:r>
              <w:rPr>
                <w:sz w:val="28"/>
                <w:szCs w:val="28"/>
              </w:rPr>
              <w:t xml:space="preserve">населения </w:t>
            </w:r>
            <w:r w:rsidRPr="0078136E">
              <w:rPr>
                <w:sz w:val="28"/>
                <w:szCs w:val="28"/>
              </w:rPr>
              <w:t>администрации города</w:t>
            </w:r>
          </w:p>
        </w:tc>
        <w:tc>
          <w:tcPr>
            <w:tcW w:w="5103" w:type="dxa"/>
          </w:tcPr>
          <w:p w:rsidR="0078136E" w:rsidRPr="0078136E" w:rsidRDefault="0078136E" w:rsidP="009A33A6">
            <w:pPr>
              <w:rPr>
                <w:sz w:val="28"/>
                <w:szCs w:val="28"/>
              </w:rPr>
            </w:pPr>
            <w:r w:rsidRPr="0078136E">
              <w:rPr>
                <w:sz w:val="28"/>
                <w:szCs w:val="28"/>
              </w:rPr>
              <w:t>г</w:t>
            </w:r>
            <w:proofErr w:type="gramStart"/>
            <w:r w:rsidRPr="0078136E">
              <w:rPr>
                <w:sz w:val="28"/>
                <w:szCs w:val="28"/>
              </w:rPr>
              <w:t>.Н</w:t>
            </w:r>
            <w:proofErr w:type="gramEnd"/>
            <w:r w:rsidRPr="0078136E">
              <w:rPr>
                <w:sz w:val="28"/>
                <w:szCs w:val="28"/>
              </w:rPr>
              <w:t>азарово</w:t>
            </w:r>
            <w:r>
              <w:rPr>
                <w:sz w:val="28"/>
                <w:szCs w:val="28"/>
              </w:rPr>
              <w:t>, ул. Советская, 1А.</w:t>
            </w:r>
          </w:p>
        </w:tc>
      </w:tr>
    </w:tbl>
    <w:p w:rsidR="009A33A6" w:rsidRPr="00A54F96" w:rsidRDefault="009A33A6" w:rsidP="009A33A6">
      <w:pPr>
        <w:tabs>
          <w:tab w:val="left" w:pos="52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9A33A6" w:rsidRPr="00A54F96" w:rsidSect="009A33A6">
      <w:pgSz w:w="11906" w:h="16838"/>
      <w:pgMar w:top="142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47F49"/>
    <w:multiLevelType w:val="hybridMultilevel"/>
    <w:tmpl w:val="74684B1A"/>
    <w:lvl w:ilvl="0" w:tplc="B8ECB57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2E7871A1"/>
    <w:multiLevelType w:val="hybridMultilevel"/>
    <w:tmpl w:val="62084AA0"/>
    <w:lvl w:ilvl="0" w:tplc="F0185A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25E1"/>
    <w:rsid w:val="00006297"/>
    <w:rsid w:val="000063B4"/>
    <w:rsid w:val="000307AA"/>
    <w:rsid w:val="0004171D"/>
    <w:rsid w:val="000514C1"/>
    <w:rsid w:val="000A2390"/>
    <w:rsid w:val="000D1A6A"/>
    <w:rsid w:val="000F073F"/>
    <w:rsid w:val="00100A99"/>
    <w:rsid w:val="001051D1"/>
    <w:rsid w:val="001104E1"/>
    <w:rsid w:val="001350FF"/>
    <w:rsid w:val="00137A33"/>
    <w:rsid w:val="00143C0B"/>
    <w:rsid w:val="00145A8B"/>
    <w:rsid w:val="001558E5"/>
    <w:rsid w:val="001639F7"/>
    <w:rsid w:val="00171818"/>
    <w:rsid w:val="001B7078"/>
    <w:rsid w:val="00226D85"/>
    <w:rsid w:val="00236E39"/>
    <w:rsid w:val="00251BF2"/>
    <w:rsid w:val="0027566F"/>
    <w:rsid w:val="0028661D"/>
    <w:rsid w:val="002C255C"/>
    <w:rsid w:val="002F5B90"/>
    <w:rsid w:val="00321D15"/>
    <w:rsid w:val="003225E1"/>
    <w:rsid w:val="00326E1E"/>
    <w:rsid w:val="00327A41"/>
    <w:rsid w:val="0037147A"/>
    <w:rsid w:val="003D1327"/>
    <w:rsid w:val="003D406C"/>
    <w:rsid w:val="003E0A09"/>
    <w:rsid w:val="004218B7"/>
    <w:rsid w:val="00425DD7"/>
    <w:rsid w:val="00456F72"/>
    <w:rsid w:val="004A5BA9"/>
    <w:rsid w:val="004C034A"/>
    <w:rsid w:val="004D3DCF"/>
    <w:rsid w:val="004E6CDB"/>
    <w:rsid w:val="004E6FA5"/>
    <w:rsid w:val="00504E7D"/>
    <w:rsid w:val="00524041"/>
    <w:rsid w:val="00525129"/>
    <w:rsid w:val="00540D52"/>
    <w:rsid w:val="00543622"/>
    <w:rsid w:val="005863C6"/>
    <w:rsid w:val="005B2E0F"/>
    <w:rsid w:val="005B2E52"/>
    <w:rsid w:val="005C7227"/>
    <w:rsid w:val="005D7D0D"/>
    <w:rsid w:val="005E605F"/>
    <w:rsid w:val="005E7420"/>
    <w:rsid w:val="00620080"/>
    <w:rsid w:val="00632F30"/>
    <w:rsid w:val="006440EC"/>
    <w:rsid w:val="006442AC"/>
    <w:rsid w:val="00644FE7"/>
    <w:rsid w:val="00657672"/>
    <w:rsid w:val="00657A86"/>
    <w:rsid w:val="00665DC7"/>
    <w:rsid w:val="00670C00"/>
    <w:rsid w:val="006722AB"/>
    <w:rsid w:val="00694BD7"/>
    <w:rsid w:val="006A154D"/>
    <w:rsid w:val="006B2289"/>
    <w:rsid w:val="00753210"/>
    <w:rsid w:val="007656C1"/>
    <w:rsid w:val="0077575A"/>
    <w:rsid w:val="0078136E"/>
    <w:rsid w:val="00794522"/>
    <w:rsid w:val="007A7AF9"/>
    <w:rsid w:val="007E03C2"/>
    <w:rsid w:val="00812B42"/>
    <w:rsid w:val="00847045"/>
    <w:rsid w:val="008670C4"/>
    <w:rsid w:val="008A6BA2"/>
    <w:rsid w:val="008E6D9C"/>
    <w:rsid w:val="008F58B5"/>
    <w:rsid w:val="008F5927"/>
    <w:rsid w:val="00910031"/>
    <w:rsid w:val="00912F7A"/>
    <w:rsid w:val="009302C8"/>
    <w:rsid w:val="0093181D"/>
    <w:rsid w:val="00932B3D"/>
    <w:rsid w:val="00981C17"/>
    <w:rsid w:val="009902C6"/>
    <w:rsid w:val="009A33A6"/>
    <w:rsid w:val="00A04328"/>
    <w:rsid w:val="00A17B40"/>
    <w:rsid w:val="00A5015E"/>
    <w:rsid w:val="00A54F96"/>
    <w:rsid w:val="00A65C0D"/>
    <w:rsid w:val="00A90E1E"/>
    <w:rsid w:val="00AB22F7"/>
    <w:rsid w:val="00B0310B"/>
    <w:rsid w:val="00B37CC0"/>
    <w:rsid w:val="00B64E1B"/>
    <w:rsid w:val="00BA036D"/>
    <w:rsid w:val="00BA1767"/>
    <w:rsid w:val="00BA17D9"/>
    <w:rsid w:val="00C21456"/>
    <w:rsid w:val="00C54296"/>
    <w:rsid w:val="00C60E16"/>
    <w:rsid w:val="00C7510C"/>
    <w:rsid w:val="00C76A62"/>
    <w:rsid w:val="00CC5011"/>
    <w:rsid w:val="00CD774E"/>
    <w:rsid w:val="00CE19E6"/>
    <w:rsid w:val="00D17A95"/>
    <w:rsid w:val="00D21C3D"/>
    <w:rsid w:val="00D27900"/>
    <w:rsid w:val="00D47062"/>
    <w:rsid w:val="00D47324"/>
    <w:rsid w:val="00D60270"/>
    <w:rsid w:val="00D656A4"/>
    <w:rsid w:val="00DA6DB7"/>
    <w:rsid w:val="00DE33B8"/>
    <w:rsid w:val="00DE3AC3"/>
    <w:rsid w:val="00E35F6B"/>
    <w:rsid w:val="00E85DEE"/>
    <w:rsid w:val="00EA6D89"/>
    <w:rsid w:val="00ED315B"/>
    <w:rsid w:val="00EE20ED"/>
    <w:rsid w:val="00F16623"/>
    <w:rsid w:val="00F43A72"/>
    <w:rsid w:val="00F50C65"/>
    <w:rsid w:val="00F93580"/>
    <w:rsid w:val="00FA1D0C"/>
    <w:rsid w:val="00FB0C99"/>
    <w:rsid w:val="00FD0C26"/>
    <w:rsid w:val="00FD7BBD"/>
    <w:rsid w:val="00FF2D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81D"/>
  </w:style>
  <w:style w:type="paragraph" w:styleId="3">
    <w:name w:val="heading 3"/>
    <w:basedOn w:val="a"/>
    <w:next w:val="a"/>
    <w:link w:val="30"/>
    <w:qFormat/>
    <w:rsid w:val="00A54F9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qFormat/>
    <w:rsid w:val="00A54F96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3A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3A72"/>
    <w:rPr>
      <w:rFonts w:ascii="Tahoma" w:hAnsi="Tahoma" w:cs="Tahoma"/>
      <w:sz w:val="16"/>
      <w:szCs w:val="16"/>
    </w:rPr>
  </w:style>
  <w:style w:type="paragraph" w:styleId="a5">
    <w:name w:val="Normal (Web)"/>
    <w:basedOn w:val="a"/>
    <w:unhideWhenUsed/>
    <w:rsid w:val="00F43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qFormat/>
    <w:rsid w:val="00F43A72"/>
    <w:rPr>
      <w:b/>
      <w:bCs/>
    </w:rPr>
  </w:style>
  <w:style w:type="character" w:customStyle="1" w:styleId="a7">
    <w:name w:val="Основной текст_"/>
    <w:basedOn w:val="a0"/>
    <w:link w:val="51"/>
    <w:uiPriority w:val="99"/>
    <w:rsid w:val="00F43A72"/>
    <w:rPr>
      <w:sz w:val="26"/>
      <w:szCs w:val="26"/>
      <w:shd w:val="clear" w:color="auto" w:fill="FFFFFF"/>
    </w:rPr>
  </w:style>
  <w:style w:type="paragraph" w:customStyle="1" w:styleId="51">
    <w:name w:val="Основной текст5"/>
    <w:basedOn w:val="a"/>
    <w:link w:val="a7"/>
    <w:rsid w:val="00F43A72"/>
    <w:pPr>
      <w:widowControl w:val="0"/>
      <w:shd w:val="clear" w:color="auto" w:fill="FFFFFF"/>
      <w:spacing w:before="480" w:after="300" w:line="320" w:lineRule="exact"/>
      <w:jc w:val="both"/>
    </w:pPr>
    <w:rPr>
      <w:sz w:val="26"/>
      <w:szCs w:val="26"/>
    </w:rPr>
  </w:style>
  <w:style w:type="paragraph" w:customStyle="1" w:styleId="ConsPlusNormal">
    <w:name w:val="ConsPlusNormal"/>
    <w:rsid w:val="00F43A7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5E742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4E6FA5"/>
    <w:pPr>
      <w:ind w:left="720"/>
      <w:contextualSpacing/>
    </w:pPr>
  </w:style>
  <w:style w:type="paragraph" w:customStyle="1" w:styleId="ConsPlusTitle">
    <w:name w:val="ConsPlusTitle"/>
    <w:uiPriority w:val="99"/>
    <w:rsid w:val="00DE3A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6">
    <w:name w:val="Style6"/>
    <w:basedOn w:val="a"/>
    <w:uiPriority w:val="99"/>
    <w:rsid w:val="00AB22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AB22F7"/>
    <w:rPr>
      <w:rFonts w:ascii="Times New Roman" w:hAnsi="Times New Roman" w:cs="Times New Roman"/>
      <w:spacing w:val="10"/>
      <w:sz w:val="24"/>
      <w:szCs w:val="24"/>
    </w:rPr>
  </w:style>
  <w:style w:type="paragraph" w:customStyle="1" w:styleId="31">
    <w:name w:val="Основной текст3"/>
    <w:basedOn w:val="a"/>
    <w:uiPriority w:val="99"/>
    <w:rsid w:val="00145A8B"/>
    <w:pPr>
      <w:widowControl w:val="0"/>
      <w:shd w:val="clear" w:color="auto" w:fill="FFFFFF"/>
      <w:spacing w:after="0" w:line="319" w:lineRule="exact"/>
      <w:jc w:val="center"/>
    </w:pPr>
    <w:rPr>
      <w:rFonts w:ascii="Times New Roman" w:eastAsia="Times New Roman" w:hAnsi="Times New Roman" w:cs="Times New Roman"/>
      <w:spacing w:val="1"/>
      <w:sz w:val="26"/>
      <w:szCs w:val="26"/>
    </w:rPr>
  </w:style>
  <w:style w:type="character" w:customStyle="1" w:styleId="9pt">
    <w:name w:val="Основной текст + 9 pt"/>
    <w:aliases w:val="Интервал 0 pt3"/>
    <w:basedOn w:val="a7"/>
    <w:uiPriority w:val="99"/>
    <w:rsid w:val="00145A8B"/>
    <w:rPr>
      <w:color w:val="000000"/>
      <w:spacing w:val="1"/>
      <w:w w:val="100"/>
      <w:position w:val="0"/>
      <w:sz w:val="18"/>
      <w:szCs w:val="18"/>
      <w:u w:val="none"/>
      <w:lang w:val="ru-RU"/>
    </w:rPr>
  </w:style>
  <w:style w:type="character" w:customStyle="1" w:styleId="30">
    <w:name w:val="Заголовок 3 Знак"/>
    <w:basedOn w:val="a0"/>
    <w:link w:val="3"/>
    <w:rsid w:val="00A54F9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A54F9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21">
    <w:name w:val="Основной текст 21"/>
    <w:basedOn w:val="a"/>
    <w:rsid w:val="00A54F9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header"/>
    <w:basedOn w:val="a"/>
    <w:link w:val="ab"/>
    <w:rsid w:val="00171818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rsid w:val="0017181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8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2F82FB20556DE10648734B768E3D6AE83509D6F98DDF7D1787993BBDEC686ECC8B212EF308B1A8NCh4K" TargetMode="External"/><Relationship Id="rId13" Type="http://schemas.openxmlformats.org/officeDocument/2006/relationships/hyperlink" Target="consultantplus://offline/main?base=LAW;n=51737;fld=134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D02F82FB20556DE10648734B768E3D6AE83509DFFE87DF7D1787993BBDEC686ECC8B212EF308B0A0NChCK" TargetMode="External"/><Relationship Id="rId12" Type="http://schemas.openxmlformats.org/officeDocument/2006/relationships/hyperlink" Target="consultantplus://offline/main?base=RLAW147;n=3997;fld=134;dst=100009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main?base=RLAW147;n=3997;fld=134;dst=100059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02F82FB20556DE10648734B768E3D6AE83A00DFFC81DF7D1787993BBDEC686ECC8B212EF308B1AENCh0K" TargetMode="External"/><Relationship Id="rId11" Type="http://schemas.openxmlformats.org/officeDocument/2006/relationships/hyperlink" Target="consultantplus://offline/main?base=RLAW147;n=3997;fld=134;dst=10005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main?base=LAW;n=104680;fld=134;dst=100051" TargetMode="External"/><Relationship Id="rId10" Type="http://schemas.openxmlformats.org/officeDocument/2006/relationships/hyperlink" Target="consultantplus://offline/main?base=RLAW147;n=3997;fld=134;dst=100022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02F82FB20556DE10648734B768E3D6AE83509D6F982DF7D1787993BBDNEhCK" TargetMode="External"/><Relationship Id="rId14" Type="http://schemas.openxmlformats.org/officeDocument/2006/relationships/hyperlink" Target="consultantplus://offline/main?base=LAW;n=108401;fld=134;dst=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1550D-132E-4A71-8A92-148D6B89D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2026</Words>
  <Characters>11550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SamLab.ws</cp:lastModifiedBy>
  <cp:revision>11</cp:revision>
  <cp:lastPrinted>2018-03-19T04:34:00Z</cp:lastPrinted>
  <dcterms:created xsi:type="dcterms:W3CDTF">2018-03-15T07:55:00Z</dcterms:created>
  <dcterms:modified xsi:type="dcterms:W3CDTF">2018-03-20T09:51:00Z</dcterms:modified>
</cp:coreProperties>
</file>