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6E2DA3" w:rsidP="002C0E9D">
      <w:pPr>
        <w:rPr>
          <w:sz w:val="28"/>
        </w:rPr>
      </w:pPr>
      <w:r>
        <w:rPr>
          <w:sz w:val="28"/>
          <w:szCs w:val="28"/>
        </w:rPr>
        <w:t>29.12.</w:t>
      </w:r>
      <w:r w:rsidR="00811919" w:rsidRPr="00223438">
        <w:rPr>
          <w:sz w:val="28"/>
        </w:rPr>
        <w:t>201</w:t>
      </w:r>
      <w:r w:rsidR="00DB09D8">
        <w:rPr>
          <w:sz w:val="28"/>
        </w:rPr>
        <w:t>7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 w:rsidR="00303863">
        <w:rPr>
          <w:sz w:val="28"/>
        </w:rPr>
        <w:t xml:space="preserve"> </w:t>
      </w:r>
      <w:r>
        <w:rPr>
          <w:sz w:val="28"/>
        </w:rPr>
        <w:t>1789</w:t>
      </w:r>
      <w:r w:rsidR="006817DD">
        <w:rPr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1686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города Назарово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Pr="00016781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7178A4">
        <w:t>постановлений</w:t>
      </w:r>
      <w:r w:rsidR="00887666">
        <w:t xml:space="preserve"> правительства</w:t>
      </w:r>
      <w:r w:rsidR="007178A4">
        <w:t xml:space="preserve"> Красноярского края</w:t>
      </w:r>
      <w:r w:rsidR="00887666">
        <w:t xml:space="preserve">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 w:rsidR="007178A4">
        <w:t>от 30.09.2013 № 514-п «Об утверждении государственной программы Красноярского края</w:t>
      </w:r>
      <w:proofErr w:type="gramEnd"/>
      <w:r w:rsidR="007178A4">
        <w:t xml:space="preserve"> «</w:t>
      </w:r>
      <w:r w:rsidR="007178A4" w:rsidRPr="00BF6140">
        <w:t>Создание условий для обеспечения  доступным и комфортным жильем</w:t>
      </w:r>
      <w:r w:rsidR="007178A4">
        <w:t xml:space="preserve"> граждан Красноярского края», </w:t>
      </w:r>
      <w:r w:rsidR="00016781">
        <w:t xml:space="preserve">руководствуясь статьей 7 </w:t>
      </w:r>
      <w:r w:rsidR="00016781" w:rsidRPr="00016781">
        <w:t>Устава города Назарово,</w:t>
      </w:r>
      <w:r w:rsidR="00016781" w:rsidRPr="00016781">
        <w:rPr>
          <w:szCs w:val="28"/>
        </w:rPr>
        <w:t xml:space="preserve"> </w:t>
      </w:r>
      <w:r w:rsidR="003A060B" w:rsidRPr="00016781">
        <w:rPr>
          <w:szCs w:val="28"/>
        </w:rPr>
        <w:t>постановлением администраци</w:t>
      </w:r>
      <w:r w:rsidR="00016781" w:rsidRPr="00016781">
        <w:rPr>
          <w:szCs w:val="28"/>
        </w:rPr>
        <w:t xml:space="preserve">и города Назарово от 02.11.2015 </w:t>
      </w:r>
      <w:r w:rsidR="003A060B" w:rsidRPr="00016781">
        <w:rPr>
          <w:szCs w:val="28"/>
        </w:rPr>
        <w:t>№ 1905-п «Об утверждении Порядка принятия решений о разработке, формировании и реализации муниципальных программ города Назарово»</w:t>
      </w:r>
      <w:r w:rsidRPr="00016781"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в постановление </w:t>
      </w:r>
      <w:r w:rsidR="00DB09D8">
        <w:rPr>
          <w:rStyle w:val="FontStyle15"/>
          <w:rFonts w:eastAsia="Calibri"/>
          <w:sz w:val="28"/>
          <w:szCs w:val="28"/>
        </w:rPr>
        <w:t xml:space="preserve">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="00DB09D8" w:rsidRPr="00BF6140">
        <w:rPr>
          <w:sz w:val="28"/>
          <w:szCs w:val="20"/>
        </w:rPr>
        <w:t xml:space="preserve"> №</w:t>
      </w:r>
      <w:r w:rsidR="00DB09D8">
        <w:rPr>
          <w:sz w:val="28"/>
          <w:szCs w:val="20"/>
        </w:rPr>
        <w:t xml:space="preserve"> 1686</w:t>
      </w:r>
      <w:r w:rsidR="00DB09D8" w:rsidRPr="00BF6140">
        <w:rPr>
          <w:sz w:val="28"/>
          <w:szCs w:val="20"/>
        </w:rPr>
        <w:t>-п «</w:t>
      </w:r>
      <w:r w:rsidR="00DB09D8">
        <w:rPr>
          <w:sz w:val="28"/>
          <w:szCs w:val="20"/>
        </w:rPr>
        <w:t>Об утверждении муниципальной программы города Назарово «</w:t>
      </w:r>
      <w:r w:rsidR="00DB09D8"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</w:t>
      </w:r>
      <w:proofErr w:type="gramStart"/>
      <w:r w:rsidR="00DB09D8">
        <w:rPr>
          <w:sz w:val="28"/>
          <w:szCs w:val="20"/>
        </w:rPr>
        <w:t>годы</w:t>
      </w:r>
      <w:proofErr w:type="gramEnd"/>
      <w:r w:rsidR="00DB09D8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 xml:space="preserve">следующие изменения: </w:t>
      </w:r>
    </w:p>
    <w:p w:rsidR="001A7F53" w:rsidRDefault="006335B9" w:rsidP="00413430">
      <w:pPr>
        <w:jc w:val="both"/>
        <w:rPr>
          <w:sz w:val="28"/>
        </w:rPr>
      </w:pPr>
      <w:r>
        <w:rPr>
          <w:sz w:val="28"/>
          <w:szCs w:val="28"/>
        </w:rPr>
        <w:t>1.1</w:t>
      </w:r>
      <w:r w:rsidR="00413430">
        <w:rPr>
          <w:sz w:val="28"/>
          <w:szCs w:val="28"/>
        </w:rPr>
        <w:t xml:space="preserve">. </w:t>
      </w:r>
      <w:r w:rsidR="00D02AFD">
        <w:rPr>
          <w:sz w:val="28"/>
        </w:rPr>
        <w:t>В паспорте программы строки</w:t>
      </w:r>
      <w:r w:rsidR="001A7F53">
        <w:rPr>
          <w:sz w:val="28"/>
        </w:rPr>
        <w:t xml:space="preserve"> «Целевые индикаторы»</w:t>
      </w:r>
      <w:r w:rsidR="00413430" w:rsidRPr="00FC7E64">
        <w:rPr>
          <w:sz w:val="28"/>
        </w:rPr>
        <w:t xml:space="preserve"> </w:t>
      </w:r>
      <w:r w:rsidR="001A7F53">
        <w:rPr>
          <w:sz w:val="28"/>
        </w:rPr>
        <w:t>Показатели результативности</w:t>
      </w:r>
      <w:r w:rsidR="00D02AFD">
        <w:rPr>
          <w:sz w:val="28"/>
        </w:rPr>
        <w:t xml:space="preserve"> и </w:t>
      </w:r>
      <w:r w:rsidR="00D02AFD" w:rsidRPr="00FC7E64">
        <w:rPr>
          <w:sz w:val="28"/>
        </w:rPr>
        <w:t>«</w:t>
      </w:r>
      <w:r w:rsidR="00D02AFD" w:rsidRPr="00FC7E64">
        <w:rPr>
          <w:sz w:val="28"/>
          <w:szCs w:val="28"/>
        </w:rPr>
        <w:t>Объемы бюджетных ассигнований муниципальной программы</w:t>
      </w:r>
      <w:r w:rsidR="00D02AFD" w:rsidRPr="00FC7E64">
        <w:rPr>
          <w:sz w:val="28"/>
        </w:rPr>
        <w:t>»</w:t>
      </w:r>
      <w:r w:rsidR="001A7F53">
        <w:rPr>
          <w:sz w:val="28"/>
        </w:rPr>
        <w:t>,</w:t>
      </w:r>
      <w:r w:rsidR="001A7F53" w:rsidRPr="001A7F53">
        <w:rPr>
          <w:sz w:val="28"/>
        </w:rPr>
        <w:t xml:space="preserve"> </w:t>
      </w:r>
      <w:r w:rsidR="001A7F53" w:rsidRPr="00FC7E64">
        <w:rPr>
          <w:sz w:val="28"/>
        </w:rPr>
        <w:t>изложить в новой редакции:</w:t>
      </w:r>
    </w:p>
    <w:tbl>
      <w:tblPr>
        <w:tblStyle w:val="a7"/>
        <w:tblW w:w="9322" w:type="dxa"/>
        <w:tblLook w:val="04A0"/>
      </w:tblPr>
      <w:tblGrid>
        <w:gridCol w:w="4219"/>
        <w:gridCol w:w="5103"/>
      </w:tblGrid>
      <w:tr w:rsidR="001A7F53" w:rsidRPr="001A7F53" w:rsidTr="00D02AFD">
        <w:tc>
          <w:tcPr>
            <w:tcW w:w="4219" w:type="dxa"/>
          </w:tcPr>
          <w:p w:rsidR="001A7F53" w:rsidRPr="001A7F53" w:rsidRDefault="001A7F53" w:rsidP="00413430">
            <w:pPr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5103" w:type="dxa"/>
          </w:tcPr>
          <w:p w:rsidR="00E963B3" w:rsidRPr="00E963B3" w:rsidRDefault="00E963B3" w:rsidP="00E963B3">
            <w:pPr>
              <w:jc w:val="both"/>
              <w:rPr>
                <w:sz w:val="24"/>
                <w:szCs w:val="24"/>
              </w:rPr>
            </w:pPr>
            <w:r w:rsidRPr="00E963B3">
              <w:rPr>
                <w:sz w:val="24"/>
                <w:szCs w:val="24"/>
              </w:rPr>
              <w:t>Целевые показатели:</w:t>
            </w:r>
          </w:p>
          <w:p w:rsidR="00E963B3" w:rsidRPr="00E963B3" w:rsidRDefault="00E963B3" w:rsidP="00E963B3">
            <w:pPr>
              <w:jc w:val="both"/>
              <w:rPr>
                <w:bCs/>
                <w:sz w:val="24"/>
                <w:szCs w:val="24"/>
              </w:rPr>
            </w:pPr>
            <w:r w:rsidRPr="00E963B3">
              <w:rPr>
                <w:bCs/>
                <w:sz w:val="24"/>
                <w:szCs w:val="24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(ежегодно):</w:t>
            </w:r>
          </w:p>
          <w:p w:rsidR="00E963B3" w:rsidRPr="00E963B3" w:rsidRDefault="00E963B3" w:rsidP="00E963B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E963B3">
              <w:rPr>
                <w:sz w:val="24"/>
                <w:szCs w:val="24"/>
              </w:rPr>
              <w:t>2017г.- 0%;</w:t>
            </w:r>
          </w:p>
          <w:p w:rsidR="00E963B3" w:rsidRPr="00E963B3" w:rsidRDefault="00E963B3" w:rsidP="00E963B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E963B3">
              <w:rPr>
                <w:sz w:val="24"/>
                <w:szCs w:val="24"/>
              </w:rPr>
              <w:t>2018 г.-0%;</w:t>
            </w:r>
          </w:p>
          <w:p w:rsidR="00E963B3" w:rsidRPr="00E963B3" w:rsidRDefault="00E963B3" w:rsidP="00E963B3">
            <w:pPr>
              <w:tabs>
                <w:tab w:val="left" w:pos="459"/>
              </w:tabs>
              <w:jc w:val="both"/>
              <w:rPr>
                <w:bCs/>
                <w:sz w:val="24"/>
                <w:szCs w:val="24"/>
              </w:rPr>
            </w:pPr>
            <w:r w:rsidRPr="00E963B3">
              <w:rPr>
                <w:sz w:val="24"/>
                <w:szCs w:val="24"/>
              </w:rPr>
              <w:t xml:space="preserve">2019 г. </w:t>
            </w:r>
            <w:r>
              <w:rPr>
                <w:sz w:val="24"/>
                <w:szCs w:val="24"/>
              </w:rPr>
              <w:t>-</w:t>
            </w:r>
            <w:r w:rsidRPr="00E963B3">
              <w:rPr>
                <w:sz w:val="24"/>
                <w:szCs w:val="24"/>
              </w:rPr>
              <w:t>0%.</w:t>
            </w:r>
          </w:p>
          <w:p w:rsidR="00E963B3" w:rsidRPr="00E963B3" w:rsidRDefault="00E963B3" w:rsidP="00E963B3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3B3">
              <w:rPr>
                <w:rFonts w:ascii="Times New Roman" w:hAnsi="Times New Roman" w:cs="Times New Roman"/>
                <w:bCs/>
                <w:sz w:val="24"/>
                <w:szCs w:val="24"/>
              </w:rPr>
              <w:t>- доля аварийного жилищного фонда от общего объема жилищного фонда к 2019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году – 0,34</w:t>
            </w:r>
            <w:r w:rsidRPr="00E96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%;</w:t>
            </w:r>
          </w:p>
          <w:p w:rsidR="001A7F53" w:rsidRPr="00F236D1" w:rsidRDefault="001A7F53" w:rsidP="001A7F53">
            <w:pPr>
              <w:jc w:val="both"/>
              <w:rPr>
                <w:sz w:val="24"/>
                <w:szCs w:val="24"/>
              </w:rPr>
            </w:pPr>
            <w:r w:rsidRPr="00F236D1">
              <w:rPr>
                <w:sz w:val="24"/>
                <w:szCs w:val="24"/>
              </w:rPr>
              <w:t>Показатели результативности:</w:t>
            </w:r>
          </w:p>
          <w:p w:rsidR="001A7F53" w:rsidRPr="001A7F53" w:rsidRDefault="001A7F53" w:rsidP="001A7F53">
            <w:pPr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lastRenderedPageBreak/>
              <w:t>- разработка проектов планировок и межевания территории в целях установления границ земельных участков для строительства жилья - 1 проект (за период реализации программы);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- годовой объем ввода жилья (ежегодно):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 xml:space="preserve">2017г. – </w:t>
            </w:r>
            <w:r w:rsidR="00016781" w:rsidRPr="00016781">
              <w:rPr>
                <w:bCs/>
                <w:sz w:val="24"/>
                <w:szCs w:val="24"/>
              </w:rPr>
              <w:t>6804,1</w:t>
            </w:r>
            <w:r w:rsidRPr="001A7F53">
              <w:rPr>
                <w:bCs/>
                <w:sz w:val="24"/>
                <w:szCs w:val="24"/>
              </w:rPr>
              <w:t xml:space="preserve"> кв</w:t>
            </w:r>
            <w:proofErr w:type="gramStart"/>
            <w:r w:rsidRPr="001A7F53">
              <w:rPr>
                <w:bCs/>
                <w:sz w:val="24"/>
                <w:szCs w:val="24"/>
              </w:rPr>
              <w:t>.м</w:t>
            </w:r>
            <w:proofErr w:type="gramEnd"/>
            <w:r w:rsidRPr="001A7F53">
              <w:rPr>
                <w:bCs/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 xml:space="preserve">2018г.- </w:t>
            </w:r>
            <w:r>
              <w:rPr>
                <w:bCs/>
                <w:sz w:val="24"/>
                <w:szCs w:val="24"/>
              </w:rPr>
              <w:t>9476,0</w:t>
            </w:r>
            <w:r w:rsidRPr="001A7F53">
              <w:rPr>
                <w:bCs/>
                <w:sz w:val="24"/>
                <w:szCs w:val="24"/>
              </w:rPr>
              <w:t xml:space="preserve"> кв</w:t>
            </w:r>
            <w:proofErr w:type="gramStart"/>
            <w:r w:rsidRPr="001A7F53">
              <w:rPr>
                <w:bCs/>
                <w:sz w:val="24"/>
                <w:szCs w:val="24"/>
              </w:rPr>
              <w:t>.м</w:t>
            </w:r>
            <w:proofErr w:type="gramEnd"/>
            <w:r w:rsidRPr="001A7F53">
              <w:rPr>
                <w:bCs/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2019г. – 7000</w:t>
            </w:r>
            <w:r w:rsidRPr="001A7F53">
              <w:rPr>
                <w:bCs/>
                <w:sz w:val="24"/>
                <w:szCs w:val="24"/>
              </w:rPr>
              <w:t>,0 кв.м.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 xml:space="preserve">- 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 w:rsidRPr="001A7F53">
              <w:rPr>
                <w:sz w:val="24"/>
                <w:szCs w:val="24"/>
              </w:rPr>
              <w:t>к 2019 году</w:t>
            </w:r>
            <w:r w:rsidR="00CC71F2">
              <w:rPr>
                <w:bCs/>
                <w:sz w:val="24"/>
                <w:szCs w:val="24"/>
              </w:rPr>
              <w:t xml:space="preserve"> – 431 участок</w:t>
            </w:r>
            <w:r w:rsidRPr="001A7F53">
              <w:rPr>
                <w:bCs/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2017г. – 0 га;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2018г.- 0 га;</w:t>
            </w:r>
          </w:p>
          <w:p w:rsidR="001A7F53" w:rsidRPr="001A7F53" w:rsidRDefault="00CC71F2" w:rsidP="001A7F53">
            <w:pPr>
              <w:tabs>
                <w:tab w:val="left" w:pos="459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2019г. – 0</w:t>
            </w:r>
            <w:r w:rsidR="001A7F53" w:rsidRPr="001A7F53">
              <w:rPr>
                <w:sz w:val="24"/>
                <w:szCs w:val="24"/>
              </w:rPr>
              <w:t xml:space="preserve"> га.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 xml:space="preserve">2017г. – </w:t>
            </w:r>
            <w:r>
              <w:rPr>
                <w:sz w:val="24"/>
                <w:szCs w:val="24"/>
              </w:rPr>
              <w:t>5556,2</w:t>
            </w:r>
            <w:r w:rsidRPr="001A7F53">
              <w:rPr>
                <w:sz w:val="24"/>
                <w:szCs w:val="24"/>
              </w:rPr>
              <w:t xml:space="preserve"> кв</w:t>
            </w:r>
            <w:proofErr w:type="gramStart"/>
            <w:r w:rsidRPr="001A7F53">
              <w:rPr>
                <w:sz w:val="24"/>
                <w:szCs w:val="24"/>
              </w:rPr>
              <w:t>.м</w:t>
            </w:r>
            <w:proofErr w:type="gramEnd"/>
            <w:r w:rsidRPr="001A7F53">
              <w:rPr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2018г.- 0 кв. м;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2019г. -0 кв.м.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1A7F53">
              <w:rPr>
                <w:bCs/>
                <w:sz w:val="24"/>
                <w:szCs w:val="24"/>
              </w:rPr>
              <w:t xml:space="preserve"> (ежегодно):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2017г. -202</w:t>
            </w:r>
            <w:r w:rsidRPr="001A7F53">
              <w:rPr>
                <w:sz w:val="24"/>
                <w:szCs w:val="24"/>
              </w:rPr>
              <w:t xml:space="preserve"> человек</w:t>
            </w:r>
            <w:r>
              <w:rPr>
                <w:sz w:val="24"/>
                <w:szCs w:val="24"/>
              </w:rPr>
              <w:t>а</w:t>
            </w:r>
          </w:p>
          <w:p w:rsidR="001A7F53" w:rsidRPr="001A7F5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2018г.- 0 человек;</w:t>
            </w:r>
          </w:p>
          <w:p w:rsidR="001A7F53" w:rsidRPr="001A7F53" w:rsidRDefault="001A7F53" w:rsidP="001A7F53">
            <w:pPr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2019г. – 0 человек.</w:t>
            </w:r>
          </w:p>
        </w:tc>
      </w:tr>
      <w:tr w:rsidR="00413430" w:rsidRPr="00FC7E64" w:rsidTr="00D02AFD">
        <w:tc>
          <w:tcPr>
            <w:tcW w:w="4219" w:type="dxa"/>
          </w:tcPr>
          <w:p w:rsidR="00413430" w:rsidRPr="00413430" w:rsidRDefault="00413430" w:rsidP="00A22A4E">
            <w:pPr>
              <w:rPr>
                <w:sz w:val="24"/>
                <w:szCs w:val="24"/>
              </w:rPr>
            </w:pPr>
            <w:r w:rsidRPr="00413430">
              <w:rPr>
                <w:sz w:val="24"/>
                <w:szCs w:val="24"/>
              </w:rPr>
              <w:lastRenderedPageBreak/>
              <w:t>Объемы бюджетных ассигнований муниципальной программы</w:t>
            </w:r>
          </w:p>
          <w:p w:rsidR="00413430" w:rsidRPr="00413430" w:rsidRDefault="00413430" w:rsidP="00A22A4E">
            <w:pPr>
              <w:rPr>
                <w:sz w:val="24"/>
                <w:szCs w:val="24"/>
              </w:rPr>
            </w:pPr>
          </w:p>
          <w:p w:rsidR="00413430" w:rsidRPr="00413430" w:rsidRDefault="00413430" w:rsidP="00A22A4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–            </w:t>
            </w:r>
            <w:r w:rsidR="008D1E87">
              <w:rPr>
                <w:rFonts w:ascii="Times New Roman" w:hAnsi="Times New Roman"/>
                <w:sz w:val="24"/>
                <w:szCs w:val="24"/>
              </w:rPr>
              <w:t>80542,283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CB6742">
              <w:rPr>
                <w:rFonts w:ascii="Times New Roman" w:hAnsi="Times New Roman"/>
                <w:sz w:val="24"/>
                <w:szCs w:val="24"/>
              </w:rPr>
              <w:t>80493,55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13430" w:rsidRPr="00413430" w:rsidRDefault="001A3F4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8D1E87">
              <w:rPr>
                <w:rFonts w:ascii="Times New Roman" w:hAnsi="Times New Roman"/>
                <w:sz w:val="24"/>
                <w:szCs w:val="24"/>
              </w:rPr>
              <w:t>48,73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proofErr w:type="spellStart"/>
            <w:r w:rsidR="00413430"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="00413430"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Фонда содействия реформированию ЖКХ – </w:t>
            </w:r>
            <w:r w:rsidR="00CB6742">
              <w:rPr>
                <w:rFonts w:ascii="Times New Roman" w:hAnsi="Times New Roman"/>
                <w:sz w:val="24"/>
                <w:szCs w:val="24"/>
              </w:rPr>
              <w:t>34350,02</w:t>
            </w:r>
            <w:r w:rsidR="00A37F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тыс. руб.: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CB6742">
              <w:rPr>
                <w:rFonts w:ascii="Times New Roman" w:hAnsi="Times New Roman"/>
                <w:sz w:val="24"/>
                <w:szCs w:val="24"/>
              </w:rPr>
              <w:t>34350,02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41343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1343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-0,0 тыс. руб.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– </w:t>
            </w:r>
            <w:r w:rsidR="00CB6742">
              <w:rPr>
                <w:rFonts w:ascii="Times New Roman" w:hAnsi="Times New Roman"/>
                <w:sz w:val="24"/>
                <w:szCs w:val="24"/>
              </w:rPr>
              <w:t>45251,43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CB6742">
              <w:rPr>
                <w:rFonts w:ascii="Times New Roman" w:hAnsi="Times New Roman"/>
                <w:sz w:val="24"/>
                <w:szCs w:val="24"/>
              </w:rPr>
              <w:t>45251,43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E963B3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 руб.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</w:t>
            </w:r>
            <w:r w:rsidR="00A37F5E">
              <w:rPr>
                <w:rFonts w:ascii="Times New Roman" w:hAnsi="Times New Roman"/>
                <w:sz w:val="24"/>
                <w:szCs w:val="24"/>
              </w:rPr>
              <w:t xml:space="preserve">дства местного бюджета – </w:t>
            </w:r>
            <w:r w:rsidR="008D1E87">
              <w:rPr>
                <w:rFonts w:ascii="Times New Roman" w:hAnsi="Times New Roman"/>
                <w:sz w:val="24"/>
                <w:szCs w:val="24"/>
              </w:rPr>
              <w:t>940,830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413430" w:rsidRPr="00413430" w:rsidRDefault="00413430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E6303E">
              <w:rPr>
                <w:rFonts w:ascii="Times New Roman" w:hAnsi="Times New Roman"/>
                <w:sz w:val="24"/>
                <w:szCs w:val="24"/>
              </w:rPr>
              <w:t>892,1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1A3F4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8D1E87">
              <w:rPr>
                <w:rFonts w:ascii="Times New Roman" w:hAnsi="Times New Roman"/>
                <w:sz w:val="24"/>
                <w:szCs w:val="24"/>
              </w:rPr>
              <w:t>48,73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proofErr w:type="spellStart"/>
            <w:r w:rsidR="00413430"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="00413430"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E963B3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 руб.</w:t>
            </w:r>
          </w:p>
        </w:tc>
      </w:tr>
    </w:tbl>
    <w:p w:rsidR="00413430" w:rsidRDefault="00413430" w:rsidP="00413430"/>
    <w:p w:rsidR="00487E1D" w:rsidRPr="00487E1D" w:rsidRDefault="00646EA4" w:rsidP="00487E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В паспорте программы </w:t>
      </w:r>
      <w:r w:rsidR="00487E1D" w:rsidRPr="00487E1D">
        <w:rPr>
          <w:sz w:val="28"/>
          <w:szCs w:val="28"/>
        </w:rPr>
        <w:t>раздел</w:t>
      </w:r>
      <w:r w:rsidR="00D618A5" w:rsidRPr="00487E1D">
        <w:rPr>
          <w:sz w:val="28"/>
          <w:szCs w:val="28"/>
        </w:rPr>
        <w:t xml:space="preserve"> </w:t>
      </w:r>
      <w:r w:rsidR="00D618A5" w:rsidRPr="00487E1D">
        <w:rPr>
          <w:sz w:val="28"/>
          <w:szCs w:val="28"/>
          <w:lang w:val="en-US"/>
        </w:rPr>
        <w:t>I</w:t>
      </w:r>
      <w:r w:rsidR="00487E1D" w:rsidRPr="00487E1D">
        <w:rPr>
          <w:sz w:val="28"/>
          <w:szCs w:val="28"/>
        </w:rPr>
        <w:t xml:space="preserve"> «Общая характеристика текущего состояния жилищной сферы социально-экономического развития города Назарово, основные цели, задачи и сроки реализации муниципальной программы» абзац 10 </w:t>
      </w:r>
      <w:r>
        <w:rPr>
          <w:sz w:val="28"/>
          <w:szCs w:val="28"/>
        </w:rPr>
        <w:t>«О</w:t>
      </w:r>
      <w:r w:rsidR="00487E1D" w:rsidRPr="00487E1D">
        <w:rPr>
          <w:sz w:val="28"/>
          <w:szCs w:val="28"/>
        </w:rPr>
        <w:t>бъем ввода жилых домов</w:t>
      </w:r>
      <w:r>
        <w:rPr>
          <w:sz w:val="28"/>
          <w:szCs w:val="28"/>
        </w:rPr>
        <w:t>»</w:t>
      </w:r>
      <w:r w:rsidR="00487E1D" w:rsidRPr="00487E1D">
        <w:rPr>
          <w:sz w:val="28"/>
          <w:szCs w:val="28"/>
        </w:rPr>
        <w:t xml:space="preserve"> изложить в новой редакции:</w:t>
      </w:r>
    </w:p>
    <w:p w:rsidR="00487E1D" w:rsidRPr="00487E1D" w:rsidRDefault="00487E1D" w:rsidP="00487E1D">
      <w:pPr>
        <w:jc w:val="both"/>
        <w:rPr>
          <w:sz w:val="28"/>
          <w:szCs w:val="28"/>
        </w:rPr>
      </w:pPr>
      <w:r w:rsidRPr="00487E1D">
        <w:rPr>
          <w:sz w:val="28"/>
          <w:szCs w:val="28"/>
        </w:rPr>
        <w:t>2016 год -1953,7 кв</w:t>
      </w:r>
      <w:proofErr w:type="gramStart"/>
      <w:r w:rsidRPr="00487E1D">
        <w:rPr>
          <w:sz w:val="28"/>
          <w:szCs w:val="28"/>
        </w:rPr>
        <w:t>.м</w:t>
      </w:r>
      <w:proofErr w:type="gramEnd"/>
      <w:r w:rsidRPr="00487E1D">
        <w:rPr>
          <w:sz w:val="28"/>
          <w:szCs w:val="28"/>
        </w:rPr>
        <w:t>;</w:t>
      </w:r>
    </w:p>
    <w:p w:rsidR="00487E1D" w:rsidRPr="00487E1D" w:rsidRDefault="00487E1D" w:rsidP="00487E1D">
      <w:pPr>
        <w:jc w:val="both"/>
        <w:rPr>
          <w:sz w:val="28"/>
          <w:szCs w:val="28"/>
        </w:rPr>
      </w:pPr>
      <w:r w:rsidRPr="00487E1D">
        <w:rPr>
          <w:sz w:val="28"/>
          <w:szCs w:val="28"/>
        </w:rPr>
        <w:t>2017 год -6804,2 кв</w:t>
      </w:r>
      <w:proofErr w:type="gramStart"/>
      <w:r w:rsidRPr="00487E1D">
        <w:rPr>
          <w:sz w:val="28"/>
          <w:szCs w:val="28"/>
        </w:rPr>
        <w:t>.м</w:t>
      </w:r>
      <w:proofErr w:type="gramEnd"/>
      <w:r w:rsidRPr="00487E1D">
        <w:rPr>
          <w:sz w:val="28"/>
          <w:szCs w:val="28"/>
        </w:rPr>
        <w:t>;</w:t>
      </w:r>
    </w:p>
    <w:p w:rsidR="00487E1D" w:rsidRPr="00487E1D" w:rsidRDefault="00487E1D" w:rsidP="00487E1D">
      <w:pPr>
        <w:jc w:val="both"/>
        <w:rPr>
          <w:sz w:val="28"/>
          <w:szCs w:val="28"/>
        </w:rPr>
      </w:pPr>
      <w:r w:rsidRPr="00487E1D">
        <w:rPr>
          <w:sz w:val="28"/>
          <w:szCs w:val="28"/>
        </w:rPr>
        <w:t>2018 год- 9476,0 кв</w:t>
      </w:r>
      <w:proofErr w:type="gramStart"/>
      <w:r w:rsidRPr="00487E1D">
        <w:rPr>
          <w:sz w:val="28"/>
          <w:szCs w:val="28"/>
        </w:rPr>
        <w:t>.м</w:t>
      </w:r>
      <w:proofErr w:type="gramEnd"/>
      <w:r w:rsidRPr="00487E1D">
        <w:rPr>
          <w:sz w:val="28"/>
          <w:szCs w:val="28"/>
        </w:rPr>
        <w:t>;</w:t>
      </w:r>
    </w:p>
    <w:p w:rsidR="00487E1D" w:rsidRPr="00487E1D" w:rsidRDefault="00487E1D" w:rsidP="00487E1D">
      <w:pPr>
        <w:jc w:val="both"/>
        <w:rPr>
          <w:sz w:val="28"/>
          <w:szCs w:val="28"/>
        </w:rPr>
      </w:pPr>
      <w:r w:rsidRPr="00487E1D">
        <w:rPr>
          <w:sz w:val="28"/>
          <w:szCs w:val="28"/>
        </w:rPr>
        <w:t>2019 год -7000 кв</w:t>
      </w:r>
      <w:proofErr w:type="gramStart"/>
      <w:r w:rsidRPr="00487E1D">
        <w:rPr>
          <w:sz w:val="28"/>
          <w:szCs w:val="28"/>
        </w:rPr>
        <w:t>.м</w:t>
      </w:r>
      <w:proofErr w:type="gramEnd"/>
      <w:r w:rsidRPr="00487E1D">
        <w:rPr>
          <w:sz w:val="28"/>
          <w:szCs w:val="28"/>
        </w:rPr>
        <w:t>;</w:t>
      </w:r>
    </w:p>
    <w:p w:rsidR="00487E1D" w:rsidRPr="00487E1D" w:rsidRDefault="00487E1D" w:rsidP="00487E1D">
      <w:pPr>
        <w:jc w:val="both"/>
        <w:rPr>
          <w:sz w:val="28"/>
          <w:szCs w:val="28"/>
        </w:rPr>
      </w:pPr>
      <w:r w:rsidRPr="00487E1D">
        <w:rPr>
          <w:sz w:val="28"/>
          <w:szCs w:val="28"/>
        </w:rPr>
        <w:t>2020 год -8557,0 кв.м.</w:t>
      </w:r>
    </w:p>
    <w:p w:rsidR="00413430" w:rsidRPr="00F962DF" w:rsidRDefault="00487E1D" w:rsidP="00413430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13430">
        <w:rPr>
          <w:rFonts w:ascii="Times New Roman" w:hAnsi="Times New Roman"/>
          <w:sz w:val="28"/>
          <w:szCs w:val="28"/>
        </w:rPr>
        <w:t>. В паспорте программы  раздел «</w:t>
      </w:r>
      <w:r w:rsidR="00413430">
        <w:rPr>
          <w:rFonts w:ascii="Times New Roman" w:hAnsi="Times New Roman"/>
          <w:sz w:val="28"/>
          <w:szCs w:val="28"/>
          <w:lang w:val="en-US"/>
        </w:rPr>
        <w:t>V</w:t>
      </w:r>
      <w:r w:rsidR="00413430">
        <w:rPr>
          <w:rFonts w:ascii="Times New Roman" w:hAnsi="Times New Roman"/>
          <w:sz w:val="28"/>
          <w:szCs w:val="28"/>
        </w:rPr>
        <w:t xml:space="preserve">. </w:t>
      </w:r>
      <w:r w:rsidR="00413430" w:rsidRPr="00F962DF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413430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62D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«</w:t>
      </w:r>
      <w:r w:rsidRPr="00675994">
        <w:rPr>
          <w:rFonts w:ascii="Times New Roman" w:hAnsi="Times New Roman"/>
          <w:sz w:val="28"/>
          <w:szCs w:val="28"/>
        </w:rPr>
        <w:t>Общий объем финанс</w:t>
      </w:r>
      <w:r>
        <w:rPr>
          <w:rFonts w:ascii="Times New Roman" w:hAnsi="Times New Roman"/>
          <w:sz w:val="28"/>
          <w:szCs w:val="28"/>
        </w:rPr>
        <w:t xml:space="preserve">ирования </w:t>
      </w:r>
      <w:r w:rsidR="00A37F5E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8D1E87">
        <w:rPr>
          <w:rFonts w:ascii="Times New Roman" w:hAnsi="Times New Roman"/>
          <w:sz w:val="28"/>
          <w:szCs w:val="28"/>
        </w:rPr>
        <w:t>80542,28</w:t>
      </w:r>
      <w:r w:rsidRPr="00675994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5994">
        <w:rPr>
          <w:rFonts w:ascii="Times New Roman" w:hAnsi="Times New Roman"/>
          <w:sz w:val="28"/>
          <w:szCs w:val="28"/>
        </w:rPr>
        <w:t xml:space="preserve">2017 год – </w:t>
      </w:r>
      <w:r w:rsidR="008D1E87">
        <w:rPr>
          <w:rFonts w:ascii="Times New Roman" w:hAnsi="Times New Roman"/>
          <w:sz w:val="28"/>
          <w:szCs w:val="28"/>
        </w:rPr>
        <w:t>80493,55</w:t>
      </w:r>
      <w:r w:rsidRPr="00675994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675994">
        <w:rPr>
          <w:rFonts w:ascii="Times New Roman" w:hAnsi="Times New Roman"/>
          <w:sz w:val="28"/>
          <w:szCs w:val="28"/>
        </w:rPr>
        <w:t>руб</w:t>
      </w:r>
      <w:proofErr w:type="spellEnd"/>
      <w:r w:rsidRPr="00675994">
        <w:rPr>
          <w:rFonts w:ascii="Times New Roman" w:hAnsi="Times New Roman"/>
          <w:sz w:val="28"/>
          <w:szCs w:val="28"/>
        </w:rPr>
        <w:t>;</w:t>
      </w:r>
    </w:p>
    <w:p w:rsidR="00413430" w:rsidRDefault="001A3F47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 – </w:t>
      </w:r>
      <w:r w:rsidR="008D1E87">
        <w:rPr>
          <w:rFonts w:ascii="Times New Roman" w:hAnsi="Times New Roman"/>
          <w:sz w:val="28"/>
          <w:szCs w:val="28"/>
        </w:rPr>
        <w:t>48,73</w:t>
      </w:r>
      <w:r w:rsidR="00413430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="00413430">
        <w:rPr>
          <w:rFonts w:ascii="Times New Roman" w:hAnsi="Times New Roman"/>
          <w:sz w:val="28"/>
          <w:szCs w:val="28"/>
        </w:rPr>
        <w:t>руб</w:t>
      </w:r>
      <w:proofErr w:type="spellEnd"/>
      <w:r w:rsidR="00413430"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-0,0 тыс. руб.»</w:t>
      </w:r>
    </w:p>
    <w:p w:rsidR="001A7F53" w:rsidRDefault="00487E1D" w:rsidP="00131B0F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413430">
        <w:rPr>
          <w:rFonts w:ascii="Times New Roman" w:hAnsi="Times New Roman"/>
          <w:sz w:val="28"/>
          <w:szCs w:val="28"/>
        </w:rPr>
        <w:t xml:space="preserve">. </w:t>
      </w:r>
      <w:r w:rsidR="00131B0F">
        <w:rPr>
          <w:rFonts w:ascii="Times New Roman" w:hAnsi="Times New Roman"/>
          <w:sz w:val="28"/>
          <w:szCs w:val="28"/>
        </w:rPr>
        <w:t xml:space="preserve">В паспорте подпрограммы № 1 </w:t>
      </w:r>
      <w:r w:rsidR="00131B0F" w:rsidRPr="00643A62">
        <w:rPr>
          <w:rFonts w:ascii="Times New Roman" w:hAnsi="Times New Roman"/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8A5367">
        <w:rPr>
          <w:rFonts w:ascii="Times New Roman" w:hAnsi="Times New Roman"/>
          <w:color w:val="000000"/>
          <w:sz w:val="28"/>
          <w:szCs w:val="28"/>
        </w:rPr>
        <w:t xml:space="preserve"> строки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1A7F53">
        <w:rPr>
          <w:rFonts w:ascii="Times New Roman" w:hAnsi="Times New Roman"/>
          <w:sz w:val="28"/>
          <w:szCs w:val="28"/>
        </w:rPr>
        <w:t>Показатели результативности подпрограммы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8A5367">
        <w:rPr>
          <w:rFonts w:ascii="Times New Roman" w:hAnsi="Times New Roman"/>
          <w:color w:val="000000"/>
          <w:sz w:val="28"/>
          <w:szCs w:val="28"/>
        </w:rPr>
        <w:t>и «</w:t>
      </w:r>
      <w:r w:rsidR="008A5367" w:rsidRPr="008927C0">
        <w:rPr>
          <w:rFonts w:ascii="Times New Roman" w:hAnsi="Times New Roman"/>
          <w:sz w:val="28"/>
          <w:szCs w:val="28"/>
        </w:rPr>
        <w:t>Объемы и источник финансирования подпрограммы</w:t>
      </w:r>
      <w:r w:rsidR="008A5367">
        <w:rPr>
          <w:rFonts w:ascii="Times New Roman" w:hAnsi="Times New Roman"/>
          <w:sz w:val="28"/>
          <w:szCs w:val="28"/>
        </w:rPr>
        <w:t xml:space="preserve">» </w:t>
      </w:r>
      <w:r w:rsidR="001A7F53">
        <w:rPr>
          <w:rFonts w:ascii="Times New Roman" w:hAnsi="Times New Roman"/>
          <w:sz w:val="28"/>
          <w:szCs w:val="28"/>
        </w:rPr>
        <w:t>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1A7F53" w:rsidTr="001A7F53">
        <w:tc>
          <w:tcPr>
            <w:tcW w:w="4785" w:type="dxa"/>
          </w:tcPr>
          <w:p w:rsidR="001A7F53" w:rsidRPr="00235623" w:rsidRDefault="001A7F53" w:rsidP="00131B0F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4785" w:type="dxa"/>
          </w:tcPr>
          <w:p w:rsidR="001A7F53" w:rsidRPr="00235623" w:rsidRDefault="001A7F53" w:rsidP="001A7F53">
            <w:pPr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- разработка проектов планировок и межевания территории в целях установления границ земельных участков для строительства жилья - 1 проект (за период реализации программы);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- годовой объем ввода жилья (ежегодно):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 xml:space="preserve">2017г. – </w:t>
            </w:r>
            <w:r w:rsidR="00E963B3">
              <w:rPr>
                <w:bCs/>
                <w:sz w:val="24"/>
                <w:szCs w:val="24"/>
              </w:rPr>
              <w:t>6804,1</w:t>
            </w:r>
            <w:r w:rsidRPr="00235623">
              <w:rPr>
                <w:bCs/>
                <w:sz w:val="24"/>
                <w:szCs w:val="24"/>
              </w:rPr>
              <w:t xml:space="preserve"> кв</w:t>
            </w:r>
            <w:proofErr w:type="gramStart"/>
            <w:r w:rsidRPr="00235623">
              <w:rPr>
                <w:bCs/>
                <w:sz w:val="24"/>
                <w:szCs w:val="24"/>
              </w:rPr>
              <w:t>.м</w:t>
            </w:r>
            <w:proofErr w:type="gramEnd"/>
            <w:r w:rsidRPr="00235623">
              <w:rPr>
                <w:bCs/>
                <w:sz w:val="24"/>
                <w:szCs w:val="24"/>
              </w:rPr>
              <w:t>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2018г.- 9476,0 кв</w:t>
            </w:r>
            <w:proofErr w:type="gramStart"/>
            <w:r w:rsidRPr="00235623">
              <w:rPr>
                <w:bCs/>
                <w:sz w:val="24"/>
                <w:szCs w:val="24"/>
              </w:rPr>
              <w:t>.м</w:t>
            </w:r>
            <w:proofErr w:type="gramEnd"/>
            <w:r w:rsidRPr="00235623">
              <w:rPr>
                <w:bCs/>
                <w:sz w:val="24"/>
                <w:szCs w:val="24"/>
              </w:rPr>
              <w:t>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2019г. - 7000,0 кв.м.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 xml:space="preserve">- 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 w:rsidRPr="00235623">
              <w:rPr>
                <w:sz w:val="24"/>
                <w:szCs w:val="24"/>
              </w:rPr>
              <w:t>к 2019 году</w:t>
            </w:r>
            <w:r w:rsidRPr="00235623">
              <w:rPr>
                <w:bCs/>
                <w:sz w:val="24"/>
                <w:szCs w:val="24"/>
              </w:rPr>
              <w:t xml:space="preserve"> – </w:t>
            </w:r>
            <w:r w:rsidR="00E963B3">
              <w:rPr>
                <w:bCs/>
                <w:sz w:val="24"/>
                <w:szCs w:val="24"/>
              </w:rPr>
              <w:t>431 участок</w:t>
            </w:r>
            <w:r w:rsidRPr="00CC71F2">
              <w:rPr>
                <w:bCs/>
                <w:sz w:val="24"/>
                <w:szCs w:val="24"/>
              </w:rPr>
              <w:t>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1A7F53" w:rsidRPr="0023562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2017г. – 0 га;</w:t>
            </w:r>
          </w:p>
          <w:p w:rsidR="001A7F53" w:rsidRPr="0023562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2018г.- 0 га;</w:t>
            </w:r>
          </w:p>
          <w:p w:rsidR="001A7F53" w:rsidRPr="00235623" w:rsidRDefault="00446651" w:rsidP="001A7F5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2019г. – 0</w:t>
            </w:r>
            <w:r w:rsidR="001A7F53" w:rsidRPr="00235623">
              <w:rPr>
                <w:rFonts w:ascii="Times New Roman" w:hAnsi="Times New Roman"/>
                <w:sz w:val="24"/>
                <w:szCs w:val="24"/>
              </w:rPr>
              <w:t xml:space="preserve"> га.</w:t>
            </w:r>
          </w:p>
        </w:tc>
      </w:tr>
      <w:tr w:rsidR="00704759" w:rsidRPr="00131B0F" w:rsidTr="00131B0F">
        <w:tc>
          <w:tcPr>
            <w:tcW w:w="4785" w:type="dxa"/>
          </w:tcPr>
          <w:p w:rsidR="00704759" w:rsidRPr="00704759" w:rsidRDefault="00131B0F" w:rsidP="00A22A4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704759" w:rsidRPr="00704759">
              <w:rPr>
                <w:sz w:val="24"/>
                <w:szCs w:val="24"/>
              </w:rPr>
              <w:t>Объемы и источник финансирования подпрограммы</w:t>
            </w:r>
          </w:p>
        </w:tc>
        <w:tc>
          <w:tcPr>
            <w:tcW w:w="4785" w:type="dxa"/>
          </w:tcPr>
          <w:p w:rsidR="00704759" w:rsidRPr="00704759" w:rsidRDefault="00704759" w:rsidP="00A22A4E">
            <w:pPr>
              <w:pStyle w:val="a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составляет– </w:t>
            </w:r>
            <w:r w:rsidR="008D1E87">
              <w:rPr>
                <w:rFonts w:ascii="Times New Roman" w:hAnsi="Times New Roman"/>
                <w:color w:val="000000"/>
                <w:sz w:val="24"/>
                <w:szCs w:val="24"/>
              </w:rPr>
              <w:t>938,73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руб., в том числе: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446651">
              <w:rPr>
                <w:rFonts w:ascii="Times New Roman" w:hAnsi="Times New Roman"/>
                <w:color w:val="000000"/>
                <w:sz w:val="24"/>
                <w:szCs w:val="24"/>
              </w:rPr>
              <w:t>890,0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1A3F47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 -</w:t>
            </w:r>
            <w:r w:rsidR="008D1E87">
              <w:rPr>
                <w:rFonts w:ascii="Times New Roman" w:hAnsi="Times New Roman"/>
                <w:color w:val="000000"/>
                <w:sz w:val="24"/>
                <w:szCs w:val="24"/>
              </w:rPr>
              <w:t>48,73</w:t>
            </w:r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том числе:</w:t>
            </w:r>
          </w:p>
          <w:p w:rsidR="00704759" w:rsidRPr="00704759" w:rsidRDefault="00704759" w:rsidP="00A22A4E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- средства краевого бюджета – 0,0 тыс. руб.: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8D1E87">
              <w:rPr>
                <w:rFonts w:ascii="Times New Roman" w:hAnsi="Times New Roman"/>
                <w:sz w:val="24"/>
                <w:szCs w:val="24"/>
              </w:rPr>
              <w:t>938,730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70475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04759">
              <w:rPr>
                <w:rFonts w:ascii="Times New Roman" w:hAnsi="Times New Roman"/>
                <w:sz w:val="24"/>
                <w:szCs w:val="24"/>
              </w:rPr>
              <w:t>уб.: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446651">
              <w:rPr>
                <w:rFonts w:ascii="Times New Roman" w:hAnsi="Times New Roman"/>
                <w:color w:val="000000"/>
                <w:sz w:val="24"/>
                <w:szCs w:val="24"/>
              </w:rPr>
              <w:t>890,0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1A3F47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</w:t>
            </w:r>
            <w:r w:rsidR="008D1E87">
              <w:rPr>
                <w:rFonts w:ascii="Times New Roman" w:hAnsi="Times New Roman"/>
                <w:color w:val="000000"/>
                <w:sz w:val="24"/>
                <w:szCs w:val="24"/>
              </w:rPr>
              <w:t>48,73</w:t>
            </w:r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A22A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– 0,0 тыс. руб.</w:t>
            </w:r>
          </w:p>
        </w:tc>
      </w:tr>
    </w:tbl>
    <w:p w:rsidR="002665B6" w:rsidRPr="00F962DF" w:rsidRDefault="00487E1D" w:rsidP="002665B6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</w:t>
      </w:r>
      <w:r w:rsidR="00A3765A">
        <w:rPr>
          <w:rFonts w:ascii="Times New Roman" w:hAnsi="Times New Roman"/>
          <w:sz w:val="28"/>
          <w:szCs w:val="28"/>
        </w:rPr>
        <w:t xml:space="preserve">. </w:t>
      </w:r>
      <w:r w:rsidR="002665B6">
        <w:rPr>
          <w:rFonts w:ascii="Times New Roman" w:hAnsi="Times New Roman"/>
          <w:sz w:val="28"/>
          <w:szCs w:val="28"/>
        </w:rPr>
        <w:t xml:space="preserve">В основных разделах подпрограммы № 1 пункт 2 «2. Основная цель, задачи, этапы и сроки выполнения и показатели подпрограммы» </w:t>
      </w:r>
      <w:r w:rsidR="00967CF4">
        <w:rPr>
          <w:rFonts w:ascii="Times New Roman" w:hAnsi="Times New Roman"/>
          <w:sz w:val="28"/>
          <w:szCs w:val="28"/>
        </w:rPr>
        <w:t xml:space="preserve">абзац 5,6 </w:t>
      </w:r>
      <w:r w:rsidR="002665B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665B6" w:rsidRDefault="002665B6" w:rsidP="002665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 2017 году</w:t>
      </w:r>
      <w:r w:rsidRPr="008927C0">
        <w:rPr>
          <w:sz w:val="28"/>
          <w:szCs w:val="28"/>
        </w:rPr>
        <w:t xml:space="preserve"> реализуются:</w:t>
      </w:r>
    </w:p>
    <w:p w:rsidR="002665B6" w:rsidRDefault="002665B6" w:rsidP="0026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внесение изменений в документы территориального планирования и градостроительного зонирования города Назарово.</w:t>
      </w:r>
    </w:p>
    <w:p w:rsidR="002665B6" w:rsidRDefault="002665B6" w:rsidP="0026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2018 году реализуются:</w:t>
      </w:r>
    </w:p>
    <w:p w:rsidR="002665B6" w:rsidRDefault="002665B6" w:rsidP="002665B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560D1D">
        <w:rPr>
          <w:rFonts w:ascii="Times New Roman" w:hAnsi="Times New Roman"/>
          <w:sz w:val="28"/>
          <w:szCs w:val="28"/>
        </w:rPr>
        <w:t>мероприятие по</w:t>
      </w:r>
      <w:r>
        <w:rPr>
          <w:sz w:val="28"/>
          <w:szCs w:val="28"/>
        </w:rPr>
        <w:t xml:space="preserve"> </w:t>
      </w:r>
      <w:r w:rsidRPr="00560D1D">
        <w:rPr>
          <w:rFonts w:ascii="Times New Roman" w:hAnsi="Times New Roman"/>
          <w:sz w:val="28"/>
          <w:szCs w:val="28"/>
        </w:rPr>
        <w:t xml:space="preserve">разработке </w:t>
      </w:r>
      <w:r w:rsidR="00446651">
        <w:rPr>
          <w:rFonts w:ascii="Times New Roman" w:hAnsi="Times New Roman"/>
          <w:sz w:val="28"/>
          <w:szCs w:val="28"/>
        </w:rPr>
        <w:t>документации по п</w:t>
      </w:r>
      <w:r w:rsidR="00375191">
        <w:rPr>
          <w:rFonts w:ascii="Times New Roman" w:hAnsi="Times New Roman"/>
          <w:sz w:val="28"/>
          <w:szCs w:val="28"/>
        </w:rPr>
        <w:t>ланировке и межеванию территории</w:t>
      </w:r>
      <w:r w:rsidR="00446651">
        <w:rPr>
          <w:rFonts w:ascii="Times New Roman" w:hAnsi="Times New Roman"/>
          <w:sz w:val="28"/>
          <w:szCs w:val="28"/>
        </w:rPr>
        <w:t xml:space="preserve"> (55 земельных участков для получения дополнительного дохода от сбора земельного налога и налога на имущество)</w:t>
      </w:r>
      <w:r>
        <w:rPr>
          <w:rFonts w:ascii="Times New Roman" w:hAnsi="Times New Roman"/>
          <w:sz w:val="28"/>
          <w:szCs w:val="28"/>
        </w:rPr>
        <w:t>.</w:t>
      </w:r>
    </w:p>
    <w:p w:rsidR="002665B6" w:rsidRDefault="002665B6" w:rsidP="002665B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мероприятие по началу строительства </w:t>
      </w:r>
      <w:r w:rsidRPr="00063CCB">
        <w:rPr>
          <w:rFonts w:ascii="Times New Roman" w:hAnsi="Times New Roman"/>
          <w:sz w:val="28"/>
          <w:szCs w:val="28"/>
        </w:rPr>
        <w:t>объектов коммунальной и транспортной инфраструктуры</w:t>
      </w:r>
      <w:r>
        <w:rPr>
          <w:rFonts w:ascii="Times New Roman" w:hAnsi="Times New Roman"/>
          <w:sz w:val="28"/>
          <w:szCs w:val="28"/>
        </w:rPr>
        <w:t xml:space="preserve"> микрорайона «Западный» </w:t>
      </w:r>
      <w:r w:rsidRPr="00864537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560D1D">
        <w:rPr>
          <w:rFonts w:ascii="Times New Roman" w:hAnsi="Times New Roman"/>
          <w:bCs/>
          <w:sz w:val="28"/>
          <w:szCs w:val="28"/>
          <w:lang w:eastAsia="ru-RU"/>
        </w:rPr>
        <w:t>семьям, имеющим трех и более детей</w:t>
      </w:r>
      <w:r w:rsidRPr="00560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земельных участков </w:t>
      </w:r>
      <w:r w:rsidRPr="00560D1D">
        <w:rPr>
          <w:rFonts w:ascii="Times New Roman" w:hAnsi="Times New Roman"/>
          <w:bCs/>
          <w:sz w:val="28"/>
          <w:szCs w:val="28"/>
          <w:lang w:eastAsia="ru-RU"/>
        </w:rPr>
        <w:t>для индивидуального жилищного строительства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(485 участков с объектами социально-бытовой инфраструктуры) с разработкой проектно-изыскательской документации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235623" w:rsidRPr="00A3765A" w:rsidRDefault="00487E1D" w:rsidP="0023562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2665B6">
        <w:rPr>
          <w:rFonts w:ascii="Times New Roman" w:hAnsi="Times New Roman"/>
          <w:sz w:val="28"/>
          <w:szCs w:val="28"/>
        </w:rPr>
        <w:t xml:space="preserve">. </w:t>
      </w:r>
      <w:r w:rsidR="00A3765A">
        <w:rPr>
          <w:rFonts w:ascii="Times New Roman" w:hAnsi="Times New Roman"/>
          <w:sz w:val="28"/>
          <w:szCs w:val="28"/>
        </w:rPr>
        <w:t xml:space="preserve">В паспорте подпрограммы № 2 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«</w:t>
      </w:r>
      <w:r w:rsidR="00A3765A">
        <w:rPr>
          <w:rFonts w:ascii="Times New Roman" w:hAnsi="Times New Roman"/>
          <w:color w:val="000000"/>
          <w:sz w:val="28"/>
          <w:szCs w:val="28"/>
        </w:rPr>
        <w:t>Переселение граждан из аварийного жилищного фонда в городе Назарово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»</w:t>
      </w:r>
      <w:r w:rsidR="00A376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5367">
        <w:rPr>
          <w:rFonts w:ascii="Times New Roman" w:hAnsi="Times New Roman"/>
          <w:color w:val="000000"/>
          <w:sz w:val="28"/>
          <w:szCs w:val="28"/>
        </w:rPr>
        <w:t>строки</w:t>
      </w:r>
      <w:r w:rsidR="0023562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35623">
        <w:rPr>
          <w:rFonts w:ascii="Times New Roman" w:hAnsi="Times New Roman"/>
          <w:sz w:val="28"/>
          <w:szCs w:val="28"/>
        </w:rPr>
        <w:t>Показатели результативности подпрограммы</w:t>
      </w:r>
      <w:r w:rsidR="00235623">
        <w:rPr>
          <w:rFonts w:ascii="Times New Roman" w:hAnsi="Times New Roman"/>
          <w:color w:val="000000"/>
          <w:sz w:val="28"/>
          <w:szCs w:val="28"/>
        </w:rPr>
        <w:t>»</w:t>
      </w:r>
      <w:r w:rsidR="008A5367">
        <w:rPr>
          <w:rFonts w:ascii="Times New Roman" w:hAnsi="Times New Roman"/>
          <w:color w:val="000000"/>
          <w:sz w:val="28"/>
          <w:szCs w:val="28"/>
        </w:rPr>
        <w:t xml:space="preserve"> и «</w:t>
      </w:r>
      <w:r w:rsidR="008A5367" w:rsidRPr="008927C0">
        <w:rPr>
          <w:rFonts w:ascii="Times New Roman" w:hAnsi="Times New Roman"/>
          <w:sz w:val="28"/>
          <w:szCs w:val="28"/>
        </w:rPr>
        <w:t xml:space="preserve">Объемы и источник </w:t>
      </w:r>
      <w:r w:rsidR="008A5367" w:rsidRPr="00A3765A">
        <w:rPr>
          <w:rFonts w:ascii="Times New Roman" w:hAnsi="Times New Roman"/>
          <w:sz w:val="28"/>
          <w:szCs w:val="28"/>
        </w:rPr>
        <w:t>финансирования подпрограммы»</w:t>
      </w:r>
      <w:r w:rsidR="008A5367">
        <w:rPr>
          <w:rFonts w:ascii="Times New Roman" w:hAnsi="Times New Roman"/>
          <w:sz w:val="28"/>
          <w:szCs w:val="28"/>
        </w:rPr>
        <w:t xml:space="preserve"> </w:t>
      </w:r>
      <w:r w:rsidR="00235623" w:rsidRPr="00A3765A">
        <w:rPr>
          <w:rFonts w:ascii="Times New Roman" w:hAnsi="Times New Roman"/>
          <w:sz w:val="28"/>
          <w:szCs w:val="28"/>
        </w:rPr>
        <w:t>изложить в новой редакции:</w:t>
      </w:r>
    </w:p>
    <w:tbl>
      <w:tblPr>
        <w:tblStyle w:val="a7"/>
        <w:tblW w:w="0" w:type="auto"/>
        <w:tblLook w:val="04A0"/>
      </w:tblPr>
      <w:tblGrid>
        <w:gridCol w:w="3936"/>
        <w:gridCol w:w="5528"/>
      </w:tblGrid>
      <w:tr w:rsidR="00235623" w:rsidTr="008A5367">
        <w:tc>
          <w:tcPr>
            <w:tcW w:w="3936" w:type="dxa"/>
          </w:tcPr>
          <w:p w:rsidR="00235623" w:rsidRPr="00235623" w:rsidRDefault="00235623" w:rsidP="00A3765A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5528" w:type="dxa"/>
          </w:tcPr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2017 г. – 5556,2 кв</w:t>
            </w:r>
            <w:proofErr w:type="gramStart"/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2018 г.- 0 кв</w:t>
            </w:r>
            <w:proofErr w:type="gramStart"/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2019 г. – 0кв.м.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2356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(ежегодно):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2017г. – 202 человека;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2018г. - 0 человек;</w:t>
            </w:r>
          </w:p>
          <w:p w:rsidR="00235623" w:rsidRPr="00235623" w:rsidRDefault="00235623" w:rsidP="00235623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color w:val="000000"/>
                <w:sz w:val="24"/>
                <w:szCs w:val="24"/>
              </w:rPr>
              <w:t>2019г. – 0 человек.</w:t>
            </w:r>
          </w:p>
        </w:tc>
      </w:tr>
      <w:tr w:rsidR="008A5367" w:rsidTr="008A5367">
        <w:tc>
          <w:tcPr>
            <w:tcW w:w="3936" w:type="dxa"/>
          </w:tcPr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528" w:type="dxa"/>
          </w:tcPr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 – </w:t>
            </w:r>
            <w:r w:rsidR="00446651">
              <w:rPr>
                <w:rFonts w:ascii="Times New Roman" w:hAnsi="Times New Roman"/>
                <w:sz w:val="24"/>
                <w:szCs w:val="24"/>
              </w:rPr>
              <w:t>79603,55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446651">
              <w:rPr>
                <w:rFonts w:ascii="Times New Roman" w:hAnsi="Times New Roman"/>
                <w:sz w:val="24"/>
                <w:szCs w:val="24"/>
              </w:rPr>
              <w:t>79603,55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 средства краевого бюджета из Фонда содействи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реформированию ЖКХ – </w:t>
            </w:r>
            <w:r w:rsidR="00446651">
              <w:rPr>
                <w:rFonts w:ascii="Times New Roman" w:hAnsi="Times New Roman"/>
                <w:sz w:val="24"/>
                <w:szCs w:val="24"/>
              </w:rPr>
              <w:t>34350,02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446651">
              <w:rPr>
                <w:rFonts w:ascii="Times New Roman" w:hAnsi="Times New Roman"/>
                <w:sz w:val="24"/>
                <w:szCs w:val="24"/>
              </w:rPr>
              <w:t>34350,02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lastRenderedPageBreak/>
              <w:t>2018 год – 0,0 тыс. руб.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-0,0 тыс</w:t>
            </w:r>
            <w:proofErr w:type="gramStart"/>
            <w:r w:rsidRPr="0070475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04759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на долевое финансирование – </w:t>
            </w:r>
            <w:r w:rsidR="00446651">
              <w:rPr>
                <w:rFonts w:ascii="Times New Roman" w:hAnsi="Times New Roman"/>
                <w:color w:val="000000"/>
                <w:sz w:val="24"/>
                <w:szCs w:val="24"/>
              </w:rPr>
              <w:t>45251,43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446651">
              <w:rPr>
                <w:rFonts w:ascii="Times New Roman" w:hAnsi="Times New Roman"/>
                <w:sz w:val="24"/>
                <w:szCs w:val="24"/>
              </w:rPr>
              <w:t>45251,43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местного бюджета – 2,1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2,1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5367" w:rsidRPr="00704759" w:rsidRDefault="008A5367" w:rsidP="00A22A4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</w:tc>
      </w:tr>
    </w:tbl>
    <w:p w:rsidR="00A05693" w:rsidRDefault="00487E1D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</w:t>
      </w:r>
      <w:r w:rsidR="00E05B11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 xml:space="preserve"> </w:t>
      </w:r>
      <w:r w:rsidR="00A05693">
        <w:rPr>
          <w:rFonts w:ascii="Times New Roman" w:hAnsi="Times New Roman"/>
          <w:sz w:val="28"/>
          <w:szCs w:val="28"/>
        </w:rPr>
        <w:t xml:space="preserve">В пункте 3.10, 3.11 слова «Территориальный отдел казначейства Красноярского края по </w:t>
      </w:r>
      <w:proofErr w:type="gramStart"/>
      <w:r w:rsidR="00A05693">
        <w:rPr>
          <w:rFonts w:ascii="Times New Roman" w:hAnsi="Times New Roman"/>
          <w:sz w:val="28"/>
          <w:szCs w:val="28"/>
        </w:rPr>
        <w:t>г</w:t>
      </w:r>
      <w:proofErr w:type="gramEnd"/>
      <w:r w:rsidR="00A05693">
        <w:rPr>
          <w:rFonts w:ascii="Times New Roman" w:hAnsi="Times New Roman"/>
          <w:sz w:val="28"/>
          <w:szCs w:val="28"/>
        </w:rPr>
        <w:t>. Назарово» заменить на слова «</w:t>
      </w:r>
      <w:r w:rsidR="001E72CD">
        <w:rPr>
          <w:rFonts w:ascii="Times New Roman" w:hAnsi="Times New Roman"/>
          <w:sz w:val="28"/>
          <w:szCs w:val="28"/>
        </w:rPr>
        <w:t>МКУ «МЦБ</w:t>
      </w:r>
      <w:r w:rsidR="00A50E5B">
        <w:rPr>
          <w:rFonts w:ascii="Times New Roman" w:hAnsi="Times New Roman"/>
          <w:sz w:val="28"/>
          <w:szCs w:val="28"/>
        </w:rPr>
        <w:t>»                         г. Назарово</w:t>
      </w:r>
      <w:r w:rsidR="00A05693">
        <w:rPr>
          <w:rFonts w:ascii="Times New Roman" w:hAnsi="Times New Roman"/>
          <w:sz w:val="28"/>
          <w:szCs w:val="28"/>
        </w:rPr>
        <w:t>».</w:t>
      </w:r>
    </w:p>
    <w:p w:rsidR="008F7F38" w:rsidRDefault="00487E1D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A05693">
        <w:rPr>
          <w:rFonts w:ascii="Times New Roman" w:hAnsi="Times New Roman"/>
          <w:sz w:val="28"/>
          <w:szCs w:val="28"/>
        </w:rPr>
        <w:t xml:space="preserve">. </w:t>
      </w:r>
      <w:r w:rsidR="008F7F38">
        <w:rPr>
          <w:rFonts w:ascii="Times New Roman" w:hAnsi="Times New Roman"/>
          <w:sz w:val="28"/>
          <w:szCs w:val="28"/>
        </w:rPr>
        <w:t>Приложение № 1</w:t>
      </w:r>
      <w:r w:rsidR="008F7F38" w:rsidRPr="000F6190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8F7F38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«</w:t>
      </w:r>
      <w:r w:rsidR="008F7F38">
        <w:rPr>
          <w:rFonts w:ascii="Times New Roman" w:hAnsi="Times New Roman"/>
          <w:sz w:val="28"/>
          <w:szCs w:val="28"/>
        </w:rPr>
        <w:t>Сведения о целевых индикаторах и показателях муниципальной программы, отдельных мероприятиях и их значениях» изложить в новой редакции, согласно приложению № 1 данного постановления.</w:t>
      </w:r>
    </w:p>
    <w:p w:rsidR="00250C38" w:rsidRDefault="00487E1D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250C38">
        <w:rPr>
          <w:rFonts w:ascii="Times New Roman" w:hAnsi="Times New Roman"/>
          <w:sz w:val="28"/>
          <w:szCs w:val="28"/>
        </w:rPr>
        <w:t>.  Приложение № 2</w:t>
      </w:r>
      <w:r w:rsidR="00250C38" w:rsidRPr="000F6190">
        <w:t xml:space="preserve"> </w:t>
      </w:r>
      <w:r w:rsidR="00250C38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250C38">
        <w:t xml:space="preserve"> </w:t>
      </w:r>
      <w:r w:rsidR="00250C38" w:rsidRPr="000F6190">
        <w:rPr>
          <w:rFonts w:ascii="Times New Roman" w:hAnsi="Times New Roman"/>
          <w:sz w:val="28"/>
          <w:szCs w:val="28"/>
        </w:rPr>
        <w:t>«</w:t>
      </w:r>
      <w:r w:rsidR="00250C38">
        <w:rPr>
          <w:rFonts w:ascii="Times New Roman" w:hAnsi="Times New Roman"/>
          <w:sz w:val="28"/>
          <w:szCs w:val="28"/>
        </w:rPr>
        <w:t>Перечень мероприятий подпрограмм и отдельных мероприятий муниципальной программы» изложить в новой редакции, согласно приложению № 2 данного постановления.</w:t>
      </w:r>
    </w:p>
    <w:p w:rsidR="00131B0F" w:rsidRDefault="00487E1D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</w:t>
      </w:r>
      <w:r w:rsidR="008F7F38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>Приложение № 5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«Распределение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3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</w:p>
    <w:p w:rsidR="000F6190" w:rsidRDefault="00487E1D" w:rsidP="000F619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</w:t>
      </w:r>
      <w:r w:rsidR="000F6190">
        <w:rPr>
          <w:rFonts w:ascii="Times New Roman" w:hAnsi="Times New Roman"/>
          <w:sz w:val="28"/>
          <w:szCs w:val="28"/>
        </w:rPr>
        <w:t>. Приложение № 7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</w:t>
      </w:r>
      <w:r w:rsidR="000F6190">
        <w:rPr>
          <w:rFonts w:ascii="Times New Roman" w:hAnsi="Times New Roman"/>
          <w:sz w:val="28"/>
          <w:szCs w:val="28"/>
        </w:rPr>
        <w:t xml:space="preserve">Распределение </w:t>
      </w:r>
      <w:r w:rsidR="000F6190" w:rsidRPr="000F6190">
        <w:rPr>
          <w:rFonts w:ascii="Times New Roman" w:hAnsi="Times New Roman"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4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</w:p>
    <w:p w:rsidR="00250C38" w:rsidRDefault="00250C38" w:rsidP="00250C38">
      <w:pPr>
        <w:pStyle w:val="Style6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Считать утратившим силу постановление администрации гор</w:t>
      </w:r>
      <w:r w:rsidR="00385FDC">
        <w:rPr>
          <w:sz w:val="28"/>
          <w:szCs w:val="28"/>
        </w:rPr>
        <w:t>ода Назарово от 26.10.2017 № 1441</w:t>
      </w:r>
      <w:r>
        <w:rPr>
          <w:sz w:val="28"/>
          <w:szCs w:val="28"/>
        </w:rPr>
        <w:t>-п «</w:t>
      </w: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>
        <w:rPr>
          <w:sz w:val="28"/>
          <w:szCs w:val="20"/>
        </w:rPr>
        <w:t>08.11.2016</w:t>
      </w:r>
      <w:r w:rsidRPr="00BF6140">
        <w:rPr>
          <w:sz w:val="28"/>
          <w:szCs w:val="20"/>
        </w:rPr>
        <w:t xml:space="preserve"> №</w:t>
      </w:r>
      <w:r>
        <w:rPr>
          <w:sz w:val="28"/>
          <w:szCs w:val="20"/>
        </w:rPr>
        <w:t xml:space="preserve"> 1686</w:t>
      </w:r>
      <w:r w:rsidRPr="00BF6140">
        <w:rPr>
          <w:sz w:val="28"/>
          <w:szCs w:val="20"/>
        </w:rPr>
        <w:t>-п «</w:t>
      </w:r>
      <w:r>
        <w:rPr>
          <w:sz w:val="28"/>
          <w:szCs w:val="20"/>
        </w:rPr>
        <w:t>Об утверждении муниципальной программы города Назарово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>
        <w:rPr>
          <w:sz w:val="28"/>
          <w:szCs w:val="20"/>
        </w:rPr>
        <w:t xml:space="preserve"> на 2017 год и плановый период 2018-2019 годы</w:t>
      </w:r>
      <w:r>
        <w:rPr>
          <w:sz w:val="28"/>
          <w:szCs w:val="28"/>
        </w:rPr>
        <w:t>».</w:t>
      </w:r>
    </w:p>
    <w:p w:rsidR="0044752D" w:rsidRPr="0044752D" w:rsidRDefault="00E65E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настоящее постановление </w:t>
      </w:r>
      <w:r w:rsidR="00250C38">
        <w:rPr>
          <w:szCs w:val="28"/>
        </w:rPr>
        <w:t xml:space="preserve">с приложением </w:t>
      </w:r>
      <w:r w:rsidRPr="00767560">
        <w:rPr>
          <w:szCs w:val="28"/>
        </w:rPr>
        <w:t>в газете «Советское Причулымье» и разместить 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797981">
        <w:t>возложить на первого заместителя руководителя администрации города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797981" w:rsidP="00811919">
      <w:pPr>
        <w:pStyle w:val="a3"/>
      </w:pPr>
      <w:r>
        <w:t>Глава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 </w:t>
      </w:r>
      <w:r>
        <w:t xml:space="preserve">          С.И. Сухарев</w:t>
      </w:r>
    </w:p>
    <w:sectPr w:rsidR="00811919" w:rsidSect="008D1E87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6781"/>
    <w:rsid w:val="00017295"/>
    <w:rsid w:val="0002178D"/>
    <w:rsid w:val="00023F2A"/>
    <w:rsid w:val="000242A4"/>
    <w:rsid w:val="00027913"/>
    <w:rsid w:val="00033495"/>
    <w:rsid w:val="000346DD"/>
    <w:rsid w:val="00045E11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877CE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6E63"/>
    <w:rsid w:val="00117598"/>
    <w:rsid w:val="00121781"/>
    <w:rsid w:val="001230A0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348D"/>
    <w:rsid w:val="00193CDA"/>
    <w:rsid w:val="001A3F47"/>
    <w:rsid w:val="001A7F53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E72CD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234B"/>
    <w:rsid w:val="0023401C"/>
    <w:rsid w:val="00235623"/>
    <w:rsid w:val="00250C38"/>
    <w:rsid w:val="00250DB7"/>
    <w:rsid w:val="00252C28"/>
    <w:rsid w:val="002549C0"/>
    <w:rsid w:val="0025796A"/>
    <w:rsid w:val="002603AA"/>
    <w:rsid w:val="0026385F"/>
    <w:rsid w:val="0026586E"/>
    <w:rsid w:val="002665B6"/>
    <w:rsid w:val="00271352"/>
    <w:rsid w:val="00271FED"/>
    <w:rsid w:val="00276AC0"/>
    <w:rsid w:val="0028523C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3863"/>
    <w:rsid w:val="003076C9"/>
    <w:rsid w:val="00312D5C"/>
    <w:rsid w:val="003132E1"/>
    <w:rsid w:val="00313412"/>
    <w:rsid w:val="003250F5"/>
    <w:rsid w:val="00330720"/>
    <w:rsid w:val="003312E7"/>
    <w:rsid w:val="00332EE6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112"/>
    <w:rsid w:val="003643E2"/>
    <w:rsid w:val="00375158"/>
    <w:rsid w:val="00375191"/>
    <w:rsid w:val="00385FDC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651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87E1D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23BFF"/>
    <w:rsid w:val="00630895"/>
    <w:rsid w:val="006335B9"/>
    <w:rsid w:val="00636DE6"/>
    <w:rsid w:val="00644C2C"/>
    <w:rsid w:val="0064669F"/>
    <w:rsid w:val="00646EA4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17DD"/>
    <w:rsid w:val="00683B99"/>
    <w:rsid w:val="00683F53"/>
    <w:rsid w:val="00684570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276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2DA3"/>
    <w:rsid w:val="006E6A6B"/>
    <w:rsid w:val="006E73F6"/>
    <w:rsid w:val="006F0A29"/>
    <w:rsid w:val="00704759"/>
    <w:rsid w:val="00704E75"/>
    <w:rsid w:val="0070573B"/>
    <w:rsid w:val="007107D6"/>
    <w:rsid w:val="00717433"/>
    <w:rsid w:val="007178A4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9432F"/>
    <w:rsid w:val="00797981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E5F5D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547"/>
    <w:rsid w:val="008A4EF2"/>
    <w:rsid w:val="008A5367"/>
    <w:rsid w:val="008A7F18"/>
    <w:rsid w:val="008B2F29"/>
    <w:rsid w:val="008B59E4"/>
    <w:rsid w:val="008D1E87"/>
    <w:rsid w:val="008D7430"/>
    <w:rsid w:val="008D7C24"/>
    <w:rsid w:val="008E4FCF"/>
    <w:rsid w:val="008E54DC"/>
    <w:rsid w:val="008E7F9B"/>
    <w:rsid w:val="008F1B22"/>
    <w:rsid w:val="008F7F38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2CA5"/>
    <w:rsid w:val="00926B7D"/>
    <w:rsid w:val="0092762A"/>
    <w:rsid w:val="00931F37"/>
    <w:rsid w:val="0093264C"/>
    <w:rsid w:val="00941203"/>
    <w:rsid w:val="009457A3"/>
    <w:rsid w:val="00954452"/>
    <w:rsid w:val="009623F1"/>
    <w:rsid w:val="00967CF4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7D7"/>
    <w:rsid w:val="009E793E"/>
    <w:rsid w:val="009F0001"/>
    <w:rsid w:val="009F06A7"/>
    <w:rsid w:val="009F0AF4"/>
    <w:rsid w:val="00A01647"/>
    <w:rsid w:val="00A05693"/>
    <w:rsid w:val="00A11CF5"/>
    <w:rsid w:val="00A2050C"/>
    <w:rsid w:val="00A22A4E"/>
    <w:rsid w:val="00A25232"/>
    <w:rsid w:val="00A317B0"/>
    <w:rsid w:val="00A32D9A"/>
    <w:rsid w:val="00A3765A"/>
    <w:rsid w:val="00A37F5E"/>
    <w:rsid w:val="00A500C7"/>
    <w:rsid w:val="00A50E5B"/>
    <w:rsid w:val="00A52D8C"/>
    <w:rsid w:val="00A63686"/>
    <w:rsid w:val="00A747CF"/>
    <w:rsid w:val="00A75F9D"/>
    <w:rsid w:val="00A83999"/>
    <w:rsid w:val="00A9430B"/>
    <w:rsid w:val="00A97C61"/>
    <w:rsid w:val="00AA3D47"/>
    <w:rsid w:val="00AB0E9E"/>
    <w:rsid w:val="00AB4F25"/>
    <w:rsid w:val="00AB5087"/>
    <w:rsid w:val="00AB6CDB"/>
    <w:rsid w:val="00AC15BA"/>
    <w:rsid w:val="00AC29F4"/>
    <w:rsid w:val="00AC7606"/>
    <w:rsid w:val="00AD2F5F"/>
    <w:rsid w:val="00AE1111"/>
    <w:rsid w:val="00AE4170"/>
    <w:rsid w:val="00AF46FA"/>
    <w:rsid w:val="00AF661C"/>
    <w:rsid w:val="00B01AED"/>
    <w:rsid w:val="00B05077"/>
    <w:rsid w:val="00B06548"/>
    <w:rsid w:val="00B07A0A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558A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1F4D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35C1B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A52E1"/>
    <w:rsid w:val="00CA7489"/>
    <w:rsid w:val="00CB14D0"/>
    <w:rsid w:val="00CB6742"/>
    <w:rsid w:val="00CC71F2"/>
    <w:rsid w:val="00CD14BC"/>
    <w:rsid w:val="00CD539C"/>
    <w:rsid w:val="00CD59C4"/>
    <w:rsid w:val="00CD79A3"/>
    <w:rsid w:val="00CE1AE8"/>
    <w:rsid w:val="00CE7188"/>
    <w:rsid w:val="00CE78DD"/>
    <w:rsid w:val="00CF6746"/>
    <w:rsid w:val="00D002E9"/>
    <w:rsid w:val="00D02286"/>
    <w:rsid w:val="00D02AFD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18A5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188C"/>
    <w:rsid w:val="00E564D9"/>
    <w:rsid w:val="00E577B1"/>
    <w:rsid w:val="00E6260A"/>
    <w:rsid w:val="00E6303E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963B3"/>
    <w:rsid w:val="00EA08BE"/>
    <w:rsid w:val="00EB1C43"/>
    <w:rsid w:val="00EB4630"/>
    <w:rsid w:val="00EC32C7"/>
    <w:rsid w:val="00EC61DD"/>
    <w:rsid w:val="00ED58C4"/>
    <w:rsid w:val="00ED6D8F"/>
    <w:rsid w:val="00EE3191"/>
    <w:rsid w:val="00EE3637"/>
    <w:rsid w:val="00EF22E4"/>
    <w:rsid w:val="00EF7961"/>
    <w:rsid w:val="00F001E8"/>
    <w:rsid w:val="00F12012"/>
    <w:rsid w:val="00F20904"/>
    <w:rsid w:val="00F236D1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6B86-FA1B-4E4D-B66E-A126F4FE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5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2017-12-28T08:15:00Z</cp:lastPrinted>
  <dcterms:created xsi:type="dcterms:W3CDTF">2013-02-18T02:23:00Z</dcterms:created>
  <dcterms:modified xsi:type="dcterms:W3CDTF">2018-01-10T07:33:00Z</dcterms:modified>
</cp:coreProperties>
</file>