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8169A5" w:rsidP="009D262B">
      <w:pPr>
        <w:tabs>
          <w:tab w:val="left" w:pos="2880"/>
        </w:tabs>
        <w:rPr>
          <w:sz w:val="32"/>
        </w:rPr>
      </w:pPr>
      <w:r>
        <w:rPr>
          <w:noProof/>
          <w:sz w:val="32"/>
        </w:rPr>
        <w:t xml:space="preserve">                                                  </w:t>
      </w:r>
      <w:r w:rsidR="00A14745"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Default="002F191F" w:rsidP="002F191F">
      <w:pPr>
        <w:spacing w:line="276" w:lineRule="auto"/>
        <w:jc w:val="center"/>
        <w:rPr>
          <w:b/>
          <w:sz w:val="28"/>
          <w:szCs w:val="28"/>
        </w:rPr>
      </w:pPr>
    </w:p>
    <w:p w:rsidR="002F191F" w:rsidRPr="00FC283F" w:rsidRDefault="002F191F" w:rsidP="002F191F">
      <w:pPr>
        <w:spacing w:line="276" w:lineRule="auto"/>
        <w:jc w:val="center"/>
        <w:rPr>
          <w:b/>
          <w:spacing w:val="6"/>
          <w:sz w:val="28"/>
          <w:szCs w:val="28"/>
        </w:rPr>
      </w:pPr>
      <w:r w:rsidRPr="00FC283F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2F191F" w:rsidRPr="00FC283F" w:rsidRDefault="002F191F" w:rsidP="002F191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C283F">
        <w:rPr>
          <w:b/>
          <w:sz w:val="28"/>
          <w:szCs w:val="28"/>
        </w:rPr>
        <w:t>КРАСНОЯРСКОГО КРАЯ</w:t>
      </w:r>
    </w:p>
    <w:p w:rsidR="002F191F" w:rsidRPr="00757BF8" w:rsidRDefault="002F191F" w:rsidP="002F191F">
      <w:pPr>
        <w:rPr>
          <w:sz w:val="22"/>
          <w:szCs w:val="22"/>
        </w:rPr>
      </w:pPr>
    </w:p>
    <w:p w:rsidR="002F191F" w:rsidRPr="00FC283F" w:rsidRDefault="002F191F" w:rsidP="002F191F">
      <w:pPr>
        <w:jc w:val="center"/>
        <w:outlineLvl w:val="0"/>
        <w:rPr>
          <w:b/>
          <w:sz w:val="32"/>
          <w:szCs w:val="32"/>
        </w:rPr>
      </w:pPr>
      <w:r w:rsidRPr="00FC283F">
        <w:rPr>
          <w:b/>
          <w:sz w:val="32"/>
          <w:szCs w:val="32"/>
        </w:rPr>
        <w:t>РЕШЕНИЕ</w:t>
      </w:r>
    </w:p>
    <w:p w:rsidR="003D18CA" w:rsidRDefault="003D18CA" w:rsidP="00C1607A">
      <w:r>
        <w:t xml:space="preserve">                                                                                   </w:t>
      </w:r>
    </w:p>
    <w:p w:rsidR="006F32BC" w:rsidRPr="005E75DB" w:rsidRDefault="00CB1533" w:rsidP="002D2E0C">
      <w:pPr>
        <w:rPr>
          <w:sz w:val="28"/>
          <w:szCs w:val="28"/>
        </w:rPr>
      </w:pPr>
      <w:r>
        <w:rPr>
          <w:sz w:val="28"/>
          <w:szCs w:val="28"/>
        </w:rPr>
        <w:t>13.12.</w:t>
      </w:r>
      <w:r w:rsidR="003D18CA" w:rsidRPr="005E75DB">
        <w:rPr>
          <w:sz w:val="28"/>
          <w:szCs w:val="28"/>
        </w:rPr>
        <w:t>20</w:t>
      </w:r>
      <w:r w:rsidR="0012021B" w:rsidRPr="005E75DB">
        <w:rPr>
          <w:sz w:val="28"/>
          <w:szCs w:val="28"/>
        </w:rPr>
        <w:t>1</w:t>
      </w:r>
      <w:r w:rsidR="00C410C5" w:rsidRPr="005E75DB">
        <w:rPr>
          <w:sz w:val="28"/>
          <w:szCs w:val="28"/>
        </w:rPr>
        <w:t>7</w:t>
      </w:r>
      <w:r w:rsidR="00312FF7" w:rsidRPr="005E75DB">
        <w:rPr>
          <w:sz w:val="28"/>
          <w:szCs w:val="28"/>
        </w:rPr>
        <w:t xml:space="preserve">  </w:t>
      </w:r>
      <w:r w:rsidR="000D315B" w:rsidRPr="005E75D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г. Назарово</w:t>
      </w:r>
      <w:r w:rsidR="000D315B" w:rsidRPr="005E75DB">
        <w:rPr>
          <w:sz w:val="28"/>
          <w:szCs w:val="28"/>
        </w:rPr>
        <w:t xml:space="preserve">      </w:t>
      </w:r>
      <w:r w:rsidR="00E63EF6" w:rsidRPr="005E75DB">
        <w:rPr>
          <w:sz w:val="28"/>
          <w:szCs w:val="28"/>
        </w:rPr>
        <w:t xml:space="preserve"> </w:t>
      </w:r>
      <w:r w:rsidR="00F223CB" w:rsidRPr="005E75DB">
        <w:rPr>
          <w:sz w:val="28"/>
          <w:szCs w:val="28"/>
        </w:rPr>
        <w:t xml:space="preserve">        </w:t>
      </w:r>
      <w:r w:rsidR="00E63EF6" w:rsidRPr="005E75DB">
        <w:rPr>
          <w:sz w:val="28"/>
          <w:szCs w:val="28"/>
        </w:rPr>
        <w:t xml:space="preserve">   </w:t>
      </w:r>
      <w:r w:rsidR="000D315B" w:rsidRPr="005E75DB">
        <w:rPr>
          <w:sz w:val="28"/>
          <w:szCs w:val="28"/>
        </w:rPr>
        <w:t xml:space="preserve">        </w:t>
      </w:r>
      <w:r w:rsidR="002D2E0C" w:rsidRPr="005E75DB">
        <w:rPr>
          <w:sz w:val="28"/>
          <w:szCs w:val="28"/>
        </w:rPr>
        <w:t xml:space="preserve">     </w:t>
      </w:r>
      <w:r w:rsidR="00893BE0" w:rsidRPr="005E75DB">
        <w:rPr>
          <w:sz w:val="28"/>
          <w:szCs w:val="28"/>
        </w:rPr>
        <w:t xml:space="preserve">   </w:t>
      </w:r>
      <w:r w:rsidR="002D2E0C" w:rsidRPr="005E75D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3D18CA" w:rsidRPr="005E75DB">
        <w:rPr>
          <w:sz w:val="28"/>
          <w:szCs w:val="28"/>
        </w:rPr>
        <w:t>№</w:t>
      </w:r>
      <w:r>
        <w:rPr>
          <w:sz w:val="28"/>
          <w:szCs w:val="28"/>
        </w:rPr>
        <w:t xml:space="preserve"> 6-25</w:t>
      </w:r>
      <w:r w:rsidR="003D18CA" w:rsidRPr="005E75DB">
        <w:rPr>
          <w:sz w:val="28"/>
          <w:szCs w:val="28"/>
        </w:rPr>
        <w:t xml:space="preserve"> </w:t>
      </w:r>
    </w:p>
    <w:p w:rsidR="00BC7BE4" w:rsidRPr="005E75DB" w:rsidRDefault="00BC7BE4" w:rsidP="002D2E0C">
      <w:pPr>
        <w:rPr>
          <w:sz w:val="28"/>
          <w:szCs w:val="28"/>
        </w:rPr>
      </w:pPr>
    </w:p>
    <w:p w:rsidR="00C7265E" w:rsidRPr="00E43822" w:rsidRDefault="00526A6D" w:rsidP="00BE6AFA">
      <w:pPr>
        <w:jc w:val="both"/>
        <w:rPr>
          <w:sz w:val="26"/>
          <w:szCs w:val="26"/>
        </w:rPr>
      </w:pPr>
      <w:r w:rsidRPr="00E43822">
        <w:rPr>
          <w:sz w:val="26"/>
          <w:szCs w:val="26"/>
        </w:rPr>
        <w:t>О внесении изменений в решение Назаровского городского Совета депутатов от 18.08.2010 № 40-385</w:t>
      </w:r>
      <w:r w:rsidR="006D7046" w:rsidRPr="00E43822">
        <w:rPr>
          <w:sz w:val="26"/>
          <w:szCs w:val="26"/>
        </w:rPr>
        <w:t xml:space="preserve"> </w:t>
      </w:r>
      <w:r w:rsidRPr="00E43822">
        <w:rPr>
          <w:sz w:val="26"/>
          <w:szCs w:val="26"/>
        </w:rPr>
        <w:t xml:space="preserve"> «</w:t>
      </w:r>
      <w:r w:rsidR="00C7265E" w:rsidRPr="00E43822">
        <w:rPr>
          <w:sz w:val="26"/>
          <w:szCs w:val="26"/>
        </w:rPr>
        <w:t>Об утверждении</w:t>
      </w:r>
      <w:r w:rsidR="000D2F4E" w:rsidRPr="00E43822">
        <w:rPr>
          <w:sz w:val="26"/>
          <w:szCs w:val="26"/>
        </w:rPr>
        <w:t xml:space="preserve"> </w:t>
      </w:r>
      <w:r w:rsidR="00C7265E" w:rsidRPr="00E43822">
        <w:rPr>
          <w:sz w:val="26"/>
          <w:szCs w:val="26"/>
        </w:rPr>
        <w:t>примерного положения об оплате труда работников</w:t>
      </w:r>
      <w:r w:rsidR="000D2F4E" w:rsidRPr="00E43822">
        <w:rPr>
          <w:sz w:val="26"/>
          <w:szCs w:val="26"/>
        </w:rPr>
        <w:t xml:space="preserve"> </w:t>
      </w:r>
      <w:r w:rsidR="00C7265E" w:rsidRPr="00E43822">
        <w:rPr>
          <w:sz w:val="26"/>
          <w:szCs w:val="26"/>
        </w:rPr>
        <w:t xml:space="preserve">муниципальных </w:t>
      </w:r>
      <w:r w:rsidR="00F52CE6" w:rsidRPr="00E43822">
        <w:rPr>
          <w:sz w:val="26"/>
          <w:szCs w:val="26"/>
        </w:rPr>
        <w:t xml:space="preserve">бюджетных и казенных </w:t>
      </w:r>
      <w:r w:rsidR="00C7265E" w:rsidRPr="00E43822">
        <w:rPr>
          <w:sz w:val="26"/>
          <w:szCs w:val="26"/>
        </w:rPr>
        <w:t>учреждений,</w:t>
      </w:r>
      <w:r w:rsidR="000D2F4E" w:rsidRPr="00E43822">
        <w:rPr>
          <w:sz w:val="26"/>
          <w:szCs w:val="26"/>
        </w:rPr>
        <w:t xml:space="preserve"> </w:t>
      </w:r>
      <w:r w:rsidR="00C7265E" w:rsidRPr="00E43822">
        <w:rPr>
          <w:sz w:val="26"/>
          <w:szCs w:val="26"/>
        </w:rPr>
        <w:t>подведомственных</w:t>
      </w:r>
      <w:r w:rsidR="00E007D5" w:rsidRPr="00E43822">
        <w:rPr>
          <w:sz w:val="26"/>
          <w:szCs w:val="26"/>
        </w:rPr>
        <w:t xml:space="preserve"> </w:t>
      </w:r>
      <w:r w:rsidR="00C7265E" w:rsidRPr="00E43822">
        <w:rPr>
          <w:sz w:val="26"/>
          <w:szCs w:val="26"/>
        </w:rPr>
        <w:t>управлению образования администрации</w:t>
      </w:r>
      <w:r w:rsidR="00431620" w:rsidRPr="00E43822">
        <w:rPr>
          <w:sz w:val="26"/>
          <w:szCs w:val="26"/>
        </w:rPr>
        <w:t xml:space="preserve"> </w:t>
      </w:r>
      <w:r w:rsidR="00C7265E" w:rsidRPr="00E43822">
        <w:rPr>
          <w:sz w:val="26"/>
          <w:szCs w:val="26"/>
        </w:rPr>
        <w:t xml:space="preserve">города Назарово» </w:t>
      </w:r>
    </w:p>
    <w:p w:rsidR="003D18CA" w:rsidRPr="00E43822" w:rsidRDefault="003D18CA" w:rsidP="00C1607A">
      <w:pPr>
        <w:rPr>
          <w:sz w:val="26"/>
          <w:szCs w:val="26"/>
        </w:rPr>
      </w:pPr>
    </w:p>
    <w:p w:rsidR="003D18CA" w:rsidRPr="00E43822" w:rsidRDefault="003D18CA" w:rsidP="00392A3C">
      <w:pPr>
        <w:ind w:firstLine="709"/>
        <w:jc w:val="both"/>
        <w:rPr>
          <w:sz w:val="26"/>
          <w:szCs w:val="26"/>
        </w:rPr>
      </w:pPr>
      <w:r w:rsidRPr="00E43822">
        <w:rPr>
          <w:sz w:val="26"/>
          <w:szCs w:val="26"/>
        </w:rPr>
        <w:t xml:space="preserve"> </w:t>
      </w:r>
      <w:r w:rsidR="008A3962" w:rsidRPr="00E43822">
        <w:rPr>
          <w:sz w:val="26"/>
          <w:szCs w:val="26"/>
        </w:rPr>
        <w:t>В соответствии с</w:t>
      </w:r>
      <w:r w:rsidR="007B13F9" w:rsidRPr="00E43822">
        <w:rPr>
          <w:sz w:val="26"/>
          <w:szCs w:val="26"/>
        </w:rPr>
        <w:t>о ст.144</w:t>
      </w:r>
      <w:r w:rsidR="008A3962" w:rsidRPr="00E43822">
        <w:rPr>
          <w:sz w:val="26"/>
          <w:szCs w:val="26"/>
        </w:rPr>
        <w:t xml:space="preserve"> Трудов</w:t>
      </w:r>
      <w:r w:rsidR="007B13F9" w:rsidRPr="00E43822">
        <w:rPr>
          <w:sz w:val="26"/>
          <w:szCs w:val="26"/>
        </w:rPr>
        <w:t>ого</w:t>
      </w:r>
      <w:r w:rsidR="008A3962" w:rsidRPr="00E43822">
        <w:rPr>
          <w:sz w:val="26"/>
          <w:szCs w:val="26"/>
        </w:rPr>
        <w:t xml:space="preserve"> кодекс</w:t>
      </w:r>
      <w:r w:rsidR="007B13F9" w:rsidRPr="00E43822">
        <w:rPr>
          <w:sz w:val="26"/>
          <w:szCs w:val="26"/>
        </w:rPr>
        <w:t>а</w:t>
      </w:r>
      <w:r w:rsidR="008A3962" w:rsidRPr="00E43822">
        <w:rPr>
          <w:sz w:val="26"/>
          <w:szCs w:val="26"/>
        </w:rPr>
        <w:t xml:space="preserve"> Российской Федерации, </w:t>
      </w:r>
      <w:r w:rsidR="007B13F9" w:rsidRPr="00E43822">
        <w:rPr>
          <w:sz w:val="26"/>
          <w:szCs w:val="26"/>
        </w:rPr>
        <w:t xml:space="preserve">п.4 ст.86 Бюджетного кодекса Российской Федерации, ст 53 </w:t>
      </w:r>
      <w:r w:rsidR="008A3962" w:rsidRPr="00E43822">
        <w:rPr>
          <w:sz w:val="26"/>
          <w:szCs w:val="26"/>
        </w:rPr>
        <w:t>Федеральн</w:t>
      </w:r>
      <w:r w:rsidR="007B13F9" w:rsidRPr="00E43822">
        <w:rPr>
          <w:sz w:val="26"/>
          <w:szCs w:val="26"/>
        </w:rPr>
        <w:t>ого</w:t>
      </w:r>
      <w:r w:rsidR="008A3962" w:rsidRPr="00E43822">
        <w:rPr>
          <w:sz w:val="26"/>
          <w:szCs w:val="26"/>
        </w:rPr>
        <w:t xml:space="preserve"> закон</w:t>
      </w:r>
      <w:r w:rsidR="007B13F9" w:rsidRPr="00E43822">
        <w:rPr>
          <w:sz w:val="26"/>
          <w:szCs w:val="26"/>
        </w:rPr>
        <w:t>а</w:t>
      </w:r>
      <w:r w:rsidR="008A3962" w:rsidRPr="00E43822">
        <w:rPr>
          <w:sz w:val="26"/>
          <w:szCs w:val="26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CE0E89" w:rsidRPr="00E43822">
        <w:rPr>
          <w:sz w:val="26"/>
          <w:szCs w:val="26"/>
        </w:rPr>
        <w:t xml:space="preserve">решением Назаровского городского Совета депутатов от  .   .2017 №       « Об утверждении бюджета г.Назарово на 2018 год и плановый период 2019-2020 годы», </w:t>
      </w:r>
      <w:r w:rsidR="000066B7" w:rsidRPr="00E43822">
        <w:rPr>
          <w:sz w:val="26"/>
          <w:szCs w:val="26"/>
        </w:rPr>
        <w:t xml:space="preserve"> 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="007B13F9" w:rsidRPr="00E43822">
        <w:rPr>
          <w:sz w:val="26"/>
          <w:szCs w:val="26"/>
        </w:rPr>
        <w:t xml:space="preserve">п/п 14 п.1 ст.21 </w:t>
      </w:r>
      <w:r w:rsidR="00392A3C" w:rsidRPr="00E43822">
        <w:rPr>
          <w:sz w:val="26"/>
          <w:szCs w:val="26"/>
        </w:rPr>
        <w:t>Устав</w:t>
      </w:r>
      <w:r w:rsidR="007B13F9" w:rsidRPr="00E43822">
        <w:rPr>
          <w:sz w:val="26"/>
          <w:szCs w:val="26"/>
        </w:rPr>
        <w:t>а</w:t>
      </w:r>
      <w:r w:rsidR="00392A3C" w:rsidRPr="00E43822">
        <w:rPr>
          <w:sz w:val="26"/>
          <w:szCs w:val="26"/>
        </w:rPr>
        <w:t xml:space="preserve"> города Назарово,</w:t>
      </w:r>
      <w:r w:rsidRPr="00E43822">
        <w:rPr>
          <w:sz w:val="26"/>
          <w:szCs w:val="26"/>
        </w:rPr>
        <w:t xml:space="preserve"> Назаровский городской Совет депутатов</w:t>
      </w:r>
      <w:r w:rsidR="006D7046" w:rsidRPr="00E43822">
        <w:rPr>
          <w:sz w:val="26"/>
          <w:szCs w:val="26"/>
        </w:rPr>
        <w:t xml:space="preserve">, </w:t>
      </w:r>
      <w:r w:rsidRPr="00CB1533">
        <w:rPr>
          <w:b/>
          <w:sz w:val="26"/>
          <w:szCs w:val="26"/>
        </w:rPr>
        <w:t>РЕШИЛ:</w:t>
      </w:r>
    </w:p>
    <w:p w:rsidR="00316A62" w:rsidRPr="00E43822" w:rsidRDefault="00B62C47" w:rsidP="00B62C47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E43822">
        <w:rPr>
          <w:sz w:val="26"/>
          <w:szCs w:val="26"/>
        </w:rPr>
        <w:t xml:space="preserve">1. </w:t>
      </w:r>
      <w:r w:rsidR="00D774E5" w:rsidRPr="00E43822">
        <w:rPr>
          <w:sz w:val="26"/>
          <w:szCs w:val="26"/>
        </w:rPr>
        <w:t xml:space="preserve">Внести </w:t>
      </w:r>
      <w:r w:rsidR="00667798" w:rsidRPr="00E43822">
        <w:rPr>
          <w:sz w:val="26"/>
          <w:szCs w:val="26"/>
        </w:rPr>
        <w:t xml:space="preserve">изменения </w:t>
      </w:r>
      <w:r w:rsidR="00D774E5" w:rsidRPr="00E43822">
        <w:rPr>
          <w:sz w:val="26"/>
          <w:szCs w:val="26"/>
        </w:rPr>
        <w:t xml:space="preserve">в решение Назаровского городского Совета депутатов от 18.08.2010 №  40-385 «Об утверждении примерного положения об оплате труда работников муниципальных </w:t>
      </w:r>
      <w:r w:rsidR="00F52CE6" w:rsidRPr="00E43822">
        <w:rPr>
          <w:sz w:val="26"/>
          <w:szCs w:val="26"/>
        </w:rPr>
        <w:t xml:space="preserve">бюджетных и казенных </w:t>
      </w:r>
      <w:r w:rsidR="00D774E5" w:rsidRPr="00E43822">
        <w:rPr>
          <w:sz w:val="26"/>
          <w:szCs w:val="26"/>
        </w:rPr>
        <w:t>учреждений, подведомственных управлению образования администрации города Назарово»</w:t>
      </w:r>
      <w:r w:rsidR="00AE01E4" w:rsidRPr="00E43822">
        <w:rPr>
          <w:sz w:val="26"/>
          <w:szCs w:val="26"/>
        </w:rPr>
        <w:t xml:space="preserve"> </w:t>
      </w:r>
      <w:r w:rsidR="00316A62" w:rsidRPr="00E43822">
        <w:rPr>
          <w:sz w:val="26"/>
          <w:szCs w:val="26"/>
        </w:rPr>
        <w:t>следующие изменения:</w:t>
      </w:r>
    </w:p>
    <w:p w:rsidR="00C45CA1" w:rsidRPr="00E43822" w:rsidRDefault="00E43822" w:rsidP="004977E9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67798" w:rsidRPr="00E43822">
        <w:rPr>
          <w:sz w:val="26"/>
          <w:szCs w:val="26"/>
        </w:rPr>
        <w:t xml:space="preserve">риложение № 1 «Минимальные размеры окладов (должностных окладов), ставок заработной платы работников учреждений» к примерному положению об оплате труда </w:t>
      </w:r>
      <w:r w:rsidR="00DD3C72" w:rsidRPr="00E43822">
        <w:rPr>
          <w:sz w:val="26"/>
          <w:szCs w:val="26"/>
        </w:rPr>
        <w:t xml:space="preserve">работников муниципальных бюджетных и казенных учреждений, подведомственных управлению образования администрации города Назарово </w:t>
      </w:r>
      <w:r w:rsidR="00316A62" w:rsidRPr="00E43822">
        <w:rPr>
          <w:sz w:val="26"/>
          <w:szCs w:val="26"/>
        </w:rPr>
        <w:t xml:space="preserve">изложить </w:t>
      </w:r>
      <w:r w:rsidR="00667798" w:rsidRPr="00E43822">
        <w:rPr>
          <w:sz w:val="26"/>
          <w:szCs w:val="26"/>
        </w:rPr>
        <w:t>в редакции согласно приложению</w:t>
      </w:r>
      <w:r w:rsidR="00C410C5" w:rsidRPr="00E43822">
        <w:rPr>
          <w:sz w:val="26"/>
          <w:szCs w:val="26"/>
        </w:rPr>
        <w:t xml:space="preserve"> </w:t>
      </w:r>
      <w:r w:rsidR="00C45CA1" w:rsidRPr="00E43822">
        <w:rPr>
          <w:sz w:val="26"/>
          <w:szCs w:val="26"/>
        </w:rPr>
        <w:t>№ 1</w:t>
      </w:r>
      <w:r w:rsidR="00316A62" w:rsidRPr="00E43822">
        <w:rPr>
          <w:sz w:val="26"/>
          <w:szCs w:val="26"/>
        </w:rPr>
        <w:t xml:space="preserve"> к настоящему решению</w:t>
      </w:r>
      <w:r w:rsidR="00C45CA1" w:rsidRPr="00E43822">
        <w:rPr>
          <w:sz w:val="26"/>
          <w:szCs w:val="26"/>
        </w:rPr>
        <w:t>;</w:t>
      </w:r>
    </w:p>
    <w:p w:rsidR="005A1943" w:rsidRPr="00E43822" w:rsidRDefault="007B13F9" w:rsidP="005A1943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E43822">
        <w:rPr>
          <w:sz w:val="26"/>
          <w:szCs w:val="26"/>
        </w:rPr>
        <w:t>2</w:t>
      </w:r>
      <w:r w:rsidR="005A1943" w:rsidRPr="00E43822">
        <w:rPr>
          <w:sz w:val="26"/>
          <w:szCs w:val="26"/>
        </w:rPr>
        <w:t>. Настоящее решени</w:t>
      </w:r>
      <w:r w:rsidR="00007284" w:rsidRPr="00E43822">
        <w:rPr>
          <w:sz w:val="26"/>
          <w:szCs w:val="26"/>
        </w:rPr>
        <w:t>е</w:t>
      </w:r>
      <w:r w:rsidR="005A1943" w:rsidRPr="00E43822">
        <w:rPr>
          <w:sz w:val="26"/>
          <w:szCs w:val="26"/>
        </w:rPr>
        <w:t xml:space="preserve"> подлежит </w:t>
      </w:r>
      <w:r w:rsidRPr="00E43822">
        <w:rPr>
          <w:sz w:val="26"/>
          <w:szCs w:val="26"/>
        </w:rPr>
        <w:t xml:space="preserve">опубликованию в газете «Советское Причулымье» и </w:t>
      </w:r>
      <w:r w:rsidR="005A1943" w:rsidRPr="00E43822">
        <w:rPr>
          <w:sz w:val="26"/>
          <w:szCs w:val="26"/>
        </w:rPr>
        <w:t>размещению на официальном сайте администрации города Назарово в сети Интернет.</w:t>
      </w:r>
    </w:p>
    <w:p w:rsidR="0024564F" w:rsidRPr="00E43822" w:rsidRDefault="007B13F9" w:rsidP="008169A5">
      <w:pPr>
        <w:ind w:firstLine="567"/>
        <w:jc w:val="both"/>
        <w:rPr>
          <w:sz w:val="26"/>
          <w:szCs w:val="26"/>
        </w:rPr>
      </w:pPr>
      <w:r w:rsidRPr="00E43822">
        <w:rPr>
          <w:sz w:val="26"/>
          <w:szCs w:val="26"/>
        </w:rPr>
        <w:t>3</w:t>
      </w:r>
      <w:r w:rsidR="006F27FB" w:rsidRPr="00E43822">
        <w:rPr>
          <w:sz w:val="26"/>
          <w:szCs w:val="26"/>
        </w:rPr>
        <w:t xml:space="preserve">. </w:t>
      </w:r>
      <w:r w:rsidR="00E63EF6" w:rsidRPr="00E43822">
        <w:rPr>
          <w:sz w:val="26"/>
          <w:szCs w:val="26"/>
        </w:rPr>
        <w:t xml:space="preserve">Контроль за </w:t>
      </w:r>
      <w:r w:rsidR="00757BF8" w:rsidRPr="00E43822">
        <w:rPr>
          <w:sz w:val="26"/>
          <w:szCs w:val="26"/>
        </w:rPr>
        <w:t>исполнением</w:t>
      </w:r>
      <w:r w:rsidR="00E63EF6" w:rsidRPr="00E43822">
        <w:rPr>
          <w:sz w:val="26"/>
          <w:szCs w:val="26"/>
        </w:rPr>
        <w:t xml:space="preserve"> настоящего Решения возложить на </w:t>
      </w:r>
      <w:r w:rsidR="00C410C5" w:rsidRPr="00E43822">
        <w:rPr>
          <w:sz w:val="26"/>
          <w:szCs w:val="26"/>
        </w:rPr>
        <w:t xml:space="preserve">председателя постоянной комиссии Назаровского городского Совета депутатов по </w:t>
      </w:r>
      <w:r w:rsidR="0098065F" w:rsidRPr="00E43822">
        <w:rPr>
          <w:sz w:val="26"/>
          <w:szCs w:val="26"/>
        </w:rPr>
        <w:t>бюджету и экономической политике</w:t>
      </w:r>
      <w:r w:rsidR="00C410C5" w:rsidRPr="00E43822">
        <w:rPr>
          <w:sz w:val="26"/>
          <w:szCs w:val="26"/>
        </w:rPr>
        <w:t xml:space="preserve"> </w:t>
      </w:r>
      <w:r w:rsidR="0098065F" w:rsidRPr="00E43822">
        <w:rPr>
          <w:sz w:val="26"/>
          <w:szCs w:val="26"/>
        </w:rPr>
        <w:t>Ефименко Н.Н</w:t>
      </w:r>
      <w:r w:rsidR="00C410C5" w:rsidRPr="00E43822">
        <w:rPr>
          <w:sz w:val="26"/>
          <w:szCs w:val="26"/>
        </w:rPr>
        <w:t>.</w:t>
      </w:r>
      <w:r w:rsidR="008169A5">
        <w:rPr>
          <w:sz w:val="26"/>
          <w:szCs w:val="26"/>
        </w:rPr>
        <w:t xml:space="preserve">, </w:t>
      </w:r>
      <w:r w:rsidR="008169A5" w:rsidRPr="008169A5">
        <w:rPr>
          <w:sz w:val="26"/>
          <w:szCs w:val="26"/>
        </w:rPr>
        <w:t xml:space="preserve"> </w:t>
      </w:r>
      <w:r w:rsidR="008169A5" w:rsidRPr="004A195B">
        <w:rPr>
          <w:sz w:val="26"/>
          <w:szCs w:val="26"/>
        </w:rPr>
        <w:t xml:space="preserve">заместителя главы города </w:t>
      </w:r>
      <w:r w:rsidR="008169A5">
        <w:rPr>
          <w:sz w:val="26"/>
          <w:szCs w:val="26"/>
        </w:rPr>
        <w:t>С.В. Смолина</w:t>
      </w:r>
      <w:r w:rsidR="008169A5" w:rsidRPr="004A195B">
        <w:rPr>
          <w:sz w:val="26"/>
          <w:szCs w:val="26"/>
        </w:rPr>
        <w:t>.</w:t>
      </w:r>
    </w:p>
    <w:p w:rsidR="007B13F9" w:rsidRPr="00E43822" w:rsidRDefault="007B13F9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E43822">
        <w:rPr>
          <w:sz w:val="26"/>
          <w:szCs w:val="26"/>
        </w:rPr>
        <w:t>4.</w:t>
      </w:r>
      <w:r w:rsidR="00E43822" w:rsidRPr="00E43822">
        <w:rPr>
          <w:sz w:val="26"/>
          <w:szCs w:val="26"/>
        </w:rPr>
        <w:t xml:space="preserve">  </w:t>
      </w:r>
      <w:r w:rsidRPr="00E43822">
        <w:rPr>
          <w:sz w:val="26"/>
          <w:szCs w:val="26"/>
        </w:rPr>
        <w:t>Решение вступает в силу с 01 января 2018 года.</w:t>
      </w:r>
    </w:p>
    <w:p w:rsidR="009107AB" w:rsidRPr="00E43822" w:rsidRDefault="009107AB" w:rsidP="00C1607A">
      <w:pPr>
        <w:jc w:val="both"/>
        <w:rPr>
          <w:sz w:val="26"/>
          <w:szCs w:val="26"/>
        </w:rPr>
      </w:pPr>
    </w:p>
    <w:tbl>
      <w:tblPr>
        <w:tblW w:w="975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4954"/>
      </w:tblGrid>
      <w:tr w:rsidR="00CB1533" w:rsidTr="00CB1533">
        <w:trPr>
          <w:trHeight w:val="930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1533" w:rsidRDefault="00CB1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городского Совета депутатов</w:t>
            </w:r>
          </w:p>
          <w:p w:rsidR="00CB1533" w:rsidRDefault="00CB15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О.В. Мартус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1533" w:rsidRDefault="00CB1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Глава города </w:t>
            </w:r>
          </w:p>
          <w:p w:rsidR="00CB1533" w:rsidRDefault="00CB1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</w:p>
          <w:p w:rsidR="00CB1533" w:rsidRDefault="00CB1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_________С.И. Сухарев</w:t>
            </w:r>
          </w:p>
          <w:p w:rsidR="00CB1533" w:rsidRDefault="00CB15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</w:t>
            </w:r>
          </w:p>
          <w:p w:rsidR="00CB1533" w:rsidRDefault="00CB1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Дата подписания:</w:t>
            </w:r>
          </w:p>
          <w:p w:rsidR="00CB1533" w:rsidRDefault="00CB1533">
            <w:pPr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                                ___________2017</w:t>
            </w:r>
          </w:p>
        </w:tc>
      </w:tr>
    </w:tbl>
    <w:p w:rsidR="008169A5" w:rsidRDefault="008169A5" w:rsidP="008169A5">
      <w:pPr>
        <w:ind w:left="5529"/>
      </w:pPr>
    </w:p>
    <w:p w:rsidR="008169A5" w:rsidRPr="00EB3BE0" w:rsidRDefault="008169A5" w:rsidP="008169A5">
      <w:pPr>
        <w:ind w:left="5529"/>
      </w:pPr>
      <w:r w:rsidRPr="00EB3BE0">
        <w:lastRenderedPageBreak/>
        <w:t>Приложение № 1</w:t>
      </w:r>
    </w:p>
    <w:p w:rsidR="008169A5" w:rsidRPr="00EB3BE0" w:rsidRDefault="008169A5" w:rsidP="008169A5">
      <w:pPr>
        <w:ind w:left="5529"/>
      </w:pPr>
      <w:r>
        <w:t>к</w:t>
      </w:r>
      <w:r w:rsidRPr="00EB3BE0">
        <w:t xml:space="preserve"> решению Назаровского городского</w:t>
      </w:r>
    </w:p>
    <w:p w:rsidR="008169A5" w:rsidRDefault="008169A5" w:rsidP="008169A5">
      <w:pPr>
        <w:ind w:left="5529"/>
      </w:pPr>
      <w:r>
        <w:t>С</w:t>
      </w:r>
      <w:r w:rsidRPr="00EB3BE0">
        <w:t xml:space="preserve">овета депутатов </w:t>
      </w:r>
      <w:r>
        <w:t>о</w:t>
      </w:r>
      <w:r w:rsidRPr="00EB3BE0">
        <w:t>т</w:t>
      </w:r>
      <w:r>
        <w:t xml:space="preserve"> </w:t>
      </w:r>
      <w:r w:rsidR="009D262B">
        <w:t>13.12.</w:t>
      </w:r>
      <w:r>
        <w:t>2017</w:t>
      </w:r>
      <w:r w:rsidRPr="00EB3BE0">
        <w:t xml:space="preserve"> №</w:t>
      </w:r>
      <w:r w:rsidR="009D262B">
        <w:t xml:space="preserve">  6-25</w:t>
      </w:r>
    </w:p>
    <w:p w:rsidR="008169A5" w:rsidRPr="00EB3BE0" w:rsidRDefault="008169A5" w:rsidP="008169A5">
      <w:pPr>
        <w:ind w:left="5529"/>
      </w:pPr>
      <w:r w:rsidRPr="00EB3BE0">
        <w:t>Приложение № 1</w:t>
      </w:r>
    </w:p>
    <w:p w:rsidR="008169A5" w:rsidRPr="00EB3BE0" w:rsidRDefault="008169A5" w:rsidP="008169A5">
      <w:pPr>
        <w:ind w:left="5529"/>
      </w:pPr>
      <w:r w:rsidRPr="00EB3BE0">
        <w:t xml:space="preserve">к примерному положению об оплате </w:t>
      </w:r>
    </w:p>
    <w:p w:rsidR="008169A5" w:rsidRPr="00EB3BE0" w:rsidRDefault="008169A5" w:rsidP="008169A5">
      <w:pPr>
        <w:ind w:left="5529"/>
      </w:pPr>
      <w:r w:rsidRPr="00EB3BE0">
        <w:t>труда  работников муниципальных</w:t>
      </w:r>
    </w:p>
    <w:p w:rsidR="008169A5" w:rsidRPr="00EB3BE0" w:rsidRDefault="008169A5" w:rsidP="008169A5">
      <w:pPr>
        <w:ind w:left="5529"/>
      </w:pPr>
      <w:r w:rsidRPr="00EB3BE0">
        <w:t>бюджетных и казенных учреждений,</w:t>
      </w:r>
    </w:p>
    <w:p w:rsidR="008169A5" w:rsidRPr="00EB3BE0" w:rsidRDefault="008169A5" w:rsidP="008169A5">
      <w:pPr>
        <w:ind w:left="5529"/>
      </w:pPr>
      <w:r>
        <w:t>п</w:t>
      </w:r>
      <w:r w:rsidRPr="00EB3BE0">
        <w:t>одведомственных управлению</w:t>
      </w:r>
    </w:p>
    <w:p w:rsidR="008169A5" w:rsidRPr="00EB3BE0" w:rsidRDefault="008169A5" w:rsidP="008169A5">
      <w:pPr>
        <w:ind w:left="5529"/>
      </w:pPr>
      <w:r w:rsidRPr="00EB3BE0">
        <w:t>образования  администрации</w:t>
      </w:r>
      <w:r>
        <w:t xml:space="preserve"> </w:t>
      </w:r>
      <w:r w:rsidRPr="00EB3BE0">
        <w:t>г.Назарово</w:t>
      </w:r>
    </w:p>
    <w:p w:rsidR="008169A5" w:rsidRPr="00EB3BE0" w:rsidRDefault="008169A5" w:rsidP="008169A5">
      <w:pPr>
        <w:jc w:val="center"/>
      </w:pPr>
    </w:p>
    <w:p w:rsidR="008169A5" w:rsidRPr="00EB3BE0" w:rsidRDefault="008169A5" w:rsidP="008169A5">
      <w:pPr>
        <w:jc w:val="center"/>
      </w:pPr>
      <w:r w:rsidRPr="00EB3BE0">
        <w:t>Минимальные размеры окладов (должностных окладов),</w:t>
      </w:r>
    </w:p>
    <w:p w:rsidR="008169A5" w:rsidRPr="00EB3BE0" w:rsidRDefault="008169A5" w:rsidP="008169A5">
      <w:pPr>
        <w:jc w:val="center"/>
      </w:pPr>
      <w:r w:rsidRPr="00EB3BE0">
        <w:t>ставок заработной платы работников учреждений</w:t>
      </w:r>
    </w:p>
    <w:p w:rsidR="008169A5" w:rsidRPr="00EB3BE0" w:rsidRDefault="008169A5" w:rsidP="008169A5"/>
    <w:p w:rsidR="008169A5" w:rsidRPr="00EB3BE0" w:rsidRDefault="008169A5" w:rsidP="008169A5">
      <w:pPr>
        <w:ind w:left="1211"/>
        <w:rPr>
          <w:bCs/>
        </w:rPr>
      </w:pPr>
      <w:r w:rsidRPr="00EB3BE0">
        <w:t xml:space="preserve">      </w:t>
      </w:r>
      <w:r w:rsidRPr="00EB3BE0">
        <w:rPr>
          <w:bCs/>
        </w:rPr>
        <w:t>1. Профессиональная квалификационная группа</w:t>
      </w:r>
    </w:p>
    <w:p w:rsidR="008169A5" w:rsidRPr="00EB3BE0" w:rsidRDefault="008169A5" w:rsidP="008169A5">
      <w:pPr>
        <w:ind w:left="1211"/>
        <w:rPr>
          <w:bCs/>
        </w:rPr>
      </w:pPr>
      <w:r w:rsidRPr="00EB3BE0">
        <w:rPr>
          <w:bCs/>
        </w:rPr>
        <w:t xml:space="preserve">                    должностей работников образования</w:t>
      </w:r>
    </w:p>
    <w:p w:rsidR="008169A5" w:rsidRPr="00EB3BE0" w:rsidRDefault="008169A5" w:rsidP="008169A5">
      <w:pPr>
        <w:rPr>
          <w:b/>
          <w:bCs/>
          <w:strike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3519"/>
        <w:gridCol w:w="3519"/>
        <w:gridCol w:w="2694"/>
      </w:tblGrid>
      <w:tr w:rsidR="008169A5" w:rsidRPr="00EB3BE0" w:rsidTr="00975D65">
        <w:trPr>
          <w:trHeight w:val="830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 w:rsidRPr="00EB3BE0">
              <w:t>Минимальный</w:t>
            </w:r>
            <w:r w:rsidRPr="00EB3BE0">
              <w:rPr>
                <w:bCs/>
              </w:rPr>
              <w:t xml:space="preserve"> размер о</w:t>
            </w:r>
            <w:r w:rsidRPr="00EB3BE0">
              <w:t>клада (должностного оклада),  руб.</w:t>
            </w:r>
          </w:p>
        </w:tc>
      </w:tr>
      <w:tr w:rsidR="008169A5" w:rsidRPr="00EB3BE0" w:rsidTr="00975D65">
        <w:trPr>
          <w:trHeight w:val="700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 w:rsidRPr="00EB3BE0">
              <w:t xml:space="preserve">Профессиональная квалификационная группа должностей работников </w:t>
            </w:r>
            <w:r w:rsidRPr="00EB3BE0">
              <w:br/>
              <w:t>учебно-вспомогательного персонала первого уровня</w:t>
            </w:r>
          </w:p>
        </w:tc>
      </w:tr>
      <w:tr w:rsidR="008169A5" w:rsidRPr="00EB3BE0" w:rsidTr="00975D65">
        <w:trPr>
          <w:trHeight w:val="287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>
              <w:t>2822</w:t>
            </w:r>
          </w:p>
        </w:tc>
      </w:tr>
      <w:tr w:rsidR="008169A5" w:rsidRPr="00EB3BE0" w:rsidTr="00975D65">
        <w:trPr>
          <w:trHeight w:val="705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 w:rsidRPr="00EB3BE0"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8169A5" w:rsidRPr="00EB3BE0" w:rsidTr="00975D65">
        <w:trPr>
          <w:trHeight w:val="248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both"/>
            </w:pPr>
            <w:r w:rsidRPr="00EB3BE0">
              <w:t>1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>
              <w:t xml:space="preserve">  2971</w:t>
            </w:r>
            <w:r w:rsidRPr="00EB3BE0">
              <w:t>*</w:t>
            </w:r>
          </w:p>
        </w:tc>
      </w:tr>
      <w:tr w:rsidR="008169A5" w:rsidRPr="00EB3BE0" w:rsidTr="00975D65">
        <w:trPr>
          <w:trHeight w:val="253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both"/>
            </w:pPr>
            <w:r w:rsidRPr="00EB3BE0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</w:pPr>
            <w:r w:rsidRPr="00EB3BE0">
              <w:t xml:space="preserve">                 </w:t>
            </w:r>
            <w:r>
              <w:t>3297</w:t>
            </w:r>
          </w:p>
        </w:tc>
      </w:tr>
      <w:tr w:rsidR="008169A5" w:rsidRPr="00EB3BE0" w:rsidTr="00975D65">
        <w:trPr>
          <w:trHeight w:val="409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 w:rsidRPr="00EB3BE0">
              <w:t>Профессиональная квалификационная группа должностей педагогических работников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4874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/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5547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5102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5810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5588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6364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4 квалификационный уровень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6115</w:t>
            </w:r>
          </w:p>
        </w:tc>
      </w:tr>
      <w:tr w:rsidR="008169A5" w:rsidRPr="00EB3BE0" w:rsidTr="00975D65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6967</w:t>
            </w:r>
          </w:p>
        </w:tc>
      </w:tr>
    </w:tbl>
    <w:p w:rsidR="008169A5" w:rsidRPr="00EB3BE0" w:rsidRDefault="008169A5" w:rsidP="008169A5">
      <w:pPr>
        <w:shd w:val="clear" w:color="auto" w:fill="FFFFFF"/>
        <w:tabs>
          <w:tab w:val="left" w:pos="713"/>
        </w:tabs>
        <w:ind w:right="7" w:firstLine="567"/>
        <w:jc w:val="both"/>
      </w:pPr>
      <w:r w:rsidRPr="00EB3BE0">
        <w:lastRenderedPageBreak/>
        <w:t xml:space="preserve">* Для должности «младший воспитатель» минимальный размер оклада (должностного оклада), ставки заработной платы устанавливается в размере </w:t>
      </w:r>
      <w:r>
        <w:t>3355</w:t>
      </w:r>
      <w:r w:rsidRPr="00EB3BE0">
        <w:t xml:space="preserve"> руб.</w:t>
      </w:r>
    </w:p>
    <w:p w:rsidR="008169A5" w:rsidRDefault="008169A5" w:rsidP="008169A5">
      <w:pPr>
        <w:jc w:val="center"/>
        <w:rPr>
          <w:bCs/>
        </w:rPr>
      </w:pPr>
    </w:p>
    <w:p w:rsidR="008169A5" w:rsidRPr="00EB3BE0" w:rsidRDefault="008169A5" w:rsidP="008169A5">
      <w:pPr>
        <w:jc w:val="center"/>
        <w:rPr>
          <w:bCs/>
        </w:rPr>
      </w:pPr>
      <w:r w:rsidRPr="00EB3BE0">
        <w:rPr>
          <w:bCs/>
        </w:rPr>
        <w:t>2. Профессиональная квалификационная группа</w:t>
      </w:r>
    </w:p>
    <w:p w:rsidR="008169A5" w:rsidRPr="00EB3BE0" w:rsidRDefault="008169A5" w:rsidP="008169A5">
      <w:pPr>
        <w:jc w:val="center"/>
        <w:rPr>
          <w:bCs/>
        </w:rPr>
      </w:pPr>
      <w:r w:rsidRPr="00EB3BE0">
        <w:rPr>
          <w:bCs/>
        </w:rPr>
        <w:t>«Общеотраслевые должности служащих»</w:t>
      </w:r>
    </w:p>
    <w:p w:rsidR="008169A5" w:rsidRPr="00EB3BE0" w:rsidRDefault="008169A5" w:rsidP="008169A5">
      <w:pPr>
        <w:ind w:firstLine="567"/>
        <w:jc w:val="center"/>
        <w:rPr>
          <w:bCs/>
        </w:rPr>
      </w:pPr>
    </w:p>
    <w:tbl>
      <w:tblPr>
        <w:tblW w:w="9513" w:type="dxa"/>
        <w:tblInd w:w="93" w:type="dxa"/>
        <w:tblLayout w:type="fixed"/>
        <w:tblLook w:val="0000"/>
      </w:tblPr>
      <w:tblGrid>
        <w:gridCol w:w="6819"/>
        <w:gridCol w:w="2694"/>
      </w:tblGrid>
      <w:tr w:rsidR="008169A5" w:rsidRPr="00EB3BE0" w:rsidTr="00975D65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  <w:rPr>
                <w:b/>
                <w:bCs/>
                <w:color w:val="800080"/>
              </w:rPr>
            </w:pPr>
            <w:r w:rsidRPr="00EB3BE0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 w:rsidRPr="00EB3BE0">
              <w:t>Минимальный</w:t>
            </w:r>
            <w:r w:rsidRPr="00EB3BE0">
              <w:rPr>
                <w:bCs/>
              </w:rPr>
              <w:t xml:space="preserve"> размер о</w:t>
            </w:r>
            <w:r w:rsidRPr="00EB3BE0">
              <w:t>клада (должностного оклада), руб.</w:t>
            </w:r>
          </w:p>
        </w:tc>
      </w:tr>
      <w:tr w:rsidR="008169A5" w:rsidRPr="00EB3BE0" w:rsidTr="00975D65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rPr>
                <w:bCs/>
              </w:rPr>
              <w:t xml:space="preserve">Профессиональная квалификационная группа </w:t>
            </w:r>
            <w:r w:rsidRPr="00EB3BE0">
              <w:rPr>
                <w:bCs/>
              </w:rPr>
              <w:br/>
              <w:t>«Общеотраслевые должности служащих первого уровня»</w:t>
            </w:r>
          </w:p>
        </w:tc>
      </w:tr>
      <w:tr w:rsidR="008169A5" w:rsidRPr="00EB3BE0" w:rsidTr="00975D65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2971</w:t>
            </w:r>
          </w:p>
        </w:tc>
      </w:tr>
      <w:tr w:rsidR="008169A5" w:rsidRPr="00EB3BE0" w:rsidTr="00975D65">
        <w:trPr>
          <w:trHeight w:val="25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3134</w:t>
            </w:r>
          </w:p>
        </w:tc>
      </w:tr>
      <w:tr w:rsidR="008169A5" w:rsidRPr="00EB3BE0" w:rsidTr="00975D65">
        <w:trPr>
          <w:trHeight w:val="421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rPr>
                <w:bCs/>
              </w:rPr>
              <w:t xml:space="preserve">Профессиональная квалификационная группа </w:t>
            </w:r>
            <w:r w:rsidRPr="00EB3BE0">
              <w:rPr>
                <w:bCs/>
              </w:rPr>
              <w:br/>
              <w:t>«Общеотраслевые должности служащих второго уровня»</w:t>
            </w:r>
          </w:p>
        </w:tc>
      </w:tr>
      <w:tr w:rsidR="008169A5" w:rsidRPr="00EB3BE0" w:rsidTr="00975D65">
        <w:trPr>
          <w:trHeight w:val="34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3297</w:t>
            </w:r>
          </w:p>
        </w:tc>
      </w:tr>
      <w:tr w:rsidR="008169A5" w:rsidRPr="00EB3BE0" w:rsidTr="00975D65">
        <w:trPr>
          <w:trHeight w:val="26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3623</w:t>
            </w:r>
          </w:p>
        </w:tc>
      </w:tr>
      <w:tr w:rsidR="008169A5" w:rsidRPr="00EB3BE0" w:rsidTr="00975D65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3981</w:t>
            </w:r>
          </w:p>
        </w:tc>
      </w:tr>
      <w:tr w:rsidR="008169A5" w:rsidRPr="00EB3BE0" w:rsidTr="00975D65">
        <w:trPr>
          <w:trHeight w:val="2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4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5024</w:t>
            </w:r>
          </w:p>
        </w:tc>
      </w:tr>
      <w:tr w:rsidR="008169A5" w:rsidRPr="00EB3BE0" w:rsidTr="00975D65">
        <w:trPr>
          <w:trHeight w:val="548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  <w:rPr>
                <w:bCs/>
              </w:rPr>
            </w:pPr>
            <w:r w:rsidRPr="00EB3BE0">
              <w:rPr>
                <w:bCs/>
              </w:rPr>
              <w:t>Профессиональная квалификационная группа</w:t>
            </w:r>
          </w:p>
          <w:p w:rsidR="008169A5" w:rsidRPr="00EB3BE0" w:rsidRDefault="008169A5" w:rsidP="00975D65">
            <w:pPr>
              <w:jc w:val="center"/>
            </w:pPr>
            <w:r w:rsidRPr="00EB3BE0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8169A5" w:rsidRPr="00EB3BE0" w:rsidTr="00975D65">
        <w:trPr>
          <w:trHeight w:val="28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3623</w:t>
            </w:r>
          </w:p>
        </w:tc>
      </w:tr>
      <w:tr w:rsidR="008169A5" w:rsidRPr="00EB3BE0" w:rsidTr="00975D65">
        <w:trPr>
          <w:trHeight w:val="26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3981</w:t>
            </w:r>
          </w:p>
        </w:tc>
      </w:tr>
      <w:tr w:rsidR="008169A5" w:rsidRPr="00EB3BE0" w:rsidTr="00975D65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4370</w:t>
            </w:r>
          </w:p>
        </w:tc>
      </w:tr>
      <w:tr w:rsidR="008169A5" w:rsidRPr="00EB3BE0" w:rsidTr="00975D65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4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5253</w:t>
            </w:r>
          </w:p>
        </w:tc>
      </w:tr>
      <w:tr w:rsidR="008169A5" w:rsidRPr="00EB3BE0" w:rsidTr="00975D65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5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6133</w:t>
            </w:r>
          </w:p>
        </w:tc>
      </w:tr>
    </w:tbl>
    <w:p w:rsidR="008169A5" w:rsidRPr="00EB3BE0" w:rsidRDefault="008169A5" w:rsidP="008169A5">
      <w:pPr>
        <w:rPr>
          <w:bCs/>
        </w:rPr>
      </w:pPr>
    </w:p>
    <w:p w:rsidR="008169A5" w:rsidRPr="00EB3BE0" w:rsidRDefault="008169A5" w:rsidP="008169A5">
      <w:pPr>
        <w:jc w:val="center"/>
        <w:rPr>
          <w:bCs/>
        </w:rPr>
      </w:pPr>
      <w:r w:rsidRPr="00EB3BE0">
        <w:rPr>
          <w:bCs/>
        </w:rPr>
        <w:t>3. Профессиональные квалификационные группы должностей работников физической культуры и спорта</w:t>
      </w:r>
    </w:p>
    <w:p w:rsidR="008169A5" w:rsidRPr="00EB3BE0" w:rsidRDefault="008169A5" w:rsidP="008169A5">
      <w:pPr>
        <w:ind w:firstLine="567"/>
        <w:jc w:val="center"/>
        <w:rPr>
          <w:bCs/>
        </w:rPr>
      </w:pPr>
    </w:p>
    <w:tbl>
      <w:tblPr>
        <w:tblW w:w="9513" w:type="dxa"/>
        <w:tblInd w:w="93" w:type="dxa"/>
        <w:tblLayout w:type="fixed"/>
        <w:tblLook w:val="0000"/>
      </w:tblPr>
      <w:tblGrid>
        <w:gridCol w:w="6819"/>
        <w:gridCol w:w="2694"/>
      </w:tblGrid>
      <w:tr w:rsidR="008169A5" w:rsidRPr="00EB3BE0" w:rsidTr="00975D65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  <w:rPr>
                <w:b/>
                <w:bCs/>
                <w:color w:val="800080"/>
              </w:rPr>
            </w:pPr>
            <w:r w:rsidRPr="00EB3BE0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ind w:hanging="12"/>
              <w:jc w:val="center"/>
            </w:pPr>
            <w:r w:rsidRPr="00EB3BE0">
              <w:t>Минимальный</w:t>
            </w:r>
            <w:r w:rsidRPr="00EB3BE0">
              <w:rPr>
                <w:bCs/>
              </w:rPr>
              <w:t xml:space="preserve"> размер о</w:t>
            </w:r>
            <w:r w:rsidRPr="00EB3BE0">
              <w:t>клада (должностного оклада), руб.</w:t>
            </w:r>
          </w:p>
        </w:tc>
      </w:tr>
      <w:tr w:rsidR="008169A5" w:rsidRPr="00EB3BE0" w:rsidTr="00975D65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rPr>
                <w:bCs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8169A5" w:rsidRPr="00EB3BE0" w:rsidTr="00975D65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3297</w:t>
            </w:r>
          </w:p>
        </w:tc>
      </w:tr>
    </w:tbl>
    <w:p w:rsidR="008169A5" w:rsidRPr="00EB3BE0" w:rsidRDefault="008169A5" w:rsidP="008169A5">
      <w:pPr>
        <w:jc w:val="center"/>
      </w:pPr>
    </w:p>
    <w:p w:rsidR="008169A5" w:rsidRPr="00EB3BE0" w:rsidRDefault="008169A5" w:rsidP="008169A5">
      <w:pPr>
        <w:jc w:val="center"/>
      </w:pPr>
      <w:r w:rsidRPr="00EB3BE0">
        <w:t>4. Профессиональные квалификационные группы</w:t>
      </w:r>
    </w:p>
    <w:p w:rsidR="008169A5" w:rsidRPr="00EB3BE0" w:rsidRDefault="008169A5" w:rsidP="008169A5">
      <w:pPr>
        <w:jc w:val="center"/>
      </w:pPr>
      <w:r w:rsidRPr="00EB3BE0">
        <w:t>должностей работников культуры, искусства и кинематографии</w:t>
      </w:r>
    </w:p>
    <w:p w:rsidR="008169A5" w:rsidRPr="00EB3BE0" w:rsidRDefault="008169A5" w:rsidP="008169A5">
      <w:pPr>
        <w:ind w:firstLine="567"/>
        <w:jc w:val="center"/>
        <w:rPr>
          <w:b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409"/>
        <w:gridCol w:w="3410"/>
        <w:gridCol w:w="2835"/>
      </w:tblGrid>
      <w:tr w:rsidR="008169A5" w:rsidRPr="00EB3BE0" w:rsidTr="00975D65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9A5" w:rsidRPr="00EB3BE0" w:rsidRDefault="008169A5" w:rsidP="00975D65">
            <w:pPr>
              <w:jc w:val="center"/>
            </w:pPr>
            <w:r w:rsidRPr="00EB3BE0">
              <w:t>Минимальный</w:t>
            </w:r>
            <w:r w:rsidRPr="00EB3BE0">
              <w:rPr>
                <w:bCs/>
              </w:rPr>
              <w:t xml:space="preserve"> размер о</w:t>
            </w:r>
            <w:r w:rsidRPr="00EB3BE0">
              <w:t>клада (должностного оклада), руб.</w:t>
            </w:r>
          </w:p>
        </w:tc>
      </w:tr>
      <w:tr w:rsidR="008169A5" w:rsidRPr="00EB3BE0" w:rsidTr="00975D65">
        <w:trPr>
          <w:trHeight w:val="46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«Должности работников культуры, искусства и кинематографии» среднего звена</w:t>
            </w:r>
          </w:p>
        </w:tc>
      </w:tr>
      <w:tr w:rsidR="008169A5" w:rsidRPr="00EB3BE0" w:rsidTr="00975D65">
        <w:trPr>
          <w:trHeight w:val="23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3297</w:t>
            </w:r>
          </w:p>
        </w:tc>
      </w:tr>
      <w:tr w:rsidR="008169A5" w:rsidRPr="00EB3BE0" w:rsidTr="00975D65">
        <w:trPr>
          <w:trHeight w:val="55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«Должности работников культуры, искусства и кинематографии ведущего звена»</w:t>
            </w:r>
          </w:p>
          <w:p w:rsidR="008169A5" w:rsidRPr="00EB3BE0" w:rsidRDefault="008169A5" w:rsidP="00975D65">
            <w:pPr>
              <w:jc w:val="center"/>
            </w:pPr>
          </w:p>
        </w:tc>
      </w:tr>
      <w:tr w:rsidR="008169A5" w:rsidRPr="00EB3BE0" w:rsidTr="00975D65">
        <w:trPr>
          <w:trHeight w:hRule="exact" w:val="56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среднего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3981</w:t>
            </w:r>
          </w:p>
        </w:tc>
      </w:tr>
      <w:tr w:rsidR="008169A5" w:rsidRPr="00EB3BE0" w:rsidTr="00975D65">
        <w:trPr>
          <w:trHeight w:hRule="exact" w:val="56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при наличии высшего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5024</w:t>
            </w:r>
          </w:p>
        </w:tc>
      </w:tr>
      <w:tr w:rsidR="008169A5" w:rsidRPr="00EB3BE0" w:rsidTr="00975D65">
        <w:trPr>
          <w:trHeight w:val="40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lastRenderedPageBreak/>
              <w:t xml:space="preserve">Профессиональная квалификационная группа </w:t>
            </w:r>
            <w:r w:rsidRPr="00EB3BE0">
              <w:br/>
              <w:t>«Профессии рабочих культуры, искусства и кинематографии первого уровня»</w:t>
            </w:r>
          </w:p>
        </w:tc>
      </w:tr>
      <w:tr w:rsidR="008169A5" w:rsidRPr="00EB3BE0" w:rsidTr="00975D65">
        <w:trPr>
          <w:trHeight w:val="3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2822</w:t>
            </w:r>
          </w:p>
        </w:tc>
      </w:tr>
      <w:tr w:rsidR="008169A5" w:rsidRPr="00EB3BE0" w:rsidTr="00975D65">
        <w:trPr>
          <w:trHeight w:hRule="exact" w:val="56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«Про</w:t>
            </w:r>
            <w:r>
              <w:t>ф</w:t>
            </w:r>
            <w:r w:rsidRPr="00EB3BE0">
              <w:t>ессии рабочих</w:t>
            </w:r>
            <w:r>
              <w:t xml:space="preserve"> </w:t>
            </w:r>
            <w:r w:rsidRPr="00EB3BE0">
              <w:t>культуры, искусства и кинематографии второго уровня»</w:t>
            </w:r>
          </w:p>
        </w:tc>
      </w:tr>
      <w:tr w:rsidR="008169A5" w:rsidRPr="00EB3BE0" w:rsidTr="00975D65">
        <w:trPr>
          <w:trHeight w:hRule="exact" w:val="286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2971</w:t>
            </w:r>
          </w:p>
        </w:tc>
      </w:tr>
      <w:tr w:rsidR="008169A5" w:rsidRPr="00EB3BE0" w:rsidTr="00975D65">
        <w:trPr>
          <w:trHeight w:hRule="exact" w:val="289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3297</w:t>
            </w:r>
          </w:p>
        </w:tc>
      </w:tr>
      <w:tr w:rsidR="008169A5" w:rsidRPr="00EB3BE0" w:rsidTr="00975D65">
        <w:trPr>
          <w:trHeight w:hRule="exact" w:val="28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4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4796</w:t>
            </w:r>
          </w:p>
        </w:tc>
      </w:tr>
    </w:tbl>
    <w:p w:rsidR="008169A5" w:rsidRPr="00EB3BE0" w:rsidRDefault="008169A5" w:rsidP="008169A5">
      <w:pPr>
        <w:rPr>
          <w:bCs/>
        </w:rPr>
      </w:pPr>
    </w:p>
    <w:p w:rsidR="008169A5" w:rsidRPr="00EB3BE0" w:rsidRDefault="008169A5" w:rsidP="008169A5">
      <w:pPr>
        <w:jc w:val="center"/>
      </w:pPr>
      <w:r w:rsidRPr="00EB3BE0">
        <w:t>5. Профессиональные квалификационные группы</w:t>
      </w:r>
    </w:p>
    <w:p w:rsidR="008169A5" w:rsidRPr="00EB3BE0" w:rsidRDefault="008169A5" w:rsidP="008169A5">
      <w:pPr>
        <w:jc w:val="center"/>
      </w:pPr>
      <w:r w:rsidRPr="00EB3BE0">
        <w:t>общеотраслевых профессий рабочих</w:t>
      </w:r>
    </w:p>
    <w:p w:rsidR="008169A5" w:rsidRPr="00EB3BE0" w:rsidRDefault="008169A5" w:rsidP="008169A5">
      <w:pPr>
        <w:ind w:firstLine="567"/>
        <w:jc w:val="center"/>
        <w:rPr>
          <w:b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819"/>
        <w:gridCol w:w="2835"/>
      </w:tblGrid>
      <w:tr w:rsidR="008169A5" w:rsidRPr="00EB3BE0" w:rsidTr="00975D65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9A5" w:rsidRPr="00EB3BE0" w:rsidRDefault="008169A5" w:rsidP="00975D65">
            <w:pPr>
              <w:jc w:val="center"/>
            </w:pPr>
            <w:r w:rsidRPr="00EB3BE0">
              <w:t>Минимальный</w:t>
            </w:r>
            <w:r w:rsidRPr="00EB3BE0">
              <w:rPr>
                <w:bCs/>
              </w:rPr>
              <w:t xml:space="preserve"> размер о</w:t>
            </w:r>
            <w:r w:rsidRPr="00EB3BE0">
              <w:t>клада (должностного оклада), руб.</w:t>
            </w:r>
          </w:p>
        </w:tc>
      </w:tr>
      <w:tr w:rsidR="008169A5" w:rsidRPr="00EB3BE0" w:rsidTr="00975D65">
        <w:trPr>
          <w:trHeight w:val="4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«Общеотраслевые профессии рабочих первого уровня»</w:t>
            </w:r>
          </w:p>
        </w:tc>
      </w:tr>
      <w:tr w:rsidR="008169A5" w:rsidRPr="00EB3BE0" w:rsidTr="00975D65">
        <w:trPr>
          <w:trHeight w:hRule="exact" w:val="29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2552</w:t>
            </w:r>
          </w:p>
        </w:tc>
      </w:tr>
      <w:tr w:rsidR="008169A5" w:rsidRPr="00EB3BE0" w:rsidTr="00975D65">
        <w:trPr>
          <w:trHeight w:hRule="exact" w:val="29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2675</w:t>
            </w:r>
          </w:p>
        </w:tc>
      </w:tr>
      <w:tr w:rsidR="008169A5" w:rsidRPr="00EB3BE0" w:rsidTr="00975D65">
        <w:trPr>
          <w:trHeight w:val="548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«Общеотраслевые профессии рабочих второго уровня»</w:t>
            </w:r>
          </w:p>
        </w:tc>
      </w:tr>
      <w:tr w:rsidR="008169A5" w:rsidRPr="00EB3BE0" w:rsidTr="00975D65">
        <w:trPr>
          <w:trHeight w:hRule="exact" w:val="29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2971</w:t>
            </w:r>
          </w:p>
        </w:tc>
      </w:tr>
      <w:tr w:rsidR="008169A5" w:rsidRPr="00EB3BE0" w:rsidTr="00975D65">
        <w:trPr>
          <w:trHeight w:hRule="exact" w:val="282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3623</w:t>
            </w:r>
          </w:p>
        </w:tc>
      </w:tr>
      <w:tr w:rsidR="008169A5" w:rsidRPr="00EB3BE0" w:rsidTr="00975D65">
        <w:trPr>
          <w:trHeight w:hRule="exact" w:val="27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3981</w:t>
            </w:r>
          </w:p>
        </w:tc>
      </w:tr>
      <w:tr w:rsidR="008169A5" w:rsidRPr="00EB3BE0" w:rsidTr="00975D65">
        <w:trPr>
          <w:trHeight w:hRule="exact" w:val="29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4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4796</w:t>
            </w:r>
          </w:p>
        </w:tc>
      </w:tr>
    </w:tbl>
    <w:p w:rsidR="008169A5" w:rsidRPr="00EB3BE0" w:rsidRDefault="008169A5" w:rsidP="008169A5">
      <w:pPr>
        <w:rPr>
          <w:bCs/>
        </w:rPr>
      </w:pPr>
    </w:p>
    <w:p w:rsidR="008169A5" w:rsidRPr="00EB3BE0" w:rsidRDefault="008169A5" w:rsidP="008169A5">
      <w:pPr>
        <w:jc w:val="center"/>
      </w:pPr>
      <w:r w:rsidRPr="00EB3BE0">
        <w:t>6. Должности руководителей структурных подразделений</w:t>
      </w:r>
    </w:p>
    <w:p w:rsidR="008169A5" w:rsidRPr="00EB3BE0" w:rsidRDefault="008169A5" w:rsidP="008169A5">
      <w:pPr>
        <w:ind w:firstLine="567"/>
        <w:jc w:val="center"/>
        <w:rPr>
          <w:b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819"/>
        <w:gridCol w:w="2835"/>
      </w:tblGrid>
      <w:tr w:rsidR="008169A5" w:rsidRPr="00EB3BE0" w:rsidTr="00975D65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9A5" w:rsidRPr="00EB3BE0" w:rsidRDefault="008169A5" w:rsidP="00975D65">
            <w:pPr>
              <w:jc w:val="center"/>
            </w:pPr>
            <w:r w:rsidRPr="00EB3BE0">
              <w:t>Минимальный</w:t>
            </w:r>
            <w:r w:rsidRPr="00EB3BE0">
              <w:rPr>
                <w:bCs/>
              </w:rPr>
              <w:t xml:space="preserve"> размер о</w:t>
            </w:r>
            <w:r w:rsidRPr="00EB3BE0">
              <w:t>клада (должностного оклада), руб.</w:t>
            </w:r>
          </w:p>
        </w:tc>
      </w:tr>
      <w:tr w:rsidR="008169A5" w:rsidRPr="00EB3BE0" w:rsidTr="00975D65">
        <w:trPr>
          <w:trHeight w:val="508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должностей руководителей структурных подразделений*</w:t>
            </w:r>
          </w:p>
        </w:tc>
      </w:tr>
      <w:tr w:rsidR="008169A5" w:rsidRPr="00EB3BE0" w:rsidTr="00975D65">
        <w:trPr>
          <w:trHeight w:hRule="exact" w:val="29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7248</w:t>
            </w:r>
          </w:p>
        </w:tc>
      </w:tr>
      <w:tr w:rsidR="008169A5" w:rsidRPr="00EB3BE0" w:rsidTr="00975D65">
        <w:trPr>
          <w:trHeight w:hRule="exact" w:val="28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7791</w:t>
            </w:r>
          </w:p>
        </w:tc>
      </w:tr>
      <w:tr w:rsidR="008169A5" w:rsidRPr="00EB3BE0" w:rsidTr="00975D65">
        <w:trPr>
          <w:trHeight w:hRule="exact" w:val="27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8406</w:t>
            </w:r>
          </w:p>
        </w:tc>
      </w:tr>
      <w:tr w:rsidR="008169A5" w:rsidRPr="00EB3BE0" w:rsidTr="00975D65">
        <w:trPr>
          <w:trHeight w:val="55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«Общеотраслевые должности служащих второго уровня»</w:t>
            </w:r>
          </w:p>
        </w:tc>
      </w:tr>
      <w:tr w:rsidR="008169A5" w:rsidRPr="00EB3BE0" w:rsidTr="00975D65">
        <w:trPr>
          <w:trHeight w:hRule="exact" w:val="28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3623</w:t>
            </w:r>
          </w:p>
        </w:tc>
      </w:tr>
      <w:tr w:rsidR="008169A5" w:rsidRPr="00EB3BE0" w:rsidTr="00975D65">
        <w:trPr>
          <w:trHeight w:hRule="exact" w:val="29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3981</w:t>
            </w:r>
          </w:p>
        </w:tc>
      </w:tr>
      <w:tr w:rsidR="008169A5" w:rsidRPr="00EB3BE0" w:rsidTr="00975D65">
        <w:trPr>
          <w:trHeight w:hRule="exact" w:val="29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4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5024</w:t>
            </w:r>
          </w:p>
        </w:tc>
      </w:tr>
      <w:tr w:rsidR="008169A5" w:rsidRPr="00EB3BE0" w:rsidTr="00975D65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5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5675</w:t>
            </w:r>
          </w:p>
        </w:tc>
      </w:tr>
      <w:tr w:rsidR="008169A5" w:rsidRPr="00EB3BE0" w:rsidTr="00975D65">
        <w:trPr>
          <w:trHeight w:hRule="exact" w:val="567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«Общеотраслевые должности служащих третьего уровня»</w:t>
            </w:r>
          </w:p>
        </w:tc>
      </w:tr>
      <w:tr w:rsidR="008169A5" w:rsidRPr="00EB3BE0" w:rsidTr="00975D65">
        <w:trPr>
          <w:trHeight w:hRule="exact" w:val="28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5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6133</w:t>
            </w:r>
          </w:p>
        </w:tc>
      </w:tr>
      <w:tr w:rsidR="008169A5" w:rsidRPr="00EB3BE0" w:rsidTr="00975D65">
        <w:trPr>
          <w:trHeight w:hRule="exact" w:val="567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 xml:space="preserve">Профессиональная квалификационная группа </w:t>
            </w:r>
            <w:r w:rsidRPr="00EB3BE0">
              <w:br/>
              <w:t>«Общеотраслевые должности служащих четвертого уровня»</w:t>
            </w:r>
          </w:p>
        </w:tc>
      </w:tr>
      <w:tr w:rsidR="008169A5" w:rsidRPr="00EB3BE0" w:rsidTr="00975D65">
        <w:trPr>
          <w:trHeight w:hRule="exact"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1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B00317" w:rsidRDefault="008169A5" w:rsidP="00975D65">
            <w:pPr>
              <w:jc w:val="center"/>
            </w:pPr>
            <w:r w:rsidRPr="00B00317">
              <w:t>6592</w:t>
            </w:r>
          </w:p>
        </w:tc>
      </w:tr>
      <w:tr w:rsidR="008169A5" w:rsidRPr="00EB3BE0" w:rsidTr="00975D65">
        <w:trPr>
          <w:trHeight w:hRule="exact" w:val="28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2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7637</w:t>
            </w:r>
          </w:p>
        </w:tc>
      </w:tr>
      <w:tr w:rsidR="008169A5" w:rsidRPr="00EB3BE0" w:rsidTr="00975D65">
        <w:trPr>
          <w:trHeight w:hRule="exact" w:val="27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3 квалификационный уровень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8223</w:t>
            </w:r>
          </w:p>
        </w:tc>
      </w:tr>
    </w:tbl>
    <w:p w:rsidR="008169A5" w:rsidRPr="00EB3BE0" w:rsidRDefault="008169A5" w:rsidP="008169A5">
      <w:pPr>
        <w:rPr>
          <w:bCs/>
        </w:rPr>
      </w:pPr>
    </w:p>
    <w:p w:rsidR="008169A5" w:rsidRPr="00EB3BE0" w:rsidRDefault="008169A5" w:rsidP="008169A5">
      <w:pPr>
        <w:jc w:val="both"/>
        <w:rPr>
          <w:bCs/>
        </w:rPr>
      </w:pPr>
      <w:r w:rsidRPr="00EB3BE0">
        <w:rPr>
          <w:bCs/>
        </w:rPr>
        <w:t>* Утвержденная приказом Минздравсоцразвития России от 05.05.2008 № 216н «Об утверждении профессиональных квалификационных групп должностей работников образования»</w:t>
      </w:r>
    </w:p>
    <w:p w:rsidR="008169A5" w:rsidRDefault="008169A5" w:rsidP="008169A5">
      <w:pPr>
        <w:jc w:val="center"/>
        <w:rPr>
          <w:bCs/>
        </w:rPr>
      </w:pPr>
    </w:p>
    <w:p w:rsidR="008169A5" w:rsidRPr="00EB3BE0" w:rsidRDefault="008169A5" w:rsidP="008169A5">
      <w:pPr>
        <w:jc w:val="center"/>
        <w:rPr>
          <w:bCs/>
        </w:rPr>
      </w:pPr>
      <w:r w:rsidRPr="00EB3BE0">
        <w:rPr>
          <w:bCs/>
        </w:rPr>
        <w:t>7.Должности, не предусмотренные профессиональными</w:t>
      </w:r>
    </w:p>
    <w:p w:rsidR="008169A5" w:rsidRPr="00EB3BE0" w:rsidRDefault="008169A5" w:rsidP="008169A5">
      <w:pPr>
        <w:jc w:val="center"/>
        <w:rPr>
          <w:bCs/>
        </w:rPr>
      </w:pPr>
      <w:r w:rsidRPr="00EB3BE0">
        <w:rPr>
          <w:bCs/>
        </w:rPr>
        <w:t xml:space="preserve"> квалификационными группами</w:t>
      </w:r>
    </w:p>
    <w:p w:rsidR="008169A5" w:rsidRPr="00EB3BE0" w:rsidRDefault="008169A5" w:rsidP="008169A5">
      <w:pPr>
        <w:jc w:val="center"/>
        <w:rPr>
          <w:bCs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819"/>
        <w:gridCol w:w="2835"/>
      </w:tblGrid>
      <w:tr w:rsidR="008169A5" w:rsidRPr="00EB3BE0" w:rsidTr="00975D65">
        <w:trPr>
          <w:trHeight w:hRule="exact" w:val="84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 w:rsidRPr="00EB3BE0">
              <w:t>Минимальный размер оклада (должностного оклада ), руб.</w:t>
            </w:r>
          </w:p>
        </w:tc>
      </w:tr>
      <w:tr w:rsidR="008169A5" w:rsidRPr="00EB3BE0" w:rsidTr="00975D65">
        <w:trPr>
          <w:trHeight w:hRule="exact"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Заведующий библиотекой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6133</w:t>
            </w:r>
          </w:p>
        </w:tc>
      </w:tr>
      <w:tr w:rsidR="008169A5" w:rsidRPr="00EB3BE0" w:rsidTr="00975D65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Художественный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6278</w:t>
            </w:r>
          </w:p>
          <w:p w:rsidR="008169A5" w:rsidRPr="00EB3BE0" w:rsidRDefault="008169A5" w:rsidP="00975D65">
            <w:pPr>
              <w:jc w:val="center"/>
            </w:pPr>
          </w:p>
        </w:tc>
      </w:tr>
      <w:tr w:rsidR="008169A5" w:rsidRPr="00EB3BE0" w:rsidTr="00975D65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>Специалист по охране труда</w:t>
            </w:r>
          </w:p>
          <w:p w:rsidR="008169A5" w:rsidRPr="00EB3BE0" w:rsidRDefault="008169A5" w:rsidP="00975D65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3623</w:t>
            </w:r>
          </w:p>
        </w:tc>
      </w:tr>
      <w:tr w:rsidR="008169A5" w:rsidRPr="00EB3BE0" w:rsidTr="00975D65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 xml:space="preserve">Специалист по охране труда </w:t>
            </w:r>
            <w:r w:rsidRPr="00EB3BE0">
              <w:rPr>
                <w:lang w:val="en-US"/>
              </w:rPr>
              <w:t>II</w:t>
            </w:r>
            <w:r w:rsidRPr="00EB3BE0">
              <w:t xml:space="preserve"> категории</w:t>
            </w:r>
          </w:p>
          <w:p w:rsidR="008169A5" w:rsidRPr="00EB3BE0" w:rsidRDefault="008169A5" w:rsidP="00975D65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3981</w:t>
            </w:r>
          </w:p>
        </w:tc>
      </w:tr>
      <w:tr w:rsidR="008169A5" w:rsidRPr="00EB3BE0" w:rsidTr="00975D65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r w:rsidRPr="00EB3BE0">
              <w:t xml:space="preserve">Специалист по охране труда </w:t>
            </w:r>
            <w:r w:rsidRPr="00EB3BE0">
              <w:rPr>
                <w:lang w:val="en-US"/>
              </w:rPr>
              <w:t>I</w:t>
            </w:r>
            <w:r w:rsidRPr="00EB3BE0">
              <w:t xml:space="preserve"> категории</w:t>
            </w:r>
          </w:p>
          <w:p w:rsidR="008169A5" w:rsidRPr="00EB3BE0" w:rsidRDefault="008169A5" w:rsidP="00975D65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9A5" w:rsidRPr="00EB3BE0" w:rsidRDefault="008169A5" w:rsidP="00975D65">
            <w:pPr>
              <w:jc w:val="center"/>
            </w:pPr>
            <w:r>
              <w:t>4370</w:t>
            </w:r>
          </w:p>
        </w:tc>
      </w:tr>
    </w:tbl>
    <w:p w:rsidR="008169A5" w:rsidRPr="00EB3BE0" w:rsidRDefault="008169A5" w:rsidP="008169A5">
      <w:pPr>
        <w:jc w:val="both"/>
      </w:pPr>
    </w:p>
    <w:p w:rsidR="008169A5" w:rsidRPr="00EB3BE0" w:rsidRDefault="008169A5" w:rsidP="008169A5"/>
    <w:p w:rsidR="008169A5" w:rsidRPr="00E43822" w:rsidRDefault="008169A5" w:rsidP="004454F4">
      <w:pPr>
        <w:jc w:val="both"/>
        <w:rPr>
          <w:sz w:val="26"/>
          <w:szCs w:val="26"/>
        </w:rPr>
      </w:pPr>
    </w:p>
    <w:p w:rsidR="00187BF6" w:rsidRPr="005E75DB" w:rsidRDefault="00B1669F" w:rsidP="004454F4">
      <w:pPr>
        <w:jc w:val="both"/>
        <w:rPr>
          <w:sz w:val="28"/>
          <w:szCs w:val="28"/>
        </w:rPr>
      </w:pPr>
      <w:r w:rsidRPr="005E75D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187BF6" w:rsidRPr="005E75DB" w:rsidRDefault="00187BF6" w:rsidP="004454F4">
      <w:pPr>
        <w:jc w:val="both"/>
        <w:rPr>
          <w:sz w:val="28"/>
          <w:szCs w:val="28"/>
        </w:rPr>
      </w:pPr>
    </w:p>
    <w:p w:rsidR="00187BF6" w:rsidRPr="005E75DB" w:rsidRDefault="00187BF6" w:rsidP="004454F4">
      <w:pPr>
        <w:jc w:val="both"/>
        <w:rPr>
          <w:sz w:val="28"/>
          <w:szCs w:val="28"/>
        </w:rPr>
      </w:pPr>
    </w:p>
    <w:p w:rsidR="00316A62" w:rsidRDefault="00316A62" w:rsidP="004454F4">
      <w:pPr>
        <w:jc w:val="both"/>
        <w:rPr>
          <w:sz w:val="22"/>
          <w:szCs w:val="22"/>
        </w:rPr>
      </w:pPr>
    </w:p>
    <w:sectPr w:rsidR="00316A62" w:rsidSect="009D262B">
      <w:headerReference w:type="even" r:id="rId9"/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84D" w:rsidRDefault="00B1584D">
      <w:r>
        <w:separator/>
      </w:r>
    </w:p>
  </w:endnote>
  <w:endnote w:type="continuationSeparator" w:id="1">
    <w:p w:rsidR="00B1584D" w:rsidRDefault="00B15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84D" w:rsidRDefault="00B1584D">
      <w:r>
        <w:separator/>
      </w:r>
    </w:p>
  </w:footnote>
  <w:footnote w:type="continuationSeparator" w:id="1">
    <w:p w:rsidR="00B1584D" w:rsidRDefault="00B15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97" w:rsidRDefault="009B286D" w:rsidP="004A612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2B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13F9">
      <w:rPr>
        <w:rStyle w:val="a8"/>
        <w:noProof/>
      </w:rPr>
      <w:t>2</w:t>
    </w:r>
    <w:r>
      <w:rPr>
        <w:rStyle w:val="a8"/>
      </w:rPr>
      <w:fldChar w:fldCharType="end"/>
    </w:r>
  </w:p>
  <w:p w:rsidR="00AC2B97" w:rsidRDefault="00AC2B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2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6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1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6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17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18"/>
  </w:num>
  <w:num w:numId="8">
    <w:abstractNumId w:val="1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D18CA"/>
    <w:rsid w:val="000066B7"/>
    <w:rsid w:val="00007284"/>
    <w:rsid w:val="00014AA5"/>
    <w:rsid w:val="00027FC9"/>
    <w:rsid w:val="00032D4A"/>
    <w:rsid w:val="0003456A"/>
    <w:rsid w:val="00034B5F"/>
    <w:rsid w:val="00036171"/>
    <w:rsid w:val="00037318"/>
    <w:rsid w:val="00037364"/>
    <w:rsid w:val="00045231"/>
    <w:rsid w:val="0004530F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51A5"/>
    <w:rsid w:val="00076B00"/>
    <w:rsid w:val="00077CB2"/>
    <w:rsid w:val="0008526B"/>
    <w:rsid w:val="0009488B"/>
    <w:rsid w:val="000B00B1"/>
    <w:rsid w:val="000B303B"/>
    <w:rsid w:val="000B4262"/>
    <w:rsid w:val="000B56DF"/>
    <w:rsid w:val="000C0B58"/>
    <w:rsid w:val="000C2FA0"/>
    <w:rsid w:val="000C7416"/>
    <w:rsid w:val="000C7EDF"/>
    <w:rsid w:val="000D2F4E"/>
    <w:rsid w:val="000D315B"/>
    <w:rsid w:val="000D3F23"/>
    <w:rsid w:val="000D625A"/>
    <w:rsid w:val="000D72EC"/>
    <w:rsid w:val="000E5461"/>
    <w:rsid w:val="000F1C65"/>
    <w:rsid w:val="000F26B3"/>
    <w:rsid w:val="000F3802"/>
    <w:rsid w:val="000F3E63"/>
    <w:rsid w:val="00111564"/>
    <w:rsid w:val="00114862"/>
    <w:rsid w:val="0012021B"/>
    <w:rsid w:val="00125D48"/>
    <w:rsid w:val="001260B5"/>
    <w:rsid w:val="0012674B"/>
    <w:rsid w:val="00132564"/>
    <w:rsid w:val="00150057"/>
    <w:rsid w:val="00151B9D"/>
    <w:rsid w:val="00152E91"/>
    <w:rsid w:val="00165340"/>
    <w:rsid w:val="0017526C"/>
    <w:rsid w:val="00175E4D"/>
    <w:rsid w:val="0017740D"/>
    <w:rsid w:val="00181F7B"/>
    <w:rsid w:val="0018213A"/>
    <w:rsid w:val="0018795B"/>
    <w:rsid w:val="00187BF6"/>
    <w:rsid w:val="00191504"/>
    <w:rsid w:val="00197C26"/>
    <w:rsid w:val="001A06E3"/>
    <w:rsid w:val="001A2BCC"/>
    <w:rsid w:val="001B1752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E55FB"/>
    <w:rsid w:val="001F0F50"/>
    <w:rsid w:val="001F1EAF"/>
    <w:rsid w:val="00207680"/>
    <w:rsid w:val="00207821"/>
    <w:rsid w:val="00207D2F"/>
    <w:rsid w:val="00214EC1"/>
    <w:rsid w:val="00217F14"/>
    <w:rsid w:val="002209D7"/>
    <w:rsid w:val="002212D1"/>
    <w:rsid w:val="002242D3"/>
    <w:rsid w:val="00230EAA"/>
    <w:rsid w:val="00236E2E"/>
    <w:rsid w:val="002404DA"/>
    <w:rsid w:val="0024564F"/>
    <w:rsid w:val="002465FF"/>
    <w:rsid w:val="00264ABA"/>
    <w:rsid w:val="002709FC"/>
    <w:rsid w:val="00274B19"/>
    <w:rsid w:val="002754A9"/>
    <w:rsid w:val="00276A47"/>
    <w:rsid w:val="00280E70"/>
    <w:rsid w:val="00281F03"/>
    <w:rsid w:val="0028343B"/>
    <w:rsid w:val="00283A7E"/>
    <w:rsid w:val="0028423A"/>
    <w:rsid w:val="002918C6"/>
    <w:rsid w:val="002959F2"/>
    <w:rsid w:val="00297B85"/>
    <w:rsid w:val="002A5600"/>
    <w:rsid w:val="002B79C1"/>
    <w:rsid w:val="002C3C5B"/>
    <w:rsid w:val="002D004E"/>
    <w:rsid w:val="002D2E0C"/>
    <w:rsid w:val="002E1105"/>
    <w:rsid w:val="002E5234"/>
    <w:rsid w:val="002F0A2B"/>
    <w:rsid w:val="002F144A"/>
    <w:rsid w:val="002F191F"/>
    <w:rsid w:val="00301C4B"/>
    <w:rsid w:val="0030265A"/>
    <w:rsid w:val="00310C67"/>
    <w:rsid w:val="00312FF7"/>
    <w:rsid w:val="00315EC5"/>
    <w:rsid w:val="003167F0"/>
    <w:rsid w:val="00316A62"/>
    <w:rsid w:val="00323CDB"/>
    <w:rsid w:val="003242DA"/>
    <w:rsid w:val="00324E8E"/>
    <w:rsid w:val="0032567C"/>
    <w:rsid w:val="0033312C"/>
    <w:rsid w:val="00343CCC"/>
    <w:rsid w:val="00344953"/>
    <w:rsid w:val="0035094F"/>
    <w:rsid w:val="00350BF4"/>
    <w:rsid w:val="00351E9C"/>
    <w:rsid w:val="00353290"/>
    <w:rsid w:val="003604A3"/>
    <w:rsid w:val="0036080D"/>
    <w:rsid w:val="003732FD"/>
    <w:rsid w:val="00383D7C"/>
    <w:rsid w:val="00383F86"/>
    <w:rsid w:val="00385920"/>
    <w:rsid w:val="003903BB"/>
    <w:rsid w:val="00392A3C"/>
    <w:rsid w:val="003973CD"/>
    <w:rsid w:val="003A60DD"/>
    <w:rsid w:val="003A7287"/>
    <w:rsid w:val="003A7A6B"/>
    <w:rsid w:val="003B2869"/>
    <w:rsid w:val="003B69FF"/>
    <w:rsid w:val="003B6B40"/>
    <w:rsid w:val="003C23CD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F341E"/>
    <w:rsid w:val="0040572A"/>
    <w:rsid w:val="00406858"/>
    <w:rsid w:val="00411345"/>
    <w:rsid w:val="004155D8"/>
    <w:rsid w:val="00415CE4"/>
    <w:rsid w:val="00431620"/>
    <w:rsid w:val="00431B49"/>
    <w:rsid w:val="00440C5E"/>
    <w:rsid w:val="00442F32"/>
    <w:rsid w:val="00443348"/>
    <w:rsid w:val="004454F4"/>
    <w:rsid w:val="00445ACF"/>
    <w:rsid w:val="00455EA4"/>
    <w:rsid w:val="00456386"/>
    <w:rsid w:val="004605A0"/>
    <w:rsid w:val="00461BFB"/>
    <w:rsid w:val="00461FE3"/>
    <w:rsid w:val="0046351F"/>
    <w:rsid w:val="00465447"/>
    <w:rsid w:val="0046555E"/>
    <w:rsid w:val="00473BEF"/>
    <w:rsid w:val="00480E87"/>
    <w:rsid w:val="0048118E"/>
    <w:rsid w:val="004835C3"/>
    <w:rsid w:val="004871BB"/>
    <w:rsid w:val="00487AFE"/>
    <w:rsid w:val="00490143"/>
    <w:rsid w:val="00493F93"/>
    <w:rsid w:val="004977E9"/>
    <w:rsid w:val="004A1683"/>
    <w:rsid w:val="004A22D7"/>
    <w:rsid w:val="004A29B7"/>
    <w:rsid w:val="004A43A5"/>
    <w:rsid w:val="004A6127"/>
    <w:rsid w:val="004B2BA0"/>
    <w:rsid w:val="004B3E7A"/>
    <w:rsid w:val="004B59E3"/>
    <w:rsid w:val="004C3959"/>
    <w:rsid w:val="004C3D17"/>
    <w:rsid w:val="004C45E6"/>
    <w:rsid w:val="004C4ACC"/>
    <w:rsid w:val="004C5C39"/>
    <w:rsid w:val="004C671A"/>
    <w:rsid w:val="004D5869"/>
    <w:rsid w:val="004E0650"/>
    <w:rsid w:val="004E0E1F"/>
    <w:rsid w:val="004E1EAC"/>
    <w:rsid w:val="004E3359"/>
    <w:rsid w:val="004F073C"/>
    <w:rsid w:val="004F7771"/>
    <w:rsid w:val="00503B6A"/>
    <w:rsid w:val="00504AEC"/>
    <w:rsid w:val="00515D5F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7C3"/>
    <w:rsid w:val="0056299B"/>
    <w:rsid w:val="00563AF3"/>
    <w:rsid w:val="00563BC4"/>
    <w:rsid w:val="0057098C"/>
    <w:rsid w:val="00577A2A"/>
    <w:rsid w:val="00584B74"/>
    <w:rsid w:val="00585D15"/>
    <w:rsid w:val="0059042A"/>
    <w:rsid w:val="0059392A"/>
    <w:rsid w:val="005A1943"/>
    <w:rsid w:val="005A4E88"/>
    <w:rsid w:val="005B4283"/>
    <w:rsid w:val="005B5B21"/>
    <w:rsid w:val="005C095F"/>
    <w:rsid w:val="005C1B1C"/>
    <w:rsid w:val="005C4EF8"/>
    <w:rsid w:val="005C7DE9"/>
    <w:rsid w:val="005D0D96"/>
    <w:rsid w:val="005D0EAD"/>
    <w:rsid w:val="005D7608"/>
    <w:rsid w:val="005E556A"/>
    <w:rsid w:val="005E75DB"/>
    <w:rsid w:val="005F6755"/>
    <w:rsid w:val="00606087"/>
    <w:rsid w:val="00606E0D"/>
    <w:rsid w:val="00606EF4"/>
    <w:rsid w:val="00612D2A"/>
    <w:rsid w:val="006166A5"/>
    <w:rsid w:val="006174CC"/>
    <w:rsid w:val="006203DD"/>
    <w:rsid w:val="00621E29"/>
    <w:rsid w:val="00642CF5"/>
    <w:rsid w:val="006511E2"/>
    <w:rsid w:val="006517DB"/>
    <w:rsid w:val="00661A18"/>
    <w:rsid w:val="0066444E"/>
    <w:rsid w:val="00667798"/>
    <w:rsid w:val="00672F50"/>
    <w:rsid w:val="00683321"/>
    <w:rsid w:val="0068359D"/>
    <w:rsid w:val="0068657B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D1439"/>
    <w:rsid w:val="006D270B"/>
    <w:rsid w:val="006D3381"/>
    <w:rsid w:val="006D3BCF"/>
    <w:rsid w:val="006D40B9"/>
    <w:rsid w:val="006D7046"/>
    <w:rsid w:val="006E2B2F"/>
    <w:rsid w:val="006F1873"/>
    <w:rsid w:val="006F27FB"/>
    <w:rsid w:val="006F2D42"/>
    <w:rsid w:val="006F32BC"/>
    <w:rsid w:val="00707D21"/>
    <w:rsid w:val="00713D67"/>
    <w:rsid w:val="00713FC3"/>
    <w:rsid w:val="00714D68"/>
    <w:rsid w:val="00717702"/>
    <w:rsid w:val="007178C4"/>
    <w:rsid w:val="007211CA"/>
    <w:rsid w:val="00723573"/>
    <w:rsid w:val="007269A0"/>
    <w:rsid w:val="00732180"/>
    <w:rsid w:val="00735C86"/>
    <w:rsid w:val="00737DE2"/>
    <w:rsid w:val="007413E4"/>
    <w:rsid w:val="0074406A"/>
    <w:rsid w:val="00750AF3"/>
    <w:rsid w:val="007535C7"/>
    <w:rsid w:val="007550CC"/>
    <w:rsid w:val="00757BF8"/>
    <w:rsid w:val="0076361C"/>
    <w:rsid w:val="00765168"/>
    <w:rsid w:val="007657C6"/>
    <w:rsid w:val="00766602"/>
    <w:rsid w:val="00766AF6"/>
    <w:rsid w:val="00783CB7"/>
    <w:rsid w:val="00787424"/>
    <w:rsid w:val="0079094D"/>
    <w:rsid w:val="00796F32"/>
    <w:rsid w:val="007975A7"/>
    <w:rsid w:val="00797A51"/>
    <w:rsid w:val="00797BD5"/>
    <w:rsid w:val="007A71CD"/>
    <w:rsid w:val="007B13F9"/>
    <w:rsid w:val="007B1A50"/>
    <w:rsid w:val="007C295E"/>
    <w:rsid w:val="007C3510"/>
    <w:rsid w:val="007D00CF"/>
    <w:rsid w:val="007D138B"/>
    <w:rsid w:val="007D4247"/>
    <w:rsid w:val="007E0419"/>
    <w:rsid w:val="007E2553"/>
    <w:rsid w:val="007E68F4"/>
    <w:rsid w:val="007F643A"/>
    <w:rsid w:val="00802FC4"/>
    <w:rsid w:val="00806A27"/>
    <w:rsid w:val="008079E8"/>
    <w:rsid w:val="00810009"/>
    <w:rsid w:val="008107C0"/>
    <w:rsid w:val="008111B1"/>
    <w:rsid w:val="008169A5"/>
    <w:rsid w:val="00817831"/>
    <w:rsid w:val="00820EC9"/>
    <w:rsid w:val="00822DEA"/>
    <w:rsid w:val="00826ED7"/>
    <w:rsid w:val="008353D6"/>
    <w:rsid w:val="008357F9"/>
    <w:rsid w:val="008373A1"/>
    <w:rsid w:val="0084275E"/>
    <w:rsid w:val="00846B99"/>
    <w:rsid w:val="00855FBA"/>
    <w:rsid w:val="00862118"/>
    <w:rsid w:val="0086479C"/>
    <w:rsid w:val="008647F4"/>
    <w:rsid w:val="008772A5"/>
    <w:rsid w:val="0087763B"/>
    <w:rsid w:val="00881073"/>
    <w:rsid w:val="008817FC"/>
    <w:rsid w:val="00882E42"/>
    <w:rsid w:val="00883F45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E7A"/>
    <w:rsid w:val="008D015A"/>
    <w:rsid w:val="008D2AB9"/>
    <w:rsid w:val="008E0249"/>
    <w:rsid w:val="008E1469"/>
    <w:rsid w:val="008E7C1B"/>
    <w:rsid w:val="008F7CB4"/>
    <w:rsid w:val="00903E80"/>
    <w:rsid w:val="00910539"/>
    <w:rsid w:val="009107AB"/>
    <w:rsid w:val="0092139A"/>
    <w:rsid w:val="009248FD"/>
    <w:rsid w:val="0092607A"/>
    <w:rsid w:val="00934CAF"/>
    <w:rsid w:val="00941B11"/>
    <w:rsid w:val="00941B99"/>
    <w:rsid w:val="00943BDA"/>
    <w:rsid w:val="00947BFE"/>
    <w:rsid w:val="00953450"/>
    <w:rsid w:val="00962B53"/>
    <w:rsid w:val="00963089"/>
    <w:rsid w:val="0096652E"/>
    <w:rsid w:val="0097255B"/>
    <w:rsid w:val="0098065F"/>
    <w:rsid w:val="00982748"/>
    <w:rsid w:val="0098620F"/>
    <w:rsid w:val="00987D15"/>
    <w:rsid w:val="009901DE"/>
    <w:rsid w:val="00990DFF"/>
    <w:rsid w:val="00991F84"/>
    <w:rsid w:val="009937CD"/>
    <w:rsid w:val="00993C40"/>
    <w:rsid w:val="00996D21"/>
    <w:rsid w:val="00996F4F"/>
    <w:rsid w:val="009A3D3E"/>
    <w:rsid w:val="009A4165"/>
    <w:rsid w:val="009A5210"/>
    <w:rsid w:val="009B07F3"/>
    <w:rsid w:val="009B286D"/>
    <w:rsid w:val="009B3A3F"/>
    <w:rsid w:val="009B6106"/>
    <w:rsid w:val="009B61DB"/>
    <w:rsid w:val="009C28A5"/>
    <w:rsid w:val="009C2D1B"/>
    <w:rsid w:val="009D262B"/>
    <w:rsid w:val="009D32D1"/>
    <w:rsid w:val="009D4D8C"/>
    <w:rsid w:val="009D64B6"/>
    <w:rsid w:val="009E233D"/>
    <w:rsid w:val="009E2AE1"/>
    <w:rsid w:val="009E4618"/>
    <w:rsid w:val="009F2E8E"/>
    <w:rsid w:val="009F3A63"/>
    <w:rsid w:val="009F537D"/>
    <w:rsid w:val="009F5B14"/>
    <w:rsid w:val="00A06E72"/>
    <w:rsid w:val="00A070F6"/>
    <w:rsid w:val="00A103A4"/>
    <w:rsid w:val="00A109EB"/>
    <w:rsid w:val="00A10E4C"/>
    <w:rsid w:val="00A11C8E"/>
    <w:rsid w:val="00A11DCA"/>
    <w:rsid w:val="00A14745"/>
    <w:rsid w:val="00A27678"/>
    <w:rsid w:val="00A31F1E"/>
    <w:rsid w:val="00A42479"/>
    <w:rsid w:val="00A507AE"/>
    <w:rsid w:val="00A52658"/>
    <w:rsid w:val="00A532FC"/>
    <w:rsid w:val="00A554AA"/>
    <w:rsid w:val="00A55E21"/>
    <w:rsid w:val="00A61B64"/>
    <w:rsid w:val="00A63C1E"/>
    <w:rsid w:val="00A66810"/>
    <w:rsid w:val="00A67036"/>
    <w:rsid w:val="00A740CD"/>
    <w:rsid w:val="00A76E60"/>
    <w:rsid w:val="00A7733E"/>
    <w:rsid w:val="00A86C91"/>
    <w:rsid w:val="00A8799C"/>
    <w:rsid w:val="00A87F6A"/>
    <w:rsid w:val="00A9351F"/>
    <w:rsid w:val="00A94EB8"/>
    <w:rsid w:val="00A9593B"/>
    <w:rsid w:val="00AA2BB3"/>
    <w:rsid w:val="00AA3F78"/>
    <w:rsid w:val="00AA551C"/>
    <w:rsid w:val="00AB3F6B"/>
    <w:rsid w:val="00AB7607"/>
    <w:rsid w:val="00AC1633"/>
    <w:rsid w:val="00AC2B97"/>
    <w:rsid w:val="00AD1760"/>
    <w:rsid w:val="00AD2BA5"/>
    <w:rsid w:val="00AD3A57"/>
    <w:rsid w:val="00AD5E50"/>
    <w:rsid w:val="00AE01E4"/>
    <w:rsid w:val="00AE1B57"/>
    <w:rsid w:val="00AE4974"/>
    <w:rsid w:val="00AE6880"/>
    <w:rsid w:val="00AE6EFF"/>
    <w:rsid w:val="00AF0F32"/>
    <w:rsid w:val="00AF3E18"/>
    <w:rsid w:val="00AF6D2A"/>
    <w:rsid w:val="00AF7F3D"/>
    <w:rsid w:val="00B1584D"/>
    <w:rsid w:val="00B1669F"/>
    <w:rsid w:val="00B20545"/>
    <w:rsid w:val="00B205EE"/>
    <w:rsid w:val="00B2254C"/>
    <w:rsid w:val="00B32F83"/>
    <w:rsid w:val="00B43873"/>
    <w:rsid w:val="00B53173"/>
    <w:rsid w:val="00B55487"/>
    <w:rsid w:val="00B56B4F"/>
    <w:rsid w:val="00B62C0C"/>
    <w:rsid w:val="00B62C47"/>
    <w:rsid w:val="00B62EF8"/>
    <w:rsid w:val="00B67A6D"/>
    <w:rsid w:val="00B701C7"/>
    <w:rsid w:val="00B701F6"/>
    <w:rsid w:val="00B7135E"/>
    <w:rsid w:val="00B7484A"/>
    <w:rsid w:val="00B82C90"/>
    <w:rsid w:val="00B835F6"/>
    <w:rsid w:val="00B854F3"/>
    <w:rsid w:val="00B91E03"/>
    <w:rsid w:val="00B948AA"/>
    <w:rsid w:val="00B95B85"/>
    <w:rsid w:val="00B96B72"/>
    <w:rsid w:val="00BB67C6"/>
    <w:rsid w:val="00BC2222"/>
    <w:rsid w:val="00BC7BE4"/>
    <w:rsid w:val="00BD03D4"/>
    <w:rsid w:val="00BD7056"/>
    <w:rsid w:val="00BD71FB"/>
    <w:rsid w:val="00BE4100"/>
    <w:rsid w:val="00BE5BFC"/>
    <w:rsid w:val="00BE6AFA"/>
    <w:rsid w:val="00BF12CC"/>
    <w:rsid w:val="00C07747"/>
    <w:rsid w:val="00C119AB"/>
    <w:rsid w:val="00C12597"/>
    <w:rsid w:val="00C15997"/>
    <w:rsid w:val="00C1607A"/>
    <w:rsid w:val="00C17340"/>
    <w:rsid w:val="00C174FA"/>
    <w:rsid w:val="00C2430A"/>
    <w:rsid w:val="00C2449D"/>
    <w:rsid w:val="00C30E67"/>
    <w:rsid w:val="00C36511"/>
    <w:rsid w:val="00C3653E"/>
    <w:rsid w:val="00C410C5"/>
    <w:rsid w:val="00C45CA1"/>
    <w:rsid w:val="00C45E4B"/>
    <w:rsid w:val="00C51D3C"/>
    <w:rsid w:val="00C63C33"/>
    <w:rsid w:val="00C72516"/>
    <w:rsid w:val="00C7265E"/>
    <w:rsid w:val="00C72CE5"/>
    <w:rsid w:val="00C84F13"/>
    <w:rsid w:val="00C86AA7"/>
    <w:rsid w:val="00C8729A"/>
    <w:rsid w:val="00C957DF"/>
    <w:rsid w:val="00CA0DBC"/>
    <w:rsid w:val="00CA7A08"/>
    <w:rsid w:val="00CB1533"/>
    <w:rsid w:val="00CB618F"/>
    <w:rsid w:val="00CC0101"/>
    <w:rsid w:val="00CC21E6"/>
    <w:rsid w:val="00CC532E"/>
    <w:rsid w:val="00CC6879"/>
    <w:rsid w:val="00CD173F"/>
    <w:rsid w:val="00CD36ED"/>
    <w:rsid w:val="00CD4EBB"/>
    <w:rsid w:val="00CD7BB1"/>
    <w:rsid w:val="00CE0E89"/>
    <w:rsid w:val="00CE2A87"/>
    <w:rsid w:val="00CE6542"/>
    <w:rsid w:val="00CF0616"/>
    <w:rsid w:val="00D00D20"/>
    <w:rsid w:val="00D01E15"/>
    <w:rsid w:val="00D02F60"/>
    <w:rsid w:val="00D03173"/>
    <w:rsid w:val="00D035B5"/>
    <w:rsid w:val="00D12907"/>
    <w:rsid w:val="00D22B06"/>
    <w:rsid w:val="00D27D41"/>
    <w:rsid w:val="00D313EC"/>
    <w:rsid w:val="00D3247E"/>
    <w:rsid w:val="00D37714"/>
    <w:rsid w:val="00D40987"/>
    <w:rsid w:val="00D41322"/>
    <w:rsid w:val="00D453DD"/>
    <w:rsid w:val="00D51DEF"/>
    <w:rsid w:val="00D5393F"/>
    <w:rsid w:val="00D54EDF"/>
    <w:rsid w:val="00D5789A"/>
    <w:rsid w:val="00D622C3"/>
    <w:rsid w:val="00D66B91"/>
    <w:rsid w:val="00D66DD4"/>
    <w:rsid w:val="00D67236"/>
    <w:rsid w:val="00D774E5"/>
    <w:rsid w:val="00D83DD5"/>
    <w:rsid w:val="00D86BA1"/>
    <w:rsid w:val="00D870FB"/>
    <w:rsid w:val="00D90062"/>
    <w:rsid w:val="00D908FF"/>
    <w:rsid w:val="00D914E8"/>
    <w:rsid w:val="00D941F8"/>
    <w:rsid w:val="00D95D9D"/>
    <w:rsid w:val="00D97797"/>
    <w:rsid w:val="00D97B4D"/>
    <w:rsid w:val="00DA0138"/>
    <w:rsid w:val="00DA1E80"/>
    <w:rsid w:val="00DB4392"/>
    <w:rsid w:val="00DB625D"/>
    <w:rsid w:val="00DD3C72"/>
    <w:rsid w:val="00DD7196"/>
    <w:rsid w:val="00DE0CF1"/>
    <w:rsid w:val="00DE3AF4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46C"/>
    <w:rsid w:val="00E169DD"/>
    <w:rsid w:val="00E239CA"/>
    <w:rsid w:val="00E25C7C"/>
    <w:rsid w:val="00E34BC7"/>
    <w:rsid w:val="00E36306"/>
    <w:rsid w:val="00E41188"/>
    <w:rsid w:val="00E43656"/>
    <w:rsid w:val="00E43822"/>
    <w:rsid w:val="00E528C8"/>
    <w:rsid w:val="00E55E9F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B4379"/>
    <w:rsid w:val="00EB6831"/>
    <w:rsid w:val="00EB7A2F"/>
    <w:rsid w:val="00EC32A1"/>
    <w:rsid w:val="00EC55E9"/>
    <w:rsid w:val="00ED3CFB"/>
    <w:rsid w:val="00ED3F58"/>
    <w:rsid w:val="00ED69FF"/>
    <w:rsid w:val="00EE1594"/>
    <w:rsid w:val="00EE5888"/>
    <w:rsid w:val="00EE627E"/>
    <w:rsid w:val="00EF06F1"/>
    <w:rsid w:val="00F0033E"/>
    <w:rsid w:val="00F11CD3"/>
    <w:rsid w:val="00F2148A"/>
    <w:rsid w:val="00F223CB"/>
    <w:rsid w:val="00F25630"/>
    <w:rsid w:val="00F267DA"/>
    <w:rsid w:val="00F320EA"/>
    <w:rsid w:val="00F33670"/>
    <w:rsid w:val="00F44247"/>
    <w:rsid w:val="00F447FB"/>
    <w:rsid w:val="00F468F5"/>
    <w:rsid w:val="00F52CE6"/>
    <w:rsid w:val="00F57B23"/>
    <w:rsid w:val="00F57D64"/>
    <w:rsid w:val="00F607DE"/>
    <w:rsid w:val="00F649AE"/>
    <w:rsid w:val="00F64EE4"/>
    <w:rsid w:val="00F728D6"/>
    <w:rsid w:val="00F73DDA"/>
    <w:rsid w:val="00F84784"/>
    <w:rsid w:val="00F90906"/>
    <w:rsid w:val="00F9682A"/>
    <w:rsid w:val="00FA4C3B"/>
    <w:rsid w:val="00FA5320"/>
    <w:rsid w:val="00FB20C3"/>
    <w:rsid w:val="00FC013F"/>
    <w:rsid w:val="00FC0D61"/>
    <w:rsid w:val="00FC1270"/>
    <w:rsid w:val="00FC21DF"/>
    <w:rsid w:val="00FC5A38"/>
    <w:rsid w:val="00FC7672"/>
    <w:rsid w:val="00FD0E54"/>
    <w:rsid w:val="00FD7792"/>
    <w:rsid w:val="00FE045A"/>
    <w:rsid w:val="00FE413A"/>
    <w:rsid w:val="00FE6072"/>
    <w:rsid w:val="00FE64EB"/>
    <w:rsid w:val="00FE676A"/>
    <w:rsid w:val="00FF001C"/>
    <w:rsid w:val="00FF4906"/>
    <w:rsid w:val="00FF5781"/>
    <w:rsid w:val="00FF5E42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uiPriority w:val="99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BB67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67C6"/>
    <w:rPr>
      <w:sz w:val="24"/>
      <w:szCs w:val="24"/>
    </w:rPr>
  </w:style>
  <w:style w:type="character" w:styleId="a8">
    <w:name w:val="page number"/>
    <w:basedOn w:val="a0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Default"/>
    <w:next w:val="Default"/>
    <w:uiPriority w:val="99"/>
    <w:rsid w:val="00BB67C6"/>
    <w:rPr>
      <w:color w:val="auto"/>
    </w:rPr>
  </w:style>
  <w:style w:type="paragraph" w:styleId="aa">
    <w:name w:val="Plain Text"/>
    <w:basedOn w:val="a"/>
    <w:link w:val="ab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B67C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d">
    <w:name w:val="Body Text"/>
    <w:basedOn w:val="a"/>
    <w:link w:val="ae"/>
    <w:rsid w:val="0040572A"/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40572A"/>
    <w:rPr>
      <w:sz w:val="28"/>
      <w:szCs w:val="28"/>
    </w:rPr>
  </w:style>
  <w:style w:type="paragraph" w:styleId="af">
    <w:name w:val="footer"/>
    <w:basedOn w:val="a"/>
    <w:link w:val="af0"/>
    <w:rsid w:val="00CB15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B15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0A2D-9F60-4D1F-A9C7-FD8ABA32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7</cp:revision>
  <cp:lastPrinted>2017-12-12T02:52:00Z</cp:lastPrinted>
  <dcterms:created xsi:type="dcterms:W3CDTF">2017-12-05T06:47:00Z</dcterms:created>
  <dcterms:modified xsi:type="dcterms:W3CDTF">2017-12-14T01:19:00Z</dcterms:modified>
</cp:coreProperties>
</file>