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47" w:rsidRDefault="00851847" w:rsidP="00382365">
      <w:pPr>
        <w:jc w:val="center"/>
        <w:rPr>
          <w:sz w:val="28"/>
          <w:szCs w:val="28"/>
          <w:lang w:val="ru-RU"/>
        </w:rPr>
      </w:pPr>
    </w:p>
    <w:p w:rsidR="00382365" w:rsidRPr="00382365" w:rsidRDefault="00382365" w:rsidP="00382365">
      <w:pPr>
        <w:jc w:val="center"/>
        <w:rPr>
          <w:sz w:val="28"/>
          <w:szCs w:val="28"/>
          <w:lang w:val="ru-RU"/>
        </w:rPr>
      </w:pPr>
      <w:r w:rsidRPr="00382365">
        <w:rPr>
          <w:sz w:val="28"/>
          <w:szCs w:val="28"/>
          <w:lang w:val="ru-RU"/>
        </w:rPr>
        <w:t>Российская  Федерация</w:t>
      </w:r>
    </w:p>
    <w:p w:rsidR="00382365" w:rsidRPr="00382365" w:rsidRDefault="00382365" w:rsidP="00382365">
      <w:pPr>
        <w:jc w:val="center"/>
        <w:rPr>
          <w:sz w:val="28"/>
          <w:szCs w:val="28"/>
          <w:lang w:val="ru-RU"/>
        </w:rPr>
      </w:pPr>
      <w:r w:rsidRPr="00382365">
        <w:rPr>
          <w:sz w:val="28"/>
          <w:szCs w:val="28"/>
          <w:lang w:val="ru-RU"/>
        </w:rPr>
        <w:t>Красноярский  край</w:t>
      </w:r>
    </w:p>
    <w:p w:rsidR="00382365" w:rsidRPr="00382365" w:rsidRDefault="00382365" w:rsidP="00382365">
      <w:pPr>
        <w:rPr>
          <w:sz w:val="28"/>
          <w:szCs w:val="28"/>
          <w:lang w:val="ru-RU"/>
        </w:rPr>
      </w:pPr>
    </w:p>
    <w:p w:rsidR="00382365" w:rsidRPr="00382365" w:rsidRDefault="00382365" w:rsidP="00382365">
      <w:pPr>
        <w:jc w:val="center"/>
        <w:rPr>
          <w:b/>
          <w:sz w:val="24"/>
          <w:szCs w:val="24"/>
          <w:lang w:val="ru-RU"/>
        </w:rPr>
      </w:pPr>
      <w:r w:rsidRPr="00382365">
        <w:rPr>
          <w:b/>
          <w:sz w:val="24"/>
          <w:szCs w:val="24"/>
          <w:lang w:val="ru-RU"/>
        </w:rPr>
        <w:t>АДМИНИСТРАЦИЯ ГОРОДА НАЗАРОВО</w:t>
      </w:r>
    </w:p>
    <w:p w:rsidR="00382365" w:rsidRPr="00382365" w:rsidRDefault="00382365" w:rsidP="00382365">
      <w:pPr>
        <w:jc w:val="center"/>
        <w:rPr>
          <w:sz w:val="32"/>
          <w:szCs w:val="32"/>
          <w:lang w:val="ru-RU"/>
        </w:rPr>
      </w:pPr>
    </w:p>
    <w:p w:rsidR="00382365" w:rsidRPr="00382365" w:rsidRDefault="00382365" w:rsidP="00382365">
      <w:pPr>
        <w:jc w:val="center"/>
        <w:rPr>
          <w:b/>
          <w:sz w:val="28"/>
          <w:szCs w:val="28"/>
          <w:lang w:val="ru-RU"/>
        </w:rPr>
      </w:pPr>
      <w:r w:rsidRPr="00382365">
        <w:rPr>
          <w:b/>
          <w:sz w:val="28"/>
          <w:szCs w:val="28"/>
          <w:lang w:val="ru-RU"/>
        </w:rPr>
        <w:t>П О С Т А Н О В Л Е Н И Е</w:t>
      </w:r>
    </w:p>
    <w:p w:rsidR="0095490C" w:rsidRPr="0095490C" w:rsidRDefault="0095490C" w:rsidP="0095490C">
      <w:pPr>
        <w:rPr>
          <w:b/>
          <w:sz w:val="32"/>
          <w:szCs w:val="32"/>
          <w:lang w:val="ru-RU"/>
        </w:rPr>
      </w:pPr>
    </w:p>
    <w:p w:rsidR="0095490C" w:rsidRPr="0095490C" w:rsidRDefault="005D4AEE" w:rsidP="0095490C">
      <w:pPr>
        <w:rPr>
          <w:b/>
          <w:sz w:val="28"/>
          <w:szCs w:val="28"/>
          <w:lang w:val="ru-RU"/>
        </w:rPr>
      </w:pPr>
      <w:r>
        <w:rPr>
          <w:b/>
          <w:sz w:val="28"/>
          <w:szCs w:val="28"/>
          <w:lang w:val="ru-RU"/>
        </w:rPr>
        <w:t>20</w:t>
      </w:r>
      <w:r w:rsidR="0080594A">
        <w:rPr>
          <w:b/>
          <w:sz w:val="28"/>
          <w:szCs w:val="28"/>
          <w:lang w:val="ru-RU"/>
        </w:rPr>
        <w:t>.0</w:t>
      </w:r>
      <w:r w:rsidR="003974FC">
        <w:rPr>
          <w:b/>
          <w:sz w:val="28"/>
          <w:szCs w:val="28"/>
          <w:lang w:val="ru-RU"/>
        </w:rPr>
        <w:t>6</w:t>
      </w:r>
      <w:r w:rsidR="0080594A">
        <w:rPr>
          <w:b/>
          <w:sz w:val="28"/>
          <w:szCs w:val="28"/>
          <w:lang w:val="ru-RU"/>
        </w:rPr>
        <w:t>.2017</w:t>
      </w:r>
      <w:r w:rsidR="0095490C" w:rsidRPr="0095490C">
        <w:rPr>
          <w:b/>
          <w:sz w:val="28"/>
          <w:szCs w:val="28"/>
          <w:lang w:val="ru-RU"/>
        </w:rPr>
        <w:t xml:space="preserve">    </w:t>
      </w:r>
      <w:r w:rsidR="007D6884">
        <w:rPr>
          <w:b/>
          <w:sz w:val="28"/>
          <w:szCs w:val="28"/>
          <w:lang w:val="ru-RU"/>
        </w:rPr>
        <w:t xml:space="preserve">                      </w:t>
      </w:r>
      <w:r w:rsidR="00A343F4">
        <w:rPr>
          <w:b/>
          <w:sz w:val="28"/>
          <w:szCs w:val="28"/>
          <w:lang w:val="ru-RU"/>
        </w:rPr>
        <w:t xml:space="preserve">     </w:t>
      </w:r>
      <w:r w:rsidR="00121E37">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г</w:t>
      </w:r>
      <w:r w:rsidR="00A343F4">
        <w:rPr>
          <w:b/>
          <w:sz w:val="28"/>
          <w:szCs w:val="28"/>
          <w:lang w:val="ru-RU"/>
        </w:rPr>
        <w:t>. Назарово</w:t>
      </w:r>
      <w:r w:rsidR="00A343F4">
        <w:rPr>
          <w:b/>
          <w:sz w:val="28"/>
          <w:szCs w:val="28"/>
          <w:lang w:val="ru-RU"/>
        </w:rPr>
        <w:tab/>
      </w:r>
      <w:r w:rsidR="0095490C" w:rsidRPr="0095490C">
        <w:rPr>
          <w:b/>
          <w:sz w:val="28"/>
          <w:szCs w:val="28"/>
          <w:lang w:val="ru-RU"/>
        </w:rPr>
        <w:t xml:space="preserve">             </w:t>
      </w:r>
      <w:r w:rsidR="00A343F4">
        <w:rPr>
          <w:b/>
          <w:sz w:val="28"/>
          <w:szCs w:val="28"/>
          <w:lang w:val="ru-RU"/>
        </w:rPr>
        <w:t xml:space="preserve">      </w:t>
      </w:r>
      <w:r w:rsidR="0095490C" w:rsidRPr="0095490C">
        <w:rPr>
          <w:b/>
          <w:sz w:val="28"/>
          <w:szCs w:val="28"/>
          <w:lang w:val="ru-RU"/>
        </w:rPr>
        <w:t xml:space="preserve">      </w:t>
      </w:r>
      <w:r w:rsidR="00121E37">
        <w:rPr>
          <w:b/>
          <w:sz w:val="28"/>
          <w:szCs w:val="28"/>
          <w:lang w:val="ru-RU"/>
        </w:rPr>
        <w:t xml:space="preserve">             </w:t>
      </w:r>
      <w:r w:rsidR="0095490C" w:rsidRPr="0095490C">
        <w:rPr>
          <w:b/>
          <w:sz w:val="28"/>
          <w:szCs w:val="28"/>
          <w:lang w:val="ru-RU"/>
        </w:rPr>
        <w:t xml:space="preserve"> №</w:t>
      </w:r>
      <w:r w:rsidR="00121E37">
        <w:rPr>
          <w:b/>
          <w:sz w:val="28"/>
          <w:szCs w:val="28"/>
          <w:lang w:val="ru-RU"/>
        </w:rPr>
        <w:t xml:space="preserve"> </w:t>
      </w:r>
      <w:r>
        <w:rPr>
          <w:b/>
          <w:sz w:val="28"/>
          <w:szCs w:val="28"/>
          <w:lang w:val="ru-RU"/>
        </w:rPr>
        <w:t>869</w:t>
      </w:r>
      <w:r w:rsidR="00121E37">
        <w:rPr>
          <w:b/>
          <w:sz w:val="28"/>
          <w:szCs w:val="28"/>
          <w:lang w:val="ru-RU"/>
        </w:rPr>
        <w:t>-п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6B5C46">
        <w:rPr>
          <w:rFonts w:ascii="Times New Roman" w:hAnsi="Times New Roman" w:cs="Times New Roman"/>
          <w:b w:val="0"/>
          <w:sz w:val="28"/>
          <w:szCs w:val="28"/>
        </w:rPr>
        <w:t>Предварительное согласование предоставления земельного участка</w:t>
      </w:r>
      <w:r w:rsidR="0080594A">
        <w:rPr>
          <w:rFonts w:ascii="Times New Roman" w:hAnsi="Times New Roman" w:cs="Times New Roman"/>
          <w:b w:val="0"/>
          <w:sz w:val="28"/>
          <w:szCs w:val="28"/>
        </w:rPr>
        <w:t xml:space="preserve"> и утверждения схемы расположения земельного участка</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Pr="00C11333" w:rsidRDefault="0026452B" w:rsidP="0095490C">
      <w:pPr>
        <w:pStyle w:val="30"/>
        <w:spacing w:line="240" w:lineRule="auto"/>
        <w:ind w:firstLine="709"/>
        <w:jc w:val="both"/>
      </w:pPr>
      <w:proofErr w:type="gramStart"/>
      <w:r>
        <w:t xml:space="preserve">В соответствии с Федеральными законами от </w:t>
      </w:r>
      <w:r w:rsidR="007E36D0">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rsidR="00382365">
        <w:t xml:space="preserve">приказом Министерства экономического развития РФ от 12.01.2015 № 1 «Об утверждении перечня документов, подтверждающих право заявителя на приобретение земельного участка без проведения торгов», </w:t>
      </w:r>
      <w:r w:rsidR="00C11333" w:rsidRPr="00C11333">
        <w:t>статьей 5 Федерального закона от 01.12.2014 № 419-ФЗ «О внесении изменений в отдельные</w:t>
      </w:r>
      <w:proofErr w:type="gramEnd"/>
      <w:r w:rsidR="00C11333" w:rsidRPr="00C11333">
        <w:t xml:space="preserve"> законодательные акты РФ по вопросам социальной защиты инвалидов в связи с ратификацией Конвекции о правах инвалидов», Устава города</w:t>
      </w:r>
      <w:r w:rsidRPr="00C11333">
        <w:t>,</w:t>
      </w:r>
    </w:p>
    <w:p w:rsidR="0095490C" w:rsidRPr="00C11333" w:rsidRDefault="0095490C" w:rsidP="0026452B">
      <w:pPr>
        <w:pStyle w:val="30"/>
        <w:spacing w:line="240" w:lineRule="auto"/>
        <w:jc w:val="both"/>
      </w:pPr>
      <w:r w:rsidRPr="00C11333">
        <w:t>ПОСТАНОВЛЯЮ:</w:t>
      </w:r>
    </w:p>
    <w:p w:rsidR="0095490C" w:rsidRPr="00E34E52"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w:t>
      </w:r>
      <w:r w:rsidRPr="00E34E52">
        <w:rPr>
          <w:rFonts w:ascii="Times New Roman" w:hAnsi="Times New Roman" w:cs="Times New Roman"/>
          <w:b w:val="0"/>
          <w:sz w:val="28"/>
          <w:szCs w:val="28"/>
        </w:rPr>
        <w:t>Утвердить административный регламент</w:t>
      </w:r>
      <w:r w:rsidR="0026452B" w:rsidRPr="00E34E52">
        <w:rPr>
          <w:rFonts w:ascii="Times New Roman" w:hAnsi="Times New Roman" w:cs="Times New Roman"/>
          <w:b w:val="0"/>
          <w:sz w:val="28"/>
          <w:szCs w:val="28"/>
        </w:rPr>
        <w:t xml:space="preserve"> предоставления</w:t>
      </w:r>
      <w:r w:rsidRPr="00E34E52">
        <w:rPr>
          <w:rFonts w:ascii="Times New Roman" w:hAnsi="Times New Roman" w:cs="Times New Roman"/>
          <w:b w:val="0"/>
          <w:sz w:val="28"/>
          <w:szCs w:val="28"/>
        </w:rPr>
        <w:t xml:space="preserve"> муниципальной услуги</w:t>
      </w:r>
      <w:r w:rsidR="007D6884" w:rsidRPr="00E34E52">
        <w:rPr>
          <w:rFonts w:ascii="Times New Roman" w:hAnsi="Times New Roman" w:cs="Times New Roman"/>
          <w:b w:val="0"/>
          <w:sz w:val="28"/>
          <w:szCs w:val="28"/>
        </w:rPr>
        <w:t xml:space="preserve"> </w:t>
      </w:r>
      <w:r w:rsidR="0026452B" w:rsidRPr="00E34E52">
        <w:rPr>
          <w:rFonts w:ascii="Times New Roman" w:hAnsi="Times New Roman" w:cs="Times New Roman"/>
          <w:b w:val="0"/>
          <w:sz w:val="28"/>
          <w:szCs w:val="28"/>
        </w:rPr>
        <w:t>«</w:t>
      </w:r>
      <w:r w:rsidR="006B5C46" w:rsidRPr="00E34E52">
        <w:rPr>
          <w:rFonts w:ascii="Times New Roman" w:hAnsi="Times New Roman" w:cs="Times New Roman"/>
          <w:b w:val="0"/>
          <w:sz w:val="28"/>
          <w:szCs w:val="28"/>
        </w:rPr>
        <w:t>Предварительное согласование предоставления земельного участка</w:t>
      </w:r>
      <w:r w:rsidR="0080594A" w:rsidRPr="00E34E52">
        <w:rPr>
          <w:rFonts w:ascii="Times New Roman" w:hAnsi="Times New Roman" w:cs="Times New Roman"/>
          <w:b w:val="0"/>
          <w:sz w:val="28"/>
          <w:szCs w:val="28"/>
        </w:rPr>
        <w:t xml:space="preserve"> и утверждения схемы расположения земельного участка</w:t>
      </w:r>
      <w:r w:rsidR="0026452B" w:rsidRPr="00E34E52">
        <w:rPr>
          <w:rFonts w:ascii="Times New Roman" w:hAnsi="Times New Roman" w:cs="Times New Roman"/>
          <w:b w:val="0"/>
          <w:sz w:val="28"/>
          <w:szCs w:val="28"/>
        </w:rPr>
        <w:t>» согласно приложению.</w:t>
      </w:r>
    </w:p>
    <w:p w:rsidR="003974FC" w:rsidRDefault="003974FC" w:rsidP="00E34E5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2. Считать утратившим силу постановление администрации города Назарово от 31.12.2015 №2326-п «Об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p>
    <w:p w:rsidR="0095490C" w:rsidRPr="00E34E52" w:rsidRDefault="003974FC" w:rsidP="00E34E5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6B5C46" w:rsidRPr="00E34E52">
        <w:rPr>
          <w:rFonts w:ascii="Times New Roman" w:hAnsi="Times New Roman" w:cs="Times New Roman"/>
          <w:b w:val="0"/>
          <w:sz w:val="28"/>
          <w:szCs w:val="28"/>
        </w:rPr>
        <w:t xml:space="preserve">. </w:t>
      </w:r>
      <w:r w:rsidR="0026452B" w:rsidRPr="00E34E52">
        <w:rPr>
          <w:rFonts w:ascii="Times New Roman" w:hAnsi="Times New Roman" w:cs="Times New Roman"/>
          <w:b w:val="0"/>
          <w:sz w:val="28"/>
          <w:szCs w:val="28"/>
        </w:rPr>
        <w:t>Опубликовать настоящее п</w:t>
      </w:r>
      <w:r w:rsidR="0095490C" w:rsidRPr="00E34E52">
        <w:rPr>
          <w:rFonts w:ascii="Times New Roman" w:hAnsi="Times New Roman" w:cs="Times New Roman"/>
          <w:b w:val="0"/>
          <w:sz w:val="28"/>
          <w:szCs w:val="28"/>
        </w:rPr>
        <w:t xml:space="preserve">остановление </w:t>
      </w:r>
      <w:r w:rsidR="0026452B" w:rsidRPr="00E34E52">
        <w:rPr>
          <w:rFonts w:ascii="Times New Roman" w:hAnsi="Times New Roman" w:cs="Times New Roman"/>
          <w:b w:val="0"/>
          <w:sz w:val="28"/>
          <w:szCs w:val="28"/>
        </w:rPr>
        <w:t>в газете «Советское Причулымье</w:t>
      </w:r>
      <w:r w:rsidR="0095490C" w:rsidRPr="00E34E52">
        <w:rPr>
          <w:rFonts w:ascii="Times New Roman" w:hAnsi="Times New Roman" w:cs="Times New Roman"/>
          <w:b w:val="0"/>
          <w:sz w:val="28"/>
          <w:szCs w:val="28"/>
        </w:rPr>
        <w:t xml:space="preserve">» и </w:t>
      </w:r>
      <w:r w:rsidR="0026452B" w:rsidRPr="00E34E52">
        <w:rPr>
          <w:rFonts w:ascii="Times New Roman" w:hAnsi="Times New Roman" w:cs="Times New Roman"/>
          <w:b w:val="0"/>
          <w:sz w:val="28"/>
          <w:szCs w:val="28"/>
        </w:rPr>
        <w:t>разместить</w:t>
      </w:r>
      <w:r w:rsidR="0095490C" w:rsidRPr="00E34E52">
        <w:rPr>
          <w:rFonts w:ascii="Times New Roman" w:hAnsi="Times New Roman" w:cs="Times New Roman"/>
          <w:b w:val="0"/>
          <w:sz w:val="28"/>
          <w:szCs w:val="28"/>
        </w:rPr>
        <w:t xml:space="preserve"> на официальном сайте администрации города в сети Интернет.</w:t>
      </w:r>
    </w:p>
    <w:p w:rsidR="0095490C" w:rsidRPr="00E34E52" w:rsidRDefault="00066770" w:rsidP="0095490C">
      <w:pPr>
        <w:pStyle w:val="ConsPlusNormal"/>
        <w:widowControl/>
        <w:ind w:firstLine="709"/>
        <w:jc w:val="both"/>
        <w:rPr>
          <w:rFonts w:ascii="Times New Roman" w:hAnsi="Times New Roman" w:cs="Times New Roman"/>
          <w:sz w:val="28"/>
          <w:szCs w:val="28"/>
        </w:rPr>
      </w:pPr>
      <w:r w:rsidRPr="00E34E52">
        <w:rPr>
          <w:rFonts w:ascii="Times New Roman" w:hAnsi="Times New Roman" w:cs="Times New Roman"/>
          <w:sz w:val="28"/>
          <w:szCs w:val="28"/>
        </w:rPr>
        <w:t>4</w:t>
      </w:r>
      <w:r w:rsidR="0095490C" w:rsidRPr="00E34E52">
        <w:rPr>
          <w:rFonts w:ascii="Times New Roman" w:hAnsi="Times New Roman" w:cs="Times New Roman"/>
          <w:sz w:val="28"/>
          <w:szCs w:val="28"/>
        </w:rPr>
        <w:t xml:space="preserve">. </w:t>
      </w:r>
      <w:proofErr w:type="gramStart"/>
      <w:r w:rsidR="0095490C" w:rsidRPr="00E34E52">
        <w:rPr>
          <w:rFonts w:ascii="Times New Roman" w:hAnsi="Times New Roman" w:cs="Times New Roman"/>
          <w:sz w:val="28"/>
          <w:szCs w:val="28"/>
        </w:rPr>
        <w:t>Контроль за</w:t>
      </w:r>
      <w:proofErr w:type="gramEnd"/>
      <w:r w:rsidR="00F1460D" w:rsidRPr="00E34E52">
        <w:rPr>
          <w:rFonts w:ascii="Times New Roman" w:hAnsi="Times New Roman" w:cs="Times New Roman"/>
          <w:sz w:val="28"/>
          <w:szCs w:val="28"/>
        </w:rPr>
        <w:t xml:space="preserve"> </w:t>
      </w:r>
      <w:r w:rsidR="0026452B" w:rsidRPr="00E34E52">
        <w:rPr>
          <w:rFonts w:ascii="Times New Roman" w:hAnsi="Times New Roman" w:cs="Times New Roman"/>
          <w:sz w:val="28"/>
          <w:szCs w:val="28"/>
        </w:rPr>
        <w:t>исполнением</w:t>
      </w:r>
      <w:r w:rsidR="0095490C" w:rsidRPr="00E34E52">
        <w:rPr>
          <w:rFonts w:ascii="Times New Roman" w:hAnsi="Times New Roman" w:cs="Times New Roman"/>
          <w:sz w:val="28"/>
          <w:szCs w:val="28"/>
        </w:rPr>
        <w:t xml:space="preserve"> постановления возложить на </w:t>
      </w:r>
      <w:r w:rsidR="00F36862" w:rsidRPr="00E34E52">
        <w:rPr>
          <w:rFonts w:ascii="Times New Roman" w:hAnsi="Times New Roman" w:cs="Times New Roman"/>
          <w:sz w:val="28"/>
          <w:szCs w:val="28"/>
        </w:rPr>
        <w:t xml:space="preserve">первого </w:t>
      </w:r>
      <w:r w:rsidR="0095490C" w:rsidRPr="00E34E52">
        <w:rPr>
          <w:rFonts w:ascii="Times New Roman" w:hAnsi="Times New Roman" w:cs="Times New Roman"/>
          <w:sz w:val="28"/>
          <w:szCs w:val="28"/>
        </w:rPr>
        <w:t xml:space="preserve">заместителя </w:t>
      </w:r>
      <w:r w:rsidR="0026452B" w:rsidRPr="00E34E52">
        <w:rPr>
          <w:rFonts w:ascii="Times New Roman" w:hAnsi="Times New Roman" w:cs="Times New Roman"/>
          <w:sz w:val="28"/>
          <w:szCs w:val="28"/>
        </w:rPr>
        <w:t xml:space="preserve">руководителя администрации города </w:t>
      </w:r>
      <w:r w:rsidR="00F36862" w:rsidRPr="00E34E52">
        <w:rPr>
          <w:rFonts w:ascii="Times New Roman" w:hAnsi="Times New Roman" w:cs="Times New Roman"/>
          <w:sz w:val="28"/>
          <w:szCs w:val="28"/>
        </w:rPr>
        <w:t>В.П. Даньшина</w:t>
      </w:r>
      <w:r w:rsidR="00A343F4" w:rsidRPr="00E34E52">
        <w:rPr>
          <w:rFonts w:ascii="Times New Roman" w:hAnsi="Times New Roman" w:cs="Times New Roman"/>
          <w:sz w:val="28"/>
          <w:szCs w:val="28"/>
        </w:rPr>
        <w:t>.</w:t>
      </w:r>
    </w:p>
    <w:p w:rsidR="0026452B" w:rsidRDefault="0026452B" w:rsidP="0095490C">
      <w:pPr>
        <w:pStyle w:val="ConsPlusNormal"/>
        <w:widowControl/>
        <w:ind w:firstLine="709"/>
        <w:jc w:val="both"/>
        <w:rPr>
          <w:rFonts w:ascii="Times New Roman" w:hAnsi="Times New Roman" w:cs="Times New Roman"/>
          <w:sz w:val="28"/>
          <w:szCs w:val="28"/>
        </w:rPr>
      </w:pPr>
    </w:p>
    <w:p w:rsidR="00863724" w:rsidRDefault="00863724"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 xml:space="preserve">администрации города                                                                         </w:t>
      </w:r>
      <w:r w:rsidR="00A343F4">
        <w:rPr>
          <w:sz w:val="28"/>
          <w:szCs w:val="28"/>
          <w:lang w:val="ru-RU"/>
        </w:rPr>
        <w:t xml:space="preserve">      </w:t>
      </w:r>
      <w:r w:rsidR="00863724">
        <w:rPr>
          <w:sz w:val="28"/>
          <w:szCs w:val="28"/>
          <w:lang w:val="ru-RU"/>
        </w:rPr>
        <w:t xml:space="preserve">  </w:t>
      </w:r>
      <w:r w:rsidR="00A343F4">
        <w:rPr>
          <w:sz w:val="28"/>
          <w:szCs w:val="28"/>
          <w:lang w:val="ru-RU"/>
        </w:rPr>
        <w:t>В.Ф. Палкин</w:t>
      </w:r>
    </w:p>
    <w:p w:rsidR="00075140" w:rsidRDefault="00075140" w:rsidP="00F52E09">
      <w:pPr>
        <w:pStyle w:val="ConsPlusNormal"/>
        <w:widowControl/>
        <w:ind w:firstLine="0"/>
        <w:jc w:val="right"/>
        <w:rPr>
          <w:rFonts w:ascii="Times New Roman" w:hAnsi="Times New Roman" w:cs="Times New Roman"/>
          <w:sz w:val="28"/>
          <w:szCs w:val="28"/>
        </w:rPr>
      </w:pPr>
    </w:p>
    <w:p w:rsidR="00E32CBB" w:rsidRDefault="00E32CBB" w:rsidP="00F52E09">
      <w:pPr>
        <w:pStyle w:val="ConsPlusNormal"/>
        <w:widowControl/>
        <w:ind w:firstLine="0"/>
        <w:jc w:val="right"/>
        <w:rPr>
          <w:rFonts w:ascii="Times New Roman" w:hAnsi="Times New Roman" w:cs="Times New Roman"/>
          <w:sz w:val="28"/>
          <w:szCs w:val="28"/>
        </w:rPr>
      </w:pPr>
    </w:p>
    <w:p w:rsidR="00F36862" w:rsidRDefault="00F36862" w:rsidP="00F52E09">
      <w:pPr>
        <w:pStyle w:val="ConsPlusNormal"/>
        <w:widowControl/>
        <w:ind w:firstLine="0"/>
        <w:jc w:val="right"/>
        <w:rPr>
          <w:rFonts w:ascii="Times New Roman" w:hAnsi="Times New Roman" w:cs="Times New Roman"/>
          <w:sz w:val="28"/>
          <w:szCs w:val="28"/>
        </w:rPr>
      </w:pPr>
    </w:p>
    <w:p w:rsidR="00E45316" w:rsidRDefault="00E45316" w:rsidP="00F52E09">
      <w:pPr>
        <w:pStyle w:val="ConsPlusNormal"/>
        <w:widowControl/>
        <w:ind w:firstLine="0"/>
        <w:jc w:val="right"/>
        <w:rPr>
          <w:rFonts w:ascii="Times New Roman" w:hAnsi="Times New Roman" w:cs="Times New Roman"/>
          <w:sz w:val="28"/>
          <w:szCs w:val="28"/>
        </w:rPr>
      </w:pPr>
    </w:p>
    <w:p w:rsidR="0026452B" w:rsidRDefault="00E32CBB" w:rsidP="00E32CB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F45D4">
        <w:rPr>
          <w:rFonts w:ascii="Times New Roman" w:hAnsi="Times New Roman" w:cs="Times New Roman"/>
          <w:sz w:val="28"/>
          <w:szCs w:val="28"/>
        </w:rPr>
        <w:t xml:space="preserve">Приложение </w:t>
      </w:r>
    </w:p>
    <w:p w:rsidR="005F45D4" w:rsidRDefault="00E32CBB" w:rsidP="00E32CB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5F45D4">
        <w:rPr>
          <w:rFonts w:ascii="Times New Roman" w:hAnsi="Times New Roman" w:cs="Times New Roman"/>
          <w:sz w:val="28"/>
          <w:szCs w:val="28"/>
        </w:rPr>
        <w:t xml:space="preserve">к постановлению </w:t>
      </w:r>
    </w:p>
    <w:p w:rsidR="00793844" w:rsidRDefault="00E32CBB" w:rsidP="00E32CB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26452B">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E32CB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3D4FC5">
        <w:rPr>
          <w:rFonts w:ascii="Times New Roman" w:hAnsi="Times New Roman" w:cs="Times New Roman"/>
          <w:sz w:val="28"/>
          <w:szCs w:val="28"/>
        </w:rPr>
        <w:t>от</w:t>
      </w:r>
      <w:r w:rsidR="005D4AEE">
        <w:rPr>
          <w:rFonts w:ascii="Times New Roman" w:hAnsi="Times New Roman" w:cs="Times New Roman"/>
          <w:sz w:val="28"/>
          <w:szCs w:val="28"/>
        </w:rPr>
        <w:t xml:space="preserve"> 20</w:t>
      </w:r>
      <w:r w:rsidR="003D4FC5">
        <w:rPr>
          <w:rFonts w:ascii="Times New Roman" w:hAnsi="Times New Roman" w:cs="Times New Roman"/>
          <w:sz w:val="28"/>
          <w:szCs w:val="28"/>
        </w:rPr>
        <w:t>.</w:t>
      </w:r>
      <w:r w:rsidR="00F36862">
        <w:rPr>
          <w:rFonts w:ascii="Times New Roman" w:hAnsi="Times New Roman" w:cs="Times New Roman"/>
          <w:sz w:val="28"/>
          <w:szCs w:val="28"/>
        </w:rPr>
        <w:t>0</w:t>
      </w:r>
      <w:r>
        <w:rPr>
          <w:rFonts w:ascii="Times New Roman" w:hAnsi="Times New Roman" w:cs="Times New Roman"/>
          <w:sz w:val="28"/>
          <w:szCs w:val="28"/>
        </w:rPr>
        <w:t>6</w:t>
      </w:r>
      <w:r w:rsidR="003D4FC5">
        <w:rPr>
          <w:rFonts w:ascii="Times New Roman" w:hAnsi="Times New Roman" w:cs="Times New Roman"/>
          <w:sz w:val="28"/>
          <w:szCs w:val="28"/>
        </w:rPr>
        <w:t>.201</w:t>
      </w:r>
      <w:r w:rsidR="00F36862">
        <w:rPr>
          <w:rFonts w:ascii="Times New Roman" w:hAnsi="Times New Roman" w:cs="Times New Roman"/>
          <w:sz w:val="28"/>
          <w:szCs w:val="28"/>
        </w:rPr>
        <w:t>7</w:t>
      </w:r>
      <w:r w:rsidR="0026452B">
        <w:rPr>
          <w:rFonts w:ascii="Times New Roman" w:hAnsi="Times New Roman" w:cs="Times New Roman"/>
          <w:sz w:val="28"/>
          <w:szCs w:val="28"/>
        </w:rPr>
        <w:t xml:space="preserve"> №</w:t>
      </w:r>
      <w:r w:rsidR="00121E37">
        <w:rPr>
          <w:rFonts w:ascii="Times New Roman" w:hAnsi="Times New Roman" w:cs="Times New Roman"/>
          <w:sz w:val="28"/>
          <w:szCs w:val="28"/>
        </w:rPr>
        <w:t xml:space="preserve"> </w:t>
      </w:r>
      <w:r w:rsidR="005D4AEE">
        <w:rPr>
          <w:rFonts w:ascii="Times New Roman" w:hAnsi="Times New Roman" w:cs="Times New Roman"/>
          <w:sz w:val="28"/>
          <w:szCs w:val="28"/>
        </w:rPr>
        <w:t>869</w:t>
      </w:r>
      <w:r w:rsidR="00121E37">
        <w:rPr>
          <w:rFonts w:ascii="Times New Roman" w:hAnsi="Times New Roman" w:cs="Times New Roman"/>
          <w:sz w:val="28"/>
          <w:szCs w:val="28"/>
        </w:rPr>
        <w:t>-п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7D6884">
        <w:rPr>
          <w:rFonts w:ascii="Times New Roman" w:hAnsi="Times New Roman" w:cs="Times New Roman"/>
          <w:b/>
          <w:sz w:val="28"/>
          <w:szCs w:val="28"/>
        </w:rPr>
        <w:t>муниципальной</w:t>
      </w:r>
      <w:r w:rsidR="00FF7EB2" w:rsidRPr="00627C80">
        <w:rPr>
          <w:rFonts w:ascii="Times New Roman" w:hAnsi="Times New Roman" w:cs="Times New Roman"/>
          <w:b/>
          <w:sz w:val="28"/>
          <w:szCs w:val="28"/>
        </w:rPr>
        <w:t xml:space="preserve">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8100AC">
        <w:rPr>
          <w:b/>
          <w:bCs/>
          <w:sz w:val="28"/>
          <w:szCs w:val="28"/>
          <w:lang w:val="ru-RU"/>
        </w:rPr>
        <w:t>Предварительное согласование предоставления земельного участка</w:t>
      </w:r>
      <w:r w:rsidR="00F36862">
        <w:rPr>
          <w:b/>
          <w:bCs/>
          <w:sz w:val="28"/>
          <w:szCs w:val="28"/>
          <w:lang w:val="ru-RU"/>
        </w:rPr>
        <w:t xml:space="preserve"> и утверждения схемы расположения земельного участка</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3D4FC5">
      <w:pPr>
        <w:ind w:right="49" w:firstLine="426"/>
        <w:jc w:val="center"/>
        <w:rPr>
          <w:b/>
          <w:bCs/>
          <w:sz w:val="28"/>
          <w:szCs w:val="28"/>
          <w:lang w:val="ru-RU"/>
        </w:rPr>
      </w:pPr>
      <w:r>
        <w:rPr>
          <w:b/>
          <w:bCs/>
          <w:sz w:val="28"/>
          <w:szCs w:val="28"/>
          <w:lang w:val="ru-RU"/>
        </w:rPr>
        <w:t>Раздел 1. Общие положения</w:t>
      </w:r>
    </w:p>
    <w:p w:rsidR="003D4FC5" w:rsidRPr="003D4FC5" w:rsidRDefault="00793844" w:rsidP="00E05915">
      <w:pPr>
        <w:pStyle w:val="20"/>
        <w:spacing w:line="240" w:lineRule="auto"/>
        <w:rPr>
          <w:noProof/>
        </w:rPr>
      </w:pPr>
      <w:r w:rsidRPr="00B04C36">
        <w:rPr>
          <w:noProof/>
        </w:rPr>
        <w:t xml:space="preserve">1.1. </w:t>
      </w:r>
      <w:proofErr w:type="gramStart"/>
      <w:r w:rsidR="005B622A">
        <w:rPr>
          <w:noProof/>
        </w:rPr>
        <w:t>Настоящий а</w:t>
      </w:r>
      <w:r w:rsidR="003D4FC5">
        <w:rPr>
          <w:noProof/>
        </w:rPr>
        <w:t xml:space="preserve">дминистративный регламент предоставления муниципальной услуги </w:t>
      </w:r>
      <w:r w:rsidR="003D4FC5" w:rsidRPr="003D4FC5">
        <w:t>«</w:t>
      </w:r>
      <w:r w:rsidR="008100AC">
        <w:t>Предварительное согласование предоставлени</w:t>
      </w:r>
      <w:r w:rsidR="00F75315">
        <w:t>я</w:t>
      </w:r>
      <w:r w:rsidR="008100AC">
        <w:t xml:space="preserve"> земельного участка</w:t>
      </w:r>
      <w:r w:rsidR="00F36862">
        <w:t xml:space="preserve"> и утверждения схемы расположения земельного участка</w:t>
      </w:r>
      <w:r w:rsidR="003D4FC5" w:rsidRPr="003D4FC5">
        <w:t>»</w:t>
      </w:r>
      <w:r w:rsidR="003D4FC5" w:rsidRPr="003D4FC5">
        <w:rPr>
          <w:noProof/>
        </w:rPr>
        <w:t xml:space="preserve"> </w:t>
      </w:r>
      <w:r w:rsidR="00972487">
        <w:rPr>
          <w:noProof/>
        </w:rPr>
        <w:t>(далее - а</w:t>
      </w:r>
      <w:r w:rsidR="003D4FC5">
        <w:rPr>
          <w:noProof/>
        </w:rPr>
        <w:t xml:space="preserve">дминистративный регламент) разработан в целях повышения качества предоставления и доступности муниципальной услуги </w:t>
      </w:r>
      <w:r w:rsidR="003D4FC5" w:rsidRPr="003D4FC5">
        <w:t>«</w:t>
      </w:r>
      <w:r w:rsidR="008100AC">
        <w:t>Предварительное согласование предоставлени</w:t>
      </w:r>
      <w:r w:rsidR="00F75315">
        <w:t>я</w:t>
      </w:r>
      <w:r w:rsidR="008100AC">
        <w:t xml:space="preserve"> земельного участка</w:t>
      </w:r>
      <w:r w:rsidR="00F36862" w:rsidRPr="00F36862">
        <w:t xml:space="preserve"> </w:t>
      </w:r>
      <w:r w:rsidR="00F36862">
        <w:t>и утверждения схемы расположения земельного участка</w:t>
      </w:r>
      <w:r w:rsidR="003D4FC5" w:rsidRPr="003D4FC5">
        <w:t>»</w:t>
      </w:r>
      <w:r w:rsidR="00951B5E">
        <w:t xml:space="preserve"> (далее - муниципальная услуга)</w:t>
      </w:r>
      <w:r w:rsidR="003D4FC5">
        <w:t xml:space="preserve">, создания </w:t>
      </w:r>
      <w:r w:rsidR="00951B5E">
        <w:t>комфортных условий для участников отношений, возникающих в процессе предоставления муниципальной услуги и определяет порядок и</w:t>
      </w:r>
      <w:proofErr w:type="gramEnd"/>
      <w:r w:rsidR="00951B5E">
        <w:t xml:space="preserve"> стандарт предоставления муниципальной услуги.</w:t>
      </w:r>
      <w:r w:rsidR="003D4FC5">
        <w:rPr>
          <w:noProof/>
        </w:rPr>
        <w:t xml:space="preserve"> </w:t>
      </w:r>
    </w:p>
    <w:p w:rsidR="00D6152F" w:rsidRDefault="00D6152F" w:rsidP="00E05915">
      <w:pPr>
        <w:pStyle w:val="20"/>
        <w:spacing w:line="240" w:lineRule="auto"/>
        <w:rPr>
          <w:noProof/>
        </w:rPr>
      </w:pPr>
      <w:r>
        <w:rPr>
          <w:noProof/>
        </w:rPr>
        <w:t>1.2. Ад</w:t>
      </w:r>
      <w:r w:rsidR="00021E25">
        <w:rPr>
          <w:noProof/>
        </w:rPr>
        <w:t>министративный регламент определяет порядок, сроки и последовательность процедур по оказанию муниципальной услуги</w:t>
      </w:r>
      <w:r>
        <w:rPr>
          <w:noProof/>
        </w:rPr>
        <w:t xml:space="preserve"> </w:t>
      </w:r>
      <w:r w:rsidR="00082217">
        <w:rPr>
          <w:noProof/>
        </w:rPr>
        <w:t xml:space="preserve">по </w:t>
      </w:r>
      <w:r w:rsidR="00821CFE">
        <w:rPr>
          <w:noProof/>
        </w:rPr>
        <w:t>предварительному согласованию предоставления земельного участка</w:t>
      </w:r>
      <w:r>
        <w:rPr>
          <w:noProof/>
        </w:rPr>
        <w:t xml:space="preserve"> </w:t>
      </w:r>
      <w:r w:rsidR="00F36862">
        <w:t>и утверждения схемы расположения земельного участка</w:t>
      </w:r>
      <w:r w:rsidR="00F36862">
        <w:rPr>
          <w:noProof/>
        </w:rPr>
        <w:t xml:space="preserve"> </w:t>
      </w:r>
      <w:r>
        <w:rPr>
          <w:noProof/>
        </w:rPr>
        <w:t>на территории города Назарово.</w:t>
      </w:r>
    </w:p>
    <w:p w:rsidR="003D4FC5" w:rsidRDefault="00D6152F" w:rsidP="00E05915">
      <w:pPr>
        <w:pStyle w:val="20"/>
        <w:spacing w:line="240" w:lineRule="auto"/>
        <w:rPr>
          <w:noProof/>
        </w:rPr>
      </w:pPr>
      <w:r>
        <w:rPr>
          <w:noProof/>
        </w:rPr>
        <w:t xml:space="preserve">1.3. </w:t>
      </w:r>
      <w:r w:rsidR="00021E25">
        <w:rPr>
          <w:noProof/>
        </w:rPr>
        <w:t xml:space="preserve"> </w:t>
      </w:r>
      <w:r w:rsidR="00C1552A">
        <w:rPr>
          <w:noProof/>
        </w:rPr>
        <w:t>Получателями муниципальной услуги являются юридические лица, зарегистрированные в установленном законодательством РФ порядке, физические лица (далее - заявители).</w:t>
      </w:r>
    </w:p>
    <w:p w:rsidR="006E4C23" w:rsidRDefault="004F668C" w:rsidP="00E05915">
      <w:pPr>
        <w:pStyle w:val="20"/>
        <w:spacing w:line="240" w:lineRule="auto"/>
        <w:rPr>
          <w:noProof/>
        </w:rPr>
      </w:pPr>
      <w:r>
        <w:rPr>
          <w:noProof/>
        </w:rPr>
        <w:t>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статьями 185</w:t>
      </w:r>
      <w:r w:rsidR="00EA20AA">
        <w:rPr>
          <w:noProof/>
        </w:rPr>
        <w:t>, 185.1 Гражданского кодекса РФ.</w:t>
      </w:r>
    </w:p>
    <w:p w:rsidR="00021E25" w:rsidRDefault="00A61FF8" w:rsidP="00E05915">
      <w:pPr>
        <w:pStyle w:val="20"/>
        <w:spacing w:line="240" w:lineRule="auto"/>
        <w:rPr>
          <w:noProof/>
        </w:rPr>
      </w:pPr>
      <w:r>
        <w:rPr>
          <w:noProof/>
        </w:rPr>
        <w:t>1.4. Для получения информации по вопросу предоставления муниципальной услуги заявитель вправе обратиться устно или в письменной форме.</w:t>
      </w:r>
    </w:p>
    <w:p w:rsidR="00A61FF8" w:rsidRDefault="00A61FF8" w:rsidP="00E05915">
      <w:pPr>
        <w:pStyle w:val="20"/>
        <w:spacing w:line="240" w:lineRule="auto"/>
        <w:rPr>
          <w:noProof/>
        </w:rPr>
      </w:pPr>
      <w:r>
        <w:rPr>
          <w:noProof/>
        </w:rPr>
        <w:t>Заявителю предоставляется следующая информация:</w:t>
      </w:r>
    </w:p>
    <w:p w:rsidR="00A61FF8" w:rsidRDefault="00A61FF8" w:rsidP="00E05915">
      <w:pPr>
        <w:pStyle w:val="20"/>
        <w:spacing w:line="240" w:lineRule="auto"/>
        <w:rPr>
          <w:noProof/>
        </w:rPr>
      </w:pPr>
      <w:r>
        <w:rPr>
          <w:noProof/>
        </w:rPr>
        <w:t>сведения о местонахождении, контактные телефоны Администрации города Назарово;</w:t>
      </w:r>
    </w:p>
    <w:p w:rsidR="00A61FF8" w:rsidRDefault="00972487" w:rsidP="00E05915">
      <w:pPr>
        <w:pStyle w:val="20"/>
        <w:spacing w:line="240" w:lineRule="auto"/>
        <w:rPr>
          <w:noProof/>
        </w:rPr>
      </w:pPr>
      <w:r>
        <w:rPr>
          <w:noProof/>
        </w:rPr>
        <w:t>режим работы А</w:t>
      </w:r>
      <w:r w:rsidR="00642C3F">
        <w:rPr>
          <w:noProof/>
        </w:rPr>
        <w:t>дминистрации города Назарово;</w:t>
      </w:r>
    </w:p>
    <w:p w:rsidR="00642C3F" w:rsidRDefault="00642C3F" w:rsidP="00E05915">
      <w:pPr>
        <w:pStyle w:val="20"/>
        <w:spacing w:line="240" w:lineRule="auto"/>
        <w:rPr>
          <w:noProof/>
        </w:rPr>
      </w:pPr>
      <w:r>
        <w:rPr>
          <w:noProof/>
        </w:rPr>
        <w:t>график приема;</w:t>
      </w:r>
    </w:p>
    <w:p w:rsidR="00642C3F" w:rsidRDefault="00F914A4" w:rsidP="00E05915">
      <w:pPr>
        <w:pStyle w:val="20"/>
        <w:spacing w:line="240" w:lineRule="auto"/>
        <w:rPr>
          <w:noProof/>
        </w:rPr>
      </w:pPr>
      <w:r>
        <w:rPr>
          <w:noProof/>
        </w:rPr>
        <w:t>номера ка</w:t>
      </w:r>
      <w:r w:rsidR="00642C3F">
        <w:rPr>
          <w:noProof/>
        </w:rPr>
        <w:t>бинетов для обращения за</w:t>
      </w:r>
      <w:r w:rsidR="00B56C96">
        <w:rPr>
          <w:noProof/>
        </w:rPr>
        <w:t>я</w:t>
      </w:r>
      <w:r w:rsidR="00642C3F">
        <w:rPr>
          <w:noProof/>
        </w:rPr>
        <w:t>вителей;</w:t>
      </w:r>
    </w:p>
    <w:p w:rsidR="00F914A4" w:rsidRDefault="00903FF7" w:rsidP="00E05915">
      <w:pPr>
        <w:pStyle w:val="20"/>
        <w:spacing w:line="240" w:lineRule="auto"/>
        <w:rPr>
          <w:noProof/>
        </w:rPr>
      </w:pPr>
      <w:r>
        <w:rPr>
          <w:noProof/>
        </w:rPr>
        <w:t>перечень нормативных</w:t>
      </w:r>
      <w:r w:rsidR="00F914A4">
        <w:rPr>
          <w:noProof/>
        </w:rPr>
        <w:t xml:space="preserve"> правовых актов, регулирующих предоставление муниципальной услуги;</w:t>
      </w:r>
    </w:p>
    <w:p w:rsidR="00F914A4" w:rsidRDefault="00F914A4" w:rsidP="00E05915">
      <w:pPr>
        <w:pStyle w:val="20"/>
        <w:spacing w:line="240" w:lineRule="auto"/>
        <w:rPr>
          <w:noProof/>
        </w:rPr>
      </w:pPr>
      <w:r>
        <w:rPr>
          <w:noProof/>
        </w:rPr>
        <w:lastRenderedPageBreak/>
        <w:t>требования, предъявляемые к заявлению и документам, представляемым для получения муниципальной услуги;</w:t>
      </w:r>
    </w:p>
    <w:p w:rsidR="00F914A4" w:rsidRDefault="00F914A4" w:rsidP="00E05915">
      <w:pPr>
        <w:pStyle w:val="20"/>
        <w:spacing w:line="240" w:lineRule="auto"/>
        <w:rPr>
          <w:noProof/>
        </w:rPr>
      </w:pPr>
      <w:r>
        <w:rPr>
          <w:noProof/>
        </w:rPr>
        <w:t>срок предоставления муниципальной услуги;</w:t>
      </w:r>
    </w:p>
    <w:p w:rsidR="00F914A4" w:rsidRDefault="00F914A4" w:rsidP="00E05915">
      <w:pPr>
        <w:pStyle w:val="20"/>
        <w:spacing w:line="240" w:lineRule="auto"/>
        <w:rPr>
          <w:noProof/>
        </w:rPr>
      </w:pPr>
      <w:r>
        <w:rPr>
          <w:noProof/>
        </w:rPr>
        <w:t>основания для отказа в предоставлении муниципальной услуги;</w:t>
      </w:r>
    </w:p>
    <w:p w:rsidR="00F914A4" w:rsidRDefault="00976A80" w:rsidP="00E05915">
      <w:pPr>
        <w:pStyle w:val="20"/>
        <w:spacing w:line="240" w:lineRule="auto"/>
        <w:rPr>
          <w:noProof/>
        </w:rPr>
      </w:pPr>
      <w:r>
        <w:rPr>
          <w:noProof/>
        </w:rPr>
        <w:t>порядок обжалования решений и действий (бездействия) Администрации города Назарово, а также должностных лиц, муниципальных служащих при предоставлении муниципальной услуги;</w:t>
      </w:r>
    </w:p>
    <w:p w:rsidR="00976A80" w:rsidRDefault="00976A80" w:rsidP="00E05915">
      <w:pPr>
        <w:pStyle w:val="20"/>
        <w:spacing w:line="240" w:lineRule="auto"/>
        <w:rPr>
          <w:noProof/>
        </w:rPr>
      </w:pPr>
      <w:r>
        <w:rPr>
          <w:noProof/>
        </w:rPr>
        <w:t>информация о ходе передоставления муниципальной услуги.</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D6884">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07383C" w:rsidRPr="00F75315" w:rsidRDefault="00793844" w:rsidP="009E017B">
      <w:pPr>
        <w:autoSpaceDE w:val="0"/>
        <w:autoSpaceDN w:val="0"/>
        <w:adjustRightInd w:val="0"/>
        <w:ind w:right="49" w:firstLine="709"/>
        <w:jc w:val="both"/>
        <w:outlineLvl w:val="2"/>
        <w:rPr>
          <w:sz w:val="28"/>
          <w:szCs w:val="28"/>
          <w:lang w:val="ru-RU"/>
        </w:rPr>
      </w:pPr>
      <w:r w:rsidRPr="00F75315">
        <w:rPr>
          <w:sz w:val="28"/>
          <w:szCs w:val="28"/>
          <w:lang w:val="ru-RU"/>
        </w:rPr>
        <w:t xml:space="preserve">2.1. </w:t>
      </w:r>
      <w:r w:rsidR="00B07D3D" w:rsidRPr="00F75315">
        <w:rPr>
          <w:noProof w:val="0"/>
          <w:sz w:val="28"/>
          <w:szCs w:val="28"/>
          <w:lang w:val="ru-RU"/>
        </w:rPr>
        <w:t xml:space="preserve">Наименование муниципальной услуги: </w:t>
      </w:r>
      <w:r w:rsidR="0007383C" w:rsidRPr="00F75315">
        <w:rPr>
          <w:sz w:val="28"/>
          <w:szCs w:val="28"/>
          <w:lang w:val="ru-RU"/>
        </w:rPr>
        <w:t>«</w:t>
      </w:r>
      <w:r w:rsidR="00F75315" w:rsidRPr="00F75315">
        <w:rPr>
          <w:sz w:val="28"/>
          <w:szCs w:val="28"/>
          <w:lang w:val="ru-RU"/>
        </w:rPr>
        <w:t>Предварительное согласование предоставления земельного участка и утверждения схемы расположения земельного участка</w:t>
      </w:r>
      <w:r w:rsidR="0007383C" w:rsidRPr="00F75315">
        <w:rPr>
          <w:sz w:val="28"/>
          <w:szCs w:val="28"/>
          <w:lang w:val="ru-RU"/>
        </w:rPr>
        <w:t>»</w:t>
      </w:r>
      <w:r w:rsidR="00D6295A" w:rsidRPr="00F75315">
        <w:rPr>
          <w:sz w:val="28"/>
          <w:szCs w:val="28"/>
          <w:lang w:val="ru-RU"/>
        </w:rPr>
        <w:t>.</w:t>
      </w:r>
    </w:p>
    <w:p w:rsidR="00D6295A" w:rsidRDefault="00D6295A" w:rsidP="009E017B">
      <w:pPr>
        <w:autoSpaceDE w:val="0"/>
        <w:autoSpaceDN w:val="0"/>
        <w:adjustRightInd w:val="0"/>
        <w:ind w:right="49" w:firstLine="709"/>
        <w:jc w:val="both"/>
        <w:outlineLvl w:val="2"/>
        <w:rPr>
          <w:sz w:val="28"/>
          <w:szCs w:val="28"/>
          <w:lang w:val="ru-RU"/>
        </w:rPr>
      </w:pPr>
      <w:r w:rsidRPr="00F75315">
        <w:rPr>
          <w:sz w:val="28"/>
          <w:szCs w:val="28"/>
          <w:lang w:val="ru-RU"/>
        </w:rPr>
        <w:t xml:space="preserve">2.2. Муниципальная услуга предоставляется </w:t>
      </w:r>
      <w:r w:rsidR="00F36862" w:rsidRPr="00F75315">
        <w:rPr>
          <w:sz w:val="28"/>
          <w:szCs w:val="28"/>
          <w:lang w:val="ru-RU"/>
        </w:rPr>
        <w:t xml:space="preserve">совместно </w:t>
      </w:r>
      <w:r w:rsidR="00ED674B" w:rsidRPr="00F75315">
        <w:rPr>
          <w:sz w:val="28"/>
          <w:szCs w:val="28"/>
          <w:lang w:val="ru-RU"/>
        </w:rPr>
        <w:t xml:space="preserve">отделом по собственности и землепользованию </w:t>
      </w:r>
      <w:r w:rsidR="00F36862" w:rsidRPr="00F75315">
        <w:rPr>
          <w:sz w:val="28"/>
          <w:szCs w:val="28"/>
          <w:lang w:val="ru-RU"/>
        </w:rPr>
        <w:t xml:space="preserve"> и отделом градостроительства </w:t>
      </w:r>
      <w:r w:rsidR="00ED674B" w:rsidRPr="00F75315">
        <w:rPr>
          <w:sz w:val="28"/>
          <w:szCs w:val="28"/>
          <w:lang w:val="ru-RU"/>
        </w:rPr>
        <w:t>Администрации</w:t>
      </w:r>
      <w:r>
        <w:rPr>
          <w:sz w:val="28"/>
          <w:szCs w:val="28"/>
          <w:lang w:val="ru-RU"/>
        </w:rPr>
        <w:t xml:space="preserve"> города Назарово</w:t>
      </w:r>
      <w:r w:rsidR="00984362">
        <w:rPr>
          <w:sz w:val="28"/>
          <w:szCs w:val="28"/>
          <w:lang w:val="ru-RU"/>
        </w:rPr>
        <w:t xml:space="preserve"> (далее </w:t>
      </w:r>
      <w:r w:rsidR="00F36862">
        <w:rPr>
          <w:sz w:val="28"/>
          <w:szCs w:val="28"/>
          <w:lang w:val="ru-RU"/>
        </w:rPr>
        <w:t>–</w:t>
      </w:r>
      <w:r w:rsidR="00984362">
        <w:rPr>
          <w:sz w:val="28"/>
          <w:szCs w:val="28"/>
          <w:lang w:val="ru-RU"/>
        </w:rPr>
        <w:t xml:space="preserve"> отдел</w:t>
      </w:r>
      <w:r w:rsidR="00F36862">
        <w:rPr>
          <w:sz w:val="28"/>
          <w:szCs w:val="28"/>
          <w:lang w:val="ru-RU"/>
        </w:rPr>
        <w:t xml:space="preserve"> О</w:t>
      </w:r>
      <w:r w:rsidR="00E34E52">
        <w:rPr>
          <w:sz w:val="28"/>
          <w:szCs w:val="28"/>
          <w:lang w:val="ru-RU"/>
        </w:rPr>
        <w:t>С</w:t>
      </w:r>
      <w:r w:rsidR="00F36862">
        <w:rPr>
          <w:sz w:val="28"/>
          <w:szCs w:val="28"/>
          <w:lang w:val="ru-RU"/>
        </w:rPr>
        <w:t>иЗ и отдел градостроительства</w:t>
      </w:r>
      <w:r w:rsidR="00984362">
        <w:rPr>
          <w:sz w:val="28"/>
          <w:szCs w:val="28"/>
          <w:lang w:val="ru-RU"/>
        </w:rPr>
        <w:t>)</w:t>
      </w:r>
      <w:r>
        <w:rPr>
          <w:sz w:val="28"/>
          <w:szCs w:val="28"/>
          <w:lang w:val="ru-RU"/>
        </w:rPr>
        <w:t>.</w:t>
      </w:r>
    </w:p>
    <w:p w:rsidR="00F36862" w:rsidRDefault="00984362" w:rsidP="00984362">
      <w:pPr>
        <w:ind w:right="49" w:firstLine="709"/>
        <w:jc w:val="both"/>
        <w:rPr>
          <w:sz w:val="28"/>
          <w:szCs w:val="28"/>
          <w:lang w:val="ru-RU"/>
        </w:rPr>
      </w:pPr>
      <w:r>
        <w:rPr>
          <w:sz w:val="28"/>
          <w:szCs w:val="28"/>
          <w:lang w:val="ru-RU"/>
        </w:rPr>
        <w:t>Местонахождение отдел</w:t>
      </w:r>
      <w:r w:rsidR="00F36862">
        <w:rPr>
          <w:sz w:val="28"/>
          <w:szCs w:val="28"/>
          <w:lang w:val="ru-RU"/>
        </w:rPr>
        <w:t>ов</w:t>
      </w:r>
      <w:r>
        <w:rPr>
          <w:sz w:val="28"/>
          <w:szCs w:val="28"/>
          <w:lang w:val="ru-RU"/>
        </w:rPr>
        <w:t xml:space="preserve">: </w:t>
      </w:r>
    </w:p>
    <w:p w:rsidR="00984362" w:rsidRDefault="00F36862" w:rsidP="00F36862">
      <w:pPr>
        <w:numPr>
          <w:ilvl w:val="0"/>
          <w:numId w:val="4"/>
        </w:numPr>
        <w:ind w:right="49"/>
        <w:jc w:val="both"/>
        <w:rPr>
          <w:sz w:val="28"/>
          <w:szCs w:val="28"/>
          <w:lang w:val="ru-RU"/>
        </w:rPr>
      </w:pPr>
      <w:r>
        <w:rPr>
          <w:sz w:val="28"/>
          <w:szCs w:val="28"/>
          <w:lang w:val="ru-RU"/>
        </w:rPr>
        <w:t xml:space="preserve">Отдел ОсиЗ: </w:t>
      </w:r>
      <w:r w:rsidR="00984362">
        <w:rPr>
          <w:sz w:val="28"/>
          <w:szCs w:val="28"/>
          <w:lang w:val="ru-RU"/>
        </w:rPr>
        <w:t>Красноярский край, г. Назарово, ул. К. М</w:t>
      </w:r>
      <w:r w:rsidR="00567A83">
        <w:rPr>
          <w:sz w:val="28"/>
          <w:szCs w:val="28"/>
          <w:lang w:val="ru-RU"/>
        </w:rPr>
        <w:t>аркса, 19/1, каб. 202, каб. 207</w:t>
      </w:r>
      <w:r w:rsidR="00984362">
        <w:rPr>
          <w:sz w:val="28"/>
          <w:szCs w:val="28"/>
          <w:lang w:val="ru-RU"/>
        </w:rPr>
        <w:t>, тел. 8 (39155) 5-10-68, 8 (39155) 5-10-66</w:t>
      </w:r>
      <w:r>
        <w:rPr>
          <w:sz w:val="28"/>
          <w:szCs w:val="28"/>
          <w:lang w:val="ru-RU"/>
        </w:rPr>
        <w:t>;</w:t>
      </w:r>
    </w:p>
    <w:p w:rsidR="00F36862" w:rsidRDefault="00F36862" w:rsidP="00F36862">
      <w:pPr>
        <w:numPr>
          <w:ilvl w:val="0"/>
          <w:numId w:val="4"/>
        </w:numPr>
        <w:ind w:right="49"/>
        <w:jc w:val="both"/>
        <w:rPr>
          <w:sz w:val="28"/>
          <w:szCs w:val="28"/>
          <w:lang w:val="ru-RU"/>
        </w:rPr>
      </w:pPr>
      <w:r>
        <w:rPr>
          <w:sz w:val="28"/>
          <w:szCs w:val="28"/>
          <w:lang w:val="ru-RU"/>
        </w:rPr>
        <w:t xml:space="preserve">Отдел </w:t>
      </w:r>
      <w:r w:rsidR="00D74E85">
        <w:rPr>
          <w:sz w:val="28"/>
          <w:szCs w:val="28"/>
          <w:lang w:val="ru-RU"/>
        </w:rPr>
        <w:t xml:space="preserve">градостроительства: Красноярский край, г. Назарово, ул. К. Маркса, 19/1, каб. </w:t>
      </w:r>
      <w:r w:rsidR="00632FA0">
        <w:rPr>
          <w:sz w:val="28"/>
          <w:szCs w:val="28"/>
          <w:lang w:val="ru-RU"/>
        </w:rPr>
        <w:t>111</w:t>
      </w:r>
      <w:r w:rsidR="00D74E85">
        <w:rPr>
          <w:sz w:val="28"/>
          <w:szCs w:val="28"/>
          <w:lang w:val="ru-RU"/>
        </w:rPr>
        <w:t>,  тел. 8 (39155) 5-1</w:t>
      </w:r>
      <w:r w:rsidR="00632FA0">
        <w:rPr>
          <w:sz w:val="28"/>
          <w:szCs w:val="28"/>
          <w:lang w:val="ru-RU"/>
        </w:rPr>
        <w:t>0</w:t>
      </w:r>
      <w:r w:rsidR="00D74E85">
        <w:rPr>
          <w:sz w:val="28"/>
          <w:szCs w:val="28"/>
          <w:lang w:val="ru-RU"/>
        </w:rPr>
        <w:t>-8</w:t>
      </w:r>
      <w:r w:rsidR="00632FA0">
        <w:rPr>
          <w:sz w:val="28"/>
          <w:szCs w:val="28"/>
          <w:lang w:val="ru-RU"/>
        </w:rPr>
        <w:t>4.</w:t>
      </w:r>
    </w:p>
    <w:p w:rsidR="00984362" w:rsidRDefault="00984362" w:rsidP="00984362">
      <w:pPr>
        <w:ind w:right="49" w:firstLine="709"/>
        <w:jc w:val="both"/>
        <w:rPr>
          <w:sz w:val="28"/>
          <w:szCs w:val="28"/>
          <w:lang w:val="ru-RU"/>
        </w:rPr>
      </w:pPr>
      <w:r>
        <w:rPr>
          <w:sz w:val="28"/>
          <w:szCs w:val="28"/>
          <w:lang w:val="ru-RU"/>
        </w:rPr>
        <w:t>График работы отдел</w:t>
      </w:r>
      <w:r w:rsidR="00632FA0">
        <w:rPr>
          <w:sz w:val="28"/>
          <w:szCs w:val="28"/>
          <w:lang w:val="ru-RU"/>
        </w:rPr>
        <w:t>ов О</w:t>
      </w:r>
      <w:r w:rsidR="00E34E52">
        <w:rPr>
          <w:sz w:val="28"/>
          <w:szCs w:val="28"/>
          <w:lang w:val="ru-RU"/>
        </w:rPr>
        <w:t>С</w:t>
      </w:r>
      <w:r w:rsidR="00632FA0">
        <w:rPr>
          <w:sz w:val="28"/>
          <w:szCs w:val="28"/>
          <w:lang w:val="ru-RU"/>
        </w:rPr>
        <w:t>иЗ и градостроительства</w:t>
      </w:r>
      <w:r>
        <w:rPr>
          <w:sz w:val="28"/>
          <w:szCs w:val="28"/>
          <w:lang w:val="ru-RU"/>
        </w:rPr>
        <w:t xml:space="preserve">: </w:t>
      </w:r>
    </w:p>
    <w:p w:rsidR="00984362" w:rsidRDefault="00984362" w:rsidP="00984362">
      <w:pPr>
        <w:ind w:right="49" w:firstLine="709"/>
        <w:jc w:val="both"/>
        <w:rPr>
          <w:sz w:val="28"/>
          <w:szCs w:val="28"/>
          <w:lang w:val="ru-RU"/>
        </w:rPr>
      </w:pPr>
      <w:r>
        <w:rPr>
          <w:sz w:val="28"/>
          <w:szCs w:val="28"/>
          <w:lang w:val="ru-RU"/>
        </w:rPr>
        <w:t>понедельник - пятница: с 8-00 ч. до 17-00 ч., перерыв на обед с 13-00 ч. до 14-00 ч</w:t>
      </w:r>
      <w:r w:rsidR="00727A4A">
        <w:rPr>
          <w:sz w:val="28"/>
          <w:szCs w:val="28"/>
          <w:lang w:val="ru-RU"/>
        </w:rPr>
        <w:t>.</w:t>
      </w:r>
      <w:r w:rsidR="00632FA0">
        <w:rPr>
          <w:sz w:val="28"/>
          <w:szCs w:val="28"/>
          <w:lang w:val="ru-RU"/>
        </w:rPr>
        <w:t>;</w:t>
      </w:r>
    </w:p>
    <w:p w:rsidR="00984362" w:rsidRDefault="00984362" w:rsidP="00984362">
      <w:pPr>
        <w:ind w:right="49" w:firstLine="709"/>
        <w:jc w:val="both"/>
        <w:rPr>
          <w:sz w:val="28"/>
          <w:szCs w:val="28"/>
          <w:lang w:val="ru-RU"/>
        </w:rPr>
      </w:pPr>
      <w:r>
        <w:rPr>
          <w:sz w:val="28"/>
          <w:szCs w:val="28"/>
          <w:lang w:val="ru-RU"/>
        </w:rPr>
        <w:t>суббота, воскресение - выходные дни.</w:t>
      </w:r>
    </w:p>
    <w:p w:rsidR="00ED674B" w:rsidRDefault="00984362" w:rsidP="00927BAB">
      <w:pPr>
        <w:ind w:right="49" w:firstLine="709"/>
        <w:jc w:val="both"/>
        <w:rPr>
          <w:color w:val="7030A0"/>
          <w:sz w:val="28"/>
          <w:szCs w:val="28"/>
          <w:u w:val="single"/>
          <w:lang w:val="ru-RU"/>
        </w:rPr>
      </w:pPr>
      <w:r>
        <w:rPr>
          <w:sz w:val="28"/>
          <w:szCs w:val="28"/>
          <w:lang w:val="ru-RU"/>
        </w:rPr>
        <w:t>Е-</w:t>
      </w:r>
      <w:r>
        <w:rPr>
          <w:sz w:val="28"/>
          <w:szCs w:val="28"/>
        </w:rPr>
        <w:t>mail</w:t>
      </w:r>
      <w:r>
        <w:rPr>
          <w:sz w:val="28"/>
          <w:szCs w:val="28"/>
          <w:lang w:val="ru-RU"/>
        </w:rPr>
        <w:t xml:space="preserve"> Администрации города Назарово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Pr>
          <w:sz w:val="28"/>
          <w:szCs w:val="28"/>
          <w:lang w:val="ru-RU"/>
        </w:rPr>
        <w:t xml:space="preserve"> </w:t>
      </w:r>
      <w:r w:rsidRPr="00023331">
        <w:rPr>
          <w:sz w:val="28"/>
          <w:szCs w:val="28"/>
          <w:lang w:val="ru-RU"/>
        </w:rPr>
        <w:t>Администрации</w:t>
      </w:r>
      <w:r>
        <w:rPr>
          <w:sz w:val="28"/>
          <w:szCs w:val="28"/>
          <w:lang w:val="ru-RU"/>
        </w:rPr>
        <w:t xml:space="preserve"> города Назарово в сети Интернет </w:t>
      </w:r>
      <w:r w:rsidRPr="0098468C">
        <w:rPr>
          <w:color w:val="7030A0"/>
          <w:sz w:val="28"/>
          <w:szCs w:val="28"/>
          <w:u w:val="single"/>
        </w:rPr>
        <w:t>www</w:t>
      </w:r>
      <w:r w:rsidRPr="0098468C">
        <w:rPr>
          <w:color w:val="7030A0"/>
          <w:sz w:val="28"/>
          <w:szCs w:val="28"/>
          <w:u w:val="single"/>
          <w:lang w:val="ru-RU"/>
        </w:rPr>
        <w:t>.nazarovograd.ru.</w:t>
      </w:r>
    </w:p>
    <w:p w:rsidR="00927BAB" w:rsidRPr="00927BAB" w:rsidRDefault="00927BAB" w:rsidP="00927BAB">
      <w:pPr>
        <w:ind w:right="49" w:firstLine="709"/>
        <w:jc w:val="both"/>
        <w:rPr>
          <w:sz w:val="28"/>
          <w:szCs w:val="28"/>
          <w:lang w:val="ru-RU"/>
        </w:rPr>
      </w:pPr>
      <w:r w:rsidRPr="00927BAB">
        <w:rPr>
          <w:sz w:val="28"/>
          <w:szCs w:val="28"/>
          <w:lang w:val="ru-RU"/>
        </w:rPr>
        <w:t xml:space="preserve">2.3. </w:t>
      </w:r>
      <w:r w:rsidRPr="00927BAB">
        <w:rPr>
          <w:sz w:val="28"/>
          <w:lang w:val="ru-RU"/>
        </w:rPr>
        <w:t>Предоставление муниципальной услуги осуществляется без взимания платы.</w:t>
      </w:r>
    </w:p>
    <w:p w:rsidR="00D6295A" w:rsidRDefault="00775C37" w:rsidP="00D6295A">
      <w:pPr>
        <w:pStyle w:val="20"/>
        <w:spacing w:line="240" w:lineRule="auto"/>
        <w:rPr>
          <w:noProof/>
        </w:rPr>
      </w:pPr>
      <w:r>
        <w:rPr>
          <w:noProof/>
        </w:rPr>
        <w:t>2.4</w:t>
      </w:r>
      <w:r w:rsidR="00D6295A">
        <w:rPr>
          <w:noProof/>
        </w:rPr>
        <w:t>. Результатом предоставления муниципальной услуги является:</w:t>
      </w:r>
    </w:p>
    <w:p w:rsidR="00D6295A" w:rsidRDefault="00D6295A" w:rsidP="00D6295A">
      <w:pPr>
        <w:pStyle w:val="20"/>
        <w:spacing w:line="240" w:lineRule="auto"/>
        <w:rPr>
          <w:noProof/>
        </w:rPr>
      </w:pPr>
      <w:r>
        <w:rPr>
          <w:noProof/>
        </w:rPr>
        <w:t xml:space="preserve">постановление Администрации города Назарово о </w:t>
      </w:r>
      <w:r w:rsidR="00851847">
        <w:rPr>
          <w:noProof/>
        </w:rPr>
        <w:t>предварительном согласовании предоставления земельного участка</w:t>
      </w:r>
      <w:r w:rsidR="00632FA0">
        <w:rPr>
          <w:noProof/>
        </w:rPr>
        <w:t xml:space="preserve"> </w:t>
      </w:r>
      <w:r w:rsidR="00632FA0">
        <w:t>и утверждени</w:t>
      </w:r>
      <w:r w:rsidR="00F75315">
        <w:t>и</w:t>
      </w:r>
      <w:r w:rsidR="00632FA0">
        <w:t xml:space="preserve"> схемы расположения земельного участка</w:t>
      </w:r>
      <w:r w:rsidR="00851847">
        <w:rPr>
          <w:noProof/>
        </w:rPr>
        <w:t>;</w:t>
      </w:r>
    </w:p>
    <w:p w:rsidR="00D6295A" w:rsidRDefault="00C10304" w:rsidP="00D6295A">
      <w:pPr>
        <w:pStyle w:val="20"/>
        <w:spacing w:line="240" w:lineRule="auto"/>
        <w:rPr>
          <w:noProof/>
        </w:rPr>
      </w:pPr>
      <w:r>
        <w:rPr>
          <w:noProof/>
        </w:rPr>
        <w:t>решение</w:t>
      </w:r>
      <w:r w:rsidR="00D6295A">
        <w:rPr>
          <w:noProof/>
        </w:rPr>
        <w:t xml:space="preserve"> об отказе в предоставлении муниципальной услуги.</w:t>
      </w:r>
    </w:p>
    <w:p w:rsidR="00D6295A" w:rsidRDefault="00C10304" w:rsidP="00D6295A">
      <w:pPr>
        <w:pStyle w:val="20"/>
        <w:spacing w:line="240" w:lineRule="auto"/>
        <w:rPr>
          <w:noProof/>
        </w:rPr>
      </w:pPr>
      <w:r>
        <w:rPr>
          <w:noProof/>
        </w:rPr>
        <w:t xml:space="preserve">уведомление о возврате заявления о </w:t>
      </w:r>
      <w:r w:rsidR="00851847">
        <w:rPr>
          <w:noProof/>
        </w:rPr>
        <w:t>предварительном согласовании предоставления земельного участка</w:t>
      </w:r>
      <w:r w:rsidR="00632FA0">
        <w:rPr>
          <w:noProof/>
        </w:rPr>
        <w:t xml:space="preserve"> </w:t>
      </w:r>
      <w:r w:rsidR="00632FA0">
        <w:t>и утверждения схемы расположения земельного участка</w:t>
      </w:r>
      <w:r>
        <w:rPr>
          <w:noProof/>
        </w:rPr>
        <w:t>.</w:t>
      </w:r>
    </w:p>
    <w:p w:rsidR="00C10304" w:rsidRDefault="00182809" w:rsidP="00D6295A">
      <w:pPr>
        <w:pStyle w:val="20"/>
        <w:spacing w:line="240" w:lineRule="auto"/>
        <w:rPr>
          <w:noProof/>
        </w:rPr>
      </w:pPr>
      <w:r>
        <w:rPr>
          <w:noProof/>
        </w:rPr>
        <w:t>2.5</w:t>
      </w:r>
      <w:r w:rsidR="00C10304">
        <w:rPr>
          <w:noProof/>
        </w:rPr>
        <w:t>. Срок предоставления муниципальной услуги составляет не более 30</w:t>
      </w:r>
      <w:r w:rsidR="00632FA0">
        <w:rPr>
          <w:noProof/>
        </w:rPr>
        <w:t xml:space="preserve"> </w:t>
      </w:r>
      <w:r w:rsidR="00C10304">
        <w:rPr>
          <w:noProof/>
        </w:rPr>
        <w:t xml:space="preserve">дней, уведомление о возврате заявления о </w:t>
      </w:r>
      <w:r w:rsidR="005A26E0">
        <w:rPr>
          <w:noProof/>
        </w:rPr>
        <w:t>предварительном согласовании предоставления</w:t>
      </w:r>
      <w:r w:rsidR="00C10304">
        <w:rPr>
          <w:noProof/>
        </w:rPr>
        <w:t xml:space="preserve"> земельного участка</w:t>
      </w:r>
      <w:r w:rsidR="007C6ACF" w:rsidRPr="007C6ACF">
        <w:t xml:space="preserve"> </w:t>
      </w:r>
      <w:r w:rsidR="007C6ACF">
        <w:t>и утверждения схемы расположения земельного участка</w:t>
      </w:r>
      <w:r w:rsidR="00C10304">
        <w:rPr>
          <w:noProof/>
        </w:rPr>
        <w:t xml:space="preserve"> направляется заявителю в течение 10 дней со дня поступления заявления. </w:t>
      </w:r>
    </w:p>
    <w:p w:rsidR="00222E3C" w:rsidRDefault="00182809" w:rsidP="00D6295A">
      <w:pPr>
        <w:pStyle w:val="20"/>
        <w:spacing w:line="240" w:lineRule="auto"/>
        <w:rPr>
          <w:noProof/>
        </w:rPr>
      </w:pPr>
      <w:r>
        <w:rPr>
          <w:noProof/>
        </w:rPr>
        <w:lastRenderedPageBreak/>
        <w:t>2.6</w:t>
      </w:r>
      <w:r w:rsidR="00222E3C">
        <w:rPr>
          <w:noProof/>
        </w:rPr>
        <w:t>.</w:t>
      </w:r>
      <w:r w:rsidR="004B684E">
        <w:rPr>
          <w:noProof/>
        </w:rPr>
        <w:t xml:space="preserve"> Правовые основания для предоставления муниципальной услуги:</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Конституция </w:t>
      </w:r>
      <w:r w:rsidR="000F57EE">
        <w:rPr>
          <w:rFonts w:eastAsia="Arial Unicode MS"/>
          <w:sz w:val="28"/>
          <w:szCs w:val="28"/>
          <w:lang w:val="ru-RU"/>
        </w:rPr>
        <w:t>РФ</w:t>
      </w:r>
      <w:r>
        <w:rPr>
          <w:rFonts w:eastAsia="Arial Unicode MS"/>
          <w:sz w:val="28"/>
          <w:szCs w:val="28"/>
          <w:lang w:val="ru-RU"/>
        </w:rPr>
        <w:t>;</w:t>
      </w:r>
    </w:p>
    <w:p w:rsidR="00B9018A" w:rsidRDefault="00B9018A"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Земельный кодекс </w:t>
      </w:r>
      <w:r w:rsidR="000F57EE">
        <w:rPr>
          <w:rFonts w:eastAsia="Arial Unicode MS"/>
          <w:sz w:val="28"/>
          <w:szCs w:val="28"/>
          <w:lang w:val="ru-RU"/>
        </w:rPr>
        <w:t>РФ</w:t>
      </w:r>
      <w:r>
        <w:rPr>
          <w:rFonts w:eastAsia="Arial Unicode MS"/>
          <w:sz w:val="28"/>
          <w:szCs w:val="28"/>
          <w:lang w:val="ru-RU"/>
        </w:rPr>
        <w:t>;</w:t>
      </w:r>
    </w:p>
    <w:p w:rsidR="00B9018A" w:rsidRDefault="000F57EE"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Гражданский кодекс РФ</w:t>
      </w:r>
      <w:r w:rsidR="00C75495">
        <w:rPr>
          <w:rFonts w:eastAsia="Arial Unicode MS"/>
          <w:sz w:val="28"/>
          <w:szCs w:val="28"/>
          <w:lang w:val="ru-RU"/>
        </w:rPr>
        <w:t>;</w:t>
      </w:r>
    </w:p>
    <w:p w:rsidR="00C75495" w:rsidRDefault="00C75495"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25.01.2001 № 137-ФЗ </w:t>
      </w:r>
      <w:r w:rsidRPr="00B04C36">
        <w:rPr>
          <w:rFonts w:eastAsia="Arial Unicode MS"/>
          <w:sz w:val="28"/>
          <w:szCs w:val="28"/>
          <w:lang w:val="ru-RU"/>
        </w:rPr>
        <w:t>«О введении в действие Земельного</w:t>
      </w:r>
      <w:r>
        <w:rPr>
          <w:rFonts w:eastAsia="Arial Unicode MS"/>
          <w:sz w:val="28"/>
          <w:szCs w:val="28"/>
          <w:lang w:val="ru-RU"/>
        </w:rPr>
        <w:t xml:space="preserve"> кодекса Российской Федерации»;</w:t>
      </w:r>
    </w:p>
    <w:p w:rsidR="00C75495" w:rsidRDefault="00C75495" w:rsidP="00C75495">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Федеральный закон РФ от 06.10.2003 № 131-ФЗ </w:t>
      </w:r>
      <w:r w:rsidRPr="00B04C36">
        <w:rPr>
          <w:rFonts w:eastAsia="Arial Unicode MS"/>
          <w:sz w:val="28"/>
          <w:szCs w:val="28"/>
          <w:lang w:val="ru-RU"/>
        </w:rPr>
        <w:t>«О</w:t>
      </w:r>
      <w:r>
        <w:rPr>
          <w:rFonts w:eastAsia="Arial Unicode MS"/>
          <w:sz w:val="28"/>
          <w:szCs w:val="28"/>
          <w:lang w:val="ru-RU"/>
        </w:rPr>
        <w:t>б общих принципах организации местного самоуправления в Российской Федерации»;</w:t>
      </w:r>
    </w:p>
    <w:p w:rsidR="00C75495" w:rsidRDefault="00A960D2" w:rsidP="00B9018A">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Федеральный закон РФ от 27.07.2010 № 210-ФЗ «Об организации предоставления государственных и муниципальных услуг»;</w:t>
      </w:r>
    </w:p>
    <w:p w:rsidR="00FC08EC" w:rsidRDefault="00FC08EC" w:rsidP="00FC08EC">
      <w:pPr>
        <w:autoSpaceDE w:val="0"/>
        <w:autoSpaceDN w:val="0"/>
        <w:adjustRightInd w:val="0"/>
        <w:ind w:firstLine="709"/>
        <w:jc w:val="both"/>
        <w:rPr>
          <w:sz w:val="28"/>
          <w:szCs w:val="28"/>
          <w:lang w:val="ru-RU"/>
        </w:rPr>
      </w:pPr>
      <w:r>
        <w:rPr>
          <w:sz w:val="28"/>
          <w:szCs w:val="28"/>
          <w:lang w:val="ru-RU"/>
        </w:rPr>
        <w:t>Закон</w:t>
      </w:r>
      <w:r w:rsidRPr="009467FF">
        <w:rPr>
          <w:sz w:val="28"/>
          <w:szCs w:val="28"/>
          <w:lang w:val="ru-RU"/>
        </w:rPr>
        <w:t xml:space="preserve"> Красноярского края от 04.12.2008 № 7-2542 «О регулировании земельных отношений в Красноярском крае»</w:t>
      </w:r>
      <w:r>
        <w:rPr>
          <w:sz w:val="28"/>
          <w:szCs w:val="28"/>
          <w:lang w:val="ru-RU"/>
        </w:rPr>
        <w:t>;</w:t>
      </w:r>
    </w:p>
    <w:p w:rsidR="00FC08EC" w:rsidRDefault="00D12114" w:rsidP="00FC08EC">
      <w:pPr>
        <w:autoSpaceDE w:val="0"/>
        <w:autoSpaceDN w:val="0"/>
        <w:adjustRightInd w:val="0"/>
        <w:ind w:firstLine="709"/>
        <w:jc w:val="both"/>
        <w:rPr>
          <w:sz w:val="28"/>
          <w:szCs w:val="28"/>
          <w:lang w:val="ru-RU"/>
        </w:rPr>
      </w:pPr>
      <w:r>
        <w:rPr>
          <w:sz w:val="28"/>
          <w:szCs w:val="28"/>
          <w:lang w:val="ru-RU"/>
        </w:rPr>
        <w:t>Приказ</w:t>
      </w:r>
      <w:r w:rsidR="00FC08EC">
        <w:rPr>
          <w:sz w:val="28"/>
          <w:szCs w:val="28"/>
          <w:lang w:val="ru-RU"/>
        </w:rPr>
        <w:t xml:space="preserve"> Минэкономразвития РФ от 12.01.2015 № 1 «Об утверждении перечня документов, подтверждающих право заявителя на приобретение земельного участка без проведения торгов»;</w:t>
      </w:r>
    </w:p>
    <w:p w:rsidR="00C93F6F" w:rsidRDefault="00C93F6F" w:rsidP="00FC08EC">
      <w:pPr>
        <w:autoSpaceDE w:val="0"/>
        <w:autoSpaceDN w:val="0"/>
        <w:adjustRightInd w:val="0"/>
        <w:ind w:firstLine="709"/>
        <w:jc w:val="both"/>
        <w:rPr>
          <w:sz w:val="28"/>
          <w:szCs w:val="28"/>
          <w:lang w:val="ru-RU"/>
        </w:rPr>
      </w:pPr>
      <w:r>
        <w:rPr>
          <w:sz w:val="28"/>
          <w:szCs w:val="28"/>
          <w:lang w:val="ru-RU"/>
        </w:rPr>
        <w:t>Устав города Назарово;</w:t>
      </w:r>
    </w:p>
    <w:p w:rsidR="00D12114" w:rsidRDefault="00D12114" w:rsidP="00D12114">
      <w:pPr>
        <w:ind w:right="49" w:firstLine="709"/>
        <w:jc w:val="both"/>
        <w:rPr>
          <w:sz w:val="28"/>
          <w:szCs w:val="28"/>
          <w:lang w:val="ru-RU"/>
        </w:rPr>
      </w:pPr>
      <w:r>
        <w:rPr>
          <w:sz w:val="28"/>
          <w:szCs w:val="28"/>
          <w:lang w:val="ru-RU"/>
        </w:rPr>
        <w:t>Решение Назаровского городского Совета от 28.04.2004 № 12-220 «Об управлении и распоряжении землями, в границах города Назарово»;</w:t>
      </w:r>
    </w:p>
    <w:p w:rsidR="004B684E" w:rsidRDefault="00C93F6F" w:rsidP="00D6295A">
      <w:pPr>
        <w:pStyle w:val="20"/>
        <w:spacing w:line="240" w:lineRule="auto"/>
      </w:pPr>
      <w:r>
        <w:t>Решение Назаровского городского Совета депутатов Красноярского края от 15.06.2015 № 31-337 «О внесении изменений и дополнений в решение Назаровского городского Совета депутатов от 11.12.2013 № 17-137 «Об утверждении Реестра муниципальных услуг, предоставляемых администрацией города Назарово и муниципальными учреждения</w:t>
      </w:r>
      <w:r w:rsidR="000F57EE">
        <w:t>ми города».</w:t>
      </w:r>
    </w:p>
    <w:p w:rsidR="007C6ACF" w:rsidRPr="004F460C" w:rsidRDefault="007C6ACF" w:rsidP="004F460C">
      <w:pPr>
        <w:pStyle w:val="20"/>
        <w:spacing w:line="240" w:lineRule="auto"/>
      </w:pPr>
      <w:r w:rsidRPr="004F460C">
        <w:t>Решение Назаровского городского Совета депутатов Красноярского края от 25.12.2008 № 25-247 «Об утверждении Генерального плана города Назарово».</w:t>
      </w:r>
    </w:p>
    <w:p w:rsidR="004F460C" w:rsidRPr="004F460C" w:rsidRDefault="007C6ACF" w:rsidP="004F460C">
      <w:pPr>
        <w:ind w:firstLine="709"/>
        <w:rPr>
          <w:sz w:val="28"/>
          <w:szCs w:val="28"/>
          <w:lang w:val="ru-RU"/>
        </w:rPr>
      </w:pPr>
      <w:r w:rsidRPr="004F460C">
        <w:rPr>
          <w:sz w:val="28"/>
          <w:szCs w:val="28"/>
          <w:lang w:val="ru-RU"/>
        </w:rPr>
        <w:t xml:space="preserve">Решение Назаровского городского Совета депутатов Красноярского края от </w:t>
      </w:r>
      <w:r w:rsidR="004F460C" w:rsidRPr="004F460C">
        <w:rPr>
          <w:sz w:val="28"/>
          <w:szCs w:val="28"/>
          <w:lang w:val="ru-RU"/>
        </w:rPr>
        <w:t xml:space="preserve">   </w:t>
      </w:r>
    </w:p>
    <w:p w:rsidR="004F460C" w:rsidRPr="004F460C" w:rsidRDefault="004F460C" w:rsidP="004F460C">
      <w:pPr>
        <w:rPr>
          <w:sz w:val="28"/>
          <w:szCs w:val="28"/>
          <w:lang w:val="ru-RU"/>
        </w:rPr>
      </w:pPr>
      <w:r w:rsidRPr="004F460C">
        <w:rPr>
          <w:sz w:val="28"/>
          <w:szCs w:val="28"/>
          <w:lang w:val="ru-RU"/>
        </w:rPr>
        <w:t xml:space="preserve">27.12. 2013 </w:t>
      </w:r>
      <w:r w:rsidRPr="004F460C">
        <w:rPr>
          <w:lang w:val="ru-RU"/>
        </w:rPr>
        <w:t xml:space="preserve"> </w:t>
      </w:r>
      <w:r w:rsidRPr="004F460C">
        <w:rPr>
          <w:sz w:val="28"/>
          <w:szCs w:val="28"/>
          <w:lang w:val="ru-RU"/>
        </w:rPr>
        <w:t>№ 18-142</w:t>
      </w:r>
      <w:r>
        <w:rPr>
          <w:sz w:val="28"/>
          <w:szCs w:val="28"/>
          <w:lang w:val="ru-RU"/>
        </w:rPr>
        <w:t xml:space="preserve"> </w:t>
      </w:r>
      <w:r w:rsidRPr="004F460C">
        <w:rPr>
          <w:sz w:val="28"/>
          <w:szCs w:val="28"/>
          <w:lang w:val="ru-RU"/>
        </w:rPr>
        <w:t xml:space="preserve"> </w:t>
      </w:r>
      <w:r w:rsidR="007C6ACF" w:rsidRPr="004F460C">
        <w:rPr>
          <w:sz w:val="28"/>
          <w:szCs w:val="28"/>
          <w:lang w:val="ru-RU"/>
        </w:rPr>
        <w:t>«О</w:t>
      </w:r>
      <w:r w:rsidRPr="004F460C">
        <w:rPr>
          <w:sz w:val="28"/>
          <w:szCs w:val="28"/>
          <w:lang w:val="ru-RU"/>
        </w:rPr>
        <w:t xml:space="preserve">б утверждении проекта о внесении изменений в Правила </w:t>
      </w:r>
    </w:p>
    <w:p w:rsidR="007C6ACF" w:rsidRPr="004F460C" w:rsidRDefault="004F460C" w:rsidP="004F460C">
      <w:pPr>
        <w:pStyle w:val="20"/>
        <w:spacing w:line="240" w:lineRule="auto"/>
        <w:ind w:firstLine="0"/>
      </w:pPr>
      <w:r w:rsidRPr="004F460C">
        <w:t xml:space="preserve">землепользования и </w:t>
      </w:r>
      <w:proofErr w:type="gramStart"/>
      <w:r w:rsidRPr="004F460C">
        <w:t>застройки города</w:t>
      </w:r>
      <w:proofErr w:type="gramEnd"/>
      <w:r w:rsidRPr="004F460C">
        <w:t xml:space="preserve"> Назарово</w:t>
      </w:r>
      <w:r>
        <w:t>».</w:t>
      </w:r>
    </w:p>
    <w:p w:rsidR="00BE3AA8" w:rsidRDefault="00182809" w:rsidP="00D6295A">
      <w:pPr>
        <w:pStyle w:val="20"/>
        <w:spacing w:line="240" w:lineRule="auto"/>
      </w:pPr>
      <w:r>
        <w:rPr>
          <w:noProof/>
        </w:rPr>
        <w:t>2.7</w:t>
      </w:r>
      <w:r w:rsidR="00ED674B">
        <w:rPr>
          <w:noProof/>
        </w:rPr>
        <w:t xml:space="preserve">. </w:t>
      </w:r>
      <w:r w:rsidR="00BE3AA8">
        <w:t>Основанием для предоставления муниципальной услуги является письменное заявление о пр</w:t>
      </w:r>
      <w:r w:rsidR="002A0FCA">
        <w:t>едварительном согласовании предоставления</w:t>
      </w:r>
      <w:r w:rsidR="00BE3AA8">
        <w:t xml:space="preserve"> земельного участка</w:t>
      </w:r>
      <w:r w:rsidR="00D34702">
        <w:t xml:space="preserve"> </w:t>
      </w:r>
      <w:r w:rsidR="004F460C">
        <w:t xml:space="preserve">и утверждения схемы расположения земельного участка </w:t>
      </w:r>
      <w:r w:rsidR="00D34702">
        <w:t>по формам согласно приложениям</w:t>
      </w:r>
      <w:r w:rsidR="00BE3AA8">
        <w:t xml:space="preserve"> </w:t>
      </w:r>
      <w:r w:rsidR="00E860CB">
        <w:t xml:space="preserve">№ </w:t>
      </w:r>
      <w:r w:rsidR="00BE3AA8">
        <w:t>1</w:t>
      </w:r>
      <w:r w:rsidR="00D34702">
        <w:t>, № 2</w:t>
      </w:r>
      <w:r w:rsidR="007D2A91">
        <w:t xml:space="preserve">, </w:t>
      </w:r>
      <w:r w:rsidR="00BE3AA8">
        <w:t>направленное в адрес Администрации города Назарово, с приложением документов.</w:t>
      </w:r>
    </w:p>
    <w:p w:rsidR="007D0897" w:rsidRDefault="007D0897" w:rsidP="00D6295A">
      <w:pPr>
        <w:pStyle w:val="20"/>
        <w:spacing w:line="240" w:lineRule="auto"/>
        <w:rPr>
          <w:noProof/>
        </w:rPr>
      </w:pPr>
      <w:r>
        <w:t>Заявление от юридического лица может быть заполнено на их фирменном бланке по содержанию, соответствующему приложению.</w:t>
      </w:r>
    </w:p>
    <w:p w:rsidR="00B06B40" w:rsidRDefault="00B06B40" w:rsidP="00B06B40">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222E3C" w:rsidRDefault="00B06B40" w:rsidP="00D6295A">
      <w:pPr>
        <w:pStyle w:val="20"/>
        <w:spacing w:line="240" w:lineRule="auto"/>
        <w:rPr>
          <w:noProof/>
        </w:rPr>
      </w:pPr>
      <w:r>
        <w:rPr>
          <w:noProof/>
        </w:rPr>
        <w:t xml:space="preserve">2.8. В заявлении о </w:t>
      </w:r>
      <w:r w:rsidR="00C44CD2">
        <w:rPr>
          <w:noProof/>
        </w:rPr>
        <w:t>предварительном согласовании предоставления</w:t>
      </w:r>
      <w:r>
        <w:rPr>
          <w:noProof/>
        </w:rPr>
        <w:t xml:space="preserve"> земельног</w:t>
      </w:r>
      <w:r w:rsidR="00C44CD2">
        <w:rPr>
          <w:noProof/>
        </w:rPr>
        <w:t xml:space="preserve">о участка </w:t>
      </w:r>
      <w:r w:rsidR="004F460C">
        <w:t xml:space="preserve">и утверждения схемы расположения земельного участка </w:t>
      </w:r>
      <w:r>
        <w:rPr>
          <w:noProof/>
        </w:rPr>
        <w:t>указываются</w:t>
      </w:r>
      <w:r w:rsidR="00BD5124">
        <w:rPr>
          <w:noProof/>
        </w:rPr>
        <w:t>:</w:t>
      </w:r>
    </w:p>
    <w:p w:rsidR="007D2A91" w:rsidRDefault="007D2A91" w:rsidP="00D6295A">
      <w:pPr>
        <w:pStyle w:val="20"/>
        <w:spacing w:line="240" w:lineRule="auto"/>
        <w:rPr>
          <w:noProof/>
        </w:rPr>
      </w:pPr>
      <w:proofErr w:type="gramStart"/>
      <w:r>
        <w:rPr>
          <w:noProof/>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BD5124" w:rsidRDefault="007D2A91" w:rsidP="00D6295A">
      <w:pPr>
        <w:pStyle w:val="20"/>
        <w:spacing w:line="240" w:lineRule="auto"/>
        <w:rPr>
          <w:noProof/>
        </w:rPr>
      </w:pPr>
      <w:r>
        <w:rPr>
          <w:noProof/>
        </w:rPr>
        <w:t xml:space="preserve">2) </w:t>
      </w:r>
      <w:r w:rsidR="007237AB">
        <w:rPr>
          <w:noProof/>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05FE3" w:rsidRDefault="00B05FE3" w:rsidP="00D6295A">
      <w:pPr>
        <w:pStyle w:val="20"/>
        <w:spacing w:line="240" w:lineRule="auto"/>
        <w:rPr>
          <w:noProof/>
        </w:rPr>
      </w:pPr>
      <w:r>
        <w:rPr>
          <w:noProof/>
        </w:rPr>
        <w:t>3) кадастровый номер испрашиваемого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12243C" w:rsidRDefault="00E32CBB" w:rsidP="00D6295A">
      <w:pPr>
        <w:pStyle w:val="20"/>
        <w:spacing w:line="240" w:lineRule="auto"/>
        <w:rPr>
          <w:noProof/>
        </w:rPr>
      </w:pPr>
      <w:proofErr w:type="gramStart"/>
      <w:r>
        <w:rPr>
          <w:noProof/>
        </w:rPr>
        <w:t>4</w:t>
      </w:r>
      <w:r w:rsidR="0012243C">
        <w:rPr>
          <w:noProof/>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лесных участков предусмотрено образование земельного участка, в случае, если сведения о таких земельных участках внесены в государственный кадастр недвижимости;</w:t>
      </w:r>
      <w:proofErr w:type="gramEnd"/>
    </w:p>
    <w:p w:rsidR="0012243C" w:rsidRDefault="00E32CBB" w:rsidP="00D6295A">
      <w:pPr>
        <w:pStyle w:val="20"/>
        <w:spacing w:line="240" w:lineRule="auto"/>
        <w:rPr>
          <w:noProof/>
        </w:rPr>
      </w:pPr>
      <w:r>
        <w:rPr>
          <w:noProof/>
        </w:rPr>
        <w:t>5</w:t>
      </w:r>
      <w:r w:rsidR="00247235">
        <w:rPr>
          <w:noProof/>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247235" w:rsidRDefault="00E32CBB" w:rsidP="00D6295A">
      <w:pPr>
        <w:pStyle w:val="20"/>
        <w:spacing w:line="240" w:lineRule="auto"/>
        <w:rPr>
          <w:noProof/>
        </w:rPr>
      </w:pPr>
      <w:r>
        <w:rPr>
          <w:noProof/>
        </w:rPr>
        <w:t>6</w:t>
      </w:r>
      <w:r w:rsidR="00247235">
        <w:rPr>
          <w:noProof/>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47235" w:rsidRDefault="00E32CBB" w:rsidP="00D6295A">
      <w:pPr>
        <w:pStyle w:val="20"/>
        <w:spacing w:line="240" w:lineRule="auto"/>
        <w:rPr>
          <w:noProof/>
        </w:rPr>
      </w:pPr>
      <w:r>
        <w:rPr>
          <w:noProof/>
        </w:rPr>
        <w:t>7</w:t>
      </w:r>
      <w:r w:rsidR="00247235">
        <w:rPr>
          <w:noProof/>
        </w:rPr>
        <w:t>) цель использования земельного участка;</w:t>
      </w:r>
    </w:p>
    <w:p w:rsidR="00FD6E8F" w:rsidRDefault="00E32CBB" w:rsidP="00AD328D">
      <w:pPr>
        <w:pStyle w:val="20"/>
        <w:spacing w:line="240" w:lineRule="auto"/>
        <w:rPr>
          <w:noProof/>
        </w:rPr>
      </w:pPr>
      <w:r>
        <w:rPr>
          <w:noProof/>
        </w:rPr>
        <w:t>8</w:t>
      </w:r>
      <w:r w:rsidR="002655A5">
        <w:rPr>
          <w:noProof/>
        </w:rPr>
        <w:t>) почтовый адрес и (или) адрес электронной почты для связи с заявителем.</w:t>
      </w:r>
    </w:p>
    <w:p w:rsidR="00FD6E8F" w:rsidRDefault="00AD328D" w:rsidP="00AD328D">
      <w:pPr>
        <w:pStyle w:val="20"/>
        <w:spacing w:line="240" w:lineRule="auto"/>
        <w:rPr>
          <w:noProof/>
        </w:rPr>
      </w:pPr>
      <w:r>
        <w:rPr>
          <w:noProof/>
        </w:rPr>
        <w:t>2.9. К заявлению</w:t>
      </w:r>
      <w:r w:rsidR="00FD6E8F">
        <w:rPr>
          <w:noProof/>
        </w:rPr>
        <w:t xml:space="preserve"> о предварительном согласовании предоставления земельного участка</w:t>
      </w:r>
      <w:r w:rsidR="004F460C">
        <w:rPr>
          <w:noProof/>
        </w:rPr>
        <w:t xml:space="preserve"> </w:t>
      </w:r>
      <w:r w:rsidR="004F460C">
        <w:t>и утверждения схемы расположения земельного участка</w:t>
      </w:r>
      <w:r w:rsidR="00FD6E8F">
        <w:rPr>
          <w:noProof/>
        </w:rPr>
        <w:t xml:space="preserve"> прилагаются:</w:t>
      </w:r>
    </w:p>
    <w:p w:rsidR="00FD6E8F" w:rsidRDefault="00FD6E8F" w:rsidP="00AD328D">
      <w:pPr>
        <w:pStyle w:val="20"/>
        <w:spacing w:line="240" w:lineRule="auto"/>
      </w:pPr>
      <w:r>
        <w:rPr>
          <w:noProof/>
        </w:rPr>
        <w:t>1)</w:t>
      </w:r>
      <w:r w:rsidR="00D7681E">
        <w:rPr>
          <w:noProof/>
        </w:rPr>
        <w:t xml:space="preserve"> документы, подтверждающие право заявителя на приобретение земельного участка без проведения торгов</w:t>
      </w:r>
      <w:r w:rsidR="007B45C5">
        <w:rPr>
          <w:noProof/>
        </w:rPr>
        <w:t xml:space="preserve">, предусмотренные </w:t>
      </w:r>
      <w:r w:rsidR="007B45C5">
        <w:t>Приказом Минэкономразвития РФ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предоставлены в Администрацию города Назарово в порядке межведомственного</w:t>
      </w:r>
      <w:r w:rsidR="00AD70FB">
        <w:t xml:space="preserve"> информационного взаимодействия;</w:t>
      </w:r>
    </w:p>
    <w:p w:rsidR="00AD70FB" w:rsidRDefault="00AD70FB" w:rsidP="00AD328D">
      <w:pPr>
        <w:pStyle w:val="20"/>
        <w:spacing w:line="240" w:lineRule="auto"/>
      </w:pPr>
      <w:proofErr w:type="gramStart"/>
      <w:r>
        <w:t xml:space="preserve">2) схема расположения земельного участка </w:t>
      </w:r>
      <w:r w:rsidR="004F460C">
        <w:t>при</w:t>
      </w:r>
      <w:r>
        <w:t xml:space="preserve"> отсутств</w:t>
      </w:r>
      <w:r w:rsidR="004F460C">
        <w:t>ии</w:t>
      </w:r>
      <w:r>
        <w:t xml:space="preserve"> проект</w:t>
      </w:r>
      <w:r w:rsidR="004F460C">
        <w:t>а</w:t>
      </w:r>
      <w:r>
        <w:t xml:space="preserve"> межевания территории, в границах которой предстоит образовать такой земельный участок;</w:t>
      </w:r>
      <w:proofErr w:type="gramEnd"/>
    </w:p>
    <w:p w:rsidR="00AD70FB" w:rsidRDefault="00AD70FB" w:rsidP="00AD328D">
      <w:pPr>
        <w:pStyle w:val="20"/>
        <w:spacing w:line="240" w:lineRule="auto"/>
      </w:pPr>
      <w:r>
        <w:t xml:space="preserve">3) </w:t>
      </w:r>
      <w:r w:rsidR="00BF058B">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r w:rsidR="004F460C">
        <w:t xml:space="preserve"> и утверждения схемы расположения земельного участка</w:t>
      </w:r>
      <w:r w:rsidR="00BF058B">
        <w:t>;</w:t>
      </w:r>
    </w:p>
    <w:p w:rsidR="00BF058B" w:rsidRDefault="00BF058B" w:rsidP="00AD328D">
      <w:pPr>
        <w:pStyle w:val="20"/>
        <w:spacing w:line="240" w:lineRule="auto"/>
      </w:pPr>
      <w:r>
        <w:lastRenderedPageBreak/>
        <w:t xml:space="preserve">4) </w:t>
      </w:r>
      <w:r w:rsidR="0095106B">
        <w:t>документ, подтверждающий полномочия представителя заявителя, в случае, если с заявлением о предварительном со</w:t>
      </w:r>
      <w:r w:rsidR="00EA4A43">
        <w:t xml:space="preserve">гласовании предоставления земельного участка </w:t>
      </w:r>
      <w:r w:rsidR="004F460C">
        <w:t xml:space="preserve">и утверждения схемы расположения земельного участка </w:t>
      </w:r>
      <w:r w:rsidR="00EA4A43">
        <w:t>обращается представитель заявителя;</w:t>
      </w:r>
    </w:p>
    <w:p w:rsidR="00EA4A43" w:rsidRDefault="00EA4A43" w:rsidP="00AD328D">
      <w:pPr>
        <w:pStyle w:val="20"/>
        <w:spacing w:line="240" w:lineRule="auto"/>
      </w:pPr>
      <w:r>
        <w:t xml:space="preserve">5) </w:t>
      </w:r>
      <w:r w:rsidR="008F563F">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563F" w:rsidRDefault="008F563F" w:rsidP="00AD328D">
      <w:pPr>
        <w:pStyle w:val="20"/>
        <w:spacing w:line="240" w:lineRule="auto"/>
      </w:pPr>
      <w:proofErr w:type="gramStart"/>
      <w:r>
        <w:t xml:space="preserve">6) </w:t>
      </w:r>
      <w:r w:rsidR="00136CCE">
        <w:t xml:space="preserve">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w:t>
      </w:r>
      <w:r w:rsidR="004F460C">
        <w:t xml:space="preserve">и утверждения схемы расположения земельного участка </w:t>
      </w:r>
      <w:r w:rsidR="00136CCE">
        <w:t>или о предоставлении земельного участка в безвозмездное пользование указанной организации для ведения огородничества или садоводства.</w:t>
      </w:r>
      <w:proofErr w:type="gramEnd"/>
    </w:p>
    <w:p w:rsidR="00FD6E8F" w:rsidRDefault="0086541E" w:rsidP="00AD328D">
      <w:pPr>
        <w:pStyle w:val="20"/>
        <w:spacing w:line="240" w:lineRule="auto"/>
      </w:pPr>
      <w:r>
        <w:t>Заявитель по собственной инициативе к заявлению о предоставлении земельного участка может приложить документы, которые находятся в распоряжении государственных органов, органов местного самоуправления и подведомственных государственным или органам местного самоуправления организациях.</w:t>
      </w:r>
    </w:p>
    <w:p w:rsidR="000821F3" w:rsidRDefault="000821F3" w:rsidP="00AD328D">
      <w:pPr>
        <w:pStyle w:val="20"/>
        <w:spacing w:line="240" w:lineRule="auto"/>
      </w:pPr>
      <w:r>
        <w:t>2.1</w:t>
      </w:r>
      <w:r w:rsidR="00ED3FB5">
        <w:t>0</w:t>
      </w:r>
      <w:r>
        <w:t>.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Администрация города Назарово вправе утвердить иной вариант схемы расположения земельного участка.</w:t>
      </w:r>
    </w:p>
    <w:p w:rsidR="009009A7" w:rsidRDefault="000821F3" w:rsidP="00D12114">
      <w:pPr>
        <w:pStyle w:val="20"/>
        <w:spacing w:line="240" w:lineRule="auto"/>
      </w:pPr>
      <w:r>
        <w:t>2.1</w:t>
      </w:r>
      <w:r w:rsidR="00ED3FB5">
        <w:t>1</w:t>
      </w:r>
      <w:r w:rsidR="009009A7">
        <w:t xml:space="preserve">. </w:t>
      </w:r>
      <w:proofErr w:type="gramStart"/>
      <w:r w:rsidR="009009A7">
        <w:t xml:space="preserve">Лицо, подающее заявление о </w:t>
      </w:r>
      <w:r>
        <w:t>предварительном согласовании предоставления земельного</w:t>
      </w:r>
      <w:r w:rsidR="00220C0C">
        <w:t xml:space="preserve"> участка</w:t>
      </w:r>
      <w:r w:rsidR="00ED3FB5">
        <w:t xml:space="preserve"> и утверждении схемы расположения земельного участка</w:t>
      </w:r>
      <w:r w:rsidR="009009A7">
        <w:t>, предъявляет</w:t>
      </w:r>
      <w:r w:rsidR="00567C5F">
        <w:t xml:space="preserve">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РФ, копия которого заверяется должностным лицом, принимающим заявление, и приобщается к поданному заявлению.</w:t>
      </w:r>
      <w:proofErr w:type="gramEnd"/>
    </w:p>
    <w:p w:rsidR="00E05425" w:rsidRDefault="001744A4" w:rsidP="00E05425">
      <w:pPr>
        <w:pStyle w:val="20"/>
        <w:spacing w:line="240" w:lineRule="auto"/>
      </w:pPr>
      <w:r>
        <w:t>2.1</w:t>
      </w:r>
      <w:r w:rsidR="00381547">
        <w:t>2</w:t>
      </w:r>
      <w:r>
        <w:t xml:space="preserve">. </w:t>
      </w:r>
      <w:r w:rsidR="00954D57">
        <w:t xml:space="preserve">Заявитель может предоставить </w:t>
      </w:r>
      <w:r w:rsidR="00CE1C6C">
        <w:t xml:space="preserve">заявление с приложением документов </w:t>
      </w:r>
      <w:r w:rsidR="00954D57">
        <w:t>в Администрацию города Назарово лично, напр</w:t>
      </w:r>
      <w:r w:rsidR="000161CF">
        <w:t>авить его почтовым отправлением, подать через структурное подразделение КГБУ «Многофункциональный центр</w:t>
      </w:r>
      <w:r w:rsidR="00A57A47">
        <w:t xml:space="preserve"> </w:t>
      </w:r>
      <w:r w:rsidR="000161CF">
        <w:t xml:space="preserve">предоставления государственных и муниципальных услуг» города Назарово (далее - МФЦ) по адресу: Красноярский край, </w:t>
      </w:r>
      <w:proofErr w:type="gramStart"/>
      <w:r w:rsidR="000161CF">
        <w:t>г</w:t>
      </w:r>
      <w:proofErr w:type="gramEnd"/>
      <w:r w:rsidR="000161CF">
        <w:t xml:space="preserve">. Назарово, ул. Мира, 11/1 (тел. для справок 8 (39155) 3-16-37, 8 (39155) 3-06-37, факс 8 (39155) 3-07-01, электронный адрес: </w:t>
      </w:r>
      <w:hyperlink r:id="rId9" w:history="1">
        <w:r w:rsidR="008C016B" w:rsidRPr="00EF2B42">
          <w:rPr>
            <w:rStyle w:val="ad"/>
          </w:rPr>
          <w:t>info@24mfc.ru</w:t>
        </w:r>
      </w:hyperlink>
      <w:r w:rsidR="000161CF">
        <w:t>).</w:t>
      </w:r>
    </w:p>
    <w:p w:rsidR="00111E50" w:rsidRDefault="000821F3" w:rsidP="00E05425">
      <w:pPr>
        <w:pStyle w:val="20"/>
        <w:spacing w:line="240" w:lineRule="auto"/>
      </w:pPr>
      <w:r>
        <w:t>2.1</w:t>
      </w:r>
      <w:r w:rsidR="00381547">
        <w:t>3</w:t>
      </w:r>
      <w:r w:rsidR="00111E50">
        <w:t>. П</w:t>
      </w:r>
      <w:r w:rsidR="0031453B">
        <w:t xml:space="preserve">ри обращении физического лица </w:t>
      </w:r>
      <w:r w:rsidR="00111E50">
        <w:t xml:space="preserve">за получением муниципальной услуги заявитель дает письменное согласие на обработку его персональных данных в соответствии с Федеральным законом </w:t>
      </w:r>
      <w:r w:rsidR="00C169BA">
        <w:t xml:space="preserve">от 27.07.2006 № 152-ФЗ </w:t>
      </w:r>
      <w:r w:rsidR="00C169BA">
        <w:rPr>
          <w:noProof/>
        </w:rPr>
        <w:t>«О персональных данных».</w:t>
      </w:r>
    </w:p>
    <w:p w:rsidR="00357E76" w:rsidRDefault="000821F3" w:rsidP="00357E76">
      <w:pPr>
        <w:ind w:right="49" w:firstLine="709"/>
        <w:jc w:val="both"/>
        <w:rPr>
          <w:sz w:val="28"/>
          <w:szCs w:val="28"/>
          <w:lang w:val="ru-RU"/>
        </w:rPr>
      </w:pPr>
      <w:r>
        <w:rPr>
          <w:sz w:val="28"/>
          <w:szCs w:val="28"/>
          <w:lang w:val="ru-RU"/>
        </w:rPr>
        <w:lastRenderedPageBreak/>
        <w:t>2.1</w:t>
      </w:r>
      <w:r w:rsidR="00381547">
        <w:rPr>
          <w:sz w:val="28"/>
          <w:szCs w:val="28"/>
          <w:lang w:val="ru-RU"/>
        </w:rPr>
        <w:t>4</w:t>
      </w:r>
      <w:r w:rsidR="00357E76" w:rsidRPr="00357E76">
        <w:rPr>
          <w:sz w:val="28"/>
          <w:szCs w:val="28"/>
          <w:lang w:val="ru-RU"/>
        </w:rPr>
        <w:t>.</w:t>
      </w:r>
      <w:r w:rsidR="00357E76" w:rsidRPr="00357E76">
        <w:rPr>
          <w:lang w:val="ru-RU"/>
        </w:rPr>
        <w:t xml:space="preserve"> </w:t>
      </w:r>
      <w:r w:rsidR="00357E76">
        <w:rPr>
          <w:sz w:val="28"/>
          <w:szCs w:val="28"/>
          <w:lang w:val="ru-RU"/>
        </w:rPr>
        <w:t xml:space="preserve">Общий срок исполнения муниципальной услуги по </w:t>
      </w:r>
      <w:r w:rsidR="00B212E5">
        <w:rPr>
          <w:sz w:val="28"/>
          <w:szCs w:val="28"/>
          <w:lang w:val="ru-RU"/>
        </w:rPr>
        <w:t xml:space="preserve">предварительному согласованию предоставления земельного участка </w:t>
      </w:r>
      <w:r w:rsidR="00381547" w:rsidRPr="00381547">
        <w:rPr>
          <w:sz w:val="28"/>
          <w:szCs w:val="28"/>
          <w:lang w:val="ru-RU"/>
        </w:rPr>
        <w:t xml:space="preserve">и утверждения схемы расположения земельного участка </w:t>
      </w:r>
      <w:r w:rsidR="00357E76">
        <w:rPr>
          <w:sz w:val="28"/>
          <w:szCs w:val="28"/>
          <w:lang w:val="ru-RU"/>
        </w:rPr>
        <w:t xml:space="preserve">не должен превышать 30 дней. </w:t>
      </w:r>
    </w:p>
    <w:p w:rsidR="00C118E6" w:rsidRDefault="00E02E6A" w:rsidP="00683773">
      <w:pPr>
        <w:ind w:right="49" w:firstLine="709"/>
        <w:jc w:val="both"/>
        <w:rPr>
          <w:sz w:val="28"/>
          <w:szCs w:val="28"/>
          <w:lang w:val="ru-RU"/>
        </w:rPr>
      </w:pPr>
      <w:r>
        <w:rPr>
          <w:sz w:val="28"/>
          <w:szCs w:val="28"/>
          <w:lang w:val="ru-RU"/>
        </w:rPr>
        <w:t>2.1</w:t>
      </w:r>
      <w:r w:rsidR="00381547">
        <w:rPr>
          <w:sz w:val="28"/>
          <w:szCs w:val="28"/>
          <w:lang w:val="ru-RU"/>
        </w:rPr>
        <w:t>5</w:t>
      </w:r>
      <w:r w:rsidR="00683773">
        <w:rPr>
          <w:sz w:val="28"/>
          <w:szCs w:val="28"/>
          <w:lang w:val="ru-RU"/>
        </w:rPr>
        <w:t>.</w:t>
      </w:r>
      <w:r w:rsidR="00D12114">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D12114" w:rsidRDefault="00D12114" w:rsidP="00D12114">
      <w:pPr>
        <w:ind w:right="49" w:firstLine="709"/>
        <w:jc w:val="both"/>
        <w:rPr>
          <w:sz w:val="28"/>
          <w:szCs w:val="28"/>
          <w:lang w:val="ru-RU"/>
        </w:rPr>
      </w:pPr>
      <w:r>
        <w:rPr>
          <w:sz w:val="28"/>
          <w:szCs w:val="28"/>
          <w:lang w:val="ru-RU"/>
        </w:rPr>
        <w:t>У</w:t>
      </w:r>
      <w:r w:rsidR="00C118E6">
        <w:rPr>
          <w:sz w:val="28"/>
          <w:szCs w:val="28"/>
          <w:lang w:val="ru-RU"/>
        </w:rPr>
        <w:t xml:space="preserve">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sidR="00C118E6">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sidR="00C118E6">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rsidP="00D12114">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w:t>
      </w:r>
      <w:r w:rsidR="00D12114">
        <w:rPr>
          <w:sz w:val="28"/>
          <w:szCs w:val="28"/>
          <w:lang w:val="ru-RU"/>
        </w:rPr>
        <w:t xml:space="preserve">, осуществляющий </w:t>
      </w:r>
      <w:r>
        <w:rPr>
          <w:sz w:val="28"/>
          <w:szCs w:val="28"/>
          <w:lang w:val="ru-RU"/>
        </w:rPr>
        <w:t>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A92CEF"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0821F3">
        <w:rPr>
          <w:rFonts w:ascii="Times New Roman" w:hAnsi="Times New Roman" w:cs="Times New Roman"/>
          <w:sz w:val="28"/>
          <w:szCs w:val="28"/>
        </w:rPr>
        <w:t>1</w:t>
      </w:r>
      <w:r w:rsidR="00381547">
        <w:rPr>
          <w:rFonts w:ascii="Times New Roman" w:hAnsi="Times New Roman" w:cs="Times New Roman"/>
          <w:sz w:val="28"/>
          <w:szCs w:val="28"/>
        </w:rPr>
        <w:t>6</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w:t>
      </w:r>
      <w:r w:rsidR="00A92CEF">
        <w:rPr>
          <w:rFonts w:ascii="Times New Roman" w:eastAsia="Arial Unicode MS" w:hAnsi="Times New Roman" w:cs="Times New Roman"/>
          <w:sz w:val="28"/>
          <w:szCs w:val="28"/>
        </w:rPr>
        <w:t>Требования к помещениям, в которых предоставляется муниципальная услуга, к залу ожидания, мест</w:t>
      </w:r>
      <w:r w:rsidR="008C6173">
        <w:rPr>
          <w:rFonts w:ascii="Times New Roman" w:eastAsia="Arial Unicode MS" w:hAnsi="Times New Roman" w:cs="Times New Roman"/>
          <w:sz w:val="28"/>
          <w:szCs w:val="28"/>
        </w:rPr>
        <w:t>ам для заполнения заявления</w:t>
      </w:r>
      <w:r w:rsidR="00A92CEF">
        <w:rPr>
          <w:rFonts w:ascii="Times New Roman" w:eastAsia="Arial Unicode MS" w:hAnsi="Times New Roman" w:cs="Times New Roman"/>
          <w:sz w:val="28"/>
          <w:szCs w:val="28"/>
        </w:rPr>
        <w:t>:</w:t>
      </w:r>
    </w:p>
    <w:p w:rsidR="00823F6D"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п</w:t>
      </w:r>
      <w:r w:rsidR="00031E96">
        <w:rPr>
          <w:rFonts w:ascii="Times New Roman" w:eastAsia="Arial Unicode MS" w:hAnsi="Times New Roman" w:cs="Times New Roman"/>
          <w:sz w:val="28"/>
          <w:szCs w:val="28"/>
        </w:rPr>
        <w:t xml:space="preserve">омещение для оказания муниципальной услуги </w:t>
      </w:r>
      <w:r>
        <w:rPr>
          <w:rFonts w:ascii="Times New Roman" w:eastAsia="Arial Unicode MS" w:hAnsi="Times New Roman" w:cs="Times New Roman"/>
          <w:sz w:val="28"/>
          <w:szCs w:val="28"/>
        </w:rPr>
        <w:t>оснащено печатающим устройством;</w:t>
      </w:r>
    </w:p>
    <w:p w:rsidR="00031E96" w:rsidRDefault="008B1413"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еста для информирования заявителей оборудуются информационными стендами, содержащими информацию по вопросам пред</w:t>
      </w:r>
      <w:r>
        <w:rPr>
          <w:rFonts w:ascii="Times New Roman" w:eastAsia="Arial Unicode MS" w:hAnsi="Times New Roman" w:cs="Times New Roman"/>
          <w:sz w:val="28"/>
          <w:szCs w:val="28"/>
        </w:rPr>
        <w:t>оставления муниципальной услуги;</w:t>
      </w:r>
    </w:p>
    <w:p w:rsidR="00CD1B32" w:rsidRPr="00CD1B32" w:rsidRDefault="008B1413"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м</w:t>
      </w:r>
      <w:r w:rsidR="00031E96">
        <w:rPr>
          <w:rFonts w:ascii="Times New Roman" w:eastAsia="Arial Unicode MS" w:hAnsi="Times New Roman" w:cs="Times New Roman"/>
          <w:sz w:val="28"/>
          <w:szCs w:val="28"/>
        </w:rPr>
        <w:t xml:space="preserve">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98468C" w:rsidP="00357E76">
      <w:pPr>
        <w:ind w:right="49" w:firstLine="709"/>
        <w:jc w:val="both"/>
        <w:rPr>
          <w:sz w:val="28"/>
          <w:szCs w:val="28"/>
          <w:lang w:val="ru-RU"/>
        </w:rPr>
      </w:pPr>
      <w:r>
        <w:rPr>
          <w:sz w:val="28"/>
          <w:szCs w:val="28"/>
          <w:lang w:val="ru-RU"/>
        </w:rPr>
        <w:t>2.</w:t>
      </w:r>
      <w:r w:rsidR="000821F3">
        <w:rPr>
          <w:sz w:val="28"/>
          <w:szCs w:val="28"/>
          <w:lang w:val="ru-RU"/>
        </w:rPr>
        <w:t>1</w:t>
      </w:r>
      <w:r w:rsidR="00381547">
        <w:rPr>
          <w:sz w:val="28"/>
          <w:szCs w:val="28"/>
          <w:lang w:val="ru-RU"/>
        </w:rPr>
        <w:t>7</w:t>
      </w:r>
      <w:r w:rsidR="00FD2D47">
        <w:rPr>
          <w:sz w:val="28"/>
          <w:szCs w:val="28"/>
          <w:lang w:val="ru-RU"/>
        </w:rPr>
        <w:t xml:space="preserve">. </w:t>
      </w:r>
      <w:r w:rsidR="00564996">
        <w:rPr>
          <w:sz w:val="28"/>
          <w:szCs w:val="28"/>
          <w:lang w:val="ru-RU"/>
        </w:rPr>
        <w:t>Время ожидания заявителя в очереди для подачи и получения документов не должно превышать 30 минут.</w:t>
      </w:r>
    </w:p>
    <w:p w:rsidR="00E05425" w:rsidRDefault="000821F3" w:rsidP="00FD2D47">
      <w:pPr>
        <w:ind w:right="49" w:firstLine="709"/>
        <w:jc w:val="both"/>
        <w:rPr>
          <w:noProof w:val="0"/>
          <w:sz w:val="28"/>
          <w:szCs w:val="28"/>
          <w:lang w:val="ru-RU"/>
        </w:rPr>
      </w:pPr>
      <w:r>
        <w:rPr>
          <w:sz w:val="28"/>
          <w:szCs w:val="28"/>
          <w:lang w:val="ru-RU"/>
        </w:rPr>
        <w:t>2.1</w:t>
      </w:r>
      <w:r w:rsidR="00381547">
        <w:rPr>
          <w:sz w:val="28"/>
          <w:szCs w:val="28"/>
          <w:lang w:val="ru-RU"/>
        </w:rPr>
        <w:t>8</w:t>
      </w:r>
      <w:r w:rsidR="00E05425">
        <w:rPr>
          <w:sz w:val="28"/>
          <w:szCs w:val="28"/>
          <w:lang w:val="ru-RU"/>
        </w:rPr>
        <w:t xml:space="preserve">. </w:t>
      </w:r>
      <w:r w:rsidR="00E05425">
        <w:rPr>
          <w:noProof w:val="0"/>
          <w:sz w:val="28"/>
          <w:szCs w:val="28"/>
          <w:lang w:val="ru-RU"/>
        </w:rPr>
        <w:t>Перечень оснований для отказа в предоставлении муниципальной услуги:</w:t>
      </w:r>
    </w:p>
    <w:p w:rsidR="000F0421" w:rsidRDefault="00460EFC" w:rsidP="00FD2D47">
      <w:pPr>
        <w:ind w:right="49" w:firstLine="709"/>
        <w:jc w:val="both"/>
        <w:rPr>
          <w:noProof w:val="0"/>
          <w:sz w:val="28"/>
          <w:szCs w:val="28"/>
          <w:lang w:val="ru-RU"/>
        </w:rPr>
      </w:pPr>
      <w:r>
        <w:rPr>
          <w:noProof w:val="0"/>
          <w:sz w:val="28"/>
          <w:szCs w:val="28"/>
          <w:lang w:val="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460EFC" w:rsidRDefault="00460EFC" w:rsidP="00FD2D47">
      <w:pPr>
        <w:ind w:right="49" w:firstLine="709"/>
        <w:jc w:val="both"/>
        <w:rPr>
          <w:noProof w:val="0"/>
          <w:sz w:val="28"/>
          <w:szCs w:val="28"/>
          <w:lang w:val="ru-RU"/>
        </w:rPr>
      </w:pPr>
      <w:r>
        <w:rPr>
          <w:noProof w:val="0"/>
          <w:sz w:val="28"/>
          <w:szCs w:val="28"/>
          <w:lang w:val="ru-RU"/>
        </w:rPr>
        <w:t xml:space="preserve">2) </w:t>
      </w:r>
      <w:r w:rsidR="006A5FA3">
        <w:rPr>
          <w:noProof w:val="0"/>
          <w:sz w:val="28"/>
          <w:szCs w:val="28"/>
          <w:lang w:val="ru-RU"/>
        </w:rPr>
        <w:t>земельный участок, который предстоит образовать, не может быть предоставлен заявителю по основаниям, указанным в подпунктах 1-13, 15-19, 22 и 23 статьи 39.16 Земельного кодекса РФ;</w:t>
      </w:r>
    </w:p>
    <w:p w:rsidR="006A5FA3" w:rsidRDefault="00636B6F" w:rsidP="00FD2D47">
      <w:pPr>
        <w:ind w:right="49" w:firstLine="709"/>
        <w:jc w:val="both"/>
        <w:rPr>
          <w:noProof w:val="0"/>
          <w:sz w:val="28"/>
          <w:szCs w:val="28"/>
          <w:lang w:val="ru-RU"/>
        </w:rPr>
      </w:pPr>
      <w:r>
        <w:rPr>
          <w:noProof w:val="0"/>
          <w:sz w:val="28"/>
          <w:szCs w:val="28"/>
          <w:lang w:val="ru-RU"/>
        </w:rPr>
        <w:lastRenderedPageBreak/>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1-23 статьи 39.16 Земельного кодекса РФ.</w:t>
      </w:r>
    </w:p>
    <w:p w:rsidR="00407A14" w:rsidRDefault="000821F3" w:rsidP="00C95633">
      <w:pPr>
        <w:ind w:right="49" w:firstLine="709"/>
        <w:jc w:val="both"/>
        <w:rPr>
          <w:sz w:val="28"/>
          <w:szCs w:val="28"/>
          <w:lang w:val="ru-RU"/>
        </w:rPr>
      </w:pPr>
      <w:r>
        <w:rPr>
          <w:sz w:val="28"/>
          <w:szCs w:val="28"/>
          <w:lang w:val="ru-RU"/>
        </w:rPr>
        <w:t>2.</w:t>
      </w:r>
      <w:r w:rsidR="00381547">
        <w:rPr>
          <w:sz w:val="28"/>
          <w:szCs w:val="28"/>
          <w:lang w:val="ru-RU"/>
        </w:rPr>
        <w:t>19</w:t>
      </w:r>
      <w:r w:rsidR="009C7D8B">
        <w:rPr>
          <w:sz w:val="28"/>
          <w:szCs w:val="28"/>
          <w:lang w:val="ru-RU"/>
        </w:rPr>
        <w:t xml:space="preserve">. </w:t>
      </w:r>
      <w:r w:rsidR="00B73504">
        <w:rPr>
          <w:noProof w:val="0"/>
          <w:sz w:val="28"/>
          <w:szCs w:val="28"/>
          <w:lang w:val="ru-RU"/>
        </w:rPr>
        <w:t>Исполнение муниципальной услуги может быть прекращено при поступлении от заявителя или уполномоченного им лица письменного заявления о прекращении действий по заявлению с указанием причин.</w:t>
      </w:r>
    </w:p>
    <w:p w:rsidR="00564996" w:rsidRDefault="000821F3" w:rsidP="00C95633">
      <w:pPr>
        <w:ind w:right="49" w:firstLine="709"/>
        <w:jc w:val="both"/>
        <w:rPr>
          <w:sz w:val="28"/>
          <w:szCs w:val="28"/>
          <w:lang w:val="ru-RU"/>
        </w:rPr>
      </w:pPr>
      <w:r>
        <w:rPr>
          <w:noProof w:val="0"/>
          <w:sz w:val="28"/>
          <w:szCs w:val="28"/>
          <w:lang w:val="ru-RU"/>
        </w:rPr>
        <w:t>2.2</w:t>
      </w:r>
      <w:r w:rsidR="00381547">
        <w:rPr>
          <w:noProof w:val="0"/>
          <w:sz w:val="28"/>
          <w:szCs w:val="28"/>
          <w:lang w:val="ru-RU"/>
        </w:rPr>
        <w:t>0</w:t>
      </w:r>
      <w:r w:rsidR="0025695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r w:rsidR="008D15C7">
        <w:rPr>
          <w:noProof w:val="0"/>
          <w:sz w:val="28"/>
          <w:szCs w:val="28"/>
          <w:lang w:val="ru-RU"/>
        </w:rPr>
        <w:t>,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r>
        <w:rPr>
          <w:noProof w:val="0"/>
          <w:sz w:val="28"/>
          <w:szCs w:val="28"/>
          <w:lang w:val="ru-RU"/>
        </w:rPr>
        <w:t>.</w:t>
      </w:r>
    </w:p>
    <w:p w:rsidR="005524CD" w:rsidRPr="00104327" w:rsidRDefault="005524CD" w:rsidP="005524CD">
      <w:pPr>
        <w:ind w:firstLine="547"/>
        <w:jc w:val="both"/>
        <w:rPr>
          <w:sz w:val="28"/>
          <w:lang w:val="ru-RU"/>
        </w:rPr>
      </w:pPr>
      <w:r>
        <w:rPr>
          <w:sz w:val="28"/>
          <w:szCs w:val="28"/>
          <w:lang w:val="ru-RU"/>
        </w:rPr>
        <w:t>2.2</w:t>
      </w:r>
      <w:r w:rsidR="00381547">
        <w:rPr>
          <w:sz w:val="28"/>
          <w:szCs w:val="28"/>
          <w:lang w:val="ru-RU"/>
        </w:rPr>
        <w:t>1</w:t>
      </w:r>
      <w:r w:rsidRPr="00104327">
        <w:rPr>
          <w:sz w:val="28"/>
          <w:szCs w:val="28"/>
          <w:lang w:val="ru-RU"/>
        </w:rPr>
        <w:t xml:space="preserve">. </w:t>
      </w:r>
      <w:r>
        <w:rPr>
          <w:sz w:val="28"/>
          <w:lang w:val="ru-RU"/>
        </w:rPr>
        <w:t>Здание администрации оборудовано пандусом</w:t>
      </w:r>
      <w:r w:rsidRPr="00104327">
        <w:rPr>
          <w:sz w:val="28"/>
          <w:lang w:val="ru-RU"/>
        </w:rPr>
        <w:t xml:space="preserve">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w:t>
      </w:r>
      <w:r>
        <w:rPr>
          <w:sz w:val="28"/>
          <w:lang w:val="ru-RU"/>
        </w:rPr>
        <w:t xml:space="preserve">администрации города  условий для </w:t>
      </w:r>
      <w:r w:rsidRPr="00104327">
        <w:rPr>
          <w:sz w:val="28"/>
          <w:lang w:val="ru-RU"/>
        </w:rPr>
        <w:t xml:space="preserve"> полного приспособления с учетом потребностей инвалидов, </w:t>
      </w:r>
      <w:r w:rsidR="00F75315">
        <w:rPr>
          <w:sz w:val="28"/>
          <w:lang w:val="ru-RU"/>
        </w:rPr>
        <w:t>администрацией</w:t>
      </w:r>
      <w:r w:rsidRPr="00104327">
        <w:rPr>
          <w:sz w:val="28"/>
          <w:lang w:val="ru-RU"/>
        </w:rPr>
        <w:t xml:space="preserve"> проводятся мероприятия по обеспечению беспрепятственного доступа маломобильных граждан к объекту с учетом разумного приспособления. </w:t>
      </w:r>
      <w:r>
        <w:rPr>
          <w:sz w:val="28"/>
          <w:lang w:val="ru-RU"/>
        </w:rPr>
        <w:t>В таком случае прием специалист ведет в 101 кабинете администрации города.</w:t>
      </w:r>
    </w:p>
    <w:p w:rsidR="005524CD" w:rsidRPr="00104327" w:rsidRDefault="005524CD" w:rsidP="005524CD">
      <w:pPr>
        <w:ind w:firstLine="547"/>
        <w:jc w:val="both"/>
        <w:rPr>
          <w:sz w:val="28"/>
          <w:lang w:val="ru-RU"/>
        </w:rPr>
      </w:pPr>
      <w:r>
        <w:rPr>
          <w:sz w:val="28"/>
          <w:lang w:val="ru-RU"/>
        </w:rPr>
        <w:t>2.2</w:t>
      </w:r>
      <w:r w:rsidR="00381547">
        <w:rPr>
          <w:sz w:val="28"/>
          <w:lang w:val="ru-RU"/>
        </w:rPr>
        <w:t>1</w:t>
      </w:r>
      <w:r>
        <w:rPr>
          <w:sz w:val="28"/>
          <w:lang w:val="ru-RU"/>
        </w:rPr>
        <w:t>.1.</w:t>
      </w:r>
      <w:r w:rsidRPr="00104327">
        <w:rPr>
          <w:sz w:val="28"/>
          <w:lang w:val="ru-RU"/>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Pr>
          <w:sz w:val="28"/>
          <w:lang w:val="ru-RU"/>
        </w:rPr>
        <w:t>отдела по собственности и землепользованию оснащае</w:t>
      </w:r>
      <w:r w:rsidRPr="00104327">
        <w:rPr>
          <w:sz w:val="28"/>
          <w:lang w:val="ru-RU"/>
        </w:rPr>
        <w:t xml:space="preserve">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5524CD" w:rsidRPr="00104327" w:rsidRDefault="005524CD" w:rsidP="005524CD">
      <w:pPr>
        <w:ind w:firstLine="547"/>
        <w:jc w:val="both"/>
        <w:rPr>
          <w:sz w:val="28"/>
          <w:lang w:val="ru-RU"/>
        </w:rPr>
      </w:pPr>
      <w:r>
        <w:rPr>
          <w:sz w:val="28"/>
          <w:lang w:val="ru-RU"/>
        </w:rPr>
        <w:t>2</w:t>
      </w:r>
      <w:r w:rsidRPr="00104327">
        <w:rPr>
          <w:sz w:val="28"/>
          <w:lang w:val="ru-RU"/>
        </w:rPr>
        <w:t>.</w:t>
      </w:r>
      <w:r>
        <w:rPr>
          <w:sz w:val="28"/>
          <w:lang w:val="ru-RU"/>
        </w:rPr>
        <w:t>2</w:t>
      </w:r>
      <w:r w:rsidR="00381547">
        <w:rPr>
          <w:sz w:val="28"/>
          <w:lang w:val="ru-RU"/>
        </w:rPr>
        <w:t>1</w:t>
      </w:r>
      <w:r>
        <w:rPr>
          <w:sz w:val="28"/>
          <w:lang w:val="ru-RU"/>
        </w:rPr>
        <w:t>.2.</w:t>
      </w:r>
      <w:r w:rsidRPr="00104327">
        <w:rPr>
          <w:sz w:val="28"/>
          <w:lang w:val="ru-RU"/>
        </w:rPr>
        <w:t xml:space="preserve"> Специалисты </w:t>
      </w:r>
      <w:r>
        <w:rPr>
          <w:sz w:val="28"/>
          <w:lang w:val="ru-RU"/>
        </w:rPr>
        <w:t xml:space="preserve">отдела </w:t>
      </w:r>
      <w:r w:rsidRPr="00104327">
        <w:rPr>
          <w:sz w:val="28"/>
          <w:lang w:val="ru-RU"/>
        </w:rPr>
        <w:t xml:space="preserve">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5524CD" w:rsidRPr="00104327" w:rsidRDefault="005524CD" w:rsidP="005524CD">
      <w:pPr>
        <w:ind w:firstLine="547"/>
        <w:jc w:val="both"/>
        <w:rPr>
          <w:sz w:val="28"/>
          <w:lang w:val="ru-RU"/>
        </w:rPr>
      </w:pPr>
      <w:r>
        <w:rPr>
          <w:sz w:val="28"/>
          <w:lang w:val="ru-RU"/>
        </w:rPr>
        <w:t>2.22</w:t>
      </w:r>
      <w:r w:rsidRPr="00104327">
        <w:rPr>
          <w:sz w:val="28"/>
          <w:lang w:val="ru-RU"/>
        </w:rPr>
        <w:t>.</w:t>
      </w:r>
      <w:r>
        <w:rPr>
          <w:sz w:val="28"/>
          <w:lang w:val="ru-RU"/>
        </w:rPr>
        <w:t>3.</w:t>
      </w:r>
      <w:r w:rsidRPr="00104327">
        <w:rPr>
          <w:sz w:val="28"/>
          <w:lang w:val="ru-RU"/>
        </w:rPr>
        <w:t xml:space="preserve"> </w:t>
      </w:r>
      <w:r>
        <w:rPr>
          <w:sz w:val="28"/>
          <w:lang w:val="ru-RU"/>
        </w:rPr>
        <w:t xml:space="preserve">Территория,прилегающая к администрации города оснащена </w:t>
      </w:r>
      <w:r w:rsidRPr="00104327">
        <w:rPr>
          <w:sz w:val="28"/>
          <w:lang w:val="ru-RU"/>
        </w:rPr>
        <w:t>мест</w:t>
      </w:r>
      <w:r>
        <w:rPr>
          <w:sz w:val="28"/>
          <w:lang w:val="ru-RU"/>
        </w:rPr>
        <w:t xml:space="preserve">ами </w:t>
      </w:r>
      <w:r w:rsidRPr="00104327">
        <w:rPr>
          <w:sz w:val="28"/>
          <w:lang w:val="ru-RU"/>
        </w:rPr>
        <w:t xml:space="preserve"> для парковки специальных автотранспортных средств инвалидов. </w:t>
      </w: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lastRenderedPageBreak/>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793844" w:rsidRPr="00B04C36" w:rsidRDefault="00AE45AC">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9E3B8E">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прием </w:t>
      </w:r>
      <w:r w:rsidR="00972487">
        <w:rPr>
          <w:rFonts w:ascii="Times New Roman" w:eastAsia="Arial Unicode MS" w:hAnsi="Times New Roman" w:cs="Times New Roman"/>
          <w:sz w:val="28"/>
          <w:szCs w:val="28"/>
        </w:rPr>
        <w:t xml:space="preserve">заявления </w:t>
      </w:r>
      <w:r>
        <w:rPr>
          <w:rFonts w:ascii="Times New Roman" w:eastAsia="Arial Unicode MS" w:hAnsi="Times New Roman" w:cs="Times New Roman"/>
          <w:sz w:val="28"/>
          <w:szCs w:val="28"/>
        </w:rPr>
        <w:t xml:space="preserve">и </w:t>
      </w:r>
      <w:r w:rsidR="00972487">
        <w:rPr>
          <w:rFonts w:ascii="Times New Roman" w:eastAsia="Arial Unicode MS" w:hAnsi="Times New Roman" w:cs="Times New Roman"/>
          <w:sz w:val="28"/>
          <w:szCs w:val="28"/>
        </w:rPr>
        <w:t xml:space="preserve">документов, их </w:t>
      </w:r>
      <w:r>
        <w:rPr>
          <w:rFonts w:ascii="Times New Roman" w:eastAsia="Arial Unicode MS" w:hAnsi="Times New Roman" w:cs="Times New Roman"/>
          <w:sz w:val="28"/>
          <w:szCs w:val="28"/>
        </w:rPr>
        <w:t>регистрация</w:t>
      </w:r>
      <w:r w:rsidR="00972487">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 xml:space="preserve">рассмотрение </w:t>
      </w:r>
      <w:r w:rsidR="00972487">
        <w:rPr>
          <w:rFonts w:ascii="Times New Roman" w:eastAsia="Arial Unicode MS" w:hAnsi="Times New Roman" w:cs="Times New Roman"/>
          <w:sz w:val="28"/>
          <w:szCs w:val="28"/>
        </w:rPr>
        <w:t xml:space="preserve">и проверка </w:t>
      </w:r>
      <w:r w:rsidRPr="00EC0664">
        <w:rPr>
          <w:rFonts w:ascii="Times New Roman" w:eastAsia="Arial Unicode MS" w:hAnsi="Times New Roman" w:cs="Times New Roman"/>
          <w:sz w:val="28"/>
          <w:szCs w:val="28"/>
        </w:rPr>
        <w:t>заявления</w:t>
      </w:r>
      <w:r w:rsidR="00972487">
        <w:rPr>
          <w:rFonts w:ascii="Times New Roman" w:eastAsia="Arial Unicode MS" w:hAnsi="Times New Roman" w:cs="Times New Roman"/>
          <w:sz w:val="28"/>
          <w:szCs w:val="28"/>
        </w:rPr>
        <w:t xml:space="preserve"> и документов</w:t>
      </w:r>
      <w:r w:rsidRPr="00EC0664">
        <w:rPr>
          <w:rFonts w:ascii="Times New Roman" w:eastAsia="Arial Unicode MS" w:hAnsi="Times New Roman" w:cs="Times New Roman"/>
          <w:sz w:val="28"/>
          <w:szCs w:val="28"/>
        </w:rPr>
        <w:t>;</w:t>
      </w:r>
    </w:p>
    <w:p w:rsidR="005C5601" w:rsidRDefault="00AB46DF" w:rsidP="00AB46DF">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уведомления о </w:t>
      </w:r>
      <w:r w:rsidR="005C5601">
        <w:rPr>
          <w:rFonts w:ascii="Times New Roman" w:eastAsia="Arial Unicode MS" w:hAnsi="Times New Roman" w:cs="Times New Roman"/>
          <w:sz w:val="28"/>
          <w:szCs w:val="28"/>
        </w:rPr>
        <w:t>возврат</w:t>
      </w:r>
      <w:r>
        <w:rPr>
          <w:rFonts w:ascii="Times New Roman" w:eastAsia="Arial Unicode MS" w:hAnsi="Times New Roman" w:cs="Times New Roman"/>
          <w:sz w:val="28"/>
          <w:szCs w:val="28"/>
        </w:rPr>
        <w:t>е</w:t>
      </w:r>
      <w:r w:rsidR="005C5601">
        <w:rPr>
          <w:rFonts w:ascii="Times New Roman" w:eastAsia="Arial Unicode MS" w:hAnsi="Times New Roman" w:cs="Times New Roman"/>
          <w:sz w:val="28"/>
          <w:szCs w:val="28"/>
        </w:rPr>
        <w:t xml:space="preserve"> заявления заявителю с указанием причины возврата;</w:t>
      </w:r>
    </w:p>
    <w:p w:rsidR="005C5601" w:rsidRDefault="00972487" w:rsidP="005C560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 принятие решения о </w:t>
      </w:r>
      <w:r w:rsidR="000F098F">
        <w:rPr>
          <w:rFonts w:ascii="Times New Roman" w:eastAsia="Arial Unicode MS" w:hAnsi="Times New Roman" w:cs="Times New Roman"/>
          <w:sz w:val="28"/>
          <w:szCs w:val="28"/>
        </w:rPr>
        <w:t xml:space="preserve">предварительном согласовании предоставления земельного </w:t>
      </w:r>
      <w:r w:rsidR="000F098F" w:rsidRPr="00381547">
        <w:rPr>
          <w:rFonts w:ascii="Times New Roman" w:eastAsia="Arial Unicode MS" w:hAnsi="Times New Roman" w:cs="Times New Roman"/>
          <w:sz w:val="28"/>
          <w:szCs w:val="28"/>
        </w:rPr>
        <w:t>участка</w:t>
      </w:r>
      <w:r w:rsidRPr="00381547">
        <w:rPr>
          <w:rFonts w:ascii="Times New Roman" w:eastAsia="Arial Unicode MS" w:hAnsi="Times New Roman" w:cs="Times New Roman"/>
          <w:sz w:val="28"/>
          <w:szCs w:val="28"/>
        </w:rPr>
        <w:t xml:space="preserve"> </w:t>
      </w:r>
      <w:r w:rsidR="00381547" w:rsidRPr="00381547">
        <w:rPr>
          <w:rFonts w:ascii="Times New Roman" w:hAnsi="Times New Roman" w:cs="Times New Roman"/>
          <w:sz w:val="28"/>
          <w:szCs w:val="28"/>
        </w:rPr>
        <w:t>и утверждения схемы расположения земельного участка</w:t>
      </w:r>
      <w:r w:rsidR="00381547" w:rsidRPr="00381547">
        <w:rPr>
          <w:rFonts w:ascii="Times New Roman" w:eastAsia="Arial Unicode MS" w:hAnsi="Times New Roman" w:cs="Times New Roman"/>
          <w:sz w:val="28"/>
          <w:szCs w:val="28"/>
        </w:rPr>
        <w:t xml:space="preserve"> </w:t>
      </w:r>
      <w:r w:rsidRPr="00381547">
        <w:rPr>
          <w:rFonts w:ascii="Times New Roman" w:eastAsia="Arial Unicode MS" w:hAnsi="Times New Roman" w:cs="Times New Roman"/>
          <w:sz w:val="28"/>
          <w:szCs w:val="28"/>
        </w:rPr>
        <w:t>или об отказе в предоставлении</w:t>
      </w:r>
      <w:r>
        <w:rPr>
          <w:rFonts w:ascii="Times New Roman" w:eastAsia="Arial Unicode MS" w:hAnsi="Times New Roman" w:cs="Times New Roman"/>
          <w:sz w:val="28"/>
          <w:szCs w:val="28"/>
        </w:rPr>
        <w:t xml:space="preserve"> муниципальной услуги, информирование и выдача результата предоставления муниципальной услуги.</w:t>
      </w:r>
    </w:p>
    <w:p w:rsidR="000A7805" w:rsidRDefault="00972487"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Блок-схема предоставления муниципальной у</w:t>
      </w:r>
      <w:r w:rsidR="000F098F">
        <w:rPr>
          <w:rFonts w:ascii="Times New Roman" w:eastAsia="Arial Unicode MS" w:hAnsi="Times New Roman" w:cs="Times New Roman"/>
          <w:sz w:val="28"/>
          <w:szCs w:val="28"/>
        </w:rPr>
        <w:t>слуги приведена в приложении № 3</w:t>
      </w:r>
      <w:r>
        <w:rPr>
          <w:rFonts w:ascii="Times New Roman" w:eastAsia="Arial Unicode MS" w:hAnsi="Times New Roman" w:cs="Times New Roman"/>
          <w:sz w:val="28"/>
          <w:szCs w:val="28"/>
        </w:rPr>
        <w:t xml:space="preserve"> настоящего административного регламента. </w:t>
      </w:r>
    </w:p>
    <w:p w:rsidR="000A7805"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 Прием заявлен</w:t>
      </w:r>
      <w:r w:rsidR="00036CBF">
        <w:rPr>
          <w:rFonts w:ascii="Times New Roman" w:eastAsia="Arial Unicode MS" w:hAnsi="Times New Roman" w:cs="Times New Roman"/>
          <w:sz w:val="28"/>
          <w:szCs w:val="28"/>
        </w:rPr>
        <w:t>ия и документов, их регистрация.</w:t>
      </w:r>
    </w:p>
    <w:p w:rsidR="002A776F" w:rsidRDefault="000A7805"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 xml:space="preserve">рием </w:t>
      </w:r>
      <w:r>
        <w:rPr>
          <w:rFonts w:ascii="Times New Roman" w:eastAsia="Arial Unicode MS" w:hAnsi="Times New Roman" w:cs="Times New Roman"/>
          <w:sz w:val="28"/>
          <w:szCs w:val="28"/>
        </w:rPr>
        <w:t xml:space="preserve">заявления </w:t>
      </w:r>
      <w:r w:rsidR="002A776F" w:rsidRPr="00B04C36">
        <w:rPr>
          <w:rFonts w:ascii="Times New Roman" w:eastAsia="Arial Unicode MS" w:hAnsi="Times New Roman" w:cs="Times New Roman"/>
          <w:sz w:val="28"/>
          <w:szCs w:val="28"/>
        </w:rPr>
        <w:t xml:space="preserve">и </w:t>
      </w:r>
      <w:r>
        <w:rPr>
          <w:rFonts w:ascii="Times New Roman" w:eastAsia="Arial Unicode MS" w:hAnsi="Times New Roman" w:cs="Times New Roman"/>
          <w:sz w:val="28"/>
          <w:szCs w:val="28"/>
        </w:rPr>
        <w:t xml:space="preserve">документов, их регистрация </w:t>
      </w:r>
      <w:r w:rsidR="009F4ABE">
        <w:rPr>
          <w:rFonts w:ascii="Times New Roman" w:eastAsia="Arial Unicode MS" w:hAnsi="Times New Roman" w:cs="Times New Roman"/>
          <w:sz w:val="28"/>
          <w:szCs w:val="28"/>
        </w:rPr>
        <w:t>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781951">
        <w:rPr>
          <w:rFonts w:ascii="Times New Roman" w:eastAsia="Arial Unicode MS" w:hAnsi="Times New Roman" w:cs="Times New Roman"/>
          <w:sz w:val="28"/>
          <w:szCs w:val="28"/>
        </w:rPr>
        <w:t>А</w:t>
      </w:r>
      <w:r w:rsidR="00B0399E">
        <w:rPr>
          <w:rFonts w:ascii="Times New Roman" w:eastAsia="Arial Unicode MS" w:hAnsi="Times New Roman" w:cs="Times New Roman"/>
          <w:sz w:val="28"/>
          <w:szCs w:val="28"/>
        </w:rPr>
        <w:t>дминистрации города</w:t>
      </w:r>
      <w:r w:rsidR="00781951">
        <w:rPr>
          <w:rFonts w:ascii="Times New Roman" w:eastAsia="Arial Unicode MS" w:hAnsi="Times New Roman" w:cs="Times New Roman"/>
          <w:sz w:val="28"/>
          <w:szCs w:val="28"/>
        </w:rPr>
        <w:t xml:space="preserve"> Назарово</w:t>
      </w:r>
      <w:r w:rsidR="009F4ABE">
        <w:rPr>
          <w:rFonts w:ascii="Times New Roman" w:eastAsia="Arial Unicode MS" w:hAnsi="Times New Roman" w:cs="Times New Roman"/>
          <w:sz w:val="28"/>
          <w:szCs w:val="28"/>
        </w:rPr>
        <w:t>.</w:t>
      </w:r>
    </w:p>
    <w:p w:rsidR="00F542BA" w:rsidRDefault="00F542BA" w:rsidP="000A780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Регистрация заявления и документов о предоставлении муниципальной услуги не должна превышать 3-х </w:t>
      </w:r>
      <w:proofErr w:type="spellStart"/>
      <w:r>
        <w:rPr>
          <w:rFonts w:ascii="Times New Roman" w:eastAsia="Arial Unicode MS" w:hAnsi="Times New Roman" w:cs="Times New Roman"/>
          <w:sz w:val="28"/>
          <w:szCs w:val="28"/>
        </w:rPr>
        <w:t>дневный</w:t>
      </w:r>
      <w:proofErr w:type="spellEnd"/>
      <w:r>
        <w:rPr>
          <w:rFonts w:ascii="Times New Roman" w:eastAsia="Arial Unicode MS" w:hAnsi="Times New Roman" w:cs="Times New Roman"/>
          <w:sz w:val="28"/>
          <w:szCs w:val="28"/>
        </w:rPr>
        <w:t xml:space="preserve"> срок.</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3.2.2. После регистрации заявления и документов оно </w:t>
      </w:r>
      <w:r w:rsidR="00F905F6">
        <w:rPr>
          <w:rFonts w:ascii="Times New Roman" w:eastAsia="Arial Unicode MS" w:hAnsi="Times New Roman" w:cs="Times New Roman"/>
          <w:sz w:val="28"/>
          <w:szCs w:val="28"/>
        </w:rPr>
        <w:t xml:space="preserve">поступает для рассмотрения и </w:t>
      </w:r>
      <w:r w:rsidR="00E77485">
        <w:rPr>
          <w:rFonts w:ascii="Times New Roman" w:eastAsia="Arial Unicode MS" w:hAnsi="Times New Roman" w:cs="Times New Roman"/>
          <w:sz w:val="28"/>
          <w:szCs w:val="28"/>
        </w:rPr>
        <w:t xml:space="preserve">наложения резолюции </w:t>
      </w:r>
      <w:r w:rsidR="00781951">
        <w:rPr>
          <w:rFonts w:ascii="Times New Roman" w:eastAsia="Arial Unicode MS" w:hAnsi="Times New Roman" w:cs="Times New Roman"/>
          <w:sz w:val="28"/>
          <w:szCs w:val="28"/>
        </w:rPr>
        <w:t xml:space="preserve">начальнику </w:t>
      </w:r>
      <w:proofErr w:type="spellStart"/>
      <w:r w:rsidR="00036CBF">
        <w:rPr>
          <w:rFonts w:ascii="Times New Roman" w:eastAsia="Arial Unicode MS" w:hAnsi="Times New Roman" w:cs="Times New Roman"/>
          <w:sz w:val="28"/>
          <w:szCs w:val="28"/>
        </w:rPr>
        <w:t>ОСиЗ</w:t>
      </w:r>
      <w:proofErr w:type="spellEnd"/>
      <w:r w:rsidR="009F4ABE">
        <w:rPr>
          <w:rFonts w:ascii="Times New Roman" w:eastAsia="Arial Unicode MS" w:hAnsi="Times New Roman" w:cs="Times New Roman"/>
          <w:sz w:val="28"/>
          <w:szCs w:val="28"/>
        </w:rPr>
        <w:t>.</w:t>
      </w:r>
    </w:p>
    <w:p w:rsidR="000A7805" w:rsidRDefault="000A7805"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3.2.3. </w:t>
      </w:r>
      <w:r w:rsidR="00036CBF">
        <w:rPr>
          <w:rFonts w:ascii="Times New Roman" w:eastAsia="Arial Unicode MS" w:hAnsi="Times New Roman" w:cs="Times New Roman"/>
          <w:sz w:val="28"/>
          <w:szCs w:val="28"/>
        </w:rPr>
        <w:t>З</w:t>
      </w:r>
      <w:r>
        <w:rPr>
          <w:rFonts w:ascii="Times New Roman" w:eastAsia="Arial Unicode MS" w:hAnsi="Times New Roman" w:cs="Times New Roman"/>
          <w:sz w:val="28"/>
          <w:szCs w:val="28"/>
        </w:rPr>
        <w:t>аявление поступает к специалисту</w:t>
      </w:r>
      <w:r w:rsidR="00036CBF">
        <w:rPr>
          <w:rFonts w:ascii="Times New Roman" w:eastAsia="Arial Unicode MS" w:hAnsi="Times New Roman" w:cs="Times New Roman"/>
          <w:sz w:val="28"/>
          <w:szCs w:val="28"/>
        </w:rPr>
        <w:t xml:space="preserve"> </w:t>
      </w:r>
      <w:proofErr w:type="spellStart"/>
      <w:r w:rsidR="00036CBF">
        <w:rPr>
          <w:rFonts w:ascii="Times New Roman" w:eastAsia="Arial Unicode MS" w:hAnsi="Times New Roman" w:cs="Times New Roman"/>
          <w:sz w:val="28"/>
          <w:szCs w:val="28"/>
        </w:rPr>
        <w:t>ОСиЗ</w:t>
      </w:r>
      <w:proofErr w:type="spellEnd"/>
      <w:r>
        <w:rPr>
          <w:rFonts w:ascii="Times New Roman" w:eastAsia="Arial Unicode MS" w:hAnsi="Times New Roman" w:cs="Times New Roman"/>
          <w:sz w:val="28"/>
          <w:szCs w:val="28"/>
        </w:rPr>
        <w:t>, которому поручено рассмотрение заявления (далее - исполнитель).</w:t>
      </w:r>
    </w:p>
    <w:p w:rsidR="00793844" w:rsidRPr="00B04C36" w:rsidRDefault="000A7805" w:rsidP="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1070D5">
        <w:rPr>
          <w:rFonts w:ascii="Times New Roman" w:eastAsia="Arial Unicode MS" w:hAnsi="Times New Roman" w:cs="Times New Roman"/>
          <w:sz w:val="28"/>
          <w:szCs w:val="28"/>
        </w:rPr>
        <w:t xml:space="preserve"> </w:t>
      </w:r>
      <w:r w:rsidR="00036CBF">
        <w:rPr>
          <w:rFonts w:ascii="Times New Roman" w:eastAsia="Arial Unicode MS" w:hAnsi="Times New Roman" w:cs="Times New Roman"/>
          <w:sz w:val="28"/>
          <w:szCs w:val="28"/>
        </w:rPr>
        <w:t xml:space="preserve">Специалист </w:t>
      </w:r>
      <w:proofErr w:type="spellStart"/>
      <w:r w:rsidR="00036CBF">
        <w:rPr>
          <w:rFonts w:ascii="Times New Roman" w:eastAsia="Arial Unicode MS" w:hAnsi="Times New Roman" w:cs="Times New Roman"/>
          <w:sz w:val="28"/>
          <w:szCs w:val="28"/>
        </w:rPr>
        <w:t>ОСиЗ</w:t>
      </w:r>
      <w:proofErr w:type="spellEnd"/>
      <w:r w:rsidR="00036CB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r w:rsidR="00036CBF">
        <w:rPr>
          <w:rFonts w:ascii="Times New Roman" w:eastAsia="Arial Unicode MS" w:hAnsi="Times New Roman" w:cs="Times New Roman"/>
          <w:sz w:val="28"/>
          <w:szCs w:val="28"/>
        </w:rPr>
        <w:t>, в пределах своих полномочий</w:t>
      </w:r>
      <w:r w:rsidR="00C514D6">
        <w:rPr>
          <w:rFonts w:ascii="Times New Roman" w:eastAsia="Arial Unicode MS" w:hAnsi="Times New Roman" w:cs="Times New Roman"/>
          <w:sz w:val="28"/>
          <w:szCs w:val="28"/>
        </w:rPr>
        <w:t xml:space="preserve"> определения права, на котором </w:t>
      </w:r>
      <w:r w:rsidR="000162B9">
        <w:rPr>
          <w:rFonts w:ascii="Times New Roman" w:eastAsia="Arial Unicode MS" w:hAnsi="Times New Roman" w:cs="Times New Roman"/>
          <w:sz w:val="28"/>
          <w:szCs w:val="28"/>
        </w:rPr>
        <w:t>заявителю,</w:t>
      </w:r>
      <w:r w:rsidR="00C514D6">
        <w:rPr>
          <w:rFonts w:ascii="Times New Roman" w:eastAsia="Arial Unicode MS" w:hAnsi="Times New Roman" w:cs="Times New Roman"/>
          <w:sz w:val="28"/>
          <w:szCs w:val="28"/>
        </w:rPr>
        <w:t xml:space="preserve"> </w:t>
      </w:r>
      <w:r w:rsidR="000162B9">
        <w:rPr>
          <w:rFonts w:ascii="Times New Roman" w:eastAsia="Arial Unicode MS" w:hAnsi="Times New Roman" w:cs="Times New Roman"/>
          <w:sz w:val="28"/>
          <w:szCs w:val="28"/>
        </w:rPr>
        <w:t>возможно,</w:t>
      </w:r>
      <w:r w:rsidR="00C514D6">
        <w:rPr>
          <w:rFonts w:ascii="Times New Roman" w:eastAsia="Arial Unicode MS" w:hAnsi="Times New Roman" w:cs="Times New Roman"/>
          <w:sz w:val="28"/>
          <w:szCs w:val="28"/>
        </w:rPr>
        <w:t xml:space="preserve"> приобрести земельный участок</w:t>
      </w:r>
      <w:r w:rsidR="00793844" w:rsidRPr="00B04C36">
        <w:rPr>
          <w:rFonts w:ascii="Times New Roman" w:eastAsia="Arial Unicode MS" w:hAnsi="Times New Roman" w:cs="Times New Roman"/>
          <w:sz w:val="28"/>
          <w:szCs w:val="28"/>
        </w:rPr>
        <w:t>;</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3A770F" w:rsidRDefault="001070D5" w:rsidP="003A770F">
      <w:pPr>
        <w:pStyle w:val="20"/>
        <w:spacing w:line="240" w:lineRule="auto"/>
      </w:pPr>
      <w:r>
        <w:t>3.4</w:t>
      </w:r>
      <w:r w:rsidR="003A770F">
        <w:t xml:space="preserve">. </w:t>
      </w:r>
      <w:proofErr w:type="gramStart"/>
      <w:r w:rsidR="003A770F">
        <w:t xml:space="preserve">В течение десяти дней со дня поступления заявления о предоставлении земельного участка исполнитель осуществляет подготовку </w:t>
      </w:r>
      <w:r w:rsidR="00BA5FA8">
        <w:t xml:space="preserve">уведомления </w:t>
      </w:r>
      <w:r w:rsidR="003A770F">
        <w:t>о возврате</w:t>
      </w:r>
      <w:r>
        <w:t xml:space="preserve"> </w:t>
      </w:r>
      <w:r w:rsidR="003A770F">
        <w:t xml:space="preserve">заявления заявителю, </w:t>
      </w:r>
      <w:r>
        <w:t xml:space="preserve">в случае, </w:t>
      </w:r>
      <w:r w:rsidR="003A770F">
        <w:t>если оно не соответствует по</w:t>
      </w:r>
      <w:r w:rsidR="00093A4E">
        <w:t>ложениям пункта 2.8 раздела 2 настоящего а</w:t>
      </w:r>
      <w:r w:rsidR="003A770F">
        <w:t>дминистративного регламента, подано в иной уполномоченный на распоряжение земельным участком орган или к заявлению не приложены документы, предоставляемые в соответствии с Приказом Минэкономразвития РФ от 12.01.2015 № 1 «Об</w:t>
      </w:r>
      <w:proofErr w:type="gramEnd"/>
      <w:r w:rsidR="003A770F">
        <w:t xml:space="preserve"> </w:t>
      </w:r>
      <w:proofErr w:type="gramStart"/>
      <w:r w:rsidR="003A770F">
        <w:t>утверждении</w:t>
      </w:r>
      <w:proofErr w:type="gramEnd"/>
      <w:r w:rsidR="003A770F">
        <w:t xml:space="preserve"> перечня документов, подтверждающих право заявителя на приобретение земельного участка без проведения торгов»</w:t>
      </w:r>
      <w:r w:rsidR="00F74051">
        <w:t xml:space="preserve"> с указанием </w:t>
      </w:r>
      <w:r w:rsidR="003A770F">
        <w:t>причины возврата заявления о предоставлении земельного участка.</w:t>
      </w:r>
    </w:p>
    <w:p w:rsidR="00991D16" w:rsidRDefault="0048714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3.5.</w:t>
      </w:r>
      <w:r w:rsidR="008B301A">
        <w:rPr>
          <w:rFonts w:ascii="Times New Roman" w:eastAsia="Arial Unicode MS" w:hAnsi="Times New Roman" w:cs="Times New Roman"/>
          <w:sz w:val="28"/>
          <w:szCs w:val="28"/>
        </w:rPr>
        <w:t xml:space="preserve"> В случае</w:t>
      </w:r>
      <w:proofErr w:type="gramStart"/>
      <w:r w:rsidR="008B301A">
        <w:rPr>
          <w:rFonts w:ascii="Times New Roman" w:eastAsia="Arial Unicode MS" w:hAnsi="Times New Roman" w:cs="Times New Roman"/>
          <w:sz w:val="28"/>
          <w:szCs w:val="28"/>
        </w:rPr>
        <w:t>,</w:t>
      </w:r>
      <w:proofErr w:type="gramEnd"/>
      <w:r w:rsidR="008B301A">
        <w:rPr>
          <w:rFonts w:ascii="Times New Roman" w:eastAsia="Arial Unicode MS" w:hAnsi="Times New Roman" w:cs="Times New Roman"/>
          <w:sz w:val="28"/>
          <w:szCs w:val="28"/>
        </w:rPr>
        <w:t xml:space="preserve">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исполнитель направляет необходимые для исполнения муниципальной услуги межведомственные запросы</w:t>
      </w:r>
      <w:r w:rsidR="00A25674">
        <w:rPr>
          <w:rFonts w:ascii="Times New Roman" w:eastAsia="Arial Unicode MS" w:hAnsi="Times New Roman" w:cs="Times New Roman"/>
          <w:sz w:val="28"/>
          <w:szCs w:val="28"/>
        </w:rPr>
        <w:t>.</w:t>
      </w:r>
    </w:p>
    <w:p w:rsidR="006311F4" w:rsidRDefault="00C514D6" w:rsidP="006311F4">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3.6. В случае оснований об отказе специалист </w:t>
      </w:r>
      <w:proofErr w:type="spellStart"/>
      <w:r>
        <w:rPr>
          <w:rFonts w:ascii="Times New Roman" w:eastAsia="Arial Unicode MS" w:hAnsi="Times New Roman" w:cs="Times New Roman"/>
          <w:sz w:val="28"/>
          <w:szCs w:val="28"/>
        </w:rPr>
        <w:t>ОСиЗ</w:t>
      </w:r>
      <w:proofErr w:type="spellEnd"/>
      <w:r>
        <w:rPr>
          <w:rFonts w:ascii="Times New Roman" w:eastAsia="Arial Unicode MS" w:hAnsi="Times New Roman" w:cs="Times New Roman"/>
          <w:sz w:val="28"/>
          <w:szCs w:val="28"/>
        </w:rPr>
        <w:t xml:space="preserve"> </w:t>
      </w:r>
      <w:r w:rsidR="000162B9">
        <w:rPr>
          <w:rFonts w:ascii="Times New Roman" w:eastAsia="Arial Unicode MS" w:hAnsi="Times New Roman" w:cs="Times New Roman"/>
          <w:sz w:val="28"/>
          <w:szCs w:val="28"/>
        </w:rPr>
        <w:t>готовит решение об отказе.</w:t>
      </w:r>
      <w:r w:rsidR="006311F4" w:rsidRPr="006311F4">
        <w:rPr>
          <w:rFonts w:eastAsia="Arial Unicode MS"/>
          <w:sz w:val="28"/>
          <w:szCs w:val="28"/>
        </w:rPr>
        <w:t xml:space="preserve"> </w:t>
      </w:r>
      <w:r w:rsidR="006311F4">
        <w:rPr>
          <w:rFonts w:ascii="Times New Roman" w:eastAsia="Arial Unicode MS" w:hAnsi="Times New Roman" w:cs="Times New Roman"/>
          <w:sz w:val="28"/>
          <w:szCs w:val="28"/>
        </w:rPr>
        <w:t xml:space="preserve">Документы, подготовленные в части отказа в пределах полномочий отдела </w:t>
      </w:r>
      <w:proofErr w:type="spellStart"/>
      <w:r w:rsidR="006311F4">
        <w:rPr>
          <w:rFonts w:ascii="Times New Roman" w:eastAsia="Arial Unicode MS" w:hAnsi="Times New Roman" w:cs="Times New Roman"/>
          <w:sz w:val="28"/>
          <w:szCs w:val="28"/>
        </w:rPr>
        <w:t>ОСиЗ</w:t>
      </w:r>
      <w:proofErr w:type="spellEnd"/>
      <w:r w:rsidR="006311F4">
        <w:rPr>
          <w:rFonts w:ascii="Times New Roman" w:eastAsia="Arial Unicode MS" w:hAnsi="Times New Roman" w:cs="Times New Roman"/>
          <w:sz w:val="28"/>
          <w:szCs w:val="28"/>
        </w:rPr>
        <w:t xml:space="preserve">, в случае подачи заявления непосредственно в Администрацию города Назарово, выдаются заявителю в отделе </w:t>
      </w:r>
      <w:proofErr w:type="spellStart"/>
      <w:r w:rsidR="006311F4">
        <w:rPr>
          <w:rFonts w:ascii="Times New Roman" w:eastAsia="Arial Unicode MS" w:hAnsi="Times New Roman" w:cs="Times New Roman"/>
          <w:sz w:val="28"/>
          <w:szCs w:val="28"/>
        </w:rPr>
        <w:t>ОСиЗ</w:t>
      </w:r>
      <w:proofErr w:type="spellEnd"/>
      <w:r w:rsidR="006311F4">
        <w:rPr>
          <w:rFonts w:ascii="Times New Roman" w:eastAsia="Arial Unicode MS" w:hAnsi="Times New Roman" w:cs="Times New Roman"/>
          <w:sz w:val="28"/>
          <w:szCs w:val="28"/>
        </w:rPr>
        <w:t xml:space="preserve">, а также направляются по адресу, содержащемуся в заявлении о предоставлении земельного участка. В случае подачи заявления через МФЦ, документы, подготовленные в результате исполнения муниципальной услуги, передаются специалистом отдела </w:t>
      </w:r>
      <w:proofErr w:type="spellStart"/>
      <w:r w:rsidR="006311F4">
        <w:rPr>
          <w:rFonts w:ascii="Times New Roman" w:eastAsia="Arial Unicode MS" w:hAnsi="Times New Roman" w:cs="Times New Roman"/>
          <w:sz w:val="28"/>
          <w:szCs w:val="28"/>
        </w:rPr>
        <w:t>ОС</w:t>
      </w:r>
      <w:r w:rsidR="00F75315">
        <w:rPr>
          <w:rFonts w:ascii="Times New Roman" w:eastAsia="Arial Unicode MS" w:hAnsi="Times New Roman" w:cs="Times New Roman"/>
          <w:sz w:val="28"/>
          <w:szCs w:val="28"/>
        </w:rPr>
        <w:t>и</w:t>
      </w:r>
      <w:r w:rsidR="006311F4">
        <w:rPr>
          <w:rFonts w:ascii="Times New Roman" w:eastAsia="Arial Unicode MS" w:hAnsi="Times New Roman" w:cs="Times New Roman"/>
          <w:sz w:val="28"/>
          <w:szCs w:val="28"/>
        </w:rPr>
        <w:t>З</w:t>
      </w:r>
      <w:proofErr w:type="spellEnd"/>
      <w:r w:rsidR="006311F4">
        <w:rPr>
          <w:rFonts w:ascii="Times New Roman" w:eastAsia="Arial Unicode MS" w:hAnsi="Times New Roman" w:cs="Times New Roman"/>
          <w:sz w:val="28"/>
          <w:szCs w:val="28"/>
        </w:rPr>
        <w:t xml:space="preserve"> в МФЦ. </w:t>
      </w:r>
    </w:p>
    <w:p w:rsidR="000162B9" w:rsidRDefault="00C514D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0162B9">
        <w:rPr>
          <w:rFonts w:ascii="Times New Roman" w:eastAsia="Arial Unicode MS" w:hAnsi="Times New Roman" w:cs="Times New Roman"/>
          <w:sz w:val="28"/>
          <w:szCs w:val="28"/>
        </w:rPr>
        <w:t>7</w:t>
      </w:r>
      <w:r>
        <w:rPr>
          <w:rFonts w:ascii="Times New Roman" w:eastAsia="Arial Unicode MS" w:hAnsi="Times New Roman" w:cs="Times New Roman"/>
          <w:sz w:val="28"/>
          <w:szCs w:val="28"/>
        </w:rPr>
        <w:t xml:space="preserve">. В случае положительного рассмотрения заявления в пределах своих полномочий специалист </w:t>
      </w:r>
      <w:proofErr w:type="spellStart"/>
      <w:r>
        <w:rPr>
          <w:rFonts w:ascii="Times New Roman" w:eastAsia="Arial Unicode MS" w:hAnsi="Times New Roman" w:cs="Times New Roman"/>
          <w:sz w:val="28"/>
          <w:szCs w:val="28"/>
        </w:rPr>
        <w:t>ОСиЗ</w:t>
      </w:r>
      <w:proofErr w:type="spellEnd"/>
      <w:r>
        <w:rPr>
          <w:rFonts w:ascii="Times New Roman" w:eastAsia="Arial Unicode MS" w:hAnsi="Times New Roman" w:cs="Times New Roman"/>
          <w:sz w:val="28"/>
          <w:szCs w:val="28"/>
        </w:rPr>
        <w:t xml:space="preserve"> готовит информационное письмо в отдел градостроительства о возможном предварительном согласовании земельного участка с указанием </w:t>
      </w:r>
      <w:r w:rsidR="000162B9">
        <w:rPr>
          <w:rFonts w:ascii="Times New Roman" w:eastAsia="Arial Unicode MS" w:hAnsi="Times New Roman" w:cs="Times New Roman"/>
          <w:sz w:val="28"/>
          <w:szCs w:val="28"/>
        </w:rPr>
        <w:t xml:space="preserve">права, на котором заявителю, возможно, приобрести земельный участок. </w:t>
      </w:r>
    </w:p>
    <w:p w:rsidR="000162B9" w:rsidRDefault="000162B9">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3.8. Начальник отдела градостроительства поручает специалисту отдела проверку схемы расположения земельного участка, приложенную к заявлению.</w:t>
      </w:r>
    </w:p>
    <w:p w:rsidR="000162B9" w:rsidRPr="000162B9" w:rsidRDefault="000162B9" w:rsidP="00ED185B">
      <w:pPr>
        <w:pStyle w:val="ConsPlusNormal"/>
        <w:widowControl/>
        <w:ind w:right="49" w:firstLine="709"/>
        <w:jc w:val="both"/>
        <w:rPr>
          <w:rFonts w:ascii="Times New Roman" w:eastAsia="Arial Unicode MS" w:hAnsi="Times New Roman" w:cs="Times New Roman"/>
          <w:sz w:val="28"/>
          <w:szCs w:val="28"/>
        </w:rPr>
      </w:pPr>
      <w:r w:rsidRPr="000162B9">
        <w:rPr>
          <w:rFonts w:ascii="Times New Roman" w:eastAsia="Arial Unicode MS" w:hAnsi="Times New Roman" w:cs="Times New Roman"/>
          <w:sz w:val="28"/>
          <w:szCs w:val="28"/>
        </w:rPr>
        <w:t>3.9. Специалист отдела градостроительства направляет необходимые для исполнения муниципальной услуги межведомственные запросы</w:t>
      </w:r>
      <w:r>
        <w:rPr>
          <w:rFonts w:ascii="Times New Roman" w:eastAsia="Arial Unicode MS" w:hAnsi="Times New Roman" w:cs="Times New Roman"/>
          <w:sz w:val="28"/>
          <w:szCs w:val="28"/>
        </w:rPr>
        <w:t xml:space="preserve"> на документы, </w:t>
      </w:r>
      <w:r w:rsidRPr="000162B9">
        <w:rPr>
          <w:rFonts w:ascii="Times New Roman" w:eastAsia="Arial Unicode MS" w:hAnsi="Times New Roman" w:cs="Times New Roman"/>
          <w:sz w:val="28"/>
          <w:szCs w:val="28"/>
        </w:rPr>
        <w:t xml:space="preserve"> </w:t>
      </w:r>
      <w:r w:rsidR="003925A2">
        <w:rPr>
          <w:rFonts w:ascii="Times New Roman" w:eastAsia="Arial Unicode MS" w:hAnsi="Times New Roman" w:cs="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смежных земельных участках, которые соседствуют с земельным участком, указанным в схеме расположения.</w:t>
      </w:r>
    </w:p>
    <w:p w:rsidR="004F29C7" w:rsidRDefault="00F61E21"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6311F4">
        <w:rPr>
          <w:rFonts w:ascii="Times New Roman" w:eastAsia="Arial Unicode MS" w:hAnsi="Times New Roman" w:cs="Times New Roman"/>
          <w:sz w:val="28"/>
          <w:szCs w:val="28"/>
        </w:rPr>
        <w:t>10</w:t>
      </w:r>
      <w:r>
        <w:rPr>
          <w:rFonts w:ascii="Times New Roman" w:eastAsia="Arial Unicode MS" w:hAnsi="Times New Roman" w:cs="Times New Roman"/>
          <w:sz w:val="28"/>
          <w:szCs w:val="28"/>
        </w:rPr>
        <w:t xml:space="preserve">. </w:t>
      </w:r>
      <w:r w:rsidR="008B301A">
        <w:rPr>
          <w:rFonts w:ascii="Times New Roman" w:eastAsia="Arial Unicode MS" w:hAnsi="Times New Roman" w:cs="Times New Roman"/>
          <w:sz w:val="28"/>
          <w:szCs w:val="28"/>
        </w:rPr>
        <w:t xml:space="preserve"> </w:t>
      </w:r>
      <w:r w:rsidR="003925A2">
        <w:rPr>
          <w:rFonts w:ascii="Times New Roman" w:eastAsia="Arial Unicode MS" w:hAnsi="Times New Roman" w:cs="Times New Roman"/>
          <w:sz w:val="28"/>
          <w:szCs w:val="28"/>
        </w:rPr>
        <w:t xml:space="preserve">В случае положительного рассмотрения заявления в пределах своих полномочий специалист отдела градостроительства </w:t>
      </w:r>
      <w:r w:rsidR="00ED185B">
        <w:rPr>
          <w:rFonts w:ascii="Times New Roman" w:eastAsia="Arial Unicode MS" w:hAnsi="Times New Roman" w:cs="Times New Roman"/>
          <w:sz w:val="28"/>
          <w:szCs w:val="28"/>
        </w:rPr>
        <w:t>готов</w:t>
      </w:r>
      <w:r w:rsidR="003925A2">
        <w:rPr>
          <w:rFonts w:ascii="Times New Roman" w:eastAsia="Arial Unicode MS" w:hAnsi="Times New Roman" w:cs="Times New Roman"/>
          <w:sz w:val="28"/>
          <w:szCs w:val="28"/>
        </w:rPr>
        <w:t>ит</w:t>
      </w:r>
      <w:r w:rsidR="00ED185B">
        <w:rPr>
          <w:rFonts w:ascii="Times New Roman" w:eastAsia="Arial Unicode MS" w:hAnsi="Times New Roman" w:cs="Times New Roman"/>
          <w:sz w:val="28"/>
          <w:szCs w:val="28"/>
        </w:rPr>
        <w:t xml:space="preserve"> проект </w:t>
      </w:r>
      <w:r w:rsidR="00450314">
        <w:rPr>
          <w:rFonts w:ascii="Times New Roman" w:eastAsia="Arial Unicode MS" w:hAnsi="Times New Roman" w:cs="Times New Roman"/>
          <w:sz w:val="28"/>
          <w:szCs w:val="28"/>
        </w:rPr>
        <w:t>постановления о пред</w:t>
      </w:r>
      <w:r w:rsidR="00991D16">
        <w:rPr>
          <w:rFonts w:ascii="Times New Roman" w:eastAsia="Arial Unicode MS" w:hAnsi="Times New Roman" w:cs="Times New Roman"/>
          <w:sz w:val="28"/>
          <w:szCs w:val="28"/>
        </w:rPr>
        <w:t xml:space="preserve">варительном согласовании предоставления земельного участка </w:t>
      </w:r>
      <w:r w:rsidR="003925A2" w:rsidRPr="003925A2">
        <w:rPr>
          <w:rFonts w:ascii="Times New Roman" w:hAnsi="Times New Roman" w:cs="Times New Roman"/>
          <w:sz w:val="28"/>
          <w:szCs w:val="28"/>
        </w:rPr>
        <w:t>и утверждения схемы расположения земельного участка</w:t>
      </w:r>
      <w:r w:rsidR="003925A2" w:rsidRPr="003925A2">
        <w:rPr>
          <w:rFonts w:ascii="Times New Roman" w:eastAsia="Arial Unicode MS" w:hAnsi="Times New Roman" w:cs="Times New Roman"/>
          <w:sz w:val="28"/>
          <w:szCs w:val="28"/>
        </w:rPr>
        <w:t xml:space="preserve">  </w:t>
      </w:r>
      <w:r w:rsidR="0035604C" w:rsidRPr="003925A2">
        <w:rPr>
          <w:rFonts w:ascii="Times New Roman" w:eastAsia="Arial Unicode MS" w:hAnsi="Times New Roman" w:cs="Times New Roman"/>
          <w:sz w:val="28"/>
          <w:szCs w:val="28"/>
        </w:rPr>
        <w:t>осуществляет</w:t>
      </w:r>
      <w:r w:rsidR="0035604C">
        <w:rPr>
          <w:rFonts w:ascii="Times New Roman" w:eastAsia="Arial Unicode MS" w:hAnsi="Times New Roman" w:cs="Times New Roman"/>
          <w:sz w:val="28"/>
          <w:szCs w:val="28"/>
        </w:rPr>
        <w:t xml:space="preserve">ся </w:t>
      </w:r>
      <w:r w:rsidR="003925A2">
        <w:rPr>
          <w:rFonts w:ascii="Times New Roman" w:eastAsia="Arial Unicode MS" w:hAnsi="Times New Roman" w:cs="Times New Roman"/>
          <w:sz w:val="28"/>
          <w:szCs w:val="28"/>
        </w:rPr>
        <w:t>специалистом отдела градостроительства</w:t>
      </w:r>
      <w:r w:rsidR="0035604C">
        <w:rPr>
          <w:rFonts w:ascii="Times New Roman" w:eastAsia="Arial Unicode MS" w:hAnsi="Times New Roman" w:cs="Times New Roman"/>
          <w:sz w:val="28"/>
          <w:szCs w:val="28"/>
        </w:rPr>
        <w:t xml:space="preserve"> </w:t>
      </w:r>
      <w:r w:rsidR="00450314">
        <w:rPr>
          <w:rFonts w:ascii="Times New Roman" w:eastAsia="Arial Unicode MS" w:hAnsi="Times New Roman" w:cs="Times New Roman"/>
          <w:sz w:val="28"/>
          <w:szCs w:val="28"/>
        </w:rPr>
        <w:t>при наличии оснований, пр</w:t>
      </w:r>
      <w:r w:rsidR="00DB4F24">
        <w:rPr>
          <w:rFonts w:ascii="Times New Roman" w:eastAsia="Arial Unicode MS" w:hAnsi="Times New Roman" w:cs="Times New Roman"/>
          <w:sz w:val="28"/>
          <w:szCs w:val="28"/>
        </w:rPr>
        <w:t>едусмотренных законодательством</w:t>
      </w:r>
      <w:r w:rsidR="00991D16">
        <w:rPr>
          <w:rFonts w:ascii="Times New Roman" w:eastAsia="Arial Unicode MS" w:hAnsi="Times New Roman" w:cs="Times New Roman"/>
          <w:sz w:val="28"/>
          <w:szCs w:val="28"/>
        </w:rPr>
        <w:t>.</w:t>
      </w:r>
    </w:p>
    <w:p w:rsidR="00991D16" w:rsidRDefault="00991D16"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земельного участка или уточнения его границ.</w:t>
      </w:r>
    </w:p>
    <w:p w:rsidR="00991D16" w:rsidRDefault="00991D16"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Земельного кодекса РФ.</w:t>
      </w:r>
    </w:p>
    <w:p w:rsidR="006311F4" w:rsidRDefault="006311F4" w:rsidP="006311F4">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3.11. В случае оснований об отказе специалист градостроительства готовит решение об отказе. Документы, подготовленные в части отказа в пределах полномочий отдела градостроительства, в случае подачи заявления непосредственно в Администрацию города Назарово, выдаются заявителю в отделе градостроительства, а также направляются по адресу, содержащемуся в заявлении о предоставлении земельного участка. В случае подачи заявления через МФЦ, документы, подготовленные в результате исполнения муниципальной услуги, передаются специалистом отдела градостроительства в МФЦ. </w:t>
      </w:r>
    </w:p>
    <w:p w:rsidR="003527A6" w:rsidRDefault="004F29C7" w:rsidP="003527A6">
      <w:pPr>
        <w:ind w:right="49" w:firstLine="709"/>
        <w:jc w:val="both"/>
        <w:rPr>
          <w:noProof w:val="0"/>
          <w:sz w:val="28"/>
          <w:szCs w:val="28"/>
          <w:lang w:val="ru-RU"/>
        </w:rPr>
      </w:pPr>
      <w:r w:rsidRPr="003527A6">
        <w:rPr>
          <w:rFonts w:eastAsia="Arial Unicode MS"/>
          <w:sz w:val="28"/>
          <w:szCs w:val="28"/>
          <w:lang w:val="ru-RU"/>
        </w:rPr>
        <w:lastRenderedPageBreak/>
        <w:t>3.</w:t>
      </w:r>
      <w:r w:rsidR="006311F4">
        <w:rPr>
          <w:rFonts w:eastAsia="Arial Unicode MS"/>
          <w:sz w:val="28"/>
          <w:szCs w:val="28"/>
          <w:lang w:val="ru-RU"/>
        </w:rPr>
        <w:t>12</w:t>
      </w:r>
      <w:r w:rsidRPr="003527A6">
        <w:rPr>
          <w:rFonts w:eastAsia="Arial Unicode MS"/>
          <w:sz w:val="28"/>
          <w:szCs w:val="28"/>
          <w:lang w:val="ru-RU"/>
        </w:rPr>
        <w:t xml:space="preserve">. </w:t>
      </w:r>
      <w:r w:rsidR="003527A6">
        <w:rPr>
          <w:noProof w:val="0"/>
          <w:sz w:val="28"/>
          <w:szCs w:val="28"/>
          <w:lang w:val="ru-RU"/>
        </w:rPr>
        <w:t xml:space="preserve">Решение об отказе в предварительном согласовании предоставления земельного </w:t>
      </w:r>
      <w:r w:rsidR="003527A6" w:rsidRPr="003925A2">
        <w:rPr>
          <w:noProof w:val="0"/>
          <w:sz w:val="28"/>
          <w:szCs w:val="28"/>
          <w:lang w:val="ru-RU"/>
        </w:rPr>
        <w:t>участка</w:t>
      </w:r>
      <w:r w:rsidR="003925A2" w:rsidRPr="003925A2">
        <w:rPr>
          <w:noProof w:val="0"/>
          <w:sz w:val="28"/>
          <w:szCs w:val="28"/>
          <w:lang w:val="ru-RU"/>
        </w:rPr>
        <w:t xml:space="preserve"> </w:t>
      </w:r>
      <w:r w:rsidR="003925A2" w:rsidRPr="003925A2">
        <w:rPr>
          <w:sz w:val="28"/>
          <w:szCs w:val="28"/>
          <w:lang w:val="ru-RU"/>
        </w:rPr>
        <w:t>и утверждения схемы расположения земельного участка</w:t>
      </w:r>
      <w:r w:rsidR="003527A6">
        <w:rPr>
          <w:noProof w:val="0"/>
          <w:sz w:val="28"/>
          <w:szCs w:val="28"/>
          <w:lang w:val="ru-RU"/>
        </w:rPr>
        <w:t xml:space="preserve"> должно быть обоснованным и содержать все основания отказа. </w:t>
      </w:r>
    </w:p>
    <w:p w:rsidR="002F3861" w:rsidRDefault="003D334A"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6311F4">
        <w:rPr>
          <w:rFonts w:ascii="Times New Roman" w:eastAsia="Arial Unicode MS" w:hAnsi="Times New Roman" w:cs="Times New Roman"/>
          <w:sz w:val="28"/>
          <w:szCs w:val="28"/>
        </w:rPr>
        <w:t>13</w:t>
      </w:r>
      <w:r>
        <w:rPr>
          <w:rFonts w:ascii="Times New Roman" w:eastAsia="Arial Unicode MS" w:hAnsi="Times New Roman" w:cs="Times New Roman"/>
          <w:sz w:val="28"/>
          <w:szCs w:val="28"/>
        </w:rPr>
        <w:t xml:space="preserve">. </w:t>
      </w:r>
      <w:r w:rsidR="006311F4" w:rsidRPr="006311F4">
        <w:rPr>
          <w:rFonts w:ascii="Times New Roman" w:eastAsia="Arial Unicode MS" w:hAnsi="Times New Roman" w:cs="Times New Roman"/>
          <w:sz w:val="28"/>
          <w:szCs w:val="28"/>
        </w:rPr>
        <w:t>Утвержденное постановлени</w:t>
      </w:r>
      <w:r w:rsidR="006311F4">
        <w:rPr>
          <w:rFonts w:ascii="Times New Roman" w:eastAsia="Arial Unicode MS" w:hAnsi="Times New Roman" w:cs="Times New Roman"/>
          <w:sz w:val="28"/>
          <w:szCs w:val="28"/>
        </w:rPr>
        <w:t>е</w:t>
      </w:r>
      <w:r w:rsidR="006311F4" w:rsidRPr="006311F4">
        <w:rPr>
          <w:rFonts w:ascii="Times New Roman" w:eastAsia="Arial Unicode MS" w:hAnsi="Times New Roman" w:cs="Times New Roman"/>
          <w:sz w:val="28"/>
          <w:szCs w:val="28"/>
        </w:rPr>
        <w:t xml:space="preserve"> о предварительном согласовании предоставления земельного участка </w:t>
      </w:r>
      <w:r w:rsidR="006311F4" w:rsidRPr="006311F4">
        <w:rPr>
          <w:rFonts w:ascii="Times New Roman" w:hAnsi="Times New Roman" w:cs="Times New Roman"/>
          <w:sz w:val="28"/>
          <w:szCs w:val="28"/>
        </w:rPr>
        <w:t>и утверждения схемы расположения земельного участка</w:t>
      </w:r>
      <w:r w:rsidR="006311F4" w:rsidRPr="006311F4">
        <w:rPr>
          <w:rFonts w:ascii="Times New Roman" w:eastAsia="Arial Unicode MS" w:hAnsi="Times New Roman" w:cs="Times New Roman"/>
          <w:sz w:val="28"/>
          <w:szCs w:val="28"/>
        </w:rPr>
        <w:t xml:space="preserve"> </w:t>
      </w:r>
      <w:r w:rsidR="00452BBB" w:rsidRPr="006311F4">
        <w:rPr>
          <w:rFonts w:ascii="Times New Roman" w:eastAsia="Arial Unicode MS" w:hAnsi="Times New Roman" w:cs="Times New Roman"/>
          <w:sz w:val="28"/>
          <w:szCs w:val="28"/>
        </w:rPr>
        <w:t>в случае подачи заявления непосредственно в Администрацию города Назарово, выда</w:t>
      </w:r>
      <w:r w:rsidR="0020552F">
        <w:rPr>
          <w:rFonts w:ascii="Times New Roman" w:eastAsia="Arial Unicode MS" w:hAnsi="Times New Roman" w:cs="Times New Roman"/>
          <w:sz w:val="28"/>
          <w:szCs w:val="28"/>
        </w:rPr>
        <w:t>ё</w:t>
      </w:r>
      <w:r w:rsidR="00452BBB" w:rsidRPr="006311F4">
        <w:rPr>
          <w:rFonts w:ascii="Times New Roman" w:eastAsia="Arial Unicode MS" w:hAnsi="Times New Roman" w:cs="Times New Roman"/>
          <w:sz w:val="28"/>
          <w:szCs w:val="28"/>
        </w:rPr>
        <w:t>тся заявителю</w:t>
      </w:r>
      <w:r w:rsidR="006311F4" w:rsidRPr="006311F4">
        <w:rPr>
          <w:rFonts w:ascii="Times New Roman" w:eastAsia="Arial Unicode MS" w:hAnsi="Times New Roman" w:cs="Times New Roman"/>
          <w:sz w:val="28"/>
          <w:szCs w:val="28"/>
        </w:rPr>
        <w:t xml:space="preserve"> в отделе </w:t>
      </w:r>
      <w:proofErr w:type="spellStart"/>
      <w:r w:rsidR="00117CA6">
        <w:rPr>
          <w:rFonts w:ascii="Times New Roman" w:eastAsia="Arial Unicode MS" w:hAnsi="Times New Roman" w:cs="Times New Roman"/>
          <w:sz w:val="28"/>
          <w:szCs w:val="28"/>
        </w:rPr>
        <w:t>ОСиЗ</w:t>
      </w:r>
      <w:proofErr w:type="spellEnd"/>
      <w:r w:rsidR="00452BBB" w:rsidRPr="006311F4">
        <w:rPr>
          <w:rFonts w:ascii="Times New Roman" w:eastAsia="Arial Unicode MS" w:hAnsi="Times New Roman" w:cs="Times New Roman"/>
          <w:sz w:val="28"/>
          <w:szCs w:val="28"/>
        </w:rPr>
        <w:t>, а также направляются по адресу, содержащемуся в заявлении о предоставлении земельного участка</w:t>
      </w:r>
      <w:r w:rsidR="00A12BA2" w:rsidRPr="006311F4">
        <w:rPr>
          <w:rFonts w:ascii="Times New Roman" w:eastAsia="Arial Unicode MS" w:hAnsi="Times New Roman" w:cs="Times New Roman"/>
          <w:sz w:val="28"/>
          <w:szCs w:val="28"/>
        </w:rPr>
        <w:t>.</w:t>
      </w:r>
      <w:r w:rsidR="0020552F">
        <w:rPr>
          <w:rFonts w:ascii="Times New Roman" w:eastAsia="Arial Unicode MS" w:hAnsi="Times New Roman" w:cs="Times New Roman"/>
          <w:sz w:val="28"/>
          <w:szCs w:val="28"/>
        </w:rPr>
        <w:t xml:space="preserve"> </w:t>
      </w:r>
      <w:r w:rsidR="00A12BA2">
        <w:rPr>
          <w:rFonts w:ascii="Times New Roman" w:eastAsia="Arial Unicode MS" w:hAnsi="Times New Roman" w:cs="Times New Roman"/>
          <w:sz w:val="28"/>
          <w:szCs w:val="28"/>
        </w:rPr>
        <w:t>В слу</w:t>
      </w:r>
      <w:r w:rsidR="0020552F">
        <w:rPr>
          <w:rFonts w:ascii="Times New Roman" w:eastAsia="Arial Unicode MS" w:hAnsi="Times New Roman" w:cs="Times New Roman"/>
          <w:sz w:val="28"/>
          <w:szCs w:val="28"/>
        </w:rPr>
        <w:t xml:space="preserve">чае подачи заявления через МФЦ - </w:t>
      </w:r>
      <w:r w:rsidR="00A12BA2">
        <w:rPr>
          <w:rFonts w:ascii="Times New Roman" w:eastAsia="Arial Unicode MS" w:hAnsi="Times New Roman" w:cs="Times New Roman"/>
          <w:sz w:val="28"/>
          <w:szCs w:val="28"/>
        </w:rPr>
        <w:t xml:space="preserve">передаются </w:t>
      </w:r>
      <w:r w:rsidR="006311F4">
        <w:rPr>
          <w:rFonts w:ascii="Times New Roman" w:eastAsia="Arial Unicode MS" w:hAnsi="Times New Roman" w:cs="Times New Roman"/>
          <w:sz w:val="28"/>
          <w:szCs w:val="28"/>
        </w:rPr>
        <w:t xml:space="preserve">специалистом отдела </w:t>
      </w:r>
      <w:proofErr w:type="spellStart"/>
      <w:r w:rsidR="00117CA6">
        <w:rPr>
          <w:rFonts w:ascii="Times New Roman" w:eastAsia="Arial Unicode MS" w:hAnsi="Times New Roman" w:cs="Times New Roman"/>
          <w:sz w:val="28"/>
          <w:szCs w:val="28"/>
        </w:rPr>
        <w:t>ОСиЗ</w:t>
      </w:r>
      <w:proofErr w:type="spellEnd"/>
      <w:r w:rsidR="006311F4">
        <w:rPr>
          <w:rFonts w:ascii="Times New Roman" w:eastAsia="Arial Unicode MS" w:hAnsi="Times New Roman" w:cs="Times New Roman"/>
          <w:sz w:val="28"/>
          <w:szCs w:val="28"/>
        </w:rPr>
        <w:t xml:space="preserve"> </w:t>
      </w:r>
      <w:r w:rsidR="00A12BA2">
        <w:rPr>
          <w:rFonts w:ascii="Times New Roman" w:eastAsia="Arial Unicode MS" w:hAnsi="Times New Roman" w:cs="Times New Roman"/>
          <w:sz w:val="28"/>
          <w:szCs w:val="28"/>
        </w:rPr>
        <w:t>в МФЦ.</w:t>
      </w:r>
      <w:r w:rsidR="00452BBB">
        <w:rPr>
          <w:rFonts w:ascii="Times New Roman" w:eastAsia="Arial Unicode MS" w:hAnsi="Times New Roman" w:cs="Times New Roman"/>
          <w:sz w:val="28"/>
          <w:szCs w:val="28"/>
        </w:rPr>
        <w:t xml:space="preserve"> </w:t>
      </w:r>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FC0F70">
        <w:rPr>
          <w:b/>
          <w:bCs/>
          <w:sz w:val="28"/>
          <w:szCs w:val="28"/>
          <w:lang w:val="ru-RU"/>
        </w:rPr>
        <w:t>исполнением</w:t>
      </w:r>
      <w:r w:rsidR="007D6884">
        <w:rPr>
          <w:b/>
          <w:bCs/>
          <w:sz w:val="28"/>
          <w:szCs w:val="28"/>
          <w:lang w:val="ru-RU"/>
        </w:rPr>
        <w:t xml:space="preserve"> </w:t>
      </w:r>
      <w:r w:rsidR="00CF6C99" w:rsidRPr="0043493B">
        <w:rPr>
          <w:b/>
          <w:bCs/>
          <w:sz w:val="28"/>
          <w:szCs w:val="28"/>
          <w:lang w:val="ru-RU"/>
        </w:rPr>
        <w:t>муниципальной услуги</w:t>
      </w:r>
    </w:p>
    <w:p w:rsidR="000B4C63" w:rsidRDefault="000B4C63" w:rsidP="000B4C63">
      <w:pPr>
        <w:ind w:firstLine="709"/>
        <w:jc w:val="both"/>
        <w:rPr>
          <w:sz w:val="28"/>
          <w:szCs w:val="28"/>
          <w:lang w:val="ru-RU"/>
        </w:rPr>
      </w:pPr>
      <w:r w:rsidRPr="00C33B08">
        <w:rPr>
          <w:sz w:val="28"/>
          <w:szCs w:val="28"/>
          <w:lang w:val="ru-RU"/>
        </w:rPr>
        <w:t>4.</w:t>
      </w:r>
      <w:r>
        <w:rPr>
          <w:sz w:val="28"/>
          <w:szCs w:val="28"/>
          <w:lang w:val="ru-RU"/>
        </w:rPr>
        <w:t>1. Контроль за соблюдением положений Административного регламента осуществляется в форме проведения текущего и специального контроля.</w:t>
      </w:r>
    </w:p>
    <w:p w:rsidR="000B4C63" w:rsidRDefault="000B4C63" w:rsidP="000B4C63">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0B4C63" w:rsidRDefault="000B4C63" w:rsidP="000B4C63">
      <w:pPr>
        <w:ind w:firstLine="709"/>
        <w:jc w:val="both"/>
        <w:rPr>
          <w:sz w:val="28"/>
          <w:szCs w:val="28"/>
          <w:lang w:val="ru-RU"/>
        </w:rPr>
      </w:pPr>
      <w:r>
        <w:rPr>
          <w:sz w:val="28"/>
          <w:szCs w:val="28"/>
          <w:lang w:val="ru-RU"/>
        </w:rPr>
        <w:t>Начальник</w:t>
      </w:r>
      <w:r w:rsidR="0020552F">
        <w:rPr>
          <w:sz w:val="28"/>
          <w:szCs w:val="28"/>
          <w:lang w:val="ru-RU"/>
        </w:rPr>
        <w:t>и</w:t>
      </w:r>
      <w:r>
        <w:rPr>
          <w:sz w:val="28"/>
          <w:szCs w:val="28"/>
          <w:lang w:val="ru-RU"/>
        </w:rPr>
        <w:t xml:space="preserve"> отдел</w:t>
      </w:r>
      <w:r w:rsidR="0020552F">
        <w:rPr>
          <w:sz w:val="28"/>
          <w:szCs w:val="28"/>
          <w:lang w:val="ru-RU"/>
        </w:rPr>
        <w:t>ов по собственности и землепользованию и градостроительства</w:t>
      </w:r>
      <w:r w:rsidR="00092993">
        <w:rPr>
          <w:sz w:val="28"/>
          <w:szCs w:val="28"/>
          <w:lang w:val="ru-RU"/>
        </w:rPr>
        <w:t xml:space="preserve"> осуществля</w:t>
      </w:r>
      <w:r w:rsidR="0020552F">
        <w:rPr>
          <w:sz w:val="28"/>
          <w:szCs w:val="28"/>
          <w:lang w:val="ru-RU"/>
        </w:rPr>
        <w:t>ю</w:t>
      </w:r>
      <w:r w:rsidRPr="00C33B08">
        <w:rPr>
          <w:sz w:val="28"/>
          <w:szCs w:val="28"/>
          <w:lang w:val="ru-RU"/>
        </w:rPr>
        <w:t>т контроль за исполнением муниципальной услуги в пределах своих полномочий.</w:t>
      </w:r>
    </w:p>
    <w:p w:rsidR="000B4C63" w:rsidRDefault="000B4C63" w:rsidP="000B4C63">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C3793B">
        <w:rPr>
          <w:sz w:val="28"/>
          <w:szCs w:val="28"/>
          <w:lang w:val="ru-RU"/>
        </w:rPr>
        <w:t>роцедур, указанных в настоящем а</w:t>
      </w:r>
      <w:r>
        <w:rPr>
          <w:sz w:val="28"/>
          <w:szCs w:val="28"/>
          <w:lang w:val="ru-RU"/>
        </w:rPr>
        <w:t>дминистративном р</w:t>
      </w:r>
      <w:r w:rsidRPr="00C33B08">
        <w:rPr>
          <w:sz w:val="28"/>
          <w:szCs w:val="28"/>
          <w:lang w:val="ru-RU"/>
        </w:rPr>
        <w:t>егламенте.</w:t>
      </w:r>
    </w:p>
    <w:p w:rsidR="000B4C63" w:rsidRDefault="000B4C63" w:rsidP="000B4C63">
      <w:pPr>
        <w:ind w:firstLine="709"/>
        <w:jc w:val="both"/>
        <w:rPr>
          <w:sz w:val="28"/>
          <w:szCs w:val="28"/>
          <w:lang w:val="ru-RU"/>
        </w:rPr>
      </w:pPr>
      <w:r>
        <w:rPr>
          <w:sz w:val="28"/>
          <w:szCs w:val="28"/>
          <w:lang w:val="ru-RU"/>
        </w:rPr>
        <w:t>4.3</w:t>
      </w:r>
      <w:r w:rsidRPr="00C33B08">
        <w:rPr>
          <w:sz w:val="28"/>
          <w:szCs w:val="28"/>
          <w:lang w:val="ru-RU"/>
        </w:rPr>
        <w:t>. Персональная ответственность специалистов закрепляется в их должностных инструкциях.</w:t>
      </w:r>
    </w:p>
    <w:p w:rsidR="000B4C63" w:rsidRDefault="000B4C63" w:rsidP="00075140">
      <w:pPr>
        <w:ind w:firstLine="709"/>
        <w:jc w:val="both"/>
        <w:rPr>
          <w:sz w:val="28"/>
          <w:szCs w:val="28"/>
          <w:lang w:val="ru-RU"/>
        </w:rPr>
      </w:pPr>
      <w:r>
        <w:rPr>
          <w:sz w:val="28"/>
          <w:szCs w:val="28"/>
          <w:lang w:val="ru-RU"/>
        </w:rPr>
        <w:t>4.4</w:t>
      </w:r>
      <w:r w:rsidRPr="00C33B08">
        <w:rPr>
          <w:sz w:val="28"/>
          <w:szCs w:val="28"/>
          <w:lang w:val="ru-RU"/>
        </w:rPr>
        <w:t>. Должностное лицо, в</w:t>
      </w:r>
      <w:r w:rsidR="00A3566F">
        <w:rPr>
          <w:sz w:val="28"/>
          <w:szCs w:val="28"/>
          <w:lang w:val="ru-RU"/>
        </w:rPr>
        <w:t>иновное в нарушении настоящего а</w:t>
      </w:r>
      <w:r>
        <w:rPr>
          <w:sz w:val="28"/>
          <w:szCs w:val="28"/>
          <w:lang w:val="ru-RU"/>
        </w:rPr>
        <w:t>дминистративного р</w:t>
      </w:r>
      <w:r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A25674" w:rsidRPr="00075140" w:rsidRDefault="00A25674" w:rsidP="00075140">
      <w:pPr>
        <w:ind w:firstLine="709"/>
        <w:jc w:val="both"/>
        <w:rPr>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r w:rsidR="00DE53BB">
        <w:rPr>
          <w:b/>
          <w:bCs/>
          <w:sz w:val="28"/>
          <w:szCs w:val="28"/>
          <w:lang w:val="ru-RU"/>
        </w:rPr>
        <w:t>, муниципальных служащих</w:t>
      </w: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93434F">
        <w:rPr>
          <w:sz w:val="28"/>
          <w:szCs w:val="28"/>
          <w:lang w:val="ru-RU"/>
        </w:rPr>
        <w:t>решения, принятого</w:t>
      </w:r>
      <w:r w:rsidR="000D4573">
        <w:rPr>
          <w:sz w:val="28"/>
          <w:szCs w:val="28"/>
          <w:lang w:val="ru-RU"/>
        </w:rPr>
        <w:t xml:space="preserve"> в ходе предоставления муниципальной услуги, действия</w:t>
      </w:r>
      <w:r w:rsidRPr="00C33B08">
        <w:rPr>
          <w:sz w:val="28"/>
          <w:szCs w:val="28"/>
          <w:lang w:val="ru-RU"/>
        </w:rPr>
        <w:t xml:space="preserve"> (бездействия) должностного лица</w:t>
      </w:r>
      <w:r w:rsidR="0093434F">
        <w:rPr>
          <w:sz w:val="28"/>
          <w:szCs w:val="28"/>
          <w:lang w:val="ru-RU"/>
        </w:rPr>
        <w:t>, муниципального служащего</w:t>
      </w:r>
      <w:r w:rsidRPr="00C33B08">
        <w:rPr>
          <w:sz w:val="28"/>
          <w:szCs w:val="28"/>
          <w:lang w:val="ru-RU"/>
        </w:rPr>
        <w:t xml:space="preserve">,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93434F" w:rsidRDefault="00040F66" w:rsidP="00C33B08">
      <w:pPr>
        <w:ind w:firstLine="709"/>
        <w:jc w:val="both"/>
        <w:rPr>
          <w:sz w:val="28"/>
          <w:szCs w:val="28"/>
          <w:lang w:val="ru-RU"/>
        </w:rPr>
      </w:pPr>
      <w:r>
        <w:rPr>
          <w:sz w:val="28"/>
          <w:szCs w:val="28"/>
          <w:lang w:val="ru-RU"/>
        </w:rPr>
        <w:t>Заявитель может обратиться с жалобой в том числе в следующих случаях:</w:t>
      </w:r>
    </w:p>
    <w:p w:rsidR="00040F66" w:rsidRDefault="00040F66" w:rsidP="00C33B08">
      <w:pPr>
        <w:ind w:firstLine="709"/>
        <w:jc w:val="both"/>
        <w:rPr>
          <w:sz w:val="28"/>
          <w:szCs w:val="28"/>
          <w:lang w:val="ru-RU"/>
        </w:rPr>
      </w:pPr>
      <w:r>
        <w:rPr>
          <w:sz w:val="28"/>
          <w:szCs w:val="28"/>
          <w:lang w:val="ru-RU"/>
        </w:rPr>
        <w:t>1) нарушение срока регистрации запроса заявителя о предоставлении муниципальной услуги;</w:t>
      </w:r>
    </w:p>
    <w:p w:rsidR="00040F66" w:rsidRDefault="00040F66" w:rsidP="00C33B08">
      <w:pPr>
        <w:ind w:firstLine="709"/>
        <w:jc w:val="both"/>
        <w:rPr>
          <w:sz w:val="28"/>
          <w:szCs w:val="28"/>
          <w:lang w:val="ru-RU"/>
        </w:rPr>
      </w:pPr>
      <w:r>
        <w:rPr>
          <w:sz w:val="28"/>
          <w:szCs w:val="28"/>
          <w:lang w:val="ru-RU"/>
        </w:rPr>
        <w:t>2) нарушения срока предоставления муниципальной услуги;</w:t>
      </w:r>
    </w:p>
    <w:p w:rsidR="00040F66" w:rsidRDefault="00040F66" w:rsidP="00C33B08">
      <w:pPr>
        <w:ind w:firstLine="709"/>
        <w:jc w:val="both"/>
        <w:rPr>
          <w:sz w:val="28"/>
          <w:szCs w:val="28"/>
          <w:lang w:val="ru-RU"/>
        </w:rPr>
      </w:pPr>
      <w:r>
        <w:rPr>
          <w:sz w:val="28"/>
          <w:szCs w:val="28"/>
          <w:lang w:val="ru-RU"/>
        </w:rPr>
        <w:t xml:space="preserve">3) </w:t>
      </w:r>
      <w:r w:rsidR="0093107E">
        <w:rPr>
          <w:sz w:val="28"/>
          <w:szCs w:val="28"/>
          <w:lang w:val="ru-RU"/>
        </w:rPr>
        <w:t>требование у заявителя документов, не предусмотренных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93107E" w:rsidRDefault="0093107E" w:rsidP="00C33B08">
      <w:pPr>
        <w:ind w:firstLine="709"/>
        <w:jc w:val="both"/>
        <w:rPr>
          <w:sz w:val="28"/>
          <w:szCs w:val="28"/>
          <w:lang w:val="ru-RU"/>
        </w:rPr>
      </w:pPr>
      <w:r>
        <w:rPr>
          <w:sz w:val="28"/>
          <w:szCs w:val="28"/>
          <w:lang w:val="ru-RU"/>
        </w:rPr>
        <w:lastRenderedPageBreak/>
        <w:t xml:space="preserve">4) </w:t>
      </w:r>
      <w:r w:rsidR="00043655">
        <w:rPr>
          <w:sz w:val="28"/>
          <w:szCs w:val="28"/>
          <w:lang w:val="ru-RU"/>
        </w:rPr>
        <w:t>отказ в приеме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 у заявителя;</w:t>
      </w:r>
    </w:p>
    <w:p w:rsidR="00043655" w:rsidRDefault="00043655" w:rsidP="00C33B08">
      <w:pPr>
        <w:ind w:firstLine="709"/>
        <w:jc w:val="both"/>
        <w:rPr>
          <w:sz w:val="28"/>
          <w:szCs w:val="28"/>
          <w:lang w:val="ru-RU"/>
        </w:rPr>
      </w:pPr>
      <w:proofErr w:type="gramStart"/>
      <w:r>
        <w:rPr>
          <w:sz w:val="28"/>
          <w:szCs w:val="28"/>
          <w:lang w:val="ru-RU"/>
        </w:rPr>
        <w:t xml:space="preserve">5) </w:t>
      </w:r>
      <w:r w:rsidR="00DE50DB">
        <w:rPr>
          <w:sz w:val="28"/>
          <w:szCs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нимииными нормативными правовыми актами РФ, нормативными правовыми актами субъектов РФ, муниципальными правовыми актами;</w:t>
      </w:r>
      <w:proofErr w:type="gramEnd"/>
    </w:p>
    <w:p w:rsidR="00DE50DB" w:rsidRDefault="009836C8" w:rsidP="00C33B08">
      <w:pPr>
        <w:ind w:firstLine="709"/>
        <w:jc w:val="both"/>
        <w:rPr>
          <w:sz w:val="28"/>
          <w:szCs w:val="28"/>
          <w:lang w:val="ru-RU"/>
        </w:rPr>
      </w:pPr>
      <w:r>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субъектов РФ, муниципальными правовыми актами;</w:t>
      </w:r>
    </w:p>
    <w:p w:rsidR="009836C8" w:rsidRDefault="009836C8" w:rsidP="00C33B08">
      <w:pPr>
        <w:ind w:firstLine="709"/>
        <w:jc w:val="both"/>
        <w:rPr>
          <w:sz w:val="28"/>
          <w:szCs w:val="28"/>
          <w:lang w:val="ru-RU"/>
        </w:rPr>
      </w:pPr>
      <w:proofErr w:type="gramStart"/>
      <w:r>
        <w:rPr>
          <w:sz w:val="28"/>
          <w:szCs w:val="28"/>
          <w:lang w:val="ru-RU"/>
        </w:rPr>
        <w:t xml:space="preserve">7) </w:t>
      </w:r>
      <w:r w:rsidR="008541FA">
        <w:rPr>
          <w:sz w:val="28"/>
          <w:szCs w:val="28"/>
          <w:lang w:val="ru-RU"/>
        </w:rPr>
        <w:t>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w:t>
      </w:r>
      <w:r>
        <w:rPr>
          <w:sz w:val="28"/>
          <w:szCs w:val="28"/>
          <w:lang w:val="ru-RU"/>
        </w:rPr>
        <w:lastRenderedPageBreak/>
        <w:t>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w:t>
      </w:r>
      <w:r w:rsidR="00205B08">
        <w:rPr>
          <w:sz w:val="28"/>
          <w:szCs w:val="28"/>
          <w:lang w:val="ru-RU"/>
        </w:rPr>
        <w:t>ешения, указанного в пункте 5.6.</w:t>
      </w:r>
      <w:r>
        <w:rPr>
          <w:sz w:val="28"/>
          <w:szCs w:val="28"/>
          <w:lang w:val="ru-RU"/>
        </w:rPr>
        <w:t xml:space="preserve"> заявителю в письменной форм</w:t>
      </w:r>
      <w:r w:rsidR="00A976B4">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 xml:space="preserve">5.8. В случае установления в ходе или по результатам </w:t>
      </w:r>
      <w:r w:rsidR="003D4E9F">
        <w:rPr>
          <w:sz w:val="28"/>
          <w:szCs w:val="28"/>
          <w:lang w:val="ru-RU"/>
        </w:rPr>
        <w:t>расс</w:t>
      </w:r>
      <w:r>
        <w:rPr>
          <w:sz w:val="28"/>
          <w:szCs w:val="28"/>
          <w:lang w:val="ru-RU"/>
        </w:rPr>
        <w:t>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160F"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7160F" w:rsidRDefault="0097160F"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A25674" w:rsidRDefault="00A25674" w:rsidP="00AA12E3">
      <w:pPr>
        <w:ind w:firstLine="709"/>
        <w:jc w:val="both"/>
        <w:rPr>
          <w:sz w:val="28"/>
          <w:szCs w:val="28"/>
          <w:lang w:val="ru-RU"/>
        </w:rPr>
      </w:pPr>
    </w:p>
    <w:p w:rsidR="00E32CBB" w:rsidRDefault="00E32CBB" w:rsidP="00AA12E3">
      <w:pPr>
        <w:ind w:firstLine="709"/>
        <w:jc w:val="both"/>
        <w:rPr>
          <w:sz w:val="28"/>
          <w:szCs w:val="28"/>
          <w:lang w:val="ru-RU"/>
        </w:rPr>
      </w:pPr>
    </w:p>
    <w:p w:rsidR="00E32CBB" w:rsidRDefault="00E32CBB" w:rsidP="00AA12E3">
      <w:pPr>
        <w:ind w:firstLine="709"/>
        <w:jc w:val="both"/>
        <w:rPr>
          <w:sz w:val="28"/>
          <w:szCs w:val="28"/>
          <w:lang w:val="ru-RU"/>
        </w:rPr>
      </w:pPr>
    </w:p>
    <w:p w:rsidR="00E32CBB" w:rsidRDefault="00E32CBB" w:rsidP="00AA12E3">
      <w:pPr>
        <w:ind w:firstLine="709"/>
        <w:jc w:val="both"/>
        <w:rPr>
          <w:sz w:val="28"/>
          <w:szCs w:val="28"/>
          <w:lang w:val="ru-RU"/>
        </w:rPr>
      </w:pPr>
    </w:p>
    <w:p w:rsidR="00E32CBB" w:rsidRDefault="00E32CBB" w:rsidP="00127F91">
      <w:pPr>
        <w:jc w:val="right"/>
        <w:rPr>
          <w:sz w:val="24"/>
          <w:szCs w:val="24"/>
          <w:lang w:val="ru-RU"/>
        </w:rPr>
      </w:pPr>
    </w:p>
    <w:p w:rsidR="00E32CBB" w:rsidRDefault="00E32CBB" w:rsidP="00127F91">
      <w:pPr>
        <w:jc w:val="right"/>
        <w:rPr>
          <w:sz w:val="24"/>
          <w:szCs w:val="24"/>
          <w:lang w:val="ru-RU"/>
        </w:rPr>
      </w:pPr>
    </w:p>
    <w:p w:rsidR="009D0A8B" w:rsidRDefault="00E32CBB" w:rsidP="00E32CBB">
      <w:pPr>
        <w:rPr>
          <w:sz w:val="24"/>
          <w:szCs w:val="24"/>
          <w:lang w:val="ru-RU"/>
        </w:rPr>
      </w:pPr>
      <w:r>
        <w:rPr>
          <w:sz w:val="24"/>
          <w:szCs w:val="24"/>
          <w:lang w:val="ru-RU"/>
        </w:rPr>
        <w:lastRenderedPageBreak/>
        <w:t xml:space="preserve">  </w:t>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sidR="00EA7456">
        <w:rPr>
          <w:sz w:val="24"/>
          <w:szCs w:val="24"/>
          <w:lang w:val="ru-RU"/>
        </w:rPr>
        <w:t>Приложение</w:t>
      </w:r>
      <w:r w:rsidR="005C4154">
        <w:rPr>
          <w:sz w:val="24"/>
          <w:szCs w:val="24"/>
          <w:lang w:val="ru-RU"/>
        </w:rPr>
        <w:t xml:space="preserve"> № 1</w:t>
      </w:r>
      <w:r w:rsidR="001345CC">
        <w:rPr>
          <w:sz w:val="24"/>
          <w:szCs w:val="24"/>
          <w:lang w:val="ru-RU"/>
        </w:rPr>
        <w:br/>
      </w:r>
      <w:r>
        <w:rPr>
          <w:sz w:val="24"/>
          <w:szCs w:val="24"/>
          <w:lang w:val="ru-RU"/>
        </w:rPr>
        <w:t xml:space="preserve">                                                                                                           </w:t>
      </w:r>
      <w:r w:rsidR="001345CC">
        <w:rPr>
          <w:sz w:val="24"/>
          <w:szCs w:val="24"/>
          <w:lang w:val="ru-RU"/>
        </w:rPr>
        <w:t>к а</w:t>
      </w:r>
      <w:r w:rsidR="009D0A8B" w:rsidRPr="009D0A8B">
        <w:rPr>
          <w:sz w:val="24"/>
          <w:szCs w:val="24"/>
          <w:lang w:val="ru-RU"/>
        </w:rPr>
        <w:t>дминистративному регламенту</w:t>
      </w:r>
    </w:p>
    <w:p w:rsidR="005C4154" w:rsidRDefault="005C4154" w:rsidP="00127F91">
      <w:pPr>
        <w:jc w:val="right"/>
        <w:rPr>
          <w:sz w:val="24"/>
          <w:szCs w:val="24"/>
          <w:lang w:val="ru-RU"/>
        </w:rPr>
      </w:pPr>
    </w:p>
    <w:p w:rsidR="00BF296F" w:rsidRDefault="00BF296F" w:rsidP="00127F91">
      <w:pPr>
        <w:jc w:val="right"/>
        <w:rPr>
          <w:sz w:val="24"/>
          <w:szCs w:val="24"/>
          <w:lang w:val="ru-RU"/>
        </w:rPr>
      </w:pPr>
    </w:p>
    <w:tbl>
      <w:tblPr>
        <w:tblW w:w="0" w:type="auto"/>
        <w:tblInd w:w="2376" w:type="dxa"/>
        <w:tblLook w:val="04A0"/>
      </w:tblPr>
      <w:tblGrid>
        <w:gridCol w:w="616"/>
        <w:gridCol w:w="2292"/>
        <w:gridCol w:w="2293"/>
        <w:gridCol w:w="307"/>
        <w:gridCol w:w="306"/>
        <w:gridCol w:w="1949"/>
      </w:tblGrid>
      <w:tr w:rsidR="005C4154" w:rsidRPr="007266BB" w:rsidTr="007B4654">
        <w:trPr>
          <w:trHeight w:val="279"/>
        </w:trPr>
        <w:tc>
          <w:tcPr>
            <w:tcW w:w="5854" w:type="dxa"/>
            <w:gridSpan w:val="5"/>
          </w:tcPr>
          <w:p w:rsidR="005C4154" w:rsidRPr="00A46E71" w:rsidRDefault="005C4154" w:rsidP="008656C3">
            <w:pPr>
              <w:rPr>
                <w:sz w:val="24"/>
                <w:szCs w:val="24"/>
              </w:rPr>
            </w:pPr>
            <w:r w:rsidRPr="00A46E71">
              <w:rPr>
                <w:sz w:val="24"/>
                <w:szCs w:val="24"/>
              </w:rPr>
              <w:t>Руководителю Администрации города Назарово</w:t>
            </w:r>
          </w:p>
        </w:tc>
        <w:tc>
          <w:tcPr>
            <w:tcW w:w="1965" w:type="dxa"/>
            <w:tcBorders>
              <w:bottom w:val="single" w:sz="4" w:space="0" w:color="auto"/>
            </w:tcBorders>
            <w:vAlign w:val="center"/>
          </w:tcPr>
          <w:p w:rsidR="005C4154" w:rsidRPr="00A46E71" w:rsidRDefault="005C4154" w:rsidP="00A46E71">
            <w:pPr>
              <w:jc w:val="right"/>
              <w:rPr>
                <w:sz w:val="24"/>
                <w:szCs w:val="24"/>
              </w:rPr>
            </w:pPr>
          </w:p>
        </w:tc>
      </w:tr>
      <w:tr w:rsidR="005C4154" w:rsidRPr="007266BB" w:rsidTr="00A46E71">
        <w:trPr>
          <w:trHeight w:val="559"/>
        </w:trPr>
        <w:tc>
          <w:tcPr>
            <w:tcW w:w="616" w:type="dxa"/>
          </w:tcPr>
          <w:p w:rsidR="005C4154" w:rsidRPr="00A46E71" w:rsidRDefault="005C4154" w:rsidP="008656C3">
            <w:pPr>
              <w:rPr>
                <w:sz w:val="24"/>
                <w:szCs w:val="24"/>
              </w:rPr>
            </w:pPr>
          </w:p>
          <w:p w:rsidR="005C4154" w:rsidRPr="00A46E71" w:rsidRDefault="005C4154" w:rsidP="008656C3">
            <w:pPr>
              <w:rPr>
                <w:sz w:val="24"/>
                <w:szCs w:val="24"/>
              </w:rPr>
            </w:pPr>
            <w:r w:rsidRPr="00A46E71">
              <w:rPr>
                <w:sz w:val="24"/>
                <w:szCs w:val="24"/>
              </w:rPr>
              <w:t>от</w:t>
            </w:r>
          </w:p>
        </w:tc>
        <w:tc>
          <w:tcPr>
            <w:tcW w:w="7203" w:type="dxa"/>
            <w:gridSpan w:val="5"/>
            <w:tcBorders>
              <w:bottom w:val="single" w:sz="4" w:space="0" w:color="auto"/>
            </w:tcBorders>
          </w:tcPr>
          <w:p w:rsidR="005C4154" w:rsidRPr="00A46E71" w:rsidRDefault="005C4154" w:rsidP="008656C3">
            <w:pPr>
              <w:rPr>
                <w:sz w:val="24"/>
                <w:szCs w:val="24"/>
              </w:rPr>
            </w:pPr>
          </w:p>
        </w:tc>
      </w:tr>
      <w:tr w:rsidR="005C4154" w:rsidRPr="007266BB" w:rsidTr="00A46E71">
        <w:trPr>
          <w:trHeight w:val="265"/>
        </w:trPr>
        <w:tc>
          <w:tcPr>
            <w:tcW w:w="616" w:type="dxa"/>
          </w:tcPr>
          <w:p w:rsidR="005C4154" w:rsidRPr="00A46E71" w:rsidRDefault="005C4154" w:rsidP="008656C3">
            <w:pPr>
              <w:rPr>
                <w:sz w:val="24"/>
                <w:szCs w:val="24"/>
              </w:rPr>
            </w:pPr>
          </w:p>
        </w:tc>
        <w:tc>
          <w:tcPr>
            <w:tcW w:w="7203" w:type="dxa"/>
            <w:gridSpan w:val="5"/>
          </w:tcPr>
          <w:p w:rsidR="005C4154" w:rsidRPr="007266BB" w:rsidRDefault="005C4154" w:rsidP="00A46E71">
            <w:pPr>
              <w:jc w:val="center"/>
            </w:pPr>
            <w:r w:rsidRPr="007266BB">
              <w:t>(фамилия)</w:t>
            </w:r>
          </w:p>
        </w:tc>
      </w:tr>
      <w:tr w:rsidR="005C4154" w:rsidRPr="007266BB" w:rsidTr="00A46E71">
        <w:trPr>
          <w:trHeight w:val="279"/>
        </w:trPr>
        <w:tc>
          <w:tcPr>
            <w:tcW w:w="616" w:type="dxa"/>
          </w:tcPr>
          <w:p w:rsidR="005C4154" w:rsidRPr="00A46E71" w:rsidRDefault="005C4154" w:rsidP="008656C3">
            <w:pPr>
              <w:rPr>
                <w:sz w:val="24"/>
                <w:szCs w:val="24"/>
              </w:rPr>
            </w:pPr>
          </w:p>
        </w:tc>
        <w:tc>
          <w:tcPr>
            <w:tcW w:w="7203" w:type="dxa"/>
            <w:gridSpan w:val="5"/>
            <w:tcBorders>
              <w:bottom w:val="single" w:sz="4" w:space="0" w:color="auto"/>
            </w:tcBorders>
          </w:tcPr>
          <w:p w:rsidR="005C4154" w:rsidRPr="00A46E71" w:rsidRDefault="005C4154" w:rsidP="008656C3">
            <w:pPr>
              <w:rPr>
                <w:sz w:val="24"/>
                <w:szCs w:val="24"/>
              </w:rPr>
            </w:pPr>
          </w:p>
        </w:tc>
      </w:tr>
      <w:tr w:rsidR="005C4154" w:rsidRPr="007266BB" w:rsidTr="00A46E71">
        <w:trPr>
          <w:trHeight w:val="265"/>
        </w:trPr>
        <w:tc>
          <w:tcPr>
            <w:tcW w:w="616" w:type="dxa"/>
          </w:tcPr>
          <w:p w:rsidR="005C4154" w:rsidRPr="00A46E71" w:rsidRDefault="005C4154" w:rsidP="008656C3">
            <w:pPr>
              <w:rPr>
                <w:sz w:val="24"/>
                <w:szCs w:val="24"/>
              </w:rPr>
            </w:pPr>
          </w:p>
        </w:tc>
        <w:tc>
          <w:tcPr>
            <w:tcW w:w="7203" w:type="dxa"/>
            <w:gridSpan w:val="5"/>
            <w:tcBorders>
              <w:top w:val="single" w:sz="4" w:space="0" w:color="auto"/>
            </w:tcBorders>
          </w:tcPr>
          <w:p w:rsidR="005C4154" w:rsidRPr="007266BB" w:rsidRDefault="005C4154" w:rsidP="00A46E71">
            <w:pPr>
              <w:jc w:val="center"/>
            </w:pPr>
            <w:r w:rsidRPr="007266BB">
              <w:t>(имя)</w:t>
            </w:r>
          </w:p>
        </w:tc>
      </w:tr>
      <w:tr w:rsidR="005C4154" w:rsidRPr="007266BB" w:rsidTr="00A46E71">
        <w:trPr>
          <w:trHeight w:val="279"/>
        </w:trPr>
        <w:tc>
          <w:tcPr>
            <w:tcW w:w="616" w:type="dxa"/>
          </w:tcPr>
          <w:p w:rsidR="005C4154" w:rsidRPr="00A46E71" w:rsidRDefault="005C4154" w:rsidP="008656C3">
            <w:pPr>
              <w:rPr>
                <w:sz w:val="24"/>
                <w:szCs w:val="24"/>
              </w:rPr>
            </w:pPr>
          </w:p>
        </w:tc>
        <w:tc>
          <w:tcPr>
            <w:tcW w:w="7203" w:type="dxa"/>
            <w:gridSpan w:val="5"/>
            <w:tcBorders>
              <w:bottom w:val="single" w:sz="4" w:space="0" w:color="auto"/>
            </w:tcBorders>
          </w:tcPr>
          <w:p w:rsidR="005C4154" w:rsidRPr="00A46E71" w:rsidRDefault="005C4154" w:rsidP="00A46E71">
            <w:pPr>
              <w:jc w:val="center"/>
              <w:rPr>
                <w:sz w:val="24"/>
                <w:szCs w:val="24"/>
              </w:rPr>
            </w:pPr>
          </w:p>
        </w:tc>
      </w:tr>
      <w:tr w:rsidR="005C4154" w:rsidRPr="007266BB" w:rsidTr="00A46E71">
        <w:trPr>
          <w:trHeight w:val="279"/>
        </w:trPr>
        <w:tc>
          <w:tcPr>
            <w:tcW w:w="616" w:type="dxa"/>
          </w:tcPr>
          <w:p w:rsidR="005C4154" w:rsidRPr="00A46E71" w:rsidRDefault="005C4154" w:rsidP="008656C3">
            <w:pPr>
              <w:rPr>
                <w:sz w:val="24"/>
                <w:szCs w:val="24"/>
              </w:rPr>
            </w:pPr>
          </w:p>
        </w:tc>
        <w:tc>
          <w:tcPr>
            <w:tcW w:w="7203" w:type="dxa"/>
            <w:gridSpan w:val="5"/>
            <w:tcBorders>
              <w:top w:val="single" w:sz="4" w:space="0" w:color="auto"/>
            </w:tcBorders>
          </w:tcPr>
          <w:p w:rsidR="005C4154" w:rsidRPr="007266BB" w:rsidRDefault="005C4154" w:rsidP="00A46E71">
            <w:pPr>
              <w:jc w:val="center"/>
            </w:pPr>
            <w:r w:rsidRPr="007266BB">
              <w:t>(отчество)</w:t>
            </w:r>
          </w:p>
        </w:tc>
      </w:tr>
      <w:tr w:rsidR="005C4154" w:rsidRPr="007266BB" w:rsidTr="00A46E71">
        <w:trPr>
          <w:trHeight w:val="559"/>
        </w:trPr>
        <w:tc>
          <w:tcPr>
            <w:tcW w:w="2928" w:type="dxa"/>
            <w:gridSpan w:val="2"/>
          </w:tcPr>
          <w:p w:rsidR="005C4154" w:rsidRPr="00A46E71" w:rsidRDefault="005C4154" w:rsidP="008656C3">
            <w:pPr>
              <w:rPr>
                <w:sz w:val="24"/>
                <w:szCs w:val="24"/>
              </w:rPr>
            </w:pPr>
            <w:r w:rsidRPr="00A46E71">
              <w:rPr>
                <w:sz w:val="24"/>
                <w:szCs w:val="24"/>
              </w:rPr>
              <w:t>адрес места жительства:</w:t>
            </w:r>
          </w:p>
        </w:tc>
        <w:tc>
          <w:tcPr>
            <w:tcW w:w="4891" w:type="dxa"/>
            <w:gridSpan w:val="4"/>
            <w:tcBorders>
              <w:bottom w:val="single" w:sz="4" w:space="0" w:color="auto"/>
            </w:tcBorders>
          </w:tcPr>
          <w:p w:rsidR="005C4154" w:rsidRPr="00A46E71" w:rsidRDefault="005C4154" w:rsidP="008656C3">
            <w:pPr>
              <w:rPr>
                <w:sz w:val="24"/>
                <w:szCs w:val="24"/>
              </w:rPr>
            </w:pPr>
          </w:p>
        </w:tc>
      </w:tr>
      <w:tr w:rsidR="005C4154" w:rsidRPr="007266BB" w:rsidTr="00A46E71">
        <w:trPr>
          <w:trHeight w:val="265"/>
        </w:trPr>
        <w:tc>
          <w:tcPr>
            <w:tcW w:w="2928" w:type="dxa"/>
            <w:gridSpan w:val="2"/>
          </w:tcPr>
          <w:p w:rsidR="005C4154" w:rsidRPr="00A46E71" w:rsidRDefault="005C4154" w:rsidP="008656C3">
            <w:pPr>
              <w:rPr>
                <w:sz w:val="24"/>
                <w:szCs w:val="24"/>
              </w:rPr>
            </w:pPr>
          </w:p>
        </w:tc>
        <w:tc>
          <w:tcPr>
            <w:tcW w:w="4891" w:type="dxa"/>
            <w:gridSpan w:val="4"/>
          </w:tcPr>
          <w:p w:rsidR="005C4154" w:rsidRPr="007266BB" w:rsidRDefault="005C4154" w:rsidP="00A46E71">
            <w:pPr>
              <w:jc w:val="center"/>
            </w:pPr>
            <w:r w:rsidRPr="007266BB">
              <w:t>(город)</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bottom w:val="single" w:sz="4" w:space="0" w:color="auto"/>
            </w:tcBorders>
          </w:tcPr>
          <w:p w:rsidR="005C4154" w:rsidRPr="00A46E71" w:rsidRDefault="005C4154" w:rsidP="008656C3">
            <w:pPr>
              <w:rPr>
                <w:sz w:val="24"/>
                <w:szCs w:val="24"/>
              </w:rPr>
            </w:pP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top w:val="single" w:sz="4" w:space="0" w:color="auto"/>
            </w:tcBorders>
          </w:tcPr>
          <w:p w:rsidR="005C4154" w:rsidRPr="007266BB" w:rsidRDefault="005C4154" w:rsidP="00A46E71">
            <w:pPr>
              <w:jc w:val="center"/>
            </w:pPr>
            <w:r w:rsidRPr="007266BB">
              <w:t>(улица</w:t>
            </w:r>
            <w:r>
              <w:t>, микрорайон</w:t>
            </w:r>
            <w:r w:rsidRPr="007266BB">
              <w:t>)</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2310" w:type="dxa"/>
            <w:tcBorders>
              <w:bottom w:val="single" w:sz="4" w:space="0" w:color="auto"/>
            </w:tcBorders>
          </w:tcPr>
          <w:p w:rsidR="005C4154" w:rsidRPr="00A46E71" w:rsidRDefault="005C4154" w:rsidP="00A46E71">
            <w:pPr>
              <w:jc w:val="center"/>
              <w:rPr>
                <w:sz w:val="24"/>
                <w:szCs w:val="24"/>
              </w:rPr>
            </w:pPr>
          </w:p>
        </w:tc>
        <w:tc>
          <w:tcPr>
            <w:tcW w:w="308" w:type="dxa"/>
          </w:tcPr>
          <w:p w:rsidR="005C4154" w:rsidRPr="00A46E71" w:rsidRDefault="005C4154" w:rsidP="00A46E71">
            <w:pPr>
              <w:jc w:val="center"/>
              <w:rPr>
                <w:sz w:val="24"/>
                <w:szCs w:val="24"/>
              </w:rPr>
            </w:pPr>
          </w:p>
        </w:tc>
        <w:tc>
          <w:tcPr>
            <w:tcW w:w="2273" w:type="dxa"/>
            <w:gridSpan w:val="2"/>
            <w:tcBorders>
              <w:bottom w:val="single" w:sz="4" w:space="0" w:color="auto"/>
            </w:tcBorders>
          </w:tcPr>
          <w:p w:rsidR="005C4154" w:rsidRPr="00A46E71" w:rsidRDefault="005C4154" w:rsidP="00A46E71">
            <w:pPr>
              <w:jc w:val="center"/>
              <w:rPr>
                <w:sz w:val="24"/>
                <w:szCs w:val="24"/>
              </w:rPr>
            </w:pP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2310" w:type="dxa"/>
            <w:tcBorders>
              <w:top w:val="single" w:sz="4" w:space="0" w:color="auto"/>
            </w:tcBorders>
          </w:tcPr>
          <w:p w:rsidR="005C4154" w:rsidRPr="007266BB" w:rsidRDefault="005C4154" w:rsidP="00A46E71">
            <w:pPr>
              <w:jc w:val="center"/>
            </w:pPr>
            <w:r w:rsidRPr="007266BB">
              <w:t>(дом)</w:t>
            </w:r>
          </w:p>
        </w:tc>
        <w:tc>
          <w:tcPr>
            <w:tcW w:w="308" w:type="dxa"/>
          </w:tcPr>
          <w:p w:rsidR="005C4154" w:rsidRPr="007266BB" w:rsidRDefault="005C4154" w:rsidP="00A46E71">
            <w:pPr>
              <w:jc w:val="center"/>
            </w:pPr>
          </w:p>
        </w:tc>
        <w:tc>
          <w:tcPr>
            <w:tcW w:w="2273" w:type="dxa"/>
            <w:gridSpan w:val="2"/>
          </w:tcPr>
          <w:p w:rsidR="005C4154" w:rsidRPr="007266BB" w:rsidRDefault="005C4154" w:rsidP="00A46E71">
            <w:pPr>
              <w:jc w:val="center"/>
            </w:pPr>
            <w:r w:rsidRPr="007266BB">
              <w:t>(корпус)</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2310" w:type="dxa"/>
            <w:tcBorders>
              <w:bottom w:val="single" w:sz="4" w:space="0" w:color="auto"/>
            </w:tcBorders>
          </w:tcPr>
          <w:p w:rsidR="005C4154" w:rsidRPr="00A46E71" w:rsidRDefault="005C4154" w:rsidP="00A46E71">
            <w:pPr>
              <w:jc w:val="center"/>
              <w:rPr>
                <w:sz w:val="24"/>
                <w:szCs w:val="24"/>
              </w:rPr>
            </w:pPr>
          </w:p>
        </w:tc>
        <w:tc>
          <w:tcPr>
            <w:tcW w:w="308" w:type="dxa"/>
          </w:tcPr>
          <w:p w:rsidR="005C4154" w:rsidRPr="00A46E71" w:rsidRDefault="005C4154" w:rsidP="00A46E71">
            <w:pPr>
              <w:jc w:val="center"/>
              <w:rPr>
                <w:sz w:val="24"/>
                <w:szCs w:val="24"/>
              </w:rPr>
            </w:pPr>
          </w:p>
        </w:tc>
        <w:tc>
          <w:tcPr>
            <w:tcW w:w="2273" w:type="dxa"/>
            <w:gridSpan w:val="2"/>
            <w:tcBorders>
              <w:bottom w:val="single" w:sz="4" w:space="0" w:color="auto"/>
            </w:tcBorders>
          </w:tcPr>
          <w:p w:rsidR="005C4154" w:rsidRPr="00A46E71" w:rsidRDefault="005C4154" w:rsidP="00A46E71">
            <w:pPr>
              <w:jc w:val="center"/>
              <w:rPr>
                <w:sz w:val="24"/>
                <w:szCs w:val="24"/>
              </w:rPr>
            </w:pP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2310" w:type="dxa"/>
            <w:tcBorders>
              <w:top w:val="single" w:sz="4" w:space="0" w:color="auto"/>
            </w:tcBorders>
          </w:tcPr>
          <w:p w:rsidR="005C4154" w:rsidRPr="007266BB" w:rsidRDefault="005C4154" w:rsidP="00A46E71">
            <w:pPr>
              <w:jc w:val="center"/>
            </w:pPr>
            <w:r w:rsidRPr="007266BB">
              <w:t>(квартира)</w:t>
            </w:r>
          </w:p>
        </w:tc>
        <w:tc>
          <w:tcPr>
            <w:tcW w:w="308" w:type="dxa"/>
          </w:tcPr>
          <w:p w:rsidR="005C4154" w:rsidRPr="007266BB" w:rsidRDefault="005C4154" w:rsidP="00A46E71">
            <w:pPr>
              <w:jc w:val="center"/>
            </w:pPr>
          </w:p>
        </w:tc>
        <w:tc>
          <w:tcPr>
            <w:tcW w:w="2273" w:type="dxa"/>
            <w:gridSpan w:val="2"/>
            <w:tcBorders>
              <w:top w:val="single" w:sz="4" w:space="0" w:color="auto"/>
            </w:tcBorders>
          </w:tcPr>
          <w:p w:rsidR="005C4154" w:rsidRPr="007266BB" w:rsidRDefault="005C4154" w:rsidP="00A46E71">
            <w:pPr>
              <w:jc w:val="center"/>
            </w:pPr>
            <w:r w:rsidRPr="007266BB">
              <w:t>(комната)</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2310" w:type="dxa"/>
          </w:tcPr>
          <w:p w:rsidR="005C4154" w:rsidRPr="007266BB" w:rsidRDefault="005C4154" w:rsidP="00A46E71">
            <w:pPr>
              <w:jc w:val="center"/>
            </w:pPr>
          </w:p>
        </w:tc>
        <w:tc>
          <w:tcPr>
            <w:tcW w:w="308" w:type="dxa"/>
          </w:tcPr>
          <w:p w:rsidR="005C4154" w:rsidRPr="007266BB" w:rsidRDefault="005C4154" w:rsidP="00A46E71">
            <w:pPr>
              <w:jc w:val="center"/>
            </w:pPr>
          </w:p>
        </w:tc>
        <w:tc>
          <w:tcPr>
            <w:tcW w:w="2273" w:type="dxa"/>
            <w:gridSpan w:val="2"/>
          </w:tcPr>
          <w:p w:rsidR="005C4154" w:rsidRPr="007266BB" w:rsidRDefault="005C4154" w:rsidP="00A46E71">
            <w:pPr>
              <w:jc w:val="center"/>
            </w:pPr>
          </w:p>
        </w:tc>
      </w:tr>
      <w:tr w:rsidR="005C4154" w:rsidRPr="007266BB" w:rsidTr="00A46E71">
        <w:trPr>
          <w:trHeight w:val="279"/>
        </w:trPr>
        <w:tc>
          <w:tcPr>
            <w:tcW w:w="2928" w:type="dxa"/>
            <w:gridSpan w:val="2"/>
          </w:tcPr>
          <w:p w:rsidR="005C4154" w:rsidRPr="00A46E71" w:rsidRDefault="005C4154" w:rsidP="008656C3">
            <w:pPr>
              <w:rPr>
                <w:sz w:val="24"/>
                <w:szCs w:val="24"/>
              </w:rPr>
            </w:pPr>
            <w:r w:rsidRPr="00A46E71">
              <w:rPr>
                <w:sz w:val="24"/>
                <w:szCs w:val="24"/>
              </w:rPr>
              <w:t>паспорт:</w:t>
            </w:r>
          </w:p>
        </w:tc>
        <w:tc>
          <w:tcPr>
            <w:tcW w:w="2310" w:type="dxa"/>
            <w:tcBorders>
              <w:bottom w:val="single" w:sz="4" w:space="0" w:color="auto"/>
            </w:tcBorders>
          </w:tcPr>
          <w:p w:rsidR="005C4154" w:rsidRPr="007266BB" w:rsidRDefault="005C4154" w:rsidP="00A46E71">
            <w:pPr>
              <w:jc w:val="center"/>
            </w:pPr>
          </w:p>
        </w:tc>
        <w:tc>
          <w:tcPr>
            <w:tcW w:w="308" w:type="dxa"/>
          </w:tcPr>
          <w:p w:rsidR="005C4154" w:rsidRPr="007266BB" w:rsidRDefault="005C4154" w:rsidP="00A46E71">
            <w:pPr>
              <w:jc w:val="center"/>
            </w:pPr>
          </w:p>
        </w:tc>
        <w:tc>
          <w:tcPr>
            <w:tcW w:w="2273" w:type="dxa"/>
            <w:gridSpan w:val="2"/>
            <w:tcBorders>
              <w:bottom w:val="single" w:sz="4" w:space="0" w:color="auto"/>
            </w:tcBorders>
          </w:tcPr>
          <w:p w:rsidR="005C4154" w:rsidRPr="007266BB" w:rsidRDefault="005C4154" w:rsidP="00A46E71">
            <w:pPr>
              <w:jc w:val="center"/>
            </w:pPr>
          </w:p>
        </w:tc>
      </w:tr>
      <w:tr w:rsidR="005C4154" w:rsidRPr="007266BB" w:rsidTr="00A46E71">
        <w:trPr>
          <w:trHeight w:val="265"/>
        </w:trPr>
        <w:tc>
          <w:tcPr>
            <w:tcW w:w="2928" w:type="dxa"/>
            <w:gridSpan w:val="2"/>
          </w:tcPr>
          <w:p w:rsidR="005C4154" w:rsidRPr="00A46E71" w:rsidRDefault="005C4154" w:rsidP="008656C3">
            <w:pPr>
              <w:rPr>
                <w:sz w:val="24"/>
                <w:szCs w:val="24"/>
              </w:rPr>
            </w:pPr>
          </w:p>
        </w:tc>
        <w:tc>
          <w:tcPr>
            <w:tcW w:w="2310" w:type="dxa"/>
            <w:tcBorders>
              <w:top w:val="single" w:sz="4" w:space="0" w:color="auto"/>
            </w:tcBorders>
          </w:tcPr>
          <w:p w:rsidR="005C4154" w:rsidRPr="007266BB" w:rsidRDefault="005C4154" w:rsidP="00A46E71">
            <w:pPr>
              <w:jc w:val="center"/>
            </w:pPr>
            <w:r w:rsidRPr="007266BB">
              <w:t>(серия)</w:t>
            </w:r>
          </w:p>
        </w:tc>
        <w:tc>
          <w:tcPr>
            <w:tcW w:w="308" w:type="dxa"/>
          </w:tcPr>
          <w:p w:rsidR="005C4154" w:rsidRPr="007266BB" w:rsidRDefault="005C4154" w:rsidP="00A46E71">
            <w:pPr>
              <w:jc w:val="center"/>
            </w:pPr>
          </w:p>
        </w:tc>
        <w:tc>
          <w:tcPr>
            <w:tcW w:w="2273" w:type="dxa"/>
            <w:gridSpan w:val="2"/>
            <w:tcBorders>
              <w:top w:val="single" w:sz="4" w:space="0" w:color="auto"/>
            </w:tcBorders>
          </w:tcPr>
          <w:p w:rsidR="005C4154" w:rsidRPr="007266BB" w:rsidRDefault="005C4154" w:rsidP="00A46E71">
            <w:pPr>
              <w:jc w:val="center"/>
            </w:pPr>
            <w:r w:rsidRPr="007266BB">
              <w:t>(номер)</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bottom w:val="single" w:sz="4" w:space="0" w:color="auto"/>
            </w:tcBorders>
          </w:tcPr>
          <w:p w:rsidR="005C4154" w:rsidRPr="00A46E71" w:rsidRDefault="005C4154" w:rsidP="00A46E71">
            <w:pPr>
              <w:jc w:val="center"/>
              <w:rPr>
                <w:sz w:val="24"/>
                <w:szCs w:val="24"/>
              </w:rPr>
            </w:pP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top w:val="single" w:sz="4" w:space="0" w:color="auto"/>
            </w:tcBorders>
          </w:tcPr>
          <w:p w:rsidR="005C4154" w:rsidRPr="007266BB" w:rsidRDefault="005C4154" w:rsidP="00A46E71">
            <w:pPr>
              <w:jc w:val="center"/>
            </w:pPr>
            <w:r w:rsidRPr="007266BB">
              <w:t>(кем выдан)</w:t>
            </w: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bottom w:val="single" w:sz="4" w:space="0" w:color="auto"/>
            </w:tcBorders>
          </w:tcPr>
          <w:p w:rsidR="005C4154" w:rsidRPr="00A46E71" w:rsidRDefault="005C4154" w:rsidP="008656C3">
            <w:pPr>
              <w:rPr>
                <w:sz w:val="24"/>
                <w:szCs w:val="24"/>
              </w:rPr>
            </w:pPr>
          </w:p>
        </w:tc>
      </w:tr>
      <w:tr w:rsidR="005C4154" w:rsidRPr="007266BB" w:rsidTr="00A46E71">
        <w:trPr>
          <w:trHeight w:val="279"/>
        </w:trPr>
        <w:tc>
          <w:tcPr>
            <w:tcW w:w="2928" w:type="dxa"/>
            <w:gridSpan w:val="2"/>
          </w:tcPr>
          <w:p w:rsidR="005C4154" w:rsidRPr="00A46E71" w:rsidRDefault="005C4154" w:rsidP="008656C3">
            <w:pPr>
              <w:rPr>
                <w:sz w:val="24"/>
                <w:szCs w:val="24"/>
              </w:rPr>
            </w:pPr>
          </w:p>
        </w:tc>
        <w:tc>
          <w:tcPr>
            <w:tcW w:w="4891" w:type="dxa"/>
            <w:gridSpan w:val="4"/>
            <w:tcBorders>
              <w:top w:val="single" w:sz="4" w:space="0" w:color="auto"/>
            </w:tcBorders>
          </w:tcPr>
          <w:p w:rsidR="005C4154" w:rsidRPr="007266BB" w:rsidRDefault="005C4154" w:rsidP="00A46E71">
            <w:pPr>
              <w:jc w:val="center"/>
            </w:pPr>
            <w:r w:rsidRPr="007266BB">
              <w:t>(дата выдачи)</w:t>
            </w:r>
          </w:p>
        </w:tc>
      </w:tr>
      <w:tr w:rsidR="005C4154" w:rsidRPr="007266BB" w:rsidTr="00A46E71">
        <w:trPr>
          <w:trHeight w:val="279"/>
        </w:trPr>
        <w:tc>
          <w:tcPr>
            <w:tcW w:w="2928" w:type="dxa"/>
            <w:gridSpan w:val="2"/>
          </w:tcPr>
          <w:p w:rsidR="005C4154" w:rsidRPr="00A46E71" w:rsidRDefault="005C4154" w:rsidP="008656C3">
            <w:pPr>
              <w:rPr>
                <w:sz w:val="24"/>
                <w:szCs w:val="24"/>
              </w:rPr>
            </w:pPr>
            <w:r w:rsidRPr="00A46E71">
              <w:rPr>
                <w:sz w:val="24"/>
                <w:szCs w:val="24"/>
              </w:rPr>
              <w:t>ИНН</w:t>
            </w:r>
          </w:p>
        </w:tc>
        <w:tc>
          <w:tcPr>
            <w:tcW w:w="4891" w:type="dxa"/>
            <w:gridSpan w:val="4"/>
            <w:tcBorders>
              <w:bottom w:val="single" w:sz="4" w:space="0" w:color="auto"/>
            </w:tcBorders>
          </w:tcPr>
          <w:p w:rsidR="005C4154" w:rsidRPr="007266BB" w:rsidRDefault="005C4154" w:rsidP="00A46E71">
            <w:pPr>
              <w:jc w:val="center"/>
            </w:pPr>
          </w:p>
        </w:tc>
      </w:tr>
      <w:tr w:rsidR="005C4154" w:rsidRPr="005D4AEE" w:rsidTr="00A46E71">
        <w:trPr>
          <w:trHeight w:val="838"/>
        </w:trPr>
        <w:tc>
          <w:tcPr>
            <w:tcW w:w="2928" w:type="dxa"/>
            <w:gridSpan w:val="2"/>
          </w:tcPr>
          <w:p w:rsidR="005C4154" w:rsidRPr="00A46E71" w:rsidRDefault="005C4154" w:rsidP="008656C3">
            <w:pPr>
              <w:rPr>
                <w:sz w:val="24"/>
                <w:szCs w:val="24"/>
                <w:lang w:val="ru-RU"/>
              </w:rPr>
            </w:pPr>
            <w:r w:rsidRPr="00A46E71">
              <w:rPr>
                <w:sz w:val="24"/>
                <w:szCs w:val="24"/>
                <w:lang w:val="ru-RU"/>
              </w:rPr>
              <w:t>почтовый адрес и (или) адрес электронной почты для связи:</w:t>
            </w:r>
          </w:p>
        </w:tc>
        <w:tc>
          <w:tcPr>
            <w:tcW w:w="4891" w:type="dxa"/>
            <w:gridSpan w:val="4"/>
            <w:tcBorders>
              <w:top w:val="single" w:sz="4" w:space="0" w:color="auto"/>
              <w:bottom w:val="single" w:sz="4" w:space="0" w:color="auto"/>
            </w:tcBorders>
          </w:tcPr>
          <w:p w:rsidR="005C4154" w:rsidRPr="00A46E71" w:rsidRDefault="005C4154" w:rsidP="00A46E71">
            <w:pPr>
              <w:jc w:val="center"/>
              <w:rPr>
                <w:sz w:val="24"/>
                <w:szCs w:val="24"/>
                <w:lang w:val="ru-RU"/>
              </w:rPr>
            </w:pPr>
          </w:p>
        </w:tc>
      </w:tr>
      <w:tr w:rsidR="005C4154" w:rsidRPr="007266BB" w:rsidTr="00A46E71">
        <w:trPr>
          <w:trHeight w:val="559"/>
        </w:trPr>
        <w:tc>
          <w:tcPr>
            <w:tcW w:w="2928" w:type="dxa"/>
            <w:gridSpan w:val="2"/>
          </w:tcPr>
          <w:p w:rsidR="005C4154" w:rsidRPr="00A46E71" w:rsidRDefault="005C4154" w:rsidP="008656C3">
            <w:pPr>
              <w:rPr>
                <w:sz w:val="24"/>
                <w:szCs w:val="24"/>
                <w:lang w:val="ru-RU"/>
              </w:rPr>
            </w:pPr>
          </w:p>
          <w:p w:rsidR="005C4154" w:rsidRPr="00A46E71" w:rsidRDefault="005C4154" w:rsidP="008656C3">
            <w:pPr>
              <w:rPr>
                <w:sz w:val="24"/>
                <w:szCs w:val="24"/>
              </w:rPr>
            </w:pPr>
            <w:r w:rsidRPr="00A46E71">
              <w:rPr>
                <w:sz w:val="24"/>
                <w:szCs w:val="24"/>
              </w:rPr>
              <w:t>телефон:</w:t>
            </w:r>
          </w:p>
        </w:tc>
        <w:tc>
          <w:tcPr>
            <w:tcW w:w="4891" w:type="dxa"/>
            <w:gridSpan w:val="4"/>
            <w:tcBorders>
              <w:top w:val="single" w:sz="4" w:space="0" w:color="auto"/>
              <w:bottom w:val="single" w:sz="4" w:space="0" w:color="auto"/>
            </w:tcBorders>
          </w:tcPr>
          <w:p w:rsidR="005C4154" w:rsidRPr="00A46E71" w:rsidRDefault="005C4154" w:rsidP="00A46E71">
            <w:pPr>
              <w:jc w:val="center"/>
              <w:rPr>
                <w:sz w:val="24"/>
                <w:szCs w:val="24"/>
              </w:rPr>
            </w:pPr>
          </w:p>
        </w:tc>
      </w:tr>
    </w:tbl>
    <w:p w:rsidR="005C4154" w:rsidRPr="00407A14" w:rsidRDefault="005C4154" w:rsidP="005C4154">
      <w:pPr>
        <w:jc w:val="center"/>
        <w:rPr>
          <w:rFonts w:eastAsia="Calibri"/>
          <w:b/>
          <w:sz w:val="24"/>
          <w:szCs w:val="24"/>
          <w:lang w:val="ru-RU" w:eastAsia="en-US"/>
        </w:rPr>
      </w:pPr>
    </w:p>
    <w:p w:rsidR="00BF296F" w:rsidRDefault="00BF296F" w:rsidP="005C4154">
      <w:pPr>
        <w:jc w:val="center"/>
        <w:rPr>
          <w:rFonts w:eastAsia="Calibri"/>
          <w:b/>
          <w:sz w:val="24"/>
          <w:szCs w:val="24"/>
          <w:lang w:val="ru-RU" w:eastAsia="en-US"/>
        </w:rPr>
      </w:pPr>
    </w:p>
    <w:p w:rsidR="005C4154" w:rsidRPr="00946CD3" w:rsidRDefault="005C4154" w:rsidP="005C4154">
      <w:pPr>
        <w:jc w:val="center"/>
        <w:rPr>
          <w:rFonts w:eastAsia="Calibri"/>
          <w:b/>
          <w:sz w:val="24"/>
          <w:szCs w:val="24"/>
          <w:lang w:val="ru-RU" w:eastAsia="en-US"/>
        </w:rPr>
      </w:pPr>
      <w:r w:rsidRPr="00946CD3">
        <w:rPr>
          <w:rFonts w:eastAsia="Calibri"/>
          <w:b/>
          <w:sz w:val="24"/>
          <w:szCs w:val="24"/>
          <w:lang w:val="ru-RU" w:eastAsia="en-US"/>
        </w:rPr>
        <w:t>ЗАЯВЛЕНИЕ</w:t>
      </w:r>
    </w:p>
    <w:p w:rsidR="005C4154" w:rsidRPr="0020552F" w:rsidRDefault="005C4154" w:rsidP="005C4154">
      <w:pPr>
        <w:jc w:val="center"/>
        <w:rPr>
          <w:rFonts w:eastAsia="Calibri"/>
          <w:b/>
          <w:sz w:val="24"/>
          <w:szCs w:val="24"/>
          <w:lang w:val="ru-RU" w:eastAsia="en-US"/>
        </w:rPr>
      </w:pPr>
      <w:r w:rsidRPr="0020552F">
        <w:rPr>
          <w:rFonts w:eastAsia="Calibri"/>
          <w:b/>
          <w:sz w:val="24"/>
          <w:szCs w:val="24"/>
          <w:lang w:val="ru-RU" w:eastAsia="en-US"/>
        </w:rPr>
        <w:t xml:space="preserve">О </w:t>
      </w:r>
      <w:r w:rsidR="00A25674" w:rsidRPr="0020552F">
        <w:rPr>
          <w:rFonts w:eastAsia="Calibri"/>
          <w:b/>
          <w:sz w:val="24"/>
          <w:szCs w:val="24"/>
          <w:lang w:val="ru-RU" w:eastAsia="en-US"/>
        </w:rPr>
        <w:t>ПРЕДВАРИТЕЛЬНОМ СОГЛАСОВАНИИ ПРЕДОСТАВЛЕНИЯ ЗЕМЕЛЬНОГО УЧАСТКА</w:t>
      </w:r>
      <w:r w:rsidR="0020552F" w:rsidRPr="0020552F">
        <w:rPr>
          <w:rFonts w:eastAsia="Calibri"/>
          <w:b/>
          <w:sz w:val="24"/>
          <w:szCs w:val="24"/>
          <w:lang w:val="ru-RU" w:eastAsia="en-US"/>
        </w:rPr>
        <w:t xml:space="preserve"> И </w:t>
      </w:r>
      <w:r w:rsidR="0020552F" w:rsidRPr="0020552F">
        <w:rPr>
          <w:b/>
          <w:sz w:val="24"/>
          <w:szCs w:val="24"/>
          <w:lang w:val="ru-RU"/>
        </w:rPr>
        <w:t xml:space="preserve"> УТВЕРЖДЕНИЯ СХЕМЫ РАСПОЛОЖЕНИЯ ЗЕМЕЛЬНОГО УЧАСТКА</w:t>
      </w:r>
    </w:p>
    <w:p w:rsidR="005C4154" w:rsidRPr="00946CD3" w:rsidRDefault="005C4154" w:rsidP="005C4154">
      <w:pPr>
        <w:jc w:val="center"/>
        <w:rPr>
          <w:rFonts w:eastAsia="Calibri"/>
          <w:b/>
          <w:sz w:val="24"/>
          <w:szCs w:val="24"/>
          <w:lang w:val="ru-RU" w:eastAsia="en-US"/>
        </w:rPr>
      </w:pPr>
    </w:p>
    <w:tbl>
      <w:tblPr>
        <w:tblW w:w="10314" w:type="dxa"/>
        <w:tblLook w:val="04A0"/>
      </w:tblPr>
      <w:tblGrid>
        <w:gridCol w:w="1364"/>
        <w:gridCol w:w="4837"/>
        <w:gridCol w:w="4113"/>
      </w:tblGrid>
      <w:tr w:rsidR="005C4154" w:rsidRPr="005D4AEE" w:rsidTr="00A46E71">
        <w:trPr>
          <w:trHeight w:val="279"/>
        </w:trPr>
        <w:tc>
          <w:tcPr>
            <w:tcW w:w="10314" w:type="dxa"/>
            <w:gridSpan w:val="3"/>
          </w:tcPr>
          <w:p w:rsidR="005C4154" w:rsidRPr="0020552F" w:rsidRDefault="005C4154" w:rsidP="0020552F">
            <w:pPr>
              <w:jc w:val="both"/>
              <w:rPr>
                <w:rFonts w:eastAsia="Calibri"/>
                <w:sz w:val="24"/>
                <w:szCs w:val="24"/>
                <w:lang w:val="ru-RU" w:eastAsia="en-US"/>
              </w:rPr>
            </w:pPr>
            <w:r w:rsidRPr="0020552F">
              <w:rPr>
                <w:rFonts w:eastAsia="Calibri"/>
                <w:sz w:val="24"/>
                <w:szCs w:val="24"/>
                <w:lang w:val="ru-RU" w:eastAsia="en-US"/>
              </w:rPr>
              <w:t xml:space="preserve">Прошу </w:t>
            </w:r>
            <w:r w:rsidR="00A25674" w:rsidRPr="0020552F">
              <w:rPr>
                <w:rFonts w:eastAsia="Calibri"/>
                <w:sz w:val="24"/>
                <w:szCs w:val="24"/>
                <w:lang w:val="ru-RU" w:eastAsia="en-US"/>
              </w:rPr>
              <w:t>предварительно согласовать предоставление земельного участка</w:t>
            </w:r>
            <w:r w:rsidRPr="0020552F">
              <w:rPr>
                <w:rFonts w:eastAsia="Calibri"/>
                <w:sz w:val="24"/>
                <w:szCs w:val="24"/>
                <w:lang w:val="ru-RU" w:eastAsia="en-US"/>
              </w:rPr>
              <w:t xml:space="preserve"> </w:t>
            </w:r>
            <w:r w:rsidR="0020552F" w:rsidRPr="0020552F">
              <w:rPr>
                <w:sz w:val="28"/>
                <w:szCs w:val="28"/>
                <w:lang w:val="ru-RU"/>
              </w:rPr>
              <w:t>и утвержд</w:t>
            </w:r>
            <w:r w:rsidR="0020552F">
              <w:rPr>
                <w:sz w:val="28"/>
                <w:szCs w:val="28"/>
                <w:lang w:val="ru-RU"/>
              </w:rPr>
              <w:t>ить</w:t>
            </w:r>
            <w:r w:rsidR="0020552F" w:rsidRPr="0020552F">
              <w:rPr>
                <w:sz w:val="28"/>
                <w:szCs w:val="28"/>
                <w:lang w:val="ru-RU"/>
              </w:rPr>
              <w:t xml:space="preserve"> схем</w:t>
            </w:r>
            <w:r w:rsidR="0020552F">
              <w:rPr>
                <w:sz w:val="28"/>
                <w:szCs w:val="28"/>
                <w:lang w:val="ru-RU"/>
              </w:rPr>
              <w:t>у</w:t>
            </w:r>
            <w:r w:rsidR="0020552F" w:rsidRPr="0020552F">
              <w:rPr>
                <w:sz w:val="28"/>
                <w:szCs w:val="28"/>
                <w:lang w:val="ru-RU"/>
              </w:rPr>
              <w:t xml:space="preserve"> расположения земельного участка</w:t>
            </w:r>
            <w:r w:rsidR="0020552F">
              <w:rPr>
                <w:sz w:val="28"/>
                <w:szCs w:val="28"/>
                <w:lang w:val="ru-RU"/>
              </w:rPr>
              <w:t xml:space="preserve"> </w:t>
            </w:r>
          </w:p>
        </w:tc>
      </w:tr>
      <w:tr w:rsidR="005C4154" w:rsidTr="00117CA6">
        <w:trPr>
          <w:trHeight w:val="301"/>
        </w:trPr>
        <w:tc>
          <w:tcPr>
            <w:tcW w:w="6201" w:type="dxa"/>
            <w:gridSpan w:val="2"/>
            <w:tcBorders>
              <w:bottom w:val="single" w:sz="4" w:space="0" w:color="auto"/>
            </w:tcBorders>
            <w:vAlign w:val="center"/>
          </w:tcPr>
          <w:p w:rsidR="00A25674" w:rsidRPr="00A46E71" w:rsidRDefault="00A25674" w:rsidP="00A25674">
            <w:pPr>
              <w:rPr>
                <w:rFonts w:eastAsia="Calibri"/>
                <w:sz w:val="24"/>
                <w:szCs w:val="24"/>
                <w:lang w:val="ru-RU" w:eastAsia="en-US"/>
              </w:rPr>
            </w:pPr>
          </w:p>
          <w:p w:rsidR="00A25674" w:rsidRPr="00A46E71" w:rsidRDefault="00A25674" w:rsidP="0020552F">
            <w:pPr>
              <w:rPr>
                <w:rFonts w:eastAsia="Calibri"/>
                <w:sz w:val="24"/>
                <w:szCs w:val="24"/>
                <w:lang w:val="ru-RU" w:eastAsia="en-US"/>
              </w:rPr>
            </w:pPr>
          </w:p>
        </w:tc>
        <w:tc>
          <w:tcPr>
            <w:tcW w:w="4113" w:type="dxa"/>
            <w:vAlign w:val="center"/>
          </w:tcPr>
          <w:p w:rsidR="005C4154" w:rsidRPr="00A46E71" w:rsidRDefault="005C4154" w:rsidP="00A25674">
            <w:pPr>
              <w:rPr>
                <w:rFonts w:eastAsia="Calibri"/>
                <w:sz w:val="24"/>
                <w:szCs w:val="24"/>
                <w:lang w:val="ru-RU" w:eastAsia="en-US"/>
              </w:rPr>
            </w:pPr>
            <w:r w:rsidRPr="00A46E71">
              <w:rPr>
                <w:rFonts w:eastAsia="Calibri"/>
                <w:sz w:val="24"/>
                <w:szCs w:val="24"/>
                <w:lang w:eastAsia="en-US"/>
              </w:rPr>
              <w:t>по основанию, указанному</w:t>
            </w:r>
            <w:r w:rsidR="0050468C" w:rsidRPr="00A46E71">
              <w:rPr>
                <w:rFonts w:eastAsia="Calibri"/>
                <w:sz w:val="24"/>
                <w:szCs w:val="24"/>
                <w:lang w:val="ru-RU" w:eastAsia="en-US"/>
              </w:rPr>
              <w:t xml:space="preserve"> в</w:t>
            </w:r>
          </w:p>
        </w:tc>
      </w:tr>
      <w:tr w:rsidR="005C4154" w:rsidRPr="005C4154" w:rsidTr="00A46E71">
        <w:trPr>
          <w:trHeight w:val="340"/>
        </w:trPr>
        <w:tc>
          <w:tcPr>
            <w:tcW w:w="10314" w:type="dxa"/>
            <w:gridSpan w:val="3"/>
            <w:tcBorders>
              <w:bottom w:val="single" w:sz="4" w:space="0" w:color="auto"/>
            </w:tcBorders>
          </w:tcPr>
          <w:p w:rsidR="005C4154" w:rsidRDefault="0020552F" w:rsidP="0020552F">
            <w:pPr>
              <w:rPr>
                <w:rFonts w:eastAsia="Calibri"/>
                <w:lang w:val="ru-RU" w:eastAsia="en-US"/>
              </w:rPr>
            </w:pPr>
            <w:r>
              <w:rPr>
                <w:rFonts w:eastAsia="Calibri"/>
                <w:lang w:val="ru-RU" w:eastAsia="en-US"/>
              </w:rPr>
              <w:t xml:space="preserve">                                                 </w:t>
            </w:r>
            <w:r w:rsidRPr="0020552F">
              <w:rPr>
                <w:rFonts w:eastAsia="Calibri"/>
                <w:lang w:val="ru-RU" w:eastAsia="en-US"/>
              </w:rPr>
              <w:t>(указать адрес)</w:t>
            </w:r>
          </w:p>
          <w:p w:rsidR="0020552F" w:rsidRPr="0020552F" w:rsidRDefault="0020552F" w:rsidP="0020552F">
            <w:pPr>
              <w:rPr>
                <w:rFonts w:eastAsia="Calibri"/>
                <w:lang w:val="ru-RU" w:eastAsia="en-US"/>
              </w:rPr>
            </w:pPr>
          </w:p>
          <w:p w:rsidR="000A7266" w:rsidRPr="0020552F" w:rsidRDefault="000A7266" w:rsidP="0020552F">
            <w:pPr>
              <w:jc w:val="center"/>
              <w:rPr>
                <w:rFonts w:eastAsia="Calibri"/>
                <w:lang w:val="ru-RU" w:eastAsia="en-US"/>
              </w:rPr>
            </w:pPr>
          </w:p>
        </w:tc>
      </w:tr>
      <w:tr w:rsidR="0050468C" w:rsidRPr="005D4AEE" w:rsidTr="00A46E71">
        <w:trPr>
          <w:trHeight w:val="340"/>
        </w:trPr>
        <w:tc>
          <w:tcPr>
            <w:tcW w:w="10314" w:type="dxa"/>
            <w:gridSpan w:val="3"/>
            <w:tcBorders>
              <w:top w:val="single" w:sz="4" w:space="0" w:color="auto"/>
            </w:tcBorders>
          </w:tcPr>
          <w:p w:rsidR="0050468C" w:rsidRPr="00A46E71" w:rsidRDefault="0050468C" w:rsidP="00A46E71">
            <w:pPr>
              <w:jc w:val="both"/>
              <w:rPr>
                <w:rFonts w:eastAsia="Calibri"/>
                <w:b/>
                <w:sz w:val="24"/>
                <w:szCs w:val="24"/>
                <w:lang w:val="ru-RU" w:eastAsia="en-US"/>
              </w:rPr>
            </w:pPr>
            <w:r w:rsidRPr="00A46E71">
              <w:rPr>
                <w:lang w:val="ru-RU"/>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tc>
      </w:tr>
      <w:tr w:rsidR="005C4154" w:rsidTr="00117CA6">
        <w:trPr>
          <w:trHeight w:val="320"/>
        </w:trPr>
        <w:tc>
          <w:tcPr>
            <w:tcW w:w="1364" w:type="dxa"/>
            <w:vAlign w:val="center"/>
          </w:tcPr>
          <w:p w:rsidR="000A7266" w:rsidRPr="00A46E71" w:rsidRDefault="000A7266" w:rsidP="00A46E71">
            <w:pPr>
              <w:jc w:val="center"/>
              <w:rPr>
                <w:rFonts w:eastAsia="Calibri"/>
                <w:sz w:val="24"/>
                <w:szCs w:val="24"/>
                <w:lang w:val="ru-RU" w:eastAsia="en-US"/>
              </w:rPr>
            </w:pPr>
          </w:p>
          <w:p w:rsidR="00533862" w:rsidRPr="00A46E71" w:rsidRDefault="005C4154" w:rsidP="00BF296F">
            <w:pPr>
              <w:rPr>
                <w:rFonts w:eastAsia="Calibri"/>
                <w:sz w:val="24"/>
                <w:szCs w:val="24"/>
                <w:lang w:val="ru-RU" w:eastAsia="en-US"/>
              </w:rPr>
            </w:pPr>
            <w:r w:rsidRPr="00A46E71">
              <w:rPr>
                <w:rFonts w:eastAsia="Calibri"/>
                <w:sz w:val="24"/>
                <w:szCs w:val="24"/>
                <w:lang w:eastAsia="en-US"/>
              </w:rPr>
              <w:t>на праве</w:t>
            </w:r>
          </w:p>
        </w:tc>
        <w:tc>
          <w:tcPr>
            <w:tcW w:w="8950" w:type="dxa"/>
            <w:gridSpan w:val="2"/>
            <w:tcBorders>
              <w:bottom w:val="single" w:sz="4" w:space="0" w:color="auto"/>
            </w:tcBorders>
          </w:tcPr>
          <w:p w:rsidR="005C4154" w:rsidRPr="00A46E71" w:rsidRDefault="005C4154" w:rsidP="00A46E71">
            <w:pPr>
              <w:jc w:val="both"/>
              <w:rPr>
                <w:rFonts w:eastAsia="Calibri"/>
                <w:sz w:val="28"/>
                <w:szCs w:val="28"/>
                <w:lang w:val="ru-RU" w:eastAsia="en-US"/>
              </w:rPr>
            </w:pPr>
          </w:p>
        </w:tc>
      </w:tr>
      <w:tr w:rsidR="005C4154" w:rsidTr="00117CA6">
        <w:trPr>
          <w:trHeight w:val="320"/>
        </w:trPr>
        <w:tc>
          <w:tcPr>
            <w:tcW w:w="1364" w:type="dxa"/>
          </w:tcPr>
          <w:p w:rsidR="005C4154" w:rsidRPr="00A46E71" w:rsidRDefault="005C4154" w:rsidP="00A46E71">
            <w:pPr>
              <w:jc w:val="both"/>
              <w:rPr>
                <w:rFonts w:eastAsia="Calibri"/>
                <w:sz w:val="28"/>
                <w:szCs w:val="28"/>
                <w:lang w:eastAsia="en-US"/>
              </w:rPr>
            </w:pPr>
          </w:p>
        </w:tc>
        <w:tc>
          <w:tcPr>
            <w:tcW w:w="8950" w:type="dxa"/>
            <w:gridSpan w:val="2"/>
          </w:tcPr>
          <w:p w:rsidR="005C4154" w:rsidRPr="00A46E71" w:rsidRDefault="005C4154" w:rsidP="00A46E71">
            <w:pPr>
              <w:jc w:val="center"/>
              <w:rPr>
                <w:rFonts w:eastAsia="Calibri"/>
                <w:lang w:eastAsia="en-US"/>
              </w:rPr>
            </w:pPr>
            <w:r w:rsidRPr="00A46E71">
              <w:rPr>
                <w:rFonts w:eastAsia="Calibri"/>
                <w:lang w:eastAsia="en-US"/>
              </w:rPr>
              <w:t>(указывается вид права)</w:t>
            </w:r>
          </w:p>
        </w:tc>
      </w:tr>
      <w:tr w:rsidR="005C4154" w:rsidTr="00117CA6">
        <w:trPr>
          <w:trHeight w:val="279"/>
        </w:trPr>
        <w:tc>
          <w:tcPr>
            <w:tcW w:w="1364" w:type="dxa"/>
          </w:tcPr>
          <w:p w:rsidR="00533862" w:rsidRPr="00A46E71" w:rsidRDefault="00533862" w:rsidP="00A46E71">
            <w:pPr>
              <w:jc w:val="center"/>
              <w:rPr>
                <w:rFonts w:eastAsia="Calibri"/>
                <w:sz w:val="24"/>
                <w:szCs w:val="24"/>
                <w:lang w:val="ru-RU" w:eastAsia="en-US"/>
              </w:rPr>
            </w:pPr>
          </w:p>
          <w:p w:rsidR="00533862" w:rsidRPr="00A46E71" w:rsidRDefault="005C4154" w:rsidP="00BF296F">
            <w:pPr>
              <w:rPr>
                <w:rFonts w:eastAsia="Calibri"/>
                <w:sz w:val="24"/>
                <w:szCs w:val="24"/>
                <w:lang w:val="ru-RU" w:eastAsia="en-US"/>
              </w:rPr>
            </w:pPr>
            <w:r w:rsidRPr="00A46E71">
              <w:rPr>
                <w:rFonts w:eastAsia="Calibri"/>
                <w:sz w:val="24"/>
                <w:szCs w:val="24"/>
                <w:lang w:eastAsia="en-US"/>
              </w:rPr>
              <w:t>для (под)</w:t>
            </w:r>
          </w:p>
        </w:tc>
        <w:tc>
          <w:tcPr>
            <w:tcW w:w="8950" w:type="dxa"/>
            <w:gridSpan w:val="2"/>
            <w:tcBorders>
              <w:bottom w:val="single" w:sz="4" w:space="0" w:color="auto"/>
            </w:tcBorders>
          </w:tcPr>
          <w:p w:rsidR="005C4154" w:rsidRPr="00A46E71" w:rsidRDefault="005C4154" w:rsidP="00A46E71">
            <w:pPr>
              <w:jc w:val="center"/>
              <w:rPr>
                <w:rFonts w:eastAsia="Calibri"/>
                <w:sz w:val="24"/>
                <w:szCs w:val="24"/>
                <w:lang w:eastAsia="en-US"/>
              </w:rPr>
            </w:pPr>
          </w:p>
        </w:tc>
      </w:tr>
      <w:tr w:rsidR="005C4154" w:rsidRPr="005D4AEE" w:rsidTr="00117CA6">
        <w:trPr>
          <w:trHeight w:val="320"/>
        </w:trPr>
        <w:tc>
          <w:tcPr>
            <w:tcW w:w="1364" w:type="dxa"/>
          </w:tcPr>
          <w:p w:rsidR="005C4154" w:rsidRPr="00A46E71" w:rsidRDefault="005C4154" w:rsidP="00A46E71">
            <w:pPr>
              <w:jc w:val="both"/>
              <w:rPr>
                <w:rFonts w:eastAsia="Calibri"/>
                <w:sz w:val="28"/>
                <w:szCs w:val="28"/>
                <w:lang w:eastAsia="en-US"/>
              </w:rPr>
            </w:pPr>
          </w:p>
        </w:tc>
        <w:tc>
          <w:tcPr>
            <w:tcW w:w="8950" w:type="dxa"/>
            <w:gridSpan w:val="2"/>
            <w:tcBorders>
              <w:top w:val="single" w:sz="4" w:space="0" w:color="auto"/>
            </w:tcBorders>
          </w:tcPr>
          <w:p w:rsidR="005C4154" w:rsidRPr="00A46E71" w:rsidRDefault="005C4154" w:rsidP="00A46E71">
            <w:pPr>
              <w:jc w:val="center"/>
              <w:rPr>
                <w:rFonts w:eastAsia="Calibri"/>
                <w:lang w:val="ru-RU" w:eastAsia="en-US"/>
              </w:rPr>
            </w:pPr>
            <w:r w:rsidRPr="00A46E71">
              <w:rPr>
                <w:rFonts w:eastAsia="Calibri"/>
                <w:lang w:val="ru-RU" w:eastAsia="en-US"/>
              </w:rPr>
              <w:t>(указывается цель использования земельного участка)</w:t>
            </w:r>
          </w:p>
        </w:tc>
      </w:tr>
    </w:tbl>
    <w:p w:rsidR="005C4154" w:rsidRPr="005C4154" w:rsidRDefault="005C4154" w:rsidP="005C4154">
      <w:pPr>
        <w:rPr>
          <w:rFonts w:eastAsia="Calibri"/>
          <w:b/>
          <w:sz w:val="24"/>
          <w:szCs w:val="24"/>
          <w:lang w:val="ru-RU" w:eastAsia="en-US"/>
        </w:rPr>
      </w:pPr>
    </w:p>
    <w:p w:rsidR="005C4154" w:rsidRPr="00A25674" w:rsidRDefault="005C4154" w:rsidP="005C4154">
      <w:pPr>
        <w:ind w:left="1389" w:hanging="1389"/>
        <w:jc w:val="both"/>
        <w:rPr>
          <w:sz w:val="24"/>
          <w:szCs w:val="24"/>
          <w:lang w:val="ru-RU"/>
        </w:rPr>
      </w:pPr>
      <w:r w:rsidRPr="00A25674">
        <w:rPr>
          <w:sz w:val="24"/>
          <w:szCs w:val="24"/>
          <w:lang w:val="ru-RU"/>
        </w:rPr>
        <w:t>Прилагаю:</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7655"/>
        <w:gridCol w:w="1718"/>
      </w:tblGrid>
      <w:tr w:rsidR="005C4154" w:rsidRPr="00A25674" w:rsidTr="00A46E71">
        <w:tc>
          <w:tcPr>
            <w:tcW w:w="833" w:type="dxa"/>
          </w:tcPr>
          <w:p w:rsidR="005C4154" w:rsidRPr="00A46E71" w:rsidRDefault="005C4154" w:rsidP="00A46E71">
            <w:pPr>
              <w:jc w:val="center"/>
              <w:rPr>
                <w:sz w:val="24"/>
                <w:szCs w:val="24"/>
                <w:lang w:val="ru-RU"/>
              </w:rPr>
            </w:pPr>
            <w:r w:rsidRPr="00A46E71">
              <w:rPr>
                <w:sz w:val="24"/>
                <w:szCs w:val="24"/>
                <w:lang w:val="ru-RU"/>
              </w:rPr>
              <w:t xml:space="preserve">№ </w:t>
            </w:r>
          </w:p>
          <w:p w:rsidR="005C4154" w:rsidRPr="00A46E71" w:rsidRDefault="005C4154" w:rsidP="00A46E71">
            <w:pPr>
              <w:jc w:val="center"/>
              <w:rPr>
                <w:sz w:val="24"/>
                <w:szCs w:val="24"/>
                <w:lang w:val="ru-RU"/>
              </w:rPr>
            </w:pPr>
            <w:r w:rsidRPr="00A46E71">
              <w:rPr>
                <w:sz w:val="24"/>
                <w:szCs w:val="24"/>
                <w:lang w:val="ru-RU"/>
              </w:rPr>
              <w:t>п/п</w:t>
            </w:r>
          </w:p>
        </w:tc>
        <w:tc>
          <w:tcPr>
            <w:tcW w:w="7655" w:type="dxa"/>
          </w:tcPr>
          <w:p w:rsidR="005C4154" w:rsidRPr="00A46E71" w:rsidRDefault="005C4154" w:rsidP="00A46E71">
            <w:pPr>
              <w:jc w:val="center"/>
              <w:rPr>
                <w:sz w:val="24"/>
                <w:szCs w:val="24"/>
                <w:lang w:val="ru-RU"/>
              </w:rPr>
            </w:pPr>
            <w:r w:rsidRPr="00A46E71">
              <w:rPr>
                <w:sz w:val="24"/>
                <w:szCs w:val="24"/>
                <w:lang w:val="ru-RU"/>
              </w:rPr>
              <w:t xml:space="preserve">Наименование </w:t>
            </w:r>
          </w:p>
          <w:p w:rsidR="005C4154" w:rsidRPr="00A46E71" w:rsidRDefault="005C4154" w:rsidP="00A46E71">
            <w:pPr>
              <w:jc w:val="center"/>
              <w:rPr>
                <w:sz w:val="24"/>
                <w:szCs w:val="24"/>
                <w:lang w:val="ru-RU"/>
              </w:rPr>
            </w:pPr>
            <w:r w:rsidRPr="00A46E71">
              <w:rPr>
                <w:sz w:val="24"/>
                <w:szCs w:val="24"/>
                <w:lang w:val="ru-RU"/>
              </w:rPr>
              <w:t>документа</w:t>
            </w:r>
          </w:p>
        </w:tc>
        <w:tc>
          <w:tcPr>
            <w:tcW w:w="1718" w:type="dxa"/>
          </w:tcPr>
          <w:p w:rsidR="005C4154" w:rsidRPr="00A46E71" w:rsidRDefault="005C4154" w:rsidP="00A46E71">
            <w:pPr>
              <w:jc w:val="center"/>
              <w:rPr>
                <w:sz w:val="24"/>
                <w:szCs w:val="24"/>
                <w:lang w:val="ru-RU"/>
              </w:rPr>
            </w:pPr>
            <w:r w:rsidRPr="00A46E71">
              <w:rPr>
                <w:sz w:val="24"/>
                <w:szCs w:val="24"/>
                <w:lang w:val="ru-RU"/>
              </w:rPr>
              <w:t>Наличие документа</w:t>
            </w:r>
          </w:p>
        </w:tc>
      </w:tr>
      <w:tr w:rsidR="005C4154" w:rsidRPr="0020552F"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1</w:t>
            </w:r>
          </w:p>
        </w:tc>
        <w:tc>
          <w:tcPr>
            <w:tcW w:w="7655" w:type="dxa"/>
          </w:tcPr>
          <w:p w:rsidR="005C4154" w:rsidRPr="0020552F" w:rsidRDefault="005C4154" w:rsidP="00A46E71">
            <w:pPr>
              <w:jc w:val="both"/>
              <w:rPr>
                <w:sz w:val="24"/>
                <w:szCs w:val="24"/>
                <w:lang w:val="ru-RU"/>
              </w:rPr>
            </w:pPr>
          </w:p>
          <w:p w:rsidR="00490859" w:rsidRPr="0020552F" w:rsidRDefault="0020552F" w:rsidP="0020552F">
            <w:pPr>
              <w:jc w:val="both"/>
              <w:rPr>
                <w:sz w:val="24"/>
                <w:szCs w:val="24"/>
                <w:lang w:val="ru-RU"/>
              </w:rPr>
            </w:pPr>
            <w:r w:rsidRPr="0020552F">
              <w:rPr>
                <w:sz w:val="28"/>
                <w:szCs w:val="28"/>
                <w:lang w:val="ru-RU"/>
              </w:rPr>
              <w:t>Схем</w:t>
            </w:r>
            <w:r>
              <w:rPr>
                <w:sz w:val="28"/>
                <w:szCs w:val="28"/>
                <w:lang w:val="ru-RU"/>
              </w:rPr>
              <w:t>а</w:t>
            </w:r>
            <w:r w:rsidRPr="0020552F">
              <w:rPr>
                <w:sz w:val="28"/>
                <w:szCs w:val="28"/>
                <w:lang w:val="ru-RU"/>
              </w:rPr>
              <w:t xml:space="preserve"> расположения земельного участка</w:t>
            </w:r>
          </w:p>
        </w:tc>
        <w:tc>
          <w:tcPr>
            <w:tcW w:w="1718" w:type="dxa"/>
          </w:tcPr>
          <w:p w:rsidR="005C4154" w:rsidRPr="00A46E71" w:rsidRDefault="005C4154" w:rsidP="00A46E71">
            <w:pPr>
              <w:jc w:val="both"/>
              <w:rPr>
                <w:sz w:val="24"/>
                <w:szCs w:val="24"/>
                <w:lang w:val="ru-RU"/>
              </w:rPr>
            </w:pPr>
          </w:p>
        </w:tc>
      </w:tr>
      <w:tr w:rsidR="005C4154" w:rsidRPr="00A25674"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2</w:t>
            </w:r>
          </w:p>
        </w:tc>
        <w:tc>
          <w:tcPr>
            <w:tcW w:w="7655"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18" w:type="dxa"/>
          </w:tcPr>
          <w:p w:rsidR="005C4154" w:rsidRPr="00A46E71" w:rsidRDefault="005C4154" w:rsidP="00A46E71">
            <w:pPr>
              <w:jc w:val="both"/>
              <w:rPr>
                <w:sz w:val="24"/>
                <w:szCs w:val="24"/>
                <w:lang w:val="ru-RU"/>
              </w:rPr>
            </w:pPr>
          </w:p>
        </w:tc>
      </w:tr>
      <w:tr w:rsidR="005C4154" w:rsidRPr="00A25674"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3</w:t>
            </w:r>
          </w:p>
        </w:tc>
        <w:tc>
          <w:tcPr>
            <w:tcW w:w="7655"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18" w:type="dxa"/>
          </w:tcPr>
          <w:p w:rsidR="005C4154" w:rsidRPr="00A46E71" w:rsidRDefault="005C4154" w:rsidP="00A46E71">
            <w:pPr>
              <w:jc w:val="both"/>
              <w:rPr>
                <w:sz w:val="24"/>
                <w:szCs w:val="24"/>
                <w:lang w:val="ru-RU"/>
              </w:rPr>
            </w:pPr>
          </w:p>
        </w:tc>
      </w:tr>
      <w:tr w:rsidR="005C4154" w:rsidRPr="00A25674"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4</w:t>
            </w:r>
          </w:p>
        </w:tc>
        <w:tc>
          <w:tcPr>
            <w:tcW w:w="7655"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18" w:type="dxa"/>
          </w:tcPr>
          <w:p w:rsidR="005C4154" w:rsidRPr="00A46E71" w:rsidRDefault="005C4154" w:rsidP="00A46E71">
            <w:pPr>
              <w:jc w:val="both"/>
              <w:rPr>
                <w:sz w:val="24"/>
                <w:szCs w:val="24"/>
                <w:lang w:val="ru-RU"/>
              </w:rPr>
            </w:pPr>
          </w:p>
        </w:tc>
      </w:tr>
      <w:tr w:rsidR="005C4154" w:rsidRPr="00A25674"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5</w:t>
            </w:r>
          </w:p>
        </w:tc>
        <w:tc>
          <w:tcPr>
            <w:tcW w:w="7655"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18" w:type="dxa"/>
          </w:tcPr>
          <w:p w:rsidR="005C4154" w:rsidRPr="00A46E71" w:rsidRDefault="005C4154" w:rsidP="00A46E71">
            <w:pPr>
              <w:jc w:val="both"/>
              <w:rPr>
                <w:sz w:val="24"/>
                <w:szCs w:val="24"/>
                <w:lang w:val="ru-RU"/>
              </w:rPr>
            </w:pPr>
          </w:p>
        </w:tc>
      </w:tr>
    </w:tbl>
    <w:p w:rsidR="005C4154" w:rsidRPr="005C4154" w:rsidRDefault="005C4154" w:rsidP="005C4154">
      <w:pPr>
        <w:ind w:left="1389" w:hanging="1389"/>
        <w:jc w:val="both"/>
        <w:rPr>
          <w:sz w:val="28"/>
          <w:szCs w:val="28"/>
          <w:lang w:val="ru-RU"/>
        </w:rPr>
      </w:pPr>
    </w:p>
    <w:p w:rsidR="005C4154" w:rsidRPr="006159A2" w:rsidRDefault="005C4154" w:rsidP="005C4154">
      <w:pPr>
        <w:ind w:left="1389" w:hanging="1389"/>
        <w:jc w:val="both"/>
        <w:rPr>
          <w:sz w:val="24"/>
          <w:szCs w:val="24"/>
        </w:rPr>
      </w:pPr>
      <w:r w:rsidRPr="00A25674">
        <w:rPr>
          <w:sz w:val="24"/>
          <w:szCs w:val="24"/>
          <w:lang w:val="ru-RU"/>
        </w:rPr>
        <w:t>Прилагаю по собственной ини</w:t>
      </w:r>
      <w:r w:rsidRPr="00CD6EB3">
        <w:rPr>
          <w:sz w:val="24"/>
          <w:szCs w:val="24"/>
        </w:rPr>
        <w:t>циативе: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7672"/>
        <w:gridCol w:w="1701"/>
      </w:tblGrid>
      <w:tr w:rsidR="005C4154" w:rsidTr="00A46E71">
        <w:tc>
          <w:tcPr>
            <w:tcW w:w="833" w:type="dxa"/>
          </w:tcPr>
          <w:p w:rsidR="005C4154" w:rsidRPr="00A46E71" w:rsidRDefault="005C4154" w:rsidP="00A46E71">
            <w:pPr>
              <w:jc w:val="center"/>
              <w:rPr>
                <w:sz w:val="24"/>
                <w:szCs w:val="24"/>
              </w:rPr>
            </w:pPr>
            <w:r w:rsidRPr="00A46E71">
              <w:rPr>
                <w:sz w:val="24"/>
                <w:szCs w:val="24"/>
              </w:rPr>
              <w:t xml:space="preserve">№ </w:t>
            </w:r>
          </w:p>
          <w:p w:rsidR="005C4154" w:rsidRPr="00A46E71" w:rsidRDefault="005C4154" w:rsidP="00A46E71">
            <w:pPr>
              <w:jc w:val="center"/>
              <w:rPr>
                <w:sz w:val="24"/>
                <w:szCs w:val="24"/>
              </w:rPr>
            </w:pPr>
            <w:r w:rsidRPr="00A46E71">
              <w:rPr>
                <w:sz w:val="24"/>
                <w:szCs w:val="24"/>
              </w:rPr>
              <w:t>п/п</w:t>
            </w:r>
          </w:p>
        </w:tc>
        <w:tc>
          <w:tcPr>
            <w:tcW w:w="7672" w:type="dxa"/>
          </w:tcPr>
          <w:p w:rsidR="005C4154" w:rsidRPr="00A46E71" w:rsidRDefault="005C4154" w:rsidP="00A46E71">
            <w:pPr>
              <w:jc w:val="center"/>
              <w:rPr>
                <w:sz w:val="24"/>
                <w:szCs w:val="24"/>
              </w:rPr>
            </w:pPr>
            <w:r w:rsidRPr="00A46E71">
              <w:rPr>
                <w:sz w:val="24"/>
                <w:szCs w:val="24"/>
              </w:rPr>
              <w:t xml:space="preserve">Наименование </w:t>
            </w:r>
          </w:p>
          <w:p w:rsidR="005C4154" w:rsidRPr="00A46E71" w:rsidRDefault="005C4154" w:rsidP="00A46E71">
            <w:pPr>
              <w:jc w:val="center"/>
              <w:rPr>
                <w:sz w:val="24"/>
                <w:szCs w:val="24"/>
              </w:rPr>
            </w:pPr>
            <w:r w:rsidRPr="00A46E71">
              <w:rPr>
                <w:sz w:val="24"/>
                <w:szCs w:val="24"/>
              </w:rPr>
              <w:t>документа</w:t>
            </w:r>
          </w:p>
        </w:tc>
        <w:tc>
          <w:tcPr>
            <w:tcW w:w="1701" w:type="dxa"/>
          </w:tcPr>
          <w:p w:rsidR="005C4154" w:rsidRPr="00A46E71" w:rsidRDefault="005C4154" w:rsidP="00A46E71">
            <w:pPr>
              <w:jc w:val="center"/>
              <w:rPr>
                <w:sz w:val="24"/>
                <w:szCs w:val="24"/>
              </w:rPr>
            </w:pPr>
            <w:r w:rsidRPr="00A46E71">
              <w:rPr>
                <w:sz w:val="24"/>
                <w:szCs w:val="24"/>
              </w:rPr>
              <w:t>Наличие документа</w:t>
            </w:r>
          </w:p>
        </w:tc>
      </w:tr>
      <w:tr w:rsidR="005C4154" w:rsidRPr="00490859" w:rsidTr="00A46E71">
        <w:trPr>
          <w:trHeight w:val="71"/>
        </w:trPr>
        <w:tc>
          <w:tcPr>
            <w:tcW w:w="833" w:type="dxa"/>
            <w:vAlign w:val="center"/>
          </w:tcPr>
          <w:p w:rsidR="005C4154" w:rsidRPr="00A46E71" w:rsidRDefault="005C4154" w:rsidP="00A46E71">
            <w:pPr>
              <w:jc w:val="center"/>
              <w:rPr>
                <w:sz w:val="24"/>
                <w:szCs w:val="24"/>
              </w:rPr>
            </w:pPr>
            <w:r w:rsidRPr="00A46E71">
              <w:rPr>
                <w:sz w:val="24"/>
                <w:szCs w:val="24"/>
              </w:rPr>
              <w:t>1</w:t>
            </w:r>
          </w:p>
        </w:tc>
        <w:tc>
          <w:tcPr>
            <w:tcW w:w="7672"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01" w:type="dxa"/>
          </w:tcPr>
          <w:p w:rsidR="005C4154" w:rsidRPr="00A46E71" w:rsidRDefault="005C4154" w:rsidP="00A46E71">
            <w:pPr>
              <w:jc w:val="both"/>
              <w:rPr>
                <w:sz w:val="24"/>
                <w:szCs w:val="24"/>
                <w:lang w:val="ru-RU"/>
              </w:rPr>
            </w:pPr>
          </w:p>
        </w:tc>
      </w:tr>
      <w:tr w:rsidR="005C4154" w:rsidRPr="00490859" w:rsidTr="00A46E71">
        <w:tc>
          <w:tcPr>
            <w:tcW w:w="833" w:type="dxa"/>
            <w:vAlign w:val="center"/>
          </w:tcPr>
          <w:p w:rsidR="005C4154" w:rsidRPr="00A46E71" w:rsidRDefault="005C4154" w:rsidP="00A46E71">
            <w:pPr>
              <w:jc w:val="center"/>
              <w:rPr>
                <w:sz w:val="24"/>
                <w:szCs w:val="24"/>
              </w:rPr>
            </w:pPr>
            <w:r w:rsidRPr="00A46E71">
              <w:rPr>
                <w:sz w:val="24"/>
                <w:szCs w:val="24"/>
              </w:rPr>
              <w:t>2</w:t>
            </w:r>
          </w:p>
        </w:tc>
        <w:tc>
          <w:tcPr>
            <w:tcW w:w="7672"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01" w:type="dxa"/>
          </w:tcPr>
          <w:p w:rsidR="005C4154" w:rsidRPr="00A46E71" w:rsidRDefault="005C4154" w:rsidP="00A46E71">
            <w:pPr>
              <w:jc w:val="both"/>
              <w:rPr>
                <w:sz w:val="24"/>
                <w:szCs w:val="24"/>
                <w:lang w:val="ru-RU"/>
              </w:rPr>
            </w:pPr>
          </w:p>
        </w:tc>
      </w:tr>
      <w:tr w:rsidR="005C4154" w:rsidRPr="00490859" w:rsidTr="00A46E71">
        <w:tc>
          <w:tcPr>
            <w:tcW w:w="833" w:type="dxa"/>
            <w:vAlign w:val="center"/>
          </w:tcPr>
          <w:p w:rsidR="005C4154" w:rsidRPr="00A46E71" w:rsidRDefault="005C4154" w:rsidP="00A46E71">
            <w:pPr>
              <w:jc w:val="center"/>
              <w:rPr>
                <w:sz w:val="24"/>
                <w:szCs w:val="24"/>
                <w:lang w:val="ru-RU"/>
              </w:rPr>
            </w:pPr>
            <w:r w:rsidRPr="00A46E71">
              <w:rPr>
                <w:sz w:val="24"/>
                <w:szCs w:val="24"/>
                <w:lang w:val="ru-RU"/>
              </w:rPr>
              <w:t>3</w:t>
            </w:r>
          </w:p>
        </w:tc>
        <w:tc>
          <w:tcPr>
            <w:tcW w:w="7672"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01" w:type="dxa"/>
          </w:tcPr>
          <w:p w:rsidR="005C4154" w:rsidRPr="00A46E71" w:rsidRDefault="005C4154" w:rsidP="00A46E71">
            <w:pPr>
              <w:jc w:val="both"/>
              <w:rPr>
                <w:sz w:val="24"/>
                <w:szCs w:val="24"/>
                <w:lang w:val="ru-RU"/>
              </w:rPr>
            </w:pPr>
          </w:p>
        </w:tc>
      </w:tr>
      <w:tr w:rsidR="005C4154" w:rsidRPr="00490859" w:rsidTr="00A46E71">
        <w:tc>
          <w:tcPr>
            <w:tcW w:w="833" w:type="dxa"/>
            <w:vAlign w:val="center"/>
          </w:tcPr>
          <w:p w:rsidR="005C4154" w:rsidRPr="00A46E71" w:rsidRDefault="005C4154" w:rsidP="00A46E71">
            <w:pPr>
              <w:jc w:val="center"/>
              <w:rPr>
                <w:sz w:val="24"/>
                <w:szCs w:val="24"/>
              </w:rPr>
            </w:pPr>
            <w:r w:rsidRPr="00A46E71">
              <w:rPr>
                <w:sz w:val="24"/>
                <w:szCs w:val="24"/>
              </w:rPr>
              <w:t>4</w:t>
            </w:r>
          </w:p>
        </w:tc>
        <w:tc>
          <w:tcPr>
            <w:tcW w:w="7672"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01" w:type="dxa"/>
          </w:tcPr>
          <w:p w:rsidR="005C4154" w:rsidRPr="00A46E71" w:rsidRDefault="005C4154" w:rsidP="00A46E71">
            <w:pPr>
              <w:jc w:val="both"/>
              <w:rPr>
                <w:sz w:val="24"/>
                <w:szCs w:val="24"/>
                <w:lang w:val="ru-RU"/>
              </w:rPr>
            </w:pPr>
          </w:p>
        </w:tc>
      </w:tr>
      <w:tr w:rsidR="005C4154" w:rsidRPr="00490859" w:rsidTr="00A46E71">
        <w:tc>
          <w:tcPr>
            <w:tcW w:w="833" w:type="dxa"/>
            <w:vAlign w:val="center"/>
          </w:tcPr>
          <w:p w:rsidR="005C4154" w:rsidRPr="00A46E71" w:rsidRDefault="005C4154" w:rsidP="00A46E71">
            <w:pPr>
              <w:jc w:val="center"/>
              <w:rPr>
                <w:sz w:val="24"/>
                <w:szCs w:val="24"/>
              </w:rPr>
            </w:pPr>
            <w:r w:rsidRPr="00A46E71">
              <w:rPr>
                <w:sz w:val="24"/>
                <w:szCs w:val="24"/>
              </w:rPr>
              <w:t>5</w:t>
            </w:r>
          </w:p>
        </w:tc>
        <w:tc>
          <w:tcPr>
            <w:tcW w:w="7672" w:type="dxa"/>
          </w:tcPr>
          <w:p w:rsidR="005C4154" w:rsidRPr="00A46E71" w:rsidRDefault="005C4154" w:rsidP="00A46E71">
            <w:pPr>
              <w:jc w:val="both"/>
              <w:rPr>
                <w:sz w:val="24"/>
                <w:szCs w:val="24"/>
                <w:lang w:val="ru-RU"/>
              </w:rPr>
            </w:pPr>
          </w:p>
          <w:p w:rsidR="00490859" w:rsidRPr="00A46E71" w:rsidRDefault="00490859" w:rsidP="00A46E71">
            <w:pPr>
              <w:jc w:val="both"/>
              <w:rPr>
                <w:sz w:val="24"/>
                <w:szCs w:val="24"/>
                <w:lang w:val="ru-RU"/>
              </w:rPr>
            </w:pPr>
          </w:p>
        </w:tc>
        <w:tc>
          <w:tcPr>
            <w:tcW w:w="1701" w:type="dxa"/>
          </w:tcPr>
          <w:p w:rsidR="005C4154" w:rsidRPr="00A46E71" w:rsidRDefault="005C4154" w:rsidP="00A46E71">
            <w:pPr>
              <w:jc w:val="both"/>
              <w:rPr>
                <w:sz w:val="24"/>
                <w:szCs w:val="24"/>
                <w:lang w:val="ru-RU"/>
              </w:rPr>
            </w:pPr>
          </w:p>
        </w:tc>
      </w:tr>
    </w:tbl>
    <w:p w:rsidR="005C4154" w:rsidRPr="005C4154" w:rsidRDefault="005C4154" w:rsidP="005C4154">
      <w:pPr>
        <w:jc w:val="both"/>
        <w:rPr>
          <w:sz w:val="28"/>
          <w:szCs w:val="28"/>
          <w:lang w:val="ru-RU"/>
        </w:rPr>
      </w:pPr>
    </w:p>
    <w:p w:rsidR="005C4154" w:rsidRPr="005C4154" w:rsidRDefault="005C4154" w:rsidP="005C4154">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5C4154" w:rsidRPr="00490859" w:rsidTr="008656C3">
        <w:trPr>
          <w:jc w:val="right"/>
        </w:trPr>
        <w:tc>
          <w:tcPr>
            <w:tcW w:w="2268"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c>
          <w:tcPr>
            <w:tcW w:w="170" w:type="dxa"/>
            <w:tcBorders>
              <w:top w:val="nil"/>
              <w:left w:val="nil"/>
              <w:bottom w:val="nil"/>
              <w:right w:val="nil"/>
            </w:tcBorders>
            <w:vAlign w:val="bottom"/>
          </w:tcPr>
          <w:p w:rsidR="005C4154" w:rsidRPr="005C4154" w:rsidRDefault="005C4154" w:rsidP="008656C3">
            <w:pPr>
              <w:rPr>
                <w:sz w:val="24"/>
                <w:szCs w:val="24"/>
                <w:lang w:val="ru-RU"/>
              </w:rPr>
            </w:pPr>
          </w:p>
        </w:tc>
        <w:tc>
          <w:tcPr>
            <w:tcW w:w="3119" w:type="dxa"/>
            <w:tcBorders>
              <w:top w:val="nil"/>
              <w:left w:val="nil"/>
              <w:bottom w:val="single" w:sz="4" w:space="0" w:color="auto"/>
              <w:right w:val="nil"/>
            </w:tcBorders>
            <w:vAlign w:val="bottom"/>
          </w:tcPr>
          <w:p w:rsidR="005C4154" w:rsidRPr="005C4154" w:rsidRDefault="005C4154" w:rsidP="008656C3">
            <w:pPr>
              <w:jc w:val="center"/>
              <w:rPr>
                <w:sz w:val="24"/>
                <w:szCs w:val="24"/>
                <w:lang w:val="ru-RU"/>
              </w:rPr>
            </w:pPr>
          </w:p>
        </w:tc>
      </w:tr>
      <w:tr w:rsidR="005C4154" w:rsidTr="008656C3">
        <w:trPr>
          <w:jc w:val="right"/>
        </w:trPr>
        <w:tc>
          <w:tcPr>
            <w:tcW w:w="2268" w:type="dxa"/>
            <w:tcBorders>
              <w:top w:val="nil"/>
              <w:left w:val="nil"/>
              <w:bottom w:val="nil"/>
              <w:right w:val="nil"/>
            </w:tcBorders>
            <w:vAlign w:val="bottom"/>
          </w:tcPr>
          <w:p w:rsidR="005C4154" w:rsidRDefault="005C4154" w:rsidP="008656C3">
            <w:pPr>
              <w:jc w:val="center"/>
            </w:pPr>
            <w:r>
              <w:t>(подпись)</w:t>
            </w:r>
          </w:p>
        </w:tc>
        <w:tc>
          <w:tcPr>
            <w:tcW w:w="170" w:type="dxa"/>
            <w:tcBorders>
              <w:top w:val="nil"/>
              <w:left w:val="nil"/>
              <w:bottom w:val="nil"/>
              <w:right w:val="nil"/>
            </w:tcBorders>
            <w:vAlign w:val="bottom"/>
          </w:tcPr>
          <w:p w:rsidR="005C4154" w:rsidRDefault="005C4154" w:rsidP="008656C3"/>
        </w:tc>
        <w:tc>
          <w:tcPr>
            <w:tcW w:w="3119" w:type="dxa"/>
            <w:tcBorders>
              <w:top w:val="nil"/>
              <w:left w:val="nil"/>
              <w:bottom w:val="nil"/>
              <w:right w:val="nil"/>
            </w:tcBorders>
            <w:vAlign w:val="bottom"/>
          </w:tcPr>
          <w:p w:rsidR="005C4154" w:rsidRDefault="005C4154" w:rsidP="008656C3">
            <w:pPr>
              <w:jc w:val="center"/>
            </w:pPr>
            <w:r>
              <w:t>(фамилия и инициалы)</w:t>
            </w:r>
          </w:p>
        </w:tc>
      </w:tr>
    </w:tbl>
    <w:p w:rsidR="005C4154" w:rsidRDefault="005C4154" w:rsidP="005C4154">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5C4154" w:rsidTr="008656C3">
        <w:trPr>
          <w:cantSplit/>
          <w:jc w:val="right"/>
        </w:trPr>
        <w:tc>
          <w:tcPr>
            <w:tcW w:w="170"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284" w:type="dxa"/>
            <w:tcBorders>
              <w:top w:val="nil"/>
              <w:left w:val="nil"/>
              <w:bottom w:val="nil"/>
              <w:right w:val="nil"/>
            </w:tcBorders>
            <w:vAlign w:val="bottom"/>
          </w:tcPr>
          <w:p w:rsidR="005C4154" w:rsidRDefault="005C4154"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5C4154" w:rsidRDefault="005C4154" w:rsidP="008656C3">
            <w:pPr>
              <w:jc w:val="center"/>
              <w:rPr>
                <w:sz w:val="24"/>
                <w:szCs w:val="24"/>
              </w:rPr>
            </w:pPr>
          </w:p>
        </w:tc>
        <w:tc>
          <w:tcPr>
            <w:tcW w:w="369" w:type="dxa"/>
            <w:tcBorders>
              <w:top w:val="nil"/>
              <w:left w:val="nil"/>
              <w:bottom w:val="nil"/>
              <w:right w:val="nil"/>
            </w:tcBorders>
            <w:vAlign w:val="bottom"/>
          </w:tcPr>
          <w:p w:rsidR="005C4154" w:rsidRDefault="005C4154"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5C4154" w:rsidRDefault="005C4154" w:rsidP="008656C3">
            <w:pPr>
              <w:rPr>
                <w:sz w:val="24"/>
                <w:szCs w:val="24"/>
              </w:rPr>
            </w:pPr>
          </w:p>
        </w:tc>
        <w:tc>
          <w:tcPr>
            <w:tcW w:w="284" w:type="dxa"/>
            <w:tcBorders>
              <w:top w:val="nil"/>
              <w:left w:val="nil"/>
              <w:bottom w:val="nil"/>
              <w:right w:val="nil"/>
            </w:tcBorders>
            <w:vAlign w:val="bottom"/>
          </w:tcPr>
          <w:p w:rsidR="005C4154" w:rsidRDefault="005C4154" w:rsidP="008656C3">
            <w:pPr>
              <w:ind w:left="57"/>
              <w:rPr>
                <w:sz w:val="24"/>
                <w:szCs w:val="24"/>
              </w:rPr>
            </w:pPr>
            <w:r>
              <w:rPr>
                <w:sz w:val="24"/>
                <w:szCs w:val="24"/>
              </w:rPr>
              <w:t>г.</w:t>
            </w:r>
          </w:p>
        </w:tc>
      </w:tr>
      <w:tr w:rsidR="005C4154" w:rsidTr="008656C3">
        <w:trPr>
          <w:cantSplit/>
          <w:jc w:val="right"/>
        </w:trPr>
        <w:tc>
          <w:tcPr>
            <w:tcW w:w="170" w:type="dxa"/>
            <w:tcBorders>
              <w:top w:val="nil"/>
              <w:left w:val="nil"/>
              <w:bottom w:val="nil"/>
              <w:right w:val="nil"/>
            </w:tcBorders>
            <w:vAlign w:val="bottom"/>
          </w:tcPr>
          <w:p w:rsidR="005C4154" w:rsidRDefault="005C4154" w:rsidP="008656C3"/>
        </w:tc>
        <w:tc>
          <w:tcPr>
            <w:tcW w:w="567" w:type="dxa"/>
            <w:tcBorders>
              <w:top w:val="nil"/>
              <w:left w:val="nil"/>
              <w:bottom w:val="nil"/>
              <w:right w:val="nil"/>
            </w:tcBorders>
            <w:vAlign w:val="bottom"/>
          </w:tcPr>
          <w:p w:rsidR="005C4154" w:rsidRDefault="005C4154" w:rsidP="008656C3">
            <w:pPr>
              <w:jc w:val="center"/>
            </w:pPr>
          </w:p>
        </w:tc>
        <w:tc>
          <w:tcPr>
            <w:tcW w:w="284" w:type="dxa"/>
            <w:tcBorders>
              <w:top w:val="nil"/>
              <w:left w:val="nil"/>
              <w:bottom w:val="nil"/>
              <w:right w:val="nil"/>
            </w:tcBorders>
            <w:vAlign w:val="bottom"/>
          </w:tcPr>
          <w:p w:rsidR="005C4154" w:rsidRDefault="005C4154" w:rsidP="008656C3"/>
        </w:tc>
        <w:tc>
          <w:tcPr>
            <w:tcW w:w="1842" w:type="dxa"/>
            <w:tcBorders>
              <w:top w:val="nil"/>
              <w:left w:val="nil"/>
              <w:bottom w:val="nil"/>
              <w:right w:val="nil"/>
            </w:tcBorders>
            <w:vAlign w:val="bottom"/>
          </w:tcPr>
          <w:p w:rsidR="005C4154" w:rsidRDefault="005C4154" w:rsidP="008656C3">
            <w:pPr>
              <w:jc w:val="center"/>
            </w:pPr>
            <w:r>
              <w:t>(дата)</w:t>
            </w:r>
          </w:p>
        </w:tc>
        <w:tc>
          <w:tcPr>
            <w:tcW w:w="369" w:type="dxa"/>
            <w:tcBorders>
              <w:top w:val="nil"/>
              <w:left w:val="nil"/>
              <w:bottom w:val="nil"/>
              <w:right w:val="nil"/>
            </w:tcBorders>
            <w:vAlign w:val="bottom"/>
          </w:tcPr>
          <w:p w:rsidR="005C4154" w:rsidRDefault="005C4154" w:rsidP="008656C3">
            <w:pPr>
              <w:jc w:val="right"/>
            </w:pPr>
          </w:p>
        </w:tc>
        <w:tc>
          <w:tcPr>
            <w:tcW w:w="340" w:type="dxa"/>
            <w:tcBorders>
              <w:top w:val="nil"/>
              <w:left w:val="nil"/>
              <w:bottom w:val="nil"/>
              <w:right w:val="nil"/>
            </w:tcBorders>
            <w:vAlign w:val="bottom"/>
          </w:tcPr>
          <w:p w:rsidR="005C4154" w:rsidRDefault="005C4154" w:rsidP="008656C3"/>
        </w:tc>
        <w:tc>
          <w:tcPr>
            <w:tcW w:w="284" w:type="dxa"/>
            <w:tcBorders>
              <w:top w:val="nil"/>
              <w:left w:val="nil"/>
              <w:bottom w:val="nil"/>
              <w:right w:val="nil"/>
            </w:tcBorders>
            <w:vAlign w:val="bottom"/>
          </w:tcPr>
          <w:p w:rsidR="005C4154" w:rsidRDefault="005C4154" w:rsidP="008656C3">
            <w:pPr>
              <w:ind w:left="57"/>
            </w:pPr>
          </w:p>
        </w:tc>
      </w:tr>
    </w:tbl>
    <w:p w:rsidR="005C4154" w:rsidRPr="001E7EB9" w:rsidRDefault="005C4154" w:rsidP="005C4154">
      <w:pPr>
        <w:jc w:val="both"/>
        <w:rPr>
          <w:sz w:val="28"/>
          <w:szCs w:val="28"/>
        </w:rPr>
      </w:pPr>
    </w:p>
    <w:p w:rsidR="006B6169" w:rsidRDefault="006B6169"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5C4154" w:rsidRDefault="005C4154" w:rsidP="00AA12E3">
      <w:pPr>
        <w:ind w:firstLine="709"/>
        <w:jc w:val="both"/>
        <w:rPr>
          <w:sz w:val="28"/>
          <w:szCs w:val="28"/>
          <w:lang w:val="ru-RU"/>
        </w:rPr>
      </w:pPr>
    </w:p>
    <w:p w:rsidR="00E32CBB" w:rsidRDefault="00E32CBB" w:rsidP="00E32CBB">
      <w:pPr>
        <w:rPr>
          <w:sz w:val="24"/>
          <w:szCs w:val="24"/>
          <w:lang w:val="ru-RU"/>
        </w:rPr>
      </w:pPr>
      <w:r>
        <w:rPr>
          <w:sz w:val="24"/>
          <w:szCs w:val="24"/>
          <w:lang w:val="ru-RU"/>
        </w:rPr>
        <w:lastRenderedPageBreak/>
        <w:t xml:space="preserve">                                                                                                           Приложение № 2</w:t>
      </w:r>
    </w:p>
    <w:p w:rsidR="001345CC" w:rsidRDefault="00E32CBB" w:rsidP="00E32CBB">
      <w:pPr>
        <w:jc w:val="both"/>
        <w:rPr>
          <w:sz w:val="24"/>
          <w:szCs w:val="24"/>
          <w:lang w:val="ru-RU"/>
        </w:rPr>
      </w:pPr>
      <w:r>
        <w:rPr>
          <w:sz w:val="24"/>
          <w:szCs w:val="24"/>
          <w:lang w:val="ru-RU"/>
        </w:rPr>
        <w:t xml:space="preserve">                                                                                               </w:t>
      </w:r>
      <w:r w:rsidR="001345CC">
        <w:rPr>
          <w:sz w:val="24"/>
          <w:szCs w:val="24"/>
          <w:lang w:val="ru-RU"/>
        </w:rPr>
        <w:t>к а</w:t>
      </w:r>
      <w:r w:rsidR="001345CC" w:rsidRPr="009D0A8B">
        <w:rPr>
          <w:sz w:val="24"/>
          <w:szCs w:val="24"/>
          <w:lang w:val="ru-RU"/>
        </w:rPr>
        <w:t>дминистративному регламенту</w:t>
      </w:r>
    </w:p>
    <w:p w:rsidR="006B6169" w:rsidRDefault="006B6169" w:rsidP="00AA12E3">
      <w:pPr>
        <w:ind w:firstLine="709"/>
        <w:jc w:val="both"/>
        <w:rPr>
          <w:sz w:val="28"/>
          <w:szCs w:val="28"/>
          <w:lang w:val="ru-RU"/>
        </w:rPr>
      </w:pPr>
    </w:p>
    <w:tbl>
      <w:tblPr>
        <w:tblW w:w="0" w:type="auto"/>
        <w:tblInd w:w="2376" w:type="dxa"/>
        <w:tblLook w:val="04A0"/>
      </w:tblPr>
      <w:tblGrid>
        <w:gridCol w:w="612"/>
        <w:gridCol w:w="2752"/>
        <w:gridCol w:w="1989"/>
        <w:gridCol w:w="459"/>
        <w:gridCol w:w="1951"/>
      </w:tblGrid>
      <w:tr w:rsidR="000A7266" w:rsidRPr="007266BB" w:rsidTr="007B4654">
        <w:trPr>
          <w:trHeight w:val="284"/>
        </w:trPr>
        <w:tc>
          <w:tcPr>
            <w:tcW w:w="5813" w:type="dxa"/>
            <w:gridSpan w:val="4"/>
          </w:tcPr>
          <w:p w:rsidR="000A7266" w:rsidRPr="00A46E71" w:rsidRDefault="000A7266" w:rsidP="008656C3">
            <w:pPr>
              <w:rPr>
                <w:sz w:val="24"/>
                <w:szCs w:val="24"/>
              </w:rPr>
            </w:pPr>
            <w:r w:rsidRPr="00A46E71">
              <w:rPr>
                <w:sz w:val="24"/>
                <w:szCs w:val="24"/>
              </w:rPr>
              <w:t>Руководителю Администрации города Назарово</w:t>
            </w:r>
          </w:p>
        </w:tc>
        <w:tc>
          <w:tcPr>
            <w:tcW w:w="1951" w:type="dxa"/>
            <w:tcBorders>
              <w:bottom w:val="single" w:sz="4" w:space="0" w:color="auto"/>
            </w:tcBorders>
            <w:vAlign w:val="center"/>
          </w:tcPr>
          <w:p w:rsidR="007B4654" w:rsidRPr="007B4654" w:rsidRDefault="007B4654" w:rsidP="00A46E71">
            <w:pPr>
              <w:jc w:val="right"/>
              <w:rPr>
                <w:sz w:val="24"/>
                <w:szCs w:val="24"/>
                <w:lang w:val="ru-RU"/>
              </w:rPr>
            </w:pPr>
          </w:p>
        </w:tc>
      </w:tr>
      <w:tr w:rsidR="000A7266" w:rsidRPr="007266BB" w:rsidTr="00A46E71">
        <w:trPr>
          <w:trHeight w:val="568"/>
        </w:trPr>
        <w:tc>
          <w:tcPr>
            <w:tcW w:w="612" w:type="dxa"/>
          </w:tcPr>
          <w:p w:rsidR="000A7266" w:rsidRPr="00A46E71" w:rsidRDefault="000A7266" w:rsidP="008656C3">
            <w:pPr>
              <w:rPr>
                <w:sz w:val="24"/>
                <w:szCs w:val="24"/>
              </w:rPr>
            </w:pPr>
          </w:p>
          <w:p w:rsidR="000A7266" w:rsidRPr="00A46E71" w:rsidRDefault="000A7266" w:rsidP="008656C3">
            <w:pPr>
              <w:rPr>
                <w:sz w:val="24"/>
                <w:szCs w:val="24"/>
              </w:rPr>
            </w:pPr>
            <w:r w:rsidRPr="00A46E71">
              <w:rPr>
                <w:sz w:val="24"/>
                <w:szCs w:val="24"/>
              </w:rPr>
              <w:t>от</w:t>
            </w:r>
          </w:p>
        </w:tc>
        <w:tc>
          <w:tcPr>
            <w:tcW w:w="7152" w:type="dxa"/>
            <w:gridSpan w:val="4"/>
            <w:tcBorders>
              <w:bottom w:val="single" w:sz="4" w:space="0" w:color="auto"/>
            </w:tcBorders>
          </w:tcPr>
          <w:p w:rsidR="000A7266" w:rsidRPr="00A46E71" w:rsidRDefault="000A7266" w:rsidP="008656C3">
            <w:pPr>
              <w:rPr>
                <w:sz w:val="24"/>
                <w:szCs w:val="24"/>
              </w:rPr>
            </w:pPr>
          </w:p>
        </w:tc>
      </w:tr>
      <w:tr w:rsidR="000A7266" w:rsidRPr="007266BB" w:rsidTr="00A46E71">
        <w:trPr>
          <w:trHeight w:val="284"/>
        </w:trPr>
        <w:tc>
          <w:tcPr>
            <w:tcW w:w="612" w:type="dxa"/>
          </w:tcPr>
          <w:p w:rsidR="000A7266" w:rsidRPr="00A46E71" w:rsidRDefault="000A7266" w:rsidP="008656C3">
            <w:pPr>
              <w:rPr>
                <w:sz w:val="24"/>
                <w:szCs w:val="24"/>
              </w:rPr>
            </w:pPr>
          </w:p>
        </w:tc>
        <w:tc>
          <w:tcPr>
            <w:tcW w:w="7152" w:type="dxa"/>
            <w:gridSpan w:val="4"/>
          </w:tcPr>
          <w:p w:rsidR="000A7266" w:rsidRPr="007266BB" w:rsidRDefault="000A7266" w:rsidP="00A46E71">
            <w:pPr>
              <w:jc w:val="center"/>
            </w:pPr>
            <w:r>
              <w:t>(наименование юридического лица</w:t>
            </w:r>
            <w:r w:rsidRPr="007266BB">
              <w:t>)</w:t>
            </w:r>
          </w:p>
        </w:tc>
      </w:tr>
      <w:tr w:rsidR="000A7266" w:rsidRPr="007266BB" w:rsidTr="00A46E71">
        <w:trPr>
          <w:trHeight w:val="284"/>
        </w:trPr>
        <w:tc>
          <w:tcPr>
            <w:tcW w:w="612" w:type="dxa"/>
          </w:tcPr>
          <w:p w:rsidR="000A7266" w:rsidRPr="00A46E71" w:rsidRDefault="000A7266" w:rsidP="008656C3">
            <w:pPr>
              <w:rPr>
                <w:sz w:val="24"/>
                <w:szCs w:val="24"/>
              </w:rPr>
            </w:pPr>
          </w:p>
        </w:tc>
        <w:tc>
          <w:tcPr>
            <w:tcW w:w="7152" w:type="dxa"/>
            <w:gridSpan w:val="4"/>
            <w:tcBorders>
              <w:bottom w:val="single" w:sz="4" w:space="0" w:color="auto"/>
            </w:tcBorders>
          </w:tcPr>
          <w:p w:rsidR="000A7266" w:rsidRPr="00A46E71" w:rsidRDefault="000A7266" w:rsidP="008656C3">
            <w:pPr>
              <w:rPr>
                <w:sz w:val="24"/>
                <w:szCs w:val="24"/>
              </w:rPr>
            </w:pPr>
          </w:p>
        </w:tc>
      </w:tr>
      <w:tr w:rsidR="000A7266" w:rsidRPr="007266BB" w:rsidTr="00A46E71">
        <w:trPr>
          <w:trHeight w:val="568"/>
        </w:trPr>
        <w:tc>
          <w:tcPr>
            <w:tcW w:w="3365" w:type="dxa"/>
            <w:gridSpan w:val="2"/>
          </w:tcPr>
          <w:p w:rsidR="000A7266" w:rsidRPr="00A46E71" w:rsidRDefault="000A7266" w:rsidP="008656C3">
            <w:pPr>
              <w:rPr>
                <w:sz w:val="24"/>
                <w:szCs w:val="24"/>
              </w:rPr>
            </w:pPr>
          </w:p>
          <w:p w:rsidR="000A7266" w:rsidRPr="00A46E71" w:rsidRDefault="000A7266" w:rsidP="008656C3">
            <w:pPr>
              <w:rPr>
                <w:sz w:val="24"/>
                <w:szCs w:val="24"/>
              </w:rPr>
            </w:pPr>
            <w:r w:rsidRPr="00A46E71">
              <w:rPr>
                <w:sz w:val="24"/>
                <w:szCs w:val="24"/>
              </w:rPr>
              <w:t>место нахождения:</w:t>
            </w:r>
          </w:p>
        </w:tc>
        <w:tc>
          <w:tcPr>
            <w:tcW w:w="4398" w:type="dxa"/>
            <w:gridSpan w:val="3"/>
            <w:tcBorders>
              <w:bottom w:val="single" w:sz="4" w:space="0" w:color="auto"/>
            </w:tcBorders>
          </w:tcPr>
          <w:p w:rsidR="000A7266" w:rsidRPr="00A46E71" w:rsidRDefault="000A7266" w:rsidP="008656C3">
            <w:pPr>
              <w:rPr>
                <w:sz w:val="24"/>
                <w:szCs w:val="24"/>
              </w:rPr>
            </w:pPr>
          </w:p>
        </w:tc>
      </w:tr>
      <w:tr w:rsidR="000A7266" w:rsidRPr="007266BB" w:rsidTr="00A46E71">
        <w:trPr>
          <w:trHeight w:val="270"/>
        </w:trPr>
        <w:tc>
          <w:tcPr>
            <w:tcW w:w="3365" w:type="dxa"/>
            <w:gridSpan w:val="2"/>
          </w:tcPr>
          <w:p w:rsidR="000A7266" w:rsidRPr="00A46E71" w:rsidRDefault="000A7266" w:rsidP="008656C3">
            <w:pPr>
              <w:rPr>
                <w:sz w:val="24"/>
                <w:szCs w:val="24"/>
              </w:rPr>
            </w:pPr>
          </w:p>
        </w:tc>
        <w:tc>
          <w:tcPr>
            <w:tcW w:w="4398" w:type="dxa"/>
            <w:gridSpan w:val="3"/>
          </w:tcPr>
          <w:p w:rsidR="000A7266" w:rsidRPr="007266BB" w:rsidRDefault="000A7266" w:rsidP="00A46E71">
            <w:pPr>
              <w:jc w:val="center"/>
            </w:pPr>
            <w:r w:rsidRPr="007266BB">
              <w:t>(город)</w:t>
            </w:r>
          </w:p>
        </w:tc>
      </w:tr>
      <w:tr w:rsidR="000A7266" w:rsidRPr="007266BB" w:rsidTr="00A46E71">
        <w:trPr>
          <w:trHeight w:val="284"/>
        </w:trPr>
        <w:tc>
          <w:tcPr>
            <w:tcW w:w="3365" w:type="dxa"/>
            <w:gridSpan w:val="2"/>
          </w:tcPr>
          <w:p w:rsidR="000A7266" w:rsidRPr="00A46E71" w:rsidRDefault="000A7266" w:rsidP="008656C3">
            <w:pPr>
              <w:rPr>
                <w:sz w:val="24"/>
                <w:szCs w:val="24"/>
              </w:rPr>
            </w:pPr>
          </w:p>
        </w:tc>
        <w:tc>
          <w:tcPr>
            <w:tcW w:w="4398" w:type="dxa"/>
            <w:gridSpan w:val="3"/>
            <w:tcBorders>
              <w:bottom w:val="single" w:sz="4" w:space="0" w:color="auto"/>
            </w:tcBorders>
          </w:tcPr>
          <w:p w:rsidR="000A7266" w:rsidRPr="00A46E71" w:rsidRDefault="000A7266" w:rsidP="008656C3">
            <w:pPr>
              <w:rPr>
                <w:sz w:val="24"/>
                <w:szCs w:val="24"/>
              </w:rPr>
            </w:pPr>
          </w:p>
        </w:tc>
      </w:tr>
      <w:tr w:rsidR="000A7266" w:rsidRPr="007266BB" w:rsidTr="00A46E71">
        <w:trPr>
          <w:trHeight w:val="284"/>
        </w:trPr>
        <w:tc>
          <w:tcPr>
            <w:tcW w:w="3365" w:type="dxa"/>
            <w:gridSpan w:val="2"/>
          </w:tcPr>
          <w:p w:rsidR="000A7266" w:rsidRPr="00A46E71" w:rsidRDefault="000A7266" w:rsidP="008656C3">
            <w:pPr>
              <w:rPr>
                <w:sz w:val="24"/>
                <w:szCs w:val="24"/>
              </w:rPr>
            </w:pPr>
          </w:p>
        </w:tc>
        <w:tc>
          <w:tcPr>
            <w:tcW w:w="4398" w:type="dxa"/>
            <w:gridSpan w:val="3"/>
            <w:tcBorders>
              <w:top w:val="single" w:sz="4" w:space="0" w:color="auto"/>
            </w:tcBorders>
          </w:tcPr>
          <w:p w:rsidR="000A7266" w:rsidRPr="007266BB" w:rsidRDefault="000A7266" w:rsidP="00A46E71">
            <w:pPr>
              <w:jc w:val="center"/>
            </w:pPr>
            <w:r w:rsidRPr="007266BB">
              <w:t>(улица</w:t>
            </w:r>
            <w:r>
              <w:t>, микрорайон</w:t>
            </w:r>
            <w:r w:rsidRPr="007266BB">
              <w:t>)</w:t>
            </w:r>
          </w:p>
        </w:tc>
      </w:tr>
      <w:tr w:rsidR="000A7266" w:rsidRPr="007266BB" w:rsidTr="00A46E71">
        <w:trPr>
          <w:trHeight w:val="284"/>
        </w:trPr>
        <w:tc>
          <w:tcPr>
            <w:tcW w:w="3365" w:type="dxa"/>
            <w:gridSpan w:val="2"/>
          </w:tcPr>
          <w:p w:rsidR="000A7266" w:rsidRPr="00A46E71" w:rsidRDefault="000A7266" w:rsidP="008656C3">
            <w:pPr>
              <w:rPr>
                <w:sz w:val="24"/>
                <w:szCs w:val="24"/>
              </w:rPr>
            </w:pPr>
          </w:p>
        </w:tc>
        <w:tc>
          <w:tcPr>
            <w:tcW w:w="1989" w:type="dxa"/>
            <w:tcBorders>
              <w:bottom w:val="single" w:sz="4" w:space="0" w:color="auto"/>
            </w:tcBorders>
          </w:tcPr>
          <w:p w:rsidR="000A7266" w:rsidRPr="00A46E71" w:rsidRDefault="000A7266" w:rsidP="00A46E71">
            <w:pPr>
              <w:jc w:val="center"/>
              <w:rPr>
                <w:sz w:val="24"/>
                <w:szCs w:val="24"/>
              </w:rPr>
            </w:pPr>
          </w:p>
        </w:tc>
        <w:tc>
          <w:tcPr>
            <w:tcW w:w="459" w:type="dxa"/>
          </w:tcPr>
          <w:p w:rsidR="000A7266" w:rsidRPr="00A46E71" w:rsidRDefault="000A7266" w:rsidP="00A46E71">
            <w:pPr>
              <w:jc w:val="center"/>
              <w:rPr>
                <w:sz w:val="24"/>
                <w:szCs w:val="24"/>
              </w:rPr>
            </w:pPr>
          </w:p>
        </w:tc>
        <w:tc>
          <w:tcPr>
            <w:tcW w:w="1951" w:type="dxa"/>
            <w:tcBorders>
              <w:bottom w:val="single" w:sz="4" w:space="0" w:color="auto"/>
            </w:tcBorders>
          </w:tcPr>
          <w:p w:rsidR="000A7266" w:rsidRPr="00A46E71" w:rsidRDefault="000A7266" w:rsidP="00A46E71">
            <w:pPr>
              <w:jc w:val="center"/>
              <w:rPr>
                <w:sz w:val="24"/>
                <w:szCs w:val="24"/>
              </w:rPr>
            </w:pPr>
          </w:p>
        </w:tc>
      </w:tr>
      <w:tr w:rsidR="000A7266" w:rsidRPr="007266BB" w:rsidTr="00A46E71">
        <w:trPr>
          <w:trHeight w:val="270"/>
        </w:trPr>
        <w:tc>
          <w:tcPr>
            <w:tcW w:w="3365" w:type="dxa"/>
            <w:gridSpan w:val="2"/>
          </w:tcPr>
          <w:p w:rsidR="000A7266" w:rsidRPr="00A46E71" w:rsidRDefault="000A7266" w:rsidP="008656C3">
            <w:pPr>
              <w:rPr>
                <w:sz w:val="24"/>
                <w:szCs w:val="24"/>
              </w:rPr>
            </w:pPr>
          </w:p>
        </w:tc>
        <w:tc>
          <w:tcPr>
            <w:tcW w:w="1989" w:type="dxa"/>
            <w:tcBorders>
              <w:top w:val="single" w:sz="4" w:space="0" w:color="auto"/>
            </w:tcBorders>
          </w:tcPr>
          <w:p w:rsidR="000A7266" w:rsidRPr="007266BB" w:rsidRDefault="000A7266" w:rsidP="00A46E71">
            <w:pPr>
              <w:jc w:val="center"/>
            </w:pPr>
            <w:r w:rsidRPr="007266BB">
              <w:t>(дом)</w:t>
            </w:r>
          </w:p>
        </w:tc>
        <w:tc>
          <w:tcPr>
            <w:tcW w:w="459" w:type="dxa"/>
          </w:tcPr>
          <w:p w:rsidR="000A7266" w:rsidRPr="007266BB" w:rsidRDefault="000A7266" w:rsidP="00A46E71">
            <w:pPr>
              <w:jc w:val="center"/>
            </w:pPr>
          </w:p>
        </w:tc>
        <w:tc>
          <w:tcPr>
            <w:tcW w:w="1951" w:type="dxa"/>
          </w:tcPr>
          <w:p w:rsidR="000A7266" w:rsidRPr="007266BB" w:rsidRDefault="000A7266" w:rsidP="00A46E71">
            <w:pPr>
              <w:jc w:val="center"/>
            </w:pPr>
            <w:r w:rsidRPr="007266BB">
              <w:t>(корпус)</w:t>
            </w:r>
          </w:p>
        </w:tc>
      </w:tr>
      <w:tr w:rsidR="000A7266" w:rsidRPr="007266BB" w:rsidTr="00A46E71">
        <w:trPr>
          <w:trHeight w:val="284"/>
        </w:trPr>
        <w:tc>
          <w:tcPr>
            <w:tcW w:w="3365" w:type="dxa"/>
            <w:gridSpan w:val="2"/>
          </w:tcPr>
          <w:p w:rsidR="000A7266" w:rsidRPr="00A46E71" w:rsidRDefault="000A7266" w:rsidP="008656C3">
            <w:pPr>
              <w:rPr>
                <w:sz w:val="24"/>
                <w:szCs w:val="24"/>
              </w:rPr>
            </w:pPr>
          </w:p>
        </w:tc>
        <w:tc>
          <w:tcPr>
            <w:tcW w:w="1989" w:type="dxa"/>
            <w:tcBorders>
              <w:bottom w:val="single" w:sz="4" w:space="0" w:color="auto"/>
            </w:tcBorders>
          </w:tcPr>
          <w:p w:rsidR="000A7266" w:rsidRPr="00A46E71" w:rsidRDefault="000A7266" w:rsidP="00A46E71">
            <w:pPr>
              <w:jc w:val="center"/>
              <w:rPr>
                <w:sz w:val="24"/>
                <w:szCs w:val="24"/>
              </w:rPr>
            </w:pPr>
          </w:p>
        </w:tc>
        <w:tc>
          <w:tcPr>
            <w:tcW w:w="459" w:type="dxa"/>
          </w:tcPr>
          <w:p w:rsidR="000A7266" w:rsidRPr="00A46E71" w:rsidRDefault="000A7266" w:rsidP="00A46E71">
            <w:pPr>
              <w:jc w:val="center"/>
              <w:rPr>
                <w:sz w:val="24"/>
                <w:szCs w:val="24"/>
              </w:rPr>
            </w:pPr>
          </w:p>
        </w:tc>
        <w:tc>
          <w:tcPr>
            <w:tcW w:w="1951" w:type="dxa"/>
            <w:tcBorders>
              <w:bottom w:val="single" w:sz="4" w:space="0" w:color="auto"/>
            </w:tcBorders>
          </w:tcPr>
          <w:p w:rsidR="000A7266" w:rsidRPr="00A46E71" w:rsidRDefault="000A7266" w:rsidP="00A46E71">
            <w:pPr>
              <w:jc w:val="center"/>
              <w:rPr>
                <w:sz w:val="24"/>
                <w:szCs w:val="24"/>
              </w:rPr>
            </w:pPr>
          </w:p>
        </w:tc>
      </w:tr>
      <w:tr w:rsidR="000A7266" w:rsidRPr="007266BB" w:rsidTr="00A46E71">
        <w:trPr>
          <w:trHeight w:val="270"/>
        </w:trPr>
        <w:tc>
          <w:tcPr>
            <w:tcW w:w="3365" w:type="dxa"/>
            <w:gridSpan w:val="2"/>
          </w:tcPr>
          <w:p w:rsidR="000A7266" w:rsidRPr="00A46E71" w:rsidRDefault="000A7266" w:rsidP="008656C3">
            <w:pPr>
              <w:rPr>
                <w:sz w:val="24"/>
                <w:szCs w:val="24"/>
              </w:rPr>
            </w:pPr>
          </w:p>
        </w:tc>
        <w:tc>
          <w:tcPr>
            <w:tcW w:w="1989" w:type="dxa"/>
            <w:tcBorders>
              <w:top w:val="single" w:sz="4" w:space="0" w:color="auto"/>
            </w:tcBorders>
          </w:tcPr>
          <w:p w:rsidR="000A7266" w:rsidRPr="007266BB" w:rsidRDefault="000A7266" w:rsidP="00A46E71">
            <w:pPr>
              <w:jc w:val="center"/>
            </w:pPr>
            <w:r w:rsidRPr="007266BB">
              <w:t>(квартира)</w:t>
            </w:r>
          </w:p>
        </w:tc>
        <w:tc>
          <w:tcPr>
            <w:tcW w:w="459" w:type="dxa"/>
          </w:tcPr>
          <w:p w:rsidR="000A7266" w:rsidRPr="007266BB" w:rsidRDefault="000A7266" w:rsidP="00A46E71">
            <w:pPr>
              <w:jc w:val="center"/>
            </w:pPr>
          </w:p>
        </w:tc>
        <w:tc>
          <w:tcPr>
            <w:tcW w:w="1951" w:type="dxa"/>
            <w:tcBorders>
              <w:top w:val="single" w:sz="4" w:space="0" w:color="auto"/>
            </w:tcBorders>
          </w:tcPr>
          <w:p w:rsidR="000A7266" w:rsidRPr="007266BB" w:rsidRDefault="000A7266" w:rsidP="00A46E71">
            <w:pPr>
              <w:jc w:val="center"/>
            </w:pPr>
            <w:r w:rsidRPr="007266BB">
              <w:t>(комната)</w:t>
            </w:r>
          </w:p>
        </w:tc>
      </w:tr>
      <w:tr w:rsidR="000A7266" w:rsidRPr="007266BB" w:rsidTr="00A46E71">
        <w:trPr>
          <w:trHeight w:val="284"/>
        </w:trPr>
        <w:tc>
          <w:tcPr>
            <w:tcW w:w="3365" w:type="dxa"/>
            <w:gridSpan w:val="2"/>
          </w:tcPr>
          <w:p w:rsidR="000A7266" w:rsidRPr="00A46E71" w:rsidRDefault="000A7266" w:rsidP="008656C3">
            <w:pPr>
              <w:rPr>
                <w:sz w:val="24"/>
                <w:szCs w:val="24"/>
              </w:rPr>
            </w:pPr>
          </w:p>
        </w:tc>
        <w:tc>
          <w:tcPr>
            <w:tcW w:w="1989" w:type="dxa"/>
          </w:tcPr>
          <w:p w:rsidR="000A7266" w:rsidRPr="007266BB" w:rsidRDefault="000A7266" w:rsidP="00A46E71">
            <w:pPr>
              <w:jc w:val="center"/>
            </w:pPr>
          </w:p>
        </w:tc>
        <w:tc>
          <w:tcPr>
            <w:tcW w:w="459" w:type="dxa"/>
          </w:tcPr>
          <w:p w:rsidR="000A7266" w:rsidRPr="007266BB" w:rsidRDefault="000A7266" w:rsidP="008656C3"/>
        </w:tc>
        <w:tc>
          <w:tcPr>
            <w:tcW w:w="1951" w:type="dxa"/>
          </w:tcPr>
          <w:p w:rsidR="000A7266" w:rsidRPr="007266BB" w:rsidRDefault="000A7266" w:rsidP="00A46E71">
            <w:pPr>
              <w:jc w:val="center"/>
            </w:pPr>
          </w:p>
        </w:tc>
      </w:tr>
      <w:tr w:rsidR="000A7266" w:rsidRPr="005D4AEE" w:rsidTr="00A46E71">
        <w:trPr>
          <w:trHeight w:val="1419"/>
        </w:trPr>
        <w:tc>
          <w:tcPr>
            <w:tcW w:w="3365" w:type="dxa"/>
            <w:gridSpan w:val="2"/>
          </w:tcPr>
          <w:p w:rsidR="000A7266" w:rsidRPr="00A46E71" w:rsidRDefault="000A7266" w:rsidP="008656C3">
            <w:pPr>
              <w:rPr>
                <w:sz w:val="24"/>
                <w:szCs w:val="24"/>
                <w:lang w:val="ru-RU"/>
              </w:rPr>
            </w:pPr>
            <w:r w:rsidRPr="00A46E71">
              <w:rPr>
                <w:sz w:val="24"/>
                <w:szCs w:val="24"/>
                <w:lang w:val="ru-RU"/>
              </w:rPr>
              <w:t>государственный регистрационный номер записи о государственной регистрации юридического лица в ЕГРЮЛ</w:t>
            </w:r>
          </w:p>
        </w:tc>
        <w:tc>
          <w:tcPr>
            <w:tcW w:w="4398" w:type="dxa"/>
            <w:gridSpan w:val="3"/>
            <w:tcBorders>
              <w:bottom w:val="single" w:sz="4" w:space="0" w:color="auto"/>
            </w:tcBorders>
          </w:tcPr>
          <w:p w:rsidR="000A7266" w:rsidRPr="00A46E71" w:rsidRDefault="000A7266" w:rsidP="00A46E71">
            <w:pPr>
              <w:jc w:val="center"/>
              <w:rPr>
                <w:lang w:val="ru-RU"/>
              </w:rPr>
            </w:pPr>
          </w:p>
        </w:tc>
      </w:tr>
      <w:tr w:rsidR="000A7266" w:rsidRPr="007266BB" w:rsidTr="00A46E71">
        <w:trPr>
          <w:trHeight w:val="582"/>
        </w:trPr>
        <w:tc>
          <w:tcPr>
            <w:tcW w:w="3365" w:type="dxa"/>
            <w:gridSpan w:val="2"/>
          </w:tcPr>
          <w:p w:rsidR="000A7266" w:rsidRPr="00A46E71" w:rsidRDefault="000A7266" w:rsidP="008656C3">
            <w:pPr>
              <w:rPr>
                <w:sz w:val="24"/>
                <w:szCs w:val="24"/>
                <w:lang w:val="ru-RU"/>
              </w:rPr>
            </w:pPr>
          </w:p>
          <w:p w:rsidR="000A7266" w:rsidRPr="00A46E71" w:rsidRDefault="000A7266" w:rsidP="008656C3">
            <w:pPr>
              <w:rPr>
                <w:sz w:val="24"/>
                <w:szCs w:val="24"/>
              </w:rPr>
            </w:pPr>
            <w:r w:rsidRPr="00A46E71">
              <w:rPr>
                <w:sz w:val="24"/>
                <w:szCs w:val="24"/>
              </w:rPr>
              <w:t>телефон:</w:t>
            </w:r>
          </w:p>
        </w:tc>
        <w:tc>
          <w:tcPr>
            <w:tcW w:w="4398" w:type="dxa"/>
            <w:gridSpan w:val="3"/>
            <w:tcBorders>
              <w:top w:val="single" w:sz="4" w:space="0" w:color="auto"/>
              <w:bottom w:val="single" w:sz="4" w:space="0" w:color="auto"/>
            </w:tcBorders>
          </w:tcPr>
          <w:p w:rsidR="000A7266" w:rsidRPr="00A46E71" w:rsidRDefault="000A7266" w:rsidP="00A46E71">
            <w:pPr>
              <w:jc w:val="center"/>
              <w:rPr>
                <w:sz w:val="24"/>
                <w:szCs w:val="24"/>
              </w:rPr>
            </w:pPr>
          </w:p>
        </w:tc>
      </w:tr>
    </w:tbl>
    <w:p w:rsidR="000A7266" w:rsidRDefault="000A7266" w:rsidP="000A7266">
      <w:pPr>
        <w:jc w:val="center"/>
        <w:rPr>
          <w:rFonts w:eastAsia="Calibri"/>
          <w:b/>
          <w:sz w:val="28"/>
          <w:szCs w:val="28"/>
          <w:lang w:eastAsia="en-US"/>
        </w:rPr>
      </w:pPr>
    </w:p>
    <w:p w:rsidR="000A7266" w:rsidRPr="009728FD" w:rsidRDefault="000A7266" w:rsidP="000A7266">
      <w:pPr>
        <w:jc w:val="center"/>
        <w:rPr>
          <w:rFonts w:eastAsia="Calibri"/>
          <w:b/>
          <w:sz w:val="24"/>
          <w:szCs w:val="24"/>
          <w:lang w:eastAsia="en-US"/>
        </w:rPr>
      </w:pPr>
      <w:r w:rsidRPr="009728FD">
        <w:rPr>
          <w:rFonts w:eastAsia="Calibri"/>
          <w:b/>
          <w:sz w:val="24"/>
          <w:szCs w:val="24"/>
          <w:lang w:eastAsia="en-US"/>
        </w:rPr>
        <w:t>ЗАЯВЛЕНИЕ</w:t>
      </w:r>
    </w:p>
    <w:p w:rsidR="0020552F" w:rsidRDefault="0020552F" w:rsidP="0020552F">
      <w:pPr>
        <w:jc w:val="center"/>
        <w:rPr>
          <w:rFonts w:eastAsia="Calibri"/>
          <w:b/>
          <w:sz w:val="24"/>
          <w:szCs w:val="24"/>
          <w:lang w:val="ru-RU" w:eastAsia="en-US"/>
        </w:rPr>
      </w:pPr>
      <w:r>
        <w:rPr>
          <w:rFonts w:eastAsia="Calibri"/>
          <w:b/>
          <w:sz w:val="24"/>
          <w:szCs w:val="24"/>
          <w:lang w:val="ru-RU" w:eastAsia="en-US"/>
        </w:rPr>
        <w:t xml:space="preserve">О ПРЕДВАРИТЕЛЬНОМ СОГЛАСОВАНИИ ПРЕДОСТАВЛЕНИЯ ЗЕМЕЛЬНОГО УЧАСТКА И </w:t>
      </w:r>
      <w:r>
        <w:rPr>
          <w:b/>
          <w:sz w:val="24"/>
          <w:szCs w:val="24"/>
          <w:lang w:val="ru-RU"/>
        </w:rPr>
        <w:t xml:space="preserve"> УТВЕРЖДЕНИЯ СХЕМЫ РАСПОЛОЖЕНИЯ ЗЕМЕЛЬНОГО УЧАСТКА</w:t>
      </w:r>
    </w:p>
    <w:p w:rsidR="000A7266" w:rsidRPr="008D7F3D" w:rsidRDefault="000A7266" w:rsidP="000A7266">
      <w:pPr>
        <w:jc w:val="center"/>
        <w:rPr>
          <w:rFonts w:eastAsia="Calibri"/>
          <w:b/>
          <w:sz w:val="24"/>
          <w:szCs w:val="24"/>
          <w:lang w:val="ru-RU" w:eastAsia="en-US"/>
        </w:rPr>
      </w:pPr>
    </w:p>
    <w:tbl>
      <w:tblPr>
        <w:tblW w:w="10314" w:type="dxa"/>
        <w:tblLook w:val="04A0"/>
      </w:tblPr>
      <w:tblGrid>
        <w:gridCol w:w="1364"/>
        <w:gridCol w:w="4837"/>
        <w:gridCol w:w="4113"/>
      </w:tblGrid>
      <w:tr w:rsidR="00292BB5" w:rsidRPr="005D4AEE" w:rsidTr="00A46E71">
        <w:trPr>
          <w:trHeight w:val="279"/>
        </w:trPr>
        <w:tc>
          <w:tcPr>
            <w:tcW w:w="10314" w:type="dxa"/>
            <w:gridSpan w:val="3"/>
          </w:tcPr>
          <w:p w:rsidR="00292BB5" w:rsidRPr="0020552F" w:rsidRDefault="00292BB5" w:rsidP="0020552F">
            <w:pPr>
              <w:jc w:val="both"/>
              <w:rPr>
                <w:rFonts w:eastAsia="Calibri"/>
                <w:b/>
                <w:sz w:val="24"/>
                <w:szCs w:val="24"/>
                <w:lang w:val="ru-RU" w:eastAsia="en-US"/>
              </w:rPr>
            </w:pPr>
            <w:r w:rsidRPr="00A46E71">
              <w:rPr>
                <w:rFonts w:eastAsia="Calibri"/>
                <w:sz w:val="24"/>
                <w:szCs w:val="24"/>
                <w:lang w:val="ru-RU" w:eastAsia="en-US"/>
              </w:rPr>
              <w:t xml:space="preserve">Прошу предварительно согласовать предоставление земельного участка </w:t>
            </w:r>
            <w:r w:rsidR="0020552F" w:rsidRPr="0020552F">
              <w:rPr>
                <w:sz w:val="28"/>
                <w:szCs w:val="28"/>
                <w:lang w:val="ru-RU"/>
              </w:rPr>
              <w:t>и утвердить схему расположения земельного участка</w:t>
            </w:r>
          </w:p>
        </w:tc>
      </w:tr>
      <w:tr w:rsidR="00292BB5" w:rsidTr="00117CA6">
        <w:trPr>
          <w:trHeight w:val="279"/>
        </w:trPr>
        <w:tc>
          <w:tcPr>
            <w:tcW w:w="6201" w:type="dxa"/>
            <w:gridSpan w:val="2"/>
            <w:tcBorders>
              <w:bottom w:val="single" w:sz="4" w:space="0" w:color="auto"/>
            </w:tcBorders>
            <w:vAlign w:val="center"/>
          </w:tcPr>
          <w:p w:rsidR="00292BB5" w:rsidRPr="00A46E71" w:rsidRDefault="00292BB5" w:rsidP="00D70216">
            <w:pPr>
              <w:rPr>
                <w:rFonts w:eastAsia="Calibri"/>
                <w:sz w:val="24"/>
                <w:szCs w:val="24"/>
                <w:lang w:val="ru-RU" w:eastAsia="en-US"/>
              </w:rPr>
            </w:pPr>
          </w:p>
          <w:p w:rsidR="00292BB5" w:rsidRPr="00A46E71" w:rsidRDefault="00292BB5" w:rsidP="0020552F">
            <w:pPr>
              <w:rPr>
                <w:rFonts w:eastAsia="Calibri"/>
                <w:sz w:val="24"/>
                <w:szCs w:val="24"/>
                <w:lang w:val="ru-RU" w:eastAsia="en-US"/>
              </w:rPr>
            </w:pPr>
          </w:p>
        </w:tc>
        <w:tc>
          <w:tcPr>
            <w:tcW w:w="4113" w:type="dxa"/>
            <w:vAlign w:val="center"/>
          </w:tcPr>
          <w:p w:rsidR="00292BB5" w:rsidRPr="00A46E71" w:rsidRDefault="00292BB5" w:rsidP="00D70216">
            <w:pPr>
              <w:rPr>
                <w:rFonts w:eastAsia="Calibri"/>
                <w:sz w:val="24"/>
                <w:szCs w:val="24"/>
                <w:lang w:val="ru-RU" w:eastAsia="en-US"/>
              </w:rPr>
            </w:pPr>
            <w:r w:rsidRPr="00A46E71">
              <w:rPr>
                <w:rFonts w:eastAsia="Calibri"/>
                <w:sz w:val="24"/>
                <w:szCs w:val="24"/>
                <w:lang w:eastAsia="en-US"/>
              </w:rPr>
              <w:t>по основанию, указанному</w:t>
            </w:r>
            <w:r w:rsidRPr="00A46E71">
              <w:rPr>
                <w:rFonts w:eastAsia="Calibri"/>
                <w:sz w:val="24"/>
                <w:szCs w:val="24"/>
                <w:lang w:val="ru-RU" w:eastAsia="en-US"/>
              </w:rPr>
              <w:t xml:space="preserve"> в</w:t>
            </w:r>
          </w:p>
        </w:tc>
      </w:tr>
      <w:tr w:rsidR="00292BB5" w:rsidRPr="005C4154" w:rsidTr="00A46E71">
        <w:trPr>
          <w:trHeight w:val="340"/>
        </w:trPr>
        <w:tc>
          <w:tcPr>
            <w:tcW w:w="10314" w:type="dxa"/>
            <w:gridSpan w:val="3"/>
            <w:tcBorders>
              <w:bottom w:val="single" w:sz="4" w:space="0" w:color="auto"/>
            </w:tcBorders>
          </w:tcPr>
          <w:p w:rsidR="0020552F" w:rsidRDefault="0020552F" w:rsidP="0020552F">
            <w:pPr>
              <w:rPr>
                <w:rFonts w:eastAsia="Calibri"/>
                <w:lang w:val="ru-RU" w:eastAsia="en-US"/>
              </w:rPr>
            </w:pPr>
            <w:r>
              <w:rPr>
                <w:rFonts w:eastAsia="Calibri"/>
                <w:lang w:val="ru-RU" w:eastAsia="en-US"/>
              </w:rPr>
              <w:t xml:space="preserve">                                           (указать адрес)</w:t>
            </w:r>
          </w:p>
          <w:p w:rsidR="00292BB5" w:rsidRPr="00A46E71" w:rsidRDefault="00292BB5" w:rsidP="00A46E71">
            <w:pPr>
              <w:jc w:val="both"/>
              <w:rPr>
                <w:rFonts w:eastAsia="Calibri"/>
                <w:b/>
                <w:sz w:val="24"/>
                <w:szCs w:val="24"/>
                <w:lang w:val="ru-RU" w:eastAsia="en-US"/>
              </w:rPr>
            </w:pPr>
          </w:p>
          <w:p w:rsidR="00292BB5" w:rsidRPr="00A46E71" w:rsidRDefault="00292BB5" w:rsidP="00A46E71">
            <w:pPr>
              <w:jc w:val="both"/>
              <w:rPr>
                <w:rFonts w:eastAsia="Calibri"/>
                <w:b/>
                <w:sz w:val="24"/>
                <w:szCs w:val="24"/>
                <w:lang w:val="ru-RU" w:eastAsia="en-US"/>
              </w:rPr>
            </w:pPr>
          </w:p>
        </w:tc>
      </w:tr>
      <w:tr w:rsidR="00292BB5" w:rsidRPr="005D4AEE" w:rsidTr="00A46E71">
        <w:trPr>
          <w:trHeight w:val="340"/>
        </w:trPr>
        <w:tc>
          <w:tcPr>
            <w:tcW w:w="10314" w:type="dxa"/>
            <w:gridSpan w:val="3"/>
            <w:tcBorders>
              <w:top w:val="single" w:sz="4" w:space="0" w:color="auto"/>
            </w:tcBorders>
          </w:tcPr>
          <w:p w:rsidR="00292BB5" w:rsidRPr="00A46E71" w:rsidRDefault="00292BB5" w:rsidP="00A46E71">
            <w:pPr>
              <w:jc w:val="both"/>
              <w:rPr>
                <w:rFonts w:eastAsia="Calibri"/>
                <w:b/>
                <w:sz w:val="24"/>
                <w:szCs w:val="24"/>
                <w:lang w:val="ru-RU" w:eastAsia="en-US"/>
              </w:rPr>
            </w:pPr>
            <w:r w:rsidRPr="00A46E71">
              <w:rPr>
                <w:lang w:val="ru-RU"/>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tc>
      </w:tr>
      <w:tr w:rsidR="00292BB5" w:rsidTr="00117CA6">
        <w:trPr>
          <w:trHeight w:val="320"/>
        </w:trPr>
        <w:tc>
          <w:tcPr>
            <w:tcW w:w="1364" w:type="dxa"/>
            <w:vAlign w:val="center"/>
          </w:tcPr>
          <w:p w:rsidR="00292BB5" w:rsidRPr="00A46E71" w:rsidRDefault="00292BB5" w:rsidP="00A46E71">
            <w:pPr>
              <w:jc w:val="center"/>
              <w:rPr>
                <w:rFonts w:eastAsia="Calibri"/>
                <w:sz w:val="24"/>
                <w:szCs w:val="24"/>
                <w:lang w:val="ru-RU" w:eastAsia="en-US"/>
              </w:rPr>
            </w:pPr>
          </w:p>
          <w:p w:rsidR="00292BB5" w:rsidRPr="00A46E71" w:rsidRDefault="00292BB5" w:rsidP="00D70216">
            <w:pPr>
              <w:rPr>
                <w:rFonts w:eastAsia="Calibri"/>
                <w:sz w:val="24"/>
                <w:szCs w:val="24"/>
                <w:lang w:val="ru-RU" w:eastAsia="en-US"/>
              </w:rPr>
            </w:pPr>
            <w:r w:rsidRPr="00A46E71">
              <w:rPr>
                <w:rFonts w:eastAsia="Calibri"/>
                <w:sz w:val="24"/>
                <w:szCs w:val="24"/>
                <w:lang w:eastAsia="en-US"/>
              </w:rPr>
              <w:t>на праве</w:t>
            </w:r>
          </w:p>
        </w:tc>
        <w:tc>
          <w:tcPr>
            <w:tcW w:w="8950" w:type="dxa"/>
            <w:gridSpan w:val="2"/>
            <w:tcBorders>
              <w:bottom w:val="single" w:sz="4" w:space="0" w:color="auto"/>
            </w:tcBorders>
          </w:tcPr>
          <w:p w:rsidR="00292BB5" w:rsidRPr="00A46E71" w:rsidRDefault="00292BB5" w:rsidP="00A46E71">
            <w:pPr>
              <w:jc w:val="both"/>
              <w:rPr>
                <w:rFonts w:eastAsia="Calibri"/>
                <w:sz w:val="28"/>
                <w:szCs w:val="28"/>
                <w:lang w:val="ru-RU" w:eastAsia="en-US"/>
              </w:rPr>
            </w:pPr>
          </w:p>
        </w:tc>
      </w:tr>
      <w:tr w:rsidR="00292BB5" w:rsidTr="00117CA6">
        <w:trPr>
          <w:trHeight w:val="320"/>
        </w:trPr>
        <w:tc>
          <w:tcPr>
            <w:tcW w:w="1364" w:type="dxa"/>
          </w:tcPr>
          <w:p w:rsidR="00292BB5" w:rsidRPr="00A46E71" w:rsidRDefault="00292BB5" w:rsidP="00A46E71">
            <w:pPr>
              <w:jc w:val="both"/>
              <w:rPr>
                <w:rFonts w:eastAsia="Calibri"/>
                <w:sz w:val="28"/>
                <w:szCs w:val="28"/>
                <w:lang w:eastAsia="en-US"/>
              </w:rPr>
            </w:pPr>
          </w:p>
        </w:tc>
        <w:tc>
          <w:tcPr>
            <w:tcW w:w="8950" w:type="dxa"/>
            <w:gridSpan w:val="2"/>
          </w:tcPr>
          <w:p w:rsidR="00292BB5" w:rsidRPr="00A46E71" w:rsidRDefault="00292BB5" w:rsidP="00A46E71">
            <w:pPr>
              <w:jc w:val="center"/>
              <w:rPr>
                <w:rFonts w:eastAsia="Calibri"/>
                <w:lang w:eastAsia="en-US"/>
              </w:rPr>
            </w:pPr>
            <w:r w:rsidRPr="00A46E71">
              <w:rPr>
                <w:rFonts w:eastAsia="Calibri"/>
                <w:lang w:eastAsia="en-US"/>
              </w:rPr>
              <w:t>(указывается вид права)</w:t>
            </w:r>
          </w:p>
        </w:tc>
      </w:tr>
      <w:tr w:rsidR="00292BB5" w:rsidTr="00117CA6">
        <w:trPr>
          <w:trHeight w:val="279"/>
        </w:trPr>
        <w:tc>
          <w:tcPr>
            <w:tcW w:w="1364" w:type="dxa"/>
          </w:tcPr>
          <w:p w:rsidR="00292BB5" w:rsidRPr="00A46E71" w:rsidRDefault="00292BB5" w:rsidP="00A46E71">
            <w:pPr>
              <w:jc w:val="center"/>
              <w:rPr>
                <w:rFonts w:eastAsia="Calibri"/>
                <w:sz w:val="24"/>
                <w:szCs w:val="24"/>
                <w:lang w:val="ru-RU" w:eastAsia="en-US"/>
              </w:rPr>
            </w:pPr>
          </w:p>
          <w:p w:rsidR="00292BB5" w:rsidRPr="00A46E71" w:rsidRDefault="00292BB5" w:rsidP="00D70216">
            <w:pPr>
              <w:rPr>
                <w:rFonts w:eastAsia="Calibri"/>
                <w:sz w:val="24"/>
                <w:szCs w:val="24"/>
                <w:lang w:val="ru-RU" w:eastAsia="en-US"/>
              </w:rPr>
            </w:pPr>
            <w:r w:rsidRPr="00A46E71">
              <w:rPr>
                <w:rFonts w:eastAsia="Calibri"/>
                <w:sz w:val="24"/>
                <w:szCs w:val="24"/>
                <w:lang w:eastAsia="en-US"/>
              </w:rPr>
              <w:t>для (под)</w:t>
            </w:r>
          </w:p>
        </w:tc>
        <w:tc>
          <w:tcPr>
            <w:tcW w:w="8950" w:type="dxa"/>
            <w:gridSpan w:val="2"/>
            <w:tcBorders>
              <w:bottom w:val="single" w:sz="4" w:space="0" w:color="auto"/>
            </w:tcBorders>
          </w:tcPr>
          <w:p w:rsidR="00292BB5" w:rsidRPr="00A46E71" w:rsidRDefault="00292BB5" w:rsidP="00A46E71">
            <w:pPr>
              <w:jc w:val="center"/>
              <w:rPr>
                <w:rFonts w:eastAsia="Calibri"/>
                <w:sz w:val="24"/>
                <w:szCs w:val="24"/>
                <w:lang w:eastAsia="en-US"/>
              </w:rPr>
            </w:pPr>
          </w:p>
        </w:tc>
      </w:tr>
      <w:tr w:rsidR="00292BB5" w:rsidRPr="005D4AEE" w:rsidTr="00117CA6">
        <w:trPr>
          <w:trHeight w:val="320"/>
        </w:trPr>
        <w:tc>
          <w:tcPr>
            <w:tcW w:w="1364" w:type="dxa"/>
          </w:tcPr>
          <w:p w:rsidR="00292BB5" w:rsidRPr="00A46E71" w:rsidRDefault="00292BB5" w:rsidP="00A46E71">
            <w:pPr>
              <w:jc w:val="both"/>
              <w:rPr>
                <w:rFonts w:eastAsia="Calibri"/>
                <w:sz w:val="28"/>
                <w:szCs w:val="28"/>
                <w:lang w:eastAsia="en-US"/>
              </w:rPr>
            </w:pPr>
          </w:p>
        </w:tc>
        <w:tc>
          <w:tcPr>
            <w:tcW w:w="8950" w:type="dxa"/>
            <w:gridSpan w:val="2"/>
            <w:tcBorders>
              <w:top w:val="single" w:sz="4" w:space="0" w:color="auto"/>
            </w:tcBorders>
          </w:tcPr>
          <w:p w:rsidR="00292BB5" w:rsidRPr="00A46E71" w:rsidRDefault="00292BB5" w:rsidP="00A46E71">
            <w:pPr>
              <w:jc w:val="center"/>
              <w:rPr>
                <w:rFonts w:eastAsia="Calibri"/>
                <w:lang w:val="ru-RU" w:eastAsia="en-US"/>
              </w:rPr>
            </w:pPr>
            <w:r w:rsidRPr="00A46E71">
              <w:rPr>
                <w:rFonts w:eastAsia="Calibri"/>
                <w:lang w:val="ru-RU" w:eastAsia="en-US"/>
              </w:rPr>
              <w:t>(указывается цель использования земельного участка)</w:t>
            </w:r>
          </w:p>
        </w:tc>
      </w:tr>
    </w:tbl>
    <w:p w:rsidR="00292BB5" w:rsidRPr="005C4154" w:rsidRDefault="00292BB5" w:rsidP="00292BB5">
      <w:pPr>
        <w:rPr>
          <w:rFonts w:eastAsia="Calibri"/>
          <w:b/>
          <w:sz w:val="24"/>
          <w:szCs w:val="24"/>
          <w:lang w:val="ru-RU" w:eastAsia="en-US"/>
        </w:rPr>
      </w:pPr>
    </w:p>
    <w:p w:rsidR="00292BB5" w:rsidRDefault="00292BB5" w:rsidP="000A7266">
      <w:pPr>
        <w:ind w:left="1389" w:hanging="1389"/>
        <w:jc w:val="both"/>
        <w:rPr>
          <w:sz w:val="24"/>
          <w:szCs w:val="24"/>
          <w:lang w:val="ru-RU"/>
        </w:rPr>
      </w:pPr>
    </w:p>
    <w:p w:rsidR="00117CA6" w:rsidRDefault="00117CA6" w:rsidP="000A7266">
      <w:pPr>
        <w:ind w:left="1389" w:hanging="1389"/>
        <w:jc w:val="both"/>
        <w:rPr>
          <w:sz w:val="24"/>
          <w:szCs w:val="24"/>
          <w:lang w:val="ru-RU"/>
        </w:rPr>
      </w:pPr>
    </w:p>
    <w:p w:rsidR="00117CA6" w:rsidRDefault="00117CA6" w:rsidP="000A7266">
      <w:pPr>
        <w:ind w:left="1389" w:hanging="1389"/>
        <w:jc w:val="both"/>
        <w:rPr>
          <w:sz w:val="24"/>
          <w:szCs w:val="24"/>
          <w:lang w:val="ru-RU"/>
        </w:rPr>
      </w:pPr>
    </w:p>
    <w:p w:rsidR="00117CA6" w:rsidRDefault="00117CA6"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lastRenderedPageBreak/>
        <w:t>Прилагаю: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7770"/>
        <w:gridCol w:w="1378"/>
      </w:tblGrid>
      <w:tr w:rsidR="000A7266" w:rsidTr="00A46E71">
        <w:trPr>
          <w:trHeight w:val="543"/>
        </w:trPr>
        <w:tc>
          <w:tcPr>
            <w:tcW w:w="889" w:type="dxa"/>
          </w:tcPr>
          <w:p w:rsidR="000A7266" w:rsidRPr="00A46E71" w:rsidRDefault="000A7266" w:rsidP="00A46E71">
            <w:pPr>
              <w:jc w:val="center"/>
              <w:rPr>
                <w:sz w:val="24"/>
                <w:szCs w:val="24"/>
              </w:rPr>
            </w:pPr>
            <w:r w:rsidRPr="00A46E71">
              <w:rPr>
                <w:sz w:val="24"/>
                <w:szCs w:val="24"/>
              </w:rPr>
              <w:t xml:space="preserve">№ </w:t>
            </w:r>
          </w:p>
          <w:p w:rsidR="000A7266" w:rsidRPr="00A46E71" w:rsidRDefault="000A7266" w:rsidP="00A46E71">
            <w:pPr>
              <w:jc w:val="center"/>
              <w:rPr>
                <w:sz w:val="24"/>
                <w:szCs w:val="24"/>
              </w:rPr>
            </w:pPr>
            <w:r w:rsidRPr="00A46E71">
              <w:rPr>
                <w:sz w:val="24"/>
                <w:szCs w:val="24"/>
              </w:rPr>
              <w:t>п/п</w:t>
            </w:r>
          </w:p>
        </w:tc>
        <w:tc>
          <w:tcPr>
            <w:tcW w:w="7884" w:type="dxa"/>
          </w:tcPr>
          <w:p w:rsidR="000A7266" w:rsidRPr="00A46E71" w:rsidRDefault="000A7266" w:rsidP="00A46E71">
            <w:pPr>
              <w:jc w:val="center"/>
              <w:rPr>
                <w:sz w:val="24"/>
                <w:szCs w:val="24"/>
              </w:rPr>
            </w:pPr>
            <w:r w:rsidRPr="00A46E71">
              <w:rPr>
                <w:sz w:val="24"/>
                <w:szCs w:val="24"/>
              </w:rPr>
              <w:t xml:space="preserve">Наименование </w:t>
            </w:r>
          </w:p>
          <w:p w:rsidR="000A7266" w:rsidRPr="00A46E71" w:rsidRDefault="000A7266" w:rsidP="00A46E71">
            <w:pPr>
              <w:jc w:val="center"/>
              <w:rPr>
                <w:sz w:val="24"/>
                <w:szCs w:val="24"/>
              </w:rPr>
            </w:pPr>
            <w:r w:rsidRPr="00A46E71">
              <w:rPr>
                <w:sz w:val="24"/>
                <w:szCs w:val="24"/>
              </w:rPr>
              <w:t>документа</w:t>
            </w:r>
          </w:p>
        </w:tc>
        <w:tc>
          <w:tcPr>
            <w:tcW w:w="1380" w:type="dxa"/>
          </w:tcPr>
          <w:p w:rsidR="000A7266" w:rsidRPr="00A46E71" w:rsidRDefault="000A7266" w:rsidP="00A46E71">
            <w:pPr>
              <w:jc w:val="center"/>
              <w:rPr>
                <w:sz w:val="24"/>
                <w:szCs w:val="24"/>
              </w:rPr>
            </w:pPr>
            <w:r w:rsidRPr="00A46E71">
              <w:rPr>
                <w:sz w:val="24"/>
                <w:szCs w:val="24"/>
              </w:rPr>
              <w:t>Наличие документа</w:t>
            </w:r>
          </w:p>
        </w:tc>
      </w:tr>
      <w:tr w:rsidR="000A7266" w:rsidRPr="00490859" w:rsidTr="00A46E71">
        <w:trPr>
          <w:trHeight w:val="292"/>
        </w:trPr>
        <w:tc>
          <w:tcPr>
            <w:tcW w:w="889" w:type="dxa"/>
            <w:vAlign w:val="center"/>
          </w:tcPr>
          <w:p w:rsidR="000A7266" w:rsidRPr="00A46E71" w:rsidRDefault="0076625C" w:rsidP="00A46E71">
            <w:pPr>
              <w:jc w:val="center"/>
              <w:rPr>
                <w:sz w:val="24"/>
                <w:szCs w:val="24"/>
                <w:lang w:val="ru-RU"/>
              </w:rPr>
            </w:pPr>
            <w:r w:rsidRPr="00A46E71">
              <w:rPr>
                <w:sz w:val="24"/>
                <w:szCs w:val="24"/>
                <w:lang w:val="ru-RU"/>
              </w:rPr>
              <w:t>1</w:t>
            </w:r>
          </w:p>
        </w:tc>
        <w:tc>
          <w:tcPr>
            <w:tcW w:w="7884" w:type="dxa"/>
          </w:tcPr>
          <w:p w:rsidR="000A7266" w:rsidRPr="00A46E71" w:rsidRDefault="000A7266" w:rsidP="00A46E71">
            <w:pPr>
              <w:jc w:val="both"/>
              <w:rPr>
                <w:sz w:val="24"/>
                <w:szCs w:val="24"/>
                <w:lang w:val="ru-RU"/>
              </w:rPr>
            </w:pPr>
          </w:p>
          <w:p w:rsidR="00490859" w:rsidRPr="00A46E71" w:rsidRDefault="0020552F" w:rsidP="0020552F">
            <w:pPr>
              <w:jc w:val="both"/>
              <w:rPr>
                <w:sz w:val="24"/>
                <w:szCs w:val="24"/>
                <w:lang w:val="ru-RU"/>
              </w:rPr>
            </w:pPr>
            <w:r>
              <w:rPr>
                <w:sz w:val="28"/>
                <w:szCs w:val="28"/>
                <w:lang w:val="ru-RU"/>
              </w:rPr>
              <w:t>Схема расположения земельного участка</w:t>
            </w:r>
          </w:p>
        </w:tc>
        <w:tc>
          <w:tcPr>
            <w:tcW w:w="1380" w:type="dxa"/>
          </w:tcPr>
          <w:p w:rsidR="000A7266" w:rsidRPr="00A46E71" w:rsidRDefault="000A7266" w:rsidP="00A46E71">
            <w:pPr>
              <w:jc w:val="both"/>
              <w:rPr>
                <w:sz w:val="24"/>
                <w:szCs w:val="24"/>
                <w:lang w:val="ru-RU"/>
              </w:rPr>
            </w:pPr>
          </w:p>
        </w:tc>
      </w:tr>
      <w:tr w:rsidR="0076625C" w:rsidRPr="00490859" w:rsidTr="00A46E71">
        <w:trPr>
          <w:trHeight w:val="292"/>
        </w:trPr>
        <w:tc>
          <w:tcPr>
            <w:tcW w:w="889" w:type="dxa"/>
            <w:vAlign w:val="center"/>
          </w:tcPr>
          <w:p w:rsidR="0076625C" w:rsidRPr="00A46E71" w:rsidRDefault="0076625C" w:rsidP="00A46E71">
            <w:pPr>
              <w:jc w:val="center"/>
              <w:rPr>
                <w:sz w:val="24"/>
                <w:szCs w:val="24"/>
                <w:lang w:val="ru-RU"/>
              </w:rPr>
            </w:pPr>
            <w:r w:rsidRPr="00A46E71">
              <w:rPr>
                <w:sz w:val="24"/>
                <w:szCs w:val="24"/>
                <w:lang w:val="ru-RU"/>
              </w:rPr>
              <w:t>2</w:t>
            </w:r>
          </w:p>
        </w:tc>
        <w:tc>
          <w:tcPr>
            <w:tcW w:w="7884" w:type="dxa"/>
          </w:tcPr>
          <w:p w:rsidR="0076625C" w:rsidRPr="00A46E71" w:rsidRDefault="0076625C" w:rsidP="00A46E71">
            <w:pPr>
              <w:jc w:val="both"/>
              <w:rPr>
                <w:sz w:val="24"/>
                <w:szCs w:val="24"/>
                <w:lang w:val="ru-RU"/>
              </w:rPr>
            </w:pPr>
          </w:p>
          <w:p w:rsidR="0076625C" w:rsidRPr="00A46E71" w:rsidRDefault="0076625C" w:rsidP="00A46E71">
            <w:pPr>
              <w:jc w:val="both"/>
              <w:rPr>
                <w:sz w:val="24"/>
                <w:szCs w:val="24"/>
                <w:lang w:val="ru-RU"/>
              </w:rPr>
            </w:pPr>
          </w:p>
        </w:tc>
        <w:tc>
          <w:tcPr>
            <w:tcW w:w="1380" w:type="dxa"/>
          </w:tcPr>
          <w:p w:rsidR="0076625C" w:rsidRPr="00A46E71" w:rsidRDefault="0076625C" w:rsidP="00A46E71">
            <w:pPr>
              <w:jc w:val="both"/>
              <w:rPr>
                <w:sz w:val="24"/>
                <w:szCs w:val="24"/>
                <w:lang w:val="ru-RU"/>
              </w:rPr>
            </w:pPr>
          </w:p>
        </w:tc>
      </w:tr>
      <w:tr w:rsidR="0076625C" w:rsidRPr="00490859" w:rsidTr="00A46E71">
        <w:trPr>
          <w:trHeight w:val="292"/>
        </w:trPr>
        <w:tc>
          <w:tcPr>
            <w:tcW w:w="889" w:type="dxa"/>
            <w:vAlign w:val="center"/>
          </w:tcPr>
          <w:p w:rsidR="0076625C" w:rsidRPr="00A46E71" w:rsidRDefault="0076625C" w:rsidP="00A46E71">
            <w:pPr>
              <w:jc w:val="center"/>
              <w:rPr>
                <w:sz w:val="24"/>
                <w:szCs w:val="24"/>
                <w:lang w:val="ru-RU"/>
              </w:rPr>
            </w:pPr>
            <w:r w:rsidRPr="00A46E71">
              <w:rPr>
                <w:sz w:val="24"/>
                <w:szCs w:val="24"/>
                <w:lang w:val="ru-RU"/>
              </w:rPr>
              <w:t>3</w:t>
            </w:r>
          </w:p>
        </w:tc>
        <w:tc>
          <w:tcPr>
            <w:tcW w:w="7884" w:type="dxa"/>
          </w:tcPr>
          <w:p w:rsidR="0076625C" w:rsidRPr="00A46E71" w:rsidRDefault="0076625C" w:rsidP="00A46E71">
            <w:pPr>
              <w:jc w:val="both"/>
              <w:rPr>
                <w:sz w:val="24"/>
                <w:szCs w:val="24"/>
                <w:lang w:val="ru-RU"/>
              </w:rPr>
            </w:pPr>
          </w:p>
          <w:p w:rsidR="0076625C" w:rsidRPr="00A46E71" w:rsidRDefault="0076625C" w:rsidP="00A46E71">
            <w:pPr>
              <w:jc w:val="both"/>
              <w:rPr>
                <w:sz w:val="24"/>
                <w:szCs w:val="24"/>
                <w:lang w:val="ru-RU"/>
              </w:rPr>
            </w:pPr>
          </w:p>
        </w:tc>
        <w:tc>
          <w:tcPr>
            <w:tcW w:w="1380" w:type="dxa"/>
          </w:tcPr>
          <w:p w:rsidR="0076625C" w:rsidRPr="00A46E71" w:rsidRDefault="0076625C" w:rsidP="00A46E71">
            <w:pPr>
              <w:jc w:val="both"/>
              <w:rPr>
                <w:sz w:val="24"/>
                <w:szCs w:val="24"/>
                <w:lang w:val="ru-RU"/>
              </w:rPr>
            </w:pPr>
          </w:p>
        </w:tc>
      </w:tr>
      <w:tr w:rsidR="000A7266" w:rsidTr="00A46E71">
        <w:trPr>
          <w:trHeight w:val="278"/>
        </w:trPr>
        <w:tc>
          <w:tcPr>
            <w:tcW w:w="889" w:type="dxa"/>
            <w:vAlign w:val="center"/>
          </w:tcPr>
          <w:p w:rsidR="000A7266" w:rsidRPr="00A46E71" w:rsidRDefault="000A7266" w:rsidP="00A46E71">
            <w:pPr>
              <w:jc w:val="center"/>
              <w:rPr>
                <w:sz w:val="24"/>
                <w:szCs w:val="24"/>
              </w:rPr>
            </w:pPr>
            <w:r w:rsidRPr="00A46E71">
              <w:rPr>
                <w:sz w:val="24"/>
                <w:szCs w:val="24"/>
              </w:rPr>
              <w:t>4</w:t>
            </w:r>
          </w:p>
        </w:tc>
        <w:tc>
          <w:tcPr>
            <w:tcW w:w="7884" w:type="dxa"/>
          </w:tcPr>
          <w:p w:rsidR="000A7266" w:rsidRPr="00A46E71" w:rsidRDefault="000A7266" w:rsidP="00A46E71">
            <w:pPr>
              <w:jc w:val="both"/>
              <w:rPr>
                <w:sz w:val="24"/>
                <w:szCs w:val="24"/>
                <w:lang w:val="ru-RU"/>
              </w:rPr>
            </w:pPr>
          </w:p>
          <w:p w:rsidR="00490859" w:rsidRPr="00A46E71" w:rsidRDefault="00490859" w:rsidP="00A46E71">
            <w:pPr>
              <w:jc w:val="both"/>
              <w:rPr>
                <w:sz w:val="24"/>
                <w:szCs w:val="24"/>
                <w:lang w:val="ru-RU"/>
              </w:rPr>
            </w:pPr>
          </w:p>
        </w:tc>
        <w:tc>
          <w:tcPr>
            <w:tcW w:w="1380" w:type="dxa"/>
          </w:tcPr>
          <w:p w:rsidR="000A7266" w:rsidRPr="00A46E71" w:rsidRDefault="000A7266" w:rsidP="00A46E71">
            <w:pPr>
              <w:jc w:val="both"/>
              <w:rPr>
                <w:sz w:val="24"/>
                <w:szCs w:val="24"/>
              </w:rPr>
            </w:pPr>
          </w:p>
        </w:tc>
      </w:tr>
      <w:tr w:rsidR="000A7266" w:rsidRPr="00490859" w:rsidTr="00A46E71">
        <w:trPr>
          <w:trHeight w:val="557"/>
        </w:trPr>
        <w:tc>
          <w:tcPr>
            <w:tcW w:w="889" w:type="dxa"/>
            <w:vAlign w:val="center"/>
          </w:tcPr>
          <w:p w:rsidR="000A7266" w:rsidRPr="00A46E71" w:rsidRDefault="000A7266" w:rsidP="00A46E71">
            <w:pPr>
              <w:jc w:val="center"/>
              <w:rPr>
                <w:sz w:val="24"/>
                <w:szCs w:val="24"/>
              </w:rPr>
            </w:pPr>
            <w:r w:rsidRPr="00A46E71">
              <w:rPr>
                <w:sz w:val="24"/>
                <w:szCs w:val="24"/>
              </w:rPr>
              <w:t>5</w:t>
            </w:r>
          </w:p>
        </w:tc>
        <w:tc>
          <w:tcPr>
            <w:tcW w:w="7884" w:type="dxa"/>
          </w:tcPr>
          <w:p w:rsidR="000A7266" w:rsidRPr="00A46E71" w:rsidRDefault="000A7266" w:rsidP="00A46E71">
            <w:pPr>
              <w:jc w:val="both"/>
              <w:rPr>
                <w:sz w:val="24"/>
                <w:szCs w:val="24"/>
                <w:lang w:val="ru-RU"/>
              </w:rPr>
            </w:pPr>
          </w:p>
          <w:p w:rsidR="00490859" w:rsidRPr="00A46E71" w:rsidRDefault="00490859" w:rsidP="00A46E71">
            <w:pPr>
              <w:jc w:val="both"/>
              <w:rPr>
                <w:sz w:val="24"/>
                <w:szCs w:val="24"/>
                <w:lang w:val="ru-RU"/>
              </w:rPr>
            </w:pPr>
          </w:p>
        </w:tc>
        <w:tc>
          <w:tcPr>
            <w:tcW w:w="1380" w:type="dxa"/>
          </w:tcPr>
          <w:p w:rsidR="000A7266" w:rsidRPr="00A46E71" w:rsidRDefault="000A7266" w:rsidP="00A46E71">
            <w:pPr>
              <w:jc w:val="both"/>
              <w:rPr>
                <w:sz w:val="24"/>
                <w:szCs w:val="24"/>
                <w:lang w:val="ru-RU"/>
              </w:rPr>
            </w:pPr>
          </w:p>
        </w:tc>
      </w:tr>
    </w:tbl>
    <w:p w:rsidR="0005595B" w:rsidRDefault="0005595B" w:rsidP="000A7266">
      <w:pPr>
        <w:ind w:left="1389" w:hanging="1389"/>
        <w:jc w:val="both"/>
        <w:rPr>
          <w:sz w:val="24"/>
          <w:szCs w:val="24"/>
          <w:lang w:val="ru-RU"/>
        </w:rPr>
      </w:pPr>
    </w:p>
    <w:p w:rsidR="000A7266" w:rsidRPr="009728FD" w:rsidRDefault="000A7266" w:rsidP="000A7266">
      <w:pPr>
        <w:ind w:left="1389" w:hanging="1389"/>
        <w:jc w:val="both"/>
        <w:rPr>
          <w:sz w:val="24"/>
          <w:szCs w:val="24"/>
        </w:rPr>
      </w:pPr>
      <w:r w:rsidRPr="009728FD">
        <w:rPr>
          <w:sz w:val="24"/>
          <w:szCs w:val="24"/>
        </w:rPr>
        <w:t>Прилагаю по собственной инициативе:</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7905"/>
        <w:gridCol w:w="1383"/>
      </w:tblGrid>
      <w:tr w:rsidR="000A7266" w:rsidTr="00A46E71">
        <w:trPr>
          <w:trHeight w:val="565"/>
        </w:trPr>
        <w:tc>
          <w:tcPr>
            <w:tcW w:w="891" w:type="dxa"/>
          </w:tcPr>
          <w:p w:rsidR="000A7266" w:rsidRPr="00A46E71" w:rsidRDefault="000A7266" w:rsidP="00A46E71">
            <w:pPr>
              <w:jc w:val="center"/>
              <w:rPr>
                <w:sz w:val="24"/>
                <w:szCs w:val="24"/>
              </w:rPr>
            </w:pPr>
            <w:r w:rsidRPr="00A46E71">
              <w:rPr>
                <w:sz w:val="24"/>
                <w:szCs w:val="24"/>
              </w:rPr>
              <w:t xml:space="preserve">№ </w:t>
            </w:r>
          </w:p>
          <w:p w:rsidR="000A7266" w:rsidRPr="00A46E71" w:rsidRDefault="000A7266" w:rsidP="00A46E71">
            <w:pPr>
              <w:jc w:val="center"/>
              <w:rPr>
                <w:sz w:val="24"/>
                <w:szCs w:val="24"/>
              </w:rPr>
            </w:pPr>
            <w:r w:rsidRPr="00A46E71">
              <w:rPr>
                <w:sz w:val="24"/>
                <w:szCs w:val="24"/>
              </w:rPr>
              <w:t>п/п</w:t>
            </w:r>
          </w:p>
        </w:tc>
        <w:tc>
          <w:tcPr>
            <w:tcW w:w="7905" w:type="dxa"/>
          </w:tcPr>
          <w:p w:rsidR="000A7266" w:rsidRPr="00A46E71" w:rsidRDefault="000A7266" w:rsidP="00A46E71">
            <w:pPr>
              <w:jc w:val="center"/>
              <w:rPr>
                <w:sz w:val="24"/>
                <w:szCs w:val="24"/>
              </w:rPr>
            </w:pPr>
            <w:r w:rsidRPr="00A46E71">
              <w:rPr>
                <w:sz w:val="24"/>
                <w:szCs w:val="24"/>
              </w:rPr>
              <w:t xml:space="preserve">Наименование </w:t>
            </w:r>
          </w:p>
          <w:p w:rsidR="000A7266" w:rsidRPr="00A46E71" w:rsidRDefault="000A7266" w:rsidP="00A46E71">
            <w:pPr>
              <w:jc w:val="center"/>
              <w:rPr>
                <w:sz w:val="24"/>
                <w:szCs w:val="24"/>
              </w:rPr>
            </w:pPr>
            <w:r w:rsidRPr="00A46E71">
              <w:rPr>
                <w:sz w:val="24"/>
                <w:szCs w:val="24"/>
              </w:rPr>
              <w:t>документа</w:t>
            </w:r>
          </w:p>
        </w:tc>
        <w:tc>
          <w:tcPr>
            <w:tcW w:w="1383" w:type="dxa"/>
          </w:tcPr>
          <w:p w:rsidR="000A7266" w:rsidRPr="00A46E71" w:rsidRDefault="000A7266" w:rsidP="00A46E71">
            <w:pPr>
              <w:jc w:val="center"/>
              <w:rPr>
                <w:sz w:val="24"/>
                <w:szCs w:val="24"/>
              </w:rPr>
            </w:pPr>
            <w:r w:rsidRPr="00A46E71">
              <w:rPr>
                <w:sz w:val="24"/>
                <w:szCs w:val="24"/>
              </w:rPr>
              <w:t>Наличие документа</w:t>
            </w:r>
          </w:p>
        </w:tc>
      </w:tr>
      <w:tr w:rsidR="000A7266" w:rsidRPr="00490859" w:rsidTr="00A46E71">
        <w:trPr>
          <w:trHeight w:val="74"/>
        </w:trPr>
        <w:tc>
          <w:tcPr>
            <w:tcW w:w="891" w:type="dxa"/>
            <w:vAlign w:val="center"/>
          </w:tcPr>
          <w:p w:rsidR="000A7266" w:rsidRPr="00A46E71" w:rsidRDefault="000A7266" w:rsidP="00A46E71">
            <w:pPr>
              <w:jc w:val="center"/>
              <w:rPr>
                <w:sz w:val="24"/>
                <w:szCs w:val="24"/>
              </w:rPr>
            </w:pPr>
            <w:r w:rsidRPr="00A46E71">
              <w:rPr>
                <w:sz w:val="24"/>
                <w:szCs w:val="24"/>
              </w:rPr>
              <w:t>1</w:t>
            </w:r>
          </w:p>
        </w:tc>
        <w:tc>
          <w:tcPr>
            <w:tcW w:w="7905" w:type="dxa"/>
          </w:tcPr>
          <w:p w:rsidR="000A7266" w:rsidRPr="00A46E71" w:rsidRDefault="000A7266" w:rsidP="00A46E71">
            <w:pPr>
              <w:jc w:val="both"/>
              <w:rPr>
                <w:sz w:val="24"/>
                <w:szCs w:val="24"/>
                <w:lang w:val="ru-RU"/>
              </w:rPr>
            </w:pPr>
          </w:p>
          <w:p w:rsidR="00490859" w:rsidRPr="00A46E71" w:rsidRDefault="00490859" w:rsidP="00A46E71">
            <w:pPr>
              <w:jc w:val="both"/>
              <w:rPr>
                <w:sz w:val="24"/>
                <w:szCs w:val="24"/>
                <w:lang w:val="ru-RU"/>
              </w:rPr>
            </w:pPr>
          </w:p>
        </w:tc>
        <w:tc>
          <w:tcPr>
            <w:tcW w:w="1383" w:type="dxa"/>
          </w:tcPr>
          <w:p w:rsidR="000A7266" w:rsidRPr="00A46E71" w:rsidRDefault="000A7266" w:rsidP="00A46E71">
            <w:pPr>
              <w:jc w:val="both"/>
              <w:rPr>
                <w:sz w:val="24"/>
                <w:szCs w:val="24"/>
                <w:lang w:val="ru-RU"/>
              </w:rPr>
            </w:pPr>
          </w:p>
        </w:tc>
      </w:tr>
      <w:tr w:rsidR="000A7266" w:rsidRPr="00490859" w:rsidTr="00A46E71">
        <w:trPr>
          <w:trHeight w:val="579"/>
        </w:trPr>
        <w:tc>
          <w:tcPr>
            <w:tcW w:w="891" w:type="dxa"/>
            <w:vAlign w:val="center"/>
          </w:tcPr>
          <w:p w:rsidR="000A7266" w:rsidRPr="00A46E71" w:rsidRDefault="000A7266" w:rsidP="00A46E71">
            <w:pPr>
              <w:jc w:val="center"/>
              <w:rPr>
                <w:sz w:val="24"/>
                <w:szCs w:val="24"/>
              </w:rPr>
            </w:pPr>
            <w:r w:rsidRPr="00A46E71">
              <w:rPr>
                <w:sz w:val="24"/>
                <w:szCs w:val="24"/>
              </w:rPr>
              <w:t>2</w:t>
            </w:r>
          </w:p>
        </w:tc>
        <w:tc>
          <w:tcPr>
            <w:tcW w:w="7905" w:type="dxa"/>
          </w:tcPr>
          <w:p w:rsidR="000A7266" w:rsidRPr="00A46E71" w:rsidRDefault="000A7266" w:rsidP="00A46E71">
            <w:pPr>
              <w:jc w:val="both"/>
              <w:rPr>
                <w:sz w:val="24"/>
                <w:szCs w:val="24"/>
                <w:lang w:val="ru-RU"/>
              </w:rPr>
            </w:pPr>
          </w:p>
        </w:tc>
        <w:tc>
          <w:tcPr>
            <w:tcW w:w="1383" w:type="dxa"/>
          </w:tcPr>
          <w:p w:rsidR="000A7266" w:rsidRPr="00A46E71" w:rsidRDefault="000A7266" w:rsidP="00A46E71">
            <w:pPr>
              <w:jc w:val="both"/>
              <w:rPr>
                <w:sz w:val="24"/>
                <w:szCs w:val="24"/>
                <w:lang w:val="ru-RU"/>
              </w:rPr>
            </w:pPr>
          </w:p>
        </w:tc>
      </w:tr>
      <w:tr w:rsidR="000A7266" w:rsidRPr="00490859" w:rsidTr="00A46E71">
        <w:trPr>
          <w:trHeight w:val="565"/>
        </w:trPr>
        <w:tc>
          <w:tcPr>
            <w:tcW w:w="891" w:type="dxa"/>
            <w:vAlign w:val="center"/>
          </w:tcPr>
          <w:p w:rsidR="000A7266" w:rsidRPr="00A46E71" w:rsidRDefault="000A7266" w:rsidP="00A46E71">
            <w:pPr>
              <w:jc w:val="center"/>
              <w:rPr>
                <w:sz w:val="24"/>
                <w:szCs w:val="24"/>
              </w:rPr>
            </w:pPr>
            <w:r w:rsidRPr="00A46E71">
              <w:rPr>
                <w:sz w:val="24"/>
                <w:szCs w:val="24"/>
              </w:rPr>
              <w:t>3</w:t>
            </w:r>
          </w:p>
        </w:tc>
        <w:tc>
          <w:tcPr>
            <w:tcW w:w="7905" w:type="dxa"/>
          </w:tcPr>
          <w:p w:rsidR="000A7266" w:rsidRPr="00A46E71" w:rsidRDefault="000A7266" w:rsidP="00A46E71">
            <w:pPr>
              <w:jc w:val="both"/>
              <w:rPr>
                <w:sz w:val="24"/>
                <w:szCs w:val="24"/>
                <w:lang w:val="ru-RU"/>
              </w:rPr>
            </w:pPr>
          </w:p>
        </w:tc>
        <w:tc>
          <w:tcPr>
            <w:tcW w:w="1383" w:type="dxa"/>
          </w:tcPr>
          <w:p w:rsidR="000A7266" w:rsidRPr="00A46E71" w:rsidRDefault="000A7266" w:rsidP="00A46E71">
            <w:pPr>
              <w:jc w:val="both"/>
              <w:rPr>
                <w:sz w:val="24"/>
                <w:szCs w:val="24"/>
                <w:lang w:val="ru-RU"/>
              </w:rPr>
            </w:pPr>
          </w:p>
        </w:tc>
      </w:tr>
      <w:tr w:rsidR="006913AE" w:rsidRPr="00490859" w:rsidTr="00A46E71">
        <w:trPr>
          <w:trHeight w:val="565"/>
        </w:trPr>
        <w:tc>
          <w:tcPr>
            <w:tcW w:w="891" w:type="dxa"/>
            <w:vAlign w:val="center"/>
          </w:tcPr>
          <w:p w:rsidR="006913AE" w:rsidRPr="00A46E71" w:rsidRDefault="006913AE" w:rsidP="00A46E71">
            <w:pPr>
              <w:jc w:val="center"/>
              <w:rPr>
                <w:sz w:val="24"/>
                <w:szCs w:val="24"/>
                <w:lang w:val="ru-RU"/>
              </w:rPr>
            </w:pPr>
            <w:r w:rsidRPr="00A46E71">
              <w:rPr>
                <w:sz w:val="24"/>
                <w:szCs w:val="24"/>
                <w:lang w:val="ru-RU"/>
              </w:rPr>
              <w:t>4</w:t>
            </w:r>
          </w:p>
        </w:tc>
        <w:tc>
          <w:tcPr>
            <w:tcW w:w="7905" w:type="dxa"/>
          </w:tcPr>
          <w:p w:rsidR="006913AE" w:rsidRPr="00A46E71" w:rsidRDefault="006913AE" w:rsidP="00A46E71">
            <w:pPr>
              <w:jc w:val="both"/>
              <w:rPr>
                <w:sz w:val="24"/>
                <w:szCs w:val="24"/>
                <w:lang w:val="ru-RU"/>
              </w:rPr>
            </w:pPr>
          </w:p>
        </w:tc>
        <w:tc>
          <w:tcPr>
            <w:tcW w:w="1383" w:type="dxa"/>
          </w:tcPr>
          <w:p w:rsidR="006913AE" w:rsidRPr="00A46E71" w:rsidRDefault="006913AE" w:rsidP="00A46E71">
            <w:pPr>
              <w:jc w:val="both"/>
              <w:rPr>
                <w:sz w:val="24"/>
                <w:szCs w:val="24"/>
                <w:lang w:val="ru-RU"/>
              </w:rPr>
            </w:pPr>
          </w:p>
        </w:tc>
      </w:tr>
      <w:tr w:rsidR="000A7266" w:rsidRPr="00490859" w:rsidTr="00A46E71">
        <w:trPr>
          <w:trHeight w:val="290"/>
        </w:trPr>
        <w:tc>
          <w:tcPr>
            <w:tcW w:w="891" w:type="dxa"/>
            <w:vAlign w:val="center"/>
          </w:tcPr>
          <w:p w:rsidR="000A7266" w:rsidRPr="00A46E71" w:rsidRDefault="000A7266" w:rsidP="00A46E71">
            <w:pPr>
              <w:jc w:val="center"/>
              <w:rPr>
                <w:sz w:val="24"/>
                <w:szCs w:val="24"/>
              </w:rPr>
            </w:pPr>
            <w:r w:rsidRPr="00A46E71">
              <w:rPr>
                <w:sz w:val="24"/>
                <w:szCs w:val="24"/>
              </w:rPr>
              <w:t>5</w:t>
            </w:r>
          </w:p>
        </w:tc>
        <w:tc>
          <w:tcPr>
            <w:tcW w:w="7905" w:type="dxa"/>
          </w:tcPr>
          <w:p w:rsidR="000A7266" w:rsidRPr="00A46E71" w:rsidRDefault="000A7266" w:rsidP="00A46E71">
            <w:pPr>
              <w:jc w:val="both"/>
              <w:rPr>
                <w:sz w:val="24"/>
                <w:szCs w:val="24"/>
                <w:lang w:val="ru-RU"/>
              </w:rPr>
            </w:pPr>
          </w:p>
          <w:p w:rsidR="00490859" w:rsidRPr="00A46E71" w:rsidRDefault="00490859" w:rsidP="00A46E71">
            <w:pPr>
              <w:jc w:val="both"/>
              <w:rPr>
                <w:sz w:val="24"/>
                <w:szCs w:val="24"/>
                <w:lang w:val="ru-RU"/>
              </w:rPr>
            </w:pPr>
          </w:p>
        </w:tc>
        <w:tc>
          <w:tcPr>
            <w:tcW w:w="1383" w:type="dxa"/>
          </w:tcPr>
          <w:p w:rsidR="000A7266" w:rsidRPr="00A46E71" w:rsidRDefault="000A7266" w:rsidP="00A46E71">
            <w:pPr>
              <w:jc w:val="both"/>
              <w:rPr>
                <w:sz w:val="24"/>
                <w:szCs w:val="24"/>
                <w:lang w:val="ru-RU"/>
              </w:rPr>
            </w:pPr>
          </w:p>
        </w:tc>
      </w:tr>
    </w:tbl>
    <w:p w:rsidR="000A7266" w:rsidRPr="000A7266" w:rsidRDefault="000A7266" w:rsidP="000A7266">
      <w:pPr>
        <w:jc w:val="both"/>
        <w:rPr>
          <w:sz w:val="28"/>
          <w:szCs w:val="28"/>
          <w:lang w:val="ru-RU"/>
        </w:rPr>
      </w:pPr>
    </w:p>
    <w:p w:rsidR="000A7266" w:rsidRPr="000A7266" w:rsidRDefault="000A7266" w:rsidP="000A7266">
      <w:pPr>
        <w:spacing w:line="360" w:lineRule="auto"/>
        <w:jc w:val="both"/>
        <w:rPr>
          <w:sz w:val="24"/>
          <w:szCs w:val="24"/>
          <w:lang w:val="ru-RU"/>
        </w:rPr>
      </w:pPr>
    </w:p>
    <w:tbl>
      <w:tblPr>
        <w:tblW w:w="0" w:type="auto"/>
        <w:jc w:val="right"/>
        <w:tblLayout w:type="fixed"/>
        <w:tblCellMar>
          <w:left w:w="28" w:type="dxa"/>
          <w:right w:w="28" w:type="dxa"/>
        </w:tblCellMar>
        <w:tblLook w:val="0000"/>
      </w:tblPr>
      <w:tblGrid>
        <w:gridCol w:w="2268"/>
        <w:gridCol w:w="170"/>
        <w:gridCol w:w="3119"/>
      </w:tblGrid>
      <w:tr w:rsidR="000A7266" w:rsidRPr="00490859" w:rsidTr="008656C3">
        <w:trPr>
          <w:jc w:val="right"/>
        </w:trPr>
        <w:tc>
          <w:tcPr>
            <w:tcW w:w="2268"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c>
          <w:tcPr>
            <w:tcW w:w="170" w:type="dxa"/>
            <w:tcBorders>
              <w:top w:val="nil"/>
              <w:left w:val="nil"/>
              <w:bottom w:val="nil"/>
              <w:right w:val="nil"/>
            </w:tcBorders>
            <w:vAlign w:val="bottom"/>
          </w:tcPr>
          <w:p w:rsidR="000A7266" w:rsidRPr="000A7266" w:rsidRDefault="000A7266" w:rsidP="008656C3">
            <w:pPr>
              <w:rPr>
                <w:sz w:val="24"/>
                <w:szCs w:val="24"/>
                <w:lang w:val="ru-RU"/>
              </w:rPr>
            </w:pPr>
          </w:p>
        </w:tc>
        <w:tc>
          <w:tcPr>
            <w:tcW w:w="3119" w:type="dxa"/>
            <w:tcBorders>
              <w:top w:val="nil"/>
              <w:left w:val="nil"/>
              <w:bottom w:val="single" w:sz="4" w:space="0" w:color="auto"/>
              <w:right w:val="nil"/>
            </w:tcBorders>
            <w:vAlign w:val="bottom"/>
          </w:tcPr>
          <w:p w:rsidR="000A7266" w:rsidRPr="000A7266" w:rsidRDefault="000A7266" w:rsidP="008656C3">
            <w:pPr>
              <w:jc w:val="center"/>
              <w:rPr>
                <w:sz w:val="24"/>
                <w:szCs w:val="24"/>
                <w:lang w:val="ru-RU"/>
              </w:rPr>
            </w:pPr>
          </w:p>
        </w:tc>
      </w:tr>
      <w:tr w:rsidR="000A7266" w:rsidTr="008656C3">
        <w:trPr>
          <w:jc w:val="right"/>
        </w:trPr>
        <w:tc>
          <w:tcPr>
            <w:tcW w:w="2268" w:type="dxa"/>
            <w:tcBorders>
              <w:top w:val="nil"/>
              <w:left w:val="nil"/>
              <w:bottom w:val="nil"/>
              <w:right w:val="nil"/>
            </w:tcBorders>
            <w:vAlign w:val="bottom"/>
          </w:tcPr>
          <w:p w:rsidR="000A7266" w:rsidRDefault="000A7266" w:rsidP="008656C3">
            <w:r>
              <w:t>М.П.   (подпись)</w:t>
            </w:r>
          </w:p>
        </w:tc>
        <w:tc>
          <w:tcPr>
            <w:tcW w:w="170" w:type="dxa"/>
            <w:tcBorders>
              <w:top w:val="nil"/>
              <w:left w:val="nil"/>
              <w:bottom w:val="nil"/>
              <w:right w:val="nil"/>
            </w:tcBorders>
            <w:vAlign w:val="bottom"/>
          </w:tcPr>
          <w:p w:rsidR="000A7266" w:rsidRDefault="000A7266" w:rsidP="008656C3"/>
        </w:tc>
        <w:tc>
          <w:tcPr>
            <w:tcW w:w="3119" w:type="dxa"/>
            <w:tcBorders>
              <w:top w:val="nil"/>
              <w:left w:val="nil"/>
              <w:bottom w:val="nil"/>
              <w:right w:val="nil"/>
            </w:tcBorders>
            <w:vAlign w:val="bottom"/>
          </w:tcPr>
          <w:p w:rsidR="000A7266" w:rsidRDefault="000A7266" w:rsidP="008656C3">
            <w:pPr>
              <w:jc w:val="center"/>
            </w:pPr>
            <w:r>
              <w:t>(фамилия и инициалы)</w:t>
            </w:r>
          </w:p>
        </w:tc>
      </w:tr>
    </w:tbl>
    <w:p w:rsidR="000A7266" w:rsidRDefault="000A7266" w:rsidP="000A7266">
      <w:pPr>
        <w:jc w:val="right"/>
        <w:rPr>
          <w:sz w:val="6"/>
          <w:szCs w:val="6"/>
        </w:rPr>
      </w:pPr>
    </w:p>
    <w:tbl>
      <w:tblPr>
        <w:tblW w:w="0" w:type="auto"/>
        <w:jc w:val="right"/>
        <w:tblLayout w:type="fixed"/>
        <w:tblCellMar>
          <w:left w:w="28" w:type="dxa"/>
          <w:right w:w="28" w:type="dxa"/>
        </w:tblCellMar>
        <w:tblLook w:val="0000"/>
      </w:tblPr>
      <w:tblGrid>
        <w:gridCol w:w="170"/>
        <w:gridCol w:w="567"/>
        <w:gridCol w:w="284"/>
        <w:gridCol w:w="1842"/>
        <w:gridCol w:w="369"/>
        <w:gridCol w:w="340"/>
        <w:gridCol w:w="284"/>
      </w:tblGrid>
      <w:tr w:rsidR="000A7266" w:rsidTr="008656C3">
        <w:trPr>
          <w:cantSplit/>
          <w:jc w:val="right"/>
        </w:trPr>
        <w:tc>
          <w:tcPr>
            <w:tcW w:w="170"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567"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284" w:type="dxa"/>
            <w:tcBorders>
              <w:top w:val="nil"/>
              <w:left w:val="nil"/>
              <w:bottom w:val="nil"/>
              <w:right w:val="nil"/>
            </w:tcBorders>
            <w:vAlign w:val="bottom"/>
          </w:tcPr>
          <w:p w:rsidR="000A7266" w:rsidRDefault="000A7266" w:rsidP="008656C3">
            <w:pPr>
              <w:rPr>
                <w:sz w:val="24"/>
                <w:szCs w:val="24"/>
              </w:rPr>
            </w:pPr>
            <w:r>
              <w:rPr>
                <w:sz w:val="24"/>
                <w:szCs w:val="24"/>
              </w:rPr>
              <w:t>”</w:t>
            </w:r>
          </w:p>
        </w:tc>
        <w:tc>
          <w:tcPr>
            <w:tcW w:w="1842" w:type="dxa"/>
            <w:tcBorders>
              <w:top w:val="nil"/>
              <w:left w:val="nil"/>
              <w:bottom w:val="single" w:sz="4" w:space="0" w:color="auto"/>
              <w:right w:val="nil"/>
            </w:tcBorders>
            <w:vAlign w:val="bottom"/>
          </w:tcPr>
          <w:p w:rsidR="000A7266" w:rsidRDefault="000A7266" w:rsidP="008656C3">
            <w:pPr>
              <w:jc w:val="center"/>
              <w:rPr>
                <w:sz w:val="24"/>
                <w:szCs w:val="24"/>
              </w:rPr>
            </w:pPr>
          </w:p>
        </w:tc>
        <w:tc>
          <w:tcPr>
            <w:tcW w:w="369" w:type="dxa"/>
            <w:tcBorders>
              <w:top w:val="nil"/>
              <w:left w:val="nil"/>
              <w:bottom w:val="nil"/>
              <w:right w:val="nil"/>
            </w:tcBorders>
            <w:vAlign w:val="bottom"/>
          </w:tcPr>
          <w:p w:rsidR="000A7266" w:rsidRDefault="000A7266" w:rsidP="008656C3">
            <w:pPr>
              <w:jc w:val="right"/>
              <w:rPr>
                <w:sz w:val="24"/>
                <w:szCs w:val="24"/>
              </w:rPr>
            </w:pPr>
            <w:r>
              <w:rPr>
                <w:sz w:val="24"/>
                <w:szCs w:val="24"/>
              </w:rPr>
              <w:t>20</w:t>
            </w:r>
          </w:p>
        </w:tc>
        <w:tc>
          <w:tcPr>
            <w:tcW w:w="340" w:type="dxa"/>
            <w:tcBorders>
              <w:top w:val="nil"/>
              <w:left w:val="nil"/>
              <w:bottom w:val="single" w:sz="4" w:space="0" w:color="auto"/>
              <w:right w:val="nil"/>
            </w:tcBorders>
            <w:vAlign w:val="bottom"/>
          </w:tcPr>
          <w:p w:rsidR="000A7266" w:rsidRDefault="000A7266" w:rsidP="008656C3">
            <w:pPr>
              <w:rPr>
                <w:sz w:val="24"/>
                <w:szCs w:val="24"/>
              </w:rPr>
            </w:pPr>
          </w:p>
        </w:tc>
        <w:tc>
          <w:tcPr>
            <w:tcW w:w="284" w:type="dxa"/>
            <w:tcBorders>
              <w:top w:val="nil"/>
              <w:left w:val="nil"/>
              <w:bottom w:val="nil"/>
              <w:right w:val="nil"/>
            </w:tcBorders>
            <w:vAlign w:val="bottom"/>
          </w:tcPr>
          <w:p w:rsidR="000A7266" w:rsidRDefault="000A7266" w:rsidP="008656C3">
            <w:pPr>
              <w:ind w:left="57"/>
              <w:rPr>
                <w:sz w:val="24"/>
                <w:szCs w:val="24"/>
              </w:rPr>
            </w:pPr>
            <w:r>
              <w:rPr>
                <w:sz w:val="24"/>
                <w:szCs w:val="24"/>
              </w:rPr>
              <w:t>г.</w:t>
            </w:r>
          </w:p>
        </w:tc>
      </w:tr>
      <w:tr w:rsidR="000A7266" w:rsidTr="008656C3">
        <w:trPr>
          <w:cantSplit/>
          <w:jc w:val="right"/>
        </w:trPr>
        <w:tc>
          <w:tcPr>
            <w:tcW w:w="170" w:type="dxa"/>
            <w:tcBorders>
              <w:top w:val="nil"/>
              <w:left w:val="nil"/>
              <w:bottom w:val="nil"/>
              <w:right w:val="nil"/>
            </w:tcBorders>
            <w:vAlign w:val="bottom"/>
          </w:tcPr>
          <w:p w:rsidR="000A7266" w:rsidRDefault="000A7266" w:rsidP="008656C3"/>
        </w:tc>
        <w:tc>
          <w:tcPr>
            <w:tcW w:w="567" w:type="dxa"/>
            <w:tcBorders>
              <w:top w:val="nil"/>
              <w:left w:val="nil"/>
              <w:bottom w:val="nil"/>
              <w:right w:val="nil"/>
            </w:tcBorders>
            <w:vAlign w:val="bottom"/>
          </w:tcPr>
          <w:p w:rsidR="000A7266" w:rsidRDefault="000A7266" w:rsidP="008656C3">
            <w:pPr>
              <w:jc w:val="center"/>
            </w:pPr>
          </w:p>
        </w:tc>
        <w:tc>
          <w:tcPr>
            <w:tcW w:w="284" w:type="dxa"/>
            <w:tcBorders>
              <w:top w:val="nil"/>
              <w:left w:val="nil"/>
              <w:bottom w:val="nil"/>
              <w:right w:val="nil"/>
            </w:tcBorders>
            <w:vAlign w:val="bottom"/>
          </w:tcPr>
          <w:p w:rsidR="000A7266" w:rsidRDefault="000A7266" w:rsidP="008656C3"/>
        </w:tc>
        <w:tc>
          <w:tcPr>
            <w:tcW w:w="1842" w:type="dxa"/>
            <w:tcBorders>
              <w:top w:val="nil"/>
              <w:left w:val="nil"/>
              <w:bottom w:val="nil"/>
              <w:right w:val="nil"/>
            </w:tcBorders>
            <w:vAlign w:val="bottom"/>
          </w:tcPr>
          <w:p w:rsidR="000A7266" w:rsidRDefault="000A7266" w:rsidP="008656C3">
            <w:pPr>
              <w:jc w:val="center"/>
            </w:pPr>
            <w:r>
              <w:t>(дата)</w:t>
            </w:r>
          </w:p>
        </w:tc>
        <w:tc>
          <w:tcPr>
            <w:tcW w:w="369" w:type="dxa"/>
            <w:tcBorders>
              <w:top w:val="nil"/>
              <w:left w:val="nil"/>
              <w:bottom w:val="nil"/>
              <w:right w:val="nil"/>
            </w:tcBorders>
            <w:vAlign w:val="bottom"/>
          </w:tcPr>
          <w:p w:rsidR="000A7266" w:rsidRDefault="000A7266" w:rsidP="008656C3">
            <w:pPr>
              <w:jc w:val="right"/>
            </w:pPr>
          </w:p>
        </w:tc>
        <w:tc>
          <w:tcPr>
            <w:tcW w:w="340" w:type="dxa"/>
            <w:tcBorders>
              <w:top w:val="nil"/>
              <w:left w:val="nil"/>
              <w:bottom w:val="nil"/>
              <w:right w:val="nil"/>
            </w:tcBorders>
            <w:vAlign w:val="bottom"/>
          </w:tcPr>
          <w:p w:rsidR="000A7266" w:rsidRDefault="000A7266" w:rsidP="008656C3"/>
        </w:tc>
        <w:tc>
          <w:tcPr>
            <w:tcW w:w="284" w:type="dxa"/>
            <w:tcBorders>
              <w:top w:val="nil"/>
              <w:left w:val="nil"/>
              <w:bottom w:val="nil"/>
              <w:right w:val="nil"/>
            </w:tcBorders>
            <w:vAlign w:val="bottom"/>
          </w:tcPr>
          <w:p w:rsidR="000A7266" w:rsidRDefault="000A7266" w:rsidP="008656C3">
            <w:pPr>
              <w:ind w:left="57"/>
            </w:pPr>
          </w:p>
        </w:tc>
      </w:tr>
    </w:tbl>
    <w:p w:rsidR="000A7266" w:rsidRPr="001E7EB9" w:rsidRDefault="000A7266" w:rsidP="000A7266">
      <w:pPr>
        <w:jc w:val="both"/>
        <w:rPr>
          <w:sz w:val="28"/>
          <w:szCs w:val="28"/>
        </w:rPr>
      </w:pPr>
    </w:p>
    <w:p w:rsidR="006B6169" w:rsidRDefault="006B6169"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117CA6" w:rsidRDefault="00117CA6"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E34E52" w:rsidRDefault="00E34E52" w:rsidP="00AA12E3">
      <w:pPr>
        <w:ind w:firstLine="709"/>
        <w:jc w:val="both"/>
        <w:rPr>
          <w:sz w:val="28"/>
          <w:szCs w:val="28"/>
          <w:lang w:val="ru-RU"/>
        </w:rPr>
      </w:pPr>
    </w:p>
    <w:p w:rsidR="006B6169" w:rsidRDefault="00E32CBB" w:rsidP="00E32CBB">
      <w:pPr>
        <w:ind w:left="5387"/>
        <w:rPr>
          <w:sz w:val="24"/>
          <w:szCs w:val="24"/>
          <w:lang w:val="ru-RU"/>
        </w:rPr>
      </w:pPr>
      <w:r>
        <w:rPr>
          <w:sz w:val="24"/>
          <w:szCs w:val="24"/>
          <w:lang w:val="ru-RU"/>
        </w:rPr>
        <w:t xml:space="preserve">                 </w:t>
      </w:r>
      <w:r w:rsidR="006B6169">
        <w:rPr>
          <w:sz w:val="24"/>
          <w:szCs w:val="24"/>
          <w:lang w:val="ru-RU"/>
        </w:rPr>
        <w:t>Приложени</w:t>
      </w:r>
      <w:r w:rsidR="00292BB5">
        <w:rPr>
          <w:sz w:val="24"/>
          <w:szCs w:val="24"/>
          <w:lang w:val="ru-RU"/>
        </w:rPr>
        <w:t>е № 3</w:t>
      </w:r>
      <w:r w:rsidR="000827D1">
        <w:rPr>
          <w:sz w:val="24"/>
          <w:szCs w:val="24"/>
          <w:lang w:val="ru-RU"/>
        </w:rPr>
        <w:br/>
      </w:r>
      <w:r>
        <w:rPr>
          <w:sz w:val="24"/>
          <w:szCs w:val="24"/>
          <w:lang w:val="ru-RU"/>
        </w:rPr>
        <w:t xml:space="preserve">                 </w:t>
      </w:r>
      <w:r w:rsidR="000827D1">
        <w:rPr>
          <w:sz w:val="24"/>
          <w:szCs w:val="24"/>
          <w:lang w:val="ru-RU"/>
        </w:rPr>
        <w:t>к а</w:t>
      </w:r>
      <w:r w:rsidR="006B6169" w:rsidRPr="009D0A8B">
        <w:rPr>
          <w:sz w:val="24"/>
          <w:szCs w:val="24"/>
          <w:lang w:val="ru-RU"/>
        </w:rPr>
        <w:t>дминистративному регламенту</w:t>
      </w:r>
    </w:p>
    <w:p w:rsidR="006B6169" w:rsidRPr="00075140" w:rsidRDefault="006B6169" w:rsidP="006B6169">
      <w:pPr>
        <w:jc w:val="center"/>
        <w:rPr>
          <w:b/>
          <w:sz w:val="28"/>
          <w:szCs w:val="28"/>
          <w:lang w:val="ru-RU"/>
        </w:rPr>
      </w:pPr>
      <w:r w:rsidRPr="00075140">
        <w:rPr>
          <w:b/>
          <w:sz w:val="28"/>
          <w:szCs w:val="28"/>
          <w:lang w:val="ru-RU"/>
        </w:rPr>
        <w:t>Блок-схема</w:t>
      </w:r>
    </w:p>
    <w:p w:rsidR="006B6169" w:rsidRPr="00075140" w:rsidRDefault="005D6F32" w:rsidP="006B6169">
      <w:pPr>
        <w:jc w:val="center"/>
        <w:rPr>
          <w:b/>
          <w:sz w:val="28"/>
          <w:szCs w:val="28"/>
          <w:lang w:val="ru-RU"/>
        </w:rPr>
      </w:pPr>
      <w:r w:rsidRPr="00075140">
        <w:rPr>
          <w:b/>
          <w:sz w:val="28"/>
          <w:szCs w:val="28"/>
          <w:lang w:val="ru-RU"/>
        </w:rPr>
        <w:t>п</w:t>
      </w:r>
      <w:r w:rsidR="006B6169" w:rsidRPr="00075140">
        <w:rPr>
          <w:b/>
          <w:sz w:val="28"/>
          <w:szCs w:val="28"/>
          <w:lang w:val="ru-RU"/>
        </w:rPr>
        <w:t xml:space="preserve">редоставления муниципальной услуги </w:t>
      </w:r>
    </w:p>
    <w:p w:rsidR="006B6169" w:rsidRPr="00075140" w:rsidRDefault="006B6169" w:rsidP="006B6169">
      <w:pPr>
        <w:jc w:val="center"/>
        <w:rPr>
          <w:b/>
          <w:sz w:val="28"/>
          <w:szCs w:val="28"/>
          <w:lang w:val="ru-RU"/>
        </w:rPr>
      </w:pPr>
      <w:r w:rsidRPr="00075140">
        <w:rPr>
          <w:b/>
          <w:sz w:val="28"/>
          <w:szCs w:val="28"/>
          <w:lang w:val="ru-RU"/>
        </w:rPr>
        <w:t>«</w:t>
      </w:r>
      <w:r w:rsidR="00BC6A47">
        <w:rPr>
          <w:b/>
          <w:sz w:val="28"/>
          <w:szCs w:val="28"/>
          <w:lang w:val="ru-RU"/>
        </w:rPr>
        <w:t>Предварительное согласование предоставления земельного участка</w:t>
      </w:r>
      <w:r w:rsidR="004862E3">
        <w:rPr>
          <w:b/>
          <w:sz w:val="28"/>
          <w:szCs w:val="28"/>
          <w:lang w:val="ru-RU"/>
        </w:rPr>
        <w:t xml:space="preserve"> и утверждения схемы расположения земельного участка</w:t>
      </w:r>
      <w:r w:rsidRPr="00075140">
        <w:rPr>
          <w:b/>
          <w:sz w:val="28"/>
          <w:szCs w:val="28"/>
          <w:lang w:val="ru-RU"/>
        </w:rPr>
        <w:t>»</w:t>
      </w:r>
    </w:p>
    <w:p w:rsidR="00B03979" w:rsidRDefault="00F0148E" w:rsidP="006B6169">
      <w:pPr>
        <w:jc w:val="center"/>
        <w:rPr>
          <w:b/>
          <w:sz w:val="24"/>
          <w:szCs w:val="24"/>
          <w:lang w:val="ru-RU"/>
        </w:rPr>
      </w:pPr>
      <w:r w:rsidRPr="00F0148E">
        <w:rPr>
          <w:sz w:val="28"/>
          <w:szCs w:val="28"/>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477.1pt;margin-top:300.45pt;width:41.5pt;height:240.2pt;z-index:251667456">
            <v:shadow on="t" offset="3pt" offset2="2pt"/>
            <v:textbox style="layout-flow:vertical-ideographic">
              <w:txbxContent>
                <w:p w:rsidR="00563C61" w:rsidRPr="0011748A" w:rsidRDefault="00563C61" w:rsidP="0011748A">
                  <w:pPr>
                    <w:jc w:val="right"/>
                    <w:rPr>
                      <w:lang w:val="ru-RU"/>
                    </w:rPr>
                  </w:pPr>
                  <w:r>
                    <w:rPr>
                      <w:lang w:val="ru-RU"/>
                    </w:rPr>
                    <w:t xml:space="preserve"> </w:t>
                  </w:r>
                </w:p>
              </w:txbxContent>
            </v:textbox>
          </v:shape>
        </w:pict>
      </w:r>
      <w:r w:rsidRPr="00F0148E">
        <w:rPr>
          <w:sz w:val="24"/>
          <w:szCs w:val="24"/>
          <w:lang w:val="ru-RU"/>
        </w:rPr>
        <w:pict>
          <v:shape id="_x0000_s1084" type="#_x0000_t67" style="position:absolute;left:0;text-align:left;margin-left:356.55pt;margin-top:478.55pt;width:41.5pt;height:62.1pt;z-index:251669504">
            <v:shadow on="t" offset="3pt" offset2="2pt"/>
            <v:textbox style="layout-flow:vertical-ideographic">
              <w:txbxContent>
                <w:p w:rsidR="00563C61" w:rsidRPr="0011748A" w:rsidRDefault="00563C61" w:rsidP="0011748A">
                  <w:pPr>
                    <w:jc w:val="right"/>
                    <w:rPr>
                      <w:lang w:val="ru-RU"/>
                    </w:rPr>
                  </w:pPr>
                  <w:r>
                    <w:rPr>
                      <w:lang w:val="ru-RU"/>
                    </w:rPr>
                    <w:t xml:space="preserve">  </w:t>
                  </w:r>
                </w:p>
              </w:txbxContent>
            </v:textbox>
          </v:shape>
        </w:pict>
      </w:r>
      <w:r w:rsidRPr="00F0148E">
        <w:rPr>
          <w:noProof w:val="0"/>
          <w:sz w:val="24"/>
          <w:szCs w:val="24"/>
        </w:rPr>
        <w:pict>
          <v:shape id="_x0000_s1083" type="#_x0000_t67" style="position:absolute;left:0;text-align:left;margin-left:144.45pt;margin-top:449.8pt;width:41.5pt;height:90.85pt;z-index:251668480">
            <v:shadow on="t" offset="3pt" offset2="2pt"/>
            <v:textbox style="layout-flow:vertical-ideographic">
              <w:txbxContent>
                <w:p w:rsidR="00563C61" w:rsidRPr="0011748A" w:rsidRDefault="00563C61" w:rsidP="0011748A">
                  <w:pPr>
                    <w:jc w:val="right"/>
                    <w:rPr>
                      <w:lang w:val="ru-RU"/>
                    </w:rPr>
                  </w:pPr>
                  <w:r>
                    <w:rPr>
                      <w:lang w:val="ru-RU"/>
                    </w:rPr>
                    <w:t xml:space="preserve">  </w:t>
                  </w:r>
                </w:p>
              </w:txbxContent>
            </v:textbox>
          </v:shape>
        </w:pict>
      </w:r>
      <w:r w:rsidRPr="00F0148E">
        <w:rPr>
          <w:sz w:val="28"/>
          <w:szCs w:val="28"/>
          <w:lang w:val="ru-RU"/>
        </w:rPr>
        <w:pict>
          <v:shapetype id="_x0000_t109" coordsize="21600,21600" o:spt="109" path="m,l,21600r21600,l21600,xe">
            <v:stroke joinstyle="miter"/>
            <v:path gradientshapeok="t" o:connecttype="rect"/>
          </v:shapetype>
          <v:shape id="_x0000_s1076" type="#_x0000_t109" style="position:absolute;left:0;text-align:left;margin-left:296.35pt;margin-top:405.2pt;width:164.4pt;height:73.35pt;z-index:251663360">
            <v:shadow on="t" offset="3pt" offset2="2pt"/>
            <v:textbox style="mso-next-textbox:#_x0000_s1076">
              <w:txbxContent>
                <w:p w:rsidR="00563C61" w:rsidRDefault="00563C61" w:rsidP="00342695">
                  <w:pPr>
                    <w:jc w:val="center"/>
                    <w:rPr>
                      <w:sz w:val="18"/>
                      <w:szCs w:val="18"/>
                      <w:lang w:val="ru-RU"/>
                    </w:rPr>
                  </w:pPr>
                  <w:r w:rsidRPr="004862E3">
                    <w:rPr>
                      <w:sz w:val="18"/>
                      <w:szCs w:val="18"/>
                      <w:lang w:val="ru-RU"/>
                    </w:rPr>
                    <w:t>Принятие решения об отказе в предоставлении муниципальной услуги</w:t>
                  </w:r>
                  <w:r>
                    <w:rPr>
                      <w:sz w:val="18"/>
                      <w:szCs w:val="18"/>
                      <w:lang w:val="ru-RU"/>
                    </w:rPr>
                    <w:t xml:space="preserve"> </w:t>
                  </w:r>
                  <w:r w:rsidRPr="004862E3">
                    <w:rPr>
                      <w:sz w:val="18"/>
                      <w:szCs w:val="18"/>
                      <w:lang w:val="ru-RU"/>
                    </w:rPr>
                    <w:t xml:space="preserve">специалистом </w:t>
                  </w:r>
                  <w:r>
                    <w:rPr>
                      <w:sz w:val="18"/>
                      <w:szCs w:val="18"/>
                      <w:lang w:val="ru-RU"/>
                    </w:rPr>
                    <w:t>отделом градостроительства в пределах своих полномочий</w:t>
                  </w:r>
                </w:p>
                <w:p w:rsidR="00563C61" w:rsidRPr="00117CA6" w:rsidRDefault="00563C61" w:rsidP="00342695">
                  <w:pPr>
                    <w:rPr>
                      <w:szCs w:val="24"/>
                      <w:lang w:val="ru-RU"/>
                    </w:rPr>
                  </w:pPr>
                </w:p>
              </w:txbxContent>
            </v:textbox>
          </v:shape>
        </w:pict>
      </w:r>
      <w:r>
        <w:rPr>
          <w:b/>
          <w:sz w:val="24"/>
          <w:szCs w:val="24"/>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79" type="#_x0000_t91" style="position:absolute;left:0;text-align:left;margin-left:253.3pt;margin-top:1in;width:36.4pt;height:215.2pt;rotation:90;flip:x;z-index:251665408">
            <v:shadow on="t" offset="1pt" offset2="-2pt"/>
            <v:textbox>
              <w:txbxContent>
                <w:p w:rsidR="00563C61" w:rsidRPr="008656C3" w:rsidRDefault="00563C61" w:rsidP="00E34E52"/>
              </w:txbxContent>
            </v:textbox>
          </v:shape>
        </w:pict>
      </w:r>
      <w:r>
        <w:rPr>
          <w:b/>
          <w:sz w:val="24"/>
          <w:szCs w:val="24"/>
          <w:lang w:val="ru-RU"/>
        </w:rPr>
        <w:pict>
          <v:shape id="_x0000_s1080" type="#_x0000_t91" style="position:absolute;left:0;text-align:left;margin-left:188pt;margin-top:266.25pt;width:36.4pt;height:191.8pt;rotation:90;flip:x;z-index:251666432">
            <v:shadow on="t" offset="1pt" offset2="-2pt"/>
            <v:textbox>
              <w:txbxContent>
                <w:p w:rsidR="00563C61" w:rsidRPr="008656C3" w:rsidRDefault="00563C61" w:rsidP="00E34E52"/>
              </w:txbxContent>
            </v:textbox>
          </v:shape>
        </w:pict>
      </w:r>
      <w:r>
        <w:rPr>
          <w:b/>
          <w:sz w:val="24"/>
          <w:szCs w:val="24"/>
          <w:lang w:val="ru-RU"/>
        </w:rPr>
        <w:pict>
          <v:shape id="_x0000_s1045" type="#_x0000_t91" style="position:absolute;left:0;text-align:left;margin-left:37.25pt;margin-top:27.05pt;width:69.1pt;height:184.25pt;rotation:90;flip:x;z-index:251650048">
            <v:shadow on="t" offset="1pt" offset2="-2pt"/>
            <v:textbox>
              <w:txbxContent>
                <w:p w:rsidR="00563C61" w:rsidRPr="008656C3" w:rsidRDefault="00563C61" w:rsidP="008656C3"/>
              </w:txbxContent>
            </v:textbox>
          </v:shape>
        </w:pict>
      </w:r>
      <w:r>
        <w:rPr>
          <w:b/>
          <w:sz w:val="24"/>
          <w:szCs w:val="24"/>
          <w:lang w:val="ru-RU"/>
        </w:rPr>
        <w:pict>
          <v:shape id="_x0000_s1048" type="#_x0000_t109" style="position:absolute;left:0;text-align:left;margin-left:370.85pt;margin-top:241.35pt;width:147.75pt;height:59.1pt;z-index:251652096">
            <v:shadow on="t" offset="3pt" offset2="2pt"/>
            <v:textbox style="mso-next-textbox:#_x0000_s1048">
              <w:txbxContent>
                <w:p w:rsidR="00563C61" w:rsidRDefault="00563C61" w:rsidP="004862E3">
                  <w:pPr>
                    <w:jc w:val="center"/>
                    <w:rPr>
                      <w:sz w:val="18"/>
                      <w:szCs w:val="18"/>
                      <w:lang w:val="ru-RU"/>
                    </w:rPr>
                  </w:pPr>
                  <w:r w:rsidRPr="004862E3">
                    <w:rPr>
                      <w:sz w:val="18"/>
                      <w:szCs w:val="18"/>
                      <w:lang w:val="ru-RU"/>
                    </w:rPr>
                    <w:t>Принятие решения об отказе в предоставлении муниципальной услуги</w:t>
                  </w:r>
                  <w:r>
                    <w:rPr>
                      <w:sz w:val="18"/>
                      <w:szCs w:val="18"/>
                      <w:lang w:val="ru-RU"/>
                    </w:rPr>
                    <w:t xml:space="preserve"> </w:t>
                  </w:r>
                  <w:r w:rsidRPr="004862E3">
                    <w:rPr>
                      <w:sz w:val="18"/>
                      <w:szCs w:val="18"/>
                      <w:lang w:val="ru-RU"/>
                    </w:rPr>
                    <w:t xml:space="preserve">специалистом ОсиЗ </w:t>
                  </w:r>
                </w:p>
                <w:p w:rsidR="00563C61" w:rsidRPr="004862E3" w:rsidRDefault="00563C61" w:rsidP="004862E3">
                  <w:pPr>
                    <w:jc w:val="center"/>
                    <w:rPr>
                      <w:sz w:val="18"/>
                      <w:szCs w:val="18"/>
                      <w:lang w:val="ru-RU"/>
                    </w:rPr>
                  </w:pPr>
                  <w:r>
                    <w:rPr>
                      <w:sz w:val="18"/>
                      <w:szCs w:val="18"/>
                      <w:lang w:val="ru-RU"/>
                    </w:rPr>
                    <w:t xml:space="preserve">в пределах своих полномочий </w:t>
                  </w:r>
                </w:p>
                <w:p w:rsidR="00563C61" w:rsidRPr="004862E3" w:rsidRDefault="00563C61" w:rsidP="00A00E1B">
                  <w:pPr>
                    <w:jc w:val="center"/>
                    <w:rPr>
                      <w:sz w:val="18"/>
                      <w:szCs w:val="18"/>
                      <w:lang w:val="ru-RU"/>
                    </w:rPr>
                  </w:pPr>
                </w:p>
              </w:txbxContent>
            </v:textbox>
          </v:shape>
        </w:pict>
      </w:r>
      <w:r>
        <w:rPr>
          <w:b/>
          <w:sz w:val="24"/>
          <w:szCs w:val="24"/>
          <w:lang w:val="ru-RU"/>
        </w:rPr>
        <w:pict>
          <v:shape id="_x0000_s1068" type="#_x0000_t67" style="position:absolute;left:0;text-align:left;margin-left:3.6pt;margin-top:217.5pt;width:41.5pt;height:323.15pt;z-index:251657216">
            <v:shadow on="t" offset="3pt" offset2="2pt"/>
            <v:textbox style="layout-flow:vertical-ideographic">
              <w:txbxContent>
                <w:p w:rsidR="00563C61" w:rsidRPr="004545F6" w:rsidRDefault="00563C61" w:rsidP="004545F6"/>
              </w:txbxContent>
            </v:textbox>
          </v:shape>
        </w:pict>
      </w:r>
      <w:r>
        <w:rPr>
          <w:b/>
          <w:sz w:val="24"/>
          <w:szCs w:val="24"/>
          <w:lang w:val="ru-RU"/>
        </w:rPr>
        <w:pict>
          <v:shape id="_x0000_s1051" type="#_x0000_t109" style="position:absolute;left:0;text-align:left;margin-left:-43.45pt;margin-top:153.75pt;width:130.7pt;height:63.75pt;z-index:251653120">
            <v:shadow on="t" offset="3pt" offset2="2pt"/>
            <v:textbox>
              <w:txbxContent>
                <w:p w:rsidR="00563C61" w:rsidRPr="00E03662" w:rsidRDefault="00563C61" w:rsidP="008656C3">
                  <w:pPr>
                    <w:jc w:val="center"/>
                    <w:rPr>
                      <w:sz w:val="18"/>
                      <w:szCs w:val="18"/>
                      <w:lang w:val="ru-RU"/>
                    </w:rPr>
                  </w:pPr>
                  <w:r w:rsidRPr="00E03662">
                    <w:rPr>
                      <w:sz w:val="18"/>
                      <w:szCs w:val="18"/>
                      <w:lang w:val="ru-RU"/>
                    </w:rPr>
                    <w:t xml:space="preserve">Подготовка уведомления о возврате заявления заявителю </w:t>
                  </w:r>
                </w:p>
              </w:txbxContent>
            </v:textbox>
          </v:shape>
        </w:pict>
      </w:r>
      <w:r w:rsidRPr="00F0148E">
        <w:rPr>
          <w:sz w:val="28"/>
          <w:szCs w:val="28"/>
          <w:lang w:val="ru-RU"/>
        </w:rPr>
        <w:pict>
          <v:shape id="_x0000_s1075" type="#_x0000_t109" style="position:absolute;left:0;text-align:left;margin-left:58pt;margin-top:380.35pt;width:213.95pt;height:69.45pt;z-index:251662336">
            <v:shadow on="t" offset="3pt" offset2="2pt"/>
            <v:textbox style="mso-next-textbox:#_x0000_s1075">
              <w:txbxContent>
                <w:p w:rsidR="00563C61" w:rsidRDefault="00563C61" w:rsidP="003D1AD1">
                  <w:pPr>
                    <w:jc w:val="center"/>
                    <w:rPr>
                      <w:sz w:val="18"/>
                      <w:szCs w:val="18"/>
                      <w:lang w:val="ru-RU"/>
                    </w:rPr>
                  </w:pPr>
                  <w:r>
                    <w:rPr>
                      <w:sz w:val="18"/>
                      <w:szCs w:val="18"/>
                      <w:lang w:val="ru-RU"/>
                    </w:rPr>
                    <w:t xml:space="preserve">Подготовка  постановления Администрации города Назарово о предварительном согласовании предоставления земельного участка и утверждении схемы расположения земельного участка </w:t>
                  </w:r>
                  <w:r w:rsidRPr="004862E3">
                    <w:rPr>
                      <w:sz w:val="18"/>
                      <w:szCs w:val="18"/>
                      <w:lang w:val="ru-RU"/>
                    </w:rPr>
                    <w:t xml:space="preserve">специалистом </w:t>
                  </w:r>
                  <w:r>
                    <w:rPr>
                      <w:sz w:val="18"/>
                      <w:szCs w:val="18"/>
                      <w:lang w:val="ru-RU"/>
                    </w:rPr>
                    <w:t>отделом градостроительства</w:t>
                  </w:r>
                </w:p>
                <w:p w:rsidR="00563C61" w:rsidRPr="004862E3" w:rsidRDefault="00563C61" w:rsidP="00342695">
                  <w:pPr>
                    <w:jc w:val="center"/>
                    <w:rPr>
                      <w:sz w:val="18"/>
                      <w:szCs w:val="18"/>
                      <w:lang w:val="ru-RU"/>
                    </w:rPr>
                  </w:pPr>
                </w:p>
                <w:p w:rsidR="00563C61" w:rsidRPr="003D1AD1" w:rsidRDefault="00563C61" w:rsidP="00342695">
                  <w:pPr>
                    <w:rPr>
                      <w:szCs w:val="24"/>
                      <w:lang w:val="ru-RU"/>
                    </w:rPr>
                  </w:pPr>
                </w:p>
              </w:txbxContent>
            </v:textbox>
          </v:shape>
        </w:pict>
      </w:r>
      <w:r w:rsidRPr="00F0148E">
        <w:rPr>
          <w:sz w:val="28"/>
          <w:szCs w:val="28"/>
          <w:lang w:val="ru-RU"/>
        </w:rPr>
        <w:pict>
          <v:shape id="_x0000_s1077" type="#_x0000_t67" style="position:absolute;left:0;text-align:left;margin-left:345.85pt;margin-top:380.35pt;width:47.35pt;height:24.85pt;z-index:251664384">
            <v:shadow on="t" offset="3pt" offset2="2pt"/>
            <v:textbox style="layout-flow:vertical-ideographic"/>
          </v:shape>
        </w:pict>
      </w:r>
      <w:r w:rsidRPr="00F0148E">
        <w:rPr>
          <w:sz w:val="28"/>
          <w:szCs w:val="28"/>
          <w:lang w:val="ru-RU"/>
        </w:rPr>
        <w:pict>
          <v:shape id="_x0000_s1072" type="#_x0000_t109" style="position:absolute;left:0;text-align:left;margin-left:302.1pt;margin-top:328.95pt;width:144.25pt;height:51.4pt;z-index:251660288">
            <v:shadow on="t" offset="3pt" offset2="2pt"/>
            <v:textbox style="mso-next-textbox:#_x0000_s1072">
              <w:txbxContent>
                <w:p w:rsidR="00563C61" w:rsidRDefault="00563C61" w:rsidP="007F60EE">
                  <w:pPr>
                    <w:jc w:val="center"/>
                    <w:rPr>
                      <w:sz w:val="18"/>
                      <w:szCs w:val="18"/>
                      <w:lang w:val="ru-RU"/>
                    </w:rPr>
                  </w:pPr>
                  <w:r w:rsidRPr="004862E3">
                    <w:rPr>
                      <w:sz w:val="18"/>
                      <w:szCs w:val="18"/>
                      <w:lang w:val="ru-RU"/>
                    </w:rPr>
                    <w:t>Подготовка межведомственных запросов</w:t>
                  </w:r>
                  <w:r>
                    <w:rPr>
                      <w:sz w:val="18"/>
                      <w:szCs w:val="18"/>
                      <w:lang w:val="ru-RU"/>
                    </w:rPr>
                    <w:t xml:space="preserve"> </w:t>
                  </w:r>
                  <w:r w:rsidRPr="004862E3">
                    <w:rPr>
                      <w:sz w:val="18"/>
                      <w:szCs w:val="18"/>
                      <w:lang w:val="ru-RU"/>
                    </w:rPr>
                    <w:t xml:space="preserve">специалистом </w:t>
                  </w:r>
                  <w:r>
                    <w:rPr>
                      <w:sz w:val="18"/>
                      <w:szCs w:val="18"/>
                      <w:lang w:val="ru-RU"/>
                    </w:rPr>
                    <w:t>отдела градостроительства</w:t>
                  </w:r>
                  <w:r w:rsidRPr="004862E3">
                    <w:rPr>
                      <w:sz w:val="18"/>
                      <w:szCs w:val="18"/>
                      <w:lang w:val="ru-RU"/>
                    </w:rPr>
                    <w:t xml:space="preserve"> </w:t>
                  </w:r>
                </w:p>
                <w:p w:rsidR="00563C61" w:rsidRPr="004862E3" w:rsidRDefault="00563C61" w:rsidP="007F60EE">
                  <w:pPr>
                    <w:jc w:val="center"/>
                    <w:rPr>
                      <w:sz w:val="18"/>
                      <w:szCs w:val="18"/>
                      <w:lang w:val="ru-RU"/>
                    </w:rPr>
                  </w:pPr>
                </w:p>
              </w:txbxContent>
            </v:textbox>
          </v:shape>
        </w:pict>
      </w:r>
      <w:r w:rsidRPr="00F0148E">
        <w:rPr>
          <w:sz w:val="28"/>
          <w:szCs w:val="28"/>
          <w:lang w:val="ru-RU"/>
        </w:rPr>
        <w:pict>
          <v:shape id="_x0000_s1073" type="#_x0000_t67" style="position:absolute;left:0;text-align:left;margin-left:208.1pt;margin-top:259.5pt;width:47.35pt;height:13.4pt;z-index:251661312">
            <v:shadow on="t" offset="3pt" offset2="2pt"/>
            <v:textbox style="layout-flow:vertical-ideographic"/>
          </v:shape>
        </w:pict>
      </w:r>
      <w:r>
        <w:rPr>
          <w:b/>
          <w:sz w:val="24"/>
          <w:szCs w:val="24"/>
          <w:lang w:val="ru-RU"/>
        </w:rPr>
        <w:pict>
          <v:shape id="_x0000_s1056" type="#_x0000_t109" style="position:absolute;left:0;text-align:left;margin-left:-5.85pt;margin-top:540.65pt;width:519.95pt;height:24.5pt;z-index:251654144">
            <v:shadow on="t" offset="3pt" offset2="2pt"/>
            <v:textbox style="mso-next-textbox:#_x0000_s1056">
              <w:txbxContent>
                <w:p w:rsidR="00563C61" w:rsidRPr="00E03662" w:rsidRDefault="00563C61" w:rsidP="004332DF">
                  <w:pPr>
                    <w:jc w:val="center"/>
                    <w:rPr>
                      <w:sz w:val="18"/>
                      <w:szCs w:val="18"/>
                      <w:lang w:val="ru-RU"/>
                    </w:rPr>
                  </w:pPr>
                  <w:r w:rsidRPr="00E03662">
                    <w:rPr>
                      <w:sz w:val="18"/>
                      <w:szCs w:val="18"/>
                      <w:lang w:val="ru-RU"/>
                    </w:rPr>
                    <w:t>Выдача результата предоставления муниципальной услуги</w:t>
                  </w:r>
                </w:p>
              </w:txbxContent>
            </v:textbox>
          </v:shape>
        </w:pict>
      </w:r>
      <w:r w:rsidRPr="00F0148E">
        <w:rPr>
          <w:sz w:val="28"/>
          <w:szCs w:val="28"/>
          <w:lang w:val="ru-RU"/>
        </w:rPr>
        <w:pict>
          <v:shape id="_x0000_s1071" type="#_x0000_t67" style="position:absolute;left:0;text-align:left;margin-left:312.45pt;margin-top:310.95pt;width:47.35pt;height:18pt;z-index:251659264">
            <v:shadow on="t" offset="3pt" offset2="2pt"/>
            <v:textbox style="layout-flow:vertical-ideographic"/>
          </v:shape>
        </w:pict>
      </w:r>
      <w:r w:rsidRPr="00F0148E">
        <w:rPr>
          <w:sz w:val="28"/>
          <w:szCs w:val="28"/>
          <w:lang w:val="ru-RU"/>
        </w:rPr>
        <w:pict>
          <v:shape id="_x0000_s1070" type="#_x0000_t109" style="position:absolute;left:0;text-align:left;margin-left:100.2pt;margin-top:272.9pt;width:259.6pt;height:38.05pt;z-index:251658240">
            <v:shadow on="t" offset="3pt" offset2="2pt"/>
            <v:textbox style="mso-next-textbox:#_x0000_s1070">
              <w:txbxContent>
                <w:p w:rsidR="00563C61" w:rsidRDefault="00563C61" w:rsidP="007F60EE">
                  <w:pPr>
                    <w:jc w:val="center"/>
                    <w:rPr>
                      <w:sz w:val="18"/>
                      <w:szCs w:val="18"/>
                      <w:lang w:val="ru-RU"/>
                    </w:rPr>
                  </w:pPr>
                  <w:r w:rsidRPr="004862E3">
                    <w:rPr>
                      <w:sz w:val="18"/>
                      <w:szCs w:val="18"/>
                      <w:lang w:val="ru-RU"/>
                    </w:rPr>
                    <w:t xml:space="preserve">Рассмотрение и проверка заявления и документов специалистом </w:t>
                  </w:r>
                  <w:r>
                    <w:rPr>
                      <w:sz w:val="18"/>
                      <w:szCs w:val="18"/>
                      <w:lang w:val="ru-RU"/>
                    </w:rPr>
                    <w:t>отдела градостроительства</w:t>
                  </w:r>
                  <w:r w:rsidRPr="004862E3">
                    <w:rPr>
                      <w:sz w:val="18"/>
                      <w:szCs w:val="18"/>
                      <w:lang w:val="ru-RU"/>
                    </w:rPr>
                    <w:t xml:space="preserve"> </w:t>
                  </w:r>
                </w:p>
                <w:p w:rsidR="00563C61" w:rsidRPr="00117CA6" w:rsidRDefault="00563C61" w:rsidP="007F60EE">
                  <w:pPr>
                    <w:rPr>
                      <w:szCs w:val="24"/>
                      <w:lang w:val="ru-RU"/>
                    </w:rPr>
                  </w:pPr>
                </w:p>
              </w:txbxContent>
            </v:textbox>
          </v:shape>
        </w:pict>
      </w:r>
      <w:r>
        <w:rPr>
          <w:b/>
          <w:sz w:val="24"/>
          <w:szCs w:val="24"/>
          <w:lang w:val="ru-RU"/>
        </w:rPr>
        <w:pict>
          <v:shape id="_x0000_s1066" type="#_x0000_t109" style="position:absolute;left:0;text-align:left;margin-left:100.2pt;margin-top:197.8pt;width:259.6pt;height:61.7pt;z-index:251656192">
            <v:shadow on="t" offset="3pt" offset2="2pt"/>
            <v:textbox style="mso-next-textbox:#_x0000_s1066">
              <w:txbxContent>
                <w:p w:rsidR="00563C61" w:rsidRDefault="00563C61" w:rsidP="007F60EE">
                  <w:pPr>
                    <w:jc w:val="center"/>
                    <w:rPr>
                      <w:sz w:val="18"/>
                      <w:szCs w:val="18"/>
                      <w:lang w:val="ru-RU"/>
                    </w:rPr>
                  </w:pPr>
                  <w:r w:rsidRPr="004862E3">
                    <w:rPr>
                      <w:sz w:val="18"/>
                      <w:szCs w:val="18"/>
                      <w:lang w:val="ru-RU"/>
                    </w:rPr>
                    <w:t xml:space="preserve"> </w:t>
                  </w:r>
                  <w:r>
                    <w:rPr>
                      <w:sz w:val="18"/>
                      <w:szCs w:val="18"/>
                      <w:lang w:val="ru-RU"/>
                    </w:rPr>
                    <w:t>Подготовка</w:t>
                  </w:r>
                  <w:r w:rsidRPr="007F60EE">
                    <w:rPr>
                      <w:sz w:val="18"/>
                      <w:szCs w:val="18"/>
                      <w:lang w:val="ru-RU"/>
                    </w:rPr>
                    <w:t xml:space="preserve"> </w:t>
                  </w:r>
                  <w:r w:rsidRPr="004862E3">
                    <w:rPr>
                      <w:sz w:val="18"/>
                      <w:szCs w:val="18"/>
                      <w:lang w:val="ru-RU"/>
                    </w:rPr>
                    <w:t xml:space="preserve">специалистом ОсиЗ </w:t>
                  </w:r>
                </w:p>
                <w:p w:rsidR="00563C61" w:rsidRPr="004862E3" w:rsidRDefault="00563C61" w:rsidP="008656C3">
                  <w:pPr>
                    <w:jc w:val="center"/>
                    <w:rPr>
                      <w:sz w:val="18"/>
                      <w:szCs w:val="18"/>
                      <w:lang w:val="ru-RU"/>
                    </w:rPr>
                  </w:pPr>
                  <w:r>
                    <w:rPr>
                      <w:sz w:val="18"/>
                      <w:szCs w:val="18"/>
                      <w:lang w:val="ru-RU"/>
                    </w:rPr>
                    <w:t>информационного письма в отдел градостроительства о возможном предварительном согласовании земельного учаска, с указанием на каком праве</w:t>
                  </w:r>
                </w:p>
              </w:txbxContent>
            </v:textbox>
          </v:shape>
        </w:pict>
      </w:r>
      <w:r>
        <w:rPr>
          <w:b/>
          <w:sz w:val="24"/>
          <w:szCs w:val="24"/>
          <w:lang w:val="ru-RU"/>
        </w:rPr>
        <w:pict>
          <v:shape id="_x0000_s1044" type="#_x0000_t91" style="position:absolute;left:0;text-align:left;margin-left:378.45pt;margin-top:62.75pt;width:69.1pt;height:112.85pt;rotation:90;z-index:251649024">
            <v:shadow on="t" offset="3pt" offset2="2pt"/>
            <v:textbox>
              <w:txbxContent>
                <w:p w:rsidR="00563C61" w:rsidRPr="008656C3" w:rsidRDefault="00563C61" w:rsidP="008656C3"/>
              </w:txbxContent>
            </v:textbox>
          </v:shape>
        </w:pict>
      </w:r>
      <w:r>
        <w:rPr>
          <w:b/>
          <w:sz w:val="24"/>
          <w:szCs w:val="24"/>
          <w:lang w:val="ru-RU"/>
        </w:rPr>
        <w:pict>
          <v:shape id="_x0000_s1042" type="#_x0000_t109" style="position:absolute;left:0;text-align:left;margin-left:163.9pt;margin-top:71.8pt;width:192.65pt;height:37.7pt;z-index:251648000">
            <v:shadow on="t" offset="3pt" offset2="2pt"/>
            <v:textbox>
              <w:txbxContent>
                <w:p w:rsidR="00563C61" w:rsidRDefault="00563C61" w:rsidP="00DC5C50">
                  <w:pPr>
                    <w:jc w:val="center"/>
                    <w:rPr>
                      <w:sz w:val="18"/>
                      <w:szCs w:val="18"/>
                      <w:lang w:val="ru-RU"/>
                    </w:rPr>
                  </w:pPr>
                  <w:r w:rsidRPr="004862E3">
                    <w:rPr>
                      <w:sz w:val="18"/>
                      <w:szCs w:val="18"/>
                      <w:lang w:val="ru-RU"/>
                    </w:rPr>
                    <w:t xml:space="preserve">Рассмотрение и проверка заявления и документов специалистом ОсиЗ </w:t>
                  </w:r>
                </w:p>
              </w:txbxContent>
            </v:textbox>
          </v:shape>
        </w:pict>
      </w:r>
      <w:r>
        <w:rPr>
          <w:b/>
          <w:sz w:val="24"/>
          <w:szCs w:val="24"/>
          <w:lang w:val="ru-RU"/>
        </w:rPr>
        <w:pict>
          <v:shape id="_x0000_s1041" type="#_x0000_t67" style="position:absolute;left:0;text-align:left;margin-left:240.45pt;margin-top:50.1pt;width:41.5pt;height:21.7pt;z-index:251646976">
            <v:shadow on="t" offset="3pt" offset2="2pt"/>
            <v:textbox style="layout-flow:vertical-ideographic"/>
          </v:shape>
        </w:pict>
      </w:r>
      <w:r>
        <w:rPr>
          <w:b/>
          <w:sz w:val="24"/>
          <w:szCs w:val="24"/>
          <w:lang w:val="ru-RU"/>
        </w:rPr>
        <w:pict>
          <v:shape id="_x0000_s1065" type="#_x0000_t67" style="position:absolute;left:0;text-align:left;margin-left:419.25pt;margin-top:203.85pt;width:41.5pt;height:37.5pt;z-index:251655168">
            <v:shadow on="t" offset="3pt" offset2="2pt"/>
            <v:textbox style="layout-flow:vertical-ideographic">
              <w:txbxContent>
                <w:p w:rsidR="00563C61" w:rsidRPr="008656C3" w:rsidRDefault="00563C61" w:rsidP="008656C3"/>
              </w:txbxContent>
            </v:textbox>
          </v:shape>
        </w:pict>
      </w:r>
      <w:r>
        <w:rPr>
          <w:b/>
          <w:sz w:val="24"/>
          <w:szCs w:val="24"/>
          <w:lang w:val="ru-RU"/>
        </w:rPr>
        <w:pict>
          <v:shape id="_x0000_s1046" type="#_x0000_t109" style="position:absolute;left:0;text-align:left;margin-left:379.1pt;margin-top:153.75pt;width:135pt;height:50.1pt;z-index:251651072">
            <v:shadow on="t" offset="3pt" offset2="2pt"/>
            <v:textbox style="mso-next-textbox:#_x0000_s1046">
              <w:txbxContent>
                <w:p w:rsidR="00563C61" w:rsidRDefault="00563C61" w:rsidP="004862E3">
                  <w:pPr>
                    <w:jc w:val="center"/>
                    <w:rPr>
                      <w:sz w:val="18"/>
                      <w:szCs w:val="18"/>
                      <w:lang w:val="ru-RU"/>
                    </w:rPr>
                  </w:pPr>
                  <w:r w:rsidRPr="004862E3">
                    <w:rPr>
                      <w:sz w:val="18"/>
                      <w:szCs w:val="18"/>
                      <w:lang w:val="ru-RU"/>
                    </w:rPr>
                    <w:t>Подготовка межведомственных запросов</w:t>
                  </w:r>
                  <w:r>
                    <w:rPr>
                      <w:sz w:val="18"/>
                      <w:szCs w:val="18"/>
                      <w:lang w:val="ru-RU"/>
                    </w:rPr>
                    <w:t xml:space="preserve"> </w:t>
                  </w:r>
                  <w:r w:rsidRPr="004862E3">
                    <w:rPr>
                      <w:sz w:val="18"/>
                      <w:szCs w:val="18"/>
                      <w:lang w:val="ru-RU"/>
                    </w:rPr>
                    <w:t xml:space="preserve">специалистом ОсиЗ </w:t>
                  </w:r>
                </w:p>
                <w:p w:rsidR="00563C61" w:rsidRPr="004862E3" w:rsidRDefault="00563C61" w:rsidP="001643FA">
                  <w:pPr>
                    <w:jc w:val="center"/>
                    <w:rPr>
                      <w:sz w:val="18"/>
                      <w:szCs w:val="18"/>
                      <w:lang w:val="ru-RU"/>
                    </w:rPr>
                  </w:pPr>
                </w:p>
              </w:txbxContent>
            </v:textbox>
          </v:shape>
        </w:pict>
      </w:r>
      <w:r>
        <w:rPr>
          <w:b/>
          <w:sz w:val="24"/>
          <w:szCs w:val="24"/>
          <w:lang w:val="ru-RU"/>
        </w:rPr>
        <w:pict>
          <v:shape id="_x0000_s1039" type="#_x0000_t109" style="position:absolute;left:0;text-align:left;margin-left:163.9pt;margin-top:13.05pt;width:195.9pt;height:37.05pt;z-index:251645952">
            <v:shadow on="t" offset="3pt" offset2="2pt"/>
            <v:textbox>
              <w:txbxContent>
                <w:p w:rsidR="00563C61" w:rsidRPr="004862E3" w:rsidRDefault="00563C61" w:rsidP="00E2094B">
                  <w:pPr>
                    <w:jc w:val="center"/>
                    <w:rPr>
                      <w:sz w:val="18"/>
                      <w:szCs w:val="18"/>
                      <w:lang w:val="ru-RU"/>
                    </w:rPr>
                  </w:pPr>
                  <w:r w:rsidRPr="004862E3">
                    <w:rPr>
                      <w:sz w:val="18"/>
                      <w:szCs w:val="18"/>
                      <w:lang w:val="ru-RU"/>
                    </w:rPr>
                    <w:t>Прием заявления и документов,</w:t>
                  </w:r>
                </w:p>
                <w:p w:rsidR="00563C61" w:rsidRPr="004862E3" w:rsidRDefault="00563C61" w:rsidP="00E2094B">
                  <w:pPr>
                    <w:jc w:val="center"/>
                    <w:rPr>
                      <w:sz w:val="18"/>
                      <w:szCs w:val="18"/>
                      <w:lang w:val="ru-RU"/>
                    </w:rPr>
                  </w:pPr>
                  <w:r w:rsidRPr="004862E3">
                    <w:rPr>
                      <w:sz w:val="18"/>
                      <w:szCs w:val="18"/>
                      <w:lang w:val="ru-RU"/>
                    </w:rPr>
                    <w:t xml:space="preserve">их регистрация </w:t>
                  </w:r>
                </w:p>
              </w:txbxContent>
            </v:textbox>
          </v:shape>
        </w:pict>
      </w:r>
    </w:p>
    <w:sectPr w:rsidR="00B03979" w:rsidSect="00E32CBB">
      <w:headerReference w:type="even" r:id="rId10"/>
      <w:pgSz w:w="12240" w:h="15840"/>
      <w:pgMar w:top="851" w:right="616" w:bottom="709" w:left="1701"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C9C" w:rsidRDefault="00CE2C9C">
      <w:r>
        <w:separator/>
      </w:r>
    </w:p>
  </w:endnote>
  <w:endnote w:type="continuationSeparator" w:id="0">
    <w:p w:rsidR="00CE2C9C" w:rsidRDefault="00CE2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C9C" w:rsidRDefault="00CE2C9C">
      <w:r>
        <w:separator/>
      </w:r>
    </w:p>
  </w:footnote>
  <w:footnote w:type="continuationSeparator" w:id="0">
    <w:p w:rsidR="00CE2C9C" w:rsidRDefault="00CE2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61" w:rsidRDefault="00F0148E">
    <w:pPr>
      <w:pStyle w:val="a3"/>
      <w:framePr w:wrap="around" w:vAnchor="text" w:hAnchor="margin" w:xAlign="center" w:y="1"/>
      <w:rPr>
        <w:rStyle w:val="a4"/>
      </w:rPr>
    </w:pPr>
    <w:r>
      <w:rPr>
        <w:rStyle w:val="a4"/>
      </w:rPr>
      <w:fldChar w:fldCharType="begin"/>
    </w:r>
    <w:r w:rsidR="00563C61">
      <w:rPr>
        <w:rStyle w:val="a4"/>
      </w:rPr>
      <w:instrText xml:space="preserve">PAGE  </w:instrText>
    </w:r>
    <w:r>
      <w:rPr>
        <w:rStyle w:val="a4"/>
      </w:rPr>
      <w:fldChar w:fldCharType="end"/>
    </w:r>
  </w:p>
  <w:p w:rsidR="00563C61" w:rsidRDefault="00563C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7114F"/>
    <w:multiLevelType w:val="hybridMultilevel"/>
    <w:tmpl w:val="3F38945C"/>
    <w:lvl w:ilvl="0" w:tplc="ED403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2">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136B"/>
    <w:rsid w:val="000017C9"/>
    <w:rsid w:val="00001EB2"/>
    <w:rsid w:val="00003D6D"/>
    <w:rsid w:val="00003DCE"/>
    <w:rsid w:val="000047A2"/>
    <w:rsid w:val="00004F8C"/>
    <w:rsid w:val="00007359"/>
    <w:rsid w:val="000120FC"/>
    <w:rsid w:val="000161CF"/>
    <w:rsid w:val="000162B9"/>
    <w:rsid w:val="00016730"/>
    <w:rsid w:val="0001684B"/>
    <w:rsid w:val="00021E25"/>
    <w:rsid w:val="00023331"/>
    <w:rsid w:val="0002491D"/>
    <w:rsid w:val="00031E96"/>
    <w:rsid w:val="00036CBF"/>
    <w:rsid w:val="0003769A"/>
    <w:rsid w:val="00040F66"/>
    <w:rsid w:val="00043655"/>
    <w:rsid w:val="000439AB"/>
    <w:rsid w:val="00051CAF"/>
    <w:rsid w:val="00051F39"/>
    <w:rsid w:val="0005257F"/>
    <w:rsid w:val="000532C1"/>
    <w:rsid w:val="000554FC"/>
    <w:rsid w:val="0005595B"/>
    <w:rsid w:val="00062826"/>
    <w:rsid w:val="00063926"/>
    <w:rsid w:val="0006429D"/>
    <w:rsid w:val="00065672"/>
    <w:rsid w:val="00065FB7"/>
    <w:rsid w:val="00066770"/>
    <w:rsid w:val="00071658"/>
    <w:rsid w:val="0007383C"/>
    <w:rsid w:val="00075140"/>
    <w:rsid w:val="000821F3"/>
    <w:rsid w:val="00082217"/>
    <w:rsid w:val="000827D1"/>
    <w:rsid w:val="00082C11"/>
    <w:rsid w:val="0008347F"/>
    <w:rsid w:val="00085862"/>
    <w:rsid w:val="00091060"/>
    <w:rsid w:val="00092711"/>
    <w:rsid w:val="00092993"/>
    <w:rsid w:val="00093A4E"/>
    <w:rsid w:val="000A158D"/>
    <w:rsid w:val="000A3EBF"/>
    <w:rsid w:val="000A7266"/>
    <w:rsid w:val="000A7805"/>
    <w:rsid w:val="000B2F75"/>
    <w:rsid w:val="000B4C63"/>
    <w:rsid w:val="000C3345"/>
    <w:rsid w:val="000C3351"/>
    <w:rsid w:val="000D077C"/>
    <w:rsid w:val="000D1903"/>
    <w:rsid w:val="000D4186"/>
    <w:rsid w:val="000D4573"/>
    <w:rsid w:val="000D4B54"/>
    <w:rsid w:val="000E0B4B"/>
    <w:rsid w:val="000E28DE"/>
    <w:rsid w:val="000E76A7"/>
    <w:rsid w:val="000F0421"/>
    <w:rsid w:val="000F098F"/>
    <w:rsid w:val="000F36C9"/>
    <w:rsid w:val="000F39FD"/>
    <w:rsid w:val="000F41C8"/>
    <w:rsid w:val="000F57EE"/>
    <w:rsid w:val="00100AFB"/>
    <w:rsid w:val="00103022"/>
    <w:rsid w:val="001048E3"/>
    <w:rsid w:val="001070D5"/>
    <w:rsid w:val="0011095D"/>
    <w:rsid w:val="00111E50"/>
    <w:rsid w:val="001127D5"/>
    <w:rsid w:val="00114E0C"/>
    <w:rsid w:val="0011748A"/>
    <w:rsid w:val="00117CA6"/>
    <w:rsid w:val="00121E37"/>
    <w:rsid w:val="0012243C"/>
    <w:rsid w:val="00123498"/>
    <w:rsid w:val="00123628"/>
    <w:rsid w:val="0012516D"/>
    <w:rsid w:val="001255C3"/>
    <w:rsid w:val="00127F91"/>
    <w:rsid w:val="001319BD"/>
    <w:rsid w:val="001328EF"/>
    <w:rsid w:val="0013368A"/>
    <w:rsid w:val="00133BCB"/>
    <w:rsid w:val="001345CC"/>
    <w:rsid w:val="0013507E"/>
    <w:rsid w:val="00135345"/>
    <w:rsid w:val="00135D75"/>
    <w:rsid w:val="00136CCE"/>
    <w:rsid w:val="001371AC"/>
    <w:rsid w:val="00137A88"/>
    <w:rsid w:val="00140186"/>
    <w:rsid w:val="0014375E"/>
    <w:rsid w:val="00143EC7"/>
    <w:rsid w:val="00144086"/>
    <w:rsid w:val="00147A97"/>
    <w:rsid w:val="00147CC5"/>
    <w:rsid w:val="00152F80"/>
    <w:rsid w:val="00154D59"/>
    <w:rsid w:val="001637E2"/>
    <w:rsid w:val="00163C5C"/>
    <w:rsid w:val="001643FA"/>
    <w:rsid w:val="00165ACF"/>
    <w:rsid w:val="001702CE"/>
    <w:rsid w:val="00170997"/>
    <w:rsid w:val="00173453"/>
    <w:rsid w:val="00174326"/>
    <w:rsid w:val="001744A4"/>
    <w:rsid w:val="00174A6F"/>
    <w:rsid w:val="0017533C"/>
    <w:rsid w:val="00176899"/>
    <w:rsid w:val="00180D47"/>
    <w:rsid w:val="00182809"/>
    <w:rsid w:val="00183F9E"/>
    <w:rsid w:val="00190359"/>
    <w:rsid w:val="00191F20"/>
    <w:rsid w:val="00195B19"/>
    <w:rsid w:val="001A0C75"/>
    <w:rsid w:val="001A3E9C"/>
    <w:rsid w:val="001B42C8"/>
    <w:rsid w:val="001B4AB9"/>
    <w:rsid w:val="001B627B"/>
    <w:rsid w:val="001B6377"/>
    <w:rsid w:val="001C02F5"/>
    <w:rsid w:val="001C2FFE"/>
    <w:rsid w:val="001C4B26"/>
    <w:rsid w:val="001C6238"/>
    <w:rsid w:val="001D35F7"/>
    <w:rsid w:val="001D5D3E"/>
    <w:rsid w:val="001D6B80"/>
    <w:rsid w:val="001E365D"/>
    <w:rsid w:val="001E4B92"/>
    <w:rsid w:val="001F2557"/>
    <w:rsid w:val="001F3B89"/>
    <w:rsid w:val="001F4F61"/>
    <w:rsid w:val="001F627C"/>
    <w:rsid w:val="001F7817"/>
    <w:rsid w:val="0020552F"/>
    <w:rsid w:val="00205B08"/>
    <w:rsid w:val="00206E95"/>
    <w:rsid w:val="00211477"/>
    <w:rsid w:val="00220C0C"/>
    <w:rsid w:val="00222E3C"/>
    <w:rsid w:val="00223DCB"/>
    <w:rsid w:val="002301C1"/>
    <w:rsid w:val="00230FCD"/>
    <w:rsid w:val="00236100"/>
    <w:rsid w:val="00247235"/>
    <w:rsid w:val="002472A3"/>
    <w:rsid w:val="00256956"/>
    <w:rsid w:val="00262B76"/>
    <w:rsid w:val="0026452B"/>
    <w:rsid w:val="002655A5"/>
    <w:rsid w:val="00270D88"/>
    <w:rsid w:val="0027194C"/>
    <w:rsid w:val="0027723E"/>
    <w:rsid w:val="00280B28"/>
    <w:rsid w:val="002849F0"/>
    <w:rsid w:val="00290691"/>
    <w:rsid w:val="002918E9"/>
    <w:rsid w:val="00291DE0"/>
    <w:rsid w:val="00292BB5"/>
    <w:rsid w:val="0029461A"/>
    <w:rsid w:val="00294B0F"/>
    <w:rsid w:val="00296703"/>
    <w:rsid w:val="002A0FCA"/>
    <w:rsid w:val="002A3588"/>
    <w:rsid w:val="002A501B"/>
    <w:rsid w:val="002A776F"/>
    <w:rsid w:val="002A7BBA"/>
    <w:rsid w:val="002B14A0"/>
    <w:rsid w:val="002C5179"/>
    <w:rsid w:val="002C6499"/>
    <w:rsid w:val="002D3887"/>
    <w:rsid w:val="002D5875"/>
    <w:rsid w:val="002E2753"/>
    <w:rsid w:val="002E4C2D"/>
    <w:rsid w:val="002F3861"/>
    <w:rsid w:val="002F450C"/>
    <w:rsid w:val="002F5E33"/>
    <w:rsid w:val="003003DB"/>
    <w:rsid w:val="003073F8"/>
    <w:rsid w:val="00310B14"/>
    <w:rsid w:val="00311295"/>
    <w:rsid w:val="00311791"/>
    <w:rsid w:val="0031453B"/>
    <w:rsid w:val="003214DC"/>
    <w:rsid w:val="00321922"/>
    <w:rsid w:val="00322DEC"/>
    <w:rsid w:val="00325D59"/>
    <w:rsid w:val="0032624A"/>
    <w:rsid w:val="00326D49"/>
    <w:rsid w:val="00327DCC"/>
    <w:rsid w:val="003317AD"/>
    <w:rsid w:val="00332870"/>
    <w:rsid w:val="00337CC0"/>
    <w:rsid w:val="00340DD9"/>
    <w:rsid w:val="00341652"/>
    <w:rsid w:val="003417A4"/>
    <w:rsid w:val="0034180E"/>
    <w:rsid w:val="00342004"/>
    <w:rsid w:val="00342695"/>
    <w:rsid w:val="003436DE"/>
    <w:rsid w:val="00345EA8"/>
    <w:rsid w:val="003527A6"/>
    <w:rsid w:val="00355622"/>
    <w:rsid w:val="00355BFE"/>
    <w:rsid w:val="0035604C"/>
    <w:rsid w:val="00357E76"/>
    <w:rsid w:val="0036140A"/>
    <w:rsid w:val="003634A2"/>
    <w:rsid w:val="00365180"/>
    <w:rsid w:val="00365E17"/>
    <w:rsid w:val="003660AA"/>
    <w:rsid w:val="003670EC"/>
    <w:rsid w:val="00370BA0"/>
    <w:rsid w:val="003735F6"/>
    <w:rsid w:val="003738D6"/>
    <w:rsid w:val="003808E2"/>
    <w:rsid w:val="00381547"/>
    <w:rsid w:val="00382365"/>
    <w:rsid w:val="003867B8"/>
    <w:rsid w:val="00387028"/>
    <w:rsid w:val="00387D3A"/>
    <w:rsid w:val="00387FBD"/>
    <w:rsid w:val="003918F2"/>
    <w:rsid w:val="003925A2"/>
    <w:rsid w:val="0039285A"/>
    <w:rsid w:val="00393AE4"/>
    <w:rsid w:val="00396D36"/>
    <w:rsid w:val="003974FC"/>
    <w:rsid w:val="003A2074"/>
    <w:rsid w:val="003A3239"/>
    <w:rsid w:val="003A5638"/>
    <w:rsid w:val="003A68AA"/>
    <w:rsid w:val="003A770F"/>
    <w:rsid w:val="003B0985"/>
    <w:rsid w:val="003B3251"/>
    <w:rsid w:val="003B51A3"/>
    <w:rsid w:val="003C05F5"/>
    <w:rsid w:val="003C1ACD"/>
    <w:rsid w:val="003C6B55"/>
    <w:rsid w:val="003D1AD1"/>
    <w:rsid w:val="003D334A"/>
    <w:rsid w:val="003D4E9F"/>
    <w:rsid w:val="003D4FC5"/>
    <w:rsid w:val="003D7B8D"/>
    <w:rsid w:val="003E23D0"/>
    <w:rsid w:val="003E4729"/>
    <w:rsid w:val="003E4DBD"/>
    <w:rsid w:val="003F07EB"/>
    <w:rsid w:val="003F20F8"/>
    <w:rsid w:val="003F2D8E"/>
    <w:rsid w:val="003F3D90"/>
    <w:rsid w:val="003F6EFB"/>
    <w:rsid w:val="00401382"/>
    <w:rsid w:val="00402064"/>
    <w:rsid w:val="004033D7"/>
    <w:rsid w:val="0040637B"/>
    <w:rsid w:val="00407A14"/>
    <w:rsid w:val="00407C5E"/>
    <w:rsid w:val="00412BBB"/>
    <w:rsid w:val="00416AEF"/>
    <w:rsid w:val="00427B6D"/>
    <w:rsid w:val="004315BE"/>
    <w:rsid w:val="00431B5D"/>
    <w:rsid w:val="004332DF"/>
    <w:rsid w:val="0043493B"/>
    <w:rsid w:val="00447BC1"/>
    <w:rsid w:val="00450314"/>
    <w:rsid w:val="00450A2F"/>
    <w:rsid w:val="00452BBB"/>
    <w:rsid w:val="004545F6"/>
    <w:rsid w:val="00457960"/>
    <w:rsid w:val="00460EFC"/>
    <w:rsid w:val="00462291"/>
    <w:rsid w:val="004629DC"/>
    <w:rsid w:val="004633D2"/>
    <w:rsid w:val="00465361"/>
    <w:rsid w:val="00466A6A"/>
    <w:rsid w:val="00467F4B"/>
    <w:rsid w:val="0047128D"/>
    <w:rsid w:val="00471684"/>
    <w:rsid w:val="0047406D"/>
    <w:rsid w:val="00483350"/>
    <w:rsid w:val="00484ABB"/>
    <w:rsid w:val="004862E3"/>
    <w:rsid w:val="004869B2"/>
    <w:rsid w:val="00487145"/>
    <w:rsid w:val="00490859"/>
    <w:rsid w:val="004A312E"/>
    <w:rsid w:val="004B59DB"/>
    <w:rsid w:val="004B60BA"/>
    <w:rsid w:val="004B684E"/>
    <w:rsid w:val="004B7BB3"/>
    <w:rsid w:val="004C16B6"/>
    <w:rsid w:val="004C2B14"/>
    <w:rsid w:val="004C364B"/>
    <w:rsid w:val="004C5FCE"/>
    <w:rsid w:val="004D2B0E"/>
    <w:rsid w:val="004D6C9B"/>
    <w:rsid w:val="004E14E6"/>
    <w:rsid w:val="004E41B4"/>
    <w:rsid w:val="004E56B1"/>
    <w:rsid w:val="004F1286"/>
    <w:rsid w:val="004F12B3"/>
    <w:rsid w:val="004F26A6"/>
    <w:rsid w:val="004F2794"/>
    <w:rsid w:val="004F29C7"/>
    <w:rsid w:val="004F3AF1"/>
    <w:rsid w:val="004F460C"/>
    <w:rsid w:val="004F4A56"/>
    <w:rsid w:val="004F668C"/>
    <w:rsid w:val="004F7E84"/>
    <w:rsid w:val="005024EF"/>
    <w:rsid w:val="0050468C"/>
    <w:rsid w:val="0050589C"/>
    <w:rsid w:val="00506F6B"/>
    <w:rsid w:val="00511D41"/>
    <w:rsid w:val="005147A9"/>
    <w:rsid w:val="0051651E"/>
    <w:rsid w:val="0052423E"/>
    <w:rsid w:val="0052647E"/>
    <w:rsid w:val="005266E9"/>
    <w:rsid w:val="00527EF8"/>
    <w:rsid w:val="005305DE"/>
    <w:rsid w:val="00532A80"/>
    <w:rsid w:val="00533862"/>
    <w:rsid w:val="005340EC"/>
    <w:rsid w:val="0053608E"/>
    <w:rsid w:val="0054346B"/>
    <w:rsid w:val="0054582E"/>
    <w:rsid w:val="00551B80"/>
    <w:rsid w:val="005524CD"/>
    <w:rsid w:val="005528C2"/>
    <w:rsid w:val="00552E84"/>
    <w:rsid w:val="005605AD"/>
    <w:rsid w:val="0056090F"/>
    <w:rsid w:val="00563C61"/>
    <w:rsid w:val="00563CB4"/>
    <w:rsid w:val="00564996"/>
    <w:rsid w:val="00565C79"/>
    <w:rsid w:val="00567849"/>
    <w:rsid w:val="00567A83"/>
    <w:rsid w:val="00567C5F"/>
    <w:rsid w:val="00571BC9"/>
    <w:rsid w:val="00572A38"/>
    <w:rsid w:val="00572CB5"/>
    <w:rsid w:val="00572FA3"/>
    <w:rsid w:val="00581696"/>
    <w:rsid w:val="00582FFF"/>
    <w:rsid w:val="00585825"/>
    <w:rsid w:val="00590135"/>
    <w:rsid w:val="00596AFB"/>
    <w:rsid w:val="005977A5"/>
    <w:rsid w:val="005A26E0"/>
    <w:rsid w:val="005B376E"/>
    <w:rsid w:val="005B4659"/>
    <w:rsid w:val="005B622A"/>
    <w:rsid w:val="005C0384"/>
    <w:rsid w:val="005C36B3"/>
    <w:rsid w:val="005C4154"/>
    <w:rsid w:val="005C5601"/>
    <w:rsid w:val="005C6440"/>
    <w:rsid w:val="005C65AE"/>
    <w:rsid w:val="005D0167"/>
    <w:rsid w:val="005D1A4F"/>
    <w:rsid w:val="005D1B15"/>
    <w:rsid w:val="005D4AEE"/>
    <w:rsid w:val="005D53F3"/>
    <w:rsid w:val="005D6F32"/>
    <w:rsid w:val="005E692C"/>
    <w:rsid w:val="005E708A"/>
    <w:rsid w:val="005F2359"/>
    <w:rsid w:val="005F3661"/>
    <w:rsid w:val="005F45D4"/>
    <w:rsid w:val="005F569F"/>
    <w:rsid w:val="00602B85"/>
    <w:rsid w:val="00604DB9"/>
    <w:rsid w:val="00606228"/>
    <w:rsid w:val="006078D7"/>
    <w:rsid w:val="00613ADF"/>
    <w:rsid w:val="00617579"/>
    <w:rsid w:val="00620174"/>
    <w:rsid w:val="00622FE2"/>
    <w:rsid w:val="00624E91"/>
    <w:rsid w:val="006256C0"/>
    <w:rsid w:val="00627526"/>
    <w:rsid w:val="00627C80"/>
    <w:rsid w:val="006311F4"/>
    <w:rsid w:val="00632FA0"/>
    <w:rsid w:val="00633646"/>
    <w:rsid w:val="00636429"/>
    <w:rsid w:val="00636B6F"/>
    <w:rsid w:val="006411A1"/>
    <w:rsid w:val="00642C3F"/>
    <w:rsid w:val="00644C01"/>
    <w:rsid w:val="006463D9"/>
    <w:rsid w:val="006534B8"/>
    <w:rsid w:val="00657161"/>
    <w:rsid w:val="00673263"/>
    <w:rsid w:val="00675F74"/>
    <w:rsid w:val="00682BE6"/>
    <w:rsid w:val="00683773"/>
    <w:rsid w:val="00690451"/>
    <w:rsid w:val="00690DFD"/>
    <w:rsid w:val="006913AE"/>
    <w:rsid w:val="00696F37"/>
    <w:rsid w:val="00697B01"/>
    <w:rsid w:val="00697B4F"/>
    <w:rsid w:val="006A03DE"/>
    <w:rsid w:val="006A13B1"/>
    <w:rsid w:val="006A453D"/>
    <w:rsid w:val="006A45D2"/>
    <w:rsid w:val="006A5FA3"/>
    <w:rsid w:val="006A63A9"/>
    <w:rsid w:val="006B01C1"/>
    <w:rsid w:val="006B1518"/>
    <w:rsid w:val="006B2477"/>
    <w:rsid w:val="006B373E"/>
    <w:rsid w:val="006B5C46"/>
    <w:rsid w:val="006B6169"/>
    <w:rsid w:val="006B7840"/>
    <w:rsid w:val="006C2871"/>
    <w:rsid w:val="006C442E"/>
    <w:rsid w:val="006C651B"/>
    <w:rsid w:val="006C6A70"/>
    <w:rsid w:val="006D38CA"/>
    <w:rsid w:val="006D4846"/>
    <w:rsid w:val="006E3083"/>
    <w:rsid w:val="006E3CD4"/>
    <w:rsid w:val="006E47D5"/>
    <w:rsid w:val="006E4C23"/>
    <w:rsid w:val="006E63A6"/>
    <w:rsid w:val="006E765A"/>
    <w:rsid w:val="006E7D32"/>
    <w:rsid w:val="006E7D8A"/>
    <w:rsid w:val="006F003E"/>
    <w:rsid w:val="006F1A4E"/>
    <w:rsid w:val="006F3821"/>
    <w:rsid w:val="006F7B19"/>
    <w:rsid w:val="00703C3C"/>
    <w:rsid w:val="00706C7F"/>
    <w:rsid w:val="007124F1"/>
    <w:rsid w:val="00712B9B"/>
    <w:rsid w:val="007171F4"/>
    <w:rsid w:val="0072103D"/>
    <w:rsid w:val="007217D9"/>
    <w:rsid w:val="007237AB"/>
    <w:rsid w:val="00727A4A"/>
    <w:rsid w:val="00731360"/>
    <w:rsid w:val="0073156D"/>
    <w:rsid w:val="00731E6B"/>
    <w:rsid w:val="00740CEB"/>
    <w:rsid w:val="007423AB"/>
    <w:rsid w:val="0074295A"/>
    <w:rsid w:val="007579E0"/>
    <w:rsid w:val="00762B79"/>
    <w:rsid w:val="00765D69"/>
    <w:rsid w:val="0076625C"/>
    <w:rsid w:val="007729F6"/>
    <w:rsid w:val="007731DD"/>
    <w:rsid w:val="007732EC"/>
    <w:rsid w:val="00775C37"/>
    <w:rsid w:val="007811B1"/>
    <w:rsid w:val="00781951"/>
    <w:rsid w:val="00781C72"/>
    <w:rsid w:val="007824A7"/>
    <w:rsid w:val="00793844"/>
    <w:rsid w:val="007A3911"/>
    <w:rsid w:val="007A7C1C"/>
    <w:rsid w:val="007B45C5"/>
    <w:rsid w:val="007B4654"/>
    <w:rsid w:val="007C6ACF"/>
    <w:rsid w:val="007D0897"/>
    <w:rsid w:val="007D1E38"/>
    <w:rsid w:val="007D233E"/>
    <w:rsid w:val="007D2A91"/>
    <w:rsid w:val="007D51BE"/>
    <w:rsid w:val="007D6884"/>
    <w:rsid w:val="007E0752"/>
    <w:rsid w:val="007E1A4C"/>
    <w:rsid w:val="007E22B1"/>
    <w:rsid w:val="007E36D0"/>
    <w:rsid w:val="007E37AF"/>
    <w:rsid w:val="007E6359"/>
    <w:rsid w:val="007F1767"/>
    <w:rsid w:val="007F3D3A"/>
    <w:rsid w:val="007F60EE"/>
    <w:rsid w:val="008042C2"/>
    <w:rsid w:val="00804AA8"/>
    <w:rsid w:val="0080594A"/>
    <w:rsid w:val="008100AC"/>
    <w:rsid w:val="00812B74"/>
    <w:rsid w:val="00821CFE"/>
    <w:rsid w:val="00823F6D"/>
    <w:rsid w:val="00824A5F"/>
    <w:rsid w:val="00825079"/>
    <w:rsid w:val="008304B4"/>
    <w:rsid w:val="0083497E"/>
    <w:rsid w:val="00835C22"/>
    <w:rsid w:val="00837CD1"/>
    <w:rsid w:val="0084235F"/>
    <w:rsid w:val="00842D6F"/>
    <w:rsid w:val="00850224"/>
    <w:rsid w:val="00851847"/>
    <w:rsid w:val="00852202"/>
    <w:rsid w:val="00852983"/>
    <w:rsid w:val="008541FA"/>
    <w:rsid w:val="0086248B"/>
    <w:rsid w:val="00863724"/>
    <w:rsid w:val="00864837"/>
    <w:rsid w:val="00864941"/>
    <w:rsid w:val="00864DF0"/>
    <w:rsid w:val="0086541E"/>
    <w:rsid w:val="008656C3"/>
    <w:rsid w:val="00870974"/>
    <w:rsid w:val="00871D6D"/>
    <w:rsid w:val="00872332"/>
    <w:rsid w:val="00873485"/>
    <w:rsid w:val="008758E4"/>
    <w:rsid w:val="00876703"/>
    <w:rsid w:val="0088035E"/>
    <w:rsid w:val="00881437"/>
    <w:rsid w:val="00884D01"/>
    <w:rsid w:val="00891586"/>
    <w:rsid w:val="00895323"/>
    <w:rsid w:val="00896E7B"/>
    <w:rsid w:val="008A2F03"/>
    <w:rsid w:val="008A5DEB"/>
    <w:rsid w:val="008B1413"/>
    <w:rsid w:val="008B301A"/>
    <w:rsid w:val="008B5123"/>
    <w:rsid w:val="008B597A"/>
    <w:rsid w:val="008B7A44"/>
    <w:rsid w:val="008C016B"/>
    <w:rsid w:val="008C17DE"/>
    <w:rsid w:val="008C6173"/>
    <w:rsid w:val="008D15C7"/>
    <w:rsid w:val="008D7F3D"/>
    <w:rsid w:val="008E1413"/>
    <w:rsid w:val="008E15E7"/>
    <w:rsid w:val="008E606F"/>
    <w:rsid w:val="008F1317"/>
    <w:rsid w:val="008F16C7"/>
    <w:rsid w:val="008F1E24"/>
    <w:rsid w:val="008F225E"/>
    <w:rsid w:val="008F563F"/>
    <w:rsid w:val="009009A7"/>
    <w:rsid w:val="009033DD"/>
    <w:rsid w:val="00903FF7"/>
    <w:rsid w:val="00911C7A"/>
    <w:rsid w:val="00912B39"/>
    <w:rsid w:val="0092575E"/>
    <w:rsid w:val="00927BAB"/>
    <w:rsid w:val="0093107E"/>
    <w:rsid w:val="0093434F"/>
    <w:rsid w:val="00945685"/>
    <w:rsid w:val="009467FF"/>
    <w:rsid w:val="00946CD3"/>
    <w:rsid w:val="00947015"/>
    <w:rsid w:val="0095077F"/>
    <w:rsid w:val="0095106B"/>
    <w:rsid w:val="00951B5E"/>
    <w:rsid w:val="00952214"/>
    <w:rsid w:val="0095490C"/>
    <w:rsid w:val="00954D57"/>
    <w:rsid w:val="00955075"/>
    <w:rsid w:val="00955E30"/>
    <w:rsid w:val="00957984"/>
    <w:rsid w:val="0096012D"/>
    <w:rsid w:val="00960AA0"/>
    <w:rsid w:val="00961EA1"/>
    <w:rsid w:val="00961F56"/>
    <w:rsid w:val="0096285F"/>
    <w:rsid w:val="009679A4"/>
    <w:rsid w:val="0097160F"/>
    <w:rsid w:val="00972487"/>
    <w:rsid w:val="00974F06"/>
    <w:rsid w:val="00976A80"/>
    <w:rsid w:val="00977D6F"/>
    <w:rsid w:val="009814A2"/>
    <w:rsid w:val="009836C8"/>
    <w:rsid w:val="00984362"/>
    <w:rsid w:val="0098468C"/>
    <w:rsid w:val="009850DF"/>
    <w:rsid w:val="009902F7"/>
    <w:rsid w:val="00991AF8"/>
    <w:rsid w:val="00991D16"/>
    <w:rsid w:val="0099340D"/>
    <w:rsid w:val="00996513"/>
    <w:rsid w:val="009A227E"/>
    <w:rsid w:val="009A30B3"/>
    <w:rsid w:val="009B3567"/>
    <w:rsid w:val="009B57C1"/>
    <w:rsid w:val="009C0DB4"/>
    <w:rsid w:val="009C62C3"/>
    <w:rsid w:val="009C67F0"/>
    <w:rsid w:val="009C70AA"/>
    <w:rsid w:val="009C7D07"/>
    <w:rsid w:val="009C7D8B"/>
    <w:rsid w:val="009D0A8B"/>
    <w:rsid w:val="009D3BBD"/>
    <w:rsid w:val="009E017B"/>
    <w:rsid w:val="009E229B"/>
    <w:rsid w:val="009E30E0"/>
    <w:rsid w:val="009E3B8E"/>
    <w:rsid w:val="009F4ABE"/>
    <w:rsid w:val="009F4F6A"/>
    <w:rsid w:val="009F5480"/>
    <w:rsid w:val="00A00E1B"/>
    <w:rsid w:val="00A03F32"/>
    <w:rsid w:val="00A078B4"/>
    <w:rsid w:val="00A12BA2"/>
    <w:rsid w:val="00A146B0"/>
    <w:rsid w:val="00A24BE8"/>
    <w:rsid w:val="00A25674"/>
    <w:rsid w:val="00A30780"/>
    <w:rsid w:val="00A33061"/>
    <w:rsid w:val="00A343F4"/>
    <w:rsid w:val="00A353BF"/>
    <w:rsid w:val="00A3566F"/>
    <w:rsid w:val="00A4503B"/>
    <w:rsid w:val="00A46E71"/>
    <w:rsid w:val="00A47481"/>
    <w:rsid w:val="00A531CF"/>
    <w:rsid w:val="00A57A47"/>
    <w:rsid w:val="00A60BE5"/>
    <w:rsid w:val="00A61FF8"/>
    <w:rsid w:val="00A64EC6"/>
    <w:rsid w:val="00A66A2B"/>
    <w:rsid w:val="00A73B09"/>
    <w:rsid w:val="00A73E77"/>
    <w:rsid w:val="00A741E8"/>
    <w:rsid w:val="00A7484C"/>
    <w:rsid w:val="00A74EE7"/>
    <w:rsid w:val="00A77284"/>
    <w:rsid w:val="00A84414"/>
    <w:rsid w:val="00A92CEF"/>
    <w:rsid w:val="00A95CBF"/>
    <w:rsid w:val="00A95EE9"/>
    <w:rsid w:val="00A960D2"/>
    <w:rsid w:val="00A96C94"/>
    <w:rsid w:val="00A976B4"/>
    <w:rsid w:val="00AA0607"/>
    <w:rsid w:val="00AA0EF9"/>
    <w:rsid w:val="00AA12E3"/>
    <w:rsid w:val="00AA1714"/>
    <w:rsid w:val="00AA408D"/>
    <w:rsid w:val="00AA66E1"/>
    <w:rsid w:val="00AA780E"/>
    <w:rsid w:val="00AB1A72"/>
    <w:rsid w:val="00AB46DF"/>
    <w:rsid w:val="00AC14CD"/>
    <w:rsid w:val="00AC2DA2"/>
    <w:rsid w:val="00AC4FF8"/>
    <w:rsid w:val="00AC5BAE"/>
    <w:rsid w:val="00AC5C8F"/>
    <w:rsid w:val="00AC785F"/>
    <w:rsid w:val="00AD0FA5"/>
    <w:rsid w:val="00AD1E16"/>
    <w:rsid w:val="00AD328D"/>
    <w:rsid w:val="00AD70FB"/>
    <w:rsid w:val="00AE45AC"/>
    <w:rsid w:val="00AE6A57"/>
    <w:rsid w:val="00AE70A7"/>
    <w:rsid w:val="00AF3271"/>
    <w:rsid w:val="00AF38A7"/>
    <w:rsid w:val="00AF40A5"/>
    <w:rsid w:val="00B0062B"/>
    <w:rsid w:val="00B028A3"/>
    <w:rsid w:val="00B03979"/>
    <w:rsid w:val="00B0399E"/>
    <w:rsid w:val="00B04C36"/>
    <w:rsid w:val="00B05FE3"/>
    <w:rsid w:val="00B06B40"/>
    <w:rsid w:val="00B07C43"/>
    <w:rsid w:val="00B07D3D"/>
    <w:rsid w:val="00B104FA"/>
    <w:rsid w:val="00B106EC"/>
    <w:rsid w:val="00B10AF0"/>
    <w:rsid w:val="00B140AE"/>
    <w:rsid w:val="00B15129"/>
    <w:rsid w:val="00B16ECD"/>
    <w:rsid w:val="00B203E3"/>
    <w:rsid w:val="00B212E5"/>
    <w:rsid w:val="00B22D4B"/>
    <w:rsid w:val="00B233B9"/>
    <w:rsid w:val="00B320FC"/>
    <w:rsid w:val="00B35324"/>
    <w:rsid w:val="00B35411"/>
    <w:rsid w:val="00B3764A"/>
    <w:rsid w:val="00B43012"/>
    <w:rsid w:val="00B4319A"/>
    <w:rsid w:val="00B4391D"/>
    <w:rsid w:val="00B43FA7"/>
    <w:rsid w:val="00B4485C"/>
    <w:rsid w:val="00B44D49"/>
    <w:rsid w:val="00B537F7"/>
    <w:rsid w:val="00B56C96"/>
    <w:rsid w:val="00B6077D"/>
    <w:rsid w:val="00B62C4C"/>
    <w:rsid w:val="00B73504"/>
    <w:rsid w:val="00B75A38"/>
    <w:rsid w:val="00B802E3"/>
    <w:rsid w:val="00B80E74"/>
    <w:rsid w:val="00B86EE8"/>
    <w:rsid w:val="00B9018A"/>
    <w:rsid w:val="00B9392B"/>
    <w:rsid w:val="00B97BEF"/>
    <w:rsid w:val="00BA4090"/>
    <w:rsid w:val="00BA5FA8"/>
    <w:rsid w:val="00BA7006"/>
    <w:rsid w:val="00BC0C41"/>
    <w:rsid w:val="00BC1A2C"/>
    <w:rsid w:val="00BC3A04"/>
    <w:rsid w:val="00BC6A47"/>
    <w:rsid w:val="00BD03AA"/>
    <w:rsid w:val="00BD49D0"/>
    <w:rsid w:val="00BD5124"/>
    <w:rsid w:val="00BD51E3"/>
    <w:rsid w:val="00BE1CC0"/>
    <w:rsid w:val="00BE3AA8"/>
    <w:rsid w:val="00BF058B"/>
    <w:rsid w:val="00BF296F"/>
    <w:rsid w:val="00BF3AA6"/>
    <w:rsid w:val="00BF3FD1"/>
    <w:rsid w:val="00C00F07"/>
    <w:rsid w:val="00C0231A"/>
    <w:rsid w:val="00C02B35"/>
    <w:rsid w:val="00C02BF1"/>
    <w:rsid w:val="00C10304"/>
    <w:rsid w:val="00C10EFC"/>
    <w:rsid w:val="00C11333"/>
    <w:rsid w:val="00C118E6"/>
    <w:rsid w:val="00C1552A"/>
    <w:rsid w:val="00C16526"/>
    <w:rsid w:val="00C169BA"/>
    <w:rsid w:val="00C30AC7"/>
    <w:rsid w:val="00C30CD0"/>
    <w:rsid w:val="00C33B08"/>
    <w:rsid w:val="00C36663"/>
    <w:rsid w:val="00C3793B"/>
    <w:rsid w:val="00C4126B"/>
    <w:rsid w:val="00C41549"/>
    <w:rsid w:val="00C44CD2"/>
    <w:rsid w:val="00C47597"/>
    <w:rsid w:val="00C47F1B"/>
    <w:rsid w:val="00C51375"/>
    <w:rsid w:val="00C514D6"/>
    <w:rsid w:val="00C53678"/>
    <w:rsid w:val="00C54CD2"/>
    <w:rsid w:val="00C60501"/>
    <w:rsid w:val="00C70B0A"/>
    <w:rsid w:val="00C70F6E"/>
    <w:rsid w:val="00C72589"/>
    <w:rsid w:val="00C742F2"/>
    <w:rsid w:val="00C750A3"/>
    <w:rsid w:val="00C75495"/>
    <w:rsid w:val="00C81CB2"/>
    <w:rsid w:val="00C82DF7"/>
    <w:rsid w:val="00C8621C"/>
    <w:rsid w:val="00C93F6F"/>
    <w:rsid w:val="00C95633"/>
    <w:rsid w:val="00C96FB1"/>
    <w:rsid w:val="00C97369"/>
    <w:rsid w:val="00CA00E8"/>
    <w:rsid w:val="00CA12C0"/>
    <w:rsid w:val="00CA7325"/>
    <w:rsid w:val="00CA7E5D"/>
    <w:rsid w:val="00CB2544"/>
    <w:rsid w:val="00CB59CF"/>
    <w:rsid w:val="00CB6ED1"/>
    <w:rsid w:val="00CC223F"/>
    <w:rsid w:val="00CD1B32"/>
    <w:rsid w:val="00CD3E4E"/>
    <w:rsid w:val="00CD568E"/>
    <w:rsid w:val="00CD5F44"/>
    <w:rsid w:val="00CE1C6C"/>
    <w:rsid w:val="00CE2C9C"/>
    <w:rsid w:val="00CE754D"/>
    <w:rsid w:val="00CE7876"/>
    <w:rsid w:val="00CF0619"/>
    <w:rsid w:val="00CF12E5"/>
    <w:rsid w:val="00CF5992"/>
    <w:rsid w:val="00CF6C99"/>
    <w:rsid w:val="00D01128"/>
    <w:rsid w:val="00D01691"/>
    <w:rsid w:val="00D02BC3"/>
    <w:rsid w:val="00D053C1"/>
    <w:rsid w:val="00D06478"/>
    <w:rsid w:val="00D12114"/>
    <w:rsid w:val="00D13F99"/>
    <w:rsid w:val="00D14E36"/>
    <w:rsid w:val="00D23482"/>
    <w:rsid w:val="00D34702"/>
    <w:rsid w:val="00D377A3"/>
    <w:rsid w:val="00D40BB9"/>
    <w:rsid w:val="00D44404"/>
    <w:rsid w:val="00D5259B"/>
    <w:rsid w:val="00D532D3"/>
    <w:rsid w:val="00D6152F"/>
    <w:rsid w:val="00D6295A"/>
    <w:rsid w:val="00D67F9D"/>
    <w:rsid w:val="00D70216"/>
    <w:rsid w:val="00D74E85"/>
    <w:rsid w:val="00D7681E"/>
    <w:rsid w:val="00D83480"/>
    <w:rsid w:val="00D860B0"/>
    <w:rsid w:val="00D86901"/>
    <w:rsid w:val="00D90AE8"/>
    <w:rsid w:val="00D93575"/>
    <w:rsid w:val="00D94036"/>
    <w:rsid w:val="00D941B0"/>
    <w:rsid w:val="00D96E09"/>
    <w:rsid w:val="00DA0440"/>
    <w:rsid w:val="00DA08B0"/>
    <w:rsid w:val="00DB11A1"/>
    <w:rsid w:val="00DB30E5"/>
    <w:rsid w:val="00DB47AC"/>
    <w:rsid w:val="00DB4F24"/>
    <w:rsid w:val="00DB587A"/>
    <w:rsid w:val="00DB66E9"/>
    <w:rsid w:val="00DB72FC"/>
    <w:rsid w:val="00DB7365"/>
    <w:rsid w:val="00DB75BE"/>
    <w:rsid w:val="00DC10A0"/>
    <w:rsid w:val="00DC5971"/>
    <w:rsid w:val="00DC5C50"/>
    <w:rsid w:val="00DD7333"/>
    <w:rsid w:val="00DE10B9"/>
    <w:rsid w:val="00DE179C"/>
    <w:rsid w:val="00DE4054"/>
    <w:rsid w:val="00DE4694"/>
    <w:rsid w:val="00DE4DA6"/>
    <w:rsid w:val="00DE50DB"/>
    <w:rsid w:val="00DE53BB"/>
    <w:rsid w:val="00DE61D1"/>
    <w:rsid w:val="00DF0D1E"/>
    <w:rsid w:val="00DF18B3"/>
    <w:rsid w:val="00DF1999"/>
    <w:rsid w:val="00DF1B86"/>
    <w:rsid w:val="00DF331F"/>
    <w:rsid w:val="00DF50FA"/>
    <w:rsid w:val="00DF5B66"/>
    <w:rsid w:val="00E02E6A"/>
    <w:rsid w:val="00E03662"/>
    <w:rsid w:val="00E05425"/>
    <w:rsid w:val="00E05915"/>
    <w:rsid w:val="00E13D57"/>
    <w:rsid w:val="00E14E97"/>
    <w:rsid w:val="00E17AF4"/>
    <w:rsid w:val="00E2094B"/>
    <w:rsid w:val="00E21EC1"/>
    <w:rsid w:val="00E24C36"/>
    <w:rsid w:val="00E25C20"/>
    <w:rsid w:val="00E30AB7"/>
    <w:rsid w:val="00E30C5D"/>
    <w:rsid w:val="00E322FC"/>
    <w:rsid w:val="00E32CBB"/>
    <w:rsid w:val="00E32EB3"/>
    <w:rsid w:val="00E34E52"/>
    <w:rsid w:val="00E40754"/>
    <w:rsid w:val="00E45316"/>
    <w:rsid w:val="00E50FB1"/>
    <w:rsid w:val="00E51682"/>
    <w:rsid w:val="00E52E8B"/>
    <w:rsid w:val="00E530E2"/>
    <w:rsid w:val="00E53746"/>
    <w:rsid w:val="00E549A2"/>
    <w:rsid w:val="00E54B9C"/>
    <w:rsid w:val="00E5546D"/>
    <w:rsid w:val="00E606F8"/>
    <w:rsid w:val="00E63B51"/>
    <w:rsid w:val="00E6632C"/>
    <w:rsid w:val="00E6713C"/>
    <w:rsid w:val="00E67481"/>
    <w:rsid w:val="00E67D3A"/>
    <w:rsid w:val="00E76F31"/>
    <w:rsid w:val="00E77485"/>
    <w:rsid w:val="00E77F0E"/>
    <w:rsid w:val="00E857D9"/>
    <w:rsid w:val="00E860CB"/>
    <w:rsid w:val="00E86F55"/>
    <w:rsid w:val="00E86F7D"/>
    <w:rsid w:val="00E93A8A"/>
    <w:rsid w:val="00EA002A"/>
    <w:rsid w:val="00EA1557"/>
    <w:rsid w:val="00EA20AA"/>
    <w:rsid w:val="00EA3DC8"/>
    <w:rsid w:val="00EA4A43"/>
    <w:rsid w:val="00EA5C4E"/>
    <w:rsid w:val="00EA7456"/>
    <w:rsid w:val="00EB3B77"/>
    <w:rsid w:val="00EB5A7C"/>
    <w:rsid w:val="00EB5C20"/>
    <w:rsid w:val="00EB7F0F"/>
    <w:rsid w:val="00EC0664"/>
    <w:rsid w:val="00EC52C6"/>
    <w:rsid w:val="00EC60AD"/>
    <w:rsid w:val="00EC6199"/>
    <w:rsid w:val="00EC7BB2"/>
    <w:rsid w:val="00ED128A"/>
    <w:rsid w:val="00ED185B"/>
    <w:rsid w:val="00ED3FB5"/>
    <w:rsid w:val="00ED5090"/>
    <w:rsid w:val="00ED674B"/>
    <w:rsid w:val="00ED68A6"/>
    <w:rsid w:val="00EE4E23"/>
    <w:rsid w:val="00EE7025"/>
    <w:rsid w:val="00EF123B"/>
    <w:rsid w:val="00EF2D38"/>
    <w:rsid w:val="00EF3201"/>
    <w:rsid w:val="00EF528C"/>
    <w:rsid w:val="00F0148E"/>
    <w:rsid w:val="00F02B4F"/>
    <w:rsid w:val="00F07B37"/>
    <w:rsid w:val="00F123D6"/>
    <w:rsid w:val="00F13BE3"/>
    <w:rsid w:val="00F1460D"/>
    <w:rsid w:val="00F146A7"/>
    <w:rsid w:val="00F20E2C"/>
    <w:rsid w:val="00F21E60"/>
    <w:rsid w:val="00F2713D"/>
    <w:rsid w:val="00F334B1"/>
    <w:rsid w:val="00F3400E"/>
    <w:rsid w:val="00F361AF"/>
    <w:rsid w:val="00F36862"/>
    <w:rsid w:val="00F37973"/>
    <w:rsid w:val="00F406F0"/>
    <w:rsid w:val="00F44295"/>
    <w:rsid w:val="00F52292"/>
    <w:rsid w:val="00F52B5D"/>
    <w:rsid w:val="00F52E09"/>
    <w:rsid w:val="00F542BA"/>
    <w:rsid w:val="00F57B74"/>
    <w:rsid w:val="00F61E21"/>
    <w:rsid w:val="00F63FDA"/>
    <w:rsid w:val="00F66F9B"/>
    <w:rsid w:val="00F67ED5"/>
    <w:rsid w:val="00F712AF"/>
    <w:rsid w:val="00F71C52"/>
    <w:rsid w:val="00F7294A"/>
    <w:rsid w:val="00F74051"/>
    <w:rsid w:val="00F74318"/>
    <w:rsid w:val="00F75315"/>
    <w:rsid w:val="00F77888"/>
    <w:rsid w:val="00F84303"/>
    <w:rsid w:val="00F905F6"/>
    <w:rsid w:val="00F914A4"/>
    <w:rsid w:val="00F95C47"/>
    <w:rsid w:val="00F97069"/>
    <w:rsid w:val="00FA10D8"/>
    <w:rsid w:val="00FA1E28"/>
    <w:rsid w:val="00FA4BCF"/>
    <w:rsid w:val="00FB14D7"/>
    <w:rsid w:val="00FC08EC"/>
    <w:rsid w:val="00FC0F70"/>
    <w:rsid w:val="00FC0FCA"/>
    <w:rsid w:val="00FC183B"/>
    <w:rsid w:val="00FC2EF7"/>
    <w:rsid w:val="00FC35FA"/>
    <w:rsid w:val="00FC3899"/>
    <w:rsid w:val="00FC4B83"/>
    <w:rsid w:val="00FC5288"/>
    <w:rsid w:val="00FD2D47"/>
    <w:rsid w:val="00FD2FB0"/>
    <w:rsid w:val="00FD6E8F"/>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link w:val="21"/>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2">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5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03979"/>
    <w:rPr>
      <w:rFonts w:ascii="Tahoma" w:hAnsi="Tahoma" w:cs="Tahoma"/>
      <w:sz w:val="16"/>
      <w:szCs w:val="16"/>
    </w:rPr>
  </w:style>
  <w:style w:type="character" w:customStyle="1" w:styleId="af2">
    <w:name w:val="Текст выноски Знак"/>
    <w:basedOn w:val="a0"/>
    <w:link w:val="af1"/>
    <w:uiPriority w:val="99"/>
    <w:semiHidden/>
    <w:rsid w:val="00B03979"/>
    <w:rPr>
      <w:rFonts w:ascii="Tahoma" w:hAnsi="Tahoma" w:cs="Tahoma"/>
      <w:noProof/>
      <w:sz w:val="16"/>
      <w:szCs w:val="16"/>
      <w:lang w:val="en-US"/>
    </w:rPr>
  </w:style>
  <w:style w:type="character" w:customStyle="1" w:styleId="21">
    <w:name w:val="Основной текст с отступом 2 Знак"/>
    <w:basedOn w:val="a0"/>
    <w:link w:val="20"/>
    <w:semiHidden/>
    <w:rsid w:val="007C6ACF"/>
    <w:rPr>
      <w:sz w:val="28"/>
      <w:szCs w:val="28"/>
    </w:rPr>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324553603">
      <w:bodyDiv w:val="1"/>
      <w:marLeft w:val="0"/>
      <w:marRight w:val="0"/>
      <w:marTop w:val="0"/>
      <w:marBottom w:val="0"/>
      <w:divBdr>
        <w:top w:val="none" w:sz="0" w:space="0" w:color="auto"/>
        <w:left w:val="none" w:sz="0" w:space="0" w:color="auto"/>
        <w:bottom w:val="none" w:sz="0" w:space="0" w:color="auto"/>
        <w:right w:val="none" w:sz="0" w:space="0" w:color="auto"/>
      </w:divBdr>
    </w:div>
    <w:div w:id="461188832">
      <w:bodyDiv w:val="1"/>
      <w:marLeft w:val="0"/>
      <w:marRight w:val="0"/>
      <w:marTop w:val="0"/>
      <w:marBottom w:val="0"/>
      <w:divBdr>
        <w:top w:val="none" w:sz="0" w:space="0" w:color="auto"/>
        <w:left w:val="none" w:sz="0" w:space="0" w:color="auto"/>
        <w:bottom w:val="none" w:sz="0" w:space="0" w:color="auto"/>
        <w:right w:val="none" w:sz="0" w:space="0" w:color="auto"/>
      </w:divBdr>
    </w:div>
    <w:div w:id="559827099">
      <w:bodyDiv w:val="1"/>
      <w:marLeft w:val="0"/>
      <w:marRight w:val="0"/>
      <w:marTop w:val="0"/>
      <w:marBottom w:val="0"/>
      <w:divBdr>
        <w:top w:val="none" w:sz="0" w:space="0" w:color="auto"/>
        <w:left w:val="none" w:sz="0" w:space="0" w:color="auto"/>
        <w:bottom w:val="none" w:sz="0" w:space="0" w:color="auto"/>
        <w:right w:val="none" w:sz="0" w:space="0" w:color="auto"/>
      </w:divBdr>
    </w:div>
    <w:div w:id="589237448">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775557485">
      <w:bodyDiv w:val="1"/>
      <w:marLeft w:val="0"/>
      <w:marRight w:val="0"/>
      <w:marTop w:val="0"/>
      <w:marBottom w:val="0"/>
      <w:divBdr>
        <w:top w:val="none" w:sz="0" w:space="0" w:color="auto"/>
        <w:left w:val="none" w:sz="0" w:space="0" w:color="auto"/>
        <w:bottom w:val="none" w:sz="0" w:space="0" w:color="auto"/>
        <w:right w:val="none" w:sz="0" w:space="0" w:color="auto"/>
      </w:divBdr>
    </w:div>
    <w:div w:id="786849295">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4170919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084135473">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215F-A181-4267-A4F3-E65C0F46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3987</Words>
  <Characters>31380</Characters>
  <Application>Microsoft Office Word</Application>
  <DocSecurity>0</DocSecurity>
  <Lines>261</Lines>
  <Paragraphs>70</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35297</CharactersWithSpaces>
  <SharedDoc>false</SharedDoc>
  <HLinks>
    <vt:vector size="12" baseType="variant">
      <vt:variant>
        <vt:i4>2359301</vt:i4>
      </vt:variant>
      <vt:variant>
        <vt:i4>3</vt:i4>
      </vt:variant>
      <vt:variant>
        <vt:i4>0</vt:i4>
      </vt:variant>
      <vt:variant>
        <vt:i4>5</vt:i4>
      </vt:variant>
      <vt:variant>
        <vt:lpwstr>mailto:info@24mfc.ru</vt:lpwstr>
      </vt:variant>
      <vt:variant>
        <vt:lpwstr/>
      </vt:variant>
      <vt:variant>
        <vt:i4>1704057</vt:i4>
      </vt:variant>
      <vt:variant>
        <vt:i4>0</vt:i4>
      </vt:variant>
      <vt:variant>
        <vt:i4>0</vt:i4>
      </vt:variant>
      <vt:variant>
        <vt:i4>5</vt:i4>
      </vt:variant>
      <vt:variant>
        <vt:lpwstr>mailto:goradm@admg.nazarowo.ru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subject/>
  <dc:creator>Nikandrova</dc:creator>
  <cp:keywords/>
  <cp:lastModifiedBy>user</cp:lastModifiedBy>
  <cp:revision>7</cp:revision>
  <cp:lastPrinted>2017-06-16T06:37:00Z</cp:lastPrinted>
  <dcterms:created xsi:type="dcterms:W3CDTF">2017-06-15T04:58:00Z</dcterms:created>
  <dcterms:modified xsi:type="dcterms:W3CDTF">2017-06-26T07:13:00Z</dcterms:modified>
</cp:coreProperties>
</file>