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763" w:rsidRPr="007C494B" w:rsidRDefault="00BD5763" w:rsidP="00BD57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20"/>
          <w:lang w:eastAsia="ru-RU"/>
        </w:rPr>
      </w:pPr>
      <w:bookmarkStart w:id="0" w:name="Par0"/>
      <w:bookmarkEnd w:id="0"/>
      <w:r w:rsidRPr="007C494B">
        <w:rPr>
          <w:rFonts w:ascii="Times New Roman" w:eastAsia="Times New Roman" w:hAnsi="Times New Roman"/>
          <w:b/>
          <w:bCs/>
          <w:sz w:val="32"/>
          <w:szCs w:val="20"/>
          <w:lang w:eastAsia="ru-RU"/>
        </w:rPr>
        <w:t>Российская Федерация</w:t>
      </w:r>
    </w:p>
    <w:p w:rsidR="00BD5763" w:rsidRPr="007C494B" w:rsidRDefault="00BD5763" w:rsidP="00BD576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20"/>
          <w:lang w:eastAsia="ru-RU"/>
        </w:rPr>
      </w:pPr>
      <w:r w:rsidRPr="007C494B">
        <w:rPr>
          <w:rFonts w:ascii="Times New Roman" w:eastAsia="Times New Roman" w:hAnsi="Times New Roman"/>
          <w:b/>
          <w:bCs/>
          <w:sz w:val="32"/>
          <w:szCs w:val="20"/>
          <w:lang w:eastAsia="ru-RU"/>
        </w:rPr>
        <w:t>Красноярский край</w:t>
      </w:r>
    </w:p>
    <w:p w:rsidR="00BD5763" w:rsidRPr="007C494B" w:rsidRDefault="00BD5763" w:rsidP="00BD576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BD5763" w:rsidRPr="007C494B" w:rsidRDefault="00BD5763" w:rsidP="00BD576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7C494B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АДМИНИСТРАЦИЯ</w:t>
      </w:r>
      <w:r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 </w:t>
      </w:r>
      <w:r w:rsidRPr="007C494B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 ГОРОДА  НАЗАРОВО</w:t>
      </w:r>
    </w:p>
    <w:p w:rsidR="00BD5763" w:rsidRPr="007C494B" w:rsidRDefault="00BD5763" w:rsidP="00BD576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D5763" w:rsidRPr="007C494B" w:rsidRDefault="00BD5763" w:rsidP="00BD576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proofErr w:type="gramStart"/>
      <w:r w:rsidRPr="007C494B">
        <w:rPr>
          <w:rFonts w:ascii="Times New Roman" w:eastAsia="Times New Roman" w:hAnsi="Times New Roman"/>
          <w:b/>
          <w:sz w:val="32"/>
          <w:szCs w:val="20"/>
          <w:lang w:eastAsia="ru-RU"/>
        </w:rPr>
        <w:t>П</w:t>
      </w:r>
      <w:proofErr w:type="gramEnd"/>
      <w:r w:rsidRPr="007C494B">
        <w:rPr>
          <w:rFonts w:ascii="Times New Roman" w:eastAsia="Times New Roman" w:hAnsi="Times New Roman"/>
          <w:b/>
          <w:sz w:val="32"/>
          <w:szCs w:val="20"/>
          <w:lang w:eastAsia="ru-RU"/>
        </w:rPr>
        <w:t xml:space="preserve"> О С Т А Н О В Л Е Н И Е</w:t>
      </w:r>
    </w:p>
    <w:p w:rsidR="00BD5763" w:rsidRPr="007C494B" w:rsidRDefault="00BD5763" w:rsidP="00BD576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D5763" w:rsidRPr="007C494B" w:rsidRDefault="00ED707B" w:rsidP="00BD576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BD576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BD5763" w:rsidRPr="007C494B"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="00BD5763" w:rsidRPr="007C494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</w:t>
      </w:r>
      <w:r w:rsidR="00BD5763" w:rsidRPr="007C494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               </w:t>
      </w:r>
      <w:r w:rsidR="00BD5763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</w:t>
      </w:r>
      <w:r w:rsidR="00BD5763" w:rsidRPr="007C494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    г. Назарово          </w:t>
      </w:r>
      <w:r w:rsidR="00BD5763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</w:t>
      </w:r>
      <w:r w:rsidR="00BD5763" w:rsidRPr="007C494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                  </w:t>
      </w:r>
      <w:r w:rsidR="00BD5763" w:rsidRPr="007C494B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261-п</w:t>
      </w:r>
    </w:p>
    <w:p w:rsidR="00BD5763" w:rsidRPr="007C494B" w:rsidRDefault="00BD5763" w:rsidP="00BD576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5763" w:rsidRDefault="00BD5763" w:rsidP="00BD576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5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Порядка</w:t>
      </w: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представления, рассмотрения и оценки предложений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</w:t>
      </w: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включени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дворовой территории в </w:t>
      </w:r>
      <w:r w:rsidR="00B645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подпрограмму </w:t>
      </w:r>
      <w:r w:rsidR="00054A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«Благоустроенный город Назарово» муниципальной программы «</w:t>
      </w:r>
      <w:r w:rsidR="00054AEC" w:rsidRPr="00054A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Реформирование и модернизация жилищно-коммунального хозяйства и повышение энергетической эффективности» на 2017 год и плановый период 2018-2019 годы</w:t>
      </w:r>
      <w:r w:rsidR="00054A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утвержденной постановлением администрации города Назарово от 08.11.2016 № 1689-п</w:t>
      </w:r>
    </w:p>
    <w:p w:rsidR="00BD5763" w:rsidRDefault="00BD5763" w:rsidP="00BD576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Pr="00BD5763" w:rsidRDefault="00BD5763" w:rsidP="00BD576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подпункту б) пункта 12 постановления Правительства РФ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10.02.2017 N 169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Правил предоставления и распределения субсидий из федерального бюджета бюджетам субъектов Российской </w:t>
      </w:r>
      <w:proofErr w:type="gramStart"/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Федерации на поддержку государственных программ субъектов Российской Федерации и муниципальных программ формирова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ния современной городской среды», в</w:t>
      </w: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соответствии с пунктом </w:t>
      </w:r>
      <w:r w:rsidR="00ED70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 статьи 16</w:t>
      </w: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Федерального </w:t>
      </w:r>
      <w:r w:rsidR="00ED70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акона № 131-</w:t>
      </w:r>
      <w:r w:rsidR="00ED70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ФЗ</w:t>
      </w: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06.10.2003 «Об общих принципах организации местного самоуправления в Российской Федерации», </w:t>
      </w:r>
      <w:proofErr w:type="spellStart"/>
      <w:r w:rsidR="00ED70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пп</w:t>
      </w:r>
      <w:proofErr w:type="spellEnd"/>
      <w:r w:rsidR="00ED70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24 п. 1 ст. 7 </w:t>
      </w: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Устав</w:t>
      </w:r>
      <w:r w:rsidR="00ED70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города Назарово, а так же в рамках реализации приоритетного проекта «Развитие ЖКХ и городская среда» для формирования</w:t>
      </w:r>
      <w:proofErr w:type="gramEnd"/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современной городской среды, мероприятий по благоустройству городской среды, привлечения граждан к участию в благоустройстве, ПОСТАНОВЛЯЮ:</w:t>
      </w:r>
    </w:p>
    <w:p w:rsidR="00BD5763" w:rsidRPr="00BD5763" w:rsidRDefault="00BD5763" w:rsidP="00BD576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Утвердить Поряд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представления, рассмотрения и оценки предложений по включению дворовой территории в </w:t>
      </w:r>
      <w:r w:rsidR="00054AEC" w:rsidRPr="00054A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подпрограмму «Благоустроенный город Назарово» муниципальной программы «Реформирование и модернизация жилищно-коммунального хозяйства и повышение энергетической эффективности» на 2017 год и</w:t>
      </w:r>
      <w:r w:rsidR="00ED70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плановый период 2018-2019 годы</w:t>
      </w:r>
      <w:r w:rsidR="00054AEC" w:rsidRPr="00054A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утвержденной постановлением администрации города Назарово от 08.11.2016 № 1689-п</w:t>
      </w: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согласно приложению.</w:t>
      </w:r>
    </w:p>
    <w:p w:rsidR="00BD5763" w:rsidRPr="00BD5763" w:rsidRDefault="00BD5763" w:rsidP="00BD576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Опубликовать постановление в газете «Советское Причулымье» и на официальном сайте администрации города в сети Интернет.</w:t>
      </w:r>
    </w:p>
    <w:p w:rsidR="00BD5763" w:rsidRPr="00BD5763" w:rsidRDefault="00BD5763" w:rsidP="00BD576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Настоящее постановление вступает в силу </w:t>
      </w:r>
      <w:r w:rsidR="00ED70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день, следующий за днем его опубликования</w:t>
      </w: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D5763" w:rsidRPr="00BD5763" w:rsidRDefault="00BD5763" w:rsidP="00BD576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постановления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оставляю за собой.</w:t>
      </w:r>
    </w:p>
    <w:p w:rsidR="00BD5763" w:rsidRPr="00BD5763" w:rsidRDefault="00BD5763" w:rsidP="00BD576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Pr="00BD5763" w:rsidRDefault="00BD5763" w:rsidP="00BD576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Default="00BD5763" w:rsidP="00BD576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И.о. р</w:t>
      </w: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администрации города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В.П. Даньшин</w:t>
      </w:r>
    </w:p>
    <w:p w:rsidR="00BD5763" w:rsidRPr="00F70236" w:rsidRDefault="00BD5763" w:rsidP="00BD576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BD5763" w:rsidRPr="00F70236" w:rsidRDefault="00BD5763" w:rsidP="00BD576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постановлению администрации города Назарово </w:t>
      </w:r>
    </w:p>
    <w:p w:rsidR="00BD5763" w:rsidRPr="00F70236" w:rsidRDefault="00BD5763" w:rsidP="00BD576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3420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01</w:t>
      </w: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3420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03</w:t>
      </w: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.2017 № </w:t>
      </w:r>
      <w:r w:rsidR="003420F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261</w:t>
      </w: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</w:t>
      </w:r>
    </w:p>
    <w:p w:rsidR="00BD5763" w:rsidRDefault="00BD5763" w:rsidP="00BD576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Pr="00054AEC" w:rsidRDefault="00BD5763" w:rsidP="00BD57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54AEC">
        <w:rPr>
          <w:rFonts w:ascii="Times New Roman" w:eastAsia="Times New Roman" w:hAnsi="Times New Roman"/>
          <w:sz w:val="28"/>
          <w:szCs w:val="28"/>
        </w:rPr>
        <w:t>Порядок</w:t>
      </w:r>
    </w:p>
    <w:p w:rsidR="00BD5763" w:rsidRPr="00054AEC" w:rsidRDefault="00BD5763" w:rsidP="00BD57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54AEC">
        <w:rPr>
          <w:rFonts w:ascii="Times New Roman" w:eastAsia="Times New Roman" w:hAnsi="Times New Roman"/>
          <w:sz w:val="28"/>
          <w:szCs w:val="28"/>
        </w:rPr>
        <w:t xml:space="preserve">представления, рассмотрения и оценки предложений по включению дворовой территории в </w:t>
      </w:r>
      <w:r w:rsidR="00054AEC" w:rsidRPr="00054AEC">
        <w:rPr>
          <w:rFonts w:ascii="Times New Roman" w:eastAsia="Times New Roman" w:hAnsi="Times New Roman"/>
          <w:sz w:val="28"/>
          <w:szCs w:val="28"/>
        </w:rPr>
        <w:t>подпрограмму «Благоустроенный город Назарово» муниципальной программы «Реформирование и модернизация жилищно-коммунального хозяйства и повышение энергетической эффективности» на 2017 год и плановый пер</w:t>
      </w:r>
      <w:r w:rsidR="00054AEC">
        <w:rPr>
          <w:rFonts w:ascii="Times New Roman" w:eastAsia="Times New Roman" w:hAnsi="Times New Roman"/>
          <w:sz w:val="28"/>
          <w:szCs w:val="28"/>
        </w:rPr>
        <w:t>иод 2018-2019 годы на 2017 год</w:t>
      </w: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548DD4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Общие положения</w:t>
      </w: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</w:t>
      </w:r>
      <w:r w:rsidRPr="00BD5763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Настоящие Порядок определяет механизм отбора дворовых территорий многоквартирных домов (далее - отбор) для включения в муниципальную программу формирования современной городской среды на 2017 год в целях улучшения благоустройства дворовых территорий и </w:t>
      </w: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вовлечения жителей в развитие территорий.</w:t>
      </w: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Организатором отбора является </w:t>
      </w:r>
      <w:r w:rsidR="00717C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Администрация г. Назарово</w:t>
      </w: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– организатор отбора).</w:t>
      </w: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 К обязанностям организатора отбора относятся:</w:t>
      </w: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опубликование на официальном сайте </w:t>
      </w:r>
      <w:r w:rsidR="00717C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Назарово</w:t>
      </w: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размещенном в информационно-телекоммуникационной сети «Интернет», а также в средствах массовой информации за 5 календарных дней до начала приема заявок на участие в отборе следующей информации:</w:t>
      </w: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сроки проведения отбора заявок;</w:t>
      </w: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ответственные лица за проведение отбора заявок;</w:t>
      </w: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время и место приема заявок на участие в отборе, </w:t>
      </w: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организация приема заявок;</w:t>
      </w: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оказание консультационно-методической помощи участникам отбора;</w:t>
      </w: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организация работы Комиссии, сформированной в соответствии с Положением;</w:t>
      </w: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5) опубликование результатов отбора на официальном сайте </w:t>
      </w:r>
      <w:r w:rsidR="00717C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Назарово</w:t>
      </w:r>
      <w:r w:rsidRPr="00BD57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размещенном в информационно-телекоммуникационной сети «Интернет», а также в средствах массовой информации.</w:t>
      </w: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2. Условия включения дворовых территорий в муниципальную программу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2.1. В муниципальную программу включ</w:t>
      </w:r>
      <w:r w:rsidR="00ED707B">
        <w:rPr>
          <w:rFonts w:ascii="Times New Roman" w:hAnsi="Times New Roman"/>
          <w:bCs/>
          <w:sz w:val="28"/>
          <w:szCs w:val="28"/>
          <w:lang w:eastAsia="ru-RU"/>
        </w:rPr>
        <w:t>аются</w:t>
      </w:r>
      <w:r w:rsidRPr="00BD5763">
        <w:rPr>
          <w:rFonts w:ascii="Times New Roman" w:hAnsi="Times New Roman"/>
          <w:bCs/>
          <w:sz w:val="28"/>
          <w:szCs w:val="28"/>
          <w:lang w:eastAsia="ru-RU"/>
        </w:rPr>
        <w:t xml:space="preserve"> дворовые территории при соблюдении следующих условий: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1" w:name="Par3"/>
      <w:bookmarkEnd w:id="1"/>
      <w:r w:rsidRPr="00BD5763">
        <w:rPr>
          <w:rFonts w:ascii="Times New Roman" w:hAnsi="Times New Roman"/>
          <w:bCs/>
          <w:sz w:val="28"/>
          <w:szCs w:val="28"/>
          <w:lang w:eastAsia="ru-RU"/>
        </w:rPr>
        <w:t>1) Общим собранием собственников помещений в многоквартирных домах принято решение по следующим вопросам:</w:t>
      </w:r>
    </w:p>
    <w:p w:rsidR="00BD5763" w:rsidRPr="00BD5763" w:rsidRDefault="00BD5763" w:rsidP="00BD5763">
      <w:pPr>
        <w:adjustRightInd w:val="0"/>
        <w:spacing w:after="20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D5763">
        <w:rPr>
          <w:rFonts w:ascii="Times New Roman" w:hAnsi="Times New Roman"/>
          <w:sz w:val="28"/>
          <w:szCs w:val="28"/>
        </w:rPr>
        <w:t xml:space="preserve">а) об обращении с предложением по включению дворовой территории многоквартирного дома в муниципальную программу формирования </w:t>
      </w:r>
      <w:r w:rsidRPr="00BD5763">
        <w:rPr>
          <w:rFonts w:ascii="Times New Roman" w:hAnsi="Times New Roman"/>
          <w:sz w:val="28"/>
          <w:szCs w:val="28"/>
        </w:rPr>
        <w:lastRenderedPageBreak/>
        <w:t xml:space="preserve">современной городской среды на 2017 год в целях </w:t>
      </w:r>
      <w:proofErr w:type="spellStart"/>
      <w:r w:rsidRPr="00BD5763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BD5763">
        <w:rPr>
          <w:rFonts w:ascii="Times New Roman" w:hAnsi="Times New Roman"/>
          <w:sz w:val="28"/>
          <w:szCs w:val="28"/>
        </w:rPr>
        <w:t xml:space="preserve"> мероприятий по благоустройству;</w:t>
      </w:r>
    </w:p>
    <w:p w:rsidR="00BD5763" w:rsidRPr="00BD5763" w:rsidRDefault="00BD5763" w:rsidP="00BD5763">
      <w:pPr>
        <w:autoSpaceDE w:val="0"/>
        <w:autoSpaceDN w:val="0"/>
        <w:adjustRightInd w:val="0"/>
        <w:spacing w:after="20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D5763">
        <w:rPr>
          <w:rFonts w:ascii="Times New Roman" w:hAnsi="Times New Roman"/>
          <w:sz w:val="28"/>
          <w:szCs w:val="28"/>
        </w:rPr>
        <w:t xml:space="preserve">б) выполнение в 2017 году работ по благоустройству дворовой территории многоквартирного дома, </w:t>
      </w:r>
      <w:proofErr w:type="spellStart"/>
      <w:r w:rsidRPr="00BD5763">
        <w:rPr>
          <w:rFonts w:ascii="Times New Roman" w:hAnsi="Times New Roman"/>
          <w:sz w:val="28"/>
          <w:szCs w:val="28"/>
        </w:rPr>
        <w:t>софинансируемых</w:t>
      </w:r>
      <w:proofErr w:type="spellEnd"/>
      <w:r w:rsidRPr="00BD5763">
        <w:rPr>
          <w:rFonts w:ascii="Times New Roman" w:hAnsi="Times New Roman"/>
          <w:sz w:val="28"/>
          <w:szCs w:val="28"/>
        </w:rPr>
        <w:t xml:space="preserve"> за счет субсидии из федерального (краевого) бюджета исходя из минимального или дополнительного перечня.</w:t>
      </w:r>
    </w:p>
    <w:p w:rsidR="00BD5763" w:rsidRPr="00BD5763" w:rsidRDefault="00BD5763" w:rsidP="00BD5763">
      <w:pPr>
        <w:autoSpaceDE w:val="0"/>
        <w:autoSpaceDN w:val="0"/>
        <w:adjustRightInd w:val="0"/>
        <w:spacing w:after="20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D5763">
        <w:rPr>
          <w:rFonts w:ascii="Times New Roman" w:hAnsi="Times New Roman"/>
          <w:sz w:val="28"/>
          <w:szCs w:val="28"/>
        </w:rPr>
        <w:t>в) обеспечение финансового участия заинтересованных лиц (собственников помещений   многоквартирного дома) при выполнении работ по благоустройству двора, которая будет определена в следующих размерах:</w:t>
      </w:r>
    </w:p>
    <w:p w:rsidR="00BD5763" w:rsidRPr="00BD5763" w:rsidRDefault="00BD5763" w:rsidP="00BD5763">
      <w:pPr>
        <w:autoSpaceDE w:val="0"/>
        <w:autoSpaceDN w:val="0"/>
        <w:adjustRightInd w:val="0"/>
        <w:spacing w:after="20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D5763">
        <w:rPr>
          <w:rFonts w:ascii="Times New Roman" w:hAnsi="Times New Roman"/>
          <w:sz w:val="28"/>
          <w:szCs w:val="28"/>
        </w:rPr>
        <w:t>не менее 2% от сметной стоимости при выполнении работ по благоустройству дворовой территории по минимальному перечню;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D5763">
        <w:rPr>
          <w:rFonts w:ascii="Times New Roman" w:hAnsi="Times New Roman"/>
          <w:sz w:val="28"/>
          <w:szCs w:val="28"/>
        </w:rPr>
        <w:t>не менее 20% от сметной стоимости при выполнении работ по благоустройству дворовой территории по дополнительному перечню.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D5763">
        <w:rPr>
          <w:rFonts w:ascii="Times New Roman" w:hAnsi="Times New Roman"/>
          <w:sz w:val="28"/>
          <w:szCs w:val="28"/>
        </w:rPr>
        <w:t>г) обеспечение трудового участия заинтересованных лиц (собственников помещений многоквартирного дома), не требующего специальной квалификации, при выполнении работ по благоустройству дворовой территории по минимальному и дополнительному перечню;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D5763">
        <w:rPr>
          <w:rFonts w:ascii="Times New Roman" w:hAnsi="Times New Roman"/>
          <w:sz w:val="28"/>
          <w:szCs w:val="28"/>
        </w:rPr>
        <w:t>д) обеспечение последующего содержания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е) об определении лица, уполномоченного на подачу предложений, представляющего интересы собственников при подаче предложений и реализации муниципальной программы;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ж) об определении уполномоченных лиц из числа собственников помещений для участия в обследовании дворовой территории, приемке выполненных работ по благоустройству дворовой территории многоквартирного дома, в том числе подписании соответствующих актов приемки выполненных работ.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2) Многоквартирный дом, дворовую территорию которого планируется благоустроить, сдан в эксплуатацию до 2006 года и при этом не признан в установленном порядке аварийным и подлежащим сносу.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3) Информация, от организации, обеспечивающей управление многоквартирным домом, о том, что в период благоустройства дворовой территории, проведение капитального ремонта общего имущества многоквартирного дома, наружных коммунальных и иных сетей (коммуникаций) не будет производиться.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В случае планируемых вышеуказанных работ информация должна содержать обязательство управляющей организации в срок до 1 мая 2017 года предоставить согласованный  график производства работ с лицами, которые, планируют  производить такие работы.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4) Отсутствуют споры по границам земельного участка.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3. Порядок подачи документов для проведения отбора заявок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0"/>
          <w:szCs w:val="20"/>
          <w:lang w:eastAsia="ru-RU"/>
        </w:rPr>
      </w:pP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lastRenderedPageBreak/>
        <w:t>3.1. Заявка на участие в отборе дворовых территорий для включения в муниципальную программу подается организатору отбора до 10 марта текущего года.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 xml:space="preserve">3.2. </w:t>
      </w:r>
      <w:r w:rsidRPr="00BD5763">
        <w:rPr>
          <w:rFonts w:ascii="Times New Roman" w:hAnsi="Times New Roman"/>
          <w:color w:val="000000"/>
          <w:sz w:val="28"/>
          <w:szCs w:val="28"/>
        </w:rPr>
        <w:t xml:space="preserve">Заявки могут быть направлены по почте, в электронной форме с использованием официального сайта </w:t>
      </w:r>
      <w:r w:rsidR="00717CC4">
        <w:rPr>
          <w:rFonts w:ascii="Times New Roman" w:hAnsi="Times New Roman"/>
          <w:color w:val="000000"/>
          <w:sz w:val="28"/>
          <w:szCs w:val="28"/>
        </w:rPr>
        <w:t>г. Назарово</w:t>
      </w:r>
      <w:r w:rsidRPr="00BD5763">
        <w:rPr>
          <w:rFonts w:ascii="Times New Roman" w:hAnsi="Times New Roman"/>
          <w:color w:val="000000"/>
          <w:sz w:val="28"/>
          <w:szCs w:val="28"/>
        </w:rPr>
        <w:t>, размещенного в информационно-телекоммуникационной сети «Интернет», а также могут быть приняты при личном приеме.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3.3. Заявка подписывается, уполномоченным собственниками лицом.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2" w:name="Par14"/>
      <w:bookmarkEnd w:id="2"/>
      <w:r w:rsidRPr="00BD5763">
        <w:rPr>
          <w:rFonts w:ascii="Times New Roman" w:hAnsi="Times New Roman"/>
          <w:bCs/>
          <w:sz w:val="28"/>
          <w:szCs w:val="28"/>
          <w:lang w:eastAsia="ru-RU"/>
        </w:rPr>
        <w:t>3.4. К заявке прикладываются следующие документы: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 xml:space="preserve">а) копия протокола общего собрания собственников помещений многоквартирных домов, отражающего решение вопросов указанных в п.п.2.1 настоящего Порядка, проведенного </w:t>
      </w:r>
      <w:r w:rsidRPr="00BD5763">
        <w:rPr>
          <w:rFonts w:ascii="Times New Roman" w:hAnsi="Times New Roman"/>
          <w:sz w:val="28"/>
          <w:szCs w:val="28"/>
        </w:rPr>
        <w:t xml:space="preserve"> в соответствии со статей 44 – 48  Жилищного кодекса Российской Федерации;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б) пояснительная записка, отражающая общие сведения о дворовой территории, количество квартир, находящихся в домах, прилегающих к дворовой территории, состав элементов благоустройства, с описанием планируемых работ по благоустройству,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в) фотоматериалы, отражающие фактическое состояние дворовой территории;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г) </w:t>
      </w:r>
      <w:r w:rsidRPr="00BD5763">
        <w:rPr>
          <w:rFonts w:ascii="Times New Roman" w:hAnsi="Times New Roman"/>
          <w:color w:val="000000"/>
          <w:sz w:val="28"/>
          <w:szCs w:val="28"/>
        </w:rPr>
        <w:t>информация об общественной деятельности собственников по благоустройству дворовой территории за последние пять лет;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д) информация организации, управляющей многоквартирным домом  об уровне оплаты  за жилое помещение и коммунальные услуги по состоянию на 1 января 2017 года по многоквартирным домам, в отношении которых подается заявление о возмещении на благоустройство дворовой территории,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е) иные документы, необходимые для рассмотрения вопроса о включении дворовой территории в муниципальную программу.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5763">
        <w:rPr>
          <w:rFonts w:ascii="Times New Roman" w:hAnsi="Times New Roman"/>
          <w:sz w:val="28"/>
          <w:szCs w:val="28"/>
          <w:lang w:eastAsia="ru-RU"/>
        </w:rPr>
        <w:t xml:space="preserve">ж) Ф.И.О. представителя (представителей) заинтересованных лиц, уполномоченных на представление предложений, согласование </w:t>
      </w:r>
      <w:proofErr w:type="gramStart"/>
      <w:r w:rsidRPr="00BD5763">
        <w:rPr>
          <w:rFonts w:ascii="Times New Roman" w:hAnsi="Times New Roman"/>
          <w:sz w:val="28"/>
          <w:szCs w:val="28"/>
          <w:lang w:eastAsia="ru-RU"/>
        </w:rPr>
        <w:t>дизайн-проекта</w:t>
      </w:r>
      <w:proofErr w:type="gramEnd"/>
      <w:r w:rsidRPr="00BD5763">
        <w:rPr>
          <w:rFonts w:ascii="Times New Roman" w:hAnsi="Times New Roman"/>
          <w:sz w:val="28"/>
          <w:szCs w:val="28"/>
          <w:lang w:eastAsia="ru-RU"/>
        </w:rPr>
        <w:t xml:space="preserve">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3.5. Организатор обора регистрирует заявки в день их поступления в реестре заявок в порядке очередности поступления, поставляя отметку на заявке с указанием даты, времени и порядкового номера.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3.6. В отношении одной дворовой территории может быть подана только одна заявка на участие в отбо</w:t>
      </w:r>
      <w:r w:rsidR="00ED707B">
        <w:rPr>
          <w:rFonts w:ascii="Times New Roman" w:hAnsi="Times New Roman"/>
          <w:bCs/>
          <w:sz w:val="28"/>
          <w:szCs w:val="28"/>
          <w:lang w:eastAsia="ru-RU"/>
        </w:rPr>
        <w:t>р</w:t>
      </w:r>
      <w:bookmarkStart w:id="3" w:name="_GoBack"/>
      <w:bookmarkEnd w:id="3"/>
      <w:r w:rsidRPr="00BD5763">
        <w:rPr>
          <w:rFonts w:ascii="Times New Roman" w:hAnsi="Times New Roman"/>
          <w:bCs/>
          <w:sz w:val="28"/>
          <w:szCs w:val="28"/>
          <w:lang w:eastAsia="ru-RU"/>
        </w:rPr>
        <w:t>е.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3.7. Если заявка на участие в отборе подана по истечении срока приема заявок, либо предоставлены документы не в полном объеме, установленном п. 3.4 настоящего Порядка, заявка к участию в отборе не допускается. О причинах не допуска к отбору сообщается уполномоченному лицу в письменном виде не позднее трех рабочих дней со дня поступления документов.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lastRenderedPageBreak/>
        <w:t>4. Порядок оценки и отбора поступивших заявок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5763">
        <w:rPr>
          <w:rFonts w:ascii="Times New Roman" w:hAnsi="Times New Roman"/>
          <w:sz w:val="28"/>
          <w:szCs w:val="28"/>
          <w:lang w:eastAsia="ru-RU"/>
        </w:rPr>
        <w:t xml:space="preserve">4.1. Комиссия по развитию городской среды, сформированная в соответствии с Положением, (далее - Комиссия) проводит отбор представленных заявок, в целях включения дворовых территорий в муниципальную программу, по балльной системе, исходя из критериев отбора, согласно приложению к настоящему порядку, в срок не более пяти рабочих дней </w:t>
      </w:r>
      <w:proofErr w:type="gramStart"/>
      <w:r w:rsidRPr="00BD5763">
        <w:rPr>
          <w:rFonts w:ascii="Times New Roman" w:hAnsi="Times New Roman"/>
          <w:sz w:val="28"/>
          <w:szCs w:val="28"/>
          <w:lang w:eastAsia="ru-RU"/>
        </w:rPr>
        <w:t>с даты окончания</w:t>
      </w:r>
      <w:proofErr w:type="gramEnd"/>
      <w:r w:rsidRPr="00BD5763">
        <w:rPr>
          <w:rFonts w:ascii="Times New Roman" w:hAnsi="Times New Roman"/>
          <w:sz w:val="28"/>
          <w:szCs w:val="28"/>
          <w:lang w:eastAsia="ru-RU"/>
        </w:rPr>
        <w:t xml:space="preserve"> срока подачи таких заявок.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5763">
        <w:rPr>
          <w:rFonts w:ascii="Times New Roman" w:hAnsi="Times New Roman"/>
          <w:sz w:val="28"/>
          <w:szCs w:val="28"/>
          <w:lang w:eastAsia="ru-RU"/>
        </w:rPr>
        <w:t>4.2. Комиссия рассматривает заявки на участие в отборе на соответствие требованиям и условиям, установленным настоящими Порядком, о чем составляется протокол рассмотрения и оценки заявок на участие в отборе (далее - протокол оценки), в котором в обязательном порядке оцениваются заявки на участие в отборе всех участников отбора, с указанием набранных ими баллов.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5763">
        <w:rPr>
          <w:rFonts w:ascii="Times New Roman" w:hAnsi="Times New Roman"/>
          <w:sz w:val="28"/>
          <w:szCs w:val="28"/>
          <w:lang w:eastAsia="ru-RU"/>
        </w:rPr>
        <w:t>4.3. Комиссия проводит проверку данных, представленных участниками отбора, путем рассмотрения представленного пакета документов, при необходимости выезжает на место.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sz w:val="28"/>
          <w:szCs w:val="28"/>
          <w:lang w:eastAsia="ru-RU"/>
        </w:rPr>
        <w:t xml:space="preserve">4.4. </w:t>
      </w:r>
      <w:r w:rsidRPr="00BD5763">
        <w:rPr>
          <w:rFonts w:ascii="Times New Roman" w:hAnsi="Times New Roman"/>
          <w:bCs/>
          <w:sz w:val="28"/>
          <w:szCs w:val="28"/>
          <w:lang w:eastAsia="ru-RU"/>
        </w:rPr>
        <w:t>Включению в муниципальную программу подлежат дворовые территории, набравшие наибольшее количество баллов на общую сумму, не превышающую размер выделенных субсидий на текущий финансовый год.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В случае</w:t>
      </w:r>
      <w:proofErr w:type="gramStart"/>
      <w:r w:rsidRPr="00BD5763">
        <w:rPr>
          <w:rFonts w:ascii="Times New Roman" w:hAnsi="Times New Roman"/>
          <w:bCs/>
          <w:sz w:val="28"/>
          <w:szCs w:val="28"/>
          <w:lang w:eastAsia="ru-RU"/>
        </w:rPr>
        <w:t>,</w:t>
      </w:r>
      <w:proofErr w:type="gramEnd"/>
      <w:r w:rsidRPr="00BD5763">
        <w:rPr>
          <w:rFonts w:ascii="Times New Roman" w:hAnsi="Times New Roman"/>
          <w:bCs/>
          <w:sz w:val="28"/>
          <w:szCs w:val="28"/>
          <w:lang w:eastAsia="ru-RU"/>
        </w:rPr>
        <w:t xml:space="preserve"> если несколько дворовых территорий наберут одинаковое количество баллов, очередность включения в программу определяется по дате подачи заявки.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4.5. Решение Комиссии оформляется протоколом, подписанным председателем, с приложением таблицы подсчета баллов, которые размещаются на официальном сайте муниципального образования.</w:t>
      </w:r>
    </w:p>
    <w:p w:rsidR="00BD5763" w:rsidRPr="00BD5763" w:rsidRDefault="00BD5763" w:rsidP="00BD57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5763">
        <w:rPr>
          <w:rFonts w:ascii="Times New Roman" w:hAnsi="Times New Roman"/>
          <w:bCs/>
          <w:sz w:val="28"/>
          <w:szCs w:val="28"/>
          <w:lang w:eastAsia="ru-RU"/>
        </w:rPr>
        <w:t>4.6. В течение 5 рабочих дней со дня принятия муниципальной программы, заявителю направляется уведомление о включении дворовой территории в программу и предоставлении субсидии.</w:t>
      </w: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17CC4" w:rsidRDefault="00717CC4" w:rsidP="00BD57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17CC4" w:rsidRDefault="00717CC4" w:rsidP="00BD57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17CC4" w:rsidRDefault="00717CC4" w:rsidP="00BD57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17CC4" w:rsidRDefault="00717CC4" w:rsidP="00BD57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17CC4" w:rsidRDefault="00717CC4" w:rsidP="00BD57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17CC4" w:rsidRPr="00BD5763" w:rsidRDefault="00717CC4" w:rsidP="00BD57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Pr="00BD5763" w:rsidRDefault="00BD5763" w:rsidP="00BD5763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D5763" w:rsidRPr="00BD5763" w:rsidRDefault="00BD5763" w:rsidP="00054AEC">
      <w:pPr>
        <w:spacing w:after="0" w:line="240" w:lineRule="auto"/>
        <w:ind w:left="3969" w:hanging="1134"/>
        <w:rPr>
          <w:rFonts w:ascii="Times New Roman" w:eastAsia="Times New Roman" w:hAnsi="Times New Roman"/>
          <w:sz w:val="28"/>
          <w:szCs w:val="28"/>
        </w:rPr>
      </w:pPr>
      <w:r w:rsidRPr="00BD5763">
        <w:rPr>
          <w:rFonts w:ascii="Times New Roman" w:eastAsia="Times New Roman" w:hAnsi="Times New Roman"/>
          <w:sz w:val="28"/>
          <w:szCs w:val="28"/>
        </w:rPr>
        <w:lastRenderedPageBreak/>
        <w:t>Приложение</w:t>
      </w:r>
    </w:p>
    <w:p w:rsidR="00BD5763" w:rsidRDefault="00BD5763" w:rsidP="00054AEC">
      <w:pPr>
        <w:spacing w:after="0" w:line="240" w:lineRule="auto"/>
        <w:ind w:left="2835"/>
        <w:rPr>
          <w:rFonts w:ascii="Times New Roman" w:eastAsia="Times New Roman" w:hAnsi="Times New Roman"/>
          <w:sz w:val="28"/>
          <w:szCs w:val="28"/>
        </w:rPr>
      </w:pPr>
      <w:r w:rsidRPr="00BD5763">
        <w:rPr>
          <w:rFonts w:ascii="Times New Roman" w:eastAsia="Times New Roman" w:hAnsi="Times New Roman"/>
          <w:sz w:val="28"/>
          <w:szCs w:val="28"/>
        </w:rPr>
        <w:t>к порядку</w:t>
      </w:r>
      <w:r w:rsidR="00054AEC">
        <w:rPr>
          <w:rFonts w:ascii="Times New Roman" w:eastAsia="Times New Roman" w:hAnsi="Times New Roman"/>
          <w:sz w:val="28"/>
          <w:szCs w:val="28"/>
        </w:rPr>
        <w:t xml:space="preserve"> </w:t>
      </w:r>
      <w:r w:rsidRPr="00BD5763">
        <w:rPr>
          <w:rFonts w:ascii="Times New Roman" w:eastAsia="Times New Roman" w:hAnsi="Times New Roman"/>
          <w:sz w:val="28"/>
          <w:szCs w:val="28"/>
        </w:rPr>
        <w:t xml:space="preserve">представления, рассмотрения и оценки предложений по включению дворовой территории в </w:t>
      </w:r>
      <w:r w:rsidR="00054AEC" w:rsidRPr="00054AEC">
        <w:rPr>
          <w:rFonts w:ascii="Times New Roman" w:eastAsia="Times New Roman" w:hAnsi="Times New Roman"/>
          <w:sz w:val="28"/>
          <w:szCs w:val="28"/>
        </w:rPr>
        <w:t>подпрограмму «Благоустроенный город Назарово» муниципальной программы «Реформирование и модернизация жилищно-коммунального хозяйства и повышение энергетической эффективности» на 2017 год и плановый пер</w:t>
      </w:r>
      <w:r w:rsidR="00054AEC">
        <w:rPr>
          <w:rFonts w:ascii="Times New Roman" w:eastAsia="Times New Roman" w:hAnsi="Times New Roman"/>
          <w:sz w:val="28"/>
          <w:szCs w:val="28"/>
        </w:rPr>
        <w:t>иод 2018-2019 годы на 2017 год</w:t>
      </w:r>
    </w:p>
    <w:p w:rsidR="00054AEC" w:rsidRPr="00BD5763" w:rsidRDefault="00054AEC" w:rsidP="00054AEC">
      <w:pPr>
        <w:spacing w:after="0" w:line="240" w:lineRule="auto"/>
        <w:ind w:left="283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563"/>
        <w:gridCol w:w="3191"/>
      </w:tblGrid>
      <w:tr w:rsidR="00BD5763" w:rsidRPr="00BD5763" w:rsidTr="00F20181">
        <w:tc>
          <w:tcPr>
            <w:tcW w:w="817" w:type="dxa"/>
          </w:tcPr>
          <w:p w:rsidR="00BD5763" w:rsidRPr="00BD5763" w:rsidRDefault="00BD5763" w:rsidP="00BD57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76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563" w:type="dxa"/>
          </w:tcPr>
          <w:p w:rsidR="00BD5763" w:rsidRPr="00BD5763" w:rsidRDefault="00BD5763" w:rsidP="00BD57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763">
              <w:rPr>
                <w:rFonts w:ascii="Times New Roman" w:hAnsi="Times New Roman"/>
                <w:b/>
                <w:sz w:val="28"/>
                <w:szCs w:val="28"/>
              </w:rPr>
              <w:t>Критерии отбора</w:t>
            </w:r>
          </w:p>
        </w:tc>
        <w:tc>
          <w:tcPr>
            <w:tcW w:w="3191" w:type="dxa"/>
          </w:tcPr>
          <w:p w:rsidR="00BD5763" w:rsidRPr="00BD5763" w:rsidRDefault="00BD5763" w:rsidP="00BD57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763"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</w:tr>
      <w:tr w:rsidR="00BD5763" w:rsidRPr="00BD5763" w:rsidTr="00F20181">
        <w:tc>
          <w:tcPr>
            <w:tcW w:w="9571" w:type="dxa"/>
            <w:gridSpan w:val="3"/>
          </w:tcPr>
          <w:p w:rsidR="00BD5763" w:rsidRPr="00BD5763" w:rsidRDefault="00BD5763" w:rsidP="00BD57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763">
              <w:rPr>
                <w:rFonts w:ascii="Times New Roman" w:hAnsi="Times New Roman"/>
                <w:b/>
                <w:sz w:val="28"/>
                <w:szCs w:val="28"/>
              </w:rPr>
              <w:t>Технические критерии</w:t>
            </w:r>
          </w:p>
        </w:tc>
      </w:tr>
      <w:tr w:rsidR="00BD5763" w:rsidRPr="00BD5763" w:rsidTr="00F20181">
        <w:tc>
          <w:tcPr>
            <w:tcW w:w="817" w:type="dxa"/>
          </w:tcPr>
          <w:p w:rsidR="00BD5763" w:rsidRPr="00BD5763" w:rsidRDefault="00BD5763" w:rsidP="00BD5763">
            <w:pPr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Срок ввода в эксплуатацию многоквартирного дома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от 10 до 15 лет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от 16 до 25 лет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от 26 до 35 лет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свыше 35 лет</w:t>
            </w:r>
          </w:p>
        </w:tc>
        <w:tc>
          <w:tcPr>
            <w:tcW w:w="3191" w:type="dxa"/>
          </w:tcPr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D5763" w:rsidRPr="00BD5763" w:rsidTr="00F20181">
        <w:tc>
          <w:tcPr>
            <w:tcW w:w="817" w:type="dxa"/>
          </w:tcPr>
          <w:p w:rsidR="00BD5763" w:rsidRPr="00BD5763" w:rsidRDefault="00BD5763" w:rsidP="00BD57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BD5763" w:rsidRPr="00BD5763" w:rsidRDefault="00BD5763" w:rsidP="00BD576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Выполнение работ по капитальному ремонту общего имущества многоквартирного дома согласно краткосрочному плану в 2016 году</w:t>
            </w:r>
          </w:p>
          <w:p w:rsidR="00BD5763" w:rsidRPr="00BD5763" w:rsidRDefault="00BD5763" w:rsidP="00BD576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(при наличии договора на СМР)</w:t>
            </w:r>
          </w:p>
        </w:tc>
        <w:tc>
          <w:tcPr>
            <w:tcW w:w="3191" w:type="dxa"/>
          </w:tcPr>
          <w:p w:rsidR="00BD5763" w:rsidRPr="00BD5763" w:rsidRDefault="00BD5763" w:rsidP="00BD5763">
            <w:pPr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D5763" w:rsidRPr="00BD5763" w:rsidTr="00F20181">
        <w:tc>
          <w:tcPr>
            <w:tcW w:w="817" w:type="dxa"/>
          </w:tcPr>
          <w:p w:rsidR="00BD5763" w:rsidRPr="00BD5763" w:rsidRDefault="00BD5763" w:rsidP="00BD5763">
            <w:pPr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Предоставление копии кадастрового паспорта на дворовую территорию*</w:t>
            </w:r>
          </w:p>
        </w:tc>
        <w:tc>
          <w:tcPr>
            <w:tcW w:w="3191" w:type="dxa"/>
          </w:tcPr>
          <w:p w:rsidR="00BD5763" w:rsidRPr="00BD5763" w:rsidRDefault="00BD5763" w:rsidP="00BD5763">
            <w:pPr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D5763" w:rsidRPr="00BD5763" w:rsidTr="00F20181">
        <w:tc>
          <w:tcPr>
            <w:tcW w:w="817" w:type="dxa"/>
          </w:tcPr>
          <w:p w:rsidR="00BD5763" w:rsidRPr="00BD5763" w:rsidRDefault="00BD5763" w:rsidP="00BD5763">
            <w:pPr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Отсутствие кадастрового паспорта на дворовую территорию</w:t>
            </w:r>
          </w:p>
        </w:tc>
        <w:tc>
          <w:tcPr>
            <w:tcW w:w="3191" w:type="dxa"/>
          </w:tcPr>
          <w:p w:rsidR="00BD5763" w:rsidRPr="00BD5763" w:rsidRDefault="00BD5763" w:rsidP="00BD5763">
            <w:pPr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D5763" w:rsidRPr="00BD5763" w:rsidTr="00F20181">
        <w:tc>
          <w:tcPr>
            <w:tcW w:w="9571" w:type="dxa"/>
            <w:gridSpan w:val="3"/>
          </w:tcPr>
          <w:p w:rsidR="00BD5763" w:rsidRPr="00BD5763" w:rsidRDefault="00BD5763" w:rsidP="00BD57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763">
              <w:rPr>
                <w:rFonts w:ascii="Times New Roman" w:hAnsi="Times New Roman"/>
                <w:b/>
                <w:sz w:val="28"/>
                <w:szCs w:val="28"/>
              </w:rPr>
              <w:t>Организационные критерии</w:t>
            </w:r>
          </w:p>
        </w:tc>
      </w:tr>
      <w:tr w:rsidR="00BD5763" w:rsidRPr="00BD5763" w:rsidTr="00F20181">
        <w:tc>
          <w:tcPr>
            <w:tcW w:w="817" w:type="dxa"/>
          </w:tcPr>
          <w:p w:rsidR="00BD5763" w:rsidRPr="00BD5763" w:rsidRDefault="00BD5763" w:rsidP="00BD5763">
            <w:pPr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BD5763" w:rsidRPr="00BD5763" w:rsidRDefault="00BD5763" w:rsidP="00BD576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голосов собственников, принявших участие в голосовании по вопросам повестки общего собрания собственников помещений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67% - 5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70% -10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80% -20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90% - 30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100%- 50</w:t>
            </w:r>
            <w:r w:rsidRPr="00BD5763">
              <w:rPr>
                <w:rFonts w:ascii="Times New Roman" w:hAnsi="Times New Roman"/>
              </w:rPr>
              <w:t xml:space="preserve"> </w:t>
            </w:r>
          </w:p>
        </w:tc>
      </w:tr>
      <w:tr w:rsidR="00BD5763" w:rsidRPr="00BD5763" w:rsidTr="00F20181">
        <w:tc>
          <w:tcPr>
            <w:tcW w:w="817" w:type="dxa"/>
          </w:tcPr>
          <w:p w:rsidR="00BD5763" w:rsidRPr="00BD5763" w:rsidRDefault="00BD5763" w:rsidP="00BD5763">
            <w:pPr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собственников в благоустройстве территории за последние пять лет (проведение субботников, участие в конкурсах на лучший двор,  разбивка клумб и т.п.)</w:t>
            </w:r>
          </w:p>
        </w:tc>
        <w:tc>
          <w:tcPr>
            <w:tcW w:w="3191" w:type="dxa"/>
          </w:tcPr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До 10 баллов</w:t>
            </w:r>
          </w:p>
        </w:tc>
      </w:tr>
      <w:tr w:rsidR="00BD5763" w:rsidRPr="00BD5763" w:rsidTr="00F20181">
        <w:tc>
          <w:tcPr>
            <w:tcW w:w="817" w:type="dxa"/>
          </w:tcPr>
          <w:p w:rsidR="00BD5763" w:rsidRPr="00BD5763" w:rsidRDefault="00BD5763" w:rsidP="00BD5763">
            <w:pPr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квартир в домах, прилегающих к дворовой территории: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50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51 до 100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101 до 150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 151 до 200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свыше 201</w:t>
            </w:r>
          </w:p>
        </w:tc>
        <w:tc>
          <w:tcPr>
            <w:tcW w:w="3191" w:type="dxa"/>
          </w:tcPr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D5763" w:rsidRPr="00BD5763" w:rsidTr="00F20181">
        <w:tc>
          <w:tcPr>
            <w:tcW w:w="9571" w:type="dxa"/>
            <w:gridSpan w:val="3"/>
          </w:tcPr>
          <w:p w:rsidR="00BD5763" w:rsidRPr="00BD5763" w:rsidRDefault="00BD5763" w:rsidP="00BD57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576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Финансовые критерии</w:t>
            </w:r>
          </w:p>
        </w:tc>
      </w:tr>
      <w:tr w:rsidR="00BD5763" w:rsidRPr="00BD5763" w:rsidTr="00F20181">
        <w:tc>
          <w:tcPr>
            <w:tcW w:w="817" w:type="dxa"/>
          </w:tcPr>
          <w:p w:rsidR="00BD5763" w:rsidRPr="00BD5763" w:rsidRDefault="00BD5763" w:rsidP="00BD5763">
            <w:pPr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финансового участия собственников помещений по минимальному перечню работ</w:t>
            </w:r>
          </w:p>
        </w:tc>
        <w:tc>
          <w:tcPr>
            <w:tcW w:w="3191" w:type="dxa"/>
          </w:tcPr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2% - 20 баллов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3% - 30 баллов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5% - 40 баллов</w:t>
            </w:r>
          </w:p>
        </w:tc>
      </w:tr>
      <w:tr w:rsidR="00BD5763" w:rsidRPr="00BD5763" w:rsidTr="00F20181">
        <w:tc>
          <w:tcPr>
            <w:tcW w:w="817" w:type="dxa"/>
          </w:tcPr>
          <w:p w:rsidR="00BD5763" w:rsidRPr="00BD5763" w:rsidRDefault="00BD5763" w:rsidP="00BD57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финансового участия собственников помещений по дополнительному перечню работ</w:t>
            </w:r>
          </w:p>
        </w:tc>
        <w:tc>
          <w:tcPr>
            <w:tcW w:w="3191" w:type="dxa"/>
          </w:tcPr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20% - 5 баллов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20% - 10 баллов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30% - 20 баллов</w:t>
            </w:r>
          </w:p>
        </w:tc>
      </w:tr>
      <w:tr w:rsidR="00BD5763" w:rsidRPr="00BD5763" w:rsidTr="00F20181">
        <w:tc>
          <w:tcPr>
            <w:tcW w:w="817" w:type="dxa"/>
          </w:tcPr>
          <w:p w:rsidR="00BD5763" w:rsidRPr="00BD5763" w:rsidRDefault="00BD5763" w:rsidP="00BD5763">
            <w:pPr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63" w:type="dxa"/>
          </w:tcPr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принятого решения по доли финансового участия иных заинтересованных лиц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Балльная оценка  соответствует округленному до целого числа значению  процента </w:t>
            </w:r>
            <w:proofErr w:type="spellStart"/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софинансирования</w:t>
            </w:r>
            <w:proofErr w:type="spellEnd"/>
          </w:p>
        </w:tc>
      </w:tr>
      <w:tr w:rsidR="00BD5763" w:rsidRPr="00BD5763" w:rsidTr="00F20181">
        <w:tc>
          <w:tcPr>
            <w:tcW w:w="817" w:type="dxa"/>
          </w:tcPr>
          <w:p w:rsidR="00BD5763" w:rsidRPr="00BD5763" w:rsidRDefault="00BD5763" w:rsidP="00BD5763">
            <w:pPr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63" w:type="dxa"/>
          </w:tcPr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Уровень оплаты за жилое помещение и коммунальные услуги**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70% - 0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80% - 2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90% - 3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95% - 10</w:t>
            </w:r>
          </w:p>
        </w:tc>
      </w:tr>
      <w:tr w:rsidR="00BD5763" w:rsidRPr="00BD5763" w:rsidTr="00F20181">
        <w:tc>
          <w:tcPr>
            <w:tcW w:w="817" w:type="dxa"/>
          </w:tcPr>
          <w:p w:rsidR="00BD5763" w:rsidRPr="00BD5763" w:rsidRDefault="00BD5763" w:rsidP="00BD57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763">
              <w:rPr>
                <w:rFonts w:ascii="Times New Roman" w:hAnsi="Times New Roman"/>
                <w:sz w:val="28"/>
                <w:szCs w:val="28"/>
              </w:rPr>
              <w:t>Уровень оплаты за капитальный ремонт общего имущества**</w:t>
            </w:r>
          </w:p>
          <w:p w:rsidR="00BD5763" w:rsidRPr="00BD5763" w:rsidRDefault="00BD5763" w:rsidP="00BD57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70% - 0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80% - 2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90% - 3</w:t>
            </w:r>
          </w:p>
          <w:p w:rsidR="00BD5763" w:rsidRPr="00BD5763" w:rsidRDefault="00BD5763" w:rsidP="00BD57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57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95% - 10</w:t>
            </w:r>
          </w:p>
        </w:tc>
      </w:tr>
    </w:tbl>
    <w:p w:rsidR="00BD5763" w:rsidRPr="00BD5763" w:rsidRDefault="00BD5763" w:rsidP="00BD576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D5763" w:rsidRPr="00BD5763" w:rsidRDefault="00BD5763" w:rsidP="00BD57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5763">
        <w:rPr>
          <w:rFonts w:ascii="Times New Roman" w:hAnsi="Times New Roman"/>
          <w:b/>
          <w:sz w:val="28"/>
          <w:szCs w:val="28"/>
        </w:rPr>
        <w:t xml:space="preserve">Примечание: </w:t>
      </w:r>
      <w:r w:rsidRPr="00BD5763">
        <w:rPr>
          <w:rFonts w:ascii="Times New Roman" w:hAnsi="Times New Roman"/>
          <w:sz w:val="28"/>
          <w:szCs w:val="28"/>
        </w:rPr>
        <w:t>* Запрашивается органом местного самоуправления в рамках межведомственного взаимодействия.</w:t>
      </w:r>
    </w:p>
    <w:p w:rsidR="00BD5763" w:rsidRPr="00BD5763" w:rsidRDefault="00BD5763" w:rsidP="00BD57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763">
        <w:rPr>
          <w:rFonts w:ascii="Times New Roman" w:hAnsi="Times New Roman"/>
          <w:sz w:val="28"/>
          <w:szCs w:val="28"/>
        </w:rPr>
        <w:t>** При уровне оплаты за жилое помещение и коммунальные услуги, а так же капитальный ремонт общего имущества менее 70% комиссия отклоняет такие предложения от отбора.</w:t>
      </w:r>
    </w:p>
    <w:p w:rsidR="00BD5763" w:rsidRDefault="00BD5763" w:rsidP="00BD576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BD5763" w:rsidSect="00AC3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D5763"/>
    <w:rsid w:val="00054AEC"/>
    <w:rsid w:val="003420F6"/>
    <w:rsid w:val="00507E29"/>
    <w:rsid w:val="00717CC4"/>
    <w:rsid w:val="00AC329B"/>
    <w:rsid w:val="00B64526"/>
    <w:rsid w:val="00BD5763"/>
    <w:rsid w:val="00ED707B"/>
    <w:rsid w:val="00F25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6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6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2017-03-01T09:38:00Z</cp:lastPrinted>
  <dcterms:created xsi:type="dcterms:W3CDTF">2017-02-21T02:38:00Z</dcterms:created>
  <dcterms:modified xsi:type="dcterms:W3CDTF">2017-03-06T02:21:00Z</dcterms:modified>
</cp:coreProperties>
</file>