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F3" w:rsidRPr="005E4C02" w:rsidRDefault="004250F3" w:rsidP="005E4C02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C02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C02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5E4C02" w:rsidRPr="005E4C02" w:rsidRDefault="005E4C02" w:rsidP="005E4C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C02">
        <w:rPr>
          <w:rFonts w:ascii="Times New Roman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4C02" w:rsidRPr="005E4C02" w:rsidRDefault="003A1F2D" w:rsidP="005E4C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</w:t>
      </w:r>
      <w:r w:rsidR="005E4C02" w:rsidRPr="005E4C02">
        <w:rPr>
          <w:rFonts w:ascii="Times New Roman" w:hAnsi="Times New Roman" w:cs="Times New Roman"/>
          <w:b/>
          <w:sz w:val="28"/>
          <w:szCs w:val="28"/>
        </w:rPr>
        <w:t xml:space="preserve"> Н И Е</w:t>
      </w:r>
    </w:p>
    <w:p w:rsidR="005E4C02" w:rsidRPr="005E4C02" w:rsidRDefault="005E4C02" w:rsidP="005E4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02" w:rsidRDefault="00844FA7" w:rsidP="00627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E4C02" w:rsidRPr="005E4C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5E4C02" w:rsidRPr="005E4C02">
        <w:rPr>
          <w:rFonts w:ascii="Times New Roman" w:hAnsi="Times New Roman" w:cs="Times New Roman"/>
          <w:b/>
          <w:sz w:val="28"/>
          <w:szCs w:val="28"/>
        </w:rPr>
        <w:t xml:space="preserve">2016 г.                            г. Назарово                </w:t>
      </w:r>
      <w:r w:rsidR="00A357E9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1578-п</w:t>
      </w:r>
    </w:p>
    <w:p w:rsidR="00A357E9" w:rsidRPr="005E4C02" w:rsidRDefault="00A357E9" w:rsidP="00627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4C02" w:rsidRDefault="005E4C02" w:rsidP="005E4C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1F2D" w:rsidRDefault="003A1F2D" w:rsidP="003A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F2D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3A1F2D" w:rsidRDefault="003A1F2D" w:rsidP="003A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F2D">
        <w:rPr>
          <w:rFonts w:ascii="Times New Roman" w:hAnsi="Times New Roman" w:cs="Times New Roman"/>
          <w:sz w:val="28"/>
          <w:szCs w:val="28"/>
        </w:rPr>
        <w:t xml:space="preserve"> о контрактной службе</w:t>
      </w:r>
    </w:p>
    <w:p w:rsidR="003A1F2D" w:rsidRPr="003A1F2D" w:rsidRDefault="003A1F2D" w:rsidP="003A1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A1F2D"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5E4C02" w:rsidRPr="005E4C02" w:rsidRDefault="005E4C02" w:rsidP="005E4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2D" w:rsidRDefault="0062765E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6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62765E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62765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2765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2765E">
          <w:rPr>
            <w:rFonts w:ascii="Times New Roman" w:hAnsi="Times New Roman" w:cs="Times New Roman"/>
            <w:sz w:val="28"/>
            <w:szCs w:val="28"/>
          </w:rPr>
          <w:t>6 статьи 38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05.04.2013 №</w:t>
      </w:r>
      <w:r w:rsidRPr="0062765E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</w:t>
      </w:r>
      <w:r w:rsidRPr="0062765E">
        <w:rPr>
          <w:rFonts w:ascii="Times New Roman" w:hAnsi="Times New Roman" w:cs="Times New Roman"/>
          <w:sz w:val="28"/>
          <w:szCs w:val="28"/>
        </w:rPr>
        <w:t>с</w:t>
      </w:r>
      <w:r w:rsidRPr="0062765E">
        <w:rPr>
          <w:rFonts w:ascii="Times New Roman" w:hAnsi="Times New Roman" w:cs="Times New Roman"/>
          <w:sz w:val="28"/>
          <w:szCs w:val="28"/>
        </w:rPr>
        <w:t xml:space="preserve">луг для обеспечения государственных и муниципальных нужд", </w:t>
      </w:r>
      <w:hyperlink r:id="rId8" w:history="1">
        <w:r w:rsidRPr="0062765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2765E">
        <w:rPr>
          <w:rFonts w:ascii="Times New Roman" w:hAnsi="Times New Roman" w:cs="Times New Roman"/>
          <w:sz w:val="28"/>
          <w:szCs w:val="28"/>
        </w:rPr>
        <w:t xml:space="preserve"> Мин</w:t>
      </w:r>
      <w:r w:rsidRPr="0062765E">
        <w:rPr>
          <w:rFonts w:ascii="Times New Roman" w:hAnsi="Times New Roman" w:cs="Times New Roman"/>
          <w:sz w:val="28"/>
          <w:szCs w:val="28"/>
        </w:rPr>
        <w:t>и</w:t>
      </w:r>
      <w:r w:rsidRPr="0062765E">
        <w:rPr>
          <w:rFonts w:ascii="Times New Roman" w:hAnsi="Times New Roman" w:cs="Times New Roman"/>
          <w:sz w:val="28"/>
          <w:szCs w:val="28"/>
        </w:rPr>
        <w:t>стерства экономического развития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29.10.2013 №</w:t>
      </w:r>
      <w:r w:rsidRPr="0062765E">
        <w:rPr>
          <w:rFonts w:ascii="Times New Roman" w:hAnsi="Times New Roman" w:cs="Times New Roman"/>
          <w:sz w:val="28"/>
          <w:szCs w:val="28"/>
        </w:rPr>
        <w:t xml:space="preserve"> 631 "Об утверждении Типового положения (регламента) о контрактной службе", р</w:t>
      </w:r>
      <w:r w:rsidRPr="0062765E">
        <w:rPr>
          <w:rFonts w:ascii="Times New Roman" w:hAnsi="Times New Roman" w:cs="Times New Roman"/>
          <w:sz w:val="28"/>
          <w:szCs w:val="28"/>
        </w:rPr>
        <w:t>у</w:t>
      </w:r>
      <w:r w:rsidRPr="0062765E">
        <w:rPr>
          <w:rFonts w:ascii="Times New Roman" w:hAnsi="Times New Roman" w:cs="Times New Roman"/>
          <w:sz w:val="28"/>
          <w:szCs w:val="28"/>
        </w:rPr>
        <w:t>ководствуясь Уставом города Назарово</w:t>
      </w:r>
      <w:proofErr w:type="gramEnd"/>
    </w:p>
    <w:p w:rsidR="0062765E" w:rsidRPr="0062765E" w:rsidRDefault="003A1F2D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62765E">
        <w:rPr>
          <w:rFonts w:ascii="Times New Roman" w:hAnsi="Times New Roman" w:cs="Times New Roman"/>
          <w:sz w:val="28"/>
          <w:szCs w:val="28"/>
        </w:rPr>
        <w:t>:</w:t>
      </w:r>
    </w:p>
    <w:p w:rsidR="0062765E" w:rsidRPr="0062765E" w:rsidRDefault="0062765E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1F2D" w:rsidRPr="0062765E">
        <w:rPr>
          <w:rFonts w:ascii="Times New Roman" w:hAnsi="Times New Roman" w:cs="Times New Roman"/>
          <w:sz w:val="28"/>
          <w:szCs w:val="28"/>
        </w:rPr>
        <w:t xml:space="preserve">  Утвердить </w:t>
      </w:r>
      <w:hyperlink r:id="rId9" w:history="1">
        <w:r w:rsidR="003A1F2D" w:rsidRPr="0062765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3A1F2D" w:rsidRPr="0062765E">
        <w:rPr>
          <w:rFonts w:ascii="Times New Roman" w:hAnsi="Times New Roman" w:cs="Times New Roman"/>
          <w:sz w:val="28"/>
          <w:szCs w:val="28"/>
        </w:rPr>
        <w:t xml:space="preserve"> о к</w:t>
      </w:r>
      <w:r w:rsidR="003A1F2D">
        <w:rPr>
          <w:rFonts w:ascii="Times New Roman" w:hAnsi="Times New Roman" w:cs="Times New Roman"/>
          <w:sz w:val="28"/>
          <w:szCs w:val="28"/>
        </w:rPr>
        <w:t>онтрактной службе а</w:t>
      </w:r>
      <w:r w:rsidR="003A1F2D" w:rsidRPr="0062765E">
        <w:rPr>
          <w:rFonts w:ascii="Times New Roman" w:hAnsi="Times New Roman" w:cs="Times New Roman"/>
          <w:sz w:val="28"/>
          <w:szCs w:val="28"/>
        </w:rPr>
        <w:t>дминистрации города Н</w:t>
      </w:r>
      <w:r w:rsidR="003A1F2D" w:rsidRPr="0062765E">
        <w:rPr>
          <w:rFonts w:ascii="Times New Roman" w:hAnsi="Times New Roman" w:cs="Times New Roman"/>
          <w:sz w:val="28"/>
          <w:szCs w:val="28"/>
        </w:rPr>
        <w:t>а</w:t>
      </w:r>
      <w:r w:rsidR="003A1F2D" w:rsidRPr="0062765E">
        <w:rPr>
          <w:rFonts w:ascii="Times New Roman" w:hAnsi="Times New Roman" w:cs="Times New Roman"/>
          <w:sz w:val="28"/>
          <w:szCs w:val="28"/>
        </w:rPr>
        <w:t>зарово</w:t>
      </w:r>
      <w:r w:rsidR="003A1F2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3A1F2D" w:rsidRPr="0062765E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2765E" w:rsidRPr="0062765E" w:rsidRDefault="0062765E" w:rsidP="003A1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5E">
        <w:rPr>
          <w:rFonts w:ascii="Times New Roman" w:hAnsi="Times New Roman" w:cs="Times New Roman"/>
          <w:sz w:val="28"/>
          <w:szCs w:val="28"/>
        </w:rPr>
        <w:t>2</w:t>
      </w:r>
      <w:r w:rsidR="003A1F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1F2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A1F2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</w:t>
      </w:r>
      <w:r w:rsidR="003A1F2D">
        <w:rPr>
          <w:rFonts w:ascii="Times New Roman" w:hAnsi="Times New Roman" w:cs="Times New Roman"/>
          <w:sz w:val="28"/>
          <w:szCs w:val="28"/>
        </w:rPr>
        <w:t>а</w:t>
      </w:r>
      <w:r w:rsidR="003A1F2D">
        <w:rPr>
          <w:rFonts w:ascii="Times New Roman" w:hAnsi="Times New Roman" w:cs="Times New Roman"/>
          <w:sz w:val="28"/>
          <w:szCs w:val="28"/>
        </w:rPr>
        <w:t>ции города Назарово в сети Интернет.</w:t>
      </w:r>
      <w:r w:rsidR="00EE2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5E" w:rsidRPr="005E4C02" w:rsidRDefault="003A1F2D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765E" w:rsidRPr="006276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2765E" w:rsidRPr="006276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2765E" w:rsidRPr="0062765E">
        <w:rPr>
          <w:rFonts w:ascii="Times New Roman" w:hAnsi="Times New Roman" w:cs="Times New Roman"/>
          <w:sz w:val="28"/>
          <w:szCs w:val="28"/>
        </w:rPr>
        <w:t xml:space="preserve"> </w:t>
      </w:r>
      <w:r w:rsidR="00A357E9">
        <w:rPr>
          <w:rFonts w:ascii="Times New Roman" w:hAnsi="Times New Roman" w:cs="Times New Roman"/>
          <w:sz w:val="28"/>
          <w:szCs w:val="28"/>
        </w:rPr>
        <w:t>исполнением настоящего постановле</w:t>
      </w:r>
      <w:r w:rsidR="0062765E" w:rsidRPr="0062765E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2765E" w:rsidRPr="005E4C02" w:rsidRDefault="0062765E" w:rsidP="00627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C02" w:rsidRPr="005E4C02" w:rsidRDefault="005E4C02" w:rsidP="005E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C02" w:rsidRPr="005E4C02" w:rsidRDefault="005E4C02" w:rsidP="00627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E4C02" w:rsidRPr="005E4C02" w:rsidRDefault="005E4C02" w:rsidP="00627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</w:t>
      </w:r>
      <w:r w:rsidR="0062765E">
        <w:rPr>
          <w:rFonts w:ascii="Times New Roman" w:hAnsi="Times New Roman" w:cs="Times New Roman"/>
          <w:sz w:val="28"/>
          <w:szCs w:val="28"/>
        </w:rPr>
        <w:t xml:space="preserve">   </w:t>
      </w:r>
      <w:r w:rsidRPr="005E4C02">
        <w:rPr>
          <w:rFonts w:ascii="Times New Roman" w:hAnsi="Times New Roman" w:cs="Times New Roman"/>
          <w:sz w:val="28"/>
          <w:szCs w:val="28"/>
        </w:rPr>
        <w:t xml:space="preserve">                                 В.Ф.</w:t>
      </w:r>
      <w:r w:rsidR="00E25D0B">
        <w:rPr>
          <w:rFonts w:ascii="Times New Roman" w:hAnsi="Times New Roman" w:cs="Times New Roman"/>
          <w:sz w:val="28"/>
          <w:szCs w:val="28"/>
        </w:rPr>
        <w:t xml:space="preserve"> </w:t>
      </w:r>
      <w:r w:rsidRPr="005E4C02">
        <w:rPr>
          <w:rFonts w:ascii="Times New Roman" w:hAnsi="Times New Roman" w:cs="Times New Roman"/>
          <w:sz w:val="28"/>
          <w:szCs w:val="28"/>
        </w:rPr>
        <w:t>Палкин</w:t>
      </w:r>
    </w:p>
    <w:p w:rsidR="0062765E" w:rsidRDefault="0062765E" w:rsidP="005E4C02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29A3" w:rsidRPr="003A1F2D" w:rsidRDefault="005A1190" w:rsidP="003A1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br w:type="page"/>
      </w:r>
    </w:p>
    <w:p w:rsidR="0068136C" w:rsidRPr="005A1190" w:rsidRDefault="0068136C" w:rsidP="00681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8136C" w:rsidRPr="005A1190" w:rsidRDefault="003A1F2D" w:rsidP="00681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</w:t>
      </w:r>
      <w:r w:rsidR="0068136C">
        <w:rPr>
          <w:rFonts w:ascii="Times New Roman" w:hAnsi="Times New Roman" w:cs="Times New Roman"/>
          <w:sz w:val="24"/>
          <w:szCs w:val="24"/>
        </w:rPr>
        <w:t>нию</w:t>
      </w:r>
    </w:p>
    <w:p w:rsidR="0068136C" w:rsidRPr="005A1190" w:rsidRDefault="0068136C" w:rsidP="00681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A1190">
        <w:rPr>
          <w:rFonts w:ascii="Times New Roman" w:hAnsi="Times New Roman" w:cs="Times New Roman"/>
          <w:sz w:val="24"/>
          <w:szCs w:val="24"/>
        </w:rPr>
        <w:t>дминистрации города Н</w:t>
      </w:r>
      <w:r>
        <w:rPr>
          <w:rFonts w:ascii="Times New Roman" w:hAnsi="Times New Roman" w:cs="Times New Roman"/>
          <w:sz w:val="24"/>
          <w:szCs w:val="24"/>
        </w:rPr>
        <w:t>азарово</w:t>
      </w:r>
    </w:p>
    <w:p w:rsidR="0068136C" w:rsidRPr="005A1190" w:rsidRDefault="0068136C" w:rsidP="00681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119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____._____. 2016</w:t>
      </w:r>
      <w:r w:rsidRPr="005A1190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 ______</w:t>
      </w: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4C02" w:rsidRDefault="005E4C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</w:p>
    <w:p w:rsidR="00AB3A57" w:rsidRDefault="00AB3A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ПОЛОЖЕНИЕ  О КОНТРАКТНОЙ СЛУЖБЕ</w:t>
      </w:r>
    </w:p>
    <w:p w:rsidR="005C402E" w:rsidRPr="008E268F" w:rsidRDefault="005C40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Назарово</w:t>
      </w:r>
    </w:p>
    <w:p w:rsidR="008E268F" w:rsidRDefault="008E26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1. Настоящее положение о контрактной службе (далее - Положение) устанавливает прав</w:t>
      </w:r>
      <w:r w:rsidRPr="008E268F">
        <w:rPr>
          <w:rFonts w:ascii="Times New Roman" w:hAnsi="Times New Roman" w:cs="Times New Roman"/>
          <w:sz w:val="24"/>
          <w:szCs w:val="24"/>
        </w:rPr>
        <w:t>и</w:t>
      </w:r>
      <w:r w:rsidRPr="008E268F">
        <w:rPr>
          <w:rFonts w:ascii="Times New Roman" w:hAnsi="Times New Roman" w:cs="Times New Roman"/>
          <w:sz w:val="24"/>
          <w:szCs w:val="24"/>
        </w:rPr>
        <w:t>ла организации деятельности контрактной службы при планировании и осуществлении закупок товаров, работ, услуг для обеспечения муниципальных нужд администрации города Назарово.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E268F">
        <w:rPr>
          <w:rFonts w:ascii="Times New Roman" w:hAnsi="Times New Roman" w:cs="Times New Roman"/>
          <w:sz w:val="24"/>
          <w:szCs w:val="24"/>
        </w:rPr>
        <w:t>Контрактная служба создается в целях обеспечения планирования и осуществления м</w:t>
      </w:r>
      <w:r w:rsidRPr="008E268F">
        <w:rPr>
          <w:rFonts w:ascii="Times New Roman" w:hAnsi="Times New Roman" w:cs="Times New Roman"/>
          <w:sz w:val="24"/>
          <w:szCs w:val="24"/>
        </w:rPr>
        <w:t>у</w:t>
      </w:r>
      <w:r w:rsidRPr="008E268F">
        <w:rPr>
          <w:rFonts w:ascii="Times New Roman" w:hAnsi="Times New Roman" w:cs="Times New Roman"/>
          <w:sz w:val="24"/>
          <w:szCs w:val="24"/>
        </w:rPr>
        <w:t xml:space="preserve">ниципальным заказчиком в соответствии с </w:t>
      </w:r>
      <w:r w:rsidR="005C6EA3" w:rsidRPr="008E268F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8E268F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 xml:space="preserve">ных и муниципальных нужд (далее - </w:t>
      </w:r>
      <w:r w:rsidR="005C6EA3" w:rsidRPr="008E268F">
        <w:rPr>
          <w:rFonts w:ascii="Times New Roman" w:hAnsi="Times New Roman" w:cs="Times New Roman"/>
          <w:sz w:val="24"/>
          <w:szCs w:val="24"/>
        </w:rPr>
        <w:t>Закон о контрактной системе</w:t>
      </w:r>
      <w:r w:rsidRPr="008E268F">
        <w:rPr>
          <w:rFonts w:ascii="Times New Roman" w:hAnsi="Times New Roman" w:cs="Times New Roman"/>
          <w:sz w:val="24"/>
          <w:szCs w:val="24"/>
        </w:rPr>
        <w:t>) закупок товаров, работ, у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луг для обеспечения муниципальных нужд (далее - закупка).</w:t>
      </w:r>
      <w:proofErr w:type="gramEnd"/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3A57" w:rsidRPr="008E268F">
        <w:rPr>
          <w:rFonts w:ascii="Times New Roman" w:hAnsi="Times New Roman" w:cs="Times New Roman"/>
          <w:sz w:val="24"/>
          <w:szCs w:val="24"/>
        </w:rPr>
        <w:t xml:space="preserve">Контрактная служба в своей деятельности руководствуется </w:t>
      </w:r>
      <w:hyperlink r:id="rId10" w:history="1">
        <w:r w:rsidR="00AB3A57" w:rsidRPr="00EF13C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AB3A57" w:rsidRPr="008E268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5C6EA3" w:rsidRPr="008E268F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, гражданским законодательством Российской Ф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</w:t>
      </w:r>
      <w:r w:rsidR="00AB3A57" w:rsidRPr="008E268F">
        <w:rPr>
          <w:rFonts w:ascii="Times New Roman" w:hAnsi="Times New Roman" w:cs="Times New Roman"/>
          <w:sz w:val="24"/>
          <w:szCs w:val="24"/>
        </w:rPr>
        <w:t>р</w:t>
      </w:r>
      <w:r w:rsidR="00AB3A57" w:rsidRPr="008E268F">
        <w:rPr>
          <w:rFonts w:ascii="Times New Roman" w:hAnsi="Times New Roman" w:cs="Times New Roman"/>
          <w:sz w:val="24"/>
          <w:szCs w:val="24"/>
        </w:rPr>
        <w:t>ственных и муниципальных нужд,  иными нормативными правов</w:t>
      </w:r>
      <w:r w:rsidR="005C6EA3" w:rsidRPr="008E268F">
        <w:rPr>
          <w:rFonts w:ascii="Times New Roman" w:hAnsi="Times New Roman" w:cs="Times New Roman"/>
          <w:sz w:val="24"/>
          <w:szCs w:val="24"/>
        </w:rPr>
        <w:t>ыми актами Российской Фед</w:t>
      </w:r>
      <w:r w:rsidR="005C6EA3" w:rsidRPr="008E268F">
        <w:rPr>
          <w:rFonts w:ascii="Times New Roman" w:hAnsi="Times New Roman" w:cs="Times New Roman"/>
          <w:sz w:val="24"/>
          <w:szCs w:val="24"/>
        </w:rPr>
        <w:t>е</w:t>
      </w:r>
      <w:r w:rsidR="005C6EA3" w:rsidRPr="008E268F">
        <w:rPr>
          <w:rFonts w:ascii="Times New Roman" w:hAnsi="Times New Roman" w:cs="Times New Roman"/>
          <w:sz w:val="24"/>
          <w:szCs w:val="24"/>
        </w:rPr>
        <w:t>рации</w:t>
      </w:r>
      <w:r w:rsidR="005C402E">
        <w:rPr>
          <w:rFonts w:ascii="Times New Roman" w:hAnsi="Times New Roman" w:cs="Times New Roman"/>
          <w:sz w:val="24"/>
          <w:szCs w:val="24"/>
        </w:rPr>
        <w:t xml:space="preserve">, Уставом города Назарово и </w:t>
      </w:r>
      <w:r w:rsidR="003A1F2D" w:rsidRPr="008E268F">
        <w:rPr>
          <w:rFonts w:ascii="Times New Roman" w:hAnsi="Times New Roman" w:cs="Times New Roman"/>
          <w:sz w:val="24"/>
          <w:szCs w:val="24"/>
        </w:rPr>
        <w:t>настоящим Положением</w:t>
      </w:r>
      <w:proofErr w:type="gramEnd"/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3A57" w:rsidRPr="008E268F">
        <w:rPr>
          <w:rFonts w:ascii="Times New Roman" w:hAnsi="Times New Roman" w:cs="Times New Roman"/>
          <w:sz w:val="24"/>
          <w:szCs w:val="24"/>
        </w:rPr>
        <w:t>. Основными принципами создания и функционирования контрактной службы при пл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нировании и осуществлении закупок являются: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1) привлечение квалифицированных специалистов, обладающих теоретическими и пра</w:t>
      </w:r>
      <w:r w:rsidRPr="008E268F">
        <w:rPr>
          <w:rFonts w:ascii="Times New Roman" w:hAnsi="Times New Roman" w:cs="Times New Roman"/>
          <w:sz w:val="24"/>
          <w:szCs w:val="24"/>
        </w:rPr>
        <w:t>к</w:t>
      </w:r>
      <w:r w:rsidRPr="008E268F">
        <w:rPr>
          <w:rFonts w:ascii="Times New Roman" w:hAnsi="Times New Roman" w:cs="Times New Roman"/>
          <w:sz w:val="24"/>
          <w:szCs w:val="24"/>
        </w:rPr>
        <w:t>тическими знаниями и навыками в сфере закупок;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свободный доступ к информации о совершаемых контрактной службой действиях, н</w:t>
      </w:r>
      <w:r w:rsidRPr="008E268F">
        <w:rPr>
          <w:rFonts w:ascii="Times New Roman" w:hAnsi="Times New Roman" w:cs="Times New Roman"/>
          <w:sz w:val="24"/>
          <w:szCs w:val="24"/>
        </w:rPr>
        <w:t>а</w:t>
      </w:r>
      <w:r w:rsidRPr="008E268F">
        <w:rPr>
          <w:rFonts w:ascii="Times New Roman" w:hAnsi="Times New Roman" w:cs="Times New Roman"/>
          <w:sz w:val="24"/>
          <w:szCs w:val="24"/>
        </w:rPr>
        <w:t>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3) заключение контрактов на условиях, обеспечивающих наиболее эффективное достиж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ние заданных результатов обеспечения государственных и муниципальных нужд;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4) достижение Заказчиком заданных результатов обеспечения муниципальных нужд.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Контрактная служба создается </w:t>
      </w:r>
      <w:r w:rsidR="005C6EA3" w:rsidRPr="008E268F">
        <w:rPr>
          <w:rFonts w:ascii="Times New Roman" w:hAnsi="Times New Roman" w:cs="Times New Roman"/>
          <w:sz w:val="24"/>
          <w:szCs w:val="24"/>
        </w:rPr>
        <w:t>путем  утверждения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Заказчиком постоянного состава р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ботников Заказчика, выполняющих функции контрактной службы без образования отдельного структурного подразделения.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</w:t>
      </w:r>
      <w:r w:rsidR="002F36F7">
        <w:rPr>
          <w:rFonts w:ascii="Times New Roman" w:hAnsi="Times New Roman" w:cs="Times New Roman"/>
          <w:sz w:val="24"/>
          <w:szCs w:val="24"/>
        </w:rPr>
        <w:t>Состав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и численность контрактной службы определяется и утверждается Заказчиком, но не может составлять менее двух человек.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3A57" w:rsidRPr="008E268F">
        <w:rPr>
          <w:rFonts w:ascii="Times New Roman" w:hAnsi="Times New Roman" w:cs="Times New Roman"/>
          <w:sz w:val="24"/>
          <w:szCs w:val="24"/>
        </w:rPr>
        <w:t>. Контрактную службу возглавляет руководитель контрактной службы.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Руководитель контрактной службы в целях </w:t>
      </w:r>
      <w:proofErr w:type="gramStart"/>
      <w:r w:rsidR="00AB3A57" w:rsidRPr="008E268F">
        <w:rPr>
          <w:rFonts w:ascii="Times New Roman" w:hAnsi="Times New Roman" w:cs="Times New Roman"/>
          <w:sz w:val="24"/>
          <w:szCs w:val="24"/>
        </w:rPr>
        <w:t>повышения эффективности работы работн</w:t>
      </w:r>
      <w:r w:rsidR="00AB3A57" w:rsidRPr="008E268F">
        <w:rPr>
          <w:rFonts w:ascii="Times New Roman" w:hAnsi="Times New Roman" w:cs="Times New Roman"/>
          <w:sz w:val="24"/>
          <w:szCs w:val="24"/>
        </w:rPr>
        <w:t>и</w:t>
      </w:r>
      <w:r w:rsidR="00AB3A57" w:rsidRPr="008E268F">
        <w:rPr>
          <w:rFonts w:ascii="Times New Roman" w:hAnsi="Times New Roman" w:cs="Times New Roman"/>
          <w:sz w:val="24"/>
          <w:szCs w:val="24"/>
        </w:rPr>
        <w:t>ков контрактной службы</w:t>
      </w:r>
      <w:proofErr w:type="gramEnd"/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при формировании организационной структуры определяет должн</w:t>
      </w:r>
      <w:r w:rsidR="00AB3A57" w:rsidRPr="008E268F">
        <w:rPr>
          <w:rFonts w:ascii="Times New Roman" w:hAnsi="Times New Roman" w:cs="Times New Roman"/>
          <w:sz w:val="24"/>
          <w:szCs w:val="24"/>
        </w:rPr>
        <w:t>о</w:t>
      </w:r>
      <w:r w:rsidR="00AB3A57" w:rsidRPr="008E268F">
        <w:rPr>
          <w:rFonts w:ascii="Times New Roman" w:hAnsi="Times New Roman" w:cs="Times New Roman"/>
          <w:sz w:val="24"/>
          <w:szCs w:val="24"/>
        </w:rPr>
        <w:t>стные обязанности и персональную ответственность работников контрактной службы, распр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деляя определенные настоящим Положением функциональные обязанности между указанными работниками.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3A57" w:rsidRPr="008E268F">
        <w:rPr>
          <w:rFonts w:ascii="Times New Roman" w:hAnsi="Times New Roman" w:cs="Times New Roman"/>
          <w:sz w:val="24"/>
          <w:szCs w:val="24"/>
        </w:rPr>
        <w:t>. Функциональные обязанности контрактной службы: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8E268F">
        <w:rPr>
          <w:rFonts w:ascii="Times New Roman" w:hAnsi="Times New Roman" w:cs="Times New Roman"/>
          <w:sz w:val="24"/>
          <w:szCs w:val="24"/>
        </w:rPr>
        <w:t>1) планирование закупок;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организация на стадии планирования закупок консультаций с поставщиками (подрядч</w:t>
      </w:r>
      <w:r w:rsidRPr="008E268F">
        <w:rPr>
          <w:rFonts w:ascii="Times New Roman" w:hAnsi="Times New Roman" w:cs="Times New Roman"/>
          <w:sz w:val="24"/>
          <w:szCs w:val="24"/>
        </w:rPr>
        <w:t>и</w:t>
      </w:r>
      <w:r w:rsidRPr="008E268F">
        <w:rPr>
          <w:rFonts w:ascii="Times New Roman" w:hAnsi="Times New Roman" w:cs="Times New Roman"/>
          <w:sz w:val="24"/>
          <w:szCs w:val="24"/>
        </w:rPr>
        <w:t>ками, исполнителями) и участие в таких консультациях в целях определения состояния конк</w:t>
      </w:r>
      <w:r w:rsidRPr="008E268F">
        <w:rPr>
          <w:rFonts w:ascii="Times New Roman" w:hAnsi="Times New Roman" w:cs="Times New Roman"/>
          <w:sz w:val="24"/>
          <w:szCs w:val="24"/>
        </w:rPr>
        <w:t>у</w:t>
      </w:r>
      <w:r w:rsidRPr="008E268F">
        <w:rPr>
          <w:rFonts w:ascii="Times New Roman" w:hAnsi="Times New Roman" w:cs="Times New Roman"/>
          <w:sz w:val="24"/>
          <w:szCs w:val="24"/>
        </w:rPr>
        <w:t>рентной среды на соответствующих рынках товаров, работ, услуг, определения наилучших те</w:t>
      </w:r>
      <w:r w:rsidRPr="008E268F">
        <w:rPr>
          <w:rFonts w:ascii="Times New Roman" w:hAnsi="Times New Roman" w:cs="Times New Roman"/>
          <w:sz w:val="24"/>
          <w:szCs w:val="24"/>
        </w:rPr>
        <w:t>х</w:t>
      </w:r>
      <w:r w:rsidRPr="008E268F">
        <w:rPr>
          <w:rFonts w:ascii="Times New Roman" w:hAnsi="Times New Roman" w:cs="Times New Roman"/>
          <w:sz w:val="24"/>
          <w:szCs w:val="24"/>
        </w:rPr>
        <w:t>нологий и других решений для обеспечения государственных и муниципальных нужд;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8E268F">
        <w:rPr>
          <w:rFonts w:ascii="Times New Roman" w:hAnsi="Times New Roman" w:cs="Times New Roman"/>
          <w:sz w:val="24"/>
          <w:szCs w:val="24"/>
        </w:rPr>
        <w:t>3) обоснование закупок;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4) обоснование начальной (максимальной) цены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lastRenderedPageBreak/>
        <w:t>5) обязательное общественное обсуждение закупок;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3A57" w:rsidRPr="008E268F">
        <w:rPr>
          <w:rFonts w:ascii="Times New Roman" w:hAnsi="Times New Roman" w:cs="Times New Roman"/>
          <w:sz w:val="24"/>
          <w:szCs w:val="24"/>
        </w:rPr>
        <w:t>) привлечение экспертов, экспертных организаций;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) подготовка и </w:t>
      </w:r>
      <w:r w:rsidR="005C6EA3" w:rsidRPr="008E268F">
        <w:rPr>
          <w:rFonts w:ascii="Times New Roman" w:hAnsi="Times New Roman" w:cs="Times New Roman"/>
          <w:sz w:val="24"/>
          <w:szCs w:val="24"/>
        </w:rPr>
        <w:t>направление уполномоченному органу информации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об осуществлении з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купки, документации о закупках, проектов контрактов;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3A57" w:rsidRPr="008E268F">
        <w:rPr>
          <w:rFonts w:ascii="Times New Roman" w:hAnsi="Times New Roman" w:cs="Times New Roman"/>
          <w:sz w:val="24"/>
          <w:szCs w:val="24"/>
        </w:rPr>
        <w:t>) рассмотрение банковских гарантий и организация осуществления уплаты денежных сумм по банковской гарантии;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организация заключения контракта;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</w:t>
      </w:r>
      <w:r w:rsidR="00AB3A57" w:rsidRPr="008E268F">
        <w:rPr>
          <w:rFonts w:ascii="Times New Roman" w:hAnsi="Times New Roman" w:cs="Times New Roman"/>
          <w:sz w:val="24"/>
          <w:szCs w:val="24"/>
        </w:rPr>
        <w:t>с</w:t>
      </w:r>
      <w:r w:rsidR="00AB3A57" w:rsidRPr="008E268F">
        <w:rPr>
          <w:rFonts w:ascii="Times New Roman" w:hAnsi="Times New Roman" w:cs="Times New Roman"/>
          <w:sz w:val="24"/>
          <w:szCs w:val="24"/>
        </w:rPr>
        <w:t>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</w:t>
      </w:r>
      <w:r w:rsidR="00AB3A57" w:rsidRPr="008E268F">
        <w:rPr>
          <w:rFonts w:ascii="Times New Roman" w:hAnsi="Times New Roman" w:cs="Times New Roman"/>
          <w:sz w:val="24"/>
          <w:szCs w:val="24"/>
        </w:rPr>
        <w:t>ь</w:t>
      </w:r>
      <w:r w:rsidR="00AB3A57" w:rsidRPr="008E268F">
        <w:rPr>
          <w:rFonts w:ascii="Times New Roman" w:hAnsi="Times New Roman" w:cs="Times New Roman"/>
          <w:sz w:val="24"/>
          <w:szCs w:val="24"/>
        </w:rPr>
        <w:t>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организация оплаты поставленного товара, выполненной работы (ее результатов), ок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занной услуги, отдельных этапов исполнения контракта;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B3A57" w:rsidRPr="008E268F">
        <w:rPr>
          <w:rFonts w:ascii="Times New Roman" w:hAnsi="Times New Roman" w:cs="Times New Roman"/>
          <w:sz w:val="24"/>
          <w:szCs w:val="24"/>
        </w:rPr>
        <w:t>) взаимодействие с поставщиком (подрядчиком, исполнителем) при изменении, расто</w:t>
      </w:r>
      <w:r w:rsidR="00AB3A57" w:rsidRPr="008E268F">
        <w:rPr>
          <w:rFonts w:ascii="Times New Roman" w:hAnsi="Times New Roman" w:cs="Times New Roman"/>
          <w:sz w:val="24"/>
          <w:szCs w:val="24"/>
        </w:rPr>
        <w:t>р</w:t>
      </w:r>
      <w:r w:rsidR="00AB3A57" w:rsidRPr="008E268F">
        <w:rPr>
          <w:rFonts w:ascii="Times New Roman" w:hAnsi="Times New Roman" w:cs="Times New Roman"/>
          <w:sz w:val="24"/>
          <w:szCs w:val="24"/>
        </w:rPr>
        <w:t>жении контракта;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организация включения в реестр недобросовестных поставщиков (подрядчиков, и</w:t>
      </w:r>
      <w:r w:rsidR="00AB3A57" w:rsidRPr="008E268F">
        <w:rPr>
          <w:rFonts w:ascii="Times New Roman" w:hAnsi="Times New Roman" w:cs="Times New Roman"/>
          <w:sz w:val="24"/>
          <w:szCs w:val="24"/>
        </w:rPr>
        <w:t>с</w:t>
      </w:r>
      <w:r w:rsidR="00AB3A57" w:rsidRPr="008E268F">
        <w:rPr>
          <w:rFonts w:ascii="Times New Roman" w:hAnsi="Times New Roman" w:cs="Times New Roman"/>
          <w:sz w:val="24"/>
          <w:szCs w:val="24"/>
        </w:rPr>
        <w:t>полнителей) информации о поставщике (подрядчике, исполнителе);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B3A57" w:rsidRPr="008E268F">
        <w:rPr>
          <w:rFonts w:ascii="Times New Roman" w:hAnsi="Times New Roman" w:cs="Times New Roman"/>
          <w:sz w:val="24"/>
          <w:szCs w:val="24"/>
        </w:rPr>
        <w:t>) направление поставщику (подрядчику, исполнителю) требования об уплате неустоек (штрафов, пеней);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B3A57" w:rsidRPr="008E268F">
        <w:rPr>
          <w:rFonts w:ascii="Times New Roman" w:hAnsi="Times New Roman" w:cs="Times New Roman"/>
          <w:sz w:val="24"/>
          <w:szCs w:val="24"/>
        </w:rPr>
        <w:t>) участие в рассмотрении дел об обжаловании действий (бездействия) Заказчика и ос</w:t>
      </w:r>
      <w:r w:rsidR="00AB3A57" w:rsidRPr="008E268F">
        <w:rPr>
          <w:rFonts w:ascii="Times New Roman" w:hAnsi="Times New Roman" w:cs="Times New Roman"/>
          <w:sz w:val="24"/>
          <w:szCs w:val="24"/>
        </w:rPr>
        <w:t>у</w:t>
      </w:r>
      <w:r w:rsidR="00AB3A57" w:rsidRPr="008E268F">
        <w:rPr>
          <w:rFonts w:ascii="Times New Roman" w:hAnsi="Times New Roman" w:cs="Times New Roman"/>
          <w:sz w:val="24"/>
          <w:szCs w:val="24"/>
        </w:rPr>
        <w:t>ществление подготовки материалов для выполнения претензионной работы.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II. Функции и полномочия контрактной службы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8E268F">
        <w:rPr>
          <w:rFonts w:ascii="Times New Roman" w:hAnsi="Times New Roman" w:cs="Times New Roman"/>
          <w:sz w:val="24"/>
          <w:szCs w:val="24"/>
        </w:rPr>
        <w:t>10</w:t>
      </w:r>
      <w:r w:rsidR="00AB3A57" w:rsidRPr="008E268F">
        <w:rPr>
          <w:rFonts w:ascii="Times New Roman" w:hAnsi="Times New Roman" w:cs="Times New Roman"/>
          <w:sz w:val="24"/>
          <w:szCs w:val="24"/>
        </w:rPr>
        <w:t>. Контрактная служба осуществляет следующие функции и полномочия: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8E268F">
        <w:rPr>
          <w:rFonts w:ascii="Times New Roman" w:hAnsi="Times New Roman" w:cs="Times New Roman"/>
          <w:sz w:val="24"/>
          <w:szCs w:val="24"/>
        </w:rPr>
        <w:t>1) при планировании закупок: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нения;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подготовку обоснования закупки при формировании плана закупок;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3A57" w:rsidRPr="008E268F">
        <w:rPr>
          <w:rFonts w:ascii="Times New Roman" w:hAnsi="Times New Roman" w:cs="Times New Roman"/>
          <w:sz w:val="24"/>
          <w:szCs w:val="24"/>
        </w:rPr>
        <w:t>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ния;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организует утверждение плана закупок, плана-графика;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при определении поставщиков (подрядчиков, исполнителей):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а) выбирает способ определения поставщика (подрядчика, исполнителя);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б) уточняет в рамках обоснования закупки начальную (максимальную) цену контракта и ее обоснование в</w:t>
      </w:r>
      <w:r w:rsidR="005C6EA3" w:rsidRPr="008E268F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8E268F">
        <w:rPr>
          <w:rFonts w:ascii="Times New Roman" w:hAnsi="Times New Roman" w:cs="Times New Roman"/>
          <w:sz w:val="24"/>
          <w:szCs w:val="24"/>
        </w:rPr>
        <w:t xml:space="preserve"> об осуществлении закупок,  документации о закупке;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в) уточняет в рамках обоснования закупки начальную (максимальную) цену контракта, з</w:t>
      </w:r>
      <w:r w:rsidRPr="008E268F">
        <w:rPr>
          <w:rFonts w:ascii="Times New Roman" w:hAnsi="Times New Roman" w:cs="Times New Roman"/>
          <w:sz w:val="24"/>
          <w:szCs w:val="24"/>
        </w:rPr>
        <w:t>а</w:t>
      </w:r>
      <w:r w:rsidRPr="008E268F">
        <w:rPr>
          <w:rFonts w:ascii="Times New Roman" w:hAnsi="Times New Roman" w:cs="Times New Roman"/>
          <w:sz w:val="24"/>
          <w:szCs w:val="24"/>
        </w:rPr>
        <w:t>ключаемого с единственным поставщиком (подрядчиком, исполнителем);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 xml:space="preserve">г) осуществляет подготовку </w:t>
      </w:r>
      <w:r w:rsidR="005C6EA3" w:rsidRPr="008E268F">
        <w:rPr>
          <w:rFonts w:ascii="Times New Roman" w:hAnsi="Times New Roman" w:cs="Times New Roman"/>
          <w:sz w:val="24"/>
          <w:szCs w:val="24"/>
        </w:rPr>
        <w:t>информации</w:t>
      </w:r>
      <w:r w:rsidRPr="008E268F">
        <w:rPr>
          <w:rFonts w:ascii="Times New Roman" w:hAnsi="Times New Roman" w:cs="Times New Roman"/>
          <w:sz w:val="24"/>
          <w:szCs w:val="24"/>
        </w:rPr>
        <w:t xml:space="preserve"> об осуществлении закупок, документации о з</w:t>
      </w:r>
      <w:r w:rsidRPr="008E268F">
        <w:rPr>
          <w:rFonts w:ascii="Times New Roman" w:hAnsi="Times New Roman" w:cs="Times New Roman"/>
          <w:sz w:val="24"/>
          <w:szCs w:val="24"/>
        </w:rPr>
        <w:t>а</w:t>
      </w:r>
      <w:r w:rsidRPr="008E268F">
        <w:rPr>
          <w:rFonts w:ascii="Times New Roman" w:hAnsi="Times New Roman" w:cs="Times New Roman"/>
          <w:sz w:val="24"/>
          <w:szCs w:val="24"/>
        </w:rPr>
        <w:t>купках (за исключением описания объекта закупки), проектов контрактов, изменений в извещ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ния об осуществлении зак</w:t>
      </w:r>
      <w:r w:rsidR="004A58E7" w:rsidRPr="008E268F">
        <w:rPr>
          <w:rFonts w:ascii="Times New Roman" w:hAnsi="Times New Roman" w:cs="Times New Roman"/>
          <w:sz w:val="24"/>
          <w:szCs w:val="24"/>
        </w:rPr>
        <w:t>упок, в документацию о закупках</w:t>
      </w:r>
      <w:r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 xml:space="preserve">д) </w:t>
      </w:r>
      <w:r w:rsidR="004A58E7" w:rsidRPr="008E268F">
        <w:rPr>
          <w:rFonts w:ascii="Times New Roman" w:hAnsi="Times New Roman" w:cs="Times New Roman"/>
          <w:sz w:val="24"/>
          <w:szCs w:val="24"/>
        </w:rPr>
        <w:t>организует подготовку описания объекта закупки в документации о закупке;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</w:t>
      </w:r>
      <w:r w:rsidR="004A58E7" w:rsidRPr="008E268F">
        <w:rPr>
          <w:rFonts w:ascii="Times New Roman" w:hAnsi="Times New Roman" w:cs="Times New Roman"/>
          <w:sz w:val="24"/>
          <w:szCs w:val="24"/>
        </w:rPr>
        <w:t>, при необходимости,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привлечение на основе контракта специализирова</w:t>
      </w:r>
      <w:r w:rsidR="00AB3A57" w:rsidRPr="008E268F"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>ной организации для выполнения отдельных функций по определению поставщика;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</w:t>
      </w:r>
      <w:r w:rsidR="00AB3A57" w:rsidRPr="008E268F"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>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осуществление закупки у субъектов малого предпринимательства, соц</w:t>
      </w:r>
      <w:r w:rsidR="00AB3A57" w:rsidRPr="008E268F">
        <w:rPr>
          <w:rFonts w:ascii="Times New Roman" w:hAnsi="Times New Roman" w:cs="Times New Roman"/>
          <w:sz w:val="24"/>
          <w:szCs w:val="24"/>
        </w:rPr>
        <w:t>и</w:t>
      </w:r>
      <w:r w:rsidR="00AB3A57" w:rsidRPr="008E268F">
        <w:rPr>
          <w:rFonts w:ascii="Times New Roman" w:hAnsi="Times New Roman" w:cs="Times New Roman"/>
          <w:sz w:val="24"/>
          <w:szCs w:val="24"/>
        </w:rPr>
        <w:t>ально ориентированных некоммерческих организаций, устанавливает требование о привлеч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B3A57" w:rsidRPr="008E268F">
        <w:rPr>
          <w:rFonts w:ascii="Times New Roman" w:hAnsi="Times New Roman" w:cs="Times New Roman"/>
          <w:sz w:val="24"/>
          <w:szCs w:val="24"/>
        </w:rPr>
        <w:t>) подготавливает и направляет в письменной форме или в форме электронного документа разъяснения положений документации о закупке</w:t>
      </w:r>
      <w:r w:rsidR="004A58E7" w:rsidRPr="008E268F">
        <w:rPr>
          <w:rFonts w:ascii="Times New Roman" w:hAnsi="Times New Roman" w:cs="Times New Roman"/>
          <w:sz w:val="24"/>
          <w:szCs w:val="24"/>
        </w:rPr>
        <w:t xml:space="preserve"> уполномоченному органу</w:t>
      </w:r>
      <w:r w:rsidR="00AB3A57"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B3A57" w:rsidRPr="008E268F">
        <w:rPr>
          <w:rFonts w:ascii="Times New Roman" w:hAnsi="Times New Roman" w:cs="Times New Roman"/>
          <w:sz w:val="24"/>
          <w:szCs w:val="24"/>
        </w:rPr>
        <w:t>) привлекает экспертов, экспертные организации;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направление необходимых документов для заключения контракта с еди</w:t>
      </w:r>
      <w:r w:rsidR="00AB3A57" w:rsidRPr="008E268F"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>ственным поставщиком (подрядчиком, исполнителем) по результатам несостоявшихся проц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дур определения поставщика в установленных Федеральным законом случаях в соответству</w:t>
      </w:r>
      <w:r w:rsidR="00AB3A57" w:rsidRPr="008E268F">
        <w:rPr>
          <w:rFonts w:ascii="Times New Roman" w:hAnsi="Times New Roman" w:cs="Times New Roman"/>
          <w:sz w:val="24"/>
          <w:szCs w:val="24"/>
        </w:rPr>
        <w:t>ю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щие органы, определенные пунктами 24 и 25 части 1 статьи 93 </w:t>
      </w:r>
      <w:r w:rsidR="004E495F" w:rsidRPr="008E268F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обосновывает в документально оформленном отчете невозможность или нецелесоо</w:t>
      </w:r>
      <w:r w:rsidR="00AB3A57" w:rsidRPr="008E268F">
        <w:rPr>
          <w:rFonts w:ascii="Times New Roman" w:hAnsi="Times New Roman" w:cs="Times New Roman"/>
          <w:sz w:val="24"/>
          <w:szCs w:val="24"/>
        </w:rPr>
        <w:t>б</w:t>
      </w:r>
      <w:r w:rsidR="00AB3A57" w:rsidRPr="008E268F">
        <w:rPr>
          <w:rFonts w:ascii="Times New Roman" w:hAnsi="Times New Roman" w:cs="Times New Roman"/>
          <w:sz w:val="24"/>
          <w:szCs w:val="24"/>
        </w:rPr>
        <w:t>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>) обеспечивает заключение контрактов;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организует включение в реестр недобросовестных поставщиков (подрядчиков, испо</w:t>
      </w:r>
      <w:r w:rsidR="00AB3A57" w:rsidRPr="008E268F">
        <w:rPr>
          <w:rFonts w:ascii="Times New Roman" w:hAnsi="Times New Roman" w:cs="Times New Roman"/>
          <w:sz w:val="24"/>
          <w:szCs w:val="24"/>
        </w:rPr>
        <w:t>л</w:t>
      </w:r>
      <w:r w:rsidR="00AB3A57" w:rsidRPr="008E268F">
        <w:rPr>
          <w:rFonts w:ascii="Times New Roman" w:hAnsi="Times New Roman" w:cs="Times New Roman"/>
          <w:sz w:val="24"/>
          <w:szCs w:val="24"/>
        </w:rPr>
        <w:t>нителей) информации об участниках закупок, уклонившихся от заключения контрактов;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3) при исполнении, изменении, расторжении контракта: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луги;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б) организует оплату поставленного товара, выполненной работы (ее результатов), оказа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ной услуги, а также отдельных этапов исполнения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68F">
        <w:rPr>
          <w:rFonts w:ascii="Times New Roman" w:hAnsi="Times New Roman" w:cs="Times New Roman"/>
          <w:sz w:val="24"/>
          <w:szCs w:val="24"/>
        </w:rPr>
        <w:t>в) взаимодействует с поставщиком (подрядчиком, исполнителем) при изменении, расто</w:t>
      </w:r>
      <w:r w:rsidRPr="008E268F">
        <w:rPr>
          <w:rFonts w:ascii="Times New Roman" w:hAnsi="Times New Roman" w:cs="Times New Roman"/>
          <w:sz w:val="24"/>
          <w:szCs w:val="24"/>
        </w:rPr>
        <w:t>р</w:t>
      </w:r>
      <w:r w:rsidRPr="008E268F">
        <w:rPr>
          <w:rFonts w:ascii="Times New Roman" w:hAnsi="Times New Roman" w:cs="Times New Roman"/>
          <w:sz w:val="24"/>
          <w:szCs w:val="24"/>
        </w:rPr>
        <w:t>жении контракта, применяет меры ответственности, в том числе направляет поставщику (по</w:t>
      </w:r>
      <w:r w:rsidRPr="008E268F">
        <w:rPr>
          <w:rFonts w:ascii="Times New Roman" w:hAnsi="Times New Roman" w:cs="Times New Roman"/>
          <w:sz w:val="24"/>
          <w:szCs w:val="24"/>
        </w:rPr>
        <w:t>д</w:t>
      </w:r>
      <w:r w:rsidRPr="008E268F">
        <w:rPr>
          <w:rFonts w:ascii="Times New Roman" w:hAnsi="Times New Roman" w:cs="Times New Roman"/>
          <w:sz w:val="24"/>
          <w:szCs w:val="24"/>
        </w:rPr>
        <w:t>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</w:t>
      </w:r>
      <w:r w:rsidRPr="008E268F">
        <w:rPr>
          <w:rFonts w:ascii="Times New Roman" w:hAnsi="Times New Roman" w:cs="Times New Roman"/>
          <w:sz w:val="24"/>
          <w:szCs w:val="24"/>
        </w:rPr>
        <w:t>о</w:t>
      </w:r>
      <w:r w:rsidRPr="008E268F">
        <w:rPr>
          <w:rFonts w:ascii="Times New Roman" w:hAnsi="Times New Roman" w:cs="Times New Roman"/>
          <w:sz w:val="24"/>
          <w:szCs w:val="24"/>
        </w:rPr>
        <w:t>го обязательства), предусмотренных контрактом, а также в иных случаях неисполнения или н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надлежащего исполнения поставщиком (подрядчиком, исполнителем) обязательств, пред</w:t>
      </w:r>
      <w:r w:rsidRPr="008E268F">
        <w:rPr>
          <w:rFonts w:ascii="Times New Roman" w:hAnsi="Times New Roman" w:cs="Times New Roman"/>
          <w:sz w:val="24"/>
          <w:szCs w:val="24"/>
        </w:rPr>
        <w:t>у</w:t>
      </w:r>
      <w:r w:rsidRPr="008E268F">
        <w:rPr>
          <w:rFonts w:ascii="Times New Roman" w:hAnsi="Times New Roman" w:cs="Times New Roman"/>
          <w:sz w:val="24"/>
          <w:szCs w:val="24"/>
        </w:rPr>
        <w:t>смотренных контрактом, совершает иные действия в</w:t>
      </w:r>
      <w:proofErr w:type="gramEnd"/>
      <w:r w:rsidRPr="008E2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68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E268F">
        <w:rPr>
          <w:rFonts w:ascii="Times New Roman" w:hAnsi="Times New Roman" w:cs="Times New Roman"/>
          <w:sz w:val="24"/>
          <w:szCs w:val="24"/>
        </w:rPr>
        <w:t xml:space="preserve"> нарушения поставщиком (подря</w:t>
      </w:r>
      <w:r w:rsidRPr="008E268F">
        <w:rPr>
          <w:rFonts w:ascii="Times New Roman" w:hAnsi="Times New Roman" w:cs="Times New Roman"/>
          <w:sz w:val="24"/>
          <w:szCs w:val="24"/>
        </w:rPr>
        <w:t>д</w:t>
      </w:r>
      <w:r w:rsidRPr="008E268F">
        <w:rPr>
          <w:rFonts w:ascii="Times New Roman" w:hAnsi="Times New Roman" w:cs="Times New Roman"/>
          <w:sz w:val="24"/>
          <w:szCs w:val="24"/>
        </w:rPr>
        <w:t>чиком, исполнителем) условий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г) организует проведение экспертизы поставленного товара, выполненной работы, оказа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ной услуги, привлекает экспертов, экспертные организации;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е) подготавливает документ о приемке результатов отдельного этапа исполнения контра</w:t>
      </w:r>
      <w:r w:rsidRPr="008E268F">
        <w:rPr>
          <w:rFonts w:ascii="Times New Roman" w:hAnsi="Times New Roman" w:cs="Times New Roman"/>
          <w:sz w:val="24"/>
          <w:szCs w:val="24"/>
        </w:rPr>
        <w:t>к</w:t>
      </w:r>
      <w:r w:rsidRPr="008E268F">
        <w:rPr>
          <w:rFonts w:ascii="Times New Roman" w:hAnsi="Times New Roman" w:cs="Times New Roman"/>
          <w:sz w:val="24"/>
          <w:szCs w:val="24"/>
        </w:rPr>
        <w:t>та, а также поставленного товара, выполненной работы или оказанной услуги;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68F">
        <w:rPr>
          <w:rFonts w:ascii="Times New Roman" w:hAnsi="Times New Roman" w:cs="Times New Roman"/>
          <w:sz w:val="24"/>
          <w:szCs w:val="24"/>
        </w:rPr>
        <w:t>ж) размещает в единой информационной системе отчет, содержащий информацию об и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полнении контракта, о соблюдении промежуточных и окончательных сроков исполнения ко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тракта или его неисполнением, об изменении или о расторжении контракта в ходе его исполн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ния, информацию об изменении контракта</w:t>
      </w:r>
      <w:proofErr w:type="gramEnd"/>
      <w:r w:rsidRPr="008E268F">
        <w:rPr>
          <w:rFonts w:ascii="Times New Roman" w:hAnsi="Times New Roman" w:cs="Times New Roman"/>
          <w:sz w:val="24"/>
          <w:szCs w:val="24"/>
        </w:rPr>
        <w:t xml:space="preserve"> или о расторжении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з) организует включение в реестр недобросовестных поставщиков (подрядчиков, исполн</w:t>
      </w:r>
      <w:r w:rsidRPr="008E268F">
        <w:rPr>
          <w:rFonts w:ascii="Times New Roman" w:hAnsi="Times New Roman" w:cs="Times New Roman"/>
          <w:sz w:val="24"/>
          <w:szCs w:val="24"/>
        </w:rPr>
        <w:t>и</w:t>
      </w:r>
      <w:r w:rsidRPr="008E268F">
        <w:rPr>
          <w:rFonts w:ascii="Times New Roman" w:hAnsi="Times New Roman" w:cs="Times New Roman"/>
          <w:sz w:val="24"/>
          <w:szCs w:val="24"/>
        </w:rPr>
        <w:t xml:space="preserve">телей) информации о поставщике (подрядчике, исполнителе), с которым контракт </w:t>
      </w:r>
      <w:proofErr w:type="gramStart"/>
      <w:r w:rsidRPr="008E268F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8E268F">
        <w:rPr>
          <w:rFonts w:ascii="Times New Roman" w:hAnsi="Times New Roman" w:cs="Times New Roman"/>
          <w:sz w:val="24"/>
          <w:szCs w:val="24"/>
        </w:rPr>
        <w:t xml:space="preserve"> растор</w:t>
      </w:r>
      <w:r w:rsidRPr="008E268F">
        <w:rPr>
          <w:rFonts w:ascii="Times New Roman" w:hAnsi="Times New Roman" w:cs="Times New Roman"/>
          <w:sz w:val="24"/>
          <w:szCs w:val="24"/>
        </w:rPr>
        <w:t>г</w:t>
      </w:r>
      <w:r w:rsidRPr="008E268F">
        <w:rPr>
          <w:rFonts w:ascii="Times New Roman" w:hAnsi="Times New Roman" w:cs="Times New Roman"/>
          <w:sz w:val="24"/>
          <w:szCs w:val="24"/>
        </w:rPr>
        <w:t>нут по решению суда или в связи с односторонним отказом Заказчика от исполнения контракта;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</w:t>
      </w:r>
      <w:r w:rsidRPr="008E268F">
        <w:rPr>
          <w:rFonts w:ascii="Times New Roman" w:hAnsi="Times New Roman" w:cs="Times New Roman"/>
          <w:sz w:val="24"/>
          <w:szCs w:val="24"/>
        </w:rPr>
        <w:t>и</w:t>
      </w:r>
      <w:r w:rsidRPr="008E268F">
        <w:rPr>
          <w:rFonts w:ascii="Times New Roman" w:hAnsi="Times New Roman" w:cs="Times New Roman"/>
          <w:sz w:val="24"/>
          <w:szCs w:val="24"/>
        </w:rPr>
        <w:t>заций;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к) организует включение в реестр контрактов, заключенных заказчиками, информации о контрактах, заключенных заказчиками.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3"/>
      <w:bookmarkEnd w:id="5"/>
      <w:r w:rsidRPr="008E268F">
        <w:rPr>
          <w:rFonts w:ascii="Times New Roman" w:hAnsi="Times New Roman" w:cs="Times New Roman"/>
          <w:sz w:val="24"/>
          <w:szCs w:val="24"/>
        </w:rPr>
        <w:t>11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Контрактная служба осуществляет иные полномочия, предусмотренные </w:t>
      </w:r>
      <w:r>
        <w:rPr>
          <w:rFonts w:ascii="Times New Roman" w:hAnsi="Times New Roman" w:cs="Times New Roman"/>
          <w:sz w:val="24"/>
          <w:szCs w:val="24"/>
        </w:rPr>
        <w:t xml:space="preserve">Законом 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1) организует в случае необходимости консультации с поставщиками (подрядчиками, и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3A57" w:rsidRPr="008E268F">
        <w:rPr>
          <w:rFonts w:ascii="Times New Roman" w:hAnsi="Times New Roman" w:cs="Times New Roman"/>
          <w:sz w:val="24"/>
          <w:szCs w:val="24"/>
        </w:rPr>
        <w:t>) принимает участие в утверждении требований к закупаемым Заказчиком отдельным в</w:t>
      </w:r>
      <w:r w:rsidR="00AB3A57" w:rsidRPr="008E268F">
        <w:rPr>
          <w:rFonts w:ascii="Times New Roman" w:hAnsi="Times New Roman" w:cs="Times New Roman"/>
          <w:sz w:val="24"/>
          <w:szCs w:val="24"/>
        </w:rPr>
        <w:t>и</w:t>
      </w:r>
      <w:r w:rsidR="00AB3A57" w:rsidRPr="008E268F">
        <w:rPr>
          <w:rFonts w:ascii="Times New Roman" w:hAnsi="Times New Roman" w:cs="Times New Roman"/>
          <w:sz w:val="24"/>
          <w:szCs w:val="24"/>
        </w:rPr>
        <w:t>дам товаров, работ, услуг (в том числе предельным ценам товаров, работ, услуг) и (или) норм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тивным затратам на обеспечение функций Заказчика и размещает их в единой информационной системе;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3A57" w:rsidRPr="008E268F">
        <w:rPr>
          <w:rFonts w:ascii="Times New Roman" w:hAnsi="Times New Roman" w:cs="Times New Roman"/>
          <w:sz w:val="24"/>
          <w:szCs w:val="24"/>
        </w:rPr>
        <w:t>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3A57" w:rsidRPr="008E268F">
        <w:rPr>
          <w:rFonts w:ascii="Times New Roman" w:hAnsi="Times New Roman" w:cs="Times New Roman"/>
          <w:sz w:val="24"/>
          <w:szCs w:val="24"/>
        </w:rPr>
        <w:t>) разрабатывает проекты контрактов Заказчика;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осуществляет проверку банковских гарантий, поступивших в качестве обеспечения и</w:t>
      </w:r>
      <w:r w:rsidR="00AB3A57" w:rsidRPr="008E268F">
        <w:rPr>
          <w:rFonts w:ascii="Times New Roman" w:hAnsi="Times New Roman" w:cs="Times New Roman"/>
          <w:sz w:val="24"/>
          <w:szCs w:val="24"/>
        </w:rPr>
        <w:t>с</w:t>
      </w:r>
      <w:r w:rsidR="00AB3A57" w:rsidRPr="008E268F">
        <w:rPr>
          <w:rFonts w:ascii="Times New Roman" w:hAnsi="Times New Roman" w:cs="Times New Roman"/>
          <w:sz w:val="24"/>
          <w:szCs w:val="24"/>
        </w:rPr>
        <w:t>полнения контрактов, на соответствие требованиям</w:t>
      </w:r>
      <w:r w:rsidR="004A58E7" w:rsidRPr="008E268F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3A57" w:rsidRPr="008E268F">
        <w:rPr>
          <w:rFonts w:ascii="Times New Roman" w:hAnsi="Times New Roman" w:cs="Times New Roman"/>
          <w:sz w:val="24"/>
          <w:szCs w:val="24"/>
        </w:rPr>
        <w:t>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</w:t>
      </w:r>
      <w:r w:rsidR="00AB3A57" w:rsidRPr="008E268F">
        <w:rPr>
          <w:rFonts w:ascii="Times New Roman" w:hAnsi="Times New Roman" w:cs="Times New Roman"/>
          <w:sz w:val="24"/>
          <w:szCs w:val="24"/>
        </w:rPr>
        <w:t>т</w:t>
      </w:r>
      <w:r w:rsidR="00AB3A57" w:rsidRPr="008E268F">
        <w:rPr>
          <w:rFonts w:ascii="Times New Roman" w:hAnsi="Times New Roman" w:cs="Times New Roman"/>
          <w:sz w:val="24"/>
          <w:szCs w:val="24"/>
        </w:rPr>
        <w:t>каза;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) организует осуществление уплаты денежных сумм по банковской гарантии в случаях, предусмотренных </w:t>
      </w:r>
      <w:r w:rsidR="004A58E7" w:rsidRPr="008E268F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;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3A57" w:rsidRPr="008E268F">
        <w:rPr>
          <w:rFonts w:ascii="Times New Roman" w:hAnsi="Times New Roman" w:cs="Times New Roman"/>
          <w:sz w:val="24"/>
          <w:szCs w:val="24"/>
        </w:rPr>
        <w:t>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В целях реализации функций и полномочий, указанных в </w:t>
      </w:r>
      <w:r w:rsidR="004E495F" w:rsidRPr="004E495F">
        <w:rPr>
          <w:rFonts w:ascii="Times New Roman" w:hAnsi="Times New Roman" w:cs="Times New Roman"/>
          <w:sz w:val="24"/>
          <w:szCs w:val="24"/>
        </w:rPr>
        <w:t>1</w:t>
      </w:r>
      <w:hyperlink w:anchor="P88" w:history="1">
        <w:r w:rsidR="004E495F" w:rsidRPr="004E495F">
          <w:rPr>
            <w:rFonts w:ascii="Times New Roman" w:hAnsi="Times New Roman" w:cs="Times New Roman"/>
            <w:sz w:val="24"/>
            <w:szCs w:val="24"/>
          </w:rPr>
          <w:t>0</w:t>
        </w:r>
      </w:hyperlink>
      <w:r w:rsidR="00AB3A57" w:rsidRPr="004E495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3" w:history="1">
        <w:r w:rsidR="004E495F" w:rsidRPr="004E495F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AB3A57" w:rsidRPr="008E268F">
        <w:rPr>
          <w:rFonts w:ascii="Times New Roman" w:hAnsi="Times New Roman" w:cs="Times New Roman"/>
          <w:sz w:val="24"/>
          <w:szCs w:val="24"/>
        </w:rPr>
        <w:t xml:space="preserve"> настоящего Полож</w:t>
      </w:r>
      <w:r w:rsidR="00AB3A57" w:rsidRPr="008E268F">
        <w:rPr>
          <w:rFonts w:ascii="Times New Roman" w:hAnsi="Times New Roman" w:cs="Times New Roman"/>
          <w:sz w:val="24"/>
          <w:szCs w:val="24"/>
        </w:rPr>
        <w:t>е</w:t>
      </w:r>
      <w:r w:rsidR="00AB3A57" w:rsidRPr="008E268F">
        <w:rPr>
          <w:rFonts w:ascii="Times New Roman" w:hAnsi="Times New Roman" w:cs="Times New Roman"/>
          <w:sz w:val="24"/>
          <w:szCs w:val="24"/>
        </w:rPr>
        <w:t>ния, работники контрактной службы обязаны соблюдать обязательства и требования, устано</w:t>
      </w:r>
      <w:r w:rsidR="00AB3A57" w:rsidRPr="008E268F">
        <w:rPr>
          <w:rFonts w:ascii="Times New Roman" w:hAnsi="Times New Roman" w:cs="Times New Roman"/>
          <w:sz w:val="24"/>
          <w:szCs w:val="24"/>
        </w:rPr>
        <w:t>в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ленные </w:t>
      </w:r>
      <w:r w:rsidR="004E495F" w:rsidRPr="008E268F">
        <w:rPr>
          <w:rFonts w:ascii="Times New Roman" w:hAnsi="Times New Roman" w:cs="Times New Roman"/>
          <w:sz w:val="24"/>
          <w:szCs w:val="24"/>
        </w:rPr>
        <w:t>Закон</w:t>
      </w:r>
      <w:r w:rsidR="004E495F">
        <w:rPr>
          <w:rFonts w:ascii="Times New Roman" w:hAnsi="Times New Roman" w:cs="Times New Roman"/>
          <w:sz w:val="24"/>
          <w:szCs w:val="24"/>
        </w:rPr>
        <w:t>ом</w:t>
      </w:r>
      <w:r w:rsidR="004E495F" w:rsidRPr="008E268F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1) не допускать разглашения сведений, ставших им известными в ходе проведения проц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дур определения поставщика (подрядчика, исполнителя), кроме случаев, прямо предусмотре</w:t>
      </w:r>
      <w:r w:rsidRPr="008E268F">
        <w:rPr>
          <w:rFonts w:ascii="Times New Roman" w:hAnsi="Times New Roman" w:cs="Times New Roman"/>
          <w:sz w:val="24"/>
          <w:szCs w:val="24"/>
        </w:rPr>
        <w:t>н</w:t>
      </w:r>
      <w:r w:rsidRPr="008E268F">
        <w:rPr>
          <w:rFonts w:ascii="Times New Roman" w:hAnsi="Times New Roman" w:cs="Times New Roman"/>
          <w:sz w:val="24"/>
          <w:szCs w:val="24"/>
        </w:rPr>
        <w:t>ных законодательством Российской Федерации;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не проводить переговоров с участниками закупок до выявления победителя определ</w:t>
      </w:r>
      <w:r w:rsidRPr="008E268F">
        <w:rPr>
          <w:rFonts w:ascii="Times New Roman" w:hAnsi="Times New Roman" w:cs="Times New Roman"/>
          <w:sz w:val="24"/>
          <w:szCs w:val="24"/>
        </w:rPr>
        <w:t>е</w:t>
      </w:r>
      <w:r w:rsidRPr="008E268F">
        <w:rPr>
          <w:rFonts w:ascii="Times New Roman" w:hAnsi="Times New Roman" w:cs="Times New Roman"/>
          <w:sz w:val="24"/>
          <w:szCs w:val="24"/>
        </w:rPr>
        <w:t>ния поставщика (подрядчика, исполнителя), кроме случаев, прямо предусмотренных законод</w:t>
      </w:r>
      <w:r w:rsidRPr="008E268F">
        <w:rPr>
          <w:rFonts w:ascii="Times New Roman" w:hAnsi="Times New Roman" w:cs="Times New Roman"/>
          <w:sz w:val="24"/>
          <w:szCs w:val="24"/>
        </w:rPr>
        <w:t>а</w:t>
      </w:r>
      <w:r w:rsidRPr="008E268F">
        <w:rPr>
          <w:rFonts w:ascii="Times New Roman" w:hAnsi="Times New Roman" w:cs="Times New Roman"/>
          <w:sz w:val="24"/>
          <w:szCs w:val="24"/>
        </w:rPr>
        <w:t>тельством Российской Федерации;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3) привлекать в случаях, в порядке и с учетом требований, предусмотренных действу</w:t>
      </w:r>
      <w:r w:rsidRPr="008E268F">
        <w:rPr>
          <w:rFonts w:ascii="Times New Roman" w:hAnsi="Times New Roman" w:cs="Times New Roman"/>
          <w:sz w:val="24"/>
          <w:szCs w:val="24"/>
        </w:rPr>
        <w:t>ю</w:t>
      </w:r>
      <w:r w:rsidRPr="008E268F">
        <w:rPr>
          <w:rFonts w:ascii="Times New Roman" w:hAnsi="Times New Roman" w:cs="Times New Roman"/>
          <w:sz w:val="24"/>
          <w:szCs w:val="24"/>
        </w:rPr>
        <w:t xml:space="preserve">щим законодательством Российской Федерации, в том числе </w:t>
      </w:r>
      <w:r w:rsidR="004E495F" w:rsidRPr="008E268F">
        <w:rPr>
          <w:rFonts w:ascii="Times New Roman" w:hAnsi="Times New Roman" w:cs="Times New Roman"/>
          <w:sz w:val="24"/>
          <w:szCs w:val="24"/>
        </w:rPr>
        <w:t>Зако</w:t>
      </w:r>
      <w:r w:rsidR="004E495F">
        <w:rPr>
          <w:rFonts w:ascii="Times New Roman" w:hAnsi="Times New Roman" w:cs="Times New Roman"/>
          <w:sz w:val="24"/>
          <w:szCs w:val="24"/>
        </w:rPr>
        <w:t>ном</w:t>
      </w:r>
      <w:r w:rsidR="004E495F" w:rsidRPr="008E268F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Pr="008E268F">
        <w:rPr>
          <w:rFonts w:ascii="Times New Roman" w:hAnsi="Times New Roman" w:cs="Times New Roman"/>
          <w:sz w:val="24"/>
          <w:szCs w:val="24"/>
        </w:rPr>
        <w:t>, к своей работе экспертов, экспертные организации.</w:t>
      </w: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B3A57" w:rsidRPr="008E268F">
        <w:rPr>
          <w:rFonts w:ascii="Times New Roman" w:hAnsi="Times New Roman" w:cs="Times New Roman"/>
          <w:sz w:val="24"/>
          <w:szCs w:val="24"/>
        </w:rPr>
        <w:t>. Руководитель контрактной службы: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1) распределяет обязанности между работниками контрактной службы;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2) представляет на рассмотрение Заказчика предложения о назначении на должность и о</w:t>
      </w:r>
      <w:r w:rsidRPr="008E268F">
        <w:rPr>
          <w:rFonts w:ascii="Times New Roman" w:hAnsi="Times New Roman" w:cs="Times New Roman"/>
          <w:sz w:val="24"/>
          <w:szCs w:val="24"/>
        </w:rPr>
        <w:t>с</w:t>
      </w:r>
      <w:r w:rsidRPr="008E268F">
        <w:rPr>
          <w:rFonts w:ascii="Times New Roman" w:hAnsi="Times New Roman" w:cs="Times New Roman"/>
          <w:sz w:val="24"/>
          <w:szCs w:val="24"/>
        </w:rPr>
        <w:t>вобождении от должности работников контрактной службы;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 xml:space="preserve">3) осуществляет иные полномочия, предусмотренные </w:t>
      </w:r>
      <w:r w:rsidR="008E268F" w:rsidRPr="008E268F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Pr="008E268F">
        <w:rPr>
          <w:rFonts w:ascii="Times New Roman" w:hAnsi="Times New Roman" w:cs="Times New Roman"/>
          <w:sz w:val="24"/>
          <w:szCs w:val="24"/>
        </w:rPr>
        <w:t>.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AB3A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68F">
        <w:rPr>
          <w:rFonts w:ascii="Times New Roman" w:hAnsi="Times New Roman" w:cs="Times New Roman"/>
          <w:sz w:val="24"/>
          <w:szCs w:val="24"/>
        </w:rPr>
        <w:t>III. Ответственность работников контрактной службы</w:t>
      </w:r>
    </w:p>
    <w:p w:rsidR="00AB3A57" w:rsidRPr="008E268F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57" w:rsidRPr="008E268F" w:rsidRDefault="008E26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3A57" w:rsidRPr="008E268F">
        <w:rPr>
          <w:rFonts w:ascii="Times New Roman" w:hAnsi="Times New Roman" w:cs="Times New Roman"/>
          <w:sz w:val="24"/>
          <w:szCs w:val="24"/>
        </w:rPr>
        <w:t>Любой участник закупки, а также осуществляющие общественный контроль общес</w:t>
      </w:r>
      <w:r w:rsidR="00AB3A57" w:rsidRPr="008E268F">
        <w:rPr>
          <w:rFonts w:ascii="Times New Roman" w:hAnsi="Times New Roman" w:cs="Times New Roman"/>
          <w:sz w:val="24"/>
          <w:szCs w:val="24"/>
        </w:rPr>
        <w:t>т</w:t>
      </w:r>
      <w:r w:rsidR="00AB3A57" w:rsidRPr="008E268F">
        <w:rPr>
          <w:rFonts w:ascii="Times New Roman" w:hAnsi="Times New Roman" w:cs="Times New Roman"/>
          <w:sz w:val="24"/>
          <w:szCs w:val="24"/>
        </w:rPr>
        <w:t>венные объединения, объединения юридических лиц в соответствии с законодательством Ро</w:t>
      </w:r>
      <w:r w:rsidR="00AB3A57" w:rsidRPr="008E268F">
        <w:rPr>
          <w:rFonts w:ascii="Times New Roman" w:hAnsi="Times New Roman" w:cs="Times New Roman"/>
          <w:sz w:val="24"/>
          <w:szCs w:val="24"/>
        </w:rPr>
        <w:t>с</w:t>
      </w:r>
      <w:r w:rsidR="00AB3A57" w:rsidRPr="008E268F">
        <w:rPr>
          <w:rFonts w:ascii="Times New Roman" w:hAnsi="Times New Roman" w:cs="Times New Roman"/>
          <w:sz w:val="24"/>
          <w:szCs w:val="24"/>
        </w:rPr>
        <w:t>сийской Федерации имеют право обжаловать в судебном порядке или в порядке, установле</w:t>
      </w:r>
      <w:r w:rsidR="00AB3A57" w:rsidRPr="008E268F">
        <w:rPr>
          <w:rFonts w:ascii="Times New Roman" w:hAnsi="Times New Roman" w:cs="Times New Roman"/>
          <w:sz w:val="24"/>
          <w:szCs w:val="24"/>
        </w:rPr>
        <w:t>н</w:t>
      </w:r>
      <w:r w:rsidR="00AB3A57" w:rsidRPr="008E268F">
        <w:rPr>
          <w:rFonts w:ascii="Times New Roman" w:hAnsi="Times New Roman" w:cs="Times New Roman"/>
          <w:sz w:val="24"/>
          <w:szCs w:val="24"/>
        </w:rPr>
        <w:t xml:space="preserve">ном </w:t>
      </w:r>
      <w:r w:rsidRPr="008E268F">
        <w:rPr>
          <w:rFonts w:ascii="Times New Roman" w:hAnsi="Times New Roman" w:cs="Times New Roman"/>
          <w:sz w:val="24"/>
          <w:szCs w:val="24"/>
        </w:rPr>
        <w:t>Законом о контрактной системе</w:t>
      </w:r>
      <w:r w:rsidR="00AB3A57" w:rsidRPr="008E268F">
        <w:rPr>
          <w:rFonts w:ascii="Times New Roman" w:hAnsi="Times New Roman" w:cs="Times New Roman"/>
          <w:sz w:val="24"/>
          <w:szCs w:val="24"/>
        </w:rPr>
        <w:t>, в контрольный орган в сфере закупок действия (бездейс</w:t>
      </w:r>
      <w:r w:rsidR="00AB3A57" w:rsidRPr="008E268F">
        <w:rPr>
          <w:rFonts w:ascii="Times New Roman" w:hAnsi="Times New Roman" w:cs="Times New Roman"/>
          <w:sz w:val="24"/>
          <w:szCs w:val="24"/>
        </w:rPr>
        <w:t>т</w:t>
      </w:r>
      <w:r w:rsidR="00AB3A57" w:rsidRPr="008E268F">
        <w:rPr>
          <w:rFonts w:ascii="Times New Roman" w:hAnsi="Times New Roman" w:cs="Times New Roman"/>
          <w:sz w:val="24"/>
          <w:szCs w:val="24"/>
        </w:rPr>
        <w:t>вие) должностных лиц контрактной службы, если такие действия (бездействие) нарушают пр</w:t>
      </w:r>
      <w:r w:rsidR="00AB3A57" w:rsidRPr="008E268F">
        <w:rPr>
          <w:rFonts w:ascii="Times New Roman" w:hAnsi="Times New Roman" w:cs="Times New Roman"/>
          <w:sz w:val="24"/>
          <w:szCs w:val="24"/>
        </w:rPr>
        <w:t>а</w:t>
      </w:r>
      <w:r w:rsidR="00AB3A57" w:rsidRPr="008E268F">
        <w:rPr>
          <w:rFonts w:ascii="Times New Roman" w:hAnsi="Times New Roman" w:cs="Times New Roman"/>
          <w:sz w:val="24"/>
          <w:szCs w:val="24"/>
        </w:rPr>
        <w:t>ва и законные интересы участника закупки.</w:t>
      </w:r>
      <w:proofErr w:type="gramEnd"/>
    </w:p>
    <w:p w:rsidR="00AB3A57" w:rsidRDefault="00AB3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190" w:rsidRDefault="005A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A1190" w:rsidSect="008E26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B3A57"/>
    <w:rsid w:val="002329A3"/>
    <w:rsid w:val="002E2C71"/>
    <w:rsid w:val="002F36F7"/>
    <w:rsid w:val="003A1F2D"/>
    <w:rsid w:val="004250F3"/>
    <w:rsid w:val="004A58E7"/>
    <w:rsid w:val="004E495F"/>
    <w:rsid w:val="005A1190"/>
    <w:rsid w:val="005C402E"/>
    <w:rsid w:val="005C6EA3"/>
    <w:rsid w:val="005E4C02"/>
    <w:rsid w:val="006076FE"/>
    <w:rsid w:val="0062765E"/>
    <w:rsid w:val="0068136C"/>
    <w:rsid w:val="00820C40"/>
    <w:rsid w:val="00844FA7"/>
    <w:rsid w:val="008E268F"/>
    <w:rsid w:val="00905685"/>
    <w:rsid w:val="00A357E9"/>
    <w:rsid w:val="00AB3A57"/>
    <w:rsid w:val="00B7233A"/>
    <w:rsid w:val="00C8601B"/>
    <w:rsid w:val="00CE360D"/>
    <w:rsid w:val="00E25D0B"/>
    <w:rsid w:val="00E63B4C"/>
    <w:rsid w:val="00E74ABF"/>
    <w:rsid w:val="00EE2C17"/>
    <w:rsid w:val="00EF13C1"/>
    <w:rsid w:val="00F7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3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3A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11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820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BB870CB548D3E8F0A02B779F5093647D153FA710BD3F6A1B6BAD8A787ED447368B2A2355E4762kBk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3BB870CB548D3E8F0A02B779F5093644D755FD760FD3F6A1B6BAD8A787ED447368B2A2355E4365kBk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3BB870CB548D3E8F0A02B779F5093644D755FD760FD3F6A1B6BAD8A787ED447368B2A2355E4366kBk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63BB870CB548D3E8F0A02B779F5093644D755FD760FD3F6A1B6BAD8A787ED447368B2A2355E4366kBk8J" TargetMode="External"/><Relationship Id="rId10" Type="http://schemas.openxmlformats.org/officeDocument/2006/relationships/hyperlink" Target="consultantplus://offline/ref=26C5266F75CD249EEEC043318092E212BC48355C222F6750216AFDNCs2I" TargetMode="External"/><Relationship Id="rId4" Type="http://schemas.openxmlformats.org/officeDocument/2006/relationships/hyperlink" Target="consultantplus://offline/ref=463BB870CB548D3E8F0A02B779F5093644D755FD760FD3F6A1B6BAD8A787ED447368B2A2355E4366kBkAJ" TargetMode="External"/><Relationship Id="rId9" Type="http://schemas.openxmlformats.org/officeDocument/2006/relationships/hyperlink" Target="consultantplus://offline/ref=8A63E244418AF1C4154B5B0C5C4B81D6A5E4250B8248B467859C812DBFDABDBDF564C02C5636F4E6045FB21CLBf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16</cp:revision>
  <cp:lastPrinted>2016-10-06T02:34:00Z</cp:lastPrinted>
  <dcterms:created xsi:type="dcterms:W3CDTF">2016-09-27T08:44:00Z</dcterms:created>
  <dcterms:modified xsi:type="dcterms:W3CDTF">2016-10-18T04:57:00Z</dcterms:modified>
</cp:coreProperties>
</file>