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E58" w:rsidRPr="00B92F6D" w:rsidRDefault="00B26171" w:rsidP="006B655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92F6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14E58" w:rsidRPr="00B92F6D">
        <w:rPr>
          <w:rFonts w:ascii="Times New Roman" w:hAnsi="Times New Roman" w:cs="Times New Roman"/>
          <w:sz w:val="28"/>
          <w:szCs w:val="28"/>
        </w:rPr>
        <w:t>Приложение</w:t>
      </w:r>
    </w:p>
    <w:p w:rsidR="00914E58" w:rsidRPr="00B92F6D" w:rsidRDefault="00914E58" w:rsidP="00914E58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 w:rsidRPr="00B92F6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14E58" w:rsidRPr="00B92F6D" w:rsidRDefault="00914E58" w:rsidP="00914E58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 w:rsidRPr="00B92F6D">
        <w:rPr>
          <w:rFonts w:ascii="Times New Roman" w:hAnsi="Times New Roman" w:cs="Times New Roman"/>
          <w:sz w:val="28"/>
          <w:szCs w:val="28"/>
        </w:rPr>
        <w:t xml:space="preserve">города Назарово  </w:t>
      </w:r>
    </w:p>
    <w:p w:rsidR="00914E58" w:rsidRPr="00B92F6D" w:rsidRDefault="00914E58" w:rsidP="00914E58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 w:rsidRPr="00B92F6D">
        <w:rPr>
          <w:rFonts w:ascii="Times New Roman" w:hAnsi="Times New Roman" w:cs="Times New Roman"/>
          <w:sz w:val="28"/>
          <w:szCs w:val="28"/>
        </w:rPr>
        <w:t xml:space="preserve">от  </w:t>
      </w:r>
      <w:r w:rsidR="0081206A">
        <w:rPr>
          <w:rFonts w:ascii="Times New Roman" w:hAnsi="Times New Roman" w:cs="Times New Roman"/>
          <w:sz w:val="28"/>
          <w:szCs w:val="28"/>
        </w:rPr>
        <w:t>01.03.</w:t>
      </w:r>
      <w:r w:rsidR="00696664" w:rsidRPr="00B92F6D">
        <w:rPr>
          <w:rFonts w:ascii="Times New Roman" w:hAnsi="Times New Roman" w:cs="Times New Roman"/>
          <w:sz w:val="28"/>
          <w:szCs w:val="28"/>
        </w:rPr>
        <w:t>201</w:t>
      </w:r>
      <w:r w:rsidR="00571F72">
        <w:rPr>
          <w:rFonts w:ascii="Times New Roman" w:hAnsi="Times New Roman" w:cs="Times New Roman"/>
          <w:sz w:val="28"/>
          <w:szCs w:val="28"/>
        </w:rPr>
        <w:t>6</w:t>
      </w:r>
      <w:r w:rsidRPr="00B92F6D">
        <w:rPr>
          <w:rFonts w:ascii="Times New Roman" w:hAnsi="Times New Roman" w:cs="Times New Roman"/>
          <w:sz w:val="28"/>
          <w:szCs w:val="28"/>
        </w:rPr>
        <w:t xml:space="preserve">  № </w:t>
      </w:r>
      <w:r w:rsidR="00696664" w:rsidRPr="00B92F6D">
        <w:rPr>
          <w:rFonts w:ascii="Times New Roman" w:hAnsi="Times New Roman" w:cs="Times New Roman"/>
          <w:sz w:val="28"/>
          <w:szCs w:val="28"/>
        </w:rPr>
        <w:t xml:space="preserve"> </w:t>
      </w:r>
      <w:r w:rsidR="0081206A">
        <w:rPr>
          <w:rFonts w:ascii="Times New Roman" w:hAnsi="Times New Roman" w:cs="Times New Roman"/>
          <w:sz w:val="28"/>
          <w:szCs w:val="28"/>
        </w:rPr>
        <w:t>243</w:t>
      </w:r>
      <w:r w:rsidR="006B005F" w:rsidRPr="00B92F6D">
        <w:rPr>
          <w:rFonts w:ascii="Times New Roman" w:hAnsi="Times New Roman" w:cs="Times New Roman"/>
          <w:sz w:val="28"/>
          <w:szCs w:val="28"/>
        </w:rPr>
        <w:t>-п</w:t>
      </w:r>
    </w:p>
    <w:p w:rsidR="00665DA6" w:rsidRPr="00B92F6D" w:rsidRDefault="00665DA6" w:rsidP="00665DA6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 w:rsidRPr="00B92F6D">
        <w:rPr>
          <w:rFonts w:ascii="Times New Roman" w:hAnsi="Times New Roman" w:cs="Times New Roman"/>
          <w:sz w:val="28"/>
          <w:szCs w:val="28"/>
        </w:rPr>
        <w:t>Приложение</w:t>
      </w:r>
    </w:p>
    <w:p w:rsidR="00665DA6" w:rsidRPr="00B92F6D" w:rsidRDefault="00665DA6" w:rsidP="00665DA6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 w:rsidRPr="00B92F6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65DA6" w:rsidRPr="00B92F6D" w:rsidRDefault="00665DA6" w:rsidP="00665DA6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 w:rsidRPr="00B92F6D">
        <w:rPr>
          <w:rFonts w:ascii="Times New Roman" w:hAnsi="Times New Roman" w:cs="Times New Roman"/>
          <w:sz w:val="28"/>
          <w:szCs w:val="28"/>
        </w:rPr>
        <w:t xml:space="preserve">города Назарово  </w:t>
      </w:r>
    </w:p>
    <w:p w:rsidR="00665DA6" w:rsidRPr="00B92F6D" w:rsidRDefault="00665DA6" w:rsidP="00665DA6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 w:rsidRPr="00B92F6D">
        <w:rPr>
          <w:rFonts w:ascii="Times New Roman" w:hAnsi="Times New Roman" w:cs="Times New Roman"/>
          <w:sz w:val="28"/>
          <w:szCs w:val="28"/>
        </w:rPr>
        <w:t>от  10.10.2013  № 1995-п</w:t>
      </w:r>
    </w:p>
    <w:p w:rsidR="007A332D" w:rsidRPr="00B92F6D" w:rsidRDefault="007A332D" w:rsidP="00914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332D" w:rsidRPr="009E734B" w:rsidRDefault="007A332D" w:rsidP="008D0F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34B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E320C" w:rsidRDefault="00091557" w:rsidP="008D0F67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7A332D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9E73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332D" w:rsidRDefault="00782F58" w:rsidP="008D0F67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F7D86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города Назарово» </w:t>
      </w:r>
    </w:p>
    <w:p w:rsidR="007A332D" w:rsidRDefault="007A332D" w:rsidP="007A33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7773"/>
      </w:tblGrid>
      <w:tr w:rsidR="00782F58" w:rsidRPr="00BD644F" w:rsidTr="00A400E9">
        <w:tc>
          <w:tcPr>
            <w:tcW w:w="2235" w:type="dxa"/>
          </w:tcPr>
          <w:p w:rsidR="00782F58" w:rsidRPr="00782F58" w:rsidRDefault="00782F5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82F5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782F58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773" w:type="dxa"/>
          </w:tcPr>
          <w:p w:rsidR="00782F58" w:rsidRPr="00782F58" w:rsidRDefault="00782F58" w:rsidP="00AE137D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82F58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транспортной системы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Назарово</w:t>
            </w:r>
            <w:r w:rsidRPr="00782F58">
              <w:rPr>
                <w:rFonts w:ascii="Times New Roman" w:hAnsi="Times New Roman" w:cs="Times New Roman"/>
                <w:sz w:val="28"/>
                <w:szCs w:val="28"/>
              </w:rPr>
              <w:t>» (далее – программа)</w:t>
            </w:r>
          </w:p>
        </w:tc>
      </w:tr>
      <w:tr w:rsidR="00782F58" w:rsidRPr="00BD644F" w:rsidTr="00A400E9">
        <w:tc>
          <w:tcPr>
            <w:tcW w:w="2235" w:type="dxa"/>
          </w:tcPr>
          <w:p w:rsidR="00782F58" w:rsidRPr="00782F58" w:rsidRDefault="00782F5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82F5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7773" w:type="dxa"/>
          </w:tcPr>
          <w:p w:rsidR="00782F58" w:rsidRPr="00B97A05" w:rsidRDefault="00782F58" w:rsidP="00B97A05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7A05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  <w:r w:rsidR="008D0F67" w:rsidRPr="00B97A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2F58" w:rsidRPr="00BD644F" w:rsidTr="00A400E9">
        <w:tc>
          <w:tcPr>
            <w:tcW w:w="2235" w:type="dxa"/>
          </w:tcPr>
          <w:p w:rsidR="00782F58" w:rsidRPr="00782F58" w:rsidRDefault="00782F5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82F5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7773" w:type="dxa"/>
          </w:tcPr>
          <w:p w:rsidR="00782F58" w:rsidRPr="00782F58" w:rsidRDefault="00782F58" w:rsidP="00782F58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города Назарово, МКУ «УГХ»</w:t>
            </w:r>
          </w:p>
        </w:tc>
      </w:tr>
      <w:tr w:rsidR="00782F58" w:rsidRPr="00BD644F" w:rsidTr="00A400E9">
        <w:tc>
          <w:tcPr>
            <w:tcW w:w="2235" w:type="dxa"/>
          </w:tcPr>
          <w:p w:rsidR="00782F58" w:rsidRPr="00782F58" w:rsidRDefault="00571F72" w:rsidP="00571F72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муниципальной программы, п</w:t>
            </w:r>
            <w:r w:rsidR="00782F58" w:rsidRPr="00782F58">
              <w:rPr>
                <w:rFonts w:ascii="Times New Roman" w:hAnsi="Times New Roman" w:cs="Times New Roman"/>
                <w:sz w:val="28"/>
                <w:szCs w:val="28"/>
              </w:rPr>
              <w:t xml:space="preserve">еречень подпрограмм и отдельных мероприятий </w:t>
            </w:r>
          </w:p>
        </w:tc>
        <w:tc>
          <w:tcPr>
            <w:tcW w:w="7773" w:type="dxa"/>
          </w:tcPr>
          <w:p w:rsidR="002E320C" w:rsidRPr="0081206A" w:rsidRDefault="002E320C" w:rsidP="002E320C">
            <w:pPr>
              <w:pStyle w:val="a4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677922" w:rsidRDefault="00782F58" w:rsidP="002E320C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459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безопасности дорожного движения в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азарово»</w:t>
            </w:r>
            <w:r w:rsidR="00AB35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82F58" w:rsidRPr="00677922" w:rsidRDefault="00782F58" w:rsidP="002E320C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459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922">
              <w:rPr>
                <w:rFonts w:ascii="Times New Roman" w:hAnsi="Times New Roman" w:cs="Times New Roman"/>
                <w:sz w:val="28"/>
                <w:szCs w:val="28"/>
              </w:rPr>
              <w:t>«Развитие, модернизация и содержание улично-дорожной сети и искусственных сооружений в городе Назарово».</w:t>
            </w:r>
          </w:p>
          <w:p w:rsidR="00782F58" w:rsidRPr="00782F58" w:rsidRDefault="00782F58" w:rsidP="002E320C">
            <w:pPr>
              <w:autoSpaceDE w:val="0"/>
              <w:autoSpaceDN w:val="0"/>
              <w:adjustRightInd w:val="0"/>
              <w:spacing w:after="0" w:line="240" w:lineRule="auto"/>
              <w:ind w:left="459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779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F7D8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E7424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транспортного комплекса города Назарово</w:t>
            </w:r>
            <w:r w:rsidRPr="00BF7D8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160D8" w:rsidRPr="00BD644F" w:rsidTr="00A400E9">
        <w:tc>
          <w:tcPr>
            <w:tcW w:w="2235" w:type="dxa"/>
          </w:tcPr>
          <w:p w:rsidR="000160D8" w:rsidRPr="00782F58" w:rsidRDefault="000160D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82F58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773" w:type="dxa"/>
          </w:tcPr>
          <w:p w:rsidR="000160D8" w:rsidRPr="002F6284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F6284">
              <w:rPr>
                <w:rFonts w:ascii="Times New Roman" w:hAnsi="Times New Roman" w:cs="Times New Roman"/>
                <w:sz w:val="28"/>
                <w:szCs w:val="28"/>
              </w:rPr>
              <w:t xml:space="preserve">-Повышение комплексной  безопасности дорожного движения; </w:t>
            </w:r>
          </w:p>
          <w:p w:rsidR="000160D8" w:rsidRPr="002F6284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F62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2F6284">
              <w:rPr>
                <w:rFonts w:ascii="Times New Roman" w:hAnsi="Times New Roman" w:cs="Times New Roman"/>
                <w:sz w:val="28"/>
                <w:szCs w:val="28"/>
              </w:rPr>
              <w:t>Развитие современной и эффективной транспортной инфраструктуры включая</w:t>
            </w:r>
            <w:proofErr w:type="gramEnd"/>
            <w:r w:rsidRPr="002F6284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сохранности, модернизацию и развитие сети автомобильных дорог города;</w:t>
            </w:r>
          </w:p>
          <w:p w:rsidR="000160D8" w:rsidRPr="002F6284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F6284">
              <w:rPr>
                <w:rFonts w:ascii="Times New Roman" w:hAnsi="Times New Roman" w:cs="Times New Roman"/>
                <w:sz w:val="28"/>
                <w:szCs w:val="28"/>
              </w:rPr>
              <w:t>-Повышение доступности транспортных услуг для полного и эффективного удовлетворения потребностей населения в транспортных услугах.</w:t>
            </w:r>
          </w:p>
        </w:tc>
      </w:tr>
      <w:tr w:rsidR="000160D8" w:rsidRPr="00BD644F" w:rsidTr="00A400E9">
        <w:tc>
          <w:tcPr>
            <w:tcW w:w="2235" w:type="dxa"/>
          </w:tcPr>
          <w:p w:rsidR="000160D8" w:rsidRPr="00782F58" w:rsidRDefault="000160D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82F58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773" w:type="dxa"/>
          </w:tcPr>
          <w:p w:rsidR="000160D8" w:rsidRPr="002F6284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F6284">
              <w:rPr>
                <w:rFonts w:ascii="Times New Roman" w:hAnsi="Times New Roman" w:cs="Times New Roman"/>
                <w:sz w:val="28"/>
                <w:szCs w:val="28"/>
              </w:rPr>
              <w:t>1.Развитие системы организации движения транспортных средств и пешеходов и повышение безопасности дорожных условий;</w:t>
            </w:r>
          </w:p>
          <w:p w:rsidR="000160D8" w:rsidRPr="002F6284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F6284">
              <w:rPr>
                <w:rFonts w:ascii="Times New Roman" w:hAnsi="Times New Roman" w:cs="Times New Roman"/>
                <w:sz w:val="28"/>
                <w:szCs w:val="28"/>
              </w:rPr>
              <w:t>2.Обеспечение безопасности участия детей в дорожном движении;</w:t>
            </w:r>
          </w:p>
          <w:p w:rsidR="000160D8" w:rsidRPr="0000257F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0257F">
              <w:rPr>
                <w:rFonts w:ascii="Times New Roman" w:hAnsi="Times New Roman" w:cs="Times New Roman"/>
                <w:sz w:val="28"/>
                <w:szCs w:val="28"/>
              </w:rPr>
              <w:t>3.Выполнение текущих регламентных работ по содержанию автомобильных дорог общего пользования местного значения и искусственных сооружений на них;</w:t>
            </w:r>
          </w:p>
          <w:p w:rsidR="000160D8" w:rsidRPr="002F6284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FF6EC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плановому нормативному ремонту  автомобильных дорог общего пользования местного значения и искусственных сооружений на 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160D8" w:rsidRPr="002F6284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F6284">
              <w:rPr>
                <w:rFonts w:ascii="Times New Roman" w:hAnsi="Times New Roman" w:cs="Times New Roman"/>
                <w:sz w:val="28"/>
                <w:szCs w:val="28"/>
              </w:rPr>
              <w:t xml:space="preserve">.Снижение влияния дорожных условий на безопасность </w:t>
            </w:r>
            <w:r w:rsidRPr="002F62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дорожного движения;</w:t>
            </w:r>
          </w:p>
          <w:p w:rsidR="000160D8" w:rsidRPr="002F6284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F6284">
              <w:rPr>
                <w:rFonts w:ascii="Times New Roman" w:hAnsi="Times New Roman" w:cs="Times New Roman"/>
                <w:sz w:val="28"/>
                <w:szCs w:val="28"/>
              </w:rPr>
              <w:t>.Повышение качества выполняемых дорожных работ;</w:t>
            </w:r>
          </w:p>
          <w:p w:rsidR="000160D8" w:rsidRPr="002F6284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F6284">
              <w:rPr>
                <w:rFonts w:ascii="Times New Roman" w:hAnsi="Times New Roman" w:cs="Times New Roman"/>
                <w:sz w:val="28"/>
                <w:szCs w:val="28"/>
              </w:rPr>
              <w:t>. Развитие рынка транспортных услуг города и повышение эффективности его функционирования.</w:t>
            </w:r>
          </w:p>
        </w:tc>
      </w:tr>
      <w:tr w:rsidR="00603B71" w:rsidRPr="00BD644F" w:rsidTr="00A400E9">
        <w:tc>
          <w:tcPr>
            <w:tcW w:w="2235" w:type="dxa"/>
          </w:tcPr>
          <w:p w:rsidR="00603B71" w:rsidRPr="00782F58" w:rsidRDefault="00603B71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82F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7773" w:type="dxa"/>
          </w:tcPr>
          <w:p w:rsidR="00603B71" w:rsidRPr="00603B71" w:rsidRDefault="00603B71" w:rsidP="00571F72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571F72" w:rsidRPr="008120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60434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  <w:r w:rsidRPr="00603B71">
              <w:rPr>
                <w:rFonts w:ascii="Times New Roman" w:hAnsi="Times New Roman" w:cs="Times New Roman"/>
                <w:sz w:val="28"/>
                <w:szCs w:val="28"/>
              </w:rPr>
              <w:t>, этапы реализации программы не выделяются</w:t>
            </w:r>
          </w:p>
        </w:tc>
      </w:tr>
      <w:tr w:rsidR="000160D8" w:rsidRPr="00BD644F" w:rsidTr="00A400E9">
        <w:tc>
          <w:tcPr>
            <w:tcW w:w="2235" w:type="dxa"/>
          </w:tcPr>
          <w:p w:rsidR="000160D8" w:rsidRPr="00782F58" w:rsidRDefault="000160D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82F58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и показатели результативности программы с расшифровкой плановых значений по годам ее реализации, значения целевых показателей на долгосрочный период </w:t>
            </w:r>
          </w:p>
        </w:tc>
        <w:tc>
          <w:tcPr>
            <w:tcW w:w="7773" w:type="dxa"/>
          </w:tcPr>
          <w:p w:rsidR="000160D8" w:rsidRPr="00342077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077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показатели:</w:t>
            </w:r>
          </w:p>
          <w:p w:rsidR="000160D8" w:rsidRPr="0081206A" w:rsidRDefault="000160D8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числа погибших в </w:t>
            </w:r>
            <w:proofErr w:type="spellStart"/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дорожно</w:t>
            </w:r>
            <w:proofErr w:type="spellEnd"/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–транспортных 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происшествиях с 3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-х погибших в 201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году до 2-х в 201</w:t>
            </w:r>
            <w:r w:rsidR="00571F72" w:rsidRPr="008120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0160D8" w:rsidRPr="0081206A" w:rsidRDefault="000160D8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Снижение социального риска (число лиц, погибших в дорожно-транспортных происшествиях, на 100 тысяч насел</w:t>
            </w:r>
            <w:r w:rsidR="005D4C75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ения) с 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3,85</w:t>
            </w:r>
            <w:r w:rsidR="005D4C75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в 201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D4C75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году до 3,9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 в 201</w:t>
            </w:r>
            <w:r w:rsidR="00571F72" w:rsidRPr="008120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году; </w:t>
            </w:r>
          </w:p>
          <w:p w:rsidR="000160D8" w:rsidRPr="0081206A" w:rsidRDefault="000160D8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Снижение транспортного риска (число лиц, погибших в дорожно-транспортных происшествиях на 10 тысяч транспортных сред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ств), с 1,05</w:t>
            </w:r>
            <w:r w:rsidR="005D4C75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в 201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D4C75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году до 0,6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в 201</w:t>
            </w:r>
            <w:r w:rsidR="00571F72" w:rsidRPr="008120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году; </w:t>
            </w:r>
          </w:p>
          <w:p w:rsidR="000160D8" w:rsidRPr="0081206A" w:rsidRDefault="00EC737E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Количество детских учреждений (школ), вблизи которых участки автомобильных дорог местного значения оборудованы (поведена замена) дорожными знаками 1.23 «Дети», дорожными знаками 5.19.1 и 5.19.2 «Пешеходный переход» повышенной яркости (на желтом фоне) и  дорожной разметки 1.14.1 («зебра») на автомобильных дорогах общего пользования местного значения города Назарово  (ежегодно) -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0160D8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2077" w:rsidRPr="0081206A">
              <w:rPr>
                <w:rFonts w:ascii="Times New Roman" w:hAnsi="Times New Roman" w:cs="Times New Roman"/>
                <w:sz w:val="28"/>
                <w:szCs w:val="28"/>
              </w:rPr>
              <w:t>пешеходных переходов</w:t>
            </w:r>
            <w:r w:rsidR="000160D8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за 201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160D8" w:rsidRPr="0081206A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342077" w:rsidRPr="008120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160D8" w:rsidRPr="0081206A">
              <w:rPr>
                <w:rFonts w:ascii="Times New Roman" w:hAnsi="Times New Roman" w:cs="Times New Roman"/>
                <w:sz w:val="28"/>
                <w:szCs w:val="28"/>
              </w:rPr>
              <w:t>гг.;</w:t>
            </w:r>
          </w:p>
          <w:p w:rsidR="000160D8" w:rsidRPr="0081206A" w:rsidRDefault="000160D8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Уменьшение протяженности автомобильных дорог общего пользования местного  значения, не отвечающих нормативным требованиям и их удельного веса в</w:t>
            </w:r>
            <w:r w:rsidR="00571F72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общей протяженности сети с 11,896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км</w:t>
            </w:r>
            <w:proofErr w:type="gramStart"/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571F72" w:rsidRPr="0081206A"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 w:rsidR="006B6559" w:rsidRPr="0081206A">
              <w:rPr>
                <w:rFonts w:ascii="Times New Roman" w:hAnsi="Times New Roman" w:cs="Times New Roman"/>
                <w:sz w:val="28"/>
                <w:szCs w:val="28"/>
              </w:rPr>
              <w:t>896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км  в 201</w:t>
            </w:r>
            <w:r w:rsidR="00571F72" w:rsidRPr="008120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571F72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оду 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и с 6</w:t>
            </w:r>
            <w:r w:rsidR="005D4C75" w:rsidRPr="008120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4C75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% и до </w:t>
            </w:r>
            <w:r w:rsidR="00571F72" w:rsidRPr="0081206A">
              <w:rPr>
                <w:rFonts w:ascii="Times New Roman" w:hAnsi="Times New Roman" w:cs="Times New Roman"/>
                <w:sz w:val="28"/>
                <w:szCs w:val="28"/>
              </w:rPr>
              <w:t>4,93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% соответственно;</w:t>
            </w:r>
          </w:p>
          <w:p w:rsidR="000160D8" w:rsidRPr="0081206A" w:rsidRDefault="000160D8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Увеличение транспортной подвижности населения с 23,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поез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док/человек в 2014</w:t>
            </w:r>
            <w:r w:rsidR="005D4C75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году до 23,</w:t>
            </w:r>
            <w:r w:rsidR="00AE59AB" w:rsidRPr="0081206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поездок/человек в 201</w:t>
            </w:r>
            <w:r w:rsidR="00571F72" w:rsidRPr="008120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0160D8" w:rsidRPr="0081206A" w:rsidRDefault="000160D8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Увеличение объема субсидий на 1 км</w:t>
            </w:r>
            <w:proofErr w:type="gramStart"/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ротяженности субсидируемых муниципальных маршрутов  (в </w:t>
            </w:r>
            <w:r w:rsidR="0033683E" w:rsidRPr="0081206A">
              <w:rPr>
                <w:rFonts w:ascii="Times New Roman" w:hAnsi="Times New Roman" w:cs="Times New Roman"/>
                <w:sz w:val="28"/>
                <w:szCs w:val="28"/>
              </w:rPr>
              <w:t>расчете на кол-во рейсов) с 10,803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руб./км. в 201</w:t>
            </w:r>
            <w:r w:rsidR="0033683E" w:rsidRPr="008120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году до 11,822 в 201</w:t>
            </w:r>
            <w:r w:rsidR="007D70C8" w:rsidRPr="008120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  <w:p w:rsidR="000160D8" w:rsidRPr="0081206A" w:rsidRDefault="000160D8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результативности:</w:t>
            </w:r>
          </w:p>
          <w:p w:rsidR="000160D8" w:rsidRPr="0081206A" w:rsidRDefault="000160D8" w:rsidP="000160D8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тяжести последствий дорожно-транспортных происшествий (число лиц, погибших в дорожно-транспортных происшествиях, на 100 пострадавших) снизится с </w:t>
            </w:r>
            <w:r w:rsidR="0033683E" w:rsidRPr="0081206A">
              <w:rPr>
                <w:rFonts w:ascii="Times New Roman" w:hAnsi="Times New Roman" w:cs="Times New Roman"/>
                <w:sz w:val="28"/>
                <w:szCs w:val="28"/>
              </w:rPr>
              <w:t>5,56</w:t>
            </w:r>
            <w:r w:rsidR="007D70C8" w:rsidRPr="0081206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в 201</w:t>
            </w:r>
            <w:r w:rsidR="0033683E" w:rsidRPr="008120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году до 4,00% в 201</w:t>
            </w:r>
            <w:r w:rsidR="007D70C8" w:rsidRPr="008120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0160D8" w:rsidRPr="0081206A" w:rsidRDefault="000160D8" w:rsidP="000160D8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автомобильных дорог общего пользования местного значения, </w:t>
            </w:r>
            <w:proofErr w:type="gramStart"/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gramEnd"/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 – (ежегодно 100%);</w:t>
            </w:r>
          </w:p>
          <w:p w:rsidR="000160D8" w:rsidRPr="0081206A" w:rsidRDefault="000160D8" w:rsidP="000160D8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Уменьшение количества мостов на автомобильных дорогах общего пользования местного значения с неудовлетворительными транспортно-эксплуатационными характеристиками и их доли в общем количестве мостов с 1 ед. в 201</w:t>
            </w:r>
            <w:r w:rsidR="0033683E" w:rsidRPr="008120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году до 0 ед. в 201</w:t>
            </w:r>
            <w:r w:rsidR="007D70C8" w:rsidRPr="008120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0160D8" w:rsidRPr="0081206A" w:rsidRDefault="000160D8" w:rsidP="000160D8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протяженности автомобильных дорог общего пользования местного значения, на которой проведены работы по ремонту и капитальному ремонту в общей протяженности </w:t>
            </w:r>
            <w:r w:rsidR="001C139F" w:rsidRPr="0081206A">
              <w:rPr>
                <w:rFonts w:ascii="Times New Roman" w:hAnsi="Times New Roman" w:cs="Times New Roman"/>
                <w:sz w:val="28"/>
                <w:szCs w:val="28"/>
              </w:rPr>
              <w:t>сет</w:t>
            </w:r>
            <w:r w:rsidR="006A72D1" w:rsidRPr="0081206A">
              <w:rPr>
                <w:rFonts w:ascii="Times New Roman" w:hAnsi="Times New Roman" w:cs="Times New Roman"/>
                <w:sz w:val="28"/>
                <w:szCs w:val="28"/>
              </w:rPr>
              <w:t>и по 0,44%-0,27</w:t>
            </w:r>
            <w:r w:rsidR="001C139F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="00A64015" w:rsidRPr="0081206A">
              <w:rPr>
                <w:rFonts w:ascii="Times New Roman" w:hAnsi="Times New Roman" w:cs="Times New Roman"/>
                <w:sz w:val="28"/>
                <w:szCs w:val="28"/>
              </w:rPr>
              <w:t>(ежегодно)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64015" w:rsidRPr="0081206A" w:rsidRDefault="00A5131E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Доля населения, не имеющего</w:t>
            </w:r>
            <w:r w:rsidR="00A64015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регулярного автобусного сообщения с административным центром городского округа, в общей численности населения городского округа 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(ежегодно </w:t>
            </w:r>
            <w:r w:rsidR="00A64015" w:rsidRPr="0081206A">
              <w:rPr>
                <w:rFonts w:ascii="Times New Roman" w:hAnsi="Times New Roman" w:cs="Times New Roman"/>
                <w:sz w:val="28"/>
                <w:szCs w:val="28"/>
              </w:rPr>
              <w:t>0%);</w:t>
            </w:r>
          </w:p>
          <w:p w:rsidR="000160D8" w:rsidRPr="0081206A" w:rsidRDefault="00A64015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Регулярность пассажирских перевозок муниципальными маршрутами (ежегодно 100%)</w:t>
            </w:r>
            <w:r w:rsidR="000160D8" w:rsidRPr="008120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60D8" w:rsidRPr="00342077" w:rsidRDefault="000160D8" w:rsidP="0081206A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</w:t>
            </w:r>
            <w:r w:rsidR="0081206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 w:rsidR="007D70C8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к муниципальной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70C8" w:rsidRPr="008120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7D70C8" w:rsidRPr="0081206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1206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401CD" w:rsidRPr="00BD644F" w:rsidTr="00A400E9">
        <w:tc>
          <w:tcPr>
            <w:tcW w:w="2235" w:type="dxa"/>
          </w:tcPr>
          <w:p w:rsidR="00B401CD" w:rsidRPr="00782F58" w:rsidRDefault="00B401CD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</w:p>
        </w:tc>
        <w:tc>
          <w:tcPr>
            <w:tcW w:w="7773" w:type="dxa"/>
          </w:tcPr>
          <w:p w:rsidR="00B401CD" w:rsidRPr="002F5C00" w:rsidRDefault="00B401CD" w:rsidP="00A400E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</w:p>
          <w:p w:rsidR="00B401CD" w:rsidRPr="002F5C00" w:rsidRDefault="009A7FAB" w:rsidP="00A400E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243 360,48984</w:t>
            </w:r>
            <w:r w:rsidR="00B401CD" w:rsidRPr="002F5C00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:rsidR="0081206A" w:rsidRPr="002F5C00" w:rsidRDefault="0081206A" w:rsidP="00A400E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в 2014 году </w:t>
            </w:r>
            <w:r w:rsidR="009A7FAB"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F5C00"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A7FAB" w:rsidRPr="002F5C00">
              <w:rPr>
                <w:rFonts w:ascii="Times New Roman" w:hAnsi="Times New Roman" w:cs="Times New Roman"/>
                <w:sz w:val="28"/>
                <w:szCs w:val="28"/>
              </w:rPr>
              <w:t>65 318,43879 тыс</w:t>
            </w:r>
            <w:proofErr w:type="gramStart"/>
            <w:r w:rsidR="009A7FAB" w:rsidRPr="002F5C0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9A7FAB" w:rsidRPr="002F5C00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1206A" w:rsidRPr="002F5C00" w:rsidRDefault="0081206A" w:rsidP="00A400E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</w:t>
            </w:r>
            <w:r w:rsidR="009A7FAB"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F5C00"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A7FAB" w:rsidRPr="002F5C00">
              <w:rPr>
                <w:rFonts w:ascii="Times New Roman" w:hAnsi="Times New Roman" w:cs="Times New Roman"/>
                <w:sz w:val="28"/>
                <w:szCs w:val="28"/>
              </w:rPr>
              <w:t>57 442,73035 тыс</w:t>
            </w:r>
            <w:proofErr w:type="gramStart"/>
            <w:r w:rsidR="009A7FAB" w:rsidRPr="002F5C0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9A7FAB" w:rsidRPr="002F5C00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B401CD" w:rsidRPr="002F5C00" w:rsidRDefault="00B401CD" w:rsidP="00A400E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   </w:t>
            </w:r>
            <w:r w:rsidR="00254739" w:rsidRPr="002F5C00">
              <w:rPr>
                <w:rFonts w:ascii="Times New Roman" w:hAnsi="Times New Roman" w:cs="Times New Roman"/>
                <w:sz w:val="28"/>
                <w:szCs w:val="28"/>
              </w:rPr>
              <w:t>61 956,4207</w:t>
            </w: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401CD" w:rsidRPr="002F5C00" w:rsidRDefault="00B401CD" w:rsidP="00A400E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-     </w:t>
            </w:r>
            <w:r w:rsidR="00254739" w:rsidRPr="002F5C00">
              <w:rPr>
                <w:rFonts w:ascii="Times New Roman" w:hAnsi="Times New Roman" w:cs="Times New Roman"/>
                <w:sz w:val="28"/>
                <w:szCs w:val="28"/>
              </w:rPr>
              <w:t>29 023,30</w:t>
            </w: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401CD" w:rsidRPr="002F5C00" w:rsidRDefault="00B401CD" w:rsidP="00A400E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-     </w:t>
            </w:r>
            <w:r w:rsidR="00254739" w:rsidRPr="002F5C00">
              <w:rPr>
                <w:rFonts w:ascii="Times New Roman" w:hAnsi="Times New Roman" w:cs="Times New Roman"/>
                <w:sz w:val="28"/>
                <w:szCs w:val="28"/>
              </w:rPr>
              <w:t>29 619,60</w:t>
            </w: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</w:t>
            </w:r>
            <w:r w:rsidRPr="002F5C00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  <w:p w:rsidR="00B401CD" w:rsidRPr="002F5C00" w:rsidRDefault="00B401CD" w:rsidP="00A400E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краевого бюджета</w:t>
            </w: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F5C00" w:rsidRPr="002F5C00">
              <w:rPr>
                <w:rFonts w:ascii="Times New Roman" w:hAnsi="Times New Roman" w:cs="Times New Roman"/>
                <w:sz w:val="28"/>
                <w:szCs w:val="28"/>
              </w:rPr>
              <w:t>82 330,72021</w:t>
            </w: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из них:</w:t>
            </w:r>
          </w:p>
          <w:p w:rsidR="002F5C00" w:rsidRPr="002F5C00" w:rsidRDefault="002F5C00" w:rsidP="002F5C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в 2014 году –    32 855,47021 тыс</w:t>
            </w:r>
            <w:proofErr w:type="gramStart"/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2F5C00" w:rsidRPr="002F5C00" w:rsidRDefault="002F5C00" w:rsidP="002F5C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в 2015 году –    21 105,85 тыс</w:t>
            </w:r>
            <w:proofErr w:type="gramStart"/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B401CD" w:rsidRPr="002F5C00" w:rsidRDefault="00254739" w:rsidP="00A400E9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в 2016 году –    28 369,4</w:t>
            </w:r>
            <w:r w:rsidR="00B401CD" w:rsidRPr="002F5C00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B401CD" w:rsidRPr="002F5C00" w:rsidRDefault="00B401CD" w:rsidP="00A400E9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в 2017 году –             0,0 тыс. рублей;</w:t>
            </w:r>
          </w:p>
          <w:p w:rsidR="00B401CD" w:rsidRPr="002F5C00" w:rsidRDefault="00B401CD" w:rsidP="00A400E9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в 2018 году -              0,0 тыс</w:t>
            </w:r>
            <w:proofErr w:type="gramStart"/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B401CD" w:rsidRPr="002F5C00" w:rsidRDefault="00B401CD" w:rsidP="00A400E9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местного бюджета</w:t>
            </w: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F5C00" w:rsidRPr="002F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161 029,76963</w:t>
            </w:r>
            <w:r w:rsidRPr="002F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:rsidR="002F5C00" w:rsidRPr="002F5C00" w:rsidRDefault="002F5C00" w:rsidP="002F5C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в 2014 году – 32 462,96858 тыс</w:t>
            </w:r>
            <w:proofErr w:type="gramStart"/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2F5C00" w:rsidRPr="002F5C00" w:rsidRDefault="002F5C00" w:rsidP="002F5C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в 2015 году – 36 336,88035 тыс</w:t>
            </w:r>
            <w:proofErr w:type="gramStart"/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B401CD" w:rsidRPr="002F5C00" w:rsidRDefault="00B401CD" w:rsidP="00A400E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</w:t>
            </w:r>
            <w:r w:rsidR="00254739" w:rsidRPr="002F5C00">
              <w:rPr>
                <w:rFonts w:ascii="Times New Roman" w:hAnsi="Times New Roman" w:cs="Times New Roman"/>
                <w:sz w:val="28"/>
                <w:szCs w:val="28"/>
              </w:rPr>
              <w:t>33 587,0207</w:t>
            </w: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401CD" w:rsidRPr="002F5C00" w:rsidRDefault="00B401CD" w:rsidP="00A400E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в 2017 году -  29 023,30 тыс. рублей;</w:t>
            </w:r>
          </w:p>
          <w:p w:rsidR="00B401CD" w:rsidRPr="002F5C00" w:rsidRDefault="00B401CD" w:rsidP="00A400E9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F5C00">
              <w:rPr>
                <w:rFonts w:ascii="Times New Roman" w:hAnsi="Times New Roman" w:cs="Times New Roman"/>
                <w:sz w:val="28"/>
                <w:szCs w:val="28"/>
              </w:rPr>
              <w:t>в 2018 году -  29 619,60 тыс. рублей</w:t>
            </w:r>
          </w:p>
        </w:tc>
      </w:tr>
    </w:tbl>
    <w:p w:rsidR="0030151E" w:rsidRDefault="0030151E" w:rsidP="0030151E">
      <w:pPr>
        <w:pStyle w:val="a6"/>
        <w:spacing w:after="0" w:line="240" w:lineRule="atLeast"/>
        <w:ind w:left="360"/>
        <w:rPr>
          <w:sz w:val="28"/>
          <w:szCs w:val="28"/>
        </w:rPr>
      </w:pPr>
    </w:p>
    <w:p w:rsidR="00980D7A" w:rsidRPr="002F6284" w:rsidRDefault="00C56659" w:rsidP="00DB76A7">
      <w:pPr>
        <w:pStyle w:val="a6"/>
        <w:numPr>
          <w:ilvl w:val="0"/>
          <w:numId w:val="17"/>
        </w:numPr>
        <w:spacing w:after="0"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Общая х</w:t>
      </w:r>
      <w:r w:rsidR="00980D7A" w:rsidRPr="002F6284">
        <w:rPr>
          <w:sz w:val="28"/>
          <w:szCs w:val="28"/>
        </w:rPr>
        <w:t>арактеристика текущего состояния  транспортной  отрасли и дорожного хозяйства города Назарово</w:t>
      </w:r>
      <w:r>
        <w:rPr>
          <w:sz w:val="28"/>
          <w:szCs w:val="28"/>
        </w:rPr>
        <w:t>, основные цели, задачи и сроки реализации муниципальной программы</w:t>
      </w:r>
    </w:p>
    <w:p w:rsidR="00814D1A" w:rsidRDefault="00814D1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</w:p>
    <w:p w:rsidR="00980D7A" w:rsidRPr="002F6284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2F6284">
        <w:rPr>
          <w:sz w:val="28"/>
          <w:szCs w:val="28"/>
        </w:rPr>
        <w:t xml:space="preserve">Автомобильный транспорт играет важнейшую роль в экономике города Назарово и в последние годы в целом удовлетворяет спрос населения и экономики в перевозках пассажиров и грузов. </w:t>
      </w:r>
    </w:p>
    <w:p w:rsidR="00980D7A" w:rsidRPr="002F6284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2F6284">
        <w:rPr>
          <w:sz w:val="28"/>
          <w:szCs w:val="28"/>
        </w:rPr>
        <w:t xml:space="preserve">Развитие человеческого потенциала, улучшение условий жизни требует нового уровня обеспечения транспортного обслуживания населения. </w:t>
      </w:r>
    </w:p>
    <w:p w:rsidR="00980D7A" w:rsidRPr="002F6284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2F6284">
        <w:rPr>
          <w:sz w:val="28"/>
          <w:szCs w:val="28"/>
        </w:rPr>
        <w:lastRenderedPageBreak/>
        <w:t>Одной из основных проблем автотранспортного комплекса является  убыточность перевозок пассажиров по ряду объективных причин:</w:t>
      </w:r>
    </w:p>
    <w:p w:rsidR="00980D7A" w:rsidRPr="002F6284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2F6284">
        <w:rPr>
          <w:sz w:val="28"/>
          <w:szCs w:val="28"/>
        </w:rPr>
        <w:t>активная автомобилизация населения;</w:t>
      </w:r>
    </w:p>
    <w:p w:rsidR="00980D7A" w:rsidRPr="002F6284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2F6284">
        <w:rPr>
          <w:sz w:val="28"/>
          <w:szCs w:val="28"/>
        </w:rPr>
        <w:t>возросшие услуги легкового такси.</w:t>
      </w:r>
    </w:p>
    <w:p w:rsidR="00980D7A" w:rsidRPr="002F6284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2F6284">
        <w:rPr>
          <w:sz w:val="28"/>
          <w:szCs w:val="28"/>
        </w:rPr>
        <w:t>Кроме того, регулярно возрастают цены на топливо, автошины, запасные части, электрическую и тепловую энергии.</w:t>
      </w:r>
    </w:p>
    <w:p w:rsidR="00980D7A" w:rsidRPr="002F6284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2F6284">
        <w:rPr>
          <w:sz w:val="28"/>
          <w:szCs w:val="28"/>
        </w:rPr>
        <w:t>Следствием трудного финансового положения транспортного комплекса города Назарово являются большой износ  транспортных средств.</w:t>
      </w:r>
    </w:p>
    <w:p w:rsidR="00980D7A" w:rsidRPr="002F6284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2F6284">
        <w:rPr>
          <w:sz w:val="28"/>
          <w:szCs w:val="28"/>
        </w:rPr>
        <w:t>В автотранспортных предприятиях и организациях преобладают морально и физически устаревшая техника, работающая в большинстве случаев за пределами нормативного срока службы (более  25% автобусного парка).</w:t>
      </w:r>
    </w:p>
    <w:p w:rsidR="00980D7A" w:rsidRPr="002F6284" w:rsidRDefault="00980D7A" w:rsidP="00980D7A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F6284">
        <w:rPr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980D7A" w:rsidRPr="002F6284" w:rsidRDefault="00980D7A" w:rsidP="00980D7A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F6284">
        <w:rPr>
          <w:sz w:val="28"/>
          <w:szCs w:val="28"/>
        </w:rPr>
        <w:t xml:space="preserve">Из общей </w:t>
      </w:r>
      <w:r w:rsidR="0091100F">
        <w:rPr>
          <w:sz w:val="28"/>
          <w:szCs w:val="28"/>
        </w:rPr>
        <w:t>сети  автодорог протяженностью 200,796</w:t>
      </w:r>
      <w:r w:rsidRPr="002F6284">
        <w:rPr>
          <w:sz w:val="28"/>
          <w:szCs w:val="28"/>
        </w:rPr>
        <w:t xml:space="preserve"> км, </w:t>
      </w:r>
      <w:r w:rsidRPr="002F6284">
        <w:rPr>
          <w:sz w:val="28"/>
          <w:szCs w:val="28"/>
        </w:rPr>
        <w:br/>
        <w:t>по данным диагностики предыдущих лет, на «01» января 201</w:t>
      </w:r>
      <w:r w:rsidR="00C56659">
        <w:rPr>
          <w:sz w:val="28"/>
          <w:szCs w:val="28"/>
        </w:rPr>
        <w:t>6</w:t>
      </w:r>
      <w:r w:rsidRPr="002F6284">
        <w:rPr>
          <w:sz w:val="28"/>
          <w:szCs w:val="28"/>
        </w:rPr>
        <w:t xml:space="preserve"> года </w:t>
      </w:r>
      <w:r w:rsidR="00C56659">
        <w:rPr>
          <w:sz w:val="28"/>
          <w:szCs w:val="28"/>
        </w:rPr>
        <w:t>5,70</w:t>
      </w:r>
      <w:r w:rsidRPr="002F6284">
        <w:rPr>
          <w:sz w:val="28"/>
          <w:szCs w:val="28"/>
        </w:rPr>
        <w:t xml:space="preserve">% автодорог не соответствовали нормативным требованиям по ровности, прочности, сцепным характеристикам покрытия и нуждаются </w:t>
      </w:r>
      <w:r w:rsidRPr="002F6284">
        <w:rPr>
          <w:sz w:val="28"/>
          <w:szCs w:val="28"/>
        </w:rPr>
        <w:br/>
        <w:t>в незамедлительном ремонте.</w:t>
      </w:r>
    </w:p>
    <w:p w:rsidR="00980D7A" w:rsidRDefault="00980D7A" w:rsidP="00980D7A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F6284">
        <w:rPr>
          <w:sz w:val="28"/>
          <w:szCs w:val="28"/>
        </w:rPr>
        <w:t xml:space="preserve">На автомобильных дорогах общего пользования местного значения </w:t>
      </w:r>
      <w:r w:rsidRPr="002F6284">
        <w:rPr>
          <w:sz w:val="28"/>
          <w:szCs w:val="28"/>
        </w:rPr>
        <w:br/>
        <w:t>в неудовлетворительном состоянии (на 01.01.201</w:t>
      </w:r>
      <w:r w:rsidR="0091100F">
        <w:rPr>
          <w:sz w:val="28"/>
          <w:szCs w:val="28"/>
        </w:rPr>
        <w:t>6</w:t>
      </w:r>
      <w:r w:rsidRPr="002F6284">
        <w:rPr>
          <w:sz w:val="28"/>
          <w:szCs w:val="28"/>
        </w:rPr>
        <w:t>) находится 1 мост, в удовлетворительном состоянии – 5.</w:t>
      </w:r>
    </w:p>
    <w:p w:rsidR="00DB76A7" w:rsidRPr="002F5C00" w:rsidRDefault="00DB76A7" w:rsidP="00DB76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2F5C00">
        <w:rPr>
          <w:rFonts w:ascii="Times New Roman" w:eastAsia="Calibri" w:hAnsi="Times New Roman" w:cs="Times New Roman"/>
          <w:bCs/>
          <w:sz w:val="30"/>
          <w:szCs w:val="30"/>
        </w:rPr>
        <w:t xml:space="preserve">С 01.01.2014 решением </w:t>
      </w:r>
      <w:r w:rsidR="005C61F5" w:rsidRPr="002F5C00">
        <w:rPr>
          <w:rFonts w:ascii="Times New Roman" w:eastAsia="Calibri" w:hAnsi="Times New Roman" w:cs="Times New Roman"/>
          <w:bCs/>
          <w:sz w:val="30"/>
          <w:szCs w:val="30"/>
        </w:rPr>
        <w:t xml:space="preserve">Назаровского </w:t>
      </w:r>
      <w:r w:rsidRPr="002F5C00">
        <w:rPr>
          <w:rFonts w:ascii="Times New Roman" w:eastAsia="Calibri" w:hAnsi="Times New Roman" w:cs="Times New Roman"/>
          <w:bCs/>
          <w:sz w:val="30"/>
          <w:szCs w:val="30"/>
        </w:rPr>
        <w:t>городского Совета депутатов утвержден муниципальный дорожный фонд г</w:t>
      </w:r>
      <w:proofErr w:type="gramStart"/>
      <w:r w:rsidRPr="002F5C00">
        <w:rPr>
          <w:rFonts w:ascii="Times New Roman" w:eastAsia="Calibri" w:hAnsi="Times New Roman" w:cs="Times New Roman"/>
          <w:bCs/>
          <w:sz w:val="30"/>
          <w:szCs w:val="30"/>
        </w:rPr>
        <w:t>.</w:t>
      </w:r>
      <w:r w:rsidR="005C61F5" w:rsidRPr="002F5C00">
        <w:rPr>
          <w:rFonts w:ascii="Times New Roman" w:eastAsia="Calibri" w:hAnsi="Times New Roman" w:cs="Times New Roman"/>
          <w:bCs/>
          <w:sz w:val="30"/>
          <w:szCs w:val="30"/>
        </w:rPr>
        <w:t>Н</w:t>
      </w:r>
      <w:proofErr w:type="gramEnd"/>
      <w:r w:rsidR="005C61F5" w:rsidRPr="002F5C00">
        <w:rPr>
          <w:rFonts w:ascii="Times New Roman" w:eastAsia="Calibri" w:hAnsi="Times New Roman" w:cs="Times New Roman"/>
          <w:bCs/>
          <w:sz w:val="30"/>
          <w:szCs w:val="30"/>
        </w:rPr>
        <w:t>азарово</w:t>
      </w:r>
      <w:r w:rsidRPr="002F5C00">
        <w:rPr>
          <w:rFonts w:ascii="Times New Roman" w:eastAsia="Calibri" w:hAnsi="Times New Roman" w:cs="Times New Roman"/>
          <w:bCs/>
          <w:sz w:val="30"/>
          <w:szCs w:val="30"/>
        </w:rPr>
        <w:t>. Средства фонда направляются на содержание дорог, ремонт дорог и дворовых территорий.</w:t>
      </w:r>
    </w:p>
    <w:p w:rsidR="00DB76A7" w:rsidRPr="002F5C00" w:rsidRDefault="00DB76A7" w:rsidP="00DB76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F5C00">
        <w:rPr>
          <w:rFonts w:ascii="Times New Roman" w:eastAsia="Times New Roman" w:hAnsi="Times New Roman" w:cs="Times New Roman"/>
          <w:sz w:val="30"/>
          <w:szCs w:val="30"/>
        </w:rPr>
        <w:t xml:space="preserve">Капитальный ремонт и ремонт автомобильных дорог </w:t>
      </w:r>
      <w:r w:rsidRPr="002F5C00">
        <w:rPr>
          <w:rFonts w:ascii="Times New Roman" w:eastAsia="Calibri" w:hAnsi="Times New Roman" w:cs="Times New Roman"/>
          <w:sz w:val="30"/>
          <w:szCs w:val="30"/>
        </w:rPr>
        <w:t xml:space="preserve">общего пользования местного значения </w:t>
      </w:r>
      <w:r w:rsidRPr="002F5C00">
        <w:rPr>
          <w:rFonts w:ascii="Times New Roman" w:eastAsia="Times New Roman" w:hAnsi="Times New Roman" w:cs="Times New Roman"/>
          <w:sz w:val="30"/>
          <w:szCs w:val="30"/>
        </w:rPr>
        <w:t xml:space="preserve">города должен производиться комплексно            и учитывать не только состояние самой дорожной полосы, но еще и состояние транспортных остановок, </w:t>
      </w:r>
      <w:r w:rsidRPr="002F5C00">
        <w:rPr>
          <w:rFonts w:ascii="Times New Roman" w:eastAsia="Calibri" w:hAnsi="Times New Roman" w:cs="Times New Roman"/>
          <w:sz w:val="30"/>
          <w:szCs w:val="30"/>
        </w:rPr>
        <w:t>основной функцией которых является обеспечение благоприятных условий для осуществления посадки, высадки пассажиров городским пассажирским транспортом, а также для ожидания маршрутных транспортных средств.</w:t>
      </w:r>
    </w:p>
    <w:p w:rsidR="00980D7A" w:rsidRPr="002F6284" w:rsidRDefault="00980D7A" w:rsidP="00980D7A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F6284">
        <w:rPr>
          <w:sz w:val="28"/>
          <w:szCs w:val="28"/>
        </w:rPr>
        <w:t xml:space="preserve">При этом </w:t>
      </w:r>
      <w:r w:rsidR="000D12F6">
        <w:rPr>
          <w:sz w:val="28"/>
          <w:szCs w:val="28"/>
        </w:rPr>
        <w:t xml:space="preserve">бюджет </w:t>
      </w:r>
      <w:r w:rsidRPr="002F6284">
        <w:rPr>
          <w:sz w:val="28"/>
          <w:szCs w:val="28"/>
        </w:rPr>
        <w:t>город</w:t>
      </w:r>
      <w:r w:rsidR="000D12F6">
        <w:rPr>
          <w:sz w:val="28"/>
          <w:szCs w:val="28"/>
        </w:rPr>
        <w:t>а</w:t>
      </w:r>
      <w:r w:rsidRPr="002F6284">
        <w:rPr>
          <w:sz w:val="28"/>
          <w:szCs w:val="28"/>
        </w:rPr>
        <w:t xml:space="preserve"> Назарово не располагает необходимыми финансовыми ресурсами не только для строительства и реконструкции, но и для обеспечения комплекса работ  по содержанию автодорог и их ремонту.</w:t>
      </w:r>
    </w:p>
    <w:p w:rsidR="00980D7A" w:rsidRPr="002F6284" w:rsidRDefault="00980D7A" w:rsidP="00980D7A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F6284">
        <w:rPr>
          <w:sz w:val="28"/>
          <w:szCs w:val="28"/>
        </w:rPr>
        <w:t xml:space="preserve">Низкий уровень безопасности дорожного движения, в условиях </w:t>
      </w:r>
      <w:r w:rsidRPr="002F6284">
        <w:rPr>
          <w:sz w:val="28"/>
          <w:szCs w:val="28"/>
        </w:rPr>
        <w:br/>
        <w:t xml:space="preserve">всё возрастающих темпов автомобилизации, становится ключевой проблемой </w:t>
      </w:r>
      <w:r w:rsidRPr="002F6284">
        <w:rPr>
          <w:sz w:val="28"/>
          <w:szCs w:val="28"/>
        </w:rPr>
        <w:br/>
        <w:t xml:space="preserve">в решении вопросов обеспечения общественной защищённости населения </w:t>
      </w:r>
      <w:r w:rsidRPr="002F6284">
        <w:rPr>
          <w:sz w:val="28"/>
          <w:szCs w:val="28"/>
        </w:rPr>
        <w:br/>
        <w:t>и вызывает справедливую обеспокоенность граждан.</w:t>
      </w:r>
    </w:p>
    <w:p w:rsidR="00980D7A" w:rsidRPr="002F6284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 xml:space="preserve">Безопасность дорожного движения является одной из важных социально-экономических и демографических задач, как города </w:t>
      </w:r>
      <w:proofErr w:type="gramStart"/>
      <w:r w:rsidRPr="002F6284">
        <w:rPr>
          <w:rFonts w:ascii="Times New Roman" w:hAnsi="Times New Roman" w:cs="Times New Roman"/>
          <w:sz w:val="28"/>
          <w:szCs w:val="28"/>
        </w:rPr>
        <w:t>Назарово</w:t>
      </w:r>
      <w:proofErr w:type="gramEnd"/>
      <w:r w:rsidRPr="002F6284">
        <w:rPr>
          <w:rFonts w:ascii="Times New Roman" w:hAnsi="Times New Roman" w:cs="Times New Roman"/>
          <w:sz w:val="28"/>
          <w:szCs w:val="28"/>
        </w:rPr>
        <w:t xml:space="preserve"> так и Красноярского края, так и Российской Федерации в целом. Аварийность на автомобильном транспорте наносит огромный материальный и моральный ущерб обществу в целом и отдельным гражданам. Дорожно-транспортный травматизм приводит к исключению из сферы производства людей трудоспособного возраста. Гибнут и становятся инвалидами дети.</w:t>
      </w:r>
    </w:p>
    <w:p w:rsidR="00980D7A" w:rsidRPr="002F6284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>В результате дорожно-транспортных происшествий только в 201</w:t>
      </w:r>
      <w:r w:rsidR="0091100F">
        <w:rPr>
          <w:rFonts w:ascii="Times New Roman" w:hAnsi="Times New Roman" w:cs="Times New Roman"/>
          <w:sz w:val="28"/>
          <w:szCs w:val="28"/>
        </w:rPr>
        <w:t>5</w:t>
      </w:r>
      <w:r w:rsidRPr="002F6284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2F6284">
        <w:rPr>
          <w:rFonts w:ascii="Times New Roman" w:hAnsi="Times New Roman" w:cs="Times New Roman"/>
          <w:sz w:val="28"/>
          <w:szCs w:val="28"/>
        </w:rPr>
        <w:lastRenderedPageBreak/>
        <w:t xml:space="preserve">городе  погибли </w:t>
      </w:r>
      <w:r w:rsidR="0091100F">
        <w:rPr>
          <w:rFonts w:ascii="Times New Roman" w:hAnsi="Times New Roman" w:cs="Times New Roman"/>
          <w:sz w:val="28"/>
          <w:szCs w:val="28"/>
        </w:rPr>
        <w:t>2 и получили ранения 44</w:t>
      </w:r>
      <w:r w:rsidRPr="002F628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1100F">
        <w:rPr>
          <w:rFonts w:ascii="Times New Roman" w:hAnsi="Times New Roman" w:cs="Times New Roman"/>
          <w:sz w:val="28"/>
          <w:szCs w:val="28"/>
        </w:rPr>
        <w:t>а</w:t>
      </w:r>
      <w:r w:rsidRPr="002F6284">
        <w:rPr>
          <w:rFonts w:ascii="Times New Roman" w:hAnsi="Times New Roman" w:cs="Times New Roman"/>
          <w:sz w:val="28"/>
          <w:szCs w:val="28"/>
        </w:rPr>
        <w:t xml:space="preserve">, в том числе с участием детей в возрасте до 16 лет. В совокупности все это приносит огромный демографический ущерб, моральный и материальный ущерб </w:t>
      </w:r>
      <w:proofErr w:type="gramStart"/>
      <w:r w:rsidRPr="002F628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F6284">
        <w:rPr>
          <w:rFonts w:ascii="Times New Roman" w:hAnsi="Times New Roman" w:cs="Times New Roman"/>
          <w:sz w:val="28"/>
          <w:szCs w:val="28"/>
        </w:rPr>
        <w:t>. Назарово и его жителям.</w:t>
      </w:r>
    </w:p>
    <w:p w:rsidR="00980D7A" w:rsidRPr="002F6284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980D7A" w:rsidRPr="002F6284" w:rsidRDefault="00980D7A" w:rsidP="00980D7A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 xml:space="preserve">        Целесообразность решения проблемы программно-целевым методом подтверждена практикой реализации долгосрочной целевой программы «Обеспечение безопасности дорожного движения в г</w:t>
      </w:r>
      <w:proofErr w:type="gramStart"/>
      <w:r w:rsidRPr="002F628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2F6284">
        <w:rPr>
          <w:rFonts w:ascii="Times New Roman" w:hAnsi="Times New Roman" w:cs="Times New Roman"/>
          <w:sz w:val="28"/>
          <w:szCs w:val="28"/>
        </w:rPr>
        <w:t>азарово» на 2010-2012 годы.</w:t>
      </w:r>
    </w:p>
    <w:p w:rsidR="00980D7A" w:rsidRPr="002F6284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 xml:space="preserve">В значительной степени это обусловлено реализацией мероприятий, направленных на совершенствование контрольно-надзорной деятельности </w:t>
      </w:r>
      <w:r w:rsidRPr="002F6284">
        <w:rPr>
          <w:rFonts w:ascii="Times New Roman" w:hAnsi="Times New Roman" w:cs="Times New Roman"/>
          <w:sz w:val="28"/>
          <w:szCs w:val="28"/>
        </w:rPr>
        <w:br/>
        <w:t>в области обеспечения безопасности дорожного движения и предупреждения опасного поведения участников дорожного движения.</w:t>
      </w:r>
    </w:p>
    <w:p w:rsidR="00980D7A" w:rsidRPr="002F6284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 xml:space="preserve">Реализация программы оказала положительное влияние на повышение </w:t>
      </w:r>
      <w:r w:rsidRPr="002F6284">
        <w:rPr>
          <w:rFonts w:ascii="Times New Roman" w:hAnsi="Times New Roman" w:cs="Times New Roman"/>
          <w:sz w:val="28"/>
          <w:szCs w:val="28"/>
        </w:rPr>
        <w:br/>
        <w:t>в целом безопасности дорожного движения.</w:t>
      </w:r>
    </w:p>
    <w:p w:rsidR="00980D7A" w:rsidRPr="002F6284" w:rsidRDefault="00980D7A" w:rsidP="00980D7A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>Эффективность и результативность реализации «Обеспечение безопасности дорожного движения в г</w:t>
      </w:r>
      <w:proofErr w:type="gramStart"/>
      <w:r w:rsidRPr="002F628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2F6284">
        <w:rPr>
          <w:rFonts w:ascii="Times New Roman" w:hAnsi="Times New Roman" w:cs="Times New Roman"/>
          <w:sz w:val="28"/>
          <w:szCs w:val="28"/>
        </w:rPr>
        <w:t>азарово» заключается в сохранении жизней участников дорожного движения и в предотвращении социально-экономического и демографического ущерба от дорожно-транспортных происшествий и их последствий.</w:t>
      </w:r>
    </w:p>
    <w:p w:rsidR="00980D7A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 xml:space="preserve">Таким образом, продолжение применения программно-целевого метода для решения проблем дорожно-транспортной аварийности в городе Назарово позволит не только сохранить накопленный потенциал и привести </w:t>
      </w:r>
      <w:r w:rsidRPr="002F6284">
        <w:rPr>
          <w:rFonts w:ascii="Times New Roman" w:hAnsi="Times New Roman" w:cs="Times New Roman"/>
          <w:sz w:val="28"/>
          <w:szCs w:val="28"/>
        </w:rPr>
        <w:br/>
        <w:t>к сокращению числа погибших в дорожно-транспортных происшествиях,</w:t>
      </w:r>
      <w:r w:rsidRPr="002F6284">
        <w:rPr>
          <w:rFonts w:ascii="Times New Roman" w:hAnsi="Times New Roman" w:cs="Times New Roman"/>
          <w:sz w:val="28"/>
          <w:szCs w:val="28"/>
        </w:rPr>
        <w:br/>
        <w:t xml:space="preserve">но и сформировать предпосылки для достижения более </w:t>
      </w:r>
      <w:proofErr w:type="gramStart"/>
      <w:r w:rsidRPr="002F6284">
        <w:rPr>
          <w:rFonts w:ascii="Times New Roman" w:hAnsi="Times New Roman" w:cs="Times New Roman"/>
          <w:sz w:val="28"/>
          <w:szCs w:val="28"/>
        </w:rPr>
        <w:t>амбициозных</w:t>
      </w:r>
      <w:proofErr w:type="gramEnd"/>
      <w:r w:rsidRPr="002F6284">
        <w:rPr>
          <w:rFonts w:ascii="Times New Roman" w:hAnsi="Times New Roman" w:cs="Times New Roman"/>
          <w:sz w:val="28"/>
          <w:szCs w:val="28"/>
        </w:rPr>
        <w:t xml:space="preserve"> стратегических целей снижения дорожно-транспортного травматизма на последующий период.</w:t>
      </w:r>
    </w:p>
    <w:p w:rsidR="00F02755" w:rsidRPr="002F6284" w:rsidRDefault="00F02755" w:rsidP="00F02755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  <w:r w:rsidRPr="002F6284">
        <w:rPr>
          <w:sz w:val="28"/>
          <w:szCs w:val="28"/>
        </w:rPr>
        <w:t xml:space="preserve">Программа разработана на основании приоритетов государственной политики в сфере дорожного хозяйства и транспорта на долгосрочный период, содержащихся в следующих документах: </w:t>
      </w:r>
    </w:p>
    <w:p w:rsidR="00F02755" w:rsidRPr="002F6284" w:rsidRDefault="00F02755" w:rsidP="00F02755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2F6284">
        <w:rPr>
          <w:sz w:val="28"/>
          <w:szCs w:val="28"/>
        </w:rPr>
        <w:t xml:space="preserve">        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 2008 № 1662-р;</w:t>
      </w:r>
    </w:p>
    <w:p w:rsidR="00F02755" w:rsidRPr="002F6284" w:rsidRDefault="00F02755" w:rsidP="00F02755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2F6284">
        <w:rPr>
          <w:sz w:val="28"/>
          <w:szCs w:val="28"/>
        </w:rPr>
        <w:t xml:space="preserve">        Транспортной стратегии Российской Федерации на период до 2030 года, утвержденной Распоряжением Правительства Российской Федерации </w:t>
      </w:r>
      <w:r w:rsidRPr="002F6284">
        <w:rPr>
          <w:sz w:val="28"/>
          <w:szCs w:val="28"/>
        </w:rPr>
        <w:br/>
        <w:t>от 22.11. 2008 № 1734-р;</w:t>
      </w:r>
    </w:p>
    <w:p w:rsidR="00F02755" w:rsidRPr="002F6284" w:rsidRDefault="00F02755" w:rsidP="00F0275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2F6284">
        <w:rPr>
          <w:rFonts w:ascii="Times New Roman" w:hAnsi="Times New Roman" w:cs="Times New Roman"/>
          <w:sz w:val="28"/>
          <w:szCs w:val="28"/>
        </w:rPr>
        <w:t xml:space="preserve">Государственной программы Российской Федерации "Развитие транспортной системы", утвержденной постановлением Правительства Российской федерации от 15.04. 2014 № 319-п). </w:t>
      </w:r>
      <w:proofErr w:type="gramEnd"/>
    </w:p>
    <w:p w:rsidR="00F02755" w:rsidRPr="002F6284" w:rsidRDefault="00F02755" w:rsidP="00F0275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284">
        <w:rPr>
          <w:rFonts w:ascii="Times New Roman" w:hAnsi="Times New Roman" w:cs="Times New Roman"/>
          <w:bCs/>
          <w:sz w:val="28"/>
          <w:szCs w:val="28"/>
        </w:rPr>
        <w:t xml:space="preserve">         На уровне муниципального образования </w:t>
      </w:r>
      <w:proofErr w:type="gramStart"/>
      <w:r w:rsidRPr="002F6284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2F6284">
        <w:rPr>
          <w:rFonts w:ascii="Times New Roman" w:hAnsi="Times New Roman" w:cs="Times New Roman"/>
          <w:bCs/>
          <w:sz w:val="28"/>
          <w:szCs w:val="28"/>
        </w:rPr>
        <w:t xml:space="preserve">. Назарово в рамках реализуемой муниципальной программы выделены нижеследующие приоритеты: </w:t>
      </w:r>
    </w:p>
    <w:p w:rsidR="00F02755" w:rsidRPr="002F6284" w:rsidRDefault="00F02755" w:rsidP="00F02755">
      <w:pPr>
        <w:pStyle w:val="a4"/>
        <w:tabs>
          <w:tab w:val="left" w:pos="-4253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2F6284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  Первым приоритетом </w:t>
      </w:r>
      <w:r w:rsidRPr="002F6284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обеспечение безопасности дорожного движения на территории города Назарово. В рамках данного приоритета осуществляется реализация мер по предупреждению дорожно-транспортных происшествий на сети дорог и сведение к минимуму тяжести </w:t>
      </w:r>
      <w:proofErr w:type="gramStart"/>
      <w:r w:rsidRPr="002F6284">
        <w:rPr>
          <w:rFonts w:ascii="Times New Roman" w:hAnsi="Times New Roman" w:cs="Times New Roman"/>
          <w:sz w:val="28"/>
          <w:szCs w:val="28"/>
          <w:lang w:eastAsia="ru-RU"/>
        </w:rPr>
        <w:t>последний</w:t>
      </w:r>
      <w:proofErr w:type="gramEnd"/>
      <w:r w:rsidRPr="002F6284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 w:rsidRPr="002F628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результате дорожно-транспортных происшествий, сокращение числа погибших и травмированных в результате дорожно-транспортных происшествий. </w:t>
      </w:r>
    </w:p>
    <w:p w:rsidR="00F02755" w:rsidRPr="002F6284" w:rsidRDefault="00F02755" w:rsidP="00F02755">
      <w:pPr>
        <w:pStyle w:val="a4"/>
        <w:tabs>
          <w:tab w:val="left" w:pos="-4253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2F6284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 Вторым приоритетом </w:t>
      </w:r>
      <w:r w:rsidRPr="002F6284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обеспечение сохранности и модернизации существующей улично-дорожной сети города. В рамках данного приоритета осуществляется реализация мер по восстановлению технических параметров улично-дорожной сети, отвечающим нормативным требованиям. Обеспечение сохранности и </w:t>
      </w:r>
      <w:proofErr w:type="gramStart"/>
      <w:r w:rsidRPr="002F6284">
        <w:rPr>
          <w:rFonts w:ascii="Times New Roman" w:hAnsi="Times New Roman" w:cs="Times New Roman"/>
          <w:sz w:val="28"/>
          <w:szCs w:val="28"/>
          <w:lang w:eastAsia="ru-RU"/>
        </w:rPr>
        <w:t>модернизации</w:t>
      </w:r>
      <w:proofErr w:type="gramEnd"/>
      <w:r w:rsidRPr="002F6284">
        <w:rPr>
          <w:rFonts w:ascii="Times New Roman" w:hAnsi="Times New Roman" w:cs="Times New Roman"/>
          <w:sz w:val="28"/>
          <w:szCs w:val="28"/>
          <w:lang w:eastAsia="ru-RU"/>
        </w:rPr>
        <w:t xml:space="preserve"> автомобильных дорог позволит повысить уровень жизни населения города.</w:t>
      </w:r>
    </w:p>
    <w:p w:rsidR="00F02755" w:rsidRPr="002F6284" w:rsidRDefault="00F02755" w:rsidP="00F02755">
      <w:pPr>
        <w:pStyle w:val="a4"/>
        <w:tabs>
          <w:tab w:val="left" w:pos="-4253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2F6284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Третьим приоритетом</w:t>
      </w:r>
      <w:r w:rsidRPr="002F6284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доступность транспортных услуг населению. Данный приоритет позволит решить вопрос </w:t>
      </w:r>
      <w:r w:rsidRPr="002F6284">
        <w:rPr>
          <w:rFonts w:ascii="Times New Roman" w:hAnsi="Times New Roman" w:cs="Times New Roman"/>
          <w:sz w:val="28"/>
          <w:szCs w:val="28"/>
        </w:rPr>
        <w:t>по обеспечению необходимого уровня подвижности населения независимо от места его проживания</w:t>
      </w:r>
      <w:r w:rsidRPr="002F628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02755" w:rsidRPr="002F6284" w:rsidRDefault="00F02755" w:rsidP="00F02755">
      <w:pPr>
        <w:pStyle w:val="a6"/>
        <w:spacing w:after="0" w:line="240" w:lineRule="atLeast"/>
        <w:ind w:left="0"/>
        <w:rPr>
          <w:sz w:val="28"/>
          <w:szCs w:val="28"/>
        </w:rPr>
      </w:pPr>
      <w:r w:rsidRPr="002F628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2F6284">
        <w:rPr>
          <w:sz w:val="28"/>
          <w:szCs w:val="28"/>
        </w:rPr>
        <w:t xml:space="preserve"> В соответствии с приоритетами определены цели программы:</w:t>
      </w:r>
    </w:p>
    <w:p w:rsidR="00F02755" w:rsidRPr="002F6284" w:rsidRDefault="00F02755" w:rsidP="00F02755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2F628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2F6284">
        <w:rPr>
          <w:sz w:val="28"/>
          <w:szCs w:val="28"/>
        </w:rPr>
        <w:t xml:space="preserve">  Цель 1. Повышение комплексной  безопасности дорожного движения.</w:t>
      </w:r>
    </w:p>
    <w:p w:rsidR="00F02755" w:rsidRPr="002F6284" w:rsidRDefault="00F02755" w:rsidP="00F02755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  <w:r w:rsidRPr="002F6284">
        <w:rPr>
          <w:sz w:val="28"/>
          <w:szCs w:val="28"/>
        </w:rPr>
        <w:t xml:space="preserve">Для достижения цели необходимо повысить надежность и безопасность движения на автомобильных дорогах местного значения на территории города Назарово и проводить организационные мероприятия, направленные на  предупреждение опасного поведения участников дорожного движения. </w:t>
      </w:r>
    </w:p>
    <w:p w:rsidR="00F02755" w:rsidRPr="002F6284" w:rsidRDefault="00F02755" w:rsidP="00F02755">
      <w:p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 xml:space="preserve">       Цель 2. </w:t>
      </w:r>
      <w:proofErr w:type="gramStart"/>
      <w:r w:rsidRPr="002F6284">
        <w:rPr>
          <w:rFonts w:ascii="Times New Roman" w:hAnsi="Times New Roman" w:cs="Times New Roman"/>
          <w:sz w:val="28"/>
          <w:szCs w:val="28"/>
        </w:rPr>
        <w:t>Развитие современной и эффективной транспортной инфраструктуры включая</w:t>
      </w:r>
      <w:proofErr w:type="gramEnd"/>
      <w:r w:rsidRPr="002F6284">
        <w:rPr>
          <w:rFonts w:ascii="Times New Roman" w:hAnsi="Times New Roman" w:cs="Times New Roman"/>
          <w:sz w:val="28"/>
          <w:szCs w:val="28"/>
        </w:rPr>
        <w:t xml:space="preserve"> обеспечение сохранности, модернизацию и развитие сети автомобильных дорог города.</w:t>
      </w:r>
    </w:p>
    <w:p w:rsidR="00F02755" w:rsidRPr="002F6284" w:rsidRDefault="00F02755" w:rsidP="00F02755">
      <w:pPr>
        <w:pStyle w:val="a4"/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 xml:space="preserve">Достижение цели обеспечивается, прежде всего, сохранением </w:t>
      </w:r>
      <w:r w:rsidRPr="002F6284">
        <w:rPr>
          <w:rFonts w:ascii="Times New Roman" w:hAnsi="Times New Roman" w:cs="Times New Roman"/>
          <w:sz w:val="28"/>
          <w:szCs w:val="28"/>
        </w:rPr>
        <w:br/>
        <w:t xml:space="preserve">и модернизацией существующей сети автодорог за счет проведения комплекса работ по их содержанию, ремонту и капитальному ремонту. Кроме того развитие транспортной инфраструктуры в </w:t>
      </w:r>
      <w:proofErr w:type="gramStart"/>
      <w:r w:rsidRPr="002F628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F6284">
        <w:rPr>
          <w:rFonts w:ascii="Times New Roman" w:hAnsi="Times New Roman" w:cs="Times New Roman"/>
          <w:sz w:val="28"/>
          <w:szCs w:val="28"/>
        </w:rPr>
        <w:t xml:space="preserve">. Назарово позволит существенно улучшить существующую транспортную ситуацию в пределах основных узлов города. </w:t>
      </w:r>
    </w:p>
    <w:p w:rsidR="00F02755" w:rsidRPr="002F6284" w:rsidRDefault="00F02755" w:rsidP="00F02755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2F6284">
        <w:rPr>
          <w:sz w:val="28"/>
          <w:szCs w:val="28"/>
        </w:rPr>
        <w:t xml:space="preserve">        Цель 3.  Повышение доступности транспортных услуг для полного и эффективного удовлетворения потребностей населения в транспортных услугах.</w:t>
      </w:r>
    </w:p>
    <w:p w:rsidR="00F02755" w:rsidRDefault="00F02755" w:rsidP="00F02755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  <w:r w:rsidRPr="002F6284">
        <w:rPr>
          <w:sz w:val="28"/>
          <w:szCs w:val="28"/>
        </w:rPr>
        <w:t>К числу важнейших параметров, определяющих качество жизни населения, относится доступность транспортных услуг. Достижение данной цели  возможно путем развития региональных и местных перевозок, обеспечение потребности в перевозках пассажиров на социально значимых маршрутах, обновление парка транспортных средств.</w:t>
      </w:r>
    </w:p>
    <w:p w:rsidR="0091100F" w:rsidRDefault="0091100F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 2016 – 2018 годы.</w:t>
      </w:r>
    </w:p>
    <w:p w:rsidR="0091100F" w:rsidRPr="00166BA5" w:rsidRDefault="0091100F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100F" w:rsidRPr="002F6284" w:rsidRDefault="0091100F" w:rsidP="0091100F">
      <w:pPr>
        <w:pStyle w:val="a6"/>
        <w:spacing w:after="0" w:line="240" w:lineRule="atLeast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91100F">
        <w:rPr>
          <w:sz w:val="28"/>
          <w:szCs w:val="28"/>
        </w:rPr>
        <w:t>.</w:t>
      </w:r>
      <w:r w:rsidRPr="002F6284">
        <w:rPr>
          <w:sz w:val="28"/>
          <w:szCs w:val="28"/>
        </w:rPr>
        <w:t xml:space="preserve"> Перечень подпрограмм, </w:t>
      </w:r>
      <w:r>
        <w:rPr>
          <w:sz w:val="28"/>
          <w:szCs w:val="28"/>
        </w:rPr>
        <w:t>краткое описание мероприятий под</w:t>
      </w:r>
      <w:r w:rsidR="0062275A">
        <w:rPr>
          <w:sz w:val="28"/>
          <w:szCs w:val="28"/>
        </w:rPr>
        <w:t>п</w:t>
      </w:r>
      <w:r>
        <w:rPr>
          <w:sz w:val="28"/>
          <w:szCs w:val="28"/>
        </w:rPr>
        <w:t>рограмм</w:t>
      </w:r>
    </w:p>
    <w:p w:rsidR="0091100F" w:rsidRPr="002F6284" w:rsidRDefault="0091100F" w:rsidP="0091100F">
      <w:pPr>
        <w:pStyle w:val="a6"/>
        <w:spacing w:after="0" w:line="240" w:lineRule="atLeast"/>
        <w:jc w:val="center"/>
        <w:rPr>
          <w:sz w:val="28"/>
          <w:szCs w:val="28"/>
        </w:rPr>
      </w:pPr>
    </w:p>
    <w:p w:rsidR="0091100F" w:rsidRPr="002F6284" w:rsidRDefault="0091100F" w:rsidP="0091100F">
      <w:pPr>
        <w:pStyle w:val="a6"/>
        <w:spacing w:after="0" w:line="240" w:lineRule="atLeast"/>
        <w:ind w:left="0" w:firstLine="709"/>
        <w:rPr>
          <w:sz w:val="28"/>
          <w:szCs w:val="28"/>
        </w:rPr>
      </w:pPr>
      <w:r w:rsidRPr="002F6284">
        <w:rPr>
          <w:sz w:val="28"/>
          <w:szCs w:val="28"/>
        </w:rPr>
        <w:t>В рамках программы реализуются следующие подпрограммы:</w:t>
      </w:r>
    </w:p>
    <w:p w:rsidR="007D5C94" w:rsidRDefault="0091100F" w:rsidP="007D5C94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D5C94">
        <w:rPr>
          <w:rFonts w:ascii="Times New Roman" w:hAnsi="Times New Roman" w:cs="Times New Roman"/>
          <w:sz w:val="28"/>
          <w:szCs w:val="28"/>
        </w:rPr>
        <w:t>«Обеспечение безопасности дорожного движения в г</w:t>
      </w:r>
      <w:proofErr w:type="gramStart"/>
      <w:r w:rsidRPr="007D5C9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7D5C94">
        <w:rPr>
          <w:rFonts w:ascii="Times New Roman" w:hAnsi="Times New Roman" w:cs="Times New Roman"/>
          <w:sz w:val="28"/>
          <w:szCs w:val="28"/>
        </w:rPr>
        <w:t>азарово»</w:t>
      </w:r>
    </w:p>
    <w:p w:rsidR="007D6A15" w:rsidRPr="002F5C00" w:rsidRDefault="00876CBF" w:rsidP="00876CBF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подпрограмме реализуются мероприятия по устройству, установке</w:t>
      </w:r>
      <w:r w:rsidR="00A14D91"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C12"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обслу</w:t>
      </w:r>
      <w:r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живанию</w:t>
      </w:r>
      <w:r w:rsidR="00CB1C12"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D91"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 средств организации дорожного движения</w:t>
      </w:r>
      <w:r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B1C12"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D6A15"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анесение разметки на автомобильные дороги общего пользования местного значения</w:t>
      </w:r>
      <w:r w:rsidR="00CB1C12"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>; п</w:t>
      </w:r>
      <w:r w:rsidR="007D6A15"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риобретение и установка указателей маршрутного ориентирования</w:t>
      </w:r>
      <w:r w:rsidR="00CB1C12"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>; з</w:t>
      </w:r>
      <w:r w:rsidR="007D6A15"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амена и установка недост</w:t>
      </w:r>
      <w:r w:rsidR="00CB1C12"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>ающих знаков дорожного сервиса; установка и обслуживание светофорных объектов</w:t>
      </w:r>
      <w:r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B1C12"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дорожных и пешеходных ограждений; обустройство искусственных дорожных неровност</w:t>
      </w:r>
      <w:r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>ей).</w:t>
      </w:r>
    </w:p>
    <w:p w:rsidR="007D5C94" w:rsidRPr="002F5C00" w:rsidRDefault="0091100F" w:rsidP="00D21E3E">
      <w:pPr>
        <w:pStyle w:val="a4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tLeast"/>
        <w:ind w:left="0" w:firstLine="6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5C00">
        <w:rPr>
          <w:rFonts w:ascii="Times New Roman" w:hAnsi="Times New Roman" w:cs="Times New Roman"/>
          <w:sz w:val="28"/>
          <w:szCs w:val="28"/>
        </w:rPr>
        <w:lastRenderedPageBreak/>
        <w:t>«Развитие,  модернизация и содержание улично-дорожной сети и искусственных сооружений города Назарово»</w:t>
      </w:r>
    </w:p>
    <w:p w:rsidR="007D6A15" w:rsidRPr="002F5C00" w:rsidRDefault="00D21E3E" w:rsidP="00D21E3E">
      <w:pPr>
        <w:pStyle w:val="ConsPlusCell"/>
        <w:tabs>
          <w:tab w:val="left" w:pos="1134"/>
        </w:tabs>
        <w:ind w:firstLine="600"/>
        <w:jc w:val="both"/>
      </w:pPr>
      <w:r w:rsidRPr="002F5C00">
        <w:t>В п</w:t>
      </w:r>
      <w:r w:rsidR="007D6A15" w:rsidRPr="002F5C00">
        <w:t>еречень мероприятий подпрограммы</w:t>
      </w:r>
      <w:r w:rsidRPr="002F5C00">
        <w:t xml:space="preserve"> входят</w:t>
      </w:r>
      <w:r w:rsidR="007D6A15" w:rsidRPr="002F5C00">
        <w:t>:</w:t>
      </w:r>
    </w:p>
    <w:p w:rsidR="0028548E" w:rsidRPr="002F5C00" w:rsidRDefault="00D21E3E" w:rsidP="00D21E3E">
      <w:pPr>
        <w:pStyle w:val="ConsPlusCell"/>
        <w:numPr>
          <w:ilvl w:val="0"/>
          <w:numId w:val="21"/>
        </w:numPr>
        <w:tabs>
          <w:tab w:val="left" w:pos="1134"/>
        </w:tabs>
        <w:ind w:left="0" w:firstLine="600"/>
        <w:jc w:val="both"/>
      </w:pPr>
      <w:r w:rsidRPr="002F5C00">
        <w:t>в</w:t>
      </w:r>
      <w:r w:rsidR="007D6A15" w:rsidRPr="002F5C00">
        <w:t>ыполнение работ по содержанию автомобильных дорог</w:t>
      </w:r>
      <w:r w:rsidR="0028548E" w:rsidRPr="002F5C00">
        <w:t xml:space="preserve"> общего пользования местного значения</w:t>
      </w:r>
      <w:r w:rsidR="008005B7" w:rsidRPr="002F5C00">
        <w:t xml:space="preserve"> и  искусственных сооружений</w:t>
      </w:r>
      <w:r w:rsidR="007D6A15" w:rsidRPr="002F5C00">
        <w:t>;</w:t>
      </w:r>
    </w:p>
    <w:p w:rsidR="007D6A15" w:rsidRPr="002F5C00" w:rsidRDefault="00D21E3E" w:rsidP="00D21E3E">
      <w:pPr>
        <w:pStyle w:val="ConsPlusCell"/>
        <w:numPr>
          <w:ilvl w:val="0"/>
          <w:numId w:val="21"/>
        </w:numPr>
        <w:tabs>
          <w:tab w:val="left" w:pos="1134"/>
        </w:tabs>
        <w:ind w:left="0" w:firstLine="600"/>
        <w:jc w:val="both"/>
      </w:pPr>
      <w:r w:rsidRPr="002F5C00">
        <w:t>в</w:t>
      </w:r>
      <w:r w:rsidR="007D6A15" w:rsidRPr="002F5C00">
        <w:t>ыполнение работ по ремонту автомобильных дорог</w:t>
      </w:r>
      <w:r w:rsidR="008005B7" w:rsidRPr="002F5C00">
        <w:t xml:space="preserve"> </w:t>
      </w:r>
      <w:r w:rsidR="0028548E" w:rsidRPr="002F5C00">
        <w:t xml:space="preserve">общего пользования местного значения </w:t>
      </w:r>
      <w:r w:rsidR="008005B7" w:rsidRPr="002F5C00">
        <w:t>и искусственных сооружений</w:t>
      </w:r>
      <w:r w:rsidR="007D6A15" w:rsidRPr="002F5C00">
        <w:t>;</w:t>
      </w:r>
    </w:p>
    <w:p w:rsidR="007D6A15" w:rsidRPr="002F5C00" w:rsidRDefault="0028548E" w:rsidP="00D21E3E">
      <w:pPr>
        <w:pStyle w:val="ConsPlusCell"/>
        <w:numPr>
          <w:ilvl w:val="0"/>
          <w:numId w:val="21"/>
        </w:numPr>
        <w:tabs>
          <w:tab w:val="left" w:pos="1134"/>
        </w:tabs>
        <w:ind w:left="0" w:firstLine="600"/>
      </w:pPr>
      <w:r w:rsidRPr="002F5C00">
        <w:t>устройство, установка и содержание структурных элементов объектов дорожного хозяйства (тротуары;</w:t>
      </w:r>
      <w:r w:rsidR="00D21E3E" w:rsidRPr="002F5C00">
        <w:t xml:space="preserve"> </w:t>
      </w:r>
      <w:r w:rsidRPr="002F5C00">
        <w:t>остановки общественного транспорта; парковки)</w:t>
      </w:r>
      <w:r w:rsidR="00D21E3E" w:rsidRPr="002F5C00">
        <w:t>.</w:t>
      </w:r>
    </w:p>
    <w:p w:rsidR="001E0B0D" w:rsidRPr="002F5C00" w:rsidRDefault="0091100F" w:rsidP="007D5C94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5C00">
        <w:rPr>
          <w:rFonts w:ascii="Times New Roman" w:hAnsi="Times New Roman" w:cs="Times New Roman"/>
          <w:sz w:val="28"/>
          <w:szCs w:val="28"/>
        </w:rPr>
        <w:t>«Развитие транспортного комплекса города Назаров</w:t>
      </w:r>
      <w:r w:rsidR="001E0B0D" w:rsidRPr="002F5C00">
        <w:rPr>
          <w:rFonts w:ascii="Times New Roman" w:hAnsi="Times New Roman" w:cs="Times New Roman"/>
          <w:sz w:val="28"/>
          <w:szCs w:val="28"/>
        </w:rPr>
        <w:t>о»</w:t>
      </w:r>
      <w:r w:rsidR="00C3642E" w:rsidRPr="002F5C00">
        <w:rPr>
          <w:rFonts w:ascii="Times New Roman" w:hAnsi="Times New Roman" w:cs="Times New Roman"/>
          <w:sz w:val="28"/>
          <w:szCs w:val="28"/>
        </w:rPr>
        <w:t>.</w:t>
      </w:r>
    </w:p>
    <w:p w:rsidR="007D6A15" w:rsidRPr="002F5C00" w:rsidRDefault="00D21E3E" w:rsidP="00D21E3E">
      <w:pPr>
        <w:pStyle w:val="ConsPlusCell"/>
        <w:ind w:firstLine="567"/>
        <w:jc w:val="both"/>
      </w:pPr>
      <w:r w:rsidRPr="002F5C00">
        <w:t>В подпрограмме реализуется мероприятие по предоставлению</w:t>
      </w:r>
      <w:r w:rsidR="007D6A15" w:rsidRPr="002F5C00">
        <w:t xml:space="preserve"> субсидии из местного бюджета транспортным организациям на возмещение убытков (потерь в доходах) по убыточным </w:t>
      </w:r>
      <w:r w:rsidRPr="002F5C00">
        <w:t xml:space="preserve">муниципальным </w:t>
      </w:r>
      <w:r w:rsidR="007D6A15" w:rsidRPr="002F5C00">
        <w:t xml:space="preserve">маршрутам. </w:t>
      </w:r>
    </w:p>
    <w:p w:rsidR="0091100F" w:rsidRPr="002F5C00" w:rsidRDefault="0091100F" w:rsidP="0091100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F5C00">
        <w:rPr>
          <w:rFonts w:ascii="Times New Roman" w:hAnsi="Times New Roman" w:cs="Times New Roman"/>
          <w:sz w:val="28"/>
          <w:szCs w:val="28"/>
        </w:rPr>
        <w:t xml:space="preserve">        Информация о мероприятиях подпрограмм муниципальной программы отражается в перечне согласно приложению 2 к настоящей муниципальной программе.</w:t>
      </w:r>
    </w:p>
    <w:p w:rsidR="00AB7DCF" w:rsidRPr="002F5C00" w:rsidRDefault="00AB7DCF" w:rsidP="0091100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B7DCF" w:rsidRDefault="00AB7DCF" w:rsidP="00AB7D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F5C0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F5C00">
        <w:rPr>
          <w:rFonts w:ascii="Times New Roman" w:hAnsi="Times New Roman" w:cs="Times New Roman"/>
          <w:sz w:val="28"/>
          <w:szCs w:val="28"/>
        </w:rPr>
        <w:t>. Перечень нормативных правовых актов администрации города, которые</w:t>
      </w:r>
      <w:r w:rsidRPr="00AB7DCF">
        <w:rPr>
          <w:rFonts w:ascii="Times New Roman" w:hAnsi="Times New Roman" w:cs="Times New Roman"/>
          <w:sz w:val="28"/>
          <w:szCs w:val="28"/>
        </w:rPr>
        <w:t xml:space="preserve"> необходимо принять в целях </w:t>
      </w:r>
      <w:r>
        <w:rPr>
          <w:rFonts w:ascii="Times New Roman" w:hAnsi="Times New Roman" w:cs="Times New Roman"/>
          <w:sz w:val="28"/>
          <w:szCs w:val="28"/>
        </w:rPr>
        <w:t>реализации мероприятий программы, подпрограммы</w:t>
      </w:r>
    </w:p>
    <w:p w:rsidR="00AB7DCF" w:rsidRDefault="00AB7DCF" w:rsidP="00AB7D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B7DCF" w:rsidRPr="00AB7DCF" w:rsidRDefault="00231AFC" w:rsidP="00C442E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B7DCF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 администрации города, которые необходимо принять </w:t>
      </w:r>
      <w:r>
        <w:rPr>
          <w:rFonts w:ascii="Times New Roman" w:hAnsi="Times New Roman" w:cs="Times New Roman"/>
          <w:sz w:val="28"/>
          <w:szCs w:val="28"/>
        </w:rPr>
        <w:t>для достижения конечных результатов муниципальной  программы, с отражением основных положений и сроков принятия размещен в приложении 3 к муниципальной программе.</w:t>
      </w:r>
    </w:p>
    <w:p w:rsidR="0091100F" w:rsidRPr="002F6284" w:rsidRDefault="0091100F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0D7A" w:rsidRDefault="00D95403" w:rsidP="00D95403">
      <w:pPr>
        <w:pStyle w:val="a6"/>
        <w:numPr>
          <w:ilvl w:val="0"/>
          <w:numId w:val="12"/>
        </w:numPr>
        <w:spacing w:after="0"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Перечень целевых индикаторов и показателей результативности</w:t>
      </w:r>
    </w:p>
    <w:p w:rsidR="00D95403" w:rsidRDefault="00D95403" w:rsidP="00D95403">
      <w:pPr>
        <w:pStyle w:val="a6"/>
        <w:spacing w:after="0" w:line="240" w:lineRule="atLeast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D95403" w:rsidRDefault="00D95403" w:rsidP="00D95403">
      <w:pPr>
        <w:pStyle w:val="a6"/>
        <w:spacing w:after="0" w:line="240" w:lineRule="atLeast"/>
        <w:ind w:left="1080"/>
        <w:jc w:val="center"/>
        <w:rPr>
          <w:sz w:val="28"/>
          <w:szCs w:val="28"/>
        </w:rPr>
      </w:pPr>
    </w:p>
    <w:p w:rsidR="001E0B0D" w:rsidRPr="002F6284" w:rsidRDefault="00980D7A" w:rsidP="003A27A8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2F6284">
        <w:rPr>
          <w:sz w:val="28"/>
          <w:szCs w:val="28"/>
        </w:rPr>
        <w:t xml:space="preserve">        </w:t>
      </w:r>
      <w:r w:rsidR="001E0B0D" w:rsidRPr="002F6284">
        <w:rPr>
          <w:sz w:val="28"/>
          <w:szCs w:val="28"/>
        </w:rPr>
        <w:t xml:space="preserve">Ожидаемые результаты от реализации подпрограмм взаимосвязаны с обозначенными целевыми индикаторами. </w:t>
      </w:r>
    </w:p>
    <w:p w:rsidR="001E0B0D" w:rsidRPr="002F6284" w:rsidRDefault="001E0B0D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>Целевыми индикаторами подпрограммы «Обеспечение безопасности дорожного движения в г</w:t>
      </w:r>
      <w:proofErr w:type="gramStart"/>
      <w:r w:rsidRPr="002F628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2F6284">
        <w:rPr>
          <w:rFonts w:ascii="Times New Roman" w:hAnsi="Times New Roman" w:cs="Times New Roman"/>
          <w:sz w:val="28"/>
          <w:szCs w:val="28"/>
        </w:rPr>
        <w:t>азарово» являются:</w:t>
      </w:r>
    </w:p>
    <w:p w:rsidR="001E0B0D" w:rsidRPr="002F6284" w:rsidRDefault="001E0B0D" w:rsidP="001E0B0D">
      <w:pPr>
        <w:pStyle w:val="a4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>снижение числа погибших в ДТП;</w:t>
      </w:r>
    </w:p>
    <w:p w:rsidR="001E0B0D" w:rsidRPr="002F6284" w:rsidRDefault="001E0B0D" w:rsidP="001E0B0D">
      <w:pPr>
        <w:pStyle w:val="a4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>снижение социального риска (число лиц, погибших в дорожно-транспортных происшествиях, на 100 тысяч населения);</w:t>
      </w:r>
    </w:p>
    <w:p w:rsidR="001E0B0D" w:rsidRPr="00342077" w:rsidRDefault="001E0B0D" w:rsidP="001E0B0D">
      <w:pPr>
        <w:pStyle w:val="a4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 xml:space="preserve"> снижение транспортного риска (число лиц, погибших в дорожно-</w:t>
      </w:r>
      <w:r w:rsidRPr="00342077">
        <w:rPr>
          <w:rFonts w:ascii="Times New Roman" w:hAnsi="Times New Roman" w:cs="Times New Roman"/>
          <w:sz w:val="28"/>
          <w:szCs w:val="28"/>
        </w:rPr>
        <w:t>транспортных происшествиях на 10 тысяч транспортных средств);</w:t>
      </w:r>
    </w:p>
    <w:p w:rsidR="001E0B0D" w:rsidRPr="00342077" w:rsidRDefault="00EC737E" w:rsidP="001E0B0D">
      <w:pPr>
        <w:pStyle w:val="a4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C737E">
        <w:rPr>
          <w:rFonts w:ascii="Times New Roman" w:hAnsi="Times New Roman" w:cs="Times New Roman"/>
          <w:sz w:val="28"/>
          <w:szCs w:val="28"/>
        </w:rPr>
        <w:t>оличество детских учреждений (школ), вблизи которых участки автомобильных дорог местного значения оборудованы (поведена замена) дорожными знаками 1.23 «Дети», дорожными знаками 5.19.1 и 5.19.2 «Пешеходный переход» повышенной яркости (на желтом фоне) и  дорожной разметки 1.14.1 («зебра») на автомобильных дорогах общего пользования местного значения города Назарово  (ежегодно)</w:t>
      </w:r>
      <w:r w:rsidR="001E0B0D" w:rsidRPr="00342077">
        <w:rPr>
          <w:rFonts w:ascii="Times New Roman" w:hAnsi="Times New Roman" w:cs="Times New Roman"/>
          <w:sz w:val="28"/>
          <w:szCs w:val="28"/>
        </w:rPr>
        <w:t>.</w:t>
      </w:r>
    </w:p>
    <w:p w:rsidR="001E0B0D" w:rsidRPr="002F6284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5C00">
        <w:rPr>
          <w:rFonts w:ascii="Times New Roman" w:hAnsi="Times New Roman" w:cs="Times New Roman"/>
          <w:sz w:val="28"/>
          <w:szCs w:val="28"/>
        </w:rPr>
        <w:t>Ожидаемым результатом</w:t>
      </w:r>
      <w:r w:rsidR="00025193" w:rsidRPr="002F5C00">
        <w:rPr>
          <w:rFonts w:ascii="Times New Roman" w:hAnsi="Times New Roman" w:cs="Times New Roman"/>
          <w:sz w:val="28"/>
          <w:szCs w:val="28"/>
        </w:rPr>
        <w:t xml:space="preserve"> (показателем результативности)</w:t>
      </w:r>
      <w:r w:rsidRPr="002F5C00">
        <w:rPr>
          <w:rFonts w:ascii="Times New Roman" w:hAnsi="Times New Roman" w:cs="Times New Roman"/>
          <w:sz w:val="28"/>
          <w:szCs w:val="28"/>
        </w:rPr>
        <w:t xml:space="preserve"> от реализации</w:t>
      </w:r>
      <w:r w:rsidRPr="00342077">
        <w:rPr>
          <w:rFonts w:ascii="Times New Roman" w:hAnsi="Times New Roman" w:cs="Times New Roman"/>
          <w:sz w:val="28"/>
          <w:szCs w:val="28"/>
        </w:rPr>
        <w:t xml:space="preserve"> данной подпрограммы является:</w:t>
      </w:r>
    </w:p>
    <w:p w:rsidR="001E0B0D" w:rsidRPr="002F6284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lastRenderedPageBreak/>
        <w:t>Снижение тяжести последствий дорожно-транспортных происшествий (число лиц, погибших в дорожно-транспортных происшествиях, на 100 пострадавших)</w:t>
      </w:r>
    </w:p>
    <w:p w:rsidR="001E0B0D" w:rsidRPr="002F6284" w:rsidRDefault="001E0B0D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>Целевым индикатором подпрограммы  «Развитие,  модернизация и содержание улично-дорожной сети и искусственных с</w:t>
      </w:r>
      <w:r w:rsidR="00025193">
        <w:rPr>
          <w:rFonts w:ascii="Times New Roman" w:hAnsi="Times New Roman" w:cs="Times New Roman"/>
          <w:sz w:val="28"/>
          <w:szCs w:val="28"/>
        </w:rPr>
        <w:t>ооружений города Назарово» являе</w:t>
      </w:r>
      <w:r w:rsidRPr="002F6284">
        <w:rPr>
          <w:rFonts w:ascii="Times New Roman" w:hAnsi="Times New Roman" w:cs="Times New Roman"/>
          <w:sz w:val="28"/>
          <w:szCs w:val="28"/>
        </w:rPr>
        <w:t>тся:</w:t>
      </w:r>
    </w:p>
    <w:p w:rsidR="001E0B0D" w:rsidRPr="002F6284" w:rsidRDefault="001E0B0D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>Уменьшение протяженности автомобильных дорог общего пользования местного  значения, не отвечающих нормативным требованиям и их удельного веса в общей протяженности сети</w:t>
      </w:r>
    </w:p>
    <w:p w:rsidR="001E0B0D" w:rsidRPr="002F6284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5C00">
        <w:rPr>
          <w:rFonts w:ascii="Times New Roman" w:hAnsi="Times New Roman" w:cs="Times New Roman"/>
          <w:sz w:val="28"/>
          <w:szCs w:val="28"/>
        </w:rPr>
        <w:t>Ожидаемыми результатами</w:t>
      </w:r>
      <w:r w:rsidR="00025193" w:rsidRPr="002F5C00">
        <w:rPr>
          <w:rFonts w:ascii="Times New Roman" w:hAnsi="Times New Roman" w:cs="Times New Roman"/>
          <w:sz w:val="28"/>
          <w:szCs w:val="28"/>
        </w:rPr>
        <w:t xml:space="preserve"> (показателем результативности)</w:t>
      </w:r>
      <w:r w:rsidRPr="002F5C00">
        <w:rPr>
          <w:rFonts w:ascii="Times New Roman" w:hAnsi="Times New Roman" w:cs="Times New Roman"/>
          <w:sz w:val="28"/>
          <w:szCs w:val="28"/>
        </w:rPr>
        <w:t xml:space="preserve"> от реализации</w:t>
      </w:r>
      <w:r w:rsidRPr="002F6284">
        <w:rPr>
          <w:rFonts w:ascii="Times New Roman" w:hAnsi="Times New Roman" w:cs="Times New Roman"/>
          <w:sz w:val="28"/>
          <w:szCs w:val="28"/>
        </w:rPr>
        <w:t xml:space="preserve"> данной подпрограммы являются:</w:t>
      </w:r>
    </w:p>
    <w:p w:rsidR="001E0B0D" w:rsidRPr="002F6284" w:rsidRDefault="001E0B0D" w:rsidP="001E0B0D">
      <w:pPr>
        <w:pStyle w:val="a4"/>
        <w:numPr>
          <w:ilvl w:val="0"/>
          <w:numId w:val="8"/>
        </w:numPr>
        <w:tabs>
          <w:tab w:val="left" w:pos="45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 xml:space="preserve">протяженность автомобильных дорог общего пользования местного значения, </w:t>
      </w:r>
      <w:proofErr w:type="gramStart"/>
      <w:r w:rsidRPr="002F6284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Pr="002F6284">
        <w:rPr>
          <w:rFonts w:ascii="Times New Roman" w:hAnsi="Times New Roman" w:cs="Times New Roman"/>
          <w:sz w:val="28"/>
          <w:szCs w:val="28"/>
        </w:rPr>
        <w:t xml:space="preserve">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 – (ежегодно 100%);</w:t>
      </w:r>
    </w:p>
    <w:p w:rsidR="001E0B0D" w:rsidRPr="002F6284" w:rsidRDefault="001E0B0D" w:rsidP="001E0B0D">
      <w:pPr>
        <w:pStyle w:val="a4"/>
        <w:numPr>
          <w:ilvl w:val="0"/>
          <w:numId w:val="8"/>
        </w:numPr>
        <w:tabs>
          <w:tab w:val="left" w:pos="45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>уменьшение количества мостов на автомобильных дорогах общего пользования местного значения с неудовлетворительными транспортно-эксплуатационными характеристиками и их доли в общем количестве мостов;</w:t>
      </w:r>
    </w:p>
    <w:p w:rsidR="001E0B0D" w:rsidRPr="002F6284" w:rsidRDefault="001E0B0D" w:rsidP="001E0B0D">
      <w:pPr>
        <w:pStyle w:val="a4"/>
        <w:numPr>
          <w:ilvl w:val="0"/>
          <w:numId w:val="8"/>
        </w:numPr>
        <w:tabs>
          <w:tab w:val="left" w:pos="45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>увеличение доли протяженности автомобильных дорог общего пользования местного значения, на которой проведены работы по ремонту и капитальному ремонту в общей протяженности сети;</w:t>
      </w:r>
    </w:p>
    <w:p w:rsidR="001E0B0D" w:rsidRPr="002F6284" w:rsidRDefault="001E0B0D" w:rsidP="001E0B0D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F6284">
        <w:rPr>
          <w:sz w:val="28"/>
          <w:szCs w:val="28"/>
        </w:rPr>
        <w:t xml:space="preserve">Целевыми индикаторами подпрограммы «Развитие транспортного </w:t>
      </w:r>
      <w:r w:rsidR="00025193">
        <w:rPr>
          <w:sz w:val="28"/>
          <w:szCs w:val="28"/>
        </w:rPr>
        <w:t>комплекса города Назарово» являю</w:t>
      </w:r>
      <w:r w:rsidRPr="002F6284">
        <w:rPr>
          <w:sz w:val="28"/>
          <w:szCs w:val="28"/>
        </w:rPr>
        <w:t>тся:</w:t>
      </w:r>
    </w:p>
    <w:p w:rsidR="001E0B0D" w:rsidRPr="002F6284" w:rsidRDefault="001E0B0D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6284">
        <w:rPr>
          <w:rFonts w:ascii="Times New Roman" w:hAnsi="Times New Roman" w:cs="Times New Roman"/>
          <w:sz w:val="28"/>
          <w:szCs w:val="28"/>
        </w:rPr>
        <w:t xml:space="preserve">  - увеличение транспортной подвижности населения;</w:t>
      </w:r>
    </w:p>
    <w:p w:rsidR="001E0B0D" w:rsidRPr="002F6284" w:rsidRDefault="001E0B0D" w:rsidP="001E0B0D">
      <w:pPr>
        <w:pStyle w:val="a6"/>
        <w:tabs>
          <w:tab w:val="left" w:pos="851"/>
        </w:tabs>
        <w:spacing w:after="0" w:line="240" w:lineRule="atLeast"/>
        <w:ind w:left="0" w:firstLine="567"/>
        <w:jc w:val="both"/>
        <w:rPr>
          <w:sz w:val="28"/>
          <w:szCs w:val="28"/>
        </w:rPr>
      </w:pPr>
      <w:r w:rsidRPr="002F6284">
        <w:rPr>
          <w:sz w:val="28"/>
          <w:szCs w:val="28"/>
        </w:rPr>
        <w:t xml:space="preserve">  - увеличение объема субсидий на 1 км</w:t>
      </w:r>
      <w:proofErr w:type="gramStart"/>
      <w:r w:rsidRPr="002F6284">
        <w:rPr>
          <w:sz w:val="28"/>
          <w:szCs w:val="28"/>
        </w:rPr>
        <w:t>.</w:t>
      </w:r>
      <w:proofErr w:type="gramEnd"/>
      <w:r w:rsidRPr="002F6284">
        <w:rPr>
          <w:sz w:val="28"/>
          <w:szCs w:val="28"/>
        </w:rPr>
        <w:t xml:space="preserve"> </w:t>
      </w:r>
      <w:proofErr w:type="gramStart"/>
      <w:r w:rsidRPr="002F6284">
        <w:rPr>
          <w:sz w:val="28"/>
          <w:szCs w:val="28"/>
        </w:rPr>
        <w:t>п</w:t>
      </w:r>
      <w:proofErr w:type="gramEnd"/>
      <w:r w:rsidRPr="002F6284">
        <w:rPr>
          <w:sz w:val="28"/>
          <w:szCs w:val="28"/>
        </w:rPr>
        <w:t>ротяженности субсиди</w:t>
      </w:r>
      <w:r>
        <w:rPr>
          <w:sz w:val="28"/>
          <w:szCs w:val="28"/>
        </w:rPr>
        <w:t>руемых муниципальных маршрутов</w:t>
      </w:r>
      <w:r w:rsidRPr="002F6284">
        <w:rPr>
          <w:sz w:val="28"/>
          <w:szCs w:val="28"/>
        </w:rPr>
        <w:t xml:space="preserve">. </w:t>
      </w:r>
    </w:p>
    <w:p w:rsidR="001E0B0D" w:rsidRPr="00A5131E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567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  <w:r w:rsidRPr="00A5131E">
        <w:rPr>
          <w:rFonts w:ascii="Times New Roman" w:hAnsi="Times New Roman" w:cs="Times New Roman"/>
          <w:sz w:val="28"/>
          <w:szCs w:val="28"/>
        </w:rPr>
        <w:t>Ожидаемым результатом от реализации данной подпрограммы является:</w:t>
      </w:r>
    </w:p>
    <w:p w:rsidR="001E0B0D" w:rsidRPr="002F5C00" w:rsidRDefault="001E0B0D" w:rsidP="001E0B0D">
      <w:pPr>
        <w:pStyle w:val="a4"/>
        <w:numPr>
          <w:ilvl w:val="0"/>
          <w:numId w:val="7"/>
        </w:numPr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hanging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E0B0D">
        <w:rPr>
          <w:rFonts w:ascii="Times New Roman" w:hAnsi="Times New Roman" w:cs="Times New Roman"/>
          <w:sz w:val="28"/>
          <w:szCs w:val="28"/>
        </w:rPr>
        <w:t xml:space="preserve">обеспечение всей численности населения города  регулярным автобусным </w:t>
      </w:r>
      <w:r w:rsidRPr="002F5C00">
        <w:rPr>
          <w:rFonts w:ascii="Times New Roman" w:hAnsi="Times New Roman" w:cs="Times New Roman"/>
          <w:sz w:val="28"/>
          <w:szCs w:val="28"/>
        </w:rPr>
        <w:t>сообщением с административным центром городского округа</w:t>
      </w:r>
      <w:r w:rsidR="00025193" w:rsidRPr="002F5C00">
        <w:rPr>
          <w:rFonts w:ascii="Times New Roman" w:hAnsi="Times New Roman" w:cs="Times New Roman"/>
          <w:sz w:val="28"/>
          <w:szCs w:val="28"/>
        </w:rPr>
        <w:t xml:space="preserve"> (доля населения, не имеющего регулярного автобусного сообщения с административным центром городского округа, в общей численности населения городского округа ежегодно должна составлять 0%)</w:t>
      </w:r>
      <w:r w:rsidRPr="002F5C00">
        <w:rPr>
          <w:rFonts w:ascii="Times New Roman" w:hAnsi="Times New Roman" w:cs="Times New Roman"/>
          <w:sz w:val="28"/>
          <w:szCs w:val="28"/>
        </w:rPr>
        <w:t>;</w:t>
      </w:r>
    </w:p>
    <w:p w:rsidR="001E0B0D" w:rsidRPr="002F5C00" w:rsidRDefault="001E0B0D" w:rsidP="001E0B0D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  <w:r w:rsidRPr="002F5C00">
        <w:rPr>
          <w:sz w:val="28"/>
          <w:szCs w:val="28"/>
        </w:rPr>
        <w:t>отсутствие нарушения регулярности пассажирских перевозок муниципальными маршрутами</w:t>
      </w:r>
      <w:r w:rsidR="00025193" w:rsidRPr="002F5C00">
        <w:rPr>
          <w:sz w:val="28"/>
          <w:szCs w:val="28"/>
        </w:rPr>
        <w:t xml:space="preserve"> (обеспечение 100% регулярности пассажирских перевозок муниципальными маршрутами).</w:t>
      </w:r>
    </w:p>
    <w:p w:rsidR="00C86FC9" w:rsidRDefault="00C86FC9" w:rsidP="00C86FC9">
      <w:pPr>
        <w:pStyle w:val="a6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Информация о целевых индикаторах и показателях результативности </w:t>
      </w:r>
      <w:proofErr w:type="spellStart"/>
      <w:proofErr w:type="gramStart"/>
      <w:r>
        <w:rPr>
          <w:sz w:val="28"/>
          <w:szCs w:val="28"/>
        </w:rPr>
        <w:t>му-ниципальной</w:t>
      </w:r>
      <w:proofErr w:type="spellEnd"/>
      <w:proofErr w:type="gramEnd"/>
      <w:r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ab/>
        <w:t>размещена в приложении 1 к муниципальной программе.</w:t>
      </w:r>
    </w:p>
    <w:p w:rsidR="00C86FC9" w:rsidRPr="002F6284" w:rsidRDefault="00C86FC9" w:rsidP="00980D7A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</w:p>
    <w:p w:rsidR="00C86FC9" w:rsidRDefault="00C86FC9" w:rsidP="00A27A1B">
      <w:pPr>
        <w:pStyle w:val="a6"/>
        <w:spacing w:after="0" w:line="240" w:lineRule="atLeast"/>
        <w:ind w:left="567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C86FC9">
        <w:rPr>
          <w:sz w:val="28"/>
          <w:szCs w:val="28"/>
        </w:rPr>
        <w:t>.</w:t>
      </w:r>
      <w:r>
        <w:rPr>
          <w:sz w:val="28"/>
          <w:szCs w:val="28"/>
        </w:rPr>
        <w:t>Р</w:t>
      </w:r>
      <w:r w:rsidR="00782F58" w:rsidRPr="00B92F6D">
        <w:rPr>
          <w:sz w:val="28"/>
          <w:szCs w:val="28"/>
        </w:rPr>
        <w:t>есурсно</w:t>
      </w:r>
      <w:r>
        <w:rPr>
          <w:sz w:val="28"/>
          <w:szCs w:val="28"/>
        </w:rPr>
        <w:t>е</w:t>
      </w:r>
      <w:r w:rsidR="00782F58" w:rsidRPr="00B92F6D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е</w:t>
      </w:r>
      <w:r w:rsidR="00782F58" w:rsidRPr="00B92F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</w:t>
      </w:r>
      <w:r w:rsidR="00782F58" w:rsidRPr="00B92F6D">
        <w:rPr>
          <w:sz w:val="28"/>
          <w:szCs w:val="28"/>
        </w:rPr>
        <w:t>программы</w:t>
      </w:r>
      <w:r w:rsidR="00DD1A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средств бюджета города, вышестоящих бюджетов и внебюджетных </w:t>
      </w:r>
      <w:r w:rsidR="00A27A1B">
        <w:rPr>
          <w:sz w:val="28"/>
          <w:szCs w:val="28"/>
        </w:rPr>
        <w:t>и</w:t>
      </w:r>
      <w:r>
        <w:rPr>
          <w:sz w:val="28"/>
          <w:szCs w:val="28"/>
        </w:rPr>
        <w:t>сточников</w:t>
      </w:r>
    </w:p>
    <w:p w:rsidR="00C86FC9" w:rsidRPr="00B92F6D" w:rsidRDefault="00C86FC9" w:rsidP="00C86FC9">
      <w:pPr>
        <w:pStyle w:val="a6"/>
        <w:spacing w:after="0" w:line="240" w:lineRule="atLeast"/>
        <w:ind w:left="1080"/>
        <w:rPr>
          <w:sz w:val="28"/>
          <w:szCs w:val="28"/>
        </w:rPr>
      </w:pPr>
    </w:p>
    <w:p w:rsidR="002F5C00" w:rsidRPr="002F5C00" w:rsidRDefault="00782F58" w:rsidP="002F5C0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F5C00">
        <w:rPr>
          <w:rFonts w:ascii="Times New Roman" w:hAnsi="Times New Roman" w:cs="Times New Roman"/>
          <w:sz w:val="28"/>
          <w:szCs w:val="28"/>
        </w:rPr>
        <w:tab/>
      </w:r>
      <w:r w:rsidR="000E7D7A"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программы составляет </w:t>
      </w:r>
      <w:r w:rsidR="002F5C00" w:rsidRPr="002F5C00">
        <w:rPr>
          <w:rFonts w:ascii="Times New Roman" w:eastAsia="Times New Roman" w:hAnsi="Times New Roman" w:cs="Times New Roman"/>
          <w:sz w:val="28"/>
          <w:szCs w:val="28"/>
          <w:lang w:eastAsia="ru-RU"/>
        </w:rPr>
        <w:t>243 360,48984</w:t>
      </w:r>
      <w:r w:rsidR="002F5C00" w:rsidRPr="002F5C00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2F5C00" w:rsidRPr="002F5C00" w:rsidRDefault="002F5C00" w:rsidP="002F5C0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F5C00">
        <w:rPr>
          <w:rFonts w:ascii="Times New Roman" w:hAnsi="Times New Roman" w:cs="Times New Roman"/>
          <w:sz w:val="28"/>
          <w:szCs w:val="28"/>
        </w:rPr>
        <w:t>в 2014 году –    65 318,43879 тыс</w:t>
      </w:r>
      <w:proofErr w:type="gramStart"/>
      <w:r w:rsidRPr="002F5C0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F5C00">
        <w:rPr>
          <w:rFonts w:ascii="Times New Roman" w:hAnsi="Times New Roman" w:cs="Times New Roman"/>
          <w:sz w:val="28"/>
          <w:szCs w:val="28"/>
        </w:rPr>
        <w:t>ублей;</w:t>
      </w:r>
    </w:p>
    <w:p w:rsidR="002F5C00" w:rsidRPr="002F5C00" w:rsidRDefault="002F5C00" w:rsidP="002F5C0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F5C00">
        <w:rPr>
          <w:rFonts w:ascii="Times New Roman" w:hAnsi="Times New Roman" w:cs="Times New Roman"/>
          <w:sz w:val="28"/>
          <w:szCs w:val="28"/>
        </w:rPr>
        <w:t>в 2015 году –    57 442,73035 тыс</w:t>
      </w:r>
      <w:proofErr w:type="gramStart"/>
      <w:r w:rsidRPr="002F5C0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F5C00">
        <w:rPr>
          <w:rFonts w:ascii="Times New Roman" w:hAnsi="Times New Roman" w:cs="Times New Roman"/>
          <w:sz w:val="28"/>
          <w:szCs w:val="28"/>
        </w:rPr>
        <w:t>ублей;</w:t>
      </w:r>
    </w:p>
    <w:p w:rsidR="002F5C00" w:rsidRPr="002F5C00" w:rsidRDefault="002F5C00" w:rsidP="002F5C0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F5C00">
        <w:rPr>
          <w:rFonts w:ascii="Times New Roman" w:hAnsi="Times New Roman" w:cs="Times New Roman"/>
          <w:sz w:val="28"/>
          <w:szCs w:val="28"/>
        </w:rPr>
        <w:t>в 2016 году –    61 956,4207 тыс. рублей;</w:t>
      </w:r>
    </w:p>
    <w:p w:rsidR="002F5C00" w:rsidRPr="002F5C00" w:rsidRDefault="002F5C00" w:rsidP="002F5C0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F5C00">
        <w:rPr>
          <w:rFonts w:ascii="Times New Roman" w:hAnsi="Times New Roman" w:cs="Times New Roman"/>
          <w:sz w:val="28"/>
          <w:szCs w:val="28"/>
        </w:rPr>
        <w:lastRenderedPageBreak/>
        <w:t>в 2017 году -     29 023,30 тыс. рублей;</w:t>
      </w:r>
    </w:p>
    <w:p w:rsidR="00025193" w:rsidRDefault="002F5C00" w:rsidP="002F5C0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F5C00">
        <w:rPr>
          <w:rFonts w:ascii="Times New Roman" w:hAnsi="Times New Roman" w:cs="Times New Roman"/>
          <w:sz w:val="28"/>
          <w:szCs w:val="28"/>
        </w:rPr>
        <w:t>в 2018 году -     29 619,60 тыс. рублей</w:t>
      </w:r>
    </w:p>
    <w:p w:rsidR="00025193" w:rsidRDefault="00025193" w:rsidP="005E68F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C64E9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72D1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6A72D1">
        <w:rPr>
          <w:rFonts w:ascii="Times New Roman" w:hAnsi="Times New Roman" w:cs="Times New Roman"/>
          <w:sz w:val="28"/>
          <w:szCs w:val="28"/>
        </w:rPr>
        <w:t>. Подпрограммы муниципальной программы</w:t>
      </w:r>
    </w:p>
    <w:p w:rsidR="00DC64E9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C64E9" w:rsidRPr="002D5D43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2D5D43">
        <w:rPr>
          <w:rFonts w:ascii="Times New Roman" w:hAnsi="Times New Roman" w:cs="Times New Roman"/>
          <w:b/>
          <w:sz w:val="28"/>
          <w:szCs w:val="28"/>
        </w:rPr>
        <w:t>Подпрограмма 1 «Обеспечение безопасности дорожного движения в г</w:t>
      </w:r>
      <w:proofErr w:type="gramStart"/>
      <w:r w:rsidRPr="002D5D43"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 w:rsidR="005E68FD">
        <w:rPr>
          <w:rFonts w:ascii="Times New Roman" w:hAnsi="Times New Roman" w:cs="Times New Roman"/>
          <w:b/>
          <w:sz w:val="28"/>
          <w:szCs w:val="28"/>
        </w:rPr>
        <w:t>азарово»</w:t>
      </w:r>
    </w:p>
    <w:p w:rsidR="00DC64E9" w:rsidRDefault="00DC64E9" w:rsidP="00DC64E9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Default="00DC64E9" w:rsidP="00DC64E9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</w:t>
      </w:r>
      <w:r w:rsidRPr="00F433EC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64E9" w:rsidRPr="00F433EC" w:rsidRDefault="00DC64E9" w:rsidP="00DC64E9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665"/>
      </w:tblGrid>
      <w:tr w:rsidR="00DC64E9" w:rsidRPr="00261F21" w:rsidTr="00A400E9">
        <w:tc>
          <w:tcPr>
            <w:tcW w:w="2943" w:type="dxa"/>
          </w:tcPr>
          <w:p w:rsidR="00DC64E9" w:rsidRPr="00030CC8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30CC8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65" w:type="dxa"/>
          </w:tcPr>
          <w:p w:rsidR="00DC64E9" w:rsidRPr="00030CC8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323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дорожного движения в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азарово</w:t>
            </w:r>
            <w:r w:rsidRPr="0063238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030CC8">
              <w:rPr>
                <w:rFonts w:ascii="Times New Roman" w:hAnsi="Times New Roman" w:cs="Times New Roman"/>
                <w:sz w:val="28"/>
                <w:szCs w:val="28"/>
              </w:rPr>
              <w:t>(далее – подпрограмма)</w:t>
            </w:r>
          </w:p>
        </w:tc>
      </w:tr>
      <w:tr w:rsidR="00DC64E9" w:rsidRPr="00261F21" w:rsidTr="00A400E9">
        <w:tc>
          <w:tcPr>
            <w:tcW w:w="2943" w:type="dxa"/>
          </w:tcPr>
          <w:p w:rsidR="00DC64E9" w:rsidRPr="00030CC8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665" w:type="dxa"/>
          </w:tcPr>
          <w:p w:rsidR="00DC64E9" w:rsidRPr="00030CC8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86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</w:tc>
      </w:tr>
      <w:tr w:rsidR="00DC64E9" w:rsidRPr="00261F21" w:rsidTr="00A400E9">
        <w:trPr>
          <w:trHeight w:val="1027"/>
        </w:trPr>
        <w:tc>
          <w:tcPr>
            <w:tcW w:w="2943" w:type="dxa"/>
          </w:tcPr>
          <w:p w:rsidR="00DC64E9" w:rsidRPr="00030CC8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30CC8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65" w:type="dxa"/>
          </w:tcPr>
          <w:p w:rsidR="00DC64E9" w:rsidRPr="0013200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20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Целью  подпрограммы является: </w:t>
            </w:r>
          </w:p>
          <w:p w:rsidR="00DC64E9" w:rsidRPr="0013200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20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-Повышение комплексной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безопасности дорожного движения.</w:t>
            </w:r>
          </w:p>
        </w:tc>
      </w:tr>
      <w:tr w:rsidR="00DC64E9" w:rsidRPr="00261F21" w:rsidTr="00A400E9">
        <w:trPr>
          <w:trHeight w:val="2351"/>
        </w:trPr>
        <w:tc>
          <w:tcPr>
            <w:tcW w:w="2943" w:type="dxa"/>
          </w:tcPr>
          <w:p w:rsidR="00DC64E9" w:rsidRPr="00030CC8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30CC8">
              <w:rPr>
                <w:rFonts w:ascii="Times New Roman" w:hAnsi="Times New Roman" w:cs="Times New Roman"/>
                <w:sz w:val="28"/>
                <w:szCs w:val="28"/>
              </w:rPr>
              <w:t>адачи подпрограммы</w:t>
            </w:r>
          </w:p>
        </w:tc>
        <w:tc>
          <w:tcPr>
            <w:tcW w:w="6665" w:type="dxa"/>
          </w:tcPr>
          <w:p w:rsidR="00DC64E9" w:rsidRPr="0013200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20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Для реализации цели необходимо решение следующих задач: </w:t>
            </w:r>
          </w:p>
          <w:p w:rsidR="00DC64E9" w:rsidRPr="006A72D1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20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Развитие системы организации движения транспортных средств и пешеходов и повышение </w:t>
            </w:r>
            <w:r w:rsidRPr="006A72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безопасности дорожных условий;</w:t>
            </w:r>
          </w:p>
          <w:p w:rsidR="00DC64E9" w:rsidRPr="0013200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72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Обеспечение безопасности участия детей в дорожном движении.</w:t>
            </w:r>
          </w:p>
        </w:tc>
      </w:tr>
      <w:tr w:rsidR="00DC64E9" w:rsidRPr="00261F21" w:rsidTr="00A400E9">
        <w:tc>
          <w:tcPr>
            <w:tcW w:w="2943" w:type="dxa"/>
          </w:tcPr>
          <w:p w:rsidR="00DC64E9" w:rsidRPr="00030CC8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665" w:type="dxa"/>
          </w:tcPr>
          <w:p w:rsidR="00DC64E9" w:rsidRPr="00A27A1B" w:rsidRDefault="00DC64E9" w:rsidP="00A400E9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27A1B">
              <w:rPr>
                <w:rFonts w:ascii="Times New Roman" w:hAnsi="Times New Roman" w:cs="Times New Roman"/>
                <w:sz w:val="28"/>
                <w:szCs w:val="28"/>
              </w:rPr>
              <w:t>Целевые индикаторы:</w:t>
            </w:r>
          </w:p>
          <w:p w:rsidR="006A72D1" w:rsidRPr="00A27A1B" w:rsidRDefault="006A72D1" w:rsidP="006A72D1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27A1B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числа погибших в </w:t>
            </w:r>
            <w:proofErr w:type="spellStart"/>
            <w:r w:rsidRPr="00A27A1B">
              <w:rPr>
                <w:rFonts w:ascii="Times New Roman" w:hAnsi="Times New Roman" w:cs="Times New Roman"/>
                <w:sz w:val="28"/>
                <w:szCs w:val="28"/>
              </w:rPr>
              <w:t>дорожно</w:t>
            </w:r>
            <w:proofErr w:type="spellEnd"/>
            <w:r w:rsidRPr="00A27A1B">
              <w:rPr>
                <w:rFonts w:ascii="Times New Roman" w:hAnsi="Times New Roman" w:cs="Times New Roman"/>
                <w:sz w:val="28"/>
                <w:szCs w:val="28"/>
              </w:rPr>
              <w:t>–транспортных происшествиях с 3-х погибших в 2014 году до 2-х в 2018 году;</w:t>
            </w:r>
          </w:p>
          <w:p w:rsidR="006A72D1" w:rsidRPr="00A27A1B" w:rsidRDefault="006A72D1" w:rsidP="006A72D1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27A1B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социального риска (число лиц, погибших в дорожно-транспортных происшествиях, на 100 тысяч населения) с 3,85 в 2014 году до 3,96  в 2018 году; </w:t>
            </w:r>
          </w:p>
          <w:p w:rsidR="006A72D1" w:rsidRPr="00A27A1B" w:rsidRDefault="006A72D1" w:rsidP="006A72D1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27A1B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транспортного риска (число лиц, погибших в дорожно-транспортных происшествиях на 10 тысяч транспортных средств), с 1,05 в 2014 году до 0,62 в 2018 году; </w:t>
            </w:r>
          </w:p>
          <w:p w:rsidR="006A72D1" w:rsidRPr="00A27A1B" w:rsidRDefault="006A72D1" w:rsidP="006A72D1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27A1B">
              <w:rPr>
                <w:rFonts w:ascii="Times New Roman" w:hAnsi="Times New Roman" w:cs="Times New Roman"/>
                <w:sz w:val="28"/>
                <w:szCs w:val="28"/>
              </w:rPr>
              <w:t>Количество детских учреждений (школ), вблизи которых участки автомобильных дорог местного значения оборудованы (поведена замена) дорожными знаками 1.23 «Дети», дорожными знаками 5.19.1 и 5.19.2 «Пешеходный переход» повышенной яркости (на желтом фоне) и  дорожной разметки 1.14.1 («зебра») на автомобильных дорогах общего пользования местного значения города Назарово  (ежегодно) -26 пешеходных переходов за 2014-2018гг.;</w:t>
            </w:r>
          </w:p>
          <w:p w:rsidR="00DC64E9" w:rsidRPr="00A27A1B" w:rsidRDefault="00DC64E9" w:rsidP="00A400E9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A1B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результативности:</w:t>
            </w:r>
          </w:p>
          <w:p w:rsidR="00DC64E9" w:rsidRPr="00A27A1B" w:rsidRDefault="00DC64E9" w:rsidP="00DC64E9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27A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Снижение тяжести последствий дорожно-транспортных происшествий (число лиц, погибших в дорожно-транспортных происшествиях, на 100 </w:t>
            </w:r>
            <w:r w:rsidR="006A72D1" w:rsidRPr="00A27A1B">
              <w:rPr>
                <w:rFonts w:ascii="Times New Roman" w:hAnsi="Times New Roman" w:cs="Times New Roman"/>
                <w:sz w:val="28"/>
                <w:szCs w:val="28"/>
              </w:rPr>
              <w:t>пострадавших) снизится с 5,56%  в 2014</w:t>
            </w:r>
            <w:r w:rsidRPr="00A27A1B">
              <w:rPr>
                <w:rFonts w:ascii="Times New Roman" w:hAnsi="Times New Roman" w:cs="Times New Roman"/>
                <w:sz w:val="28"/>
                <w:szCs w:val="28"/>
              </w:rPr>
              <w:t xml:space="preserve"> году до 4,00% в 2018 году.</w:t>
            </w:r>
          </w:p>
        </w:tc>
      </w:tr>
      <w:tr w:rsidR="00DC64E9" w:rsidRPr="00261F21" w:rsidTr="00A400E9">
        <w:tc>
          <w:tcPr>
            <w:tcW w:w="2943" w:type="dxa"/>
          </w:tcPr>
          <w:p w:rsidR="00DC64E9" w:rsidRPr="00030CC8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30C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665" w:type="dxa"/>
          </w:tcPr>
          <w:p w:rsidR="00DC64E9" w:rsidRPr="00A27A1B" w:rsidRDefault="006A72D1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27A1B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DC64E9" w:rsidRPr="00A27A1B">
              <w:rPr>
                <w:rFonts w:ascii="Times New Roman" w:hAnsi="Times New Roman" w:cs="Times New Roman"/>
                <w:sz w:val="28"/>
                <w:szCs w:val="28"/>
              </w:rPr>
              <w:t>-2018 годы, этапы реализации программы не выделяются</w:t>
            </w:r>
          </w:p>
        </w:tc>
      </w:tr>
      <w:tr w:rsidR="00DC64E9" w:rsidRPr="00261F21" w:rsidTr="00A400E9">
        <w:trPr>
          <w:trHeight w:val="6133"/>
        </w:trPr>
        <w:tc>
          <w:tcPr>
            <w:tcW w:w="2943" w:type="dxa"/>
          </w:tcPr>
          <w:p w:rsidR="00DC64E9" w:rsidRPr="00030CC8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30CC8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подпрограммы, тыс. рублей</w:t>
            </w:r>
          </w:p>
        </w:tc>
        <w:tc>
          <w:tcPr>
            <w:tcW w:w="6665" w:type="dxa"/>
          </w:tcPr>
          <w:p w:rsidR="00DC64E9" w:rsidRPr="00245D1D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  Объемы и источники финансирования подпрограммы:</w:t>
            </w:r>
          </w:p>
          <w:p w:rsidR="00DC64E9" w:rsidRPr="00245D1D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на 201</w:t>
            </w:r>
            <w:r w:rsidR="00A27A1B" w:rsidRPr="00245D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 – 201</w:t>
            </w:r>
            <w:r w:rsidR="005E68FD" w:rsidRPr="00245D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 годы – </w:t>
            </w:r>
            <w:r w:rsidR="00A27A1B" w:rsidRPr="00245D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7 930,03174</w:t>
            </w:r>
            <w:r w:rsidR="005E68FD" w:rsidRPr="00245D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:rsidR="00DC64E9" w:rsidRPr="00245D1D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– </w:t>
            </w:r>
            <w:r w:rsidR="000576F0" w:rsidRPr="00245D1D">
              <w:rPr>
                <w:rFonts w:ascii="Times New Roman" w:hAnsi="Times New Roman" w:cs="Times New Roman"/>
                <w:sz w:val="28"/>
                <w:szCs w:val="28"/>
              </w:rPr>
              <w:t>7 413,56153</w:t>
            </w: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DC64E9" w:rsidRPr="00245D1D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– </w:t>
            </w:r>
            <w:r w:rsidR="000576F0" w:rsidRPr="00245D1D">
              <w:rPr>
                <w:rFonts w:ascii="Times New Roman" w:hAnsi="Times New Roman" w:cs="Times New Roman"/>
                <w:sz w:val="28"/>
                <w:szCs w:val="28"/>
              </w:rPr>
              <w:t>516,47021</w:t>
            </w: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</w:t>
            </w:r>
          </w:p>
          <w:p w:rsidR="000576F0" w:rsidRPr="00245D1D" w:rsidRDefault="000576F0" w:rsidP="000576F0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2014 год – 1 828,72442 тыс. рублей, из них:</w:t>
            </w:r>
          </w:p>
          <w:p w:rsidR="000576F0" w:rsidRPr="00245D1D" w:rsidRDefault="000576F0" w:rsidP="000576F0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– 1 591,85421 тыс. рублей, </w:t>
            </w:r>
          </w:p>
          <w:p w:rsidR="000576F0" w:rsidRPr="00245D1D" w:rsidRDefault="000576F0" w:rsidP="000576F0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аевого бюджета – 236,87021 тыс. рублей.</w:t>
            </w:r>
          </w:p>
          <w:p w:rsidR="000576F0" w:rsidRPr="00245D1D" w:rsidRDefault="000576F0" w:rsidP="000576F0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2015 год – 2 941,18662 тыс. рублей, из них:</w:t>
            </w:r>
          </w:p>
          <w:p w:rsidR="000576F0" w:rsidRPr="00245D1D" w:rsidRDefault="000576F0" w:rsidP="000576F0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– 2 894,38662 тыс. рублей, </w:t>
            </w:r>
          </w:p>
          <w:p w:rsidR="000576F0" w:rsidRPr="00245D1D" w:rsidRDefault="000576F0" w:rsidP="000576F0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аевого бюджета – 46,80 тыс. рублей.</w:t>
            </w:r>
          </w:p>
          <w:p w:rsidR="00DC64E9" w:rsidRPr="00245D1D" w:rsidRDefault="00DC64E9" w:rsidP="000576F0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E68FD" w:rsidRPr="00245D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E68FD" w:rsidRPr="00245D1D">
              <w:rPr>
                <w:rFonts w:ascii="Times New Roman" w:hAnsi="Times New Roman" w:cs="Times New Roman"/>
                <w:sz w:val="28"/>
                <w:szCs w:val="28"/>
              </w:rPr>
              <w:t>1 214,7207</w:t>
            </w: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DC64E9" w:rsidRPr="00245D1D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– </w:t>
            </w:r>
            <w:r w:rsidR="005E68FD" w:rsidRPr="00245D1D">
              <w:rPr>
                <w:rFonts w:ascii="Times New Roman" w:hAnsi="Times New Roman" w:cs="Times New Roman"/>
                <w:sz w:val="28"/>
                <w:szCs w:val="28"/>
              </w:rPr>
              <w:t>981,9207</w:t>
            </w: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DC64E9" w:rsidRPr="00245D1D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– </w:t>
            </w:r>
            <w:r w:rsidR="005E68FD" w:rsidRPr="00245D1D">
              <w:rPr>
                <w:rFonts w:ascii="Times New Roman" w:hAnsi="Times New Roman" w:cs="Times New Roman"/>
                <w:sz w:val="28"/>
                <w:szCs w:val="28"/>
              </w:rPr>
              <w:t>232,80</w:t>
            </w: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DC64E9" w:rsidRPr="00245D1D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E68FD" w:rsidRPr="00245D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 год – 972,7 тыс. рублей, из них:</w:t>
            </w:r>
          </w:p>
          <w:p w:rsidR="00DC64E9" w:rsidRPr="00245D1D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– 972,7 тыс. рублей, </w:t>
            </w:r>
          </w:p>
          <w:p w:rsidR="00DC64E9" w:rsidRPr="00245D1D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аевого бюджета – 0,0 тыс. рублей.</w:t>
            </w:r>
          </w:p>
          <w:p w:rsidR="00DC64E9" w:rsidRPr="00245D1D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E68FD" w:rsidRPr="00245D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 год – 972,7 тыс. рублей, из них:</w:t>
            </w:r>
          </w:p>
          <w:p w:rsidR="00DC64E9" w:rsidRPr="00245D1D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– 972,7 тыс. рублей, </w:t>
            </w:r>
          </w:p>
          <w:p w:rsidR="00DC64E9" w:rsidRPr="00245D1D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245D1D">
              <w:rPr>
                <w:rFonts w:ascii="Times New Roman" w:hAnsi="Times New Roman" w:cs="Times New Roman"/>
                <w:sz w:val="28"/>
                <w:szCs w:val="28"/>
              </w:rPr>
              <w:t>аевого бюджета – 0,0 тыс. рублей.</w:t>
            </w:r>
          </w:p>
        </w:tc>
      </w:tr>
      <w:tr w:rsidR="00DC64E9" w:rsidRPr="00261F21" w:rsidTr="00A400E9">
        <w:tc>
          <w:tcPr>
            <w:tcW w:w="2943" w:type="dxa"/>
          </w:tcPr>
          <w:p w:rsidR="00DC64E9" w:rsidRPr="00030CC8" w:rsidRDefault="00DC64E9" w:rsidP="00A400E9">
            <w:pPr>
              <w:pStyle w:val="ConsPlusNonformat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30CC8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030CC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030CC8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 </w:t>
            </w:r>
          </w:p>
        </w:tc>
        <w:tc>
          <w:tcPr>
            <w:tcW w:w="6665" w:type="dxa"/>
          </w:tcPr>
          <w:p w:rsidR="00DC64E9" w:rsidRPr="005D7CA4" w:rsidRDefault="00DC64E9" w:rsidP="00A400E9">
            <w:pPr>
              <w:pStyle w:val="ConsPlusCell"/>
              <w:jc w:val="both"/>
            </w:pPr>
            <w:r>
              <w:t>А</w:t>
            </w:r>
            <w:r w:rsidRPr="005D7CA4">
              <w:t>дминистрация города Назарово</w:t>
            </w:r>
          </w:p>
          <w:p w:rsidR="00DC64E9" w:rsidRPr="005D7CA4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5D7CA4">
              <w:rPr>
                <w:rFonts w:ascii="Times New Roman" w:hAnsi="Times New Roman" w:cs="Times New Roman"/>
                <w:sz w:val="28"/>
                <w:szCs w:val="28"/>
              </w:rPr>
              <w:t xml:space="preserve">инансовое управление администрации города </w:t>
            </w:r>
          </w:p>
          <w:p w:rsidR="00DC64E9" w:rsidRPr="005D7CA4" w:rsidRDefault="00DC64E9" w:rsidP="00A40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7CA4">
              <w:rPr>
                <w:rFonts w:ascii="Times New Roman" w:hAnsi="Times New Roman" w:cs="Times New Roman"/>
                <w:sz w:val="28"/>
                <w:szCs w:val="28"/>
              </w:rPr>
              <w:t xml:space="preserve">МКУ «Контрольно-счетная палата </w:t>
            </w:r>
            <w:proofErr w:type="gramStart"/>
            <w:r w:rsidRPr="005D7CA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D7CA4">
              <w:rPr>
                <w:rFonts w:ascii="Times New Roman" w:hAnsi="Times New Roman" w:cs="Times New Roman"/>
                <w:sz w:val="28"/>
                <w:szCs w:val="28"/>
              </w:rPr>
              <w:t>. Назарово»</w:t>
            </w:r>
          </w:p>
        </w:tc>
      </w:tr>
    </w:tbl>
    <w:p w:rsidR="00DC64E9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Основные разделы подпрограммы</w:t>
      </w:r>
    </w:p>
    <w:p w:rsidR="00DC64E9" w:rsidRPr="00750BDE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8"/>
          <w:szCs w:val="8"/>
        </w:rPr>
      </w:pPr>
    </w:p>
    <w:p w:rsidR="00DC64E9" w:rsidRPr="00220CE0" w:rsidRDefault="00DC64E9" w:rsidP="00DC64E9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0CE0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Постановка общегородской проблемы и обоснование необходимости разработки подпрограммы</w:t>
      </w:r>
    </w:p>
    <w:p w:rsidR="00DC64E9" w:rsidRPr="00220CE0" w:rsidRDefault="00DC64E9" w:rsidP="00DC64E9">
      <w:pPr>
        <w:pStyle w:val="a4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Одной из самых острых социально-экономических проблем является 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высокая аварийность на автомобильных дорогах.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условиях быстрого роста численности автопарка и интенсивности движения на дорогах, учитывая увеличение правонарушений, связанных 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 xml:space="preserve">с управлением транспортом в состоянии опьянения, нарушения скоростного режима движения, происшествий по вине пешеходов, пренебрежения 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 xml:space="preserve">к требованиям </w:t>
      </w:r>
      <w:hyperlink r:id="rId6" w:history="1">
        <w:r w:rsidRPr="00132002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дорожного движения, необходимо обеспечить реализацию Федерального </w:t>
      </w:r>
      <w:hyperlink r:id="rId7" w:history="1">
        <w:r w:rsidRPr="00132002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от 10.11.1995 № 196-ФЗ «О безопасности дорожного движения». Согласно указанному Закону основной задачей в области обеспечения безопасности дорожного движения является охрана жизни, здоровья и имущества граждан, защита 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 xml:space="preserve">их прав и законных интересов, а также защита интересов общества 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и государства путем предупреждения дорожно-транспортных происшествий (далее - ДТП), снижения тяжести их последствий.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Сложная обстановка с аварийностью потребовала выработки 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 xml:space="preserve">и реализации мероприятий, направленных на снижение уровня смертности 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 xml:space="preserve">и травматизма от ДТП населения, и обеспечения роста безопасности 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и благополучия граждан города Назарово.</w:t>
      </w:r>
    </w:p>
    <w:p w:rsidR="00DC64E9" w:rsidRPr="00132002" w:rsidRDefault="00DC64E9" w:rsidP="00DC64E9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Комплекс мер по сокращению аварийности и снижению травматизма 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на дорогах города, реализованный на протяжении ряда последних лет в рамках реализации долгосрочной целевой программы «</w:t>
      </w:r>
      <w:r w:rsidRPr="00132002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безопасности дорожного движения в городе Назарово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» на 2011 - 2013 годы, привел к заметным позитивным сдвигам. Так, несмотря 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на сохраняющуюся тенденцию ежегодного увеличения автопарка города Назарово (в 2012 году прирост составил 4,8% к уровню 2011 года) количество  лиц, погибших   в Д</w:t>
      </w:r>
      <w:proofErr w:type="gramStart"/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ТП в 20</w:t>
      </w:r>
      <w:proofErr w:type="gramEnd"/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12 году, снизилось по сравнению с 2011 г. на 3%.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значительной степени это обусловлено реализацией мероприятий, направленных на совершенствование контрольно-надзорной деятельности в области обеспечения БДД, и предупреждения опасного поведения участников дорожного движения.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Ряд положительных тенденций отмечается и по другим показателям. Непременным условием закрепления достигнутых результатов является дальнейшая активизация работы в данной области.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протяжении последних пяти лет наезды на пешеходов являются одним из основных видов ДТП и составляют не менее 30 процентов от общего числа зарегистрированных.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Основными причинами таких происшествий служат нарушения Правил дорожного движения, как водителями транспортных средств, так 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и пешеходами. Вместе с тем, на совершение таких нарушений, как переход проезжей части в неустановленном месте, неожиданный выход пешеходов на проезжую часть, во многих случаях провоцирует отсутствие в необходимых местах тротуаров, пешеходных дорожек и переходов</w:t>
      </w:r>
      <w:r w:rsidRPr="00132002">
        <w:rPr>
          <w:rFonts w:ascii="Times New Roman" w:eastAsia="Calibri" w:hAnsi="Times New Roman" w:cs="Times New Roman"/>
          <w:color w:val="000000" w:themeColor="text1"/>
        </w:rPr>
        <w:t>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Другой, не менее важной проблемой, остается неудовлетворительное состояние имеющихся пешеходных переходов. По результатам проверок, проведенных в 2012 году сотрудниками Госавтоинспекции</w:t>
      </w:r>
      <w:proofErr w:type="gramStart"/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установлено, что каждый четвертый переход, обустроенный в настоящее время на улично-дорожной сети, не соответствует установленным требованиям по эксплуатационному состоянию и оборудованию техническими средствами организации дорожного движения в необходимом количестве.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Неудовлетворительные дорожные условия сопутствуют гибели в ДТП 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каждого четвертого участника дорожного движения.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Необходимо отметить, что в целом неудовлетворительный дорожный фактор способствовал совершению каждого четвертого ДТП с пострадавшими. В числе наиболее распространенных причин таких ДТП следующие: отсутствие ограждений на опасных участках автодорог, отсутствие или неправильное применение дорожно-знаковой информации, отсутствие или недостаточность наружного освещения.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результатам проверок, проведенных сотрудниками Госавтоинспекции совместно с органами прокуратуры, установлено, что каждый четвертый пешеходный переход, обустроенный в настоящее время на улично-дорожной сети, не соответствуют установленным требованиям по эксплуатационному состоянию и оборудованию техническими средствами организации дорожного движения.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Кроме того, среди факторов, влияющих на безопасность дорожного движения, особое значение имеет скорость движения транспортных средств. Согласно статистическим данным, самые тяжелые ДТП происходят в основном из-за нарушения скоростного режима или в ситуациях, когда превышение скорости оказалось дополнительным отягчающим фактором.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Основной массив ДТП зарегистрирован в темное время суток, а наиболее распространенной причиной их совершения стали нарушения ПДД водителями транспортных средств.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Кроме того, увеличение количества ДТП, в результате которых пострадавшие получают травмы, характеризующиеся особой степенью тяжести, требует дальнейшего развития направления по оказанию первой медицинской помощи лицам, пострадавшим в результате таких ДТП.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Таким образом, задачи сохранения жизни и здоровья участников дорожного движения и, как следствие, сокращения демографического и социально-экономического ущерба от дорожно-транспортных происшествий и их последствий согласуются с приоритетными задачами социально-экономического развития Российской Федерации и Красноярского края.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Необходимость разработки и реализации программы обусловлена следующими причинами: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социально-экономическая острота проблемы;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межотраслевой и межведомственный характер проблемы;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необходимость привлечения к решению проблемы органов местного самоуправления и организаций и их заинтересованность в достижении конечного результата;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привлечение средств федерального бюджета посредством участия города Назарово в реализации федеральной целевой программы «Повышение безопасности дорожного движения в 2013 - 2020 годах».</w:t>
      </w:r>
    </w:p>
    <w:p w:rsidR="00DC64E9" w:rsidRPr="007159F7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C64E9" w:rsidRPr="0013200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132002">
        <w:rPr>
          <w:rFonts w:ascii="Times New Roman" w:hAnsi="Times New Roman" w:cs="Times New Roman"/>
          <w:color w:val="000000" w:themeColor="text1"/>
          <w:sz w:val="28"/>
          <w:szCs w:val="28"/>
        </w:rPr>
        <w:t>. Основная цель, задачи, этапы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320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сроки выполнения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показатели </w:t>
      </w:r>
      <w:r w:rsidRPr="00132002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Целью подпрограммы является: </w:t>
      </w:r>
      <w:r w:rsidRPr="00132002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комплексной  безопасности дорожного движения.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Для достижения цели подпрограммы нео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бходимо решение следующих задач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 Развитие системы организации движения транспортных средств и пешеходов и повышение безопасности дорожных условий.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Мероприятия по данному направлению предусматривают: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снижение влияния дорожных условий на возникновение ДТП, в том числе с участием пешеходов, устранение и профилактику возникновения опасных участков дорожного движения.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Обеспечение безопасного участия детей в дорожном движении.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Мероприятия по данному направлению предусматривают: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обучение детей и подростков Правилам дорожного движения, формирование у них навыков безопасного поведения на дорогах;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создание условий безопасного участия детей в дорожном движении.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Целевыми индикаторами подпрограммы являются:</w:t>
      </w:r>
    </w:p>
    <w:p w:rsidR="00F530CF" w:rsidRPr="00602088" w:rsidRDefault="00F530CF" w:rsidP="00F530CF">
      <w:pPr>
        <w:pStyle w:val="a4"/>
        <w:numPr>
          <w:ilvl w:val="0"/>
          <w:numId w:val="7"/>
        </w:numPr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hanging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02088">
        <w:rPr>
          <w:rFonts w:ascii="Times New Roman" w:hAnsi="Times New Roman" w:cs="Times New Roman"/>
          <w:sz w:val="28"/>
          <w:szCs w:val="28"/>
        </w:rPr>
        <w:t xml:space="preserve">Снижение числа погибших в </w:t>
      </w:r>
      <w:proofErr w:type="spellStart"/>
      <w:r w:rsidRPr="00602088">
        <w:rPr>
          <w:rFonts w:ascii="Times New Roman" w:hAnsi="Times New Roman" w:cs="Times New Roman"/>
          <w:sz w:val="28"/>
          <w:szCs w:val="28"/>
        </w:rPr>
        <w:t>дорожно</w:t>
      </w:r>
      <w:proofErr w:type="spellEnd"/>
      <w:r w:rsidRPr="00602088">
        <w:rPr>
          <w:rFonts w:ascii="Times New Roman" w:hAnsi="Times New Roman" w:cs="Times New Roman"/>
          <w:sz w:val="28"/>
          <w:szCs w:val="28"/>
        </w:rPr>
        <w:t>–транспортных происшествиях с 3-х погибших в 2014 году до 2-х в 2018 году;</w:t>
      </w:r>
    </w:p>
    <w:p w:rsidR="00F530CF" w:rsidRPr="00602088" w:rsidRDefault="00F530CF" w:rsidP="00F530CF">
      <w:pPr>
        <w:pStyle w:val="a4"/>
        <w:numPr>
          <w:ilvl w:val="0"/>
          <w:numId w:val="7"/>
        </w:numPr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hanging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02088">
        <w:rPr>
          <w:rFonts w:ascii="Times New Roman" w:hAnsi="Times New Roman" w:cs="Times New Roman"/>
          <w:sz w:val="28"/>
          <w:szCs w:val="28"/>
        </w:rPr>
        <w:t xml:space="preserve">Снижение социального риска (число лиц, погибших в дорожно-транспортных происшествиях, на 100 тысяч населения) с 3,85 в 2014 году до 3,96  в 2018 году; </w:t>
      </w:r>
    </w:p>
    <w:p w:rsidR="00F530CF" w:rsidRPr="00602088" w:rsidRDefault="00F530CF" w:rsidP="00F530CF">
      <w:pPr>
        <w:pStyle w:val="a4"/>
        <w:numPr>
          <w:ilvl w:val="0"/>
          <w:numId w:val="7"/>
        </w:numPr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hanging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02088">
        <w:rPr>
          <w:rFonts w:ascii="Times New Roman" w:hAnsi="Times New Roman" w:cs="Times New Roman"/>
          <w:sz w:val="28"/>
          <w:szCs w:val="28"/>
        </w:rPr>
        <w:t xml:space="preserve">Снижение транспортного риска (число лиц, погибших в дорожно-транспортных происшествиях на 10 тысяч транспортных средств), с 1,05 в 2014 году до 0,62 в 2018 году; </w:t>
      </w:r>
    </w:p>
    <w:p w:rsidR="00F530CF" w:rsidRPr="00602088" w:rsidRDefault="00F530CF" w:rsidP="00F530CF">
      <w:pPr>
        <w:pStyle w:val="a4"/>
        <w:numPr>
          <w:ilvl w:val="0"/>
          <w:numId w:val="7"/>
        </w:numPr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hanging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02088">
        <w:rPr>
          <w:rFonts w:ascii="Times New Roman" w:hAnsi="Times New Roman" w:cs="Times New Roman"/>
          <w:sz w:val="28"/>
          <w:szCs w:val="28"/>
        </w:rPr>
        <w:t>Количество детских учреждений (школ), вблизи которых участки автомобильных дорог местного значения оборудованы (поведена замена) дорожными знаками 1.23 «Дети», дорожными знаками 5.19.1 и 5.19.2 «Пешеходный переход» повышенной яркости (на желтом фоне) и  дорожной разметки 1.14.1 («зебра») на автомобильных дорогах общего пользования местного значения города Назарово  (ежегодно) -26 пешеходных переходов за 2014-2018гг.;</w:t>
      </w:r>
    </w:p>
    <w:p w:rsidR="00DC64E9" w:rsidRPr="00602088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2088">
        <w:rPr>
          <w:rFonts w:ascii="Times New Roman" w:eastAsia="Calibri" w:hAnsi="Times New Roman" w:cs="Times New Roman"/>
          <w:sz w:val="28"/>
          <w:szCs w:val="28"/>
        </w:rPr>
        <w:t>Экономическая эффективность и результативность реализации подпрограммы зависят от степени достижения целевых индикаторов.</w:t>
      </w:r>
    </w:p>
    <w:p w:rsidR="00DC64E9" w:rsidRPr="00602088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2088">
        <w:rPr>
          <w:rFonts w:ascii="Times New Roman" w:eastAsia="Calibri" w:hAnsi="Times New Roman" w:cs="Times New Roman"/>
          <w:sz w:val="28"/>
          <w:szCs w:val="28"/>
        </w:rPr>
        <w:t xml:space="preserve">В результате достижения целевых индикаторов в период </w:t>
      </w:r>
      <w:r w:rsidRPr="00602088">
        <w:rPr>
          <w:rFonts w:ascii="Times New Roman" w:eastAsia="Calibri" w:hAnsi="Times New Roman" w:cs="Times New Roman"/>
          <w:sz w:val="28"/>
          <w:szCs w:val="28"/>
        </w:rPr>
        <w:br/>
        <w:t>201</w:t>
      </w:r>
      <w:r w:rsidR="00F530CF" w:rsidRPr="00602088">
        <w:rPr>
          <w:rFonts w:ascii="Times New Roman" w:eastAsia="Calibri" w:hAnsi="Times New Roman" w:cs="Times New Roman"/>
          <w:sz w:val="28"/>
          <w:szCs w:val="28"/>
        </w:rPr>
        <w:t>4</w:t>
      </w:r>
      <w:r w:rsidRPr="00602088">
        <w:rPr>
          <w:rFonts w:ascii="Times New Roman" w:eastAsia="Calibri" w:hAnsi="Times New Roman" w:cs="Times New Roman"/>
          <w:sz w:val="28"/>
          <w:szCs w:val="28"/>
        </w:rPr>
        <w:t>- 2018 год планируется сократить количество погибших в результате ДТП.</w:t>
      </w:r>
    </w:p>
    <w:p w:rsidR="00DC64E9" w:rsidRPr="00602088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2088">
        <w:rPr>
          <w:rFonts w:ascii="Times New Roman" w:eastAsia="Calibri" w:hAnsi="Times New Roman" w:cs="Times New Roman"/>
          <w:sz w:val="28"/>
          <w:szCs w:val="28"/>
        </w:rPr>
        <w:t>Реальное снижение социально-экономического ущерба будет значительно больше, так как в прогнозах не учитывается снижение показателя числа травмированных в ДТП людей, оказывающего существенное влияние на итоговую величину показателя.</w:t>
      </w:r>
    </w:p>
    <w:p w:rsidR="00DC64E9" w:rsidRPr="00602088" w:rsidRDefault="00DC64E9" w:rsidP="00DC64E9">
      <w:pPr>
        <w:pStyle w:val="a4"/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C64E9" w:rsidRPr="00602088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2088">
        <w:rPr>
          <w:rFonts w:ascii="Times New Roman" w:hAnsi="Times New Roman" w:cs="Times New Roman"/>
          <w:sz w:val="28"/>
          <w:szCs w:val="28"/>
        </w:rPr>
        <w:t>3. Механизм реализации подпрограммы</w:t>
      </w:r>
    </w:p>
    <w:p w:rsidR="00DC64E9" w:rsidRPr="0013200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Главным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распорядител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ем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бюджетных средств явля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тся: администрация города Назарово.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Главный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распорядител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бюджетных средств осуществля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т:</w:t>
      </w:r>
    </w:p>
    <w:p w:rsidR="00DC64E9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организацию выполнения мероприятий подпрограммы за счет </w:t>
      </w:r>
      <w:r w:rsidRPr="00132002">
        <w:rPr>
          <w:rFonts w:ascii="Times New Roman" w:hAnsi="Times New Roman" w:cs="Times New Roman"/>
          <w:color w:val="000000" w:themeColor="text1"/>
          <w:sz w:val="28"/>
          <w:szCs w:val="28"/>
        </w:rPr>
        <w:t>средств местного бюджета,  краевого бюджета, а также за счет привлечения средств инвестиционного характера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DC64E9" w:rsidRPr="009A6D38" w:rsidRDefault="00DC64E9" w:rsidP="00DC64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6D3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A6D38">
        <w:rPr>
          <w:rFonts w:ascii="Times New Roman" w:hAnsi="Times New Roman" w:cs="Times New Roman"/>
          <w:sz w:val="28"/>
          <w:szCs w:val="28"/>
          <w:lang w:eastAsia="ru-RU"/>
        </w:rPr>
        <w:t>подготовку отчетов о реализации подпрограммы;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подготовку предложений по корректировке подпрограммы;</w:t>
      </w:r>
    </w:p>
    <w:p w:rsidR="00DC64E9" w:rsidRPr="0013200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подготовку предложений по совершенствованию механизма реализации подпрограммы.</w:t>
      </w:r>
    </w:p>
    <w:p w:rsidR="00DC64E9" w:rsidRPr="00132002" w:rsidRDefault="00DC64E9" w:rsidP="00DC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320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Муниципальный заказчик по размещению муниципальных заказов по программе, получатель бюджетных средств – Муниципальное казенное </w:t>
      </w:r>
      <w:r w:rsidRPr="001320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учреждение «Управление городским хозяйством» </w:t>
      </w:r>
      <w:proofErr w:type="gramStart"/>
      <w:r w:rsidRPr="001320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proofErr w:type="gramEnd"/>
      <w:r w:rsidRPr="001320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Назарово,</w:t>
      </w:r>
      <w:r w:rsidRPr="00132002">
        <w:rPr>
          <w:color w:val="000000" w:themeColor="text1"/>
          <w:sz w:val="28"/>
          <w:szCs w:val="28"/>
        </w:rPr>
        <w:t xml:space="preserve"> </w:t>
      </w:r>
      <w:r w:rsidRPr="001320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управление образования администрации города.</w:t>
      </w:r>
    </w:p>
    <w:p w:rsidR="00DC64E9" w:rsidRPr="002F52B8" w:rsidRDefault="00DC64E9" w:rsidP="00DC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Средства краевого бюджета на реализацию мероприятий подпрограммы на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Pr="00854DE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бустройство пешеходных переходов (приобретение и установка дорожных знаков 5.19.1 и 5.19.2 «Пешеходный переход» повышенной яркости (на желтом фоне) и нанесение дорожной разметки 1.14.1 («зебра») на автомобильных дорогах общего пользования местного значения города Назарово 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предоставляются в форме субсидий </w:t>
      </w:r>
      <w:r w:rsidRPr="00132002">
        <w:rPr>
          <w:rFonts w:ascii="Times New Roman" w:eastAsia="Calibri" w:hAnsi="Times New Roman" w:cs="Times New Roman"/>
          <w:color w:val="000000" w:themeColor="text1"/>
          <w:sz w:val="4"/>
          <w:szCs w:val="4"/>
        </w:rPr>
        <w:t>бюджетам</w:t>
      </w:r>
      <w:r w:rsidRPr="00132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муниципальных образований Красноярского края</w:t>
      </w:r>
      <w:r w:rsidRPr="00D32315">
        <w:rPr>
          <w:rFonts w:ascii="Times New Roman" w:eastAsia="Calibri" w:hAnsi="Times New Roman" w:cs="Times New Roman"/>
          <w:sz w:val="28"/>
          <w:szCs w:val="28"/>
        </w:rPr>
        <w:t xml:space="preserve"> в форме субсидий </w:t>
      </w:r>
      <w:r>
        <w:rPr>
          <w:rFonts w:ascii="Times New Roman" w:eastAsia="Calibri" w:hAnsi="Times New Roman" w:cs="Times New Roman"/>
          <w:sz w:val="28"/>
          <w:szCs w:val="28"/>
        </w:rPr>
        <w:t>городу Назарово из краевого бюджета</w:t>
      </w:r>
      <w:r w:rsidRPr="00D32315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DC64E9" w:rsidRPr="0013200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управления подпрограммой осуществляется Администрацией города Назарово.</w:t>
      </w:r>
    </w:p>
    <w:p w:rsidR="00DC64E9" w:rsidRPr="0013200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подпрограммы, осуществляется Администрацией города Назарово,  финансовым управлением администрации города, МКУ «Контрольно-счетная палата г</w:t>
      </w:r>
      <w:proofErr w:type="gramStart"/>
      <w:r w:rsidRPr="00132002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proofErr w:type="gramEnd"/>
      <w:r w:rsidRPr="001320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азарово». </w:t>
      </w:r>
    </w:p>
    <w:p w:rsidR="00DC64E9" w:rsidRPr="00132002" w:rsidRDefault="00DC64E9" w:rsidP="00DC64E9">
      <w:pPr>
        <w:autoSpaceDE w:val="0"/>
        <w:autoSpaceDN w:val="0"/>
        <w:adjustRightInd w:val="0"/>
        <w:spacing w:after="0" w:line="240" w:lineRule="atLeast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02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Получатель бюджетных сре</w:t>
      </w:r>
      <w:proofErr w:type="gramStart"/>
      <w:r w:rsidRPr="00132002">
        <w:rPr>
          <w:rFonts w:ascii="Times New Roman" w:hAnsi="Times New Roman" w:cs="Times New Roman"/>
          <w:color w:val="000000" w:themeColor="text1"/>
          <w:sz w:val="28"/>
          <w:szCs w:val="28"/>
        </w:rPr>
        <w:t>дств с ф</w:t>
      </w:r>
      <w:proofErr w:type="gramEnd"/>
      <w:r w:rsidRPr="00132002">
        <w:rPr>
          <w:rFonts w:ascii="Times New Roman" w:hAnsi="Times New Roman" w:cs="Times New Roman"/>
          <w:color w:val="000000" w:themeColor="text1"/>
          <w:sz w:val="28"/>
          <w:szCs w:val="28"/>
        </w:rPr>
        <w:t>ункцией муниципального заказчика – МКУ «УГХ», администрации города осуществляет постоянный контроль и надзор за ходом и качеством дорожных работ на всех стадиях их выполнения в соответствии с условиями муниципальных контрактов, заключенных по результатам торгов.</w:t>
      </w:r>
    </w:p>
    <w:p w:rsidR="00DC64E9" w:rsidRPr="0092293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 w:cs="Times New Roman"/>
          <w:sz w:val="4"/>
          <w:szCs w:val="4"/>
        </w:rPr>
      </w:pPr>
    </w:p>
    <w:p w:rsidR="00DC64E9" w:rsidRPr="000C4C6B" w:rsidRDefault="00DC64E9" w:rsidP="00DC64E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Характеристика основных м</w:t>
      </w:r>
      <w:r w:rsidRPr="000C4C6B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C4C6B">
        <w:rPr>
          <w:rFonts w:ascii="Times New Roman" w:hAnsi="Times New Roman" w:cs="Times New Roman"/>
          <w:sz w:val="28"/>
          <w:szCs w:val="28"/>
        </w:rPr>
        <w:t xml:space="preserve"> подпрограммы</w:t>
      </w:r>
    </w:p>
    <w:p w:rsidR="00DC64E9" w:rsidRPr="00F42837" w:rsidRDefault="00DC64E9" w:rsidP="00DC64E9">
      <w:pPr>
        <w:pStyle w:val="a4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6"/>
          <w:szCs w:val="6"/>
        </w:rPr>
      </w:pPr>
    </w:p>
    <w:p w:rsidR="00DC64E9" w:rsidRPr="00F42837" w:rsidRDefault="00DC64E9" w:rsidP="00DC64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</w:t>
      </w:r>
      <w:r>
        <w:rPr>
          <w:rFonts w:ascii="Times New Roman" w:hAnsi="Times New Roman" w:cs="Times New Roman"/>
          <w:sz w:val="28"/>
          <w:szCs w:val="28"/>
        </w:rPr>
        <w:t xml:space="preserve">ия всего и с разбивкой по годам, </w:t>
      </w:r>
      <w:r w:rsidRPr="00F42837">
        <w:rPr>
          <w:rFonts w:ascii="Times New Roman" w:hAnsi="Times New Roman" w:cs="Times New Roman"/>
          <w:sz w:val="28"/>
          <w:szCs w:val="28"/>
        </w:rPr>
        <w:t xml:space="preserve">представлен в приложении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42837">
        <w:rPr>
          <w:rFonts w:ascii="Times New Roman" w:hAnsi="Times New Roman" w:cs="Times New Roman"/>
          <w:sz w:val="28"/>
          <w:szCs w:val="28"/>
        </w:rPr>
        <w:t xml:space="preserve"> </w:t>
      </w:r>
      <w:r w:rsidRPr="00F42837">
        <w:rPr>
          <w:rFonts w:ascii="Times New Roman" w:hAnsi="Times New Roman" w:cs="Times New Roman"/>
          <w:sz w:val="28"/>
          <w:szCs w:val="28"/>
        </w:rPr>
        <w:br/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Pr="00F42837">
        <w:rPr>
          <w:rFonts w:ascii="Times New Roman" w:hAnsi="Times New Roman" w:cs="Times New Roman"/>
          <w:sz w:val="28"/>
          <w:szCs w:val="28"/>
        </w:rPr>
        <w:t>.</w:t>
      </w:r>
    </w:p>
    <w:p w:rsidR="00DC64E9" w:rsidRPr="004C0DD0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DD0">
        <w:rPr>
          <w:rFonts w:ascii="Times New Roman" w:eastAsia="Calibri" w:hAnsi="Times New Roman" w:cs="Times New Roman"/>
          <w:sz w:val="28"/>
          <w:szCs w:val="28"/>
        </w:rPr>
        <w:t>Источником финансирования мероприятий подпрограммы являются средства местного и краевого бюджетов.</w:t>
      </w:r>
    </w:p>
    <w:p w:rsidR="00DC64E9" w:rsidRPr="00EA5CC6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C64E9" w:rsidRPr="00857824" w:rsidRDefault="00DC64E9" w:rsidP="00857824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857824">
        <w:rPr>
          <w:rFonts w:ascii="Times New Roman" w:hAnsi="Times New Roman" w:cs="Times New Roman"/>
          <w:b/>
          <w:sz w:val="28"/>
          <w:szCs w:val="28"/>
        </w:rPr>
        <w:t xml:space="preserve">Подпрограмма 2 «Развитие,  модернизация и содержание </w:t>
      </w:r>
      <w:proofErr w:type="spellStart"/>
      <w:r w:rsidRPr="00857824">
        <w:rPr>
          <w:rFonts w:ascii="Times New Roman" w:hAnsi="Times New Roman" w:cs="Times New Roman"/>
          <w:b/>
          <w:sz w:val="28"/>
          <w:szCs w:val="28"/>
        </w:rPr>
        <w:t>улично</w:t>
      </w:r>
      <w:proofErr w:type="spellEnd"/>
      <w:r w:rsidRPr="00857824">
        <w:rPr>
          <w:rFonts w:ascii="Times New Roman" w:hAnsi="Times New Roman" w:cs="Times New Roman"/>
          <w:b/>
          <w:sz w:val="28"/>
          <w:szCs w:val="28"/>
        </w:rPr>
        <w:t xml:space="preserve"> -дорожной сети и искусственных сооружений города Назарово»</w:t>
      </w:r>
      <w:r w:rsidRPr="008578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C64E9" w:rsidRPr="00857824" w:rsidRDefault="00DC64E9" w:rsidP="00DC64E9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C64E9" w:rsidRPr="008D1153" w:rsidRDefault="00DC64E9" w:rsidP="00DC64E9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1153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672"/>
      </w:tblGrid>
      <w:tr w:rsidR="00DC64E9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7D86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«Развитие,  модернизация и содержание </w:t>
            </w:r>
            <w:proofErr w:type="spellStart"/>
            <w:r w:rsidRPr="00BF7D86">
              <w:rPr>
                <w:rFonts w:ascii="Times New Roman" w:hAnsi="Times New Roman" w:cs="Times New Roman"/>
                <w:sz w:val="28"/>
                <w:szCs w:val="28"/>
              </w:rPr>
              <w:t>улично</w:t>
            </w:r>
            <w:proofErr w:type="spellEnd"/>
            <w:r w:rsidRPr="00BF7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F7D86"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w:proofErr w:type="gramEnd"/>
            <w:r w:rsidRPr="00BF7D86">
              <w:rPr>
                <w:rFonts w:ascii="Times New Roman" w:hAnsi="Times New Roman" w:cs="Times New Roman"/>
                <w:sz w:val="28"/>
                <w:szCs w:val="28"/>
              </w:rPr>
              <w:t xml:space="preserve">орожной сети и искусственных сооружений города Назарово»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(далее – подпрограмма)</w:t>
            </w:r>
          </w:p>
        </w:tc>
      </w:tr>
      <w:tr w:rsidR="00DC64E9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D776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76A2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  <w:p w:rsidR="00DC64E9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C64E9" w:rsidTr="00A400E9">
        <w:trPr>
          <w:trHeight w:val="55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F42837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42837">
              <w:rPr>
                <w:rFonts w:ascii="Times New Roman" w:hAnsi="Times New Roman" w:cs="Times New Roman"/>
                <w:sz w:val="28"/>
                <w:szCs w:val="28"/>
              </w:rPr>
              <w:t>Цель подпрограммы:</w:t>
            </w:r>
          </w:p>
          <w:p w:rsidR="00DC64E9" w:rsidRPr="00F42837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428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F42837">
              <w:rPr>
                <w:rFonts w:ascii="Times New Roman" w:hAnsi="Times New Roman" w:cs="Times New Roman"/>
                <w:sz w:val="28"/>
                <w:szCs w:val="28"/>
              </w:rPr>
              <w:t>Развитие современной и эффективной транспортной инфраструктуры включая</w:t>
            </w:r>
            <w:proofErr w:type="gramEnd"/>
            <w:r w:rsidRPr="00F42837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сохранности, модернизацию и развитие сети автомобильных дорог города;</w:t>
            </w:r>
          </w:p>
          <w:p w:rsidR="00DC64E9" w:rsidRPr="00F42837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42837">
              <w:rPr>
                <w:rFonts w:ascii="Times New Roman" w:hAnsi="Times New Roman" w:cs="Times New Roman"/>
                <w:sz w:val="28"/>
                <w:szCs w:val="28"/>
              </w:rPr>
              <w:t>Задачи подпрограммы:</w:t>
            </w:r>
          </w:p>
          <w:p w:rsidR="00DC64E9" w:rsidRPr="00AF3A4A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42837">
              <w:rPr>
                <w:rFonts w:ascii="Times New Roman" w:hAnsi="Times New Roman" w:cs="Times New Roman"/>
                <w:sz w:val="28"/>
                <w:szCs w:val="28"/>
              </w:rPr>
              <w:t xml:space="preserve">1.Выполнение текущих регламентных работ по </w:t>
            </w:r>
            <w:r w:rsidRPr="00AF3A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содержанию автомобильных дорог общего пользования местного значения и искусственных сооружений на них;</w:t>
            </w:r>
          </w:p>
          <w:p w:rsidR="00DC64E9" w:rsidRPr="00AF3A4A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F3A4A">
              <w:rPr>
                <w:rFonts w:ascii="Times New Roman" w:hAnsi="Times New Roman" w:cs="Times New Roman"/>
                <w:sz w:val="28"/>
                <w:szCs w:val="28"/>
              </w:rPr>
              <w:t>2. Выполнение работ по плановому нормативному ремонту  автомобильных дорог общего пользования местного значения и искусственных сооружений на них;</w:t>
            </w:r>
          </w:p>
          <w:p w:rsidR="00DC64E9" w:rsidRPr="00F42837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F3A4A">
              <w:rPr>
                <w:rFonts w:ascii="Times New Roman" w:hAnsi="Times New Roman" w:cs="Times New Roman"/>
                <w:sz w:val="28"/>
                <w:szCs w:val="28"/>
              </w:rPr>
              <w:t>3.Снижение влияния дорожных</w:t>
            </w:r>
            <w:r w:rsidRPr="00F42837">
              <w:rPr>
                <w:rFonts w:ascii="Times New Roman" w:hAnsi="Times New Roman" w:cs="Times New Roman"/>
                <w:sz w:val="28"/>
                <w:szCs w:val="28"/>
              </w:rPr>
              <w:t xml:space="preserve"> условий на безопасность дорожного движения;</w:t>
            </w:r>
          </w:p>
          <w:p w:rsidR="00DC64E9" w:rsidRPr="00F42837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42837">
              <w:rPr>
                <w:rFonts w:ascii="Times New Roman" w:hAnsi="Times New Roman" w:cs="Times New Roman"/>
                <w:sz w:val="28"/>
                <w:szCs w:val="28"/>
              </w:rPr>
              <w:t xml:space="preserve">.Повышение качества выполняемых дорожных работ </w:t>
            </w:r>
          </w:p>
        </w:tc>
      </w:tr>
      <w:tr w:rsidR="00DC64E9" w:rsidTr="00A400E9">
        <w:trPr>
          <w:trHeight w:val="55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F42837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42837">
              <w:rPr>
                <w:rFonts w:ascii="Times New Roman" w:hAnsi="Times New Roman" w:cs="Times New Roman"/>
                <w:sz w:val="28"/>
                <w:szCs w:val="28"/>
              </w:rPr>
              <w:t>Задачи подпрограммы:</w:t>
            </w:r>
          </w:p>
          <w:p w:rsidR="00DC64E9" w:rsidRPr="00AF3A4A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42837">
              <w:rPr>
                <w:rFonts w:ascii="Times New Roman" w:hAnsi="Times New Roman" w:cs="Times New Roman"/>
                <w:sz w:val="28"/>
                <w:szCs w:val="28"/>
              </w:rPr>
              <w:t xml:space="preserve">1.Выполнение текущих регламентных работ по </w:t>
            </w:r>
            <w:r w:rsidRPr="00AF3A4A">
              <w:rPr>
                <w:rFonts w:ascii="Times New Roman" w:hAnsi="Times New Roman" w:cs="Times New Roman"/>
                <w:sz w:val="28"/>
                <w:szCs w:val="28"/>
              </w:rPr>
              <w:t>содержанию автомобильных дорог общего пользования местного значения и искусственных сооружений на них;</w:t>
            </w:r>
          </w:p>
          <w:p w:rsidR="00DC64E9" w:rsidRPr="00AF3A4A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F3A4A">
              <w:rPr>
                <w:rFonts w:ascii="Times New Roman" w:hAnsi="Times New Roman" w:cs="Times New Roman"/>
                <w:sz w:val="28"/>
                <w:szCs w:val="28"/>
              </w:rPr>
              <w:t>2. Выполнение работ по плановому нормативному ремонту  автомобильных дорог общего пользования местного значения и искусственных сооружений на них;</w:t>
            </w:r>
          </w:p>
          <w:p w:rsidR="00DC64E9" w:rsidRPr="00F42837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F3A4A">
              <w:rPr>
                <w:rFonts w:ascii="Times New Roman" w:hAnsi="Times New Roman" w:cs="Times New Roman"/>
                <w:sz w:val="28"/>
                <w:szCs w:val="28"/>
              </w:rPr>
              <w:t>3.Снижение влияния дорожных</w:t>
            </w:r>
            <w:r w:rsidRPr="00F42837">
              <w:rPr>
                <w:rFonts w:ascii="Times New Roman" w:hAnsi="Times New Roman" w:cs="Times New Roman"/>
                <w:sz w:val="28"/>
                <w:szCs w:val="28"/>
              </w:rPr>
              <w:t xml:space="preserve"> условий на безопасность дорожного движения;</w:t>
            </w:r>
          </w:p>
          <w:p w:rsidR="00DC64E9" w:rsidRPr="00F42837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42837">
              <w:rPr>
                <w:rFonts w:ascii="Times New Roman" w:hAnsi="Times New Roman" w:cs="Times New Roman"/>
                <w:sz w:val="28"/>
                <w:szCs w:val="28"/>
              </w:rPr>
              <w:t>.Повышение качества выполняемых дорожных работ</w:t>
            </w:r>
          </w:p>
        </w:tc>
      </w:tr>
      <w:tr w:rsidR="00DC64E9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882203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b/>
                <w:sz w:val="28"/>
                <w:szCs w:val="28"/>
              </w:rPr>
              <w:t>Целевой индикатор:</w:t>
            </w:r>
          </w:p>
          <w:p w:rsidR="001478B7" w:rsidRPr="00882203" w:rsidRDefault="001478B7" w:rsidP="001478B7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Уменьшение протяженности автомобильных дорог общего пользования местного  значения, не отвечающих нормативным требованиям и их удельного веса в общей протяженности сети с 11,896 км</w:t>
            </w:r>
            <w:proofErr w:type="gramStart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2014 году до 9,896 км  в 2018 году и с 6,1% и до 4,93% соответственно;</w:t>
            </w:r>
          </w:p>
          <w:p w:rsidR="00DC64E9" w:rsidRPr="00882203" w:rsidRDefault="00DC64E9" w:rsidP="00A400E9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результативности:</w:t>
            </w:r>
          </w:p>
          <w:p w:rsidR="001478B7" w:rsidRPr="00882203" w:rsidRDefault="001478B7" w:rsidP="001478B7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автомобильных дорог общего пользования местного значения, </w:t>
            </w:r>
            <w:proofErr w:type="gramStart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gramEnd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 – (ежегодно 100%);</w:t>
            </w:r>
          </w:p>
          <w:p w:rsidR="001478B7" w:rsidRPr="00882203" w:rsidRDefault="001478B7" w:rsidP="001478B7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мостов на автомобильных дорогах общего пользования местного значения с неудовлетворительными транспортно-эксплуатационными характеристиками и их доли в общем количестве мостов с 1 ед. в 2014 году до 0 ед. в 2018 году;</w:t>
            </w:r>
          </w:p>
          <w:p w:rsidR="00DC64E9" w:rsidRPr="00882203" w:rsidRDefault="001478B7" w:rsidP="001478B7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протяженности автомобильных дорог общего пользования местного значения, на которой проведены работы по ремонту и 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капитальному ремонту в общей протяженности сети по 0,44%-0,27% (ежегодно).</w:t>
            </w:r>
          </w:p>
        </w:tc>
      </w:tr>
      <w:tr w:rsidR="00DC64E9" w:rsidTr="00A400E9">
        <w:trPr>
          <w:trHeight w:val="32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882203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eastAsia="Calibri" w:hAnsi="Times New Roman" w:cs="Times New Roman"/>
                <w:sz w:val="28"/>
                <w:szCs w:val="28"/>
              </w:rPr>
              <w:t>201</w:t>
            </w:r>
            <w:r w:rsidR="001478B7" w:rsidRPr="0088220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-2018</w:t>
            </w:r>
            <w:r w:rsidRPr="00882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годы, 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этапы реализации программы не выделяются</w:t>
            </w:r>
          </w:p>
        </w:tc>
      </w:tr>
      <w:tr w:rsidR="00DC64E9" w:rsidTr="00A400E9">
        <w:trPr>
          <w:trHeight w:val="98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Объемы и источники финансирования подпрограммы, тыс. рублей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4E9" w:rsidRPr="00882203" w:rsidRDefault="00DC64E9" w:rsidP="00A40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   Объемы и источники финансирования подпрограммы:</w:t>
            </w:r>
          </w:p>
          <w:p w:rsidR="00DC64E9" w:rsidRPr="00882203" w:rsidRDefault="00DC64E9" w:rsidP="00A400E9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на 201</w:t>
            </w:r>
            <w:r w:rsidR="00882203" w:rsidRPr="008822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– 201</w:t>
            </w:r>
            <w:r w:rsidR="00A400E9" w:rsidRPr="008822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годы – </w:t>
            </w:r>
            <w:r w:rsidR="00882203" w:rsidRPr="00882203">
              <w:rPr>
                <w:rFonts w:ascii="Times New Roman" w:hAnsi="Times New Roman" w:cs="Times New Roman"/>
                <w:sz w:val="28"/>
                <w:szCs w:val="28"/>
              </w:rPr>
              <w:t>190 173,55018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DC64E9" w:rsidRPr="00882203" w:rsidRDefault="00DC64E9" w:rsidP="00A400E9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– </w:t>
            </w:r>
            <w:r w:rsidR="00882203" w:rsidRPr="00882203">
              <w:rPr>
                <w:rFonts w:ascii="Times New Roman" w:hAnsi="Times New Roman" w:cs="Times New Roman"/>
                <w:sz w:val="28"/>
                <w:szCs w:val="28"/>
              </w:rPr>
              <w:t>108 359,30018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DC64E9" w:rsidRPr="00882203" w:rsidRDefault="00DC64E9" w:rsidP="00A400E9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– </w:t>
            </w:r>
            <w:r w:rsidR="00882203" w:rsidRPr="00882203">
              <w:rPr>
                <w:rFonts w:ascii="Times New Roman" w:hAnsi="Times New Roman" w:cs="Times New Roman"/>
                <w:sz w:val="28"/>
                <w:szCs w:val="28"/>
              </w:rPr>
              <w:t>81 814,250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 </w:t>
            </w:r>
          </w:p>
          <w:p w:rsidR="00882203" w:rsidRPr="00882203" w:rsidRDefault="00882203" w:rsidP="00882203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2014 год – 55 902,64376 тыс. рублей, из них:</w:t>
            </w:r>
          </w:p>
          <w:p w:rsidR="00882203" w:rsidRPr="00882203" w:rsidRDefault="00882203" w:rsidP="00882203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 – 23 284,04376 тыс. рублей, </w:t>
            </w:r>
          </w:p>
          <w:p w:rsidR="00882203" w:rsidRPr="00882203" w:rsidRDefault="00882203" w:rsidP="00882203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</w:t>
            </w:r>
            <w:proofErr w:type="gramStart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аевого бюджета – 32 618,60 тыс. рублей.</w:t>
            </w:r>
          </w:p>
          <w:p w:rsidR="00882203" w:rsidRPr="00882203" w:rsidRDefault="00882203" w:rsidP="00882203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2015 год – 45 670,70642 тыс. рублей, из них:</w:t>
            </w:r>
          </w:p>
          <w:p w:rsidR="00882203" w:rsidRPr="00882203" w:rsidRDefault="00882203" w:rsidP="00882203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 – 24 611,65642 тыс. рублей, </w:t>
            </w:r>
          </w:p>
          <w:p w:rsidR="00882203" w:rsidRPr="00882203" w:rsidRDefault="00882203" w:rsidP="00882203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</w:t>
            </w:r>
            <w:proofErr w:type="gramStart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аевого бюджета – 21 059,050 тыс. рублей.</w:t>
            </w:r>
          </w:p>
          <w:p w:rsidR="00DC64E9" w:rsidRPr="00882203" w:rsidRDefault="00DC64E9" w:rsidP="00A400E9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400E9" w:rsidRPr="008822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400E9" w:rsidRPr="00882203">
              <w:rPr>
                <w:rFonts w:ascii="Times New Roman" w:hAnsi="Times New Roman" w:cs="Times New Roman"/>
                <w:sz w:val="28"/>
                <w:szCs w:val="28"/>
              </w:rPr>
              <w:t>51 128,70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DC64E9" w:rsidRPr="00882203" w:rsidRDefault="00DC64E9" w:rsidP="00A400E9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– </w:t>
            </w:r>
            <w:r w:rsidR="00A400E9" w:rsidRPr="00882203">
              <w:rPr>
                <w:rFonts w:ascii="Times New Roman" w:hAnsi="Times New Roman" w:cs="Times New Roman"/>
                <w:sz w:val="28"/>
                <w:szCs w:val="28"/>
              </w:rPr>
              <w:t>22 992,10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DC64E9" w:rsidRPr="00882203" w:rsidRDefault="00DC64E9" w:rsidP="00A400E9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– </w:t>
            </w:r>
            <w:r w:rsidR="00A400E9" w:rsidRPr="00882203">
              <w:rPr>
                <w:rFonts w:ascii="Times New Roman" w:hAnsi="Times New Roman" w:cs="Times New Roman"/>
                <w:sz w:val="28"/>
                <w:szCs w:val="28"/>
              </w:rPr>
              <w:t>28 136,60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DC64E9" w:rsidRPr="00882203" w:rsidRDefault="00DC64E9" w:rsidP="00A400E9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655BE" w:rsidRPr="008822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год – 18</w:t>
            </w:r>
            <w:r w:rsidR="005655BE" w:rsidRPr="00882203">
              <w:rPr>
                <w:rFonts w:ascii="Times New Roman" w:hAnsi="Times New Roman" w:cs="Times New Roman"/>
                <w:sz w:val="28"/>
                <w:szCs w:val="28"/>
              </w:rPr>
              <w:t> 437,60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DC64E9" w:rsidRPr="00882203" w:rsidRDefault="00DC64E9" w:rsidP="00A400E9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– 18</w:t>
            </w:r>
            <w:r w:rsidR="005655BE" w:rsidRPr="00882203">
              <w:rPr>
                <w:rFonts w:ascii="Times New Roman" w:hAnsi="Times New Roman" w:cs="Times New Roman"/>
                <w:sz w:val="28"/>
                <w:szCs w:val="28"/>
              </w:rPr>
              <w:t> 437,60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DC64E9" w:rsidRPr="00882203" w:rsidRDefault="00DC64E9" w:rsidP="00A400E9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аевого бюджета – 0,0 тыс. рублей</w:t>
            </w:r>
            <w:r w:rsidRPr="00882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DC64E9" w:rsidRPr="00882203" w:rsidRDefault="00DC64E9" w:rsidP="00A400E9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655BE" w:rsidRPr="008822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655BE" w:rsidRPr="00882203">
              <w:rPr>
                <w:rFonts w:ascii="Times New Roman" w:hAnsi="Times New Roman" w:cs="Times New Roman"/>
                <w:sz w:val="28"/>
                <w:szCs w:val="28"/>
              </w:rPr>
              <w:t>19 033,90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DC64E9" w:rsidRPr="00882203" w:rsidRDefault="00DC64E9" w:rsidP="00A400E9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– </w:t>
            </w:r>
            <w:r w:rsidR="005655BE" w:rsidRPr="00882203">
              <w:rPr>
                <w:rFonts w:ascii="Times New Roman" w:hAnsi="Times New Roman" w:cs="Times New Roman"/>
                <w:sz w:val="28"/>
                <w:szCs w:val="28"/>
              </w:rPr>
              <w:t>19 033,90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DC64E9" w:rsidRPr="00882203" w:rsidRDefault="00DC64E9" w:rsidP="00A400E9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аевого бюджета – 0,0 тыс. рублей</w:t>
            </w:r>
          </w:p>
        </w:tc>
      </w:tr>
      <w:tr w:rsidR="00DC64E9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Default="00DC64E9" w:rsidP="00A400E9">
            <w:pPr>
              <w:pStyle w:val="ConsPlusNonformat"/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 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260EB1" w:rsidRDefault="00DC64E9" w:rsidP="00A400E9">
            <w:pPr>
              <w:pStyle w:val="ConsPlusCell"/>
              <w:jc w:val="both"/>
            </w:pPr>
            <w:r w:rsidRPr="00260EB1">
              <w:t>администрация города Назарово</w:t>
            </w:r>
          </w:p>
          <w:p w:rsidR="00DC64E9" w:rsidRPr="00260EB1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60EB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города </w:t>
            </w:r>
          </w:p>
          <w:p w:rsidR="00DC64E9" w:rsidRPr="00260EB1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0EB1">
              <w:rPr>
                <w:rFonts w:ascii="Times New Roman" w:hAnsi="Times New Roman" w:cs="Times New Roman"/>
                <w:sz w:val="28"/>
                <w:szCs w:val="28"/>
              </w:rPr>
              <w:t xml:space="preserve">МКУ «Контрольно-счетная палата </w:t>
            </w:r>
            <w:proofErr w:type="gramStart"/>
            <w:r w:rsidRPr="00260EB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260EB1">
              <w:rPr>
                <w:rFonts w:ascii="Times New Roman" w:hAnsi="Times New Roman" w:cs="Times New Roman"/>
                <w:sz w:val="28"/>
                <w:szCs w:val="28"/>
              </w:rPr>
              <w:t>. Назарово»</w:t>
            </w:r>
          </w:p>
        </w:tc>
      </w:tr>
    </w:tbl>
    <w:p w:rsidR="00DC64E9" w:rsidRDefault="00DC64E9" w:rsidP="00DC64E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A3486D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Основные разделы подпрограммы</w:t>
      </w:r>
    </w:p>
    <w:p w:rsidR="00DC64E9" w:rsidRPr="0027180B" w:rsidRDefault="00DC64E9" w:rsidP="001478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1. Постановка общегородской проблемы и обоснование необходимости разработки подпрограммы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        1.1.Объективные показатели, характеризующие положение дел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10"/>
          <w:szCs w:val="10"/>
        </w:rPr>
      </w:pPr>
    </w:p>
    <w:p w:rsidR="00DC64E9" w:rsidRPr="0027180B" w:rsidRDefault="00DC64E9" w:rsidP="00DC64E9">
      <w:pPr>
        <w:pStyle w:val="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lastRenderedPageBreak/>
        <w:t>Общая протяженность автомобильных дорог общего пользования местного значения по состоянию на 01 января 2016 года составила: 200,796 километров, в том числе:</w:t>
      </w:r>
    </w:p>
    <w:p w:rsidR="00DC64E9" w:rsidRPr="0027180B" w:rsidRDefault="00DC64E9" w:rsidP="00DC64E9">
      <w:pPr>
        <w:pStyle w:val="3"/>
        <w:spacing w:after="0" w:line="16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88,03 км (43,84 %) – с усовершенствованным типом покрытия;</w:t>
      </w:r>
    </w:p>
    <w:p w:rsidR="00DC64E9" w:rsidRPr="0027180B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0,85 км (0,42 %) – с переходным типом покрытия;</w:t>
      </w:r>
    </w:p>
    <w:p w:rsidR="00DC64E9" w:rsidRPr="0027180B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111,916 км (55,74%) – не имеют покрытия, т.е. грунтовые. </w:t>
      </w:r>
    </w:p>
    <w:p w:rsidR="00DC64E9" w:rsidRPr="0027180B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На автомобильных дорогах общего пользования местного значения  насчитывается 9 искусственных сооружений, в том числе 6 железобетонных мостов (66,7%), 3 путепровода и эстакады на пересечениях железнодорожных путей и автомобильных дорог (33,3 %).</w:t>
      </w:r>
    </w:p>
    <w:p w:rsidR="00DC64E9" w:rsidRPr="0027180B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Плотность </w:t>
      </w:r>
      <w:proofErr w:type="gramStart"/>
      <w:r w:rsidRPr="0027180B">
        <w:rPr>
          <w:rFonts w:ascii="Times New Roman" w:hAnsi="Times New Roman" w:cs="Times New Roman"/>
          <w:sz w:val="28"/>
          <w:szCs w:val="28"/>
        </w:rPr>
        <w:t>сети автомобильных дорог общего пользования местного значения города</w:t>
      </w:r>
      <w:proofErr w:type="gramEnd"/>
      <w:r w:rsidRPr="0027180B">
        <w:rPr>
          <w:rFonts w:ascii="Times New Roman" w:hAnsi="Times New Roman" w:cs="Times New Roman"/>
          <w:sz w:val="28"/>
          <w:szCs w:val="28"/>
        </w:rPr>
        <w:t xml:space="preserve"> составляет 2,48 км/1 кв. км.</w:t>
      </w:r>
    </w:p>
    <w:p w:rsidR="00DC64E9" w:rsidRPr="0027180B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Дальнейший рост объемов перевозок на автомобильном транспорте в городе Назарово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Численность парка автомобильного транспорта возрастет на 1,5-2 % в год. При этом следует отметить, что меняется и структура парка транспортных средств, так, увеличивается удельный вес крупнотоннажных грузовых автомобилей, что обуславливает необходимость повышения капитальности дорог  и мостов.</w:t>
      </w:r>
    </w:p>
    <w:p w:rsidR="00DC64E9" w:rsidRPr="0027180B" w:rsidRDefault="00DC64E9" w:rsidP="00DC64E9">
      <w:pPr>
        <w:pStyle w:val="3"/>
        <w:spacing w:after="0" w:line="240" w:lineRule="atLeast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27180B" w:rsidRDefault="00DC64E9" w:rsidP="00DC64E9">
      <w:pPr>
        <w:pStyle w:val="3"/>
        <w:spacing w:after="0" w:line="240" w:lineRule="atLeast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1.2.Тенденции развития ситуации и возможные последствия</w:t>
      </w:r>
    </w:p>
    <w:p w:rsidR="00DC64E9" w:rsidRPr="0027180B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Одной из главных проблем, сдерживающих развитие экономики города Назарово, является неполное удовлетворение экономической потребности хозяйствующих субъектов в инфраструктурном обеспечении процессов создания новых и развития существующих производств. 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27180B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27180B">
        <w:rPr>
          <w:rFonts w:ascii="Times New Roman" w:hAnsi="Times New Roman" w:cs="Times New Roman"/>
          <w:sz w:val="28"/>
          <w:szCs w:val="28"/>
        </w:rPr>
        <w:t xml:space="preserve"> в городе может быть охарактеризовано следующими обстоятельствами.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 общенациональных государственных проблем,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DC64E9" w:rsidRPr="0027180B" w:rsidRDefault="00DC64E9" w:rsidP="00DC64E9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7180B">
        <w:rPr>
          <w:sz w:val="28"/>
          <w:szCs w:val="28"/>
        </w:rPr>
        <w:t>Отдельные участки существующих автомобильных дорог имеют недостаточную прочность и ровность покрытия со значительной сеткой трещин, выбоин и низким коэффициентом сцепления, что не позволяет обеспечить выполнение современных требований к пропускной способности, комфорту, безопасности дорожного движения и приводит к возникновению очагов аварийности на данных участках автодорог.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Количественный рост автомобильного парка и значительное превышение тоннажа современных транспортных средств над эксплуатационными </w:t>
      </w:r>
      <w:r w:rsidRPr="0027180B">
        <w:rPr>
          <w:rFonts w:ascii="Times New Roman" w:hAnsi="Times New Roman" w:cs="Times New Roman"/>
          <w:sz w:val="28"/>
          <w:szCs w:val="28"/>
        </w:rPr>
        <w:lastRenderedPageBreak/>
        <w:t>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Существующая конфигурация сети дорог города является причиной необоснованно высокой концентрации транспортных потоков на главных транспортных направлениях.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Пропускная способность автодорог города существенно ограничена, отсутствие объездов приводит  к ускоренному износу их улично-дорожных систем, оказывает негативное влияние   на экологическую среду.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Качество сети дорог, обеспечивающих транспортную доступность садоводческих массивов, не соответствует действующим нормативным требованиям и общественной потребности.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10"/>
          <w:szCs w:val="10"/>
        </w:rPr>
      </w:pP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                        1.3. Анализ причин возникновения проблемы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outlineLvl w:val="2"/>
        <w:rPr>
          <w:rFonts w:ascii="Times New Roman" w:hAnsi="Times New Roman" w:cs="Times New Roman"/>
          <w:sz w:val="8"/>
          <w:szCs w:val="8"/>
        </w:rPr>
      </w:pPr>
    </w:p>
    <w:p w:rsidR="00DC64E9" w:rsidRPr="0027180B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Первая причина – дефицит финансирования работ по компенсации износа дорожной сети. В результате недостаточного финансирования в период 2003-201</w:t>
      </w:r>
      <w:r w:rsidR="005655BE">
        <w:rPr>
          <w:rFonts w:ascii="Times New Roman" w:hAnsi="Times New Roman" w:cs="Times New Roman"/>
          <w:sz w:val="28"/>
          <w:szCs w:val="28"/>
        </w:rPr>
        <w:t>5</w:t>
      </w:r>
      <w:r w:rsidRPr="0027180B">
        <w:rPr>
          <w:rFonts w:ascii="Times New Roman" w:hAnsi="Times New Roman" w:cs="Times New Roman"/>
          <w:sz w:val="28"/>
          <w:szCs w:val="28"/>
        </w:rPr>
        <w:t xml:space="preserve"> годов выполняемые объемы работ по содержанию и ремонту дорог не обеспечивали восстановления ежегодного нормативного износа, в результате чего к 01 января 201</w:t>
      </w:r>
      <w:r w:rsidR="005655BE">
        <w:rPr>
          <w:rFonts w:ascii="Times New Roman" w:hAnsi="Times New Roman" w:cs="Times New Roman"/>
          <w:sz w:val="28"/>
          <w:szCs w:val="28"/>
        </w:rPr>
        <w:t>6</w:t>
      </w:r>
      <w:r w:rsidRPr="0027180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655BE">
        <w:rPr>
          <w:rFonts w:ascii="Times New Roman" w:hAnsi="Times New Roman" w:cs="Times New Roman"/>
          <w:sz w:val="28"/>
          <w:szCs w:val="28"/>
        </w:rPr>
        <w:t>11,446</w:t>
      </w:r>
      <w:r w:rsidRPr="0027180B">
        <w:rPr>
          <w:rFonts w:ascii="Times New Roman" w:hAnsi="Times New Roman" w:cs="Times New Roman"/>
          <w:sz w:val="28"/>
          <w:szCs w:val="28"/>
        </w:rPr>
        <w:t xml:space="preserve"> км автодорог не соответствуют ни потребительским свойствам, ни техническим требованиям и требуют безотлагательного ремонта.</w:t>
      </w:r>
    </w:p>
    <w:p w:rsidR="00DC64E9" w:rsidRPr="0027180B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</w:t>
      </w:r>
    </w:p>
    <w:p w:rsidR="00DC64E9" w:rsidRPr="0027180B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Кроме того, в последние годы практически отсутствуют объекты строительства и </w:t>
      </w:r>
      <w:proofErr w:type="gramStart"/>
      <w:r w:rsidRPr="0027180B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27180B">
        <w:rPr>
          <w:rFonts w:ascii="Times New Roman" w:hAnsi="Times New Roman" w:cs="Times New Roman"/>
          <w:sz w:val="28"/>
          <w:szCs w:val="28"/>
        </w:rPr>
        <w:t xml:space="preserve"> автомобильных дорог.                                          </w:t>
      </w:r>
    </w:p>
    <w:p w:rsidR="00DC64E9" w:rsidRPr="0027180B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Вторая причина - отсутствие</w:t>
      </w:r>
      <w:r w:rsidRPr="0027180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7180B">
        <w:rPr>
          <w:rFonts w:ascii="Times New Roman" w:hAnsi="Times New Roman" w:cs="Times New Roman"/>
          <w:sz w:val="28"/>
          <w:szCs w:val="28"/>
        </w:rPr>
        <w:t>регистрации  права собственности  и постановки на кадастровый учет объектов имущества улично-дорожной сети города и оформление правоустанавливающих документов. При такой ситуации, участники дорожного движения вынуждены ис</w:t>
      </w:r>
      <w:r w:rsidRPr="0027180B">
        <w:rPr>
          <w:rFonts w:ascii="Times New Roman" w:hAnsi="Times New Roman" w:cs="Times New Roman"/>
          <w:sz w:val="28"/>
          <w:szCs w:val="28"/>
        </w:rPr>
        <w:softHyphen/>
        <w:t>пользовать в своей деятельности бесхозяйные элементы дорожной инфра</w:t>
      </w:r>
      <w:r w:rsidRPr="0027180B">
        <w:rPr>
          <w:rFonts w:ascii="Times New Roman" w:hAnsi="Times New Roman" w:cs="Times New Roman"/>
          <w:sz w:val="28"/>
          <w:szCs w:val="28"/>
        </w:rPr>
        <w:softHyphen/>
        <w:t>структуры, что служит препятствием в обеспечении надежного и беспере</w:t>
      </w:r>
      <w:r w:rsidRPr="0027180B">
        <w:rPr>
          <w:rFonts w:ascii="Times New Roman" w:hAnsi="Times New Roman" w:cs="Times New Roman"/>
          <w:sz w:val="28"/>
          <w:szCs w:val="28"/>
        </w:rPr>
        <w:softHyphen/>
        <w:t>бойного процесса дорожного движения. Отсутствие собственника указанных дорог создает не только сложно</w:t>
      </w:r>
      <w:r w:rsidRPr="0027180B">
        <w:rPr>
          <w:rFonts w:ascii="Times New Roman" w:hAnsi="Times New Roman" w:cs="Times New Roman"/>
          <w:sz w:val="28"/>
          <w:szCs w:val="28"/>
        </w:rPr>
        <w:softHyphen/>
        <w:t>сти в его техническом обслуживании при их эксплуатации, но и создает уг</w:t>
      </w:r>
      <w:r w:rsidRPr="0027180B">
        <w:rPr>
          <w:rFonts w:ascii="Times New Roman" w:hAnsi="Times New Roman" w:cs="Times New Roman"/>
          <w:sz w:val="28"/>
          <w:szCs w:val="28"/>
        </w:rPr>
        <w:softHyphen/>
        <w:t>розу возникновения чрезвычайной ситуации, которая может повлечь за со</w:t>
      </w:r>
      <w:r w:rsidRPr="0027180B">
        <w:rPr>
          <w:rFonts w:ascii="Times New Roman" w:hAnsi="Times New Roman" w:cs="Times New Roman"/>
          <w:sz w:val="28"/>
          <w:szCs w:val="28"/>
        </w:rPr>
        <w:softHyphen/>
        <w:t>бой человеческие жертвы, ущерб здоровью людей и окружающей среде, зна</w:t>
      </w:r>
      <w:r w:rsidRPr="0027180B">
        <w:rPr>
          <w:rFonts w:ascii="Times New Roman" w:hAnsi="Times New Roman" w:cs="Times New Roman"/>
          <w:sz w:val="28"/>
          <w:szCs w:val="28"/>
        </w:rPr>
        <w:softHyphen/>
        <w:t>чительные материальные потери, а также нарушения условий жизнедеятель</w:t>
      </w:r>
      <w:r w:rsidRPr="0027180B">
        <w:rPr>
          <w:rFonts w:ascii="Times New Roman" w:hAnsi="Times New Roman" w:cs="Times New Roman"/>
          <w:sz w:val="28"/>
          <w:szCs w:val="28"/>
        </w:rPr>
        <w:softHyphen/>
        <w:t>ности людей.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left="1418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left="1418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1.4. Промежуточные и конечные социально-экономические результаты решения проблемы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outlineLvl w:val="2"/>
        <w:rPr>
          <w:rFonts w:ascii="Times New Roman" w:hAnsi="Times New Roman" w:cs="Times New Roman"/>
          <w:sz w:val="6"/>
          <w:szCs w:val="6"/>
        </w:rPr>
      </w:pP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7180B">
        <w:rPr>
          <w:sz w:val="28"/>
          <w:szCs w:val="28"/>
        </w:rPr>
        <w:t xml:space="preserve">Обеспечением сохранности и модернизации существующей </w:t>
      </w:r>
      <w:proofErr w:type="gramStart"/>
      <w:r w:rsidRPr="0027180B">
        <w:rPr>
          <w:sz w:val="28"/>
          <w:szCs w:val="28"/>
        </w:rPr>
        <w:t>сети</w:t>
      </w:r>
      <w:proofErr w:type="gramEnd"/>
      <w:r w:rsidRPr="0027180B">
        <w:rPr>
          <w:sz w:val="28"/>
          <w:szCs w:val="28"/>
        </w:rPr>
        <w:t xml:space="preserve"> автомобильных дорог общего пользования местного значения и искусственных сооружений на них является проведение ремонтных работ на объектах, требующих незамедлительного ремонта по результатам диагностики </w:t>
      </w:r>
      <w:r w:rsidRPr="0027180B">
        <w:rPr>
          <w:sz w:val="28"/>
          <w:szCs w:val="28"/>
        </w:rPr>
        <w:br/>
        <w:t xml:space="preserve">и обследования автомобильных дорог, а также восстановление их технических </w:t>
      </w:r>
      <w:r w:rsidRPr="0027180B">
        <w:rPr>
          <w:sz w:val="28"/>
          <w:szCs w:val="28"/>
        </w:rPr>
        <w:lastRenderedPageBreak/>
        <w:t>параметров в первоначальное состояние, отвечающее нормативным требованиям.</w:t>
      </w: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7180B">
        <w:rPr>
          <w:sz w:val="28"/>
          <w:szCs w:val="28"/>
        </w:rPr>
        <w:t>Обеспечением безопасности дорожного движения является проведение мероприятий, предупреждающих дорожно-транспортные происшествия на сети дорог местного значения и сведение к минимуму тяжести последствий в результате дорожно-транспортных происшествий, сокращение числа погибших и травмированных в результате дорожно-транспортных происшествий.</w:t>
      </w: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7180B">
        <w:rPr>
          <w:sz w:val="28"/>
          <w:szCs w:val="28"/>
        </w:rPr>
        <w:t>Формирование транспортной доступности территорий города обеспечивается строительством и реконструкцией автомобильных дорог общего пользования и искусственных сооружений на них, обеспечивающих формирование внутригородских транспортных коридоров.</w:t>
      </w: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7180B">
        <w:rPr>
          <w:sz w:val="28"/>
          <w:szCs w:val="28"/>
        </w:rPr>
        <w:t xml:space="preserve">Формирование инновационного климата, внедрение инновационных технологий для проведения дорожно-мостовых работ обеспечивается применением новых технологий и материалов, применяемых при производстве дорожно-мостовых работ, позволяющих увеличить межремонтные сроки и снизить расходы на </w:t>
      </w:r>
      <w:proofErr w:type="spellStart"/>
      <w:r w:rsidRPr="0027180B">
        <w:rPr>
          <w:sz w:val="28"/>
          <w:szCs w:val="28"/>
        </w:rPr>
        <w:t>энерг</w:t>
      </w:r>
      <w:proofErr w:type="gramStart"/>
      <w:r w:rsidRPr="0027180B">
        <w:rPr>
          <w:sz w:val="28"/>
          <w:szCs w:val="28"/>
        </w:rPr>
        <w:t>о</w:t>
      </w:r>
      <w:proofErr w:type="spellEnd"/>
      <w:r w:rsidRPr="0027180B">
        <w:rPr>
          <w:sz w:val="28"/>
          <w:szCs w:val="28"/>
        </w:rPr>
        <w:t>-</w:t>
      </w:r>
      <w:proofErr w:type="gramEnd"/>
      <w:r w:rsidRPr="0027180B">
        <w:rPr>
          <w:sz w:val="28"/>
          <w:szCs w:val="28"/>
        </w:rPr>
        <w:t xml:space="preserve"> и </w:t>
      </w:r>
      <w:proofErr w:type="spellStart"/>
      <w:r w:rsidRPr="0027180B">
        <w:rPr>
          <w:sz w:val="28"/>
          <w:szCs w:val="28"/>
        </w:rPr>
        <w:t>ресурсопотребление</w:t>
      </w:r>
      <w:proofErr w:type="spellEnd"/>
      <w:r w:rsidRPr="0027180B">
        <w:rPr>
          <w:sz w:val="28"/>
          <w:szCs w:val="28"/>
        </w:rPr>
        <w:t>.</w:t>
      </w: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7180B">
        <w:rPr>
          <w:sz w:val="28"/>
          <w:szCs w:val="28"/>
        </w:rPr>
        <w:t>Обеспечение сохранности и модернизация автомобильных дорог общего пользования местного значения и искусственных сооружений на них обеспечивается приведением сети автомобильных дорог общего пользования местного значения в проезжее состояние, что позволит повысить уровень жизни населения города.</w:t>
      </w: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proofErr w:type="gramStart"/>
      <w:r w:rsidRPr="0027180B">
        <w:rPr>
          <w:sz w:val="28"/>
          <w:szCs w:val="28"/>
        </w:rPr>
        <w:t>Комплексный подход к поставленным задачам позволит в условиях ограниченных бюджетных средств значительно улучшить показатели аварийности на всей сети автомобильных дорог за счёт снижения аварийности, в том числе в местах концентрации ДТП, а также решить проблему сокращения разрывов между ежегодными нормативными объемами восстановительного ремонта и накопившегося за 10-ти летний период «</w:t>
      </w:r>
      <w:proofErr w:type="spellStart"/>
      <w:r w:rsidRPr="0027180B">
        <w:rPr>
          <w:sz w:val="28"/>
          <w:szCs w:val="28"/>
        </w:rPr>
        <w:t>недоремонта</w:t>
      </w:r>
      <w:proofErr w:type="spellEnd"/>
      <w:r w:rsidRPr="0027180B">
        <w:rPr>
          <w:sz w:val="28"/>
          <w:szCs w:val="28"/>
        </w:rPr>
        <w:t>» дорог и дорожных сооружений и обеспечить сохранность дорожных сооружений, относящихся</w:t>
      </w:r>
      <w:proofErr w:type="gramEnd"/>
      <w:r w:rsidRPr="0027180B">
        <w:rPr>
          <w:sz w:val="28"/>
          <w:szCs w:val="28"/>
        </w:rPr>
        <w:t xml:space="preserve"> к крупному государственному имущественному комплексу.</w:t>
      </w: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7180B">
        <w:rPr>
          <w:sz w:val="28"/>
          <w:szCs w:val="28"/>
        </w:rPr>
        <w:t xml:space="preserve">В результате уровень оказываемых услуг в части обеспечения комфортности, мобильности, безопасности и </w:t>
      </w:r>
      <w:proofErr w:type="gramStart"/>
      <w:r w:rsidRPr="0027180B">
        <w:rPr>
          <w:sz w:val="28"/>
          <w:szCs w:val="28"/>
        </w:rPr>
        <w:t>доступности</w:t>
      </w:r>
      <w:proofErr w:type="gramEnd"/>
      <w:r w:rsidRPr="0027180B">
        <w:rPr>
          <w:sz w:val="28"/>
          <w:szCs w:val="28"/>
        </w:rPr>
        <w:t xml:space="preserve"> автомобильных дорог существенно повысится.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2.Основная цель, задачи, этапы, сроки выполнения и показатели подпрограммы 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27180B" w:rsidRDefault="00BA6038" w:rsidP="00DC64E9">
      <w:p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C64E9" w:rsidRPr="0027180B">
        <w:rPr>
          <w:rFonts w:ascii="Times New Roman" w:hAnsi="Times New Roman" w:cs="Times New Roman"/>
          <w:sz w:val="28"/>
          <w:szCs w:val="28"/>
        </w:rPr>
        <w:t>Цель подпрограммы - развитие современной и эффективной транспортной инфраструктуры включая обеспечение сохранности, модернизацию и развитие сети автомобильных дорог города.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DC64E9" w:rsidRPr="0027180B" w:rsidRDefault="00DC64E9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Выполнение текущих регламентных работ по содержанию автомобильных дорог общего пользования местного значения и искусственных сооружений на них;</w:t>
      </w:r>
    </w:p>
    <w:p w:rsidR="00DC64E9" w:rsidRPr="0027180B" w:rsidRDefault="00DC64E9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Выполнение работ по плановому нормативному ремонту  автомобильных дорог общего пользования местного значения и искусственных сооружений на них;</w:t>
      </w:r>
    </w:p>
    <w:p w:rsidR="00DC64E9" w:rsidRPr="0027180B" w:rsidRDefault="00DC64E9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Снижение влияния дорожных условий на безопасность дорожного движения;</w:t>
      </w:r>
    </w:p>
    <w:p w:rsidR="00DC64E9" w:rsidRPr="0027180B" w:rsidRDefault="00DC64E9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Повышение качества выполняемых дорожных работ.</w:t>
      </w:r>
    </w:p>
    <w:p w:rsidR="00DC64E9" w:rsidRPr="00882203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2203">
        <w:rPr>
          <w:rFonts w:ascii="Times New Roman" w:hAnsi="Times New Roman" w:cs="Times New Roman"/>
          <w:sz w:val="28"/>
          <w:szCs w:val="28"/>
        </w:rPr>
        <w:t>Сро</w:t>
      </w:r>
      <w:r w:rsidR="00BA6038" w:rsidRPr="00882203">
        <w:rPr>
          <w:rFonts w:ascii="Times New Roman" w:hAnsi="Times New Roman" w:cs="Times New Roman"/>
          <w:sz w:val="28"/>
          <w:szCs w:val="28"/>
        </w:rPr>
        <w:t>ки выполнения подпрограммы: 2014</w:t>
      </w:r>
      <w:r w:rsidRPr="00882203">
        <w:rPr>
          <w:rFonts w:ascii="Times New Roman" w:hAnsi="Times New Roman" w:cs="Times New Roman"/>
          <w:sz w:val="28"/>
          <w:szCs w:val="28"/>
        </w:rPr>
        <w:t>-2018 годы.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lastRenderedPageBreak/>
        <w:t>Выбор подпрограммных мероприятий обусловлен необходимостью решения задач для достижения цели подпрограммы, сформированной в соответствии с приоритетными направлениями политики в области дорожного хозяйства города Назарово Красноярского края.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К компетенции Администрации города Назарово относятся: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разработка нормативных актов, необходимых для реализации подпрограммы;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выработка предложений по уточнению перечня, затрат и механизма реализации подпрограммных мероприятий;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определение критериев и показателей эффективности, организация мониторинга реализации подпрограммы;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обеспечение целевого, эффективного расходования средств, предусмотренных на реализацию подпрограммы из бюджетных и внебюджетных источников;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подготовка отчетов о ходе реализации подпрограммы.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Достижимость и измеримость поставленной цели обеспечиваются </w:t>
      </w:r>
      <w:r w:rsidRPr="0027180B">
        <w:rPr>
          <w:rFonts w:ascii="Times New Roman" w:hAnsi="Times New Roman" w:cs="Times New Roman"/>
          <w:sz w:val="28"/>
          <w:szCs w:val="28"/>
        </w:rPr>
        <w:br/>
        <w:t>за счет установления значений целевых индикаторов на весь период действия подпрограммы по годам ее реализации.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          Целевой индикатор подпрограммы:</w:t>
      </w:r>
    </w:p>
    <w:p w:rsidR="00BA6038" w:rsidRPr="00882203" w:rsidRDefault="00BA6038" w:rsidP="00BA6038">
      <w:pPr>
        <w:pStyle w:val="a4"/>
        <w:numPr>
          <w:ilvl w:val="0"/>
          <w:numId w:val="7"/>
        </w:numPr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hanging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2203">
        <w:rPr>
          <w:rFonts w:ascii="Times New Roman" w:hAnsi="Times New Roman" w:cs="Times New Roman"/>
          <w:sz w:val="28"/>
          <w:szCs w:val="28"/>
        </w:rPr>
        <w:t>Уменьшение протяженности автомобильных дорог общего пользования местного  значения, не отвечающих нормативным требованиям и их удельного веса в общей протяженности сети с 11,896 км</w:t>
      </w:r>
      <w:proofErr w:type="gramStart"/>
      <w:r w:rsidRPr="0088220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822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22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82203">
        <w:rPr>
          <w:rFonts w:ascii="Times New Roman" w:hAnsi="Times New Roman" w:cs="Times New Roman"/>
          <w:sz w:val="28"/>
          <w:szCs w:val="28"/>
        </w:rPr>
        <w:t xml:space="preserve"> 2014 году до 9,896 км  в 2018 году и с 6,1% и до 4,93% соответственно;</w:t>
      </w:r>
    </w:p>
    <w:p w:rsidR="00DC64E9" w:rsidRPr="00882203" w:rsidRDefault="00DC64E9" w:rsidP="00DC64E9">
      <w:pPr>
        <w:pStyle w:val="a4"/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firstLine="53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2203">
        <w:rPr>
          <w:rFonts w:ascii="Times New Roman" w:hAnsi="Times New Roman" w:cs="Times New Roman"/>
          <w:sz w:val="28"/>
          <w:szCs w:val="28"/>
        </w:rPr>
        <w:t>Показатели результативности подпрограммы:</w:t>
      </w:r>
    </w:p>
    <w:p w:rsidR="00BA6038" w:rsidRPr="00882203" w:rsidRDefault="00BA6038" w:rsidP="00BA6038">
      <w:pPr>
        <w:pStyle w:val="a4"/>
        <w:numPr>
          <w:ilvl w:val="0"/>
          <w:numId w:val="8"/>
        </w:numPr>
        <w:tabs>
          <w:tab w:val="left" w:pos="459"/>
        </w:tabs>
        <w:autoSpaceDE w:val="0"/>
        <w:autoSpaceDN w:val="0"/>
        <w:adjustRightInd w:val="0"/>
        <w:spacing w:after="0" w:line="240" w:lineRule="atLeast"/>
        <w:ind w:left="0" w:firstLine="1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2203">
        <w:rPr>
          <w:rFonts w:ascii="Times New Roman" w:hAnsi="Times New Roman" w:cs="Times New Roman"/>
          <w:sz w:val="28"/>
          <w:szCs w:val="28"/>
        </w:rPr>
        <w:t xml:space="preserve">Протяженность автомобильных дорог общего пользования местного значения, </w:t>
      </w:r>
      <w:proofErr w:type="gramStart"/>
      <w:r w:rsidRPr="00882203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Pr="00882203">
        <w:rPr>
          <w:rFonts w:ascii="Times New Roman" w:hAnsi="Times New Roman" w:cs="Times New Roman"/>
          <w:sz w:val="28"/>
          <w:szCs w:val="28"/>
        </w:rPr>
        <w:t xml:space="preserve">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 – (ежегодно 100%);</w:t>
      </w:r>
    </w:p>
    <w:p w:rsidR="00BA6038" w:rsidRPr="00882203" w:rsidRDefault="00BA6038" w:rsidP="00BA6038">
      <w:pPr>
        <w:pStyle w:val="a4"/>
        <w:numPr>
          <w:ilvl w:val="0"/>
          <w:numId w:val="8"/>
        </w:numPr>
        <w:tabs>
          <w:tab w:val="left" w:pos="459"/>
        </w:tabs>
        <w:autoSpaceDE w:val="0"/>
        <w:autoSpaceDN w:val="0"/>
        <w:adjustRightInd w:val="0"/>
        <w:spacing w:after="0" w:line="240" w:lineRule="atLeast"/>
        <w:ind w:left="0" w:firstLine="1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2203">
        <w:rPr>
          <w:rFonts w:ascii="Times New Roman" w:hAnsi="Times New Roman" w:cs="Times New Roman"/>
          <w:sz w:val="28"/>
          <w:szCs w:val="28"/>
        </w:rPr>
        <w:t>Уменьшение количества мостов на автомобильных дорогах общего пользования местного значения с неудовлетворительными транспортно-эксплуатационными характеристиками и их доли в общем количестве мостов с 1 ед. в 2014 году до 0 ед. в 2018 году;</w:t>
      </w:r>
    </w:p>
    <w:p w:rsidR="00BA6038" w:rsidRPr="00882203" w:rsidRDefault="00BA6038" w:rsidP="00BA6038">
      <w:pPr>
        <w:pStyle w:val="a4"/>
        <w:numPr>
          <w:ilvl w:val="0"/>
          <w:numId w:val="8"/>
        </w:numPr>
        <w:tabs>
          <w:tab w:val="left" w:pos="459"/>
        </w:tabs>
        <w:autoSpaceDE w:val="0"/>
        <w:autoSpaceDN w:val="0"/>
        <w:adjustRightInd w:val="0"/>
        <w:spacing w:after="0" w:line="240" w:lineRule="atLeast"/>
        <w:ind w:left="0" w:firstLine="1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2203">
        <w:rPr>
          <w:rFonts w:ascii="Times New Roman" w:hAnsi="Times New Roman" w:cs="Times New Roman"/>
          <w:sz w:val="28"/>
          <w:szCs w:val="28"/>
        </w:rPr>
        <w:t>Увеличение доли протяженности автомобильных дорог общего пользования местного значения, на которой проведены работы по ремонту и капитальному ремонту в общей протяженности сети по 0,44%-0,27% (ежегодно).</w:t>
      </w:r>
    </w:p>
    <w:p w:rsidR="00DC64E9" w:rsidRPr="0027180B" w:rsidRDefault="00DC64E9" w:rsidP="00BA6038">
      <w:pPr>
        <w:pStyle w:val="a4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Реализация подпрограммы позволит достичь следующих результатов:</w:t>
      </w: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7180B">
        <w:rPr>
          <w:sz w:val="28"/>
          <w:szCs w:val="28"/>
        </w:rPr>
        <w:t xml:space="preserve">обеспечить проведение мероприятий, направленных на сохранение </w:t>
      </w:r>
      <w:r w:rsidRPr="0027180B">
        <w:rPr>
          <w:sz w:val="28"/>
          <w:szCs w:val="28"/>
        </w:rPr>
        <w:br/>
        <w:t>и модернизацию существующей сети автомобильных дорог общего пользования  местного значения;</w:t>
      </w: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7180B">
        <w:rPr>
          <w:sz w:val="28"/>
          <w:szCs w:val="28"/>
        </w:rPr>
        <w:t>снизить влияние дорожных условий на безопасность дорожного движения;</w:t>
      </w: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7180B">
        <w:rPr>
          <w:sz w:val="28"/>
          <w:szCs w:val="28"/>
        </w:rPr>
        <w:t>повысить качество выполняемых дорожных работ.</w:t>
      </w: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7180B">
        <w:rPr>
          <w:sz w:val="28"/>
          <w:szCs w:val="28"/>
        </w:rPr>
        <w:t>В результате реализации подпрограммы планируется достичь целевых индикаторов, отраженных в приложении № 1 к подпрограмме, при этом обеспечить комфортные условия проживания граждан и качество предоставления населению услуг в части дорожного комплекса города.</w:t>
      </w: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7180B">
        <w:rPr>
          <w:sz w:val="28"/>
          <w:szCs w:val="28"/>
        </w:rPr>
        <w:lastRenderedPageBreak/>
        <w:t>Реализация мероприятий, предусмотренных подпрограммой, позволит существенно снизить вредное воздействие на окружающую среду. Улучшение транспортно-эксплуатационных характеристик автодорог позволит снизить:</w:t>
      </w: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7180B">
        <w:rPr>
          <w:sz w:val="28"/>
          <w:szCs w:val="28"/>
        </w:rPr>
        <w:t>выбросы отработанных газов в атмосферу;</w:t>
      </w: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7180B">
        <w:rPr>
          <w:sz w:val="28"/>
          <w:szCs w:val="28"/>
        </w:rPr>
        <w:t>уровень шумового воздействия и загрязнения придорожных полос;</w:t>
      </w: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7180B">
        <w:rPr>
          <w:sz w:val="28"/>
          <w:szCs w:val="28"/>
        </w:rPr>
        <w:t>пылеобразование.</w:t>
      </w:r>
    </w:p>
    <w:p w:rsidR="00DC64E9" w:rsidRPr="0027180B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27180B">
        <w:rPr>
          <w:sz w:val="28"/>
          <w:szCs w:val="28"/>
        </w:rPr>
        <w:t>Экономический эффект от реализации подпрограммы будет достигнут за счет снижения себестоимости перевозок грузов и пассажиров, повышения скорости движения, снижения транспортных издержек, повышения производительности подвижного состава автомобильного транспорта в результате улучшения дорожных условий.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6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Кроме того, положительный экономический эффект обеспечивается </w:t>
      </w:r>
      <w:r w:rsidRPr="0027180B">
        <w:rPr>
          <w:rFonts w:ascii="Times New Roman" w:hAnsi="Times New Roman" w:cs="Times New Roman"/>
          <w:sz w:val="28"/>
          <w:szCs w:val="28"/>
        </w:rPr>
        <w:br/>
        <w:t>и в социальной сфере (торговле, сфере услуг и т.д.), а также ведет к развитию отраслей промышленности, жилищного строительства, сельского хозяйства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3. Механизм реализации подпрограммы</w:t>
      </w:r>
    </w:p>
    <w:p w:rsidR="00DC64E9" w:rsidRPr="0027180B" w:rsidRDefault="00DC64E9" w:rsidP="00DC64E9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4E9" w:rsidRPr="0027180B" w:rsidRDefault="00DC64E9" w:rsidP="00BA6038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за счет средств местного бюджета,  краевого бюджета (дорожного фонда Красноярского края), а также за счет привлечения средств инвестиционного характера на реализацию отдельных мероприятий.</w:t>
      </w:r>
    </w:p>
    <w:p w:rsidR="00DC64E9" w:rsidRPr="0027180B" w:rsidRDefault="00DC64E9" w:rsidP="00BA6038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Администрация города Назарово.</w:t>
      </w:r>
    </w:p>
    <w:p w:rsidR="00DC64E9" w:rsidRPr="0027180B" w:rsidRDefault="00DC64E9" w:rsidP="00BA6038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Получателем бюджетных сре</w:t>
      </w:r>
      <w:proofErr w:type="gramStart"/>
      <w:r w:rsidRPr="0027180B">
        <w:rPr>
          <w:rFonts w:ascii="Times New Roman" w:hAnsi="Times New Roman" w:cs="Times New Roman"/>
          <w:sz w:val="28"/>
          <w:szCs w:val="28"/>
        </w:rPr>
        <w:t>дств с ф</w:t>
      </w:r>
      <w:proofErr w:type="gramEnd"/>
      <w:r w:rsidRPr="0027180B">
        <w:rPr>
          <w:rFonts w:ascii="Times New Roman" w:hAnsi="Times New Roman" w:cs="Times New Roman"/>
          <w:sz w:val="28"/>
          <w:szCs w:val="28"/>
        </w:rPr>
        <w:t xml:space="preserve">ункцией заказчика </w:t>
      </w:r>
      <w:r w:rsidRPr="0027180B">
        <w:rPr>
          <w:rFonts w:ascii="Times New Roman" w:hAnsi="Times New Roman" w:cs="Times New Roman"/>
          <w:sz w:val="28"/>
          <w:szCs w:val="28"/>
        </w:rPr>
        <w:br/>
        <w:t>по выполнению мероприятий, предусмотренных подпрограммой, является муниципальное казенное учреждение «Управление городским хозяйством» города Назарово. Реализация указанных мероприятий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     </w:t>
      </w:r>
      <w:r w:rsidR="00BA6038">
        <w:rPr>
          <w:rFonts w:ascii="Times New Roman" w:hAnsi="Times New Roman" w:cs="Times New Roman"/>
          <w:sz w:val="28"/>
          <w:szCs w:val="28"/>
        </w:rPr>
        <w:t xml:space="preserve">  </w:t>
      </w:r>
      <w:r w:rsidRPr="0027180B">
        <w:rPr>
          <w:rFonts w:ascii="Times New Roman" w:hAnsi="Times New Roman" w:cs="Times New Roman"/>
          <w:sz w:val="28"/>
          <w:szCs w:val="28"/>
        </w:rPr>
        <w:t>Субсидии из краевого бюджета предоставляются бюджету г</w:t>
      </w:r>
      <w:proofErr w:type="gramStart"/>
      <w:r w:rsidRPr="0027180B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27180B">
        <w:rPr>
          <w:rFonts w:ascii="Times New Roman" w:hAnsi="Times New Roman" w:cs="Times New Roman"/>
          <w:sz w:val="28"/>
          <w:szCs w:val="28"/>
        </w:rPr>
        <w:t xml:space="preserve">азарово на: </w:t>
      </w:r>
    </w:p>
    <w:p w:rsidR="00DC64E9" w:rsidRPr="0027180B" w:rsidRDefault="00DC64E9" w:rsidP="00DC64E9">
      <w:pPr>
        <w:pStyle w:val="a4"/>
        <w:autoSpaceDE w:val="0"/>
        <w:autoSpaceDN w:val="0"/>
        <w:adjustRightInd w:val="0"/>
        <w:spacing w:after="0" w:line="240" w:lineRule="atLeast"/>
        <w:ind w:left="6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- содержание автомобильных дорог общего пользования местного значения; </w:t>
      </w:r>
    </w:p>
    <w:p w:rsidR="00DC64E9" w:rsidRPr="0027180B" w:rsidRDefault="00DC64E9" w:rsidP="00DC64E9">
      <w:pPr>
        <w:pStyle w:val="a4"/>
        <w:autoSpaceDE w:val="0"/>
        <w:autoSpaceDN w:val="0"/>
        <w:adjustRightInd w:val="0"/>
        <w:spacing w:after="0" w:line="240" w:lineRule="atLeast"/>
        <w:ind w:left="6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- капитальный ремонт и ремонт автомобильных дорог общего пользования местного значения городских округов, в том числе, проведение инженерных изысканий, специальных обследований и разработка проектной документации, экспертиза проектной документации;</w:t>
      </w:r>
    </w:p>
    <w:p w:rsidR="00DC64E9" w:rsidRPr="0027180B" w:rsidRDefault="00DC64E9" w:rsidP="00DC64E9">
      <w:pPr>
        <w:pStyle w:val="a4"/>
        <w:autoSpaceDE w:val="0"/>
        <w:autoSpaceDN w:val="0"/>
        <w:adjustRightInd w:val="0"/>
        <w:spacing w:after="0" w:line="240" w:lineRule="atLeast"/>
        <w:ind w:left="6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- строительство и реконструкция автомобильных дорог общего пользования местного значения городских округов и искусственных сооружений на них,</w:t>
      </w:r>
      <w:r w:rsidRPr="0027180B">
        <w:rPr>
          <w:rFonts w:ascii="Times New Roman" w:hAnsi="Times New Roman" w:cs="Times New Roman"/>
        </w:rPr>
        <w:t xml:space="preserve"> </w:t>
      </w:r>
      <w:r w:rsidRPr="0027180B">
        <w:rPr>
          <w:rFonts w:ascii="Times New Roman" w:hAnsi="Times New Roman" w:cs="Times New Roman"/>
          <w:sz w:val="28"/>
          <w:szCs w:val="28"/>
        </w:rPr>
        <w:t>в том числе, на проведение инженерных изысканий, специальных обследований и разработку проектной документации, экспертизу проектной документации.</w:t>
      </w:r>
    </w:p>
    <w:p w:rsidR="00DC64E9" w:rsidRPr="0027180B" w:rsidRDefault="00DC64E9" w:rsidP="00BA6038">
      <w:pPr>
        <w:autoSpaceDE w:val="0"/>
        <w:autoSpaceDN w:val="0"/>
        <w:adjustRightInd w:val="0"/>
        <w:spacing w:after="0" w:line="24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Управление подпрограммой и </w:t>
      </w:r>
      <w:proofErr w:type="gramStart"/>
      <w:r w:rsidRPr="002718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7180B">
        <w:rPr>
          <w:rFonts w:ascii="Times New Roman" w:hAnsi="Times New Roman" w:cs="Times New Roman"/>
          <w:sz w:val="28"/>
          <w:szCs w:val="28"/>
        </w:rPr>
        <w:t xml:space="preserve"> ходом ее выполнения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Организация управления подпрограммой осуществляется Администрацией города Назарово.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Контроль за целевым и эффективным использованием средств, предусмотренных на реализацию мероприятий подпрограммы, осуществляется </w:t>
      </w:r>
      <w:r w:rsidRPr="0027180B">
        <w:rPr>
          <w:rFonts w:ascii="Times New Roman" w:hAnsi="Times New Roman" w:cs="Times New Roman"/>
          <w:sz w:val="28"/>
          <w:szCs w:val="28"/>
        </w:rPr>
        <w:lastRenderedPageBreak/>
        <w:t>Администрацией города Назарово,  финансовым управлением администрации города, МКУ «Контрольно-счетная палата г</w:t>
      </w:r>
      <w:proofErr w:type="gramStart"/>
      <w:r w:rsidRPr="0027180B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27180B">
        <w:rPr>
          <w:rFonts w:ascii="Times New Roman" w:hAnsi="Times New Roman" w:cs="Times New Roman"/>
          <w:sz w:val="28"/>
          <w:szCs w:val="28"/>
        </w:rPr>
        <w:t>азарово».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Получатель бюджетных сре</w:t>
      </w:r>
      <w:proofErr w:type="gramStart"/>
      <w:r w:rsidRPr="0027180B">
        <w:rPr>
          <w:rFonts w:ascii="Times New Roman" w:hAnsi="Times New Roman" w:cs="Times New Roman"/>
          <w:sz w:val="28"/>
          <w:szCs w:val="28"/>
        </w:rPr>
        <w:t>дств с ф</w:t>
      </w:r>
      <w:proofErr w:type="gramEnd"/>
      <w:r w:rsidRPr="0027180B">
        <w:rPr>
          <w:rFonts w:ascii="Times New Roman" w:hAnsi="Times New Roman" w:cs="Times New Roman"/>
          <w:sz w:val="28"/>
          <w:szCs w:val="28"/>
        </w:rPr>
        <w:t>ункцией муниципального заказчика – МКУ «УГХ» осуществляет постоянный контроль и надзор за ходом и качеством дорожных работ на всех стадиях их выполнения в соответствии с условиями муниципальных контрактов, заключенных по результатам торгов.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 w:cs="Times New Roman"/>
          <w:sz w:val="6"/>
          <w:szCs w:val="6"/>
        </w:rPr>
      </w:pP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4. Характеристика основных мероприятий подпрограммы</w:t>
      </w:r>
    </w:p>
    <w:p w:rsidR="00DC64E9" w:rsidRPr="0027180B" w:rsidRDefault="00DC64E9" w:rsidP="00DC64E9">
      <w:pPr>
        <w:pStyle w:val="a4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6"/>
          <w:szCs w:val="6"/>
        </w:rPr>
      </w:pPr>
    </w:p>
    <w:p w:rsidR="00DC64E9" w:rsidRPr="0027180B" w:rsidRDefault="00DC64E9" w:rsidP="00DC64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годам, представлен в приложении № 5 </w:t>
      </w:r>
      <w:r w:rsidRPr="0027180B">
        <w:rPr>
          <w:rFonts w:ascii="Times New Roman" w:hAnsi="Times New Roman" w:cs="Times New Roman"/>
          <w:sz w:val="28"/>
          <w:szCs w:val="28"/>
        </w:rPr>
        <w:br/>
        <w:t>к муниципальной программе.</w:t>
      </w:r>
    </w:p>
    <w:p w:rsidR="00DC64E9" w:rsidRPr="0027180B" w:rsidRDefault="00DC64E9" w:rsidP="00DC64E9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27180B">
        <w:rPr>
          <w:sz w:val="28"/>
          <w:szCs w:val="28"/>
        </w:rPr>
        <w:t>Источниками финансирования мероприятий подпрограммы являются средства местного и краевого бюджетов, дорожного фонда.</w:t>
      </w:r>
    </w:p>
    <w:p w:rsidR="0043403A" w:rsidRDefault="0027180B" w:rsidP="0027180B">
      <w:pPr>
        <w:pStyle w:val="a6"/>
        <w:tabs>
          <w:tab w:val="left" w:pos="3870"/>
        </w:tabs>
        <w:spacing w:after="0" w:line="240" w:lineRule="atLeast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3403A" w:rsidRPr="0027180B" w:rsidRDefault="0043403A" w:rsidP="0027180B">
      <w:pPr>
        <w:pStyle w:val="a6"/>
        <w:tabs>
          <w:tab w:val="left" w:pos="3870"/>
        </w:tabs>
        <w:spacing w:after="0" w:line="240" w:lineRule="atLeast"/>
        <w:ind w:left="0" w:firstLine="708"/>
        <w:jc w:val="both"/>
        <w:rPr>
          <w:sz w:val="28"/>
          <w:szCs w:val="28"/>
        </w:rPr>
      </w:pPr>
    </w:p>
    <w:p w:rsidR="00DC64E9" w:rsidRDefault="00DC64E9" w:rsidP="00DC64E9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7180B">
        <w:rPr>
          <w:rFonts w:ascii="Times New Roman" w:hAnsi="Times New Roman" w:cs="Times New Roman"/>
          <w:b/>
          <w:sz w:val="28"/>
          <w:szCs w:val="28"/>
        </w:rPr>
        <w:t>Подпрограмма 3 «Развитие транспортного комплекса города Назарово»</w:t>
      </w:r>
    </w:p>
    <w:p w:rsidR="005655BE" w:rsidRPr="0027180B" w:rsidRDefault="005655BE" w:rsidP="00DC64E9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C64E9" w:rsidRPr="0027180B" w:rsidRDefault="00DC64E9" w:rsidP="00DC64E9">
      <w:pPr>
        <w:pStyle w:val="a4"/>
        <w:autoSpaceDE w:val="0"/>
        <w:autoSpaceDN w:val="0"/>
        <w:adjustRightInd w:val="0"/>
        <w:spacing w:after="0" w:line="240" w:lineRule="auto"/>
        <w:ind w:left="900"/>
        <w:outlineLvl w:val="0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 xml:space="preserve">                                 Паспорт подпрограммы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672"/>
      </w:tblGrid>
      <w:tr w:rsidR="00DC64E9" w:rsidRPr="0027180B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27180B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27180B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транспортного комплекса города Назарово» </w:t>
            </w:r>
            <w:r w:rsidRPr="0027180B">
              <w:rPr>
                <w:rFonts w:ascii="Times New Roman" w:eastAsia="Calibri" w:hAnsi="Times New Roman" w:cs="Times New Roman"/>
                <w:sz w:val="28"/>
                <w:szCs w:val="28"/>
              </w:rPr>
              <w:t>(далее – подпрограмма)</w:t>
            </w:r>
          </w:p>
        </w:tc>
      </w:tr>
      <w:tr w:rsidR="00DC64E9" w:rsidRPr="0027180B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27180B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27180B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  <w:p w:rsidR="00DC64E9" w:rsidRPr="0027180B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C64E9" w:rsidRPr="0027180B" w:rsidTr="00A400E9">
        <w:trPr>
          <w:trHeight w:val="142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27180B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eastAsia="Calibri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27180B" w:rsidRDefault="00DC64E9" w:rsidP="00A400E9">
            <w:pPr>
              <w:pStyle w:val="ConsPlusNormal"/>
              <w:spacing w:line="240" w:lineRule="atLeas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hAnsi="Times New Roman" w:cs="Times New Roman"/>
                <w:sz w:val="28"/>
                <w:szCs w:val="28"/>
              </w:rPr>
              <w:t>Цель подпрограммы:</w:t>
            </w:r>
          </w:p>
          <w:p w:rsidR="00DC64E9" w:rsidRPr="0027180B" w:rsidRDefault="00DC64E9" w:rsidP="00A400E9">
            <w:pPr>
              <w:pStyle w:val="ConsPlusNormal"/>
              <w:spacing w:line="240" w:lineRule="atLeas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hAnsi="Times New Roman" w:cs="Times New Roman"/>
                <w:sz w:val="28"/>
                <w:szCs w:val="28"/>
              </w:rPr>
              <w:t>-Повышение доступности транспортных услуг для полного и эффективного удовлетворения потребностей населения в транспортных услугах.</w:t>
            </w:r>
          </w:p>
        </w:tc>
      </w:tr>
      <w:tr w:rsidR="00DC64E9" w:rsidRPr="0027180B" w:rsidTr="00A400E9">
        <w:trPr>
          <w:trHeight w:val="154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27180B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eastAsia="Calibri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27180B" w:rsidRDefault="00DC64E9" w:rsidP="00A400E9">
            <w:pPr>
              <w:pStyle w:val="ConsPlusNormal"/>
              <w:spacing w:line="240" w:lineRule="atLeas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hAnsi="Times New Roman" w:cs="Times New Roman"/>
                <w:sz w:val="28"/>
                <w:szCs w:val="28"/>
              </w:rPr>
              <w:t>Для реализации цели необходимо решение следующей задачи:</w:t>
            </w:r>
          </w:p>
          <w:p w:rsidR="00DC64E9" w:rsidRPr="0027180B" w:rsidRDefault="00DC64E9" w:rsidP="00A400E9">
            <w:pPr>
              <w:pStyle w:val="ConsPlusNormal"/>
              <w:spacing w:line="240" w:lineRule="atLeas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hAnsi="Times New Roman" w:cs="Times New Roman"/>
                <w:sz w:val="28"/>
                <w:szCs w:val="28"/>
              </w:rPr>
              <w:t>Развитие рынка транспортных услуг города и повышение эффективности его функционирования.</w:t>
            </w:r>
          </w:p>
        </w:tc>
      </w:tr>
      <w:tr w:rsidR="00DC64E9" w:rsidRPr="0027180B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27180B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Показатели результативности подпрограммы 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882203" w:rsidRDefault="00DC64E9" w:rsidP="00A400E9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203">
              <w:rPr>
                <w:rFonts w:ascii="Times New Roman" w:eastAsia="Calibri" w:hAnsi="Times New Roman" w:cs="Times New Roman"/>
                <w:sz w:val="28"/>
                <w:szCs w:val="28"/>
              </w:rPr>
              <w:t>Целевые индикаторы:</w:t>
            </w:r>
          </w:p>
          <w:p w:rsidR="0043403A" w:rsidRPr="00882203" w:rsidRDefault="0043403A" w:rsidP="0043403A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Увеличение транспортной подвижности населения с 23,44 поездок/человек в 2014 году до 23,98 поездок/человек в 2018 году;</w:t>
            </w:r>
          </w:p>
          <w:p w:rsidR="0043403A" w:rsidRPr="00882203" w:rsidRDefault="0043403A" w:rsidP="0043403A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Увеличение объема субсидий на 1 км</w:t>
            </w:r>
            <w:proofErr w:type="gramStart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ротяженности субсидируемых муниципальных маршрутов  (в расчете на кол-во рейсов) с 10,803 руб./км. в 2014 году до 11,822 в 2018 году.</w:t>
            </w:r>
          </w:p>
          <w:p w:rsidR="00DC64E9" w:rsidRPr="00882203" w:rsidRDefault="00DC64E9" w:rsidP="00A400E9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Показатель результативности:</w:t>
            </w:r>
          </w:p>
          <w:p w:rsidR="00DC64E9" w:rsidRPr="00882203" w:rsidRDefault="00DC64E9" w:rsidP="00DC64E9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Доля населения, не имеющего регулярного автобусного сообщения с административным центром городского округа, в общей численности населения городского округа (ежегодно 0%);</w:t>
            </w:r>
          </w:p>
          <w:p w:rsidR="00DC64E9" w:rsidRPr="00882203" w:rsidRDefault="00DC64E9" w:rsidP="00DC64E9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Регулярность пассажирских перевозок муниципальными маршрутами (ежегодно 100%).</w:t>
            </w:r>
          </w:p>
        </w:tc>
      </w:tr>
      <w:tr w:rsidR="00DC64E9" w:rsidRPr="0027180B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27180B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882203" w:rsidRDefault="0043403A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eastAsia="Calibri" w:hAnsi="Times New Roman" w:cs="Times New Roman"/>
                <w:sz w:val="28"/>
                <w:szCs w:val="28"/>
              </w:rPr>
              <w:t>2014</w:t>
            </w:r>
            <w:r w:rsidR="00DC64E9" w:rsidRPr="00882203">
              <w:rPr>
                <w:rFonts w:ascii="Times New Roman" w:hAnsi="Times New Roman" w:cs="Times New Roman"/>
                <w:sz w:val="28"/>
                <w:szCs w:val="28"/>
              </w:rPr>
              <w:t>-2018</w:t>
            </w:r>
            <w:r w:rsidR="00DC64E9" w:rsidRPr="008822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годы, </w:t>
            </w:r>
            <w:r w:rsidR="00DC64E9" w:rsidRPr="00882203">
              <w:rPr>
                <w:rFonts w:ascii="Times New Roman" w:hAnsi="Times New Roman" w:cs="Times New Roman"/>
                <w:sz w:val="28"/>
                <w:szCs w:val="28"/>
              </w:rPr>
              <w:t>этапы реализации программы не выделяются</w:t>
            </w:r>
          </w:p>
        </w:tc>
      </w:tr>
      <w:tr w:rsidR="00DC64E9" w:rsidRPr="0027180B" w:rsidTr="00A400E9">
        <w:trPr>
          <w:trHeight w:val="2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27180B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eastAsia="Calibri" w:hAnsi="Times New Roman" w:cs="Times New Roman"/>
                <w:sz w:val="28"/>
                <w:szCs w:val="28"/>
              </w:rPr>
              <w:t>Объемы и источники финансирования подпрограммы, тыс. рублей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882203" w:rsidRDefault="00DC64E9" w:rsidP="00A400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        Объемы и источники финансирования подпрограммы:</w:t>
            </w:r>
          </w:p>
          <w:p w:rsidR="00DC64E9" w:rsidRPr="00882203" w:rsidRDefault="00DC64E9" w:rsidP="00A400E9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="00882203" w:rsidRPr="00882203">
              <w:rPr>
                <w:rFonts w:ascii="Times New Roman" w:hAnsi="Times New Roman" w:cs="Times New Roman"/>
                <w:sz w:val="28"/>
                <w:szCs w:val="28"/>
              </w:rPr>
              <w:t>45 256,90792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882203" w:rsidRPr="00882203" w:rsidRDefault="00882203" w:rsidP="00882203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в 2014 году –   7 587,07061 тыс. рублей;</w:t>
            </w:r>
          </w:p>
          <w:p w:rsidR="00882203" w:rsidRPr="00882203" w:rsidRDefault="00882203" w:rsidP="0088220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в 2015 году –   8 830,83731 тыс. рублей</w:t>
            </w:r>
          </w:p>
          <w:p w:rsidR="00DC64E9" w:rsidRPr="00882203" w:rsidRDefault="00DC64E9" w:rsidP="00A400E9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5655BE" w:rsidRPr="008822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году –   </w:t>
            </w:r>
            <w:r w:rsidR="005655BE" w:rsidRPr="00882203">
              <w:rPr>
                <w:rFonts w:ascii="Times New Roman" w:hAnsi="Times New Roman" w:cs="Times New Roman"/>
                <w:sz w:val="28"/>
                <w:szCs w:val="28"/>
              </w:rPr>
              <w:t>9 613,00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C64E9" w:rsidRPr="00882203" w:rsidRDefault="00DC64E9" w:rsidP="00A400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5655BE" w:rsidRPr="008822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году –   </w:t>
            </w:r>
            <w:r w:rsidR="005655BE" w:rsidRPr="00882203">
              <w:rPr>
                <w:rFonts w:ascii="Times New Roman" w:hAnsi="Times New Roman" w:cs="Times New Roman"/>
                <w:sz w:val="28"/>
                <w:szCs w:val="28"/>
              </w:rPr>
              <w:t>9 6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13,00 тыс. рублей</w:t>
            </w:r>
          </w:p>
          <w:p w:rsidR="00DC64E9" w:rsidRPr="00882203" w:rsidRDefault="005655BE" w:rsidP="00565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в 2018</w:t>
            </w:r>
            <w:r w:rsidR="00DC64E9" w:rsidRPr="00882203">
              <w:rPr>
                <w:rFonts w:ascii="Times New Roman" w:hAnsi="Times New Roman" w:cs="Times New Roman"/>
                <w:sz w:val="28"/>
                <w:szCs w:val="28"/>
              </w:rPr>
              <w:t xml:space="preserve"> году –   </w:t>
            </w:r>
            <w:r w:rsidRPr="00882203">
              <w:rPr>
                <w:rFonts w:ascii="Times New Roman" w:hAnsi="Times New Roman" w:cs="Times New Roman"/>
                <w:sz w:val="28"/>
                <w:szCs w:val="28"/>
              </w:rPr>
              <w:t>9 6</w:t>
            </w:r>
            <w:r w:rsidR="00DC64E9" w:rsidRPr="00882203">
              <w:rPr>
                <w:rFonts w:ascii="Times New Roman" w:hAnsi="Times New Roman" w:cs="Times New Roman"/>
                <w:sz w:val="28"/>
                <w:szCs w:val="28"/>
              </w:rPr>
              <w:t>13,00 тыс. рублей</w:t>
            </w:r>
          </w:p>
        </w:tc>
      </w:tr>
      <w:tr w:rsidR="00DC64E9" w:rsidRPr="0027180B" w:rsidTr="00A400E9">
        <w:trPr>
          <w:trHeight w:val="66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27180B" w:rsidRDefault="00DC64E9" w:rsidP="00A400E9">
            <w:pPr>
              <w:pStyle w:val="ConsPlusNonformat"/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27180B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27180B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 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27180B" w:rsidRDefault="00DC64E9" w:rsidP="00A400E9">
            <w:pPr>
              <w:pStyle w:val="ConsPlusCell"/>
              <w:jc w:val="both"/>
            </w:pPr>
            <w:r w:rsidRPr="0027180B">
              <w:t>Администрация города Назарово</w:t>
            </w:r>
          </w:p>
          <w:p w:rsidR="00DC64E9" w:rsidRPr="0027180B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города </w:t>
            </w:r>
          </w:p>
          <w:p w:rsidR="00DC64E9" w:rsidRPr="0027180B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7180B">
              <w:rPr>
                <w:rFonts w:ascii="Times New Roman" w:hAnsi="Times New Roman" w:cs="Times New Roman"/>
                <w:sz w:val="28"/>
                <w:szCs w:val="28"/>
              </w:rPr>
              <w:t xml:space="preserve">МКУ «Контрольно-счетная палата </w:t>
            </w:r>
            <w:proofErr w:type="gramStart"/>
            <w:r w:rsidRPr="0027180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27180B">
              <w:rPr>
                <w:rFonts w:ascii="Times New Roman" w:hAnsi="Times New Roman" w:cs="Times New Roman"/>
                <w:sz w:val="28"/>
                <w:szCs w:val="28"/>
              </w:rPr>
              <w:t>. Назарово»</w:t>
            </w:r>
          </w:p>
        </w:tc>
      </w:tr>
    </w:tbl>
    <w:p w:rsidR="00DC64E9" w:rsidRPr="0027180B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Основные разделы подпрограммы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1. Постановка общегородской проблемы и обоснование необходимости разработки подпрограммы</w:t>
      </w:r>
    </w:p>
    <w:p w:rsidR="00DC64E9" w:rsidRPr="0027180B" w:rsidRDefault="00DC64E9" w:rsidP="00DC64E9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6A5C4D" w:rsidRDefault="00DC64E9" w:rsidP="00DC64E9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180B">
        <w:rPr>
          <w:rFonts w:ascii="Times New Roman" w:hAnsi="Times New Roman" w:cs="Times New Roman"/>
          <w:sz w:val="28"/>
          <w:szCs w:val="28"/>
        </w:rPr>
        <w:t>Транспортный комплекс в совокупности с географическим положением</w:t>
      </w:r>
      <w:r w:rsidRPr="006A5C4D">
        <w:rPr>
          <w:rFonts w:ascii="Times New Roman" w:hAnsi="Times New Roman" w:cs="Times New Roman"/>
          <w:sz w:val="28"/>
          <w:szCs w:val="28"/>
        </w:rPr>
        <w:t xml:space="preserve"> города Назарово является конкурентным преимуществом по сравнению с другими муниципальными образованиями Красноярского края, которое должно быть сохранено, развито и максимально эффективно использовано.</w:t>
      </w:r>
    </w:p>
    <w:p w:rsidR="00DC64E9" w:rsidRPr="006A5C4D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C4D">
        <w:rPr>
          <w:rFonts w:ascii="Times New Roman" w:hAnsi="Times New Roman" w:cs="Times New Roman"/>
          <w:bCs/>
          <w:sz w:val="28"/>
          <w:szCs w:val="28"/>
        </w:rPr>
        <w:t>Автомобильный транспорт представлен сетью автотранспортных предприятий различных форм собственности  общества с ограниченной ответственностью, индивидуальные предприниматели. Всего в городе действует более 10 автотранспортных предприятий, специализирующихся на различных видах перевозок.</w:t>
      </w:r>
    </w:p>
    <w:p w:rsidR="00DC64E9" w:rsidRPr="006A5C4D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C4D">
        <w:rPr>
          <w:rFonts w:ascii="Times New Roman" w:hAnsi="Times New Roman" w:cs="Times New Roman"/>
          <w:bCs/>
          <w:sz w:val="28"/>
          <w:szCs w:val="28"/>
        </w:rPr>
        <w:t>Всего в городе функционирует 10 городских</w:t>
      </w:r>
      <w:r w:rsidRPr="006A5C4D">
        <w:rPr>
          <w:rFonts w:ascii="Times New Roman" w:hAnsi="Times New Roman" w:cs="Times New Roman"/>
          <w:bCs/>
          <w:sz w:val="28"/>
          <w:szCs w:val="28"/>
        </w:rPr>
        <w:br/>
        <w:t>и межмуниципальных автобусных маршрутов.</w:t>
      </w:r>
    </w:p>
    <w:p w:rsidR="00DC64E9" w:rsidRPr="006A5C4D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C4D">
        <w:rPr>
          <w:rFonts w:ascii="Times New Roman" w:hAnsi="Times New Roman" w:cs="Times New Roman"/>
          <w:bCs/>
          <w:sz w:val="28"/>
          <w:szCs w:val="28"/>
        </w:rPr>
        <w:t>Основной объем перевозок пассажиров обеспечивается городским пассажирским автомобильным транспортом города Назарово.</w:t>
      </w:r>
    </w:p>
    <w:p w:rsidR="00DC64E9" w:rsidRPr="006A5C4D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 xml:space="preserve">Учитывая, что основной объем пассажиропотока </w:t>
      </w:r>
      <w:proofErr w:type="gramStart"/>
      <w:r w:rsidRPr="006A5C4D">
        <w:rPr>
          <w:rFonts w:ascii="Times New Roman" w:hAnsi="Times New Roman" w:cs="Times New Roman"/>
          <w:sz w:val="28"/>
          <w:szCs w:val="28"/>
        </w:rPr>
        <w:t>приходится</w:t>
      </w:r>
      <w:proofErr w:type="gramEnd"/>
      <w:r w:rsidRPr="006A5C4D">
        <w:rPr>
          <w:rFonts w:ascii="Times New Roman" w:hAnsi="Times New Roman" w:cs="Times New Roman"/>
          <w:sz w:val="28"/>
          <w:szCs w:val="28"/>
        </w:rPr>
        <w:t xml:space="preserve"> на автомобильный транспорт отдельно следует выделить проблему физического</w:t>
      </w:r>
      <w:r w:rsidRPr="006A5C4D">
        <w:rPr>
          <w:rFonts w:ascii="Times New Roman" w:hAnsi="Times New Roman" w:cs="Times New Roman"/>
          <w:sz w:val="28"/>
          <w:szCs w:val="28"/>
        </w:rPr>
        <w:br/>
        <w:t>и морального износа подвижного состава общественного транспорта.</w:t>
      </w:r>
    </w:p>
    <w:p w:rsidR="00DC64E9" w:rsidRPr="006A5C4D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В настоящее время в городе сложились объективные предпосылки</w:t>
      </w:r>
      <w:r w:rsidRPr="006A5C4D">
        <w:rPr>
          <w:rFonts w:ascii="Times New Roman" w:hAnsi="Times New Roman" w:cs="Times New Roman"/>
          <w:sz w:val="28"/>
          <w:szCs w:val="28"/>
        </w:rPr>
        <w:br/>
        <w:t xml:space="preserve">для ускоренного развития автомобильного транспорта. Возросло его влияние </w:t>
      </w:r>
      <w:r w:rsidRPr="006A5C4D">
        <w:rPr>
          <w:rFonts w:ascii="Times New Roman" w:hAnsi="Times New Roman" w:cs="Times New Roman"/>
          <w:sz w:val="28"/>
          <w:szCs w:val="28"/>
        </w:rPr>
        <w:br/>
        <w:t xml:space="preserve">на развитие социально-экономической сферы страны. </w:t>
      </w:r>
    </w:p>
    <w:p w:rsidR="00DC64E9" w:rsidRPr="006A5C4D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 xml:space="preserve">Важнейшая роль в обеспечении социально-политической и экономической стабильности общества принадлежит автобусному транспорту, с помощью которого осуществляется более 52% всех пассажирских перевозок города. </w:t>
      </w:r>
    </w:p>
    <w:p w:rsidR="00DC64E9" w:rsidRPr="006A5C4D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 xml:space="preserve">Основными проблемами автомобильного транспорта в городе являются: </w:t>
      </w:r>
    </w:p>
    <w:p w:rsidR="00DC64E9" w:rsidRPr="006A5C4D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lastRenderedPageBreak/>
        <w:t>1. Низкий технический уровень автобусов и высокая степень</w:t>
      </w:r>
      <w:r w:rsidRPr="006A5C4D">
        <w:rPr>
          <w:rFonts w:ascii="Times New Roman" w:hAnsi="Times New Roman" w:cs="Times New Roman"/>
          <w:sz w:val="28"/>
          <w:szCs w:val="28"/>
        </w:rPr>
        <w:br/>
        <w:t>их изношенности, что влечет за собой высокие издержки отрасли.</w:t>
      </w:r>
    </w:p>
    <w:p w:rsidR="00DC64E9" w:rsidRPr="006A5C4D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 xml:space="preserve">2. Загрязнение окружающей среды. </w:t>
      </w:r>
    </w:p>
    <w:p w:rsidR="00DC64E9" w:rsidRPr="006A5C4D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Доля автотранспорта в шумовом воздействии на окружающую среду составляет  85-90%, доля выбросов в атмосферу загрязняющих веществ – 43%, парниковых газов – 10%.</w:t>
      </w:r>
    </w:p>
    <w:p w:rsidR="00DC64E9" w:rsidRPr="006A5C4D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3. Низкий уровень безопасности дорожного движения.</w:t>
      </w:r>
    </w:p>
    <w:p w:rsidR="00DC64E9" w:rsidRPr="006A5C4D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Основная проблема заключается в том, что в настоящее время износ автобусного парка составляет 35%, что делает его эксплуатацию фактически невозможной. В связи с этим приобретение новых автобусов – необходимое условие для поддержания транспортной отрасли города.</w:t>
      </w:r>
    </w:p>
    <w:p w:rsidR="00DC64E9" w:rsidRPr="006A5C4D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5C4D">
        <w:rPr>
          <w:rFonts w:ascii="Times New Roman" w:hAnsi="Times New Roman" w:cs="Times New Roman"/>
          <w:sz w:val="28"/>
          <w:szCs w:val="28"/>
        </w:rPr>
        <w:t>Невозможность эффективного решения указанной проблемы в ближайшее время за счет использования действующих механизмов обусловлена низким размером дохода, получаемого в результате производственно-хозяйственной деятельности предприятий, а также недостаточным финансированием из краевого и местных бюджетов, что не позволяет аккумулировать средства для приобретения нового подвижного состава.</w:t>
      </w:r>
      <w:proofErr w:type="gramEnd"/>
    </w:p>
    <w:p w:rsidR="00DC64E9" w:rsidRPr="006A5C4D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Необходимость решения проблемы обновления автобусов также обозначена на федеральном уровне.</w:t>
      </w:r>
    </w:p>
    <w:p w:rsidR="00DC64E9" w:rsidRPr="006A5C4D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Прогнозом долгосрочного социально-экономического развития Российской Федерации на период до 2030 года, разработанным Министерством экономического развития Российской Федерации, установлено, что обновление парка городского пассажирского транспорта будет способствовать росту качества транспортного обслуживания пассажиров и ограничению автомобилизации.</w:t>
      </w:r>
    </w:p>
    <w:p w:rsidR="00DC64E9" w:rsidRPr="006A5C4D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Снижение уровня безработицы будет способствовать увеличению числа поездок в рабочих целях.</w:t>
      </w:r>
    </w:p>
    <w:p w:rsidR="00DC64E9" w:rsidRPr="006A5C4D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C4D">
        <w:rPr>
          <w:rFonts w:ascii="Times New Roman" w:hAnsi="Times New Roman" w:cs="Times New Roman"/>
          <w:bCs/>
          <w:sz w:val="28"/>
          <w:szCs w:val="28"/>
        </w:rPr>
        <w:t>Значительную долю прироста количества перевезенных пассажиров обеспечит городской пассажирский транспорт в городе Назарово за счет повышения его привлекательности для населения, повышения эксплуатационной скорости движения автобусов и развития улично-дорожной сети.</w:t>
      </w:r>
    </w:p>
    <w:p w:rsidR="00DC64E9" w:rsidRPr="006A5C4D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C4D">
        <w:rPr>
          <w:rFonts w:ascii="Times New Roman" w:hAnsi="Times New Roman" w:cs="Times New Roman"/>
          <w:bCs/>
          <w:sz w:val="28"/>
          <w:szCs w:val="28"/>
        </w:rPr>
        <w:t>Для решения вышеуказанных проблем, а также с целью комплексного развития транспорта города Назарово для полного и эффективного удовлетворения потребностей населения и экономики в транспортных услугах в ближайшей перспективе планируется решить следующие задачи:</w:t>
      </w:r>
    </w:p>
    <w:p w:rsidR="00DC64E9" w:rsidRPr="006A5C4D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5C4D">
        <w:rPr>
          <w:rFonts w:ascii="Times New Roman" w:hAnsi="Times New Roman" w:cs="Times New Roman"/>
          <w:bCs/>
          <w:sz w:val="28"/>
          <w:szCs w:val="28"/>
        </w:rPr>
        <w:t>1. </w:t>
      </w:r>
      <w:r w:rsidRPr="006A5C4D">
        <w:rPr>
          <w:rFonts w:ascii="Times New Roman" w:hAnsi="Times New Roman" w:cs="Times New Roman"/>
          <w:sz w:val="28"/>
          <w:szCs w:val="28"/>
        </w:rPr>
        <w:t>Повышение доступности транспортных услуг для полного и эффективного удовлетворения потребностей населения в транспортных услугах</w:t>
      </w:r>
      <w:r w:rsidRPr="006A5C4D">
        <w:rPr>
          <w:rFonts w:ascii="Times New Roman" w:hAnsi="Times New Roman" w:cs="Times New Roman"/>
          <w:bCs/>
          <w:sz w:val="28"/>
          <w:szCs w:val="28"/>
        </w:rPr>
        <w:t>.</w:t>
      </w:r>
    </w:p>
    <w:p w:rsidR="00DC64E9" w:rsidRPr="006A5C4D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В рамках задачи  предполагается  создание условий, обеспечивающих равный доступ операторов транспортных услуг к транспортной инфраструктуре.</w:t>
      </w:r>
    </w:p>
    <w:p w:rsidR="00DC64E9" w:rsidRPr="006A5C4D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 xml:space="preserve">На автомобильном транспорте запланировано предоставление субсидий организациям автомобильного пассажирского транспорта  на компенсацию расходов, возникающих в результате небольшой интенсивности </w:t>
      </w:r>
      <w:proofErr w:type="spellStart"/>
      <w:proofErr w:type="gramStart"/>
      <w:r w:rsidRPr="006A5C4D">
        <w:rPr>
          <w:rFonts w:ascii="Times New Roman" w:hAnsi="Times New Roman" w:cs="Times New Roman"/>
          <w:sz w:val="28"/>
          <w:szCs w:val="28"/>
        </w:rPr>
        <w:t>пассажиро-потоков</w:t>
      </w:r>
      <w:proofErr w:type="spellEnd"/>
      <w:proofErr w:type="gramEnd"/>
      <w:r w:rsidRPr="006A5C4D">
        <w:rPr>
          <w:rFonts w:ascii="Times New Roman" w:hAnsi="Times New Roman" w:cs="Times New Roman"/>
          <w:sz w:val="28"/>
          <w:szCs w:val="28"/>
        </w:rPr>
        <w:t xml:space="preserve"> по городским маршрутам.</w:t>
      </w:r>
    </w:p>
    <w:p w:rsidR="00DC64E9" w:rsidRDefault="00DC64E9" w:rsidP="00DC64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lastRenderedPageBreak/>
        <w:t>Промежуточные и конечные социально-экономические результаты решения проблем отрасли характеризуются целевыми индикаторами выполнения подпрограммы.</w:t>
      </w:r>
      <w:r w:rsidRPr="00AA2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64E9" w:rsidRPr="006A5C4D" w:rsidRDefault="00DC64E9" w:rsidP="00DC64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 xml:space="preserve">Увеличение пассажирооборота и количества перевезенных пассажиров </w:t>
      </w:r>
      <w:r w:rsidRPr="006A5C4D">
        <w:rPr>
          <w:rFonts w:ascii="Times New Roman" w:hAnsi="Times New Roman" w:cs="Times New Roman"/>
          <w:sz w:val="28"/>
          <w:szCs w:val="28"/>
        </w:rPr>
        <w:br/>
        <w:t>на период действия подпрограммы запланировано с учетом введения новых маршрутов, продления существующих, увеличения количества рейсов на действующих маршрутах, а также введения электронных систем оплаты проезда.</w:t>
      </w:r>
    </w:p>
    <w:p w:rsidR="00DC64E9" w:rsidRPr="006A5C4D" w:rsidRDefault="00DC64E9" w:rsidP="00DC64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Подпрограмма не содержит мероприятий, направленных на изменение состояния окружающей среды.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Default="00DC64E9" w:rsidP="00DC64E9">
      <w:pPr>
        <w:pStyle w:val="ConsPlusNormal"/>
        <w:spacing w:line="240" w:lineRule="atLeas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A5C4D">
        <w:rPr>
          <w:rFonts w:ascii="Times New Roman" w:hAnsi="Times New Roman" w:cs="Times New Roman"/>
          <w:sz w:val="28"/>
          <w:szCs w:val="28"/>
        </w:rPr>
        <w:t>Основная цель, задачи, этапы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A5C4D">
        <w:rPr>
          <w:rFonts w:ascii="Times New Roman" w:hAnsi="Times New Roman" w:cs="Times New Roman"/>
          <w:sz w:val="28"/>
          <w:szCs w:val="28"/>
        </w:rPr>
        <w:t xml:space="preserve"> сроки выполнения</w:t>
      </w:r>
      <w:r>
        <w:rPr>
          <w:rFonts w:ascii="Times New Roman" w:hAnsi="Times New Roman" w:cs="Times New Roman"/>
          <w:sz w:val="28"/>
          <w:szCs w:val="28"/>
        </w:rPr>
        <w:t xml:space="preserve"> и показатели</w:t>
      </w:r>
      <w:r w:rsidRPr="006A5C4D">
        <w:rPr>
          <w:rFonts w:ascii="Times New Roman" w:hAnsi="Times New Roman" w:cs="Times New Roman"/>
          <w:sz w:val="28"/>
          <w:szCs w:val="28"/>
        </w:rPr>
        <w:t xml:space="preserve"> подпрограммы</w:t>
      </w:r>
    </w:p>
    <w:p w:rsidR="00DC64E9" w:rsidRPr="006A5C4D" w:rsidRDefault="00DC64E9" w:rsidP="00DC64E9">
      <w:pPr>
        <w:pStyle w:val="ConsPlusNormal"/>
        <w:spacing w:line="240" w:lineRule="atLeas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6A5C4D" w:rsidRDefault="00DC64E9" w:rsidP="00DC64E9">
      <w:pPr>
        <w:pStyle w:val="ConsPlusNormal"/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Цель подпрограммы:</w:t>
      </w:r>
    </w:p>
    <w:p w:rsidR="00DC64E9" w:rsidRPr="006A5C4D" w:rsidRDefault="00DC64E9" w:rsidP="00DC64E9">
      <w:pPr>
        <w:pStyle w:val="ConsPlusNormal"/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-Повышение доступности транспортных услуг для полного и эффективного удовлетворения потребностей населения в транспортных услугах.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В основу механизма реализации подпрограммы заложены следующие принципы, обеспечивающие обоснованный выбор мероприятий подпрограммы</w:t>
      </w:r>
      <w:r w:rsidRPr="006A5C4D">
        <w:rPr>
          <w:rFonts w:ascii="Times New Roman" w:hAnsi="Times New Roman" w:cs="Times New Roman"/>
          <w:sz w:val="28"/>
          <w:szCs w:val="28"/>
        </w:rPr>
        <w:br/>
        <w:t>и сбалансированное решение основной задачи  по развитию рынка транспортных услуг города и повышению эффективности его функционирования: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консолидация сре</w:t>
      </w:r>
      <w:proofErr w:type="gramStart"/>
      <w:r w:rsidRPr="006A5C4D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6A5C4D">
        <w:rPr>
          <w:rFonts w:ascii="Times New Roman" w:hAnsi="Times New Roman" w:cs="Times New Roman"/>
          <w:sz w:val="28"/>
          <w:szCs w:val="28"/>
        </w:rPr>
        <w:t>я реализации приоритетных направлений развития транспортного комплекса города;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привлечение частных инвестиций для реализации проектов на основе государственно-частного партнерства;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эффективное целевое использование средств  местного бюджета в соответствии с установленными приоритетами для достижения целевых индикаторов подпрограммы;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системный подход, комплексность, концентрация на самых важных направлениях, наличие нескольких вариантов решения проблем;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средствах;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К компетенции исполнителя подпрограммы в области реализации мероприятий относятся: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разработка нормативных актов, необходимых для реализации подпрограммы;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разработка предложений по уточнению перечня, затрат и механизма реализации программных мероприятий;</w:t>
      </w:r>
    </w:p>
    <w:p w:rsidR="0027180B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определение критериев и показателей эффективности, организация мониторинга реализации подпрограммы;</w:t>
      </w:r>
      <w:r w:rsidR="0027180B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обеспечение целевого, эффективного расходования средств, предусмотренных на реализацию подпрограммы из бюджетных и внебюджетных источников;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подготовка ежегодного отчета о ходе реализации подпрограммы.</w:t>
      </w:r>
    </w:p>
    <w:p w:rsidR="00DC64E9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lastRenderedPageBreak/>
        <w:t xml:space="preserve">Достижимость и </w:t>
      </w:r>
      <w:proofErr w:type="spellStart"/>
      <w:r w:rsidRPr="006A5C4D">
        <w:rPr>
          <w:rFonts w:ascii="Times New Roman" w:hAnsi="Times New Roman" w:cs="Times New Roman"/>
          <w:sz w:val="28"/>
          <w:szCs w:val="28"/>
        </w:rPr>
        <w:t>измеряемость</w:t>
      </w:r>
      <w:proofErr w:type="spellEnd"/>
      <w:r w:rsidRPr="006A5C4D">
        <w:rPr>
          <w:rFonts w:ascii="Times New Roman" w:hAnsi="Times New Roman" w:cs="Times New Roman"/>
          <w:sz w:val="28"/>
          <w:szCs w:val="28"/>
        </w:rPr>
        <w:t xml:space="preserve">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6A5C4D" w:rsidRDefault="00DC64E9" w:rsidP="00DC64E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3. Механизм реализации подпрограммы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 xml:space="preserve">Механизм реализации определяет комплекс мер, осуществляемых исполнителем подпрограммы в целях </w:t>
      </w:r>
      <w:proofErr w:type="gramStart"/>
      <w:r w:rsidRPr="006A5C4D">
        <w:rPr>
          <w:rFonts w:ascii="Times New Roman" w:hAnsi="Times New Roman" w:cs="Times New Roman"/>
          <w:sz w:val="28"/>
          <w:szCs w:val="28"/>
        </w:rPr>
        <w:t>повышения эффективности реализации мероприятий подпрограммы</w:t>
      </w:r>
      <w:proofErr w:type="gramEnd"/>
      <w:r w:rsidRPr="006A5C4D">
        <w:rPr>
          <w:rFonts w:ascii="Times New Roman" w:hAnsi="Times New Roman" w:cs="Times New Roman"/>
          <w:sz w:val="28"/>
          <w:szCs w:val="28"/>
        </w:rPr>
        <w:t xml:space="preserve"> и достижения целевых индикаторов.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МКУ «УГХ», как исполнитель подпрограммы, осуществляет: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планирование реализации мероприятий подпрограммы, в том числе контроль соответствия отдельных мероприятий требованиям и содержанию подпрограммы, обеспечение согласованности их выполнения;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общую координацию мероприятий подпрограммы, выполняемых в увязке с мероприятиями других муниципальных программ;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мониторинг эффективности реализации мероприятий подпрограммы</w:t>
      </w:r>
      <w:r w:rsidRPr="006A5C4D">
        <w:rPr>
          <w:rFonts w:ascii="Times New Roman" w:hAnsi="Times New Roman" w:cs="Times New Roman"/>
          <w:sz w:val="28"/>
          <w:szCs w:val="28"/>
        </w:rPr>
        <w:br/>
        <w:t>и расходования выделяемых бюджетных средств, подготовку отчетов о ходе реализации подпрограммы;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внесение предложений о корректировке мероприятий подпрограммы в соответствии с основными параметрами и приоритетами социально-экономического развития города Назарово.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Комплекс мер, осуществляемых исполнителем подпрограммы, заключается в реализации организационных, экономических, правовых механизмов, представленных в следующих нормативных правовых актах: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субсидий из бюджета города организациям автомобильного транспорта, утвержденный постановлением Администрации города. </w:t>
      </w:r>
    </w:p>
    <w:p w:rsidR="00DC64E9" w:rsidRPr="006A5C4D" w:rsidRDefault="00DC64E9" w:rsidP="00DC64E9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подпрограммы, осуществляется Администрацией города Назарово, финансовым управлением администрации города, МКУ «Контрольно-счетная палата г</w:t>
      </w:r>
      <w:proofErr w:type="gramStart"/>
      <w:r w:rsidRPr="006A5C4D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6A5C4D">
        <w:rPr>
          <w:rFonts w:ascii="Times New Roman" w:hAnsi="Times New Roman" w:cs="Times New Roman"/>
          <w:sz w:val="28"/>
          <w:szCs w:val="28"/>
        </w:rPr>
        <w:t>азарово».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 xml:space="preserve">Управление подпрограммой и </w:t>
      </w:r>
      <w:proofErr w:type="gramStart"/>
      <w:r w:rsidRPr="006A5C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A5C4D">
        <w:rPr>
          <w:rFonts w:ascii="Times New Roman" w:hAnsi="Times New Roman" w:cs="Times New Roman"/>
          <w:sz w:val="28"/>
          <w:szCs w:val="28"/>
        </w:rPr>
        <w:t xml:space="preserve"> ходом ее выполнения осуществляется в соответствии с </w:t>
      </w:r>
      <w:hyperlink r:id="rId8" w:history="1">
        <w:r w:rsidRPr="006A5C4D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6A5C4D">
        <w:rPr>
          <w:rFonts w:ascii="Times New Roman" w:hAnsi="Times New Roman" w:cs="Times New Roman"/>
          <w:sz w:val="28"/>
          <w:szCs w:val="28"/>
        </w:rPr>
        <w:t xml:space="preserve"> предоставления субсидий из бюджета города организациям автомобильного транспорта. 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A5C4D">
        <w:rPr>
          <w:rFonts w:ascii="Times New Roman" w:hAnsi="Times New Roman" w:cs="Times New Roman"/>
          <w:sz w:val="28"/>
          <w:szCs w:val="28"/>
        </w:rPr>
        <w:t>Ответственным за подготовку и представление отчетных данных является МКУ «УГХ».</w:t>
      </w:r>
    </w:p>
    <w:p w:rsidR="00DC64E9" w:rsidRPr="006A5C4D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0C4C6B" w:rsidRDefault="00DC64E9" w:rsidP="00DC64E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Характеристика основных м</w:t>
      </w:r>
      <w:r w:rsidRPr="000C4C6B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C4C6B">
        <w:rPr>
          <w:rFonts w:ascii="Times New Roman" w:hAnsi="Times New Roman" w:cs="Times New Roman"/>
          <w:sz w:val="28"/>
          <w:szCs w:val="28"/>
        </w:rPr>
        <w:t xml:space="preserve"> подпрограммы</w:t>
      </w:r>
    </w:p>
    <w:p w:rsidR="00DC64E9" w:rsidRPr="00F42837" w:rsidRDefault="00DC64E9" w:rsidP="00DC64E9">
      <w:pPr>
        <w:pStyle w:val="a4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6"/>
          <w:szCs w:val="6"/>
        </w:rPr>
      </w:pPr>
    </w:p>
    <w:p w:rsidR="00DC64E9" w:rsidRPr="00F42837" w:rsidRDefault="00DC64E9" w:rsidP="00DC64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</w:t>
      </w:r>
      <w:r>
        <w:rPr>
          <w:rFonts w:ascii="Times New Roman" w:hAnsi="Times New Roman" w:cs="Times New Roman"/>
          <w:sz w:val="28"/>
          <w:szCs w:val="28"/>
        </w:rPr>
        <w:t xml:space="preserve">ия всего и с разбивкой по годам, </w:t>
      </w:r>
      <w:r w:rsidRPr="00F42837">
        <w:rPr>
          <w:rFonts w:ascii="Times New Roman" w:hAnsi="Times New Roman" w:cs="Times New Roman"/>
          <w:sz w:val="28"/>
          <w:szCs w:val="28"/>
        </w:rPr>
        <w:t xml:space="preserve">представлен в приложении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42837">
        <w:rPr>
          <w:rFonts w:ascii="Times New Roman" w:hAnsi="Times New Roman" w:cs="Times New Roman"/>
          <w:sz w:val="28"/>
          <w:szCs w:val="28"/>
        </w:rPr>
        <w:t xml:space="preserve"> </w:t>
      </w:r>
      <w:r w:rsidRPr="00F42837">
        <w:rPr>
          <w:rFonts w:ascii="Times New Roman" w:hAnsi="Times New Roman" w:cs="Times New Roman"/>
          <w:sz w:val="28"/>
          <w:szCs w:val="28"/>
        </w:rPr>
        <w:br/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Pr="00F42837">
        <w:rPr>
          <w:rFonts w:ascii="Times New Roman" w:hAnsi="Times New Roman" w:cs="Times New Roman"/>
          <w:sz w:val="28"/>
          <w:szCs w:val="28"/>
        </w:rPr>
        <w:t>.</w:t>
      </w:r>
    </w:p>
    <w:p w:rsidR="00DC64E9" w:rsidRDefault="00DC64E9" w:rsidP="00DC64E9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780F42">
        <w:rPr>
          <w:sz w:val="28"/>
          <w:szCs w:val="28"/>
        </w:rPr>
        <w:t xml:space="preserve">Источниками финансирования мероприятий подпрограммы являются </w:t>
      </w:r>
      <w:r w:rsidRPr="00132660">
        <w:rPr>
          <w:sz w:val="28"/>
          <w:szCs w:val="28"/>
        </w:rPr>
        <w:t>средства местного</w:t>
      </w:r>
      <w:r>
        <w:rPr>
          <w:sz w:val="28"/>
          <w:szCs w:val="28"/>
        </w:rPr>
        <w:t xml:space="preserve"> бюджета</w:t>
      </w:r>
      <w:r w:rsidRPr="00132660">
        <w:rPr>
          <w:sz w:val="28"/>
          <w:szCs w:val="28"/>
        </w:rPr>
        <w:t>.</w:t>
      </w:r>
    </w:p>
    <w:p w:rsidR="00DC64E9" w:rsidRPr="00132660" w:rsidRDefault="00DC64E9" w:rsidP="00DC64E9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</w:p>
    <w:p w:rsidR="00BF0B3C" w:rsidRPr="00DC64E9" w:rsidRDefault="00BF0B3C" w:rsidP="00DC64E9">
      <w:pPr>
        <w:tabs>
          <w:tab w:val="left" w:pos="37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F0B3C" w:rsidRPr="00DC64E9" w:rsidSect="00B26171">
      <w:pgSz w:w="11905" w:h="16838"/>
      <w:pgMar w:top="510" w:right="851" w:bottom="510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0396"/>
    <w:multiLevelType w:val="hybridMultilevel"/>
    <w:tmpl w:val="F7E4957C"/>
    <w:lvl w:ilvl="0" w:tplc="F3DA7C0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120032AC"/>
    <w:multiLevelType w:val="hybridMultilevel"/>
    <w:tmpl w:val="5C2684DC"/>
    <w:lvl w:ilvl="0" w:tplc="888CC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819F1"/>
    <w:multiLevelType w:val="hybridMultilevel"/>
    <w:tmpl w:val="B4965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2122D"/>
    <w:multiLevelType w:val="hybridMultilevel"/>
    <w:tmpl w:val="8C18192A"/>
    <w:lvl w:ilvl="0" w:tplc="93D491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BFF37FD"/>
    <w:multiLevelType w:val="hybridMultilevel"/>
    <w:tmpl w:val="34C6E1C8"/>
    <w:lvl w:ilvl="0" w:tplc="888CC8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D35A4B"/>
    <w:multiLevelType w:val="hybridMultilevel"/>
    <w:tmpl w:val="08F4ED32"/>
    <w:lvl w:ilvl="0" w:tplc="CDC8020C">
      <w:start w:val="5"/>
      <w:numFmt w:val="decimal"/>
      <w:lvlText w:val="%1.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6">
    <w:nsid w:val="29F1300A"/>
    <w:multiLevelType w:val="hybridMultilevel"/>
    <w:tmpl w:val="21CAC91A"/>
    <w:lvl w:ilvl="0" w:tplc="6AB04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16190D"/>
    <w:multiLevelType w:val="hybridMultilevel"/>
    <w:tmpl w:val="75166AAC"/>
    <w:lvl w:ilvl="0" w:tplc="D422AF0C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B35683"/>
    <w:multiLevelType w:val="hybridMultilevel"/>
    <w:tmpl w:val="10F258A4"/>
    <w:lvl w:ilvl="0" w:tplc="DBDAB7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FF20339"/>
    <w:multiLevelType w:val="hybridMultilevel"/>
    <w:tmpl w:val="BAF4B44C"/>
    <w:lvl w:ilvl="0" w:tplc="D422AF0C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A4A86"/>
    <w:multiLevelType w:val="hybridMultilevel"/>
    <w:tmpl w:val="E2DA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A4D51"/>
    <w:multiLevelType w:val="hybridMultilevel"/>
    <w:tmpl w:val="67BC0F48"/>
    <w:lvl w:ilvl="0" w:tplc="A06270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86DCD"/>
    <w:multiLevelType w:val="hybridMultilevel"/>
    <w:tmpl w:val="2264DE10"/>
    <w:lvl w:ilvl="0" w:tplc="888CC8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7293568"/>
    <w:multiLevelType w:val="hybridMultilevel"/>
    <w:tmpl w:val="D62E3B2C"/>
    <w:lvl w:ilvl="0" w:tplc="1A1E798E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933956"/>
    <w:multiLevelType w:val="hybridMultilevel"/>
    <w:tmpl w:val="3A66CEB2"/>
    <w:lvl w:ilvl="0" w:tplc="DEE6DA5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2985E03"/>
    <w:multiLevelType w:val="multilevel"/>
    <w:tmpl w:val="B8CAD3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</w:abstractNum>
  <w:abstractNum w:abstractNumId="17">
    <w:nsid w:val="588238AD"/>
    <w:multiLevelType w:val="hybridMultilevel"/>
    <w:tmpl w:val="5898355E"/>
    <w:lvl w:ilvl="0" w:tplc="E7A65F6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5D850112"/>
    <w:multiLevelType w:val="hybridMultilevel"/>
    <w:tmpl w:val="899C9032"/>
    <w:lvl w:ilvl="0" w:tplc="9E084880">
      <w:start w:val="1"/>
      <w:numFmt w:val="bullet"/>
      <w:lvlText w:val="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9">
    <w:nsid w:val="63590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F21F6"/>
    <w:multiLevelType w:val="hybridMultilevel"/>
    <w:tmpl w:val="A84279AA"/>
    <w:lvl w:ilvl="0" w:tplc="D422AF0C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422AF0C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5"/>
  </w:num>
  <w:num w:numId="4">
    <w:abstractNumId w:val="20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10"/>
  </w:num>
  <w:num w:numId="10">
    <w:abstractNumId w:val="11"/>
  </w:num>
  <w:num w:numId="11">
    <w:abstractNumId w:val="15"/>
  </w:num>
  <w:num w:numId="12">
    <w:abstractNumId w:val="14"/>
  </w:num>
  <w:num w:numId="13">
    <w:abstractNumId w:val="19"/>
  </w:num>
  <w:num w:numId="14">
    <w:abstractNumId w:val="8"/>
  </w:num>
  <w:num w:numId="15">
    <w:abstractNumId w:val="12"/>
  </w:num>
  <w:num w:numId="16">
    <w:abstractNumId w:val="3"/>
  </w:num>
  <w:num w:numId="17">
    <w:abstractNumId w:val="13"/>
  </w:num>
  <w:num w:numId="18">
    <w:abstractNumId w:val="17"/>
  </w:num>
  <w:num w:numId="19">
    <w:abstractNumId w:val="0"/>
  </w:num>
  <w:num w:numId="20">
    <w:abstractNumId w:val="18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32D"/>
    <w:rsid w:val="00001D09"/>
    <w:rsid w:val="000022F1"/>
    <w:rsid w:val="000024A8"/>
    <w:rsid w:val="00002ABD"/>
    <w:rsid w:val="00011527"/>
    <w:rsid w:val="000160D8"/>
    <w:rsid w:val="00023BEB"/>
    <w:rsid w:val="00023DFD"/>
    <w:rsid w:val="00025193"/>
    <w:rsid w:val="000411AC"/>
    <w:rsid w:val="00051ED9"/>
    <w:rsid w:val="00056180"/>
    <w:rsid w:val="000576F0"/>
    <w:rsid w:val="00057E73"/>
    <w:rsid w:val="0006057C"/>
    <w:rsid w:val="00072410"/>
    <w:rsid w:val="0007268A"/>
    <w:rsid w:val="00073A8E"/>
    <w:rsid w:val="00080041"/>
    <w:rsid w:val="00083573"/>
    <w:rsid w:val="00087E0D"/>
    <w:rsid w:val="00091557"/>
    <w:rsid w:val="000919D0"/>
    <w:rsid w:val="00094F8C"/>
    <w:rsid w:val="00096841"/>
    <w:rsid w:val="000C1C63"/>
    <w:rsid w:val="000D12F6"/>
    <w:rsid w:val="000E1B29"/>
    <w:rsid w:val="000E4637"/>
    <w:rsid w:val="000E7D7A"/>
    <w:rsid w:val="000F0263"/>
    <w:rsid w:val="000F2ABE"/>
    <w:rsid w:val="00103576"/>
    <w:rsid w:val="001157F5"/>
    <w:rsid w:val="00143DB9"/>
    <w:rsid w:val="00145986"/>
    <w:rsid w:val="001476B8"/>
    <w:rsid w:val="001478B7"/>
    <w:rsid w:val="00150389"/>
    <w:rsid w:val="0015320A"/>
    <w:rsid w:val="00155C4E"/>
    <w:rsid w:val="00157090"/>
    <w:rsid w:val="00161CF0"/>
    <w:rsid w:val="001662E0"/>
    <w:rsid w:val="00166BA5"/>
    <w:rsid w:val="00192533"/>
    <w:rsid w:val="001A0B81"/>
    <w:rsid w:val="001A7BE8"/>
    <w:rsid w:val="001C139F"/>
    <w:rsid w:val="001C5764"/>
    <w:rsid w:val="001E0B0D"/>
    <w:rsid w:val="001E0D4D"/>
    <w:rsid w:val="001E583A"/>
    <w:rsid w:val="001E6254"/>
    <w:rsid w:val="001F6886"/>
    <w:rsid w:val="001F6A03"/>
    <w:rsid w:val="00200397"/>
    <w:rsid w:val="0020586D"/>
    <w:rsid w:val="002070DB"/>
    <w:rsid w:val="00207F0F"/>
    <w:rsid w:val="00231AFC"/>
    <w:rsid w:val="00232B3F"/>
    <w:rsid w:val="00244313"/>
    <w:rsid w:val="0024451C"/>
    <w:rsid w:val="00245D1D"/>
    <w:rsid w:val="0024796E"/>
    <w:rsid w:val="00251760"/>
    <w:rsid w:val="00254739"/>
    <w:rsid w:val="00254BAB"/>
    <w:rsid w:val="00265F68"/>
    <w:rsid w:val="0027124D"/>
    <w:rsid w:val="0027180B"/>
    <w:rsid w:val="0028548E"/>
    <w:rsid w:val="00287347"/>
    <w:rsid w:val="0029470C"/>
    <w:rsid w:val="002A4290"/>
    <w:rsid w:val="002B423B"/>
    <w:rsid w:val="002C1605"/>
    <w:rsid w:val="002C16A1"/>
    <w:rsid w:val="002C35FB"/>
    <w:rsid w:val="002C4AE5"/>
    <w:rsid w:val="002C5564"/>
    <w:rsid w:val="002C6512"/>
    <w:rsid w:val="002D2F30"/>
    <w:rsid w:val="002D4BC0"/>
    <w:rsid w:val="002E29F5"/>
    <w:rsid w:val="002E320C"/>
    <w:rsid w:val="002E4941"/>
    <w:rsid w:val="002F0E2C"/>
    <w:rsid w:val="002F5C00"/>
    <w:rsid w:val="0030151E"/>
    <w:rsid w:val="003035A5"/>
    <w:rsid w:val="00305B9E"/>
    <w:rsid w:val="00317FD7"/>
    <w:rsid w:val="003328A2"/>
    <w:rsid w:val="00335CA7"/>
    <w:rsid w:val="0033683E"/>
    <w:rsid w:val="00342077"/>
    <w:rsid w:val="00342CC5"/>
    <w:rsid w:val="00362C22"/>
    <w:rsid w:val="00363149"/>
    <w:rsid w:val="00366616"/>
    <w:rsid w:val="003917AB"/>
    <w:rsid w:val="003A27A8"/>
    <w:rsid w:val="003A7217"/>
    <w:rsid w:val="003A7D60"/>
    <w:rsid w:val="003B396F"/>
    <w:rsid w:val="003C1F0B"/>
    <w:rsid w:val="003D1228"/>
    <w:rsid w:val="003D1E42"/>
    <w:rsid w:val="003D4F26"/>
    <w:rsid w:val="003D746D"/>
    <w:rsid w:val="00401BC8"/>
    <w:rsid w:val="004066A3"/>
    <w:rsid w:val="00412EE9"/>
    <w:rsid w:val="004209A2"/>
    <w:rsid w:val="00424FAF"/>
    <w:rsid w:val="00425E46"/>
    <w:rsid w:val="0043403A"/>
    <w:rsid w:val="00446208"/>
    <w:rsid w:val="00462BFD"/>
    <w:rsid w:val="00470A6D"/>
    <w:rsid w:val="00487FD4"/>
    <w:rsid w:val="004A6D26"/>
    <w:rsid w:val="004A74CB"/>
    <w:rsid w:val="004A7942"/>
    <w:rsid w:val="004E55E5"/>
    <w:rsid w:val="004F0514"/>
    <w:rsid w:val="004F4465"/>
    <w:rsid w:val="00510BF6"/>
    <w:rsid w:val="00527D63"/>
    <w:rsid w:val="005345E9"/>
    <w:rsid w:val="00536ECD"/>
    <w:rsid w:val="00556C11"/>
    <w:rsid w:val="00560434"/>
    <w:rsid w:val="005655BE"/>
    <w:rsid w:val="00571F72"/>
    <w:rsid w:val="00572D6B"/>
    <w:rsid w:val="00572E83"/>
    <w:rsid w:val="00576D8B"/>
    <w:rsid w:val="00577DA6"/>
    <w:rsid w:val="005A6656"/>
    <w:rsid w:val="005A67CE"/>
    <w:rsid w:val="005B5AAF"/>
    <w:rsid w:val="005C61F5"/>
    <w:rsid w:val="005C63CB"/>
    <w:rsid w:val="005D2293"/>
    <w:rsid w:val="005D3E40"/>
    <w:rsid w:val="005D4C75"/>
    <w:rsid w:val="005D75D6"/>
    <w:rsid w:val="005E2D02"/>
    <w:rsid w:val="005E68FD"/>
    <w:rsid w:val="00602088"/>
    <w:rsid w:val="00602F1F"/>
    <w:rsid w:val="00603B71"/>
    <w:rsid w:val="0060664C"/>
    <w:rsid w:val="00606F4A"/>
    <w:rsid w:val="00610F83"/>
    <w:rsid w:val="00620A69"/>
    <w:rsid w:val="0062149B"/>
    <w:rsid w:val="0062275A"/>
    <w:rsid w:val="00624529"/>
    <w:rsid w:val="00624BB1"/>
    <w:rsid w:val="0062619F"/>
    <w:rsid w:val="006358C2"/>
    <w:rsid w:val="00636EA4"/>
    <w:rsid w:val="0064417C"/>
    <w:rsid w:val="00644852"/>
    <w:rsid w:val="00665DA6"/>
    <w:rsid w:val="00675086"/>
    <w:rsid w:val="00677922"/>
    <w:rsid w:val="00680E2C"/>
    <w:rsid w:val="00686A30"/>
    <w:rsid w:val="00696664"/>
    <w:rsid w:val="0069760B"/>
    <w:rsid w:val="006A72D1"/>
    <w:rsid w:val="006A751A"/>
    <w:rsid w:val="006A7645"/>
    <w:rsid w:val="006B005F"/>
    <w:rsid w:val="006B51A8"/>
    <w:rsid w:val="006B6559"/>
    <w:rsid w:val="006B6B06"/>
    <w:rsid w:val="006C6E09"/>
    <w:rsid w:val="006D0F23"/>
    <w:rsid w:val="006D21F8"/>
    <w:rsid w:val="006E3DDE"/>
    <w:rsid w:val="006E6155"/>
    <w:rsid w:val="006F685C"/>
    <w:rsid w:val="006F7B84"/>
    <w:rsid w:val="00726900"/>
    <w:rsid w:val="00734A51"/>
    <w:rsid w:val="0074324E"/>
    <w:rsid w:val="0075152A"/>
    <w:rsid w:val="00753962"/>
    <w:rsid w:val="00757EDE"/>
    <w:rsid w:val="00761BEC"/>
    <w:rsid w:val="00762895"/>
    <w:rsid w:val="0076787B"/>
    <w:rsid w:val="0077640E"/>
    <w:rsid w:val="00777F3A"/>
    <w:rsid w:val="00781F3C"/>
    <w:rsid w:val="007827A2"/>
    <w:rsid w:val="00782F58"/>
    <w:rsid w:val="007A2168"/>
    <w:rsid w:val="007A332D"/>
    <w:rsid w:val="007B7E02"/>
    <w:rsid w:val="007C5D59"/>
    <w:rsid w:val="007C7177"/>
    <w:rsid w:val="007C737B"/>
    <w:rsid w:val="007D2711"/>
    <w:rsid w:val="007D5C94"/>
    <w:rsid w:val="007D6A15"/>
    <w:rsid w:val="007D70C8"/>
    <w:rsid w:val="007E7BB7"/>
    <w:rsid w:val="008005B7"/>
    <w:rsid w:val="008013FE"/>
    <w:rsid w:val="0081206A"/>
    <w:rsid w:val="00814358"/>
    <w:rsid w:val="00814D1A"/>
    <w:rsid w:val="00821804"/>
    <w:rsid w:val="00822CC3"/>
    <w:rsid w:val="00834103"/>
    <w:rsid w:val="0085186C"/>
    <w:rsid w:val="00857824"/>
    <w:rsid w:val="008663CD"/>
    <w:rsid w:val="00870FDB"/>
    <w:rsid w:val="00876CBF"/>
    <w:rsid w:val="00882203"/>
    <w:rsid w:val="008908A4"/>
    <w:rsid w:val="008970CC"/>
    <w:rsid w:val="008A59E4"/>
    <w:rsid w:val="008A7609"/>
    <w:rsid w:val="008B356F"/>
    <w:rsid w:val="008B42DA"/>
    <w:rsid w:val="008B47E4"/>
    <w:rsid w:val="008C1FEE"/>
    <w:rsid w:val="008C6836"/>
    <w:rsid w:val="008C7904"/>
    <w:rsid w:val="008D0F67"/>
    <w:rsid w:val="008E67D8"/>
    <w:rsid w:val="00900938"/>
    <w:rsid w:val="009066C8"/>
    <w:rsid w:val="0091100F"/>
    <w:rsid w:val="00914E58"/>
    <w:rsid w:val="0092580E"/>
    <w:rsid w:val="00926BC9"/>
    <w:rsid w:val="009274BD"/>
    <w:rsid w:val="009322A0"/>
    <w:rsid w:val="00937922"/>
    <w:rsid w:val="009534BD"/>
    <w:rsid w:val="0095673A"/>
    <w:rsid w:val="00956B13"/>
    <w:rsid w:val="00960D7A"/>
    <w:rsid w:val="00960E27"/>
    <w:rsid w:val="0096793F"/>
    <w:rsid w:val="009731FB"/>
    <w:rsid w:val="0097655B"/>
    <w:rsid w:val="00980D7A"/>
    <w:rsid w:val="009930A9"/>
    <w:rsid w:val="009A7FAB"/>
    <w:rsid w:val="009B09A4"/>
    <w:rsid w:val="009B2EA7"/>
    <w:rsid w:val="009C6A1B"/>
    <w:rsid w:val="009D2A6F"/>
    <w:rsid w:val="009D2D4D"/>
    <w:rsid w:val="009D6869"/>
    <w:rsid w:val="009D7D19"/>
    <w:rsid w:val="009E5655"/>
    <w:rsid w:val="009E734B"/>
    <w:rsid w:val="009F0CBA"/>
    <w:rsid w:val="009F6E72"/>
    <w:rsid w:val="009F7B44"/>
    <w:rsid w:val="00A0704D"/>
    <w:rsid w:val="00A1148F"/>
    <w:rsid w:val="00A14D91"/>
    <w:rsid w:val="00A16DC4"/>
    <w:rsid w:val="00A23CCF"/>
    <w:rsid w:val="00A27A1B"/>
    <w:rsid w:val="00A34464"/>
    <w:rsid w:val="00A400E9"/>
    <w:rsid w:val="00A5131E"/>
    <w:rsid w:val="00A64015"/>
    <w:rsid w:val="00A71C3F"/>
    <w:rsid w:val="00A74FC6"/>
    <w:rsid w:val="00A8784B"/>
    <w:rsid w:val="00A932C6"/>
    <w:rsid w:val="00A937D4"/>
    <w:rsid w:val="00A972DD"/>
    <w:rsid w:val="00A97C55"/>
    <w:rsid w:val="00AA4F85"/>
    <w:rsid w:val="00AB20D9"/>
    <w:rsid w:val="00AB2C75"/>
    <w:rsid w:val="00AB35A0"/>
    <w:rsid w:val="00AB3DE7"/>
    <w:rsid w:val="00AB6ACA"/>
    <w:rsid w:val="00AB7DCF"/>
    <w:rsid w:val="00AC6303"/>
    <w:rsid w:val="00AD4CBD"/>
    <w:rsid w:val="00AE137D"/>
    <w:rsid w:val="00AE54C2"/>
    <w:rsid w:val="00AE59AB"/>
    <w:rsid w:val="00B1294D"/>
    <w:rsid w:val="00B15F98"/>
    <w:rsid w:val="00B16D3C"/>
    <w:rsid w:val="00B26171"/>
    <w:rsid w:val="00B276CD"/>
    <w:rsid w:val="00B306D8"/>
    <w:rsid w:val="00B307B2"/>
    <w:rsid w:val="00B401CD"/>
    <w:rsid w:val="00B446B0"/>
    <w:rsid w:val="00B47065"/>
    <w:rsid w:val="00B571F9"/>
    <w:rsid w:val="00B66039"/>
    <w:rsid w:val="00B71E87"/>
    <w:rsid w:val="00B735CE"/>
    <w:rsid w:val="00B77B00"/>
    <w:rsid w:val="00B80DFD"/>
    <w:rsid w:val="00B839B6"/>
    <w:rsid w:val="00B914D2"/>
    <w:rsid w:val="00B92F6D"/>
    <w:rsid w:val="00B97A05"/>
    <w:rsid w:val="00BA2EC2"/>
    <w:rsid w:val="00BA6038"/>
    <w:rsid w:val="00BB2EEE"/>
    <w:rsid w:val="00BC2BD6"/>
    <w:rsid w:val="00BD00EE"/>
    <w:rsid w:val="00BD5895"/>
    <w:rsid w:val="00BE339C"/>
    <w:rsid w:val="00BE5FF3"/>
    <w:rsid w:val="00BF0B3C"/>
    <w:rsid w:val="00BF59B0"/>
    <w:rsid w:val="00BF7DD6"/>
    <w:rsid w:val="00C106B0"/>
    <w:rsid w:val="00C15821"/>
    <w:rsid w:val="00C16B78"/>
    <w:rsid w:val="00C271EF"/>
    <w:rsid w:val="00C3642E"/>
    <w:rsid w:val="00C375DE"/>
    <w:rsid w:val="00C44102"/>
    <w:rsid w:val="00C442E0"/>
    <w:rsid w:val="00C447E9"/>
    <w:rsid w:val="00C557E0"/>
    <w:rsid w:val="00C56659"/>
    <w:rsid w:val="00C62DD3"/>
    <w:rsid w:val="00C75E8C"/>
    <w:rsid w:val="00C83DF9"/>
    <w:rsid w:val="00C86FC9"/>
    <w:rsid w:val="00C871AF"/>
    <w:rsid w:val="00C94629"/>
    <w:rsid w:val="00C95B58"/>
    <w:rsid w:val="00CA483E"/>
    <w:rsid w:val="00CA7E21"/>
    <w:rsid w:val="00CB1C12"/>
    <w:rsid w:val="00CB3298"/>
    <w:rsid w:val="00CB6212"/>
    <w:rsid w:val="00CC06B6"/>
    <w:rsid w:val="00CF262D"/>
    <w:rsid w:val="00CF7D36"/>
    <w:rsid w:val="00D2113B"/>
    <w:rsid w:val="00D21E3E"/>
    <w:rsid w:val="00D3552A"/>
    <w:rsid w:val="00D435FA"/>
    <w:rsid w:val="00D4566A"/>
    <w:rsid w:val="00D55F7C"/>
    <w:rsid w:val="00D5633E"/>
    <w:rsid w:val="00D62C5E"/>
    <w:rsid w:val="00D62D07"/>
    <w:rsid w:val="00D73CCC"/>
    <w:rsid w:val="00D74EA2"/>
    <w:rsid w:val="00D803D3"/>
    <w:rsid w:val="00D81E4E"/>
    <w:rsid w:val="00D95403"/>
    <w:rsid w:val="00DB4312"/>
    <w:rsid w:val="00DB76A7"/>
    <w:rsid w:val="00DC64E9"/>
    <w:rsid w:val="00DC726E"/>
    <w:rsid w:val="00DD1A7C"/>
    <w:rsid w:val="00DF22B0"/>
    <w:rsid w:val="00E014A8"/>
    <w:rsid w:val="00E03F70"/>
    <w:rsid w:val="00E051B5"/>
    <w:rsid w:val="00E07456"/>
    <w:rsid w:val="00E16786"/>
    <w:rsid w:val="00E20FB4"/>
    <w:rsid w:val="00E23652"/>
    <w:rsid w:val="00E279A5"/>
    <w:rsid w:val="00E30011"/>
    <w:rsid w:val="00E311C7"/>
    <w:rsid w:val="00E3602C"/>
    <w:rsid w:val="00E5795E"/>
    <w:rsid w:val="00E720F6"/>
    <w:rsid w:val="00E81CC6"/>
    <w:rsid w:val="00E8770F"/>
    <w:rsid w:val="00E9349A"/>
    <w:rsid w:val="00EA23B4"/>
    <w:rsid w:val="00EA7117"/>
    <w:rsid w:val="00EC0182"/>
    <w:rsid w:val="00EC1CE4"/>
    <w:rsid w:val="00EC737E"/>
    <w:rsid w:val="00ED0570"/>
    <w:rsid w:val="00ED437D"/>
    <w:rsid w:val="00EE781C"/>
    <w:rsid w:val="00EF1722"/>
    <w:rsid w:val="00F02755"/>
    <w:rsid w:val="00F02C0F"/>
    <w:rsid w:val="00F04213"/>
    <w:rsid w:val="00F10F03"/>
    <w:rsid w:val="00F233EE"/>
    <w:rsid w:val="00F25286"/>
    <w:rsid w:val="00F44A33"/>
    <w:rsid w:val="00F530CF"/>
    <w:rsid w:val="00F540E7"/>
    <w:rsid w:val="00F54910"/>
    <w:rsid w:val="00F6025E"/>
    <w:rsid w:val="00F6438E"/>
    <w:rsid w:val="00F82F0F"/>
    <w:rsid w:val="00F87851"/>
    <w:rsid w:val="00F9412D"/>
    <w:rsid w:val="00F96E1B"/>
    <w:rsid w:val="00FA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link w:val="a5"/>
    <w:uiPriority w:val="99"/>
    <w:qFormat/>
    <w:rsid w:val="003035A5"/>
    <w:pPr>
      <w:ind w:left="720"/>
      <w:contextualSpacing/>
    </w:pPr>
  </w:style>
  <w:style w:type="paragraph" w:customStyle="1" w:styleId="ConsPlusNormal">
    <w:name w:val="ConsPlusNormal"/>
    <w:rsid w:val="00782F5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782F5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82F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B3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B356F"/>
  </w:style>
  <w:style w:type="paragraph" w:styleId="aa">
    <w:name w:val="Balloon Text"/>
    <w:basedOn w:val="a"/>
    <w:link w:val="ab"/>
    <w:uiPriority w:val="99"/>
    <w:semiHidden/>
    <w:unhideWhenUsed/>
    <w:rsid w:val="006B0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005F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99"/>
    <w:locked/>
    <w:rsid w:val="00603B71"/>
  </w:style>
  <w:style w:type="paragraph" w:styleId="3">
    <w:name w:val="Body Text Indent 3"/>
    <w:basedOn w:val="a"/>
    <w:link w:val="30"/>
    <w:uiPriority w:val="99"/>
    <w:semiHidden/>
    <w:unhideWhenUsed/>
    <w:rsid w:val="00DC64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C64E9"/>
    <w:rPr>
      <w:sz w:val="16"/>
      <w:szCs w:val="16"/>
    </w:rPr>
  </w:style>
  <w:style w:type="paragraph" w:customStyle="1" w:styleId="ConsPlusCell">
    <w:name w:val="ConsPlusCell"/>
    <w:uiPriority w:val="99"/>
    <w:rsid w:val="00DC64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DC64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basedOn w:val="a"/>
    <w:uiPriority w:val="99"/>
    <w:rsid w:val="00DC6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14D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14D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6FF4B559C57F2B31FD57BBE2B5E58B1FE1E2A60F0B7150E6C0F34E5E252E64955D64B004664ADDA4f5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61F169DED9F956E4A7D8E82B98159FB6E113411903BA64B6609670C3AF5Z5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61F169DED9F956E4A7D8E82B98159FB6E11301D903EA64B6609670C3A55E8CEDC384A5E2116A49BFBZF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87701-5E12-4503-917F-BE81103E8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26</Pages>
  <Words>9357</Words>
  <Characters>53340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143</cp:revision>
  <cp:lastPrinted>2015-11-11T04:21:00Z</cp:lastPrinted>
  <dcterms:created xsi:type="dcterms:W3CDTF">2013-07-08T04:01:00Z</dcterms:created>
  <dcterms:modified xsi:type="dcterms:W3CDTF">2016-03-16T07:41:00Z</dcterms:modified>
</cp:coreProperties>
</file>