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2C" w:rsidRPr="00D04E76" w:rsidRDefault="003F682C" w:rsidP="003F682C">
      <w:pPr>
        <w:pStyle w:val="1"/>
        <w:tabs>
          <w:tab w:val="left" w:pos="0"/>
        </w:tabs>
        <w:rPr>
          <w:b/>
          <w:szCs w:val="28"/>
        </w:rPr>
      </w:pPr>
      <w:r w:rsidRPr="00D04E76">
        <w:rPr>
          <w:b/>
          <w:szCs w:val="28"/>
        </w:rPr>
        <w:t>Российская   Федерация</w:t>
      </w:r>
    </w:p>
    <w:p w:rsidR="003F682C" w:rsidRDefault="003F682C" w:rsidP="003F682C">
      <w:pPr>
        <w:pStyle w:val="1"/>
        <w:tabs>
          <w:tab w:val="left" w:pos="0"/>
        </w:tabs>
        <w:rPr>
          <w:b/>
          <w:szCs w:val="28"/>
        </w:rPr>
      </w:pPr>
      <w:r w:rsidRPr="00D04E76">
        <w:rPr>
          <w:b/>
          <w:szCs w:val="28"/>
        </w:rPr>
        <w:t>Красноярский край</w:t>
      </w:r>
    </w:p>
    <w:p w:rsidR="003F682C" w:rsidRPr="00D04E76" w:rsidRDefault="003F682C" w:rsidP="003F682C"/>
    <w:p w:rsidR="003F682C" w:rsidRPr="00D04E76" w:rsidRDefault="003F682C" w:rsidP="003F682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4E76">
        <w:rPr>
          <w:rFonts w:ascii="Times New Roman" w:hAnsi="Times New Roman"/>
          <w:b/>
          <w:bCs/>
          <w:sz w:val="28"/>
          <w:szCs w:val="28"/>
        </w:rPr>
        <w:t>АДМИНИСТРАЦИЯ  ГОРОДА  НАЗАРОВО</w:t>
      </w:r>
    </w:p>
    <w:p w:rsidR="003F682C" w:rsidRPr="00D04E76" w:rsidRDefault="003F682C" w:rsidP="003F682C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82C" w:rsidRPr="00D04E76" w:rsidRDefault="003F682C" w:rsidP="003F682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F682C" w:rsidRPr="00D04E76" w:rsidRDefault="003F682C" w:rsidP="003F682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82C" w:rsidRPr="00673549" w:rsidRDefault="001D49EB" w:rsidP="003F682C">
      <w:pPr>
        <w:rPr>
          <w:rFonts w:ascii="Times New Roman" w:hAnsi="Times New Roman"/>
          <w:b/>
          <w:bCs/>
          <w:sz w:val="28"/>
          <w:szCs w:val="28"/>
        </w:rPr>
      </w:pPr>
      <w:r w:rsidRPr="001D49EB">
        <w:rPr>
          <w:rFonts w:ascii="Times New Roman" w:hAnsi="Times New Roman"/>
          <w:b/>
          <w:bCs/>
          <w:sz w:val="28"/>
          <w:szCs w:val="28"/>
        </w:rPr>
        <w:t>17</w:t>
      </w:r>
      <w:r w:rsidR="003F682C" w:rsidRPr="001D49EB">
        <w:rPr>
          <w:rFonts w:ascii="Times New Roman" w:hAnsi="Times New Roman"/>
          <w:b/>
          <w:bCs/>
          <w:sz w:val="28"/>
          <w:szCs w:val="28"/>
        </w:rPr>
        <w:t>.</w:t>
      </w:r>
      <w:r w:rsidRPr="001D49EB">
        <w:rPr>
          <w:rFonts w:ascii="Times New Roman" w:hAnsi="Times New Roman"/>
          <w:b/>
          <w:bCs/>
          <w:sz w:val="28"/>
          <w:szCs w:val="28"/>
        </w:rPr>
        <w:t>03</w:t>
      </w:r>
      <w:r w:rsidR="003F682C">
        <w:rPr>
          <w:rFonts w:ascii="Times New Roman" w:hAnsi="Times New Roman"/>
          <w:b/>
          <w:bCs/>
          <w:sz w:val="28"/>
          <w:szCs w:val="28"/>
        </w:rPr>
        <w:t>. 2016</w:t>
      </w:r>
      <w:r w:rsidR="003F682C" w:rsidRPr="00673549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3F682C" w:rsidRPr="00673549">
        <w:rPr>
          <w:rFonts w:ascii="Times New Roman" w:hAnsi="Times New Roman"/>
          <w:b/>
          <w:bCs/>
          <w:sz w:val="28"/>
          <w:szCs w:val="28"/>
        </w:rPr>
        <w:t xml:space="preserve"> г. Назарово</w:t>
      </w:r>
      <w:r w:rsidR="003F682C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3F682C" w:rsidRPr="0067354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3F682C" w:rsidRPr="00673549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324-п</w:t>
      </w:r>
    </w:p>
    <w:p w:rsidR="003F682C" w:rsidRDefault="003F682C" w:rsidP="003F682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D04E76" w:rsidRDefault="003F682C" w:rsidP="003F682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7358AB" w:rsidRDefault="003F682C" w:rsidP="003F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регламента исполнения 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функции по проведению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физических лиц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</w:p>
    <w:p w:rsidR="003F682C" w:rsidRPr="00D04E76" w:rsidRDefault="003F682C" w:rsidP="003F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D04E76" w:rsidRDefault="003F682C" w:rsidP="003F6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осуществления муниципального земельного контроля н</w:t>
      </w:r>
      <w:r w:rsidRPr="00F45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территории города Назарово,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45207"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Земельным кодексом</w:t>
      </w:r>
      <w:r w:rsidRPr="00F45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45207">
        <w:rPr>
          <w:rFonts w:ascii="Times New Roman" w:hAnsi="Times New Roman"/>
          <w:color w:val="000000"/>
          <w:sz w:val="28"/>
          <w:szCs w:val="28"/>
        </w:rPr>
        <w:t>Кодексом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45207">
        <w:rPr>
          <w:color w:val="000000"/>
          <w:sz w:val="28"/>
          <w:szCs w:val="28"/>
        </w:rPr>
        <w:t xml:space="preserve"> </w:t>
      </w:r>
      <w:r w:rsidR="00546F82">
        <w:rPr>
          <w:rFonts w:ascii="Times New Roman" w:eastAsia="Times New Roman" w:hAnsi="Times New Roman"/>
          <w:sz w:val="28"/>
          <w:szCs w:val="28"/>
          <w:lang w:eastAsia="ru-RU"/>
        </w:rPr>
        <w:t>статьей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от 06.10.2003 № 131-ФЗ «Об общих принципах организации местного самоуправ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в Российской Федерации», п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регламентов предоставления государственных услуг», Законом Красноярского края от 05.12.2013 № 5 – 1912 «О порядке разработки и принятия административных регламентов осуществления муниципального контроля»,</w:t>
      </w:r>
      <w:r w:rsidRPr="00D04E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Уставом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F682C" w:rsidRPr="00D04E76" w:rsidRDefault="003F682C" w:rsidP="003F6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3F682C" w:rsidRPr="00D04E76" w:rsidRDefault="003F682C" w:rsidP="003F6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административный регламент исполнения муниципальной функции по проведению проверок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физических лиц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осуществлении муниципального земельного контроля на территории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. Назарово согласно приложению.</w:t>
      </w:r>
    </w:p>
    <w:p w:rsidR="003F682C" w:rsidRPr="00D04E76" w:rsidRDefault="003F682C" w:rsidP="003F682C">
      <w:pPr>
        <w:spacing w:after="0" w:line="240" w:lineRule="auto"/>
        <w:ind w:firstLine="709"/>
        <w:jc w:val="both"/>
        <w:rPr>
          <w:rStyle w:val="10"/>
          <w:rFonts w:eastAsia="Calibri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за днем его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официального опубликования в газете </w:t>
      </w:r>
      <w:r w:rsidRPr="00D04E76">
        <w:rPr>
          <w:rStyle w:val="10"/>
          <w:rFonts w:eastAsia="Calibri"/>
        </w:rPr>
        <w:t>«Советское Причулымье»</w:t>
      </w:r>
      <w:r>
        <w:rPr>
          <w:rStyle w:val="10"/>
          <w:rFonts w:eastAsia="Calibri"/>
        </w:rPr>
        <w:t xml:space="preserve"> и размещению на официальном сайте администрации города Назарово в сети интернет.</w:t>
      </w:r>
    </w:p>
    <w:p w:rsidR="003F682C" w:rsidRPr="00D04E76" w:rsidRDefault="003F682C" w:rsidP="003F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постановления возлагается на </w:t>
      </w:r>
      <w:r w:rsidRPr="00D04E76">
        <w:rPr>
          <w:rFonts w:ascii="Times New Roman" w:hAnsi="Times New Roman"/>
          <w:sz w:val="28"/>
          <w:szCs w:val="28"/>
        </w:rPr>
        <w:t>заместителя руководителя администрации города Назарово Смолина С.В.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682C" w:rsidRDefault="003F682C" w:rsidP="003F682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Default="003F682C" w:rsidP="003F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D04E76" w:rsidRDefault="003F682C" w:rsidP="003F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52417C" w:rsidRDefault="003F682C" w:rsidP="003F682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57B27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  <w:r w:rsidRPr="00D04E76">
        <w:rPr>
          <w:rFonts w:ascii="Times New Roman" w:hAnsi="Times New Roman" w:cs="Times New Roman"/>
          <w:sz w:val="28"/>
          <w:szCs w:val="28"/>
        </w:rPr>
        <w:t xml:space="preserve"> города  </w:t>
      </w:r>
      <w:r w:rsidRPr="00D04E76">
        <w:rPr>
          <w:rFonts w:ascii="Times New Roman" w:hAnsi="Times New Roman" w:cs="Times New Roman"/>
          <w:sz w:val="28"/>
          <w:szCs w:val="28"/>
        </w:rPr>
        <w:tab/>
      </w:r>
      <w:r w:rsidRPr="00D04E76">
        <w:rPr>
          <w:rFonts w:ascii="Times New Roman" w:hAnsi="Times New Roman" w:cs="Times New Roman"/>
          <w:sz w:val="28"/>
          <w:szCs w:val="28"/>
        </w:rPr>
        <w:tab/>
      </w:r>
      <w:r w:rsidRPr="00D04E76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04E76">
        <w:rPr>
          <w:rFonts w:ascii="Times New Roman" w:hAnsi="Times New Roman" w:cs="Times New Roman"/>
          <w:sz w:val="28"/>
          <w:szCs w:val="28"/>
        </w:rPr>
        <w:t>В.Ф. Палкин</w:t>
      </w:r>
    </w:p>
    <w:p w:rsidR="0008737F" w:rsidRPr="00D04E76" w:rsidRDefault="00D04E76" w:rsidP="000873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F67098" w:rsidRPr="00D04E76" w:rsidRDefault="00F67098" w:rsidP="0008737F">
      <w:pPr>
        <w:keepNext/>
        <w:spacing w:after="0" w:line="240" w:lineRule="auto"/>
        <w:ind w:left="594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BD" w:rsidRPr="00D04E76" w:rsidRDefault="00E717BD" w:rsidP="00E717B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</w:t>
      </w:r>
    </w:p>
    <w:p w:rsidR="00E717BD" w:rsidRPr="00D04E76" w:rsidRDefault="00E717BD" w:rsidP="00E717BD">
      <w:pPr>
        <w:spacing w:after="0" w:line="240" w:lineRule="auto"/>
        <w:ind w:left="5040"/>
        <w:jc w:val="right"/>
        <w:rPr>
          <w:rStyle w:val="10"/>
          <w:rFonts w:eastAsia="Calibri"/>
          <w:b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постановлению </w:t>
      </w:r>
      <w:r w:rsidRPr="00D04E76">
        <w:rPr>
          <w:rStyle w:val="10"/>
          <w:rFonts w:eastAsia="Calibri"/>
          <w:b/>
        </w:rPr>
        <w:t xml:space="preserve">администрации </w:t>
      </w:r>
      <w:r>
        <w:rPr>
          <w:rStyle w:val="10"/>
          <w:rFonts w:eastAsia="Calibri"/>
          <w:b/>
        </w:rPr>
        <w:t xml:space="preserve">                        </w:t>
      </w:r>
      <w:r w:rsidRPr="00D04E76">
        <w:rPr>
          <w:rStyle w:val="10"/>
          <w:rFonts w:eastAsia="Calibri"/>
          <w:b/>
        </w:rPr>
        <w:t>города Назарово</w:t>
      </w:r>
    </w:p>
    <w:p w:rsidR="00E717BD" w:rsidRPr="00D04E76" w:rsidRDefault="00E717BD" w:rsidP="00E717BD">
      <w:pPr>
        <w:spacing w:after="0" w:line="240" w:lineRule="auto"/>
        <w:ind w:left="522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D49EB">
        <w:rPr>
          <w:rFonts w:ascii="Times New Roman" w:eastAsia="Times New Roman" w:hAnsi="Times New Roman"/>
          <w:sz w:val="28"/>
          <w:szCs w:val="28"/>
          <w:lang w:eastAsia="ru-RU"/>
        </w:rPr>
        <w:t xml:space="preserve"> 17.03.2016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D49EB">
        <w:rPr>
          <w:rFonts w:ascii="Times New Roman" w:eastAsia="Times New Roman" w:hAnsi="Times New Roman"/>
          <w:sz w:val="28"/>
          <w:szCs w:val="28"/>
          <w:lang w:eastAsia="ru-RU"/>
        </w:rPr>
        <w:t>324-п</w:t>
      </w:r>
    </w:p>
    <w:p w:rsidR="00E717BD" w:rsidRPr="00D04E76" w:rsidRDefault="00E717BD" w:rsidP="00E717BD">
      <w:pPr>
        <w:spacing w:after="0" w:line="240" w:lineRule="auto"/>
        <w:ind w:left="52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BD" w:rsidRPr="00D04E76" w:rsidRDefault="00E717BD" w:rsidP="00E717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BD" w:rsidRPr="00D04E76" w:rsidRDefault="00E717BD" w:rsidP="00E71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7BD" w:rsidRPr="00D04E76" w:rsidRDefault="00E717BD" w:rsidP="00E71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E717BD" w:rsidRPr="00D04E76" w:rsidRDefault="00E717BD" w:rsidP="00E71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ИСПОЛНЕНИЯ МУНИЦИПАЛЬНОЙ ФУНКЦИИ ПО ПРОВЕДЕНИЮ</w:t>
      </w:r>
    </w:p>
    <w:p w:rsidR="00E717BD" w:rsidRPr="00D04E76" w:rsidRDefault="00E717BD" w:rsidP="00E71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ПРОВЕРОК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ФИЗИЧЕСКИХ ЛИЦ</w:t>
      </w: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ОСУЩЕСТВЛЕНИИ МУНИЦИПАЛЬНОГО ЗЕМЕЛЬНОГО</w:t>
      </w:r>
    </w:p>
    <w:p w:rsidR="00E717BD" w:rsidRPr="00D04E76" w:rsidRDefault="00E717BD" w:rsidP="00E71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3B754F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04E76">
        <w:rPr>
          <w:rFonts w:ascii="Times New Roman" w:hAnsi="Times New Roman"/>
          <w:b/>
          <w:bCs/>
          <w:sz w:val="28"/>
          <w:szCs w:val="28"/>
        </w:rPr>
        <w:t xml:space="preserve">Наименование муниципального контроля 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bCs/>
          <w:sz w:val="28"/>
          <w:szCs w:val="28"/>
        </w:rPr>
        <w:t xml:space="preserve">Настоящий административный регламент регулирует осуществление муниципального земельного контроля на территории </w:t>
      </w:r>
      <w:proofErr w:type="gramStart"/>
      <w:r w:rsidR="002D0FA9" w:rsidRPr="00D04E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D0FA9" w:rsidRPr="00D04E76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 w:rsidRPr="00D04E76">
        <w:rPr>
          <w:rFonts w:ascii="Times New Roman" w:hAnsi="Times New Roman"/>
          <w:bCs/>
          <w:sz w:val="28"/>
          <w:szCs w:val="28"/>
        </w:rPr>
        <w:t xml:space="preserve"> (далее - муниципальная функция, муниципальный контроль) в отношении </w:t>
      </w:r>
      <w:r w:rsidR="00E717BD">
        <w:rPr>
          <w:rFonts w:ascii="Times New Roman" w:hAnsi="Times New Roman"/>
          <w:bCs/>
          <w:sz w:val="28"/>
          <w:szCs w:val="28"/>
        </w:rPr>
        <w:t>физических лиц</w:t>
      </w:r>
      <w:r w:rsidRPr="00D04E76">
        <w:rPr>
          <w:rFonts w:ascii="Times New Roman" w:hAnsi="Times New Roman"/>
          <w:bCs/>
          <w:sz w:val="28"/>
          <w:szCs w:val="28"/>
        </w:rPr>
        <w:t>.</w:t>
      </w:r>
    </w:p>
    <w:p w:rsidR="0008737F" w:rsidRPr="00D04E76" w:rsidRDefault="0008737F" w:rsidP="0008737F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04E76">
        <w:rPr>
          <w:rFonts w:ascii="Times New Roman" w:hAnsi="Times New Roman"/>
          <w:b/>
          <w:bCs/>
          <w:sz w:val="28"/>
          <w:szCs w:val="28"/>
        </w:rPr>
        <w:t>Наименование органа муниципального контроля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4E76">
        <w:rPr>
          <w:rFonts w:ascii="Times New Roman" w:hAnsi="Times New Roman"/>
          <w:bCs/>
          <w:sz w:val="28"/>
          <w:szCs w:val="28"/>
        </w:rPr>
        <w:t xml:space="preserve">Органом местного самоуправления, уполномоченным на осуществление мероприятий по муниципальному </w:t>
      </w:r>
      <w:r w:rsidR="00E717BD">
        <w:rPr>
          <w:rFonts w:ascii="Times New Roman" w:hAnsi="Times New Roman"/>
          <w:bCs/>
          <w:sz w:val="28"/>
          <w:szCs w:val="28"/>
        </w:rPr>
        <w:t xml:space="preserve">земельному </w:t>
      </w:r>
      <w:r w:rsidRPr="00D04E76">
        <w:rPr>
          <w:rFonts w:ascii="Times New Roman" w:hAnsi="Times New Roman"/>
          <w:bCs/>
          <w:sz w:val="28"/>
          <w:szCs w:val="28"/>
        </w:rPr>
        <w:t xml:space="preserve">контролю, является </w:t>
      </w:r>
      <w:r w:rsidR="002D0FA9" w:rsidRPr="00D04E76">
        <w:rPr>
          <w:rFonts w:ascii="Times New Roman" w:hAnsi="Times New Roman"/>
          <w:bCs/>
          <w:sz w:val="28"/>
          <w:szCs w:val="28"/>
        </w:rPr>
        <w:t>отдел по собственности и землепользованию администрации города Назарово</w:t>
      </w:r>
      <w:r w:rsidRPr="00D04E76">
        <w:rPr>
          <w:rFonts w:ascii="Times New Roman" w:hAnsi="Times New Roman"/>
          <w:bCs/>
          <w:sz w:val="28"/>
          <w:szCs w:val="28"/>
        </w:rPr>
        <w:t xml:space="preserve"> (далее по тексту - орган муниципального контроля).</w:t>
      </w:r>
    </w:p>
    <w:p w:rsidR="0008737F" w:rsidRPr="00D04E76" w:rsidRDefault="0008737F" w:rsidP="0008737F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04E76">
        <w:rPr>
          <w:rFonts w:ascii="Times New Roman" w:hAnsi="Times New Roman"/>
          <w:b/>
          <w:bCs/>
          <w:sz w:val="28"/>
          <w:szCs w:val="28"/>
        </w:rPr>
        <w:t>Нормативные правовые акты, регулирующие осуществление муниципального контроля:</w:t>
      </w:r>
    </w:p>
    <w:p w:rsidR="00E717BD" w:rsidRPr="00E717BD" w:rsidRDefault="00E717BD" w:rsidP="00E71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17BD">
        <w:rPr>
          <w:rFonts w:ascii="Times New Roman" w:hAnsi="Times New Roman"/>
          <w:bCs/>
          <w:sz w:val="28"/>
          <w:szCs w:val="28"/>
        </w:rPr>
        <w:t>1) Конституцией Российской Федерации (официальный текст Конституции РФ с внесенными в нее поправками от 30.12.2008 опубликован в изданиях «Российская газета», № 7, 21.01.2009, «Собрание законодательства РФ», 26.01.2009, № 4, ст. 445, «Парламентская газета», № 4, 23-29.01.2009.);</w:t>
      </w:r>
    </w:p>
    <w:p w:rsidR="00E717BD" w:rsidRPr="00E717BD" w:rsidRDefault="00E717BD" w:rsidP="00E71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7BD">
        <w:rPr>
          <w:rFonts w:ascii="Times New Roman" w:hAnsi="Times New Roman"/>
          <w:bCs/>
          <w:sz w:val="28"/>
          <w:szCs w:val="28"/>
        </w:rPr>
        <w:t>2) Земельным кодексом Российской Федерации («Собрание законодательства РФ», 29.10.2001, № 44, ст. 4147, «Российская газета», № 211-212, 30.10.2001, «Парламентская газета», № 204-205, 30.10.2001.</w:t>
      </w:r>
      <w:r w:rsidRPr="00E717BD">
        <w:rPr>
          <w:rFonts w:ascii="Times New Roman" w:hAnsi="Times New Roman"/>
          <w:sz w:val="28"/>
          <w:szCs w:val="28"/>
        </w:rPr>
        <w:t>);</w:t>
      </w:r>
    </w:p>
    <w:p w:rsidR="00E717BD" w:rsidRPr="00E717BD" w:rsidRDefault="00E717BD" w:rsidP="00E71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17BD">
        <w:rPr>
          <w:rFonts w:ascii="Times New Roman" w:hAnsi="Times New Roman"/>
          <w:bCs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08.10.2003.);</w:t>
      </w:r>
    </w:p>
    <w:p w:rsidR="00E717BD" w:rsidRPr="00E717BD" w:rsidRDefault="00E717BD" w:rsidP="00E71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7BD">
        <w:rPr>
          <w:rFonts w:ascii="Times New Roman" w:hAnsi="Times New Roman"/>
          <w:bCs/>
          <w:sz w:val="28"/>
          <w:szCs w:val="28"/>
        </w:rPr>
        <w:t xml:space="preserve">4) </w:t>
      </w:r>
      <w:proofErr w:type="gramStart"/>
      <w:r w:rsidRPr="00E717BD">
        <w:rPr>
          <w:rFonts w:ascii="Times New Roman" w:hAnsi="Times New Roman"/>
          <w:sz w:val="28"/>
          <w:szCs w:val="28"/>
        </w:rPr>
        <w:t>Федеральным</w:t>
      </w:r>
      <w:proofErr w:type="gramEnd"/>
      <w:r w:rsidRPr="00E717B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E717BD">
          <w:rPr>
            <w:rFonts w:ascii="Times New Roman" w:hAnsi="Times New Roman"/>
            <w:color w:val="000000"/>
            <w:sz w:val="28"/>
            <w:szCs w:val="28"/>
          </w:rPr>
          <w:t>закон</w:t>
        </w:r>
      </w:hyperlink>
      <w:r w:rsidRPr="00E717BD">
        <w:rPr>
          <w:rFonts w:ascii="Times New Roman" w:hAnsi="Times New Roman"/>
          <w:color w:val="000000"/>
          <w:sz w:val="28"/>
          <w:szCs w:val="28"/>
        </w:rPr>
        <w:t>ом</w:t>
      </w:r>
      <w:r w:rsidRPr="00E717BD">
        <w:rPr>
          <w:rFonts w:ascii="Times New Roman" w:hAnsi="Times New Roman"/>
          <w:sz w:val="28"/>
          <w:szCs w:val="28"/>
        </w:rPr>
        <w:t xml:space="preserve"> от 02.05.2006 N 59-ФЗ «О порядке рассмотрения обращений граждан Российской Федерации» (Собрание законодательства Российской Федерации, 08.05.2006, N 19, ст. 2060, Российская газета, 05.05.2006, N 95);</w:t>
      </w:r>
    </w:p>
    <w:p w:rsidR="00E717BD" w:rsidRDefault="00E717BD" w:rsidP="00E717BD">
      <w:pPr>
        <w:pStyle w:val="21"/>
        <w:shd w:val="clear" w:color="auto" w:fill="auto"/>
        <w:tabs>
          <w:tab w:val="left" w:pos="43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E2756">
        <w:rPr>
          <w:sz w:val="28"/>
          <w:szCs w:val="28"/>
        </w:rPr>
        <w:t>)</w:t>
      </w:r>
      <w:r w:rsidRPr="001D4955">
        <w:rPr>
          <w:i/>
          <w:sz w:val="28"/>
          <w:szCs w:val="28"/>
        </w:rPr>
        <w:t xml:space="preserve"> </w:t>
      </w:r>
      <w:r w:rsidRPr="006E2756">
        <w:rPr>
          <w:sz w:val="28"/>
          <w:szCs w:val="28"/>
        </w:rPr>
        <w:t>Зак</w:t>
      </w:r>
      <w:r>
        <w:rPr>
          <w:sz w:val="28"/>
          <w:szCs w:val="28"/>
        </w:rPr>
        <w:t>оном Красноярского края от 05.12.</w:t>
      </w:r>
      <w:r w:rsidRPr="006E2756">
        <w:rPr>
          <w:sz w:val="28"/>
          <w:szCs w:val="28"/>
        </w:rPr>
        <w:t>2013 №</w:t>
      </w:r>
      <w:r>
        <w:rPr>
          <w:sz w:val="28"/>
          <w:szCs w:val="28"/>
        </w:rPr>
        <w:t xml:space="preserve"> 5 – 1912 </w:t>
      </w:r>
      <w:r w:rsidRPr="006E2756">
        <w:rPr>
          <w:sz w:val="28"/>
          <w:szCs w:val="28"/>
        </w:rPr>
        <w:t>«О порядке разработки и принятия административных регламентов осуществления муниципального контроля»</w:t>
      </w:r>
      <w:r>
        <w:rPr>
          <w:sz w:val="28"/>
          <w:szCs w:val="28"/>
        </w:rPr>
        <w:t xml:space="preserve"> («Ведомости высших органов государственной власти Красноярского края», № 52(627), 23.12.2013);</w:t>
      </w:r>
    </w:p>
    <w:p w:rsidR="00E717BD" w:rsidRPr="0052417C" w:rsidRDefault="00E717BD" w:rsidP="00E717BD">
      <w:pPr>
        <w:pStyle w:val="21"/>
        <w:shd w:val="clear" w:color="auto" w:fill="auto"/>
        <w:tabs>
          <w:tab w:val="left" w:pos="4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2417C">
        <w:rPr>
          <w:bCs/>
          <w:sz w:val="28"/>
          <w:szCs w:val="28"/>
        </w:rPr>
        <w:t xml:space="preserve">6) Уставом </w:t>
      </w:r>
      <w:proofErr w:type="gramStart"/>
      <w:r w:rsidRPr="0052417C">
        <w:rPr>
          <w:sz w:val="28"/>
          <w:szCs w:val="28"/>
        </w:rPr>
        <w:t>г</w:t>
      </w:r>
      <w:proofErr w:type="gramEnd"/>
      <w:r w:rsidRPr="0052417C">
        <w:rPr>
          <w:sz w:val="28"/>
          <w:szCs w:val="28"/>
        </w:rPr>
        <w:t>. Назарово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опубликованным </w:t>
      </w:r>
      <w:r w:rsidRPr="0052417C">
        <w:rPr>
          <w:bCs/>
          <w:sz w:val="28"/>
          <w:szCs w:val="28"/>
        </w:rPr>
        <w:t>на официальном сайте</w:t>
      </w:r>
      <w:r>
        <w:rPr>
          <w:bCs/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Назарово</w:t>
      </w:r>
      <w:r w:rsidRPr="0052417C">
        <w:rPr>
          <w:bCs/>
          <w:sz w:val="28"/>
          <w:szCs w:val="28"/>
        </w:rPr>
        <w:t xml:space="preserve"> в сети «Интернет» </w:t>
      </w:r>
      <w:r w:rsidRPr="0052417C">
        <w:rPr>
          <w:sz w:val="28"/>
          <w:szCs w:val="28"/>
        </w:rPr>
        <w:t>http://www.nazarovograd.ru;</w:t>
      </w:r>
    </w:p>
    <w:p w:rsidR="00E717BD" w:rsidRPr="0052417C" w:rsidRDefault="00E717BD" w:rsidP="00E717BD">
      <w:pPr>
        <w:pStyle w:val="2"/>
        <w:shd w:val="clear" w:color="auto" w:fill="auto"/>
        <w:spacing w:line="240" w:lineRule="auto"/>
        <w:ind w:firstLine="709"/>
        <w:jc w:val="both"/>
        <w:rPr>
          <w:rStyle w:val="10"/>
          <w:rFonts w:eastAsia="Calibri"/>
          <w:szCs w:val="28"/>
        </w:rPr>
      </w:pPr>
      <w:r w:rsidRPr="0052417C">
        <w:rPr>
          <w:sz w:val="28"/>
          <w:szCs w:val="28"/>
        </w:rPr>
        <w:t xml:space="preserve">7) </w:t>
      </w:r>
      <w:r w:rsidRPr="0052417C">
        <w:rPr>
          <w:bCs/>
          <w:sz w:val="28"/>
          <w:szCs w:val="28"/>
        </w:rPr>
        <w:t xml:space="preserve">настоящим Административным </w:t>
      </w:r>
      <w:proofErr w:type="gramStart"/>
      <w:r w:rsidRPr="0052417C">
        <w:rPr>
          <w:bCs/>
          <w:sz w:val="28"/>
          <w:szCs w:val="28"/>
        </w:rPr>
        <w:t>регламентом</w:t>
      </w:r>
      <w:proofErr w:type="gramEnd"/>
      <w:r w:rsidRPr="0052417C">
        <w:rPr>
          <w:bCs/>
          <w:sz w:val="28"/>
          <w:szCs w:val="28"/>
        </w:rPr>
        <w:t xml:space="preserve"> </w:t>
      </w:r>
      <w:r w:rsidRPr="0052417C">
        <w:rPr>
          <w:sz w:val="28"/>
          <w:szCs w:val="28"/>
        </w:rPr>
        <w:t xml:space="preserve">официально опубликованным в газете </w:t>
      </w:r>
      <w:r w:rsidRPr="0052417C">
        <w:rPr>
          <w:rStyle w:val="10"/>
          <w:rFonts w:eastAsia="Calibri"/>
          <w:szCs w:val="28"/>
        </w:rPr>
        <w:t>«Советское Причулымье».</w:t>
      </w:r>
    </w:p>
    <w:p w:rsidR="0008737F" w:rsidRPr="00D04E76" w:rsidRDefault="0008737F" w:rsidP="00D04E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 муниципального земельного контроля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</w:t>
      </w:r>
      <w:r w:rsidR="00E717BD">
        <w:rPr>
          <w:rFonts w:ascii="Times New Roman" w:eastAsia="Times New Roman" w:hAnsi="Times New Roman"/>
          <w:iCs/>
          <w:sz w:val="28"/>
          <w:szCs w:val="28"/>
          <w:lang w:eastAsia="ru-RU"/>
        </w:rPr>
        <w:t>физическими лицами</w:t>
      </w: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значения,</w:t>
      </w:r>
      <w:proofErr w:type="gramEnd"/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>в том числе: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65C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к использованию земель;</w:t>
      </w:r>
    </w:p>
    <w:p w:rsidR="0008737F" w:rsidRPr="00D04E76" w:rsidRDefault="00065C15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к соблюдению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65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к соблюдению порядка переуступки права пользования землей;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г)  к предоставлению достоверных сведений о состоянии земель;</w:t>
      </w:r>
    </w:p>
    <w:p w:rsidR="0008737F" w:rsidRPr="00D04E76" w:rsidRDefault="00E717BD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) к использованию земельных участков по целевому назначению;</w:t>
      </w:r>
    </w:p>
    <w:p w:rsidR="0008737F" w:rsidRPr="00D04E76" w:rsidRDefault="00E717BD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) к исполнению предписаний по вопросам соблюдения земельного законодательства и устранения нарушений в области земельных отношений, вынесенных государственными инспекторами;</w:t>
      </w:r>
    </w:p>
    <w:p w:rsidR="0008737F" w:rsidRPr="00D04E76" w:rsidRDefault="0008737F" w:rsidP="0008737F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 xml:space="preserve">Права и обязанности должностных лиц </w:t>
      </w:r>
      <w:r w:rsidRPr="00D04E76">
        <w:rPr>
          <w:rFonts w:ascii="Times New Roman" w:hAnsi="Times New Roman"/>
          <w:b/>
          <w:bCs/>
          <w:sz w:val="28"/>
          <w:szCs w:val="28"/>
        </w:rPr>
        <w:t xml:space="preserve">(муниципальных инспекторов)  </w:t>
      </w:r>
      <w:r w:rsidR="00484F97" w:rsidRPr="00D04E76">
        <w:rPr>
          <w:rFonts w:ascii="Times New Roman" w:hAnsi="Times New Roman"/>
          <w:bCs/>
          <w:sz w:val="28"/>
          <w:szCs w:val="28"/>
        </w:rPr>
        <w:t>отдела по собственности и землепользованию администрации города Назарово</w:t>
      </w:r>
      <w:r w:rsidR="00484F97" w:rsidRPr="00D04E76">
        <w:rPr>
          <w:rFonts w:ascii="Times New Roman" w:hAnsi="Times New Roman"/>
          <w:b/>
          <w:sz w:val="28"/>
          <w:szCs w:val="28"/>
        </w:rPr>
        <w:t xml:space="preserve"> </w:t>
      </w:r>
      <w:r w:rsidRPr="00D04E76">
        <w:rPr>
          <w:rFonts w:ascii="Times New Roman" w:hAnsi="Times New Roman"/>
          <w:b/>
          <w:sz w:val="28"/>
          <w:szCs w:val="28"/>
        </w:rPr>
        <w:t>при осуществлении муниципального контроля</w:t>
      </w:r>
      <w:r w:rsidR="00366615">
        <w:rPr>
          <w:rFonts w:ascii="Times New Roman" w:hAnsi="Times New Roman"/>
          <w:b/>
          <w:sz w:val="28"/>
          <w:szCs w:val="28"/>
        </w:rPr>
        <w:t>.</w:t>
      </w:r>
    </w:p>
    <w:p w:rsidR="0008737F" w:rsidRPr="00D04E76" w:rsidRDefault="0008737F" w:rsidP="00065C15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При осуществлении муниципального контроля муниципальные инспекторы обязаны: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283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контролю соблюдения физическими лицами обязательных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316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2) соблюдать законодательство Российской Федерации, права и законные интересы физических лиц, проверка которых проводится;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287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3) проводить проверку на основании распоряжения или приказа руководителя, заместителя руководителя органа муниципального контроля о ее проведении в соответствии с ее назначением;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297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lastRenderedPageBreak/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органа муниципального контроля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326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5) не препятствовать физическому лицу,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6) предоставлять физическому лицу, его уполномоченному представителю при проведении проверки, информацию и документы, относящиеся к предмету проверки;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177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7) знакомить физическое лицо, его уполномоченного представителя, с результатами проверки;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8) учитывать при определении мер, принимаемых по фактам выявленных нарушений, соответствие указанных мер степени тяжести нарушений, а также не допускать необоснованное ограничение прав и законных интересов физического лица.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120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9) доказывать обоснованность своих действий при их обжаловании физическими лицами в порядке, установленном законодательством Российской Федерации;</w:t>
      </w:r>
    </w:p>
    <w:p w:rsidR="00E717BD" w:rsidRPr="0052417C" w:rsidRDefault="00E717BD" w:rsidP="00751DE9">
      <w:pPr>
        <w:pStyle w:val="32"/>
        <w:shd w:val="clear" w:color="auto" w:fill="auto"/>
        <w:tabs>
          <w:tab w:val="left" w:pos="1152"/>
        </w:tabs>
        <w:spacing w:after="0" w:line="240" w:lineRule="auto"/>
        <w:ind w:firstLine="709"/>
        <w:rPr>
          <w:sz w:val="28"/>
          <w:szCs w:val="28"/>
        </w:rPr>
      </w:pPr>
      <w:r w:rsidRPr="0052417C">
        <w:rPr>
          <w:sz w:val="28"/>
          <w:szCs w:val="28"/>
        </w:rPr>
        <w:t xml:space="preserve">10) соблюдать сроки проведения проверки, установленные </w:t>
      </w:r>
      <w:r w:rsidR="003F682C">
        <w:rPr>
          <w:sz w:val="28"/>
          <w:szCs w:val="28"/>
        </w:rPr>
        <w:t>настоящим Административным регламентом</w:t>
      </w:r>
      <w:r w:rsidRPr="0052417C">
        <w:rPr>
          <w:sz w:val="28"/>
          <w:szCs w:val="28"/>
        </w:rPr>
        <w:t>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250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11) не требовать от физического лица документы и иные сведения, представление которых не предусмотрено законодательством Российской Федерации;</w:t>
      </w:r>
    </w:p>
    <w:p w:rsidR="00E717BD" w:rsidRPr="0052417C" w:rsidRDefault="00E717BD" w:rsidP="00751DE9">
      <w:pPr>
        <w:pStyle w:val="2"/>
        <w:shd w:val="clear" w:color="auto" w:fill="auto"/>
        <w:tabs>
          <w:tab w:val="left" w:pos="1365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12) перед началом проведения выездной проверки по просьбе физического лица, его уполномоченного представителя ознакомить их с положениями настоящего Административного регламента, в соответствии с которым проводится проверка;</w:t>
      </w:r>
    </w:p>
    <w:p w:rsidR="0008737F" w:rsidRPr="00D04E76" w:rsidRDefault="0008737F" w:rsidP="0008737F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осуществлении муниципального контроля муниципальные инспекторы вправе: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13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2417C">
        <w:rPr>
          <w:sz w:val="28"/>
          <w:szCs w:val="28"/>
        </w:rPr>
        <w:t>осуществлять проверки в рамках своих полномочий соблюдения действующего законодательства;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20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2417C">
        <w:rPr>
          <w:sz w:val="28"/>
          <w:szCs w:val="28"/>
        </w:rPr>
        <w:t>в случае необходимости привлекать к проведению проверок экспертов, экспертные организации;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2417C">
        <w:rPr>
          <w:sz w:val="28"/>
          <w:szCs w:val="28"/>
        </w:rPr>
        <w:t>пресекать и предотвращать нарушения;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11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2417C">
        <w:rPr>
          <w:sz w:val="28"/>
          <w:szCs w:val="28"/>
        </w:rPr>
        <w:t xml:space="preserve">составлять по результатам проверок акты и представлять их для ознакомления </w:t>
      </w:r>
      <w:r w:rsidR="003F682C">
        <w:rPr>
          <w:sz w:val="28"/>
          <w:szCs w:val="28"/>
        </w:rPr>
        <w:t>физическим лицам</w:t>
      </w:r>
      <w:r w:rsidRPr="0052417C">
        <w:rPr>
          <w:sz w:val="28"/>
          <w:szCs w:val="28"/>
        </w:rPr>
        <w:t>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09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2417C">
        <w:rPr>
          <w:sz w:val="28"/>
          <w:szCs w:val="28"/>
        </w:rPr>
        <w:t>выдавать предписания об устранении выявленных в результате проверок нарушений и контролировать исполнение указанных предписаний в сроки, установленные для их устранения;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97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2417C">
        <w:rPr>
          <w:sz w:val="28"/>
          <w:szCs w:val="28"/>
        </w:rPr>
        <w:t xml:space="preserve">обращаться в установленном порядке в органы внутренних дел за оказанием содействия в предотвращении и пресечении действий, препятствующих осуществлению их деятельности по муниципальному </w:t>
      </w:r>
      <w:r w:rsidR="00970F08">
        <w:rPr>
          <w:sz w:val="28"/>
          <w:szCs w:val="28"/>
        </w:rPr>
        <w:t>земельному</w:t>
      </w:r>
      <w:r w:rsidRPr="0052417C">
        <w:rPr>
          <w:sz w:val="28"/>
          <w:szCs w:val="28"/>
        </w:rPr>
        <w:t xml:space="preserve"> контролю, а также в установлении личности граждан, виновных в установленных нарушениях;</w:t>
      </w:r>
    </w:p>
    <w:p w:rsidR="0008737F" w:rsidRPr="00D04E76" w:rsidRDefault="0008737F" w:rsidP="0008737F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lastRenderedPageBreak/>
        <w:t xml:space="preserve">Права и обязанности </w:t>
      </w:r>
      <w:r w:rsidR="00751DE9">
        <w:rPr>
          <w:rFonts w:ascii="Times New Roman" w:hAnsi="Times New Roman"/>
          <w:b/>
          <w:sz w:val="28"/>
          <w:szCs w:val="28"/>
        </w:rPr>
        <w:t>физических лиц</w:t>
      </w:r>
      <w:r w:rsidRPr="00D04E76">
        <w:rPr>
          <w:rFonts w:ascii="Times New Roman" w:hAnsi="Times New Roman"/>
          <w:b/>
          <w:sz w:val="28"/>
          <w:szCs w:val="28"/>
        </w:rPr>
        <w:t>, в отношении которых осуществляется муниципальный контроль</w:t>
      </w:r>
    </w:p>
    <w:p w:rsidR="0008737F" w:rsidRPr="00D04E76" w:rsidRDefault="003B754F" w:rsidP="0008737F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8737F"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Лица, в отношении которых осуществляются мероприятия по контролю, вправе:</w:t>
      </w:r>
    </w:p>
    <w:p w:rsidR="00751DE9" w:rsidRPr="0052417C" w:rsidRDefault="00751DE9" w:rsidP="00751DE9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168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2) получать от органа муниципального контроля, муниципальных инспекторов информацию, которая относится к предмету проверки и предоставление которой предусмотрено Федеральным законом;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3) 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 xml:space="preserve">4) обжаловать действия (бездействие) </w:t>
      </w:r>
      <w:r>
        <w:rPr>
          <w:sz w:val="28"/>
          <w:szCs w:val="28"/>
        </w:rPr>
        <w:t>должностных лиц</w:t>
      </w:r>
      <w:r w:rsidRPr="0052417C">
        <w:rPr>
          <w:sz w:val="28"/>
          <w:szCs w:val="28"/>
        </w:rPr>
        <w:t>, повлекшие за собой нарушение прав физического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08737F" w:rsidRPr="00D04E76" w:rsidRDefault="0008737F" w:rsidP="0008737F">
      <w:pPr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проведении проверок </w:t>
      </w:r>
      <w:r w:rsidR="00751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физические</w:t>
      </w:r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лица обязаны: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>1) присутствовать лично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требований, являющихся предметом муниципального контроля;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 xml:space="preserve">2) предоставить </w:t>
      </w:r>
      <w:r>
        <w:rPr>
          <w:sz w:val="28"/>
          <w:szCs w:val="28"/>
        </w:rPr>
        <w:t>должностным лицам</w:t>
      </w:r>
      <w:r w:rsidRPr="0052417C">
        <w:rPr>
          <w:sz w:val="28"/>
          <w:szCs w:val="28"/>
        </w:rPr>
        <w:t>, проводящим выездную проверку, возможность ознакомиться с документами, связанными с целями, задачами и предметом выездной проверки;</w:t>
      </w:r>
    </w:p>
    <w:p w:rsidR="00751DE9" w:rsidRPr="0052417C" w:rsidRDefault="00751DE9" w:rsidP="00751DE9">
      <w:pPr>
        <w:pStyle w:val="2"/>
        <w:shd w:val="clear" w:color="auto" w:fill="auto"/>
        <w:tabs>
          <w:tab w:val="left" w:pos="1072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 xml:space="preserve">3) обеспечить доступ проводящих выездную проверку </w:t>
      </w:r>
      <w:r>
        <w:rPr>
          <w:sz w:val="28"/>
          <w:szCs w:val="28"/>
        </w:rPr>
        <w:t>должностных лиц</w:t>
      </w:r>
      <w:r w:rsidRPr="0052417C">
        <w:rPr>
          <w:sz w:val="28"/>
          <w:szCs w:val="28"/>
        </w:rPr>
        <w:t xml:space="preserve"> на территорию;</w:t>
      </w:r>
    </w:p>
    <w:p w:rsidR="0008737F" w:rsidRPr="00D04E76" w:rsidRDefault="00227A51" w:rsidP="003B754F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8737F"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Результаты исполнения муниципального контроля</w:t>
      </w:r>
    </w:p>
    <w:p w:rsidR="0008737F" w:rsidRPr="00D04E76" w:rsidRDefault="00716FD7" w:rsidP="000873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42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08737F" w:rsidRPr="00BB42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.1.</w:t>
      </w:r>
      <w:r w:rsidR="0008737F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результатам проверки должностные лица органа муниципального контроля, уполномоченные на проведение проверки, составляют акт проверки </w:t>
      </w:r>
      <w:r w:rsidR="00751DE9">
        <w:rPr>
          <w:rFonts w:ascii="Times New Roman" w:eastAsia="Times New Roman" w:hAnsi="Times New Roman"/>
          <w:bCs/>
          <w:sz w:val="28"/>
          <w:szCs w:val="28"/>
          <w:lang w:eastAsia="ru-RU"/>
        </w:rPr>
        <w:t>физического лица</w:t>
      </w:r>
      <w:r w:rsidR="0008737F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- акт проверки);</w:t>
      </w:r>
    </w:p>
    <w:p w:rsidR="009E5BAC" w:rsidRPr="00D04E76" w:rsidRDefault="00716FD7" w:rsidP="009E5BA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42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08737F" w:rsidRPr="00BB42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.2.</w:t>
      </w:r>
      <w:r w:rsidR="0008737F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случае выявления нарушений в ходе проведения проверки должностные лица органа муниципального контроля, уполномоченные на проведение проверки, выдают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требований.</w:t>
      </w:r>
    </w:p>
    <w:p w:rsidR="009E5BAC" w:rsidRPr="00D04E76" w:rsidRDefault="00716FD7" w:rsidP="00CC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42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9E5BAC" w:rsidRPr="00BB42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.3.</w:t>
      </w:r>
      <w:r w:rsidR="009E5BAC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E5BAC" w:rsidRPr="00D04E76">
        <w:rPr>
          <w:rFonts w:ascii="Times New Roman" w:hAnsi="Times New Roman"/>
          <w:sz w:val="28"/>
          <w:szCs w:val="28"/>
          <w:lang w:eastAsia="ru-RU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надзора.</w:t>
      </w:r>
    </w:p>
    <w:p w:rsidR="009E5BAC" w:rsidRPr="00D04E76" w:rsidRDefault="009E5BAC" w:rsidP="009E5BA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II</w:t>
      </w: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информирования о муниципальном контроле и срок осуществления муниципального контроля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>Порядок информирования об осуществлении муниципального земельного контроля</w:t>
      </w:r>
    </w:p>
    <w:p w:rsidR="0008737F" w:rsidRPr="00D04E76" w:rsidRDefault="00CC52C1" w:rsidP="00CC52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0"/>
      <w:bookmarkEnd w:id="0"/>
      <w:r>
        <w:rPr>
          <w:rFonts w:ascii="Times New Roman" w:hAnsi="Times New Roman"/>
          <w:b/>
          <w:sz w:val="28"/>
          <w:szCs w:val="28"/>
        </w:rPr>
        <w:t>7.1.</w:t>
      </w:r>
      <w:r w:rsidR="0008737F" w:rsidRPr="00D04E76">
        <w:rPr>
          <w:rFonts w:ascii="Times New Roman" w:hAnsi="Times New Roman"/>
          <w:b/>
          <w:sz w:val="28"/>
          <w:szCs w:val="28"/>
        </w:rPr>
        <w:t>Информация о месте нахождения и графике работы органа муниципального контроля</w:t>
      </w:r>
    </w:p>
    <w:p w:rsidR="00345DDB" w:rsidRDefault="00345DDB" w:rsidP="00345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 органа муниципального контроля: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Назарово, ул. К. Маркса, 19/1, каб. № 202.</w:t>
      </w:r>
    </w:p>
    <w:p w:rsidR="00345DDB" w:rsidRPr="00D04E76" w:rsidRDefault="00345DDB" w:rsidP="00345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(местонахождение) органа муниципального контроля для принятия документов и заявлений: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662200, г. Назарово, ул. К. Маркса, 19/1, каб. № 303.</w:t>
      </w:r>
    </w:p>
    <w:p w:rsidR="00345DDB" w:rsidRPr="00D04E76" w:rsidRDefault="00345DDB" w:rsidP="00345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 органа муниципального контроля: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Пн.- Пт. с 8:00-17:00.</w:t>
      </w:r>
    </w:p>
    <w:p w:rsidR="00345DDB" w:rsidRDefault="00345DDB" w:rsidP="00345D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hAnsi="Times New Roman"/>
          <w:bCs/>
          <w:sz w:val="28"/>
          <w:szCs w:val="28"/>
        </w:rPr>
        <w:t xml:space="preserve">Информацию о месте нахождения, графиках работы и месте нахождения органа муниципального контроля можно получить на официальном сайте Администрации </w:t>
      </w:r>
      <w:proofErr w:type="gramStart"/>
      <w:r w:rsidRPr="00A26333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A26333">
        <w:rPr>
          <w:rFonts w:ascii="Times New Roman" w:hAnsi="Times New Roman"/>
          <w:bCs/>
          <w:sz w:val="28"/>
          <w:szCs w:val="28"/>
        </w:rPr>
        <w:t>. Назарово</w:t>
      </w:r>
      <w:r w:rsidRPr="00D04E7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04E76">
        <w:rPr>
          <w:rFonts w:ascii="Times New Roman" w:hAnsi="Times New Roman"/>
          <w:bCs/>
          <w:sz w:val="28"/>
          <w:szCs w:val="28"/>
        </w:rPr>
        <w:t>в сети «Интернет»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http://www.nazarovograd.ru, а также </w:t>
      </w: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Едином портале государственных и муниципальных услуг Красноярского края </w:t>
      </w:r>
      <w:hyperlink r:id="rId8" w:history="1">
        <w:r w:rsidR="00C02727" w:rsidRPr="00152A54">
          <w:rPr>
            <w:rStyle w:val="a8"/>
            <w:rFonts w:ascii="Times New Roman" w:eastAsia="Times New Roman" w:hAnsi="Times New Roman"/>
            <w:bCs/>
            <w:sz w:val="28"/>
            <w:szCs w:val="28"/>
            <w:lang w:eastAsia="ru-RU"/>
          </w:rPr>
          <w:t>www.krskstate.ru/gosuslugi</w:t>
        </w:r>
      </w:hyperlink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02727" w:rsidRPr="0052417C" w:rsidRDefault="00C02727" w:rsidP="00C027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417C">
        <w:rPr>
          <w:rFonts w:ascii="Times New Roman" w:hAnsi="Times New Roman"/>
          <w:sz w:val="28"/>
          <w:szCs w:val="28"/>
        </w:rPr>
        <w:t xml:space="preserve">Здание администрации оборудовано пандусом для обеспечения доступа инвалидов на креслах – колясках,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 При невозможности создания администрации города  условий для  полного приспособления с учетом потребностей инвалидов, </w:t>
      </w:r>
      <w:r w:rsidR="00E33F3D">
        <w:rPr>
          <w:rFonts w:ascii="Times New Roman" w:hAnsi="Times New Roman"/>
          <w:sz w:val="28"/>
          <w:szCs w:val="28"/>
        </w:rPr>
        <w:t>отделом</w:t>
      </w:r>
      <w:r w:rsidRPr="0052417C">
        <w:rPr>
          <w:rFonts w:ascii="Times New Roman" w:hAnsi="Times New Roman"/>
          <w:sz w:val="28"/>
          <w:szCs w:val="28"/>
        </w:rPr>
        <w:t xml:space="preserve"> проводятся мероприятия по обеспечению беспрепятственного доступа </w:t>
      </w:r>
      <w:proofErr w:type="spellStart"/>
      <w:r w:rsidRPr="0052417C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52417C">
        <w:rPr>
          <w:rFonts w:ascii="Times New Roman" w:hAnsi="Times New Roman"/>
          <w:sz w:val="28"/>
          <w:szCs w:val="28"/>
        </w:rPr>
        <w:t xml:space="preserve"> граждан к объекту с учетом разумного приспособления. В таком случае прием специалист ведет в 101 кабинете администрации города.</w:t>
      </w:r>
    </w:p>
    <w:p w:rsidR="00C02727" w:rsidRPr="0052417C" w:rsidRDefault="00C02727" w:rsidP="00C0272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417C">
        <w:rPr>
          <w:sz w:val="28"/>
          <w:szCs w:val="28"/>
        </w:rPr>
        <w:t>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отдела по собственности и землепользованию 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 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C02727" w:rsidRPr="0052417C" w:rsidRDefault="00C02727" w:rsidP="00C027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417C">
        <w:rPr>
          <w:rFonts w:ascii="Times New Roman" w:hAnsi="Times New Roman"/>
          <w:sz w:val="28"/>
          <w:szCs w:val="28"/>
        </w:rPr>
        <w:t xml:space="preserve">Специалисты отдела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 </w:t>
      </w:r>
    </w:p>
    <w:p w:rsidR="00C02727" w:rsidRPr="0052417C" w:rsidRDefault="00C02727" w:rsidP="00C027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52417C">
        <w:rPr>
          <w:rFonts w:ascii="Times New Roman" w:hAnsi="Times New Roman"/>
          <w:sz w:val="28"/>
          <w:szCs w:val="28"/>
        </w:rPr>
        <w:t>Территория, прилегающая к администрации города оснащена</w:t>
      </w:r>
      <w:proofErr w:type="gramEnd"/>
      <w:r w:rsidRPr="0052417C">
        <w:rPr>
          <w:rFonts w:ascii="Times New Roman" w:hAnsi="Times New Roman"/>
          <w:sz w:val="28"/>
          <w:szCs w:val="28"/>
        </w:rPr>
        <w:t xml:space="preserve"> местами  для парковки специальных автотранспортных средств инвалидов.</w:t>
      </w:r>
    </w:p>
    <w:p w:rsidR="00C02727" w:rsidRPr="00D04E76" w:rsidRDefault="00C02727" w:rsidP="00345D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8737F" w:rsidRPr="00D04E76" w:rsidRDefault="0008737F" w:rsidP="00F96B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Справочные телефоны органа муниципального контроля</w:t>
      </w:r>
    </w:p>
    <w:p w:rsidR="0008737F" w:rsidRPr="00D04E76" w:rsidRDefault="0008737F" w:rsidP="000873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 может быть получена по телефону:</w:t>
      </w:r>
    </w:p>
    <w:p w:rsidR="0008737F" w:rsidRPr="00D04E76" w:rsidRDefault="00F96B51" w:rsidP="000873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тел. 8 (391 55) 5-10-66</w:t>
      </w:r>
      <w:r w:rsidR="0008737F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08737F" w:rsidRPr="00D04E76" w:rsidRDefault="0008737F" w:rsidP="000873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факс</w:t>
      </w:r>
      <w:r w:rsidR="00F96B51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 (391 55) 5-10-53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37F" w:rsidRPr="00D04E76" w:rsidRDefault="0084009C" w:rsidP="0084009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7.2.</w:t>
      </w:r>
      <w:r w:rsidR="0008737F" w:rsidRPr="00D04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Порядок, форма и место размещения информации, которая является необходимой и обязательной для исполнения муниципальной функции</w:t>
      </w:r>
    </w:p>
    <w:p w:rsidR="00345DDB" w:rsidRPr="00D04E76" w:rsidRDefault="00345DDB" w:rsidP="00345D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исполнения муниципальной функции доводится до получателей муниципальной услуги следующими способами:</w:t>
      </w:r>
    </w:p>
    <w:p w:rsidR="00345DDB" w:rsidRPr="0002225E" w:rsidRDefault="00345DDB" w:rsidP="00345D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при личном обращении заявителя в Администрацию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Назарово</w:t>
      </w: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, орган муниципального контроля;</w:t>
      </w:r>
    </w:p>
    <w:p w:rsidR="00345DDB" w:rsidRPr="0002225E" w:rsidRDefault="00345DDB" w:rsidP="00345D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- путем размещения на информационных стендах в помещениях Администрации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Назарово</w:t>
      </w: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5DDB" w:rsidRPr="0002225E" w:rsidRDefault="00345DDB" w:rsidP="00345D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посредством размещения на официальном сайте в сети «Интернет» </w:t>
      </w:r>
      <w:r w:rsidRPr="00CA0D81">
        <w:rPr>
          <w:rFonts w:ascii="Times New Roman" w:hAnsi="Times New Roman"/>
          <w:sz w:val="28"/>
          <w:szCs w:val="28"/>
        </w:rPr>
        <w:t>http://www.nazarovograd.ru</w:t>
      </w: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5DDB" w:rsidRPr="0002225E" w:rsidRDefault="00345DDB" w:rsidP="00345D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посредством размещения в сети Интернет на Едином портале государственных услуг и муниципальных услуг Красноярского края </w:t>
      </w:r>
      <w:proofErr w:type="spellStart"/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www.krskstate.ru</w:t>
      </w:r>
      <w:proofErr w:type="spellEnd"/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proofErr w:type="spellStart"/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gosuslugi</w:t>
      </w:r>
      <w:proofErr w:type="spellEnd"/>
      <w:r w:rsidRPr="0002225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5DDB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7.2.1. </w:t>
      </w:r>
      <w:r w:rsidRPr="00D04B91">
        <w:rPr>
          <w:rFonts w:ascii="Times New Roman" w:hAnsi="Times New Roman"/>
          <w:b/>
          <w:bCs/>
          <w:sz w:val="28"/>
          <w:szCs w:val="28"/>
        </w:rPr>
        <w:t>Адрес официального сайта органа муниципального контроля в сети «Интернет», содержащего информацию о порядке исполнения муниципальной функции:</w:t>
      </w:r>
    </w:p>
    <w:p w:rsidR="00345DDB" w:rsidRPr="00D04B91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D04B91">
        <w:rPr>
          <w:rFonts w:ascii="Times New Roman" w:hAnsi="Times New Roman"/>
          <w:sz w:val="28"/>
          <w:szCs w:val="28"/>
        </w:rPr>
        <w:t>http://www.nazarovograd.ru</w:t>
      </w:r>
    </w:p>
    <w:p w:rsidR="00345DDB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адрес электронной почты: </w:t>
      </w:r>
      <w:hyperlink r:id="rId9" w:history="1">
        <w:proofErr w:type="spellStart"/>
        <w:r w:rsidRPr="00D04B91">
          <w:rPr>
            <w:rStyle w:val="10"/>
            <w:rFonts w:eastAsia="Calibri"/>
          </w:rPr>
          <w:t>goradm@admg</w:t>
        </w:r>
        <w:proofErr w:type="spellEnd"/>
        <w:r w:rsidRPr="00D04B91">
          <w:rPr>
            <w:rStyle w:val="10"/>
            <w:rFonts w:eastAsia="Calibri"/>
          </w:rPr>
          <w:t xml:space="preserve">. </w:t>
        </w:r>
        <w:proofErr w:type="spellStart"/>
        <w:r w:rsidRPr="00D04B91">
          <w:rPr>
            <w:rStyle w:val="10"/>
            <w:rFonts w:eastAsia="Calibri"/>
          </w:rPr>
          <w:t>sibmediafon.ru</w:t>
        </w:r>
        <w:proofErr w:type="spellEnd"/>
      </w:hyperlink>
    </w:p>
    <w:p w:rsidR="00345DDB" w:rsidRPr="00CA0D81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7.2.2. </w:t>
      </w:r>
      <w:r w:rsidRPr="00CA0D81">
        <w:rPr>
          <w:rFonts w:ascii="Times New Roman" w:hAnsi="Times New Roman"/>
          <w:b/>
          <w:bCs/>
          <w:sz w:val="28"/>
          <w:szCs w:val="28"/>
        </w:rPr>
        <w:t>Порядок получения информации заинтересованными лицами по вопросам осуществления муниципального контроля, сведений о ходе осуществления муниципального контроля</w:t>
      </w:r>
    </w:p>
    <w:p w:rsidR="00345DDB" w:rsidRPr="00CA0D81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Информацию по вопросам исполнения муниципальной функции можно получить:</w:t>
      </w:r>
    </w:p>
    <w:p w:rsidR="00345DDB" w:rsidRPr="00CA0D81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A0D81">
        <w:rPr>
          <w:rFonts w:ascii="Times New Roman" w:eastAsia="Times New Roman" w:hAnsi="Times New Roman"/>
          <w:bCs/>
          <w:sz w:val="28"/>
          <w:szCs w:val="28"/>
        </w:rPr>
        <w:t xml:space="preserve">на официальном сайте в сети «Интернет» </w:t>
      </w:r>
      <w:r w:rsidRPr="00CA0D81">
        <w:rPr>
          <w:rFonts w:ascii="Times New Roman" w:hAnsi="Times New Roman"/>
          <w:sz w:val="28"/>
          <w:szCs w:val="28"/>
        </w:rPr>
        <w:t>http://www.nazarovograd.ru</w:t>
      </w:r>
      <w:r w:rsidRPr="00CA0D81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345DDB" w:rsidRPr="00CA0D81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телефону органа муниципального контроля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Назарово 5-10-66</w:t>
      </w: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5DDB" w:rsidRPr="00CA0D81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на информационном стенде в помещении Администрации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города Назарово</w:t>
      </w: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5DDB" w:rsidRPr="00345DDB" w:rsidRDefault="00345DDB" w:rsidP="00345D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Едином портале государственных и муниципальных услуг Красноярского края </w:t>
      </w:r>
      <w:proofErr w:type="spellStart"/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www.krskstate.ru</w:t>
      </w:r>
      <w:proofErr w:type="spellEnd"/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proofErr w:type="spellStart"/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gosuslugi</w:t>
      </w:r>
      <w:proofErr w:type="spellEnd"/>
      <w:r w:rsidRPr="00CA0D8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37F" w:rsidRPr="00D04E76" w:rsidRDefault="0008737F" w:rsidP="0008737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>Срок осуществления муниципального контроля</w:t>
      </w:r>
    </w:p>
    <w:p w:rsidR="0008737F" w:rsidRPr="008C3879" w:rsidRDefault="00227A51" w:rsidP="008C3879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проверки, не может превышать двадцать рабочих дней.</w:t>
      </w:r>
    </w:p>
    <w:p w:rsidR="0008737F" w:rsidRPr="008C3879" w:rsidRDefault="00227A51" w:rsidP="0008737F">
      <w:pPr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37F" w:rsidRPr="008C3879">
        <w:rPr>
          <w:rFonts w:ascii="Times New Roman" w:eastAsia="Times New Roman" w:hAnsi="Times New Roman"/>
          <w:sz w:val="28"/>
          <w:szCs w:val="28"/>
          <w:lang w:eastAsia="ru-RU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муниципального контроля, проводящих выездную плановую проверку, срок проведения выездной плановой проверки может быть продлен руководителем органа, но не более чем на два</w:t>
      </w:r>
      <w:r w:rsidR="008C3879">
        <w:rPr>
          <w:rFonts w:ascii="Times New Roman" w:eastAsia="Times New Roman" w:hAnsi="Times New Roman"/>
          <w:sz w:val="28"/>
          <w:szCs w:val="28"/>
          <w:lang w:eastAsia="ru-RU"/>
        </w:rPr>
        <w:t>дцать рабочих дней.</w:t>
      </w:r>
    </w:p>
    <w:p w:rsidR="008C3879" w:rsidRDefault="008C3879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>Перечень административных процедур при осуществлении муниципального земельного контроля</w:t>
      </w:r>
    </w:p>
    <w:p w:rsidR="0008737F" w:rsidRPr="00D04E76" w:rsidRDefault="0008737F" w:rsidP="000873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Осуществление муниципального земельного контроля включает следующие административные процедуры: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- планирование плановой проверки;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- подготовка к проведению проверок;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 xml:space="preserve">- проведение плановой </w:t>
      </w:r>
      <w:r w:rsidR="00970F08">
        <w:rPr>
          <w:rFonts w:ascii="Times New Roman" w:hAnsi="Times New Roman"/>
          <w:sz w:val="28"/>
          <w:szCs w:val="28"/>
        </w:rPr>
        <w:t xml:space="preserve">выездной </w:t>
      </w:r>
      <w:r w:rsidRPr="00D04E76">
        <w:rPr>
          <w:rFonts w:ascii="Times New Roman" w:hAnsi="Times New Roman"/>
          <w:sz w:val="28"/>
          <w:szCs w:val="28"/>
        </w:rPr>
        <w:t>проверки;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 xml:space="preserve">- проведение внеплановой </w:t>
      </w:r>
      <w:r w:rsidR="00970F08">
        <w:rPr>
          <w:rFonts w:ascii="Times New Roman" w:hAnsi="Times New Roman"/>
          <w:sz w:val="28"/>
          <w:szCs w:val="28"/>
        </w:rPr>
        <w:t>выездной</w:t>
      </w:r>
      <w:r w:rsidRPr="00D04E76">
        <w:rPr>
          <w:rFonts w:ascii="Times New Roman" w:hAnsi="Times New Roman"/>
          <w:sz w:val="28"/>
          <w:szCs w:val="28"/>
        </w:rPr>
        <w:t xml:space="preserve"> проверки;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- оформление результатов проведения проверок;</w:t>
      </w:r>
    </w:p>
    <w:p w:rsidR="0008737F" w:rsidRPr="00D04E76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- принятие мер по результатам проверки;</w:t>
      </w:r>
    </w:p>
    <w:p w:rsidR="0008737F" w:rsidRPr="00D04E76" w:rsidRDefault="00227A51" w:rsidP="0008737F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 xml:space="preserve"> </w:t>
      </w:r>
      <w:r w:rsidR="0008737F" w:rsidRPr="00D04E76">
        <w:rPr>
          <w:rFonts w:ascii="Times New Roman" w:hAnsi="Times New Roman"/>
          <w:b/>
          <w:sz w:val="28"/>
          <w:szCs w:val="28"/>
        </w:rPr>
        <w:t>Планирование плановой проверки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Плановые проверки проводятся на основании разрабатываемых  органами муниципального контроля в соответствии с их полномочиями ежегодных планов.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ежегодных планах проведения плановых проверок </w:t>
      </w:r>
      <w:r w:rsidR="00C86AB3">
        <w:rPr>
          <w:rFonts w:ascii="Times New Roman" w:eastAsia="Times New Roman" w:hAnsi="Times New Roman"/>
          <w:iCs/>
          <w:sz w:val="28"/>
          <w:szCs w:val="28"/>
          <w:lang w:eastAsia="ru-RU"/>
        </w:rPr>
        <w:t>физических</w:t>
      </w: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лиц указываются следующие сведения: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>1) фамилии, имена, отчества</w:t>
      </w:r>
      <w:r w:rsidR="00C86AB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физических лиц, места нахождение;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>2) цель и основание проведения каждой плановой проверки;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>3) дата начала и сроки проведения каждой плановой проверки;</w:t>
      </w:r>
    </w:p>
    <w:p w:rsidR="0008737F" w:rsidRDefault="0008737F" w:rsidP="00C8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4) наименование органа муниципального контроля, </w:t>
      </w:r>
      <w:proofErr w:type="gramStart"/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>осуществляющих</w:t>
      </w:r>
      <w:proofErr w:type="gramEnd"/>
      <w:r w:rsidRPr="00D04E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конкретную плановую проверку. При проведении плановой проверки  органами муниципального контроля совместно указываются наименования всех участвующих в такой проверке органов.</w:t>
      </w:r>
    </w:p>
    <w:p w:rsidR="00812959" w:rsidRDefault="00C86AB3" w:rsidP="00812959">
      <w:pPr>
        <w:pStyle w:val="2"/>
        <w:shd w:val="clear" w:color="auto" w:fill="auto"/>
        <w:tabs>
          <w:tab w:val="left" w:pos="958"/>
        </w:tabs>
        <w:spacing w:line="240" w:lineRule="auto"/>
        <w:ind w:firstLine="709"/>
        <w:jc w:val="both"/>
        <w:rPr>
          <w:sz w:val="28"/>
          <w:szCs w:val="28"/>
        </w:rPr>
      </w:pPr>
      <w:r w:rsidRPr="0052417C">
        <w:rPr>
          <w:sz w:val="28"/>
          <w:szCs w:val="28"/>
        </w:rPr>
        <w:t xml:space="preserve">Порядок и периодичность осуществления плановых проверок устанавливается </w:t>
      </w:r>
      <w:r w:rsidRPr="00C86AB3">
        <w:rPr>
          <w:rStyle w:val="afa"/>
          <w:i w:val="0"/>
          <w:sz w:val="28"/>
          <w:szCs w:val="28"/>
        </w:rPr>
        <w:t>руководителем Администрации города.</w:t>
      </w:r>
      <w:r w:rsidRPr="0052417C">
        <w:rPr>
          <w:sz w:val="28"/>
          <w:szCs w:val="28"/>
        </w:rPr>
        <w:t xml:space="preserve"> </w:t>
      </w:r>
    </w:p>
    <w:p w:rsidR="0008737F" w:rsidRPr="00D04E76" w:rsidRDefault="00BB42A0" w:rsidP="00812959">
      <w:pPr>
        <w:pStyle w:val="2"/>
        <w:shd w:val="clear" w:color="auto" w:fill="auto"/>
        <w:tabs>
          <w:tab w:val="left" w:pos="958"/>
        </w:tabs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9.2. </w:t>
      </w:r>
      <w:r w:rsidR="0008737F" w:rsidRPr="00D04E76">
        <w:rPr>
          <w:b/>
          <w:sz w:val="28"/>
          <w:szCs w:val="28"/>
        </w:rPr>
        <w:t>Подготовка к проведению проверок.</w:t>
      </w:r>
    </w:p>
    <w:p w:rsidR="0008737F" w:rsidRPr="00D04E76" w:rsidRDefault="0008737F" w:rsidP="0008737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начала подготовки к проведению проверок являются:</w:t>
      </w:r>
    </w:p>
    <w:p w:rsidR="0008737F" w:rsidRP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02727">
        <w:rPr>
          <w:rFonts w:ascii="Times New Roman" w:eastAsia="Times New Roman" w:hAnsi="Times New Roman"/>
          <w:b/>
          <w:sz w:val="28"/>
          <w:szCs w:val="28"/>
        </w:rPr>
        <w:t>9.2.2.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8737F" w:rsidRPr="00C02727">
        <w:rPr>
          <w:rFonts w:ascii="Times New Roman" w:eastAsia="Times New Roman" w:hAnsi="Times New Roman"/>
          <w:sz w:val="28"/>
          <w:szCs w:val="28"/>
        </w:rPr>
        <w:t xml:space="preserve">для проведения плановых </w:t>
      </w:r>
      <w:r w:rsidR="00716FD7" w:rsidRPr="00C02727">
        <w:rPr>
          <w:rFonts w:ascii="Times New Roman" w:eastAsia="Times New Roman" w:hAnsi="Times New Roman"/>
          <w:sz w:val="28"/>
          <w:szCs w:val="28"/>
        </w:rPr>
        <w:t xml:space="preserve">выездных </w:t>
      </w:r>
      <w:r w:rsidR="0008737F" w:rsidRPr="00C02727">
        <w:rPr>
          <w:rFonts w:ascii="Times New Roman" w:eastAsia="Times New Roman" w:hAnsi="Times New Roman"/>
          <w:sz w:val="28"/>
          <w:szCs w:val="28"/>
        </w:rPr>
        <w:t>проверок:</w:t>
      </w:r>
    </w:p>
    <w:p w:rsidR="0008737F" w:rsidRPr="00D04E76" w:rsidRDefault="0008737F" w:rsidP="0008737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- ежегодный план проведения плановых проверок 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>физических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00388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7</w:t>
      </w:r>
      <w:r w:rsidR="0081295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737F" w:rsidRPr="00D04E76" w:rsidRDefault="00C02727" w:rsidP="00C027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27">
        <w:rPr>
          <w:rFonts w:ascii="Times New Roman" w:eastAsia="Times New Roman" w:hAnsi="Times New Roman"/>
          <w:b/>
          <w:sz w:val="28"/>
          <w:szCs w:val="28"/>
          <w:lang w:eastAsia="ru-RU"/>
        </w:rPr>
        <w:t>9.2.3.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внеплановых 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выездных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проверок: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сведений об истечении срока исполнения 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>физическим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лицом,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08737F" w:rsidRPr="00D04E76" w:rsidRDefault="0084009C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0A26" w:rsidRPr="00D04E76">
        <w:rPr>
          <w:rFonts w:ascii="Times New Roman" w:eastAsia="Times New Roman" w:hAnsi="Times New Roman"/>
          <w:sz w:val="28"/>
          <w:szCs w:val="28"/>
          <w:lang w:eastAsia="ru-RU"/>
        </w:rPr>
        <w:t>поступление обращений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заявлений граждан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6FD7" w:rsidRDefault="00716FD7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417C">
        <w:rPr>
          <w:rFonts w:ascii="Times New Roman" w:hAnsi="Times New Roman"/>
          <w:color w:val="000000"/>
          <w:sz w:val="28"/>
          <w:szCs w:val="28"/>
        </w:rPr>
        <w:t>Основаниями для отказа в исполнении муниципальной функции являются обращения или заявления, не позволяющие установить  лицо, обратившееся в Администрацию, а также обращения и заявления, не содержащие информации о фактах нарушения  земельного  законодательства.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 муниципального контроля не позднее чем в течение трех рабочих дней до начала проведения плановой проверки уведомляет</w:t>
      </w:r>
      <w:r w:rsidR="00FA6336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1)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плановой проверки 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>физическое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посредством направления копии </w:t>
      </w:r>
      <w:r w:rsidR="007E45E0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распоряжения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руководителя,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способом.</w:t>
      </w:r>
      <w:proofErr w:type="gramEnd"/>
    </w:p>
    <w:p w:rsidR="0008737F" w:rsidRPr="00D04E76" w:rsidRDefault="00BC17D3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Орган муниципального контроля не менее чем за двадцать четыре часа до начала проведения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внеплановой выездной проверки,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уведомляет </w:t>
      </w:r>
      <w:r w:rsidR="00716FD7">
        <w:rPr>
          <w:rFonts w:ascii="Times New Roman" w:eastAsia="Times New Roman" w:hAnsi="Times New Roman"/>
          <w:sz w:val="28"/>
          <w:szCs w:val="28"/>
          <w:lang w:eastAsia="ru-RU"/>
        </w:rPr>
        <w:t>физическое лицо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, любым доступным способом о проведении такой проверки.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подготовки к проведению проверок руководитель, заместитель руководителя органа муниципального контроля издает </w:t>
      </w:r>
      <w:r w:rsidRPr="0097666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 проведении соответствующей проверки.</w:t>
      </w:r>
    </w:p>
    <w:p w:rsidR="0008737F" w:rsidRPr="00D04E76" w:rsidRDefault="00BB42A0" w:rsidP="00BB42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9.3. </w:t>
      </w:r>
      <w:r w:rsidR="0008737F" w:rsidRPr="00D04E76">
        <w:rPr>
          <w:rFonts w:ascii="Times New Roman" w:hAnsi="Times New Roman"/>
          <w:b/>
          <w:sz w:val="28"/>
          <w:szCs w:val="28"/>
        </w:rPr>
        <w:t>Проведение плановой</w:t>
      </w:r>
      <w:r w:rsidR="00970F08">
        <w:rPr>
          <w:rFonts w:ascii="Times New Roman" w:hAnsi="Times New Roman"/>
          <w:b/>
          <w:sz w:val="28"/>
          <w:szCs w:val="28"/>
        </w:rPr>
        <w:t xml:space="preserve"> выездной</w:t>
      </w:r>
      <w:r w:rsidR="0008737F" w:rsidRPr="00D04E76">
        <w:rPr>
          <w:rFonts w:ascii="Times New Roman" w:hAnsi="Times New Roman"/>
          <w:b/>
          <w:sz w:val="28"/>
          <w:szCs w:val="28"/>
        </w:rPr>
        <w:t xml:space="preserve"> проверки</w:t>
      </w:r>
    </w:p>
    <w:p w:rsidR="0008737F" w:rsidRPr="00D04E76" w:rsidRDefault="0008737F" w:rsidP="0008737F">
      <w:pPr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 xml:space="preserve">Основанием для начала проведения плановой </w:t>
      </w:r>
      <w:r w:rsidR="00970F08">
        <w:rPr>
          <w:rFonts w:ascii="Times New Roman" w:hAnsi="Times New Roman"/>
          <w:sz w:val="28"/>
          <w:szCs w:val="28"/>
        </w:rPr>
        <w:t>выездной</w:t>
      </w:r>
      <w:r w:rsidRPr="00D04E76">
        <w:rPr>
          <w:rFonts w:ascii="Times New Roman" w:hAnsi="Times New Roman"/>
          <w:sz w:val="28"/>
          <w:szCs w:val="28"/>
        </w:rPr>
        <w:t xml:space="preserve"> проверки является </w:t>
      </w:r>
      <w:r w:rsidR="007E45E0">
        <w:rPr>
          <w:rFonts w:ascii="Times New Roman" w:hAnsi="Times New Roman"/>
          <w:sz w:val="28"/>
          <w:szCs w:val="28"/>
        </w:rPr>
        <w:t xml:space="preserve">распоряжение </w:t>
      </w:r>
      <w:r w:rsidRPr="00D04E76">
        <w:rPr>
          <w:rFonts w:ascii="Times New Roman" w:hAnsi="Times New Roman"/>
          <w:sz w:val="28"/>
          <w:szCs w:val="28"/>
        </w:rPr>
        <w:t>руководителя, заместителя руководителя органа муниципального контроля.</w:t>
      </w:r>
    </w:p>
    <w:p w:rsidR="0008737F" w:rsidRPr="00D04E76" w:rsidRDefault="0008737F" w:rsidP="0008737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Завере</w:t>
      </w:r>
      <w:r w:rsidR="007E45E0">
        <w:rPr>
          <w:rFonts w:ascii="Times New Roman" w:eastAsia="Times New Roman" w:hAnsi="Times New Roman"/>
          <w:sz w:val="28"/>
          <w:szCs w:val="28"/>
          <w:lang w:eastAsia="ru-RU"/>
        </w:rPr>
        <w:t xml:space="preserve">нные печатью копии распоряжения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руководителя, заместителя руководителя органа муниципального контроля вручаются под роспись 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>физическому лицу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его уполномоченному представителю одновременно с предъявлением служебных удостоверений должностных лиц проводящих плановую проверку. По требованию подлежащих проверке лиц должностные лица органа муниципального контроля обязаны представить информацию об этих органах, а также об экспертах, экспертных организациях в целях подтверждения своих полномочий.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плановой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выездной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должностные лица органа муниципального контроля проверяют соблюдение 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>физическим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лицом, обязательных требований и требований, установленных муниципальными правовыми актами.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Плановая проверка проводится в форме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выездной проверки.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выездной проверки являются содержащиеся в документах 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физического лица сведения и соблюдение им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и требований, установленных муниципальными правовыми актами.</w:t>
      </w:r>
    </w:p>
    <w:p w:rsidR="0008737F" w:rsidRPr="00D04E76" w:rsidRDefault="0008737F" w:rsidP="00AE4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Выездная проверка проводится по месту нахождения 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>физического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</w:t>
      </w:r>
      <w:r w:rsidR="00AE461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Выездная проверка начинается с предъявления служебного удостоверения должностными лицами органа муниципального контроля, обязательного ознакомления </w:t>
      </w:r>
      <w:r w:rsidR="00660115">
        <w:rPr>
          <w:rFonts w:ascii="Times New Roman" w:eastAsia="Times New Roman" w:hAnsi="Times New Roman"/>
          <w:sz w:val="28"/>
          <w:szCs w:val="28"/>
          <w:lang w:eastAsia="ru-RU"/>
        </w:rPr>
        <w:t>физического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его уполномоченного представителя с распоряжением или приказом руководителя, заместителя руководителя органа муниципального контроля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привлекаемых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выездной проверке, со сроками и с условиями ее проведения.</w:t>
      </w:r>
    </w:p>
    <w:p w:rsidR="0008737F" w:rsidRPr="00D04E76" w:rsidRDefault="00BB42A0" w:rsidP="00BB42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9.4. </w:t>
      </w:r>
      <w:r w:rsidR="0008737F" w:rsidRPr="00D04E76">
        <w:rPr>
          <w:rFonts w:ascii="Times New Roman" w:hAnsi="Times New Roman"/>
          <w:b/>
          <w:sz w:val="28"/>
          <w:szCs w:val="28"/>
        </w:rPr>
        <w:t>Проведение внеплановой выездной проверки.</w:t>
      </w:r>
    </w:p>
    <w:p w:rsidR="0008737F" w:rsidRPr="00D04E76" w:rsidRDefault="0008737F" w:rsidP="0008737F">
      <w:pPr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lastRenderedPageBreak/>
        <w:t xml:space="preserve">Основанием для начала проведения внеплановой </w:t>
      </w:r>
      <w:r w:rsidR="00660115">
        <w:rPr>
          <w:rFonts w:ascii="Times New Roman" w:hAnsi="Times New Roman"/>
          <w:sz w:val="28"/>
          <w:szCs w:val="28"/>
        </w:rPr>
        <w:t xml:space="preserve">выездной </w:t>
      </w:r>
      <w:r w:rsidRPr="00D04E76">
        <w:rPr>
          <w:rFonts w:ascii="Times New Roman" w:hAnsi="Times New Roman"/>
          <w:sz w:val="28"/>
          <w:szCs w:val="28"/>
        </w:rPr>
        <w:t>проверки служат ос</w:t>
      </w:r>
      <w:r w:rsidR="00323274">
        <w:rPr>
          <w:rFonts w:ascii="Times New Roman" w:hAnsi="Times New Roman"/>
          <w:sz w:val="28"/>
          <w:szCs w:val="28"/>
        </w:rPr>
        <w:t>нования указанные в подпункте 9</w:t>
      </w:r>
      <w:r w:rsidR="00BC17D3">
        <w:rPr>
          <w:rFonts w:ascii="Times New Roman" w:hAnsi="Times New Roman"/>
          <w:sz w:val="28"/>
          <w:szCs w:val="28"/>
        </w:rPr>
        <w:t>.2.</w:t>
      </w:r>
      <w:r w:rsidR="00C02727">
        <w:rPr>
          <w:rFonts w:ascii="Times New Roman" w:hAnsi="Times New Roman"/>
          <w:sz w:val="28"/>
          <w:szCs w:val="28"/>
        </w:rPr>
        <w:t>3.</w:t>
      </w:r>
      <w:r w:rsidRPr="00D04E76">
        <w:rPr>
          <w:rFonts w:ascii="Times New Roman" w:hAnsi="Times New Roman"/>
          <w:sz w:val="28"/>
          <w:szCs w:val="28"/>
        </w:rPr>
        <w:t xml:space="preserve"> настоящего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D04E76">
        <w:rPr>
          <w:rFonts w:ascii="Times New Roman" w:hAnsi="Times New Roman"/>
          <w:sz w:val="28"/>
          <w:szCs w:val="28"/>
        </w:rPr>
        <w:t>регламента.</w:t>
      </w:r>
    </w:p>
    <w:p w:rsidR="0008737F" w:rsidRPr="00D04E76" w:rsidRDefault="00323274" w:rsidP="0008737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Внеплановая выездная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осуществляется в поря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дке, установленном подпунктом 9</w:t>
      </w:r>
      <w:r w:rsidR="00BC17D3">
        <w:rPr>
          <w:rFonts w:ascii="Times New Roman" w:eastAsia="Times New Roman" w:hAnsi="Times New Roman"/>
          <w:sz w:val="28"/>
          <w:szCs w:val="28"/>
          <w:lang w:eastAsia="ru-RU"/>
        </w:rPr>
        <w:t>.2.3</w:t>
      </w:r>
      <w:r w:rsidR="00C027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8737F" w:rsidRPr="00D04E76" w:rsidRDefault="0008737F" w:rsidP="0008737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Внеплановая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выездная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поверка проводится в случаях: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1) истечения срока исполнения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физическим лицом, ранее выданного предписания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08737F" w:rsidRPr="00D04E76" w:rsidRDefault="0008737F" w:rsidP="00323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2) поступления в органы муниципального контроля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и заявлений граждан;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3)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23274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проведения внеплановой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выездной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должностные лица органа муниципального контроля проверяют соблюдение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физическим лицом,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и требований, установленных муниципальными правовыми актами, выполнение предписаний органов муниципального контроля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737F" w:rsidRPr="00D04E76" w:rsidRDefault="00BB42A0" w:rsidP="00BB42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9.5. </w:t>
      </w:r>
      <w:r w:rsidR="0008737F" w:rsidRPr="00D04E76">
        <w:rPr>
          <w:rFonts w:ascii="Times New Roman" w:hAnsi="Times New Roman"/>
          <w:b/>
          <w:sz w:val="28"/>
          <w:szCs w:val="28"/>
        </w:rPr>
        <w:t>Оформление результатов проведения проверок.</w:t>
      </w:r>
    </w:p>
    <w:p w:rsidR="00323274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 должностными лицами органа муниципального контроля, проводящими проверку, составляется акт</w:t>
      </w:r>
      <w:r w:rsidR="00345DDB" w:rsidRPr="00345DDB">
        <w:rPr>
          <w:color w:val="000000"/>
          <w:sz w:val="28"/>
          <w:szCs w:val="28"/>
        </w:rPr>
        <w:t xml:space="preserve"> </w:t>
      </w:r>
      <w:r w:rsidR="00345DDB">
        <w:rPr>
          <w:color w:val="000000"/>
          <w:sz w:val="28"/>
          <w:szCs w:val="28"/>
        </w:rPr>
        <w:t>(</w:t>
      </w:r>
      <w:r w:rsidR="00345DDB">
        <w:rPr>
          <w:rFonts w:ascii="Times New Roman" w:hAnsi="Times New Roman"/>
          <w:color w:val="000000"/>
          <w:sz w:val="28"/>
          <w:szCs w:val="28"/>
        </w:rPr>
        <w:t>п</w:t>
      </w:r>
      <w:r w:rsidR="00345DDB" w:rsidRPr="00345DDB">
        <w:rPr>
          <w:rFonts w:ascii="Times New Roman" w:hAnsi="Times New Roman"/>
          <w:color w:val="000000"/>
          <w:sz w:val="28"/>
          <w:szCs w:val="28"/>
        </w:rPr>
        <w:t>риложение № 3</w:t>
      </w:r>
      <w:r w:rsidR="00345DDB">
        <w:rPr>
          <w:rFonts w:ascii="Times New Roman" w:hAnsi="Times New Roman"/>
          <w:color w:val="000000"/>
          <w:sz w:val="28"/>
          <w:szCs w:val="28"/>
        </w:rPr>
        <w:t>)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установленной форме в двух экземплярах. 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 акте проверки указываются: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1) дата, время и место составления акта проверки;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2) наименование органа муниципального контроля;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210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дата и номер распоряжения или приказа руководителя, заместителя руководителя органа муниципального контроля;</w:t>
      </w:r>
    </w:p>
    <w:p w:rsidR="0008737F" w:rsidRPr="00D04E76" w:rsidRDefault="00210C3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>фамилии, имена, отчества и должности должностного лица или должностных лиц, проводивших проверку;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5) фамилия, имя и отчество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уполномоченного представителя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физического лица,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присутствовавших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проверки;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6) дата, время, продолжительность и место проведения проверки;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7)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8) сведения об ознакомлении или отказе в ознакомлении с актом проверки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</w:t>
      </w:r>
      <w:r w:rsidR="00323274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уполномоченного представителя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физического лица, </w:t>
      </w:r>
      <w:r w:rsidR="00323274" w:rsidRPr="00D04E76">
        <w:rPr>
          <w:rFonts w:ascii="Times New Roman" w:eastAsia="Times New Roman" w:hAnsi="Times New Roman"/>
          <w:sz w:val="28"/>
          <w:szCs w:val="28"/>
          <w:lang w:eastAsia="ru-RU"/>
        </w:rPr>
        <w:t>присутствовавших при проведении проверки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, о наличии их подписей или об отказе от совершения подписи;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9) подписи должностного лица или должностных лиц, проводивших проверку.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>физическому лицу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>или уполномоченному представителю</w:t>
      </w:r>
      <w:r w:rsidR="00323274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3274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физического лица, </w:t>
      </w:r>
      <w:r w:rsidR="00323274" w:rsidRPr="00D04E76">
        <w:rPr>
          <w:rFonts w:ascii="Times New Roman" w:eastAsia="Times New Roman" w:hAnsi="Times New Roman"/>
          <w:sz w:val="28"/>
          <w:szCs w:val="28"/>
          <w:lang w:eastAsia="ru-RU"/>
        </w:rPr>
        <w:t>присутствовавших при проведении проверки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расписку об ознакомлении либо об отказе в ознакомлении с актом проверки. В случае отсутствия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</w:t>
      </w:r>
      <w:r w:rsidR="009004E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или уполномоченного представителя</w:t>
      </w:r>
      <w:r w:rsidR="009004E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лица,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физическому лицу</w:t>
      </w:r>
      <w:r w:rsidR="009004E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или уполномоченному представителю</w:t>
      </w:r>
      <w:r w:rsidR="009004E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проверки, содержащие информацию, составляющую государственную, коммерческую, служебную, </w:t>
      </w:r>
      <w:hyperlink r:id="rId10" w:history="1">
        <w:r w:rsidRPr="00D04E76">
          <w:rPr>
            <w:rFonts w:ascii="Times New Roman" w:eastAsia="Times New Roman" w:hAnsi="Times New Roman"/>
            <w:sz w:val="28"/>
            <w:szCs w:val="28"/>
            <w:lang w:eastAsia="ru-RU"/>
          </w:rPr>
          <w:t>иную</w:t>
        </w:r>
      </w:hyperlink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08737F" w:rsidRPr="00D04E76" w:rsidRDefault="009004E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Физическое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5E0" w:rsidRPr="00D04E76">
        <w:rPr>
          <w:rFonts w:ascii="Times New Roman" w:eastAsia="Times New Roman" w:hAnsi="Times New Roman"/>
          <w:sz w:val="28"/>
          <w:szCs w:val="28"/>
          <w:lang w:eastAsia="ru-RU"/>
        </w:rPr>
        <w:t>лицо,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которого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</w:t>
      </w:r>
      <w:proofErr w:type="gramEnd"/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положений. При этом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физическое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муниципального контроля.</w:t>
      </w:r>
    </w:p>
    <w:p w:rsidR="0008737F" w:rsidRPr="00D04E76" w:rsidRDefault="00BB42A0" w:rsidP="00BB42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9.6. </w:t>
      </w:r>
      <w:r w:rsidR="0008737F" w:rsidRPr="00D04E76">
        <w:rPr>
          <w:rFonts w:ascii="Times New Roman" w:hAnsi="Times New Roman"/>
          <w:b/>
          <w:sz w:val="28"/>
          <w:szCs w:val="28"/>
        </w:rPr>
        <w:t>Принятие мер по результатам проверки.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при проведении проверки нарушений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физическим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лицом, обязательных требований или требований, установленных муниципальными правовыми актами,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08737F" w:rsidRPr="00D04E76" w:rsidRDefault="007024D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выдать предписание </w:t>
      </w:r>
      <w:r w:rsidR="00003881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(приложение № 6) </w:t>
      </w:r>
      <w:r w:rsidR="006410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04EF">
        <w:rPr>
          <w:rFonts w:ascii="Times New Roman" w:eastAsia="Times New Roman" w:hAnsi="Times New Roman"/>
          <w:sz w:val="28"/>
          <w:szCs w:val="28"/>
          <w:lang w:eastAsia="ru-RU"/>
        </w:rPr>
        <w:t>физическому</w:t>
      </w:r>
      <w:r w:rsidR="0008737F"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лицу, об устранении выявленных нарушений с указанием сроков их устранения;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принять меры по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устранением выявленных нарушений, а также меры по привлечению лиц, допустивших выявленные нарушения, к ответственности.</w:t>
      </w:r>
    </w:p>
    <w:p w:rsidR="00A1586B" w:rsidRPr="00D04E76" w:rsidRDefault="00A1586B" w:rsidP="00133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земельного надзора по соответствующему муниципальному образованию (либо в случае отсутствия данного структурного подразделения - в территориальный орган федерального органа государственного земельного надзора).</w:t>
      </w:r>
    </w:p>
    <w:p w:rsidR="00A1586B" w:rsidRPr="00D04E76" w:rsidRDefault="00A1586B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Копия акта проверки направляется в форме электронного документа, подписанного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 w:rsidR="0008737F" w:rsidRPr="00D04E76" w:rsidRDefault="00BB42A0" w:rsidP="00BB42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42A0">
        <w:rPr>
          <w:rFonts w:ascii="Times New Roman" w:hAnsi="Times New Roman"/>
          <w:b/>
          <w:sz w:val="28"/>
          <w:szCs w:val="28"/>
        </w:rPr>
        <w:t>9.8.</w:t>
      </w:r>
      <w:r>
        <w:rPr>
          <w:rFonts w:ascii="Times New Roman" w:hAnsi="Times New Roman"/>
          <w:sz w:val="28"/>
          <w:szCs w:val="28"/>
        </w:rPr>
        <w:t xml:space="preserve"> </w:t>
      </w:r>
      <w:r w:rsidR="0008737F" w:rsidRPr="00D04E76">
        <w:rPr>
          <w:rFonts w:ascii="Times New Roman" w:hAnsi="Times New Roman"/>
          <w:sz w:val="28"/>
          <w:szCs w:val="28"/>
        </w:rPr>
        <w:t>Исполнение муниципальной функции осуществляется в соответст</w:t>
      </w:r>
      <w:r w:rsidR="00D002B1">
        <w:rPr>
          <w:rFonts w:ascii="Times New Roman" w:hAnsi="Times New Roman"/>
          <w:sz w:val="28"/>
          <w:szCs w:val="28"/>
        </w:rPr>
        <w:t>вии с блок-схемой (приложение №5</w:t>
      </w:r>
      <w:r w:rsidR="0008737F" w:rsidRPr="00D04E76">
        <w:rPr>
          <w:rFonts w:ascii="Times New Roman" w:hAnsi="Times New Roman"/>
          <w:sz w:val="28"/>
          <w:szCs w:val="28"/>
        </w:rPr>
        <w:t>).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и формы контроля за осуществлением муниципального контроля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D04E7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D04E76">
        <w:rPr>
          <w:rFonts w:ascii="Times New Roman" w:hAnsi="Times New Roman"/>
          <w:b/>
          <w:sz w:val="28"/>
          <w:szCs w:val="28"/>
        </w:rPr>
        <w:t xml:space="preserve">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</w:t>
      </w:r>
      <w:r w:rsidR="001336FB">
        <w:rPr>
          <w:rFonts w:ascii="Times New Roman" w:hAnsi="Times New Roman"/>
          <w:b/>
          <w:sz w:val="28"/>
          <w:szCs w:val="28"/>
        </w:rPr>
        <w:t>.</w:t>
      </w:r>
    </w:p>
    <w:p w:rsidR="0008737F" w:rsidRPr="00D04E76" w:rsidRDefault="0008737F" w:rsidP="000873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76">
        <w:rPr>
          <w:rFonts w:ascii="Times New Roman" w:hAnsi="Times New Roman"/>
          <w:bCs/>
          <w:sz w:val="28"/>
          <w:szCs w:val="28"/>
        </w:rPr>
        <w:t xml:space="preserve">Текущий контроль за исполнением должностными лицами положений Административного регламента и иных нормативно-правовых актов, устанавливающих требования к исполнению муниципальной функции, а также за принятием ими решений осуществляет </w:t>
      </w:r>
      <w:r w:rsidRPr="00276565">
        <w:rPr>
          <w:rFonts w:ascii="Times New Roman" w:hAnsi="Times New Roman"/>
          <w:bCs/>
          <w:sz w:val="28"/>
          <w:szCs w:val="28"/>
        </w:rPr>
        <w:t>наименование должности лица органа муниципального контроля</w:t>
      </w:r>
      <w:r w:rsidRPr="00D04E76">
        <w:rPr>
          <w:rFonts w:ascii="Times New Roman" w:hAnsi="Times New Roman"/>
          <w:bCs/>
          <w:sz w:val="28"/>
          <w:szCs w:val="28"/>
        </w:rPr>
        <w:t>, путем проведения еженедельных совещаний, а также согласования (визирования) проектов распоряжений, принимаемых при осуществлении административных процедур, иных документов, содержащих результаты административных действий.</w:t>
      </w:r>
      <w:proofErr w:type="gramEnd"/>
    </w:p>
    <w:p w:rsidR="0008737F" w:rsidRPr="00D04E76" w:rsidRDefault="0008737F" w:rsidP="0008737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осуществления муниципального контроля, формы </w:t>
      </w:r>
      <w:proofErr w:type="gramStart"/>
      <w:r w:rsidRPr="00D04E7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D04E76">
        <w:rPr>
          <w:rFonts w:ascii="Times New Roman" w:hAnsi="Times New Roman"/>
          <w:b/>
          <w:sz w:val="28"/>
          <w:szCs w:val="28"/>
        </w:rPr>
        <w:t xml:space="preserve"> полнотой и качеством осуществления муниципального контроля.</w:t>
      </w:r>
    </w:p>
    <w:p w:rsidR="003F682C" w:rsidRPr="003F682C" w:rsidRDefault="003F682C" w:rsidP="003F682C">
      <w:pPr>
        <w:pStyle w:val="2"/>
        <w:shd w:val="clear" w:color="auto" w:fill="auto"/>
        <w:tabs>
          <w:tab w:val="left" w:pos="958"/>
        </w:tabs>
        <w:spacing w:line="240" w:lineRule="auto"/>
        <w:ind w:firstLine="709"/>
        <w:jc w:val="both"/>
        <w:rPr>
          <w:sz w:val="28"/>
          <w:szCs w:val="28"/>
        </w:rPr>
      </w:pPr>
      <w:r w:rsidRPr="003F682C">
        <w:rPr>
          <w:sz w:val="28"/>
          <w:szCs w:val="28"/>
        </w:rPr>
        <w:lastRenderedPageBreak/>
        <w:t xml:space="preserve">Проверки могут быть плановыми и внеплановыми. Порядок и периодичность осуществления плановых проверок устанавливается </w:t>
      </w:r>
      <w:r w:rsidRPr="003F682C">
        <w:rPr>
          <w:rStyle w:val="afa"/>
          <w:i w:val="0"/>
          <w:sz w:val="28"/>
          <w:szCs w:val="28"/>
        </w:rPr>
        <w:t>руководителем Администрации города</w:t>
      </w:r>
      <w:r w:rsidRPr="003F682C">
        <w:rPr>
          <w:rStyle w:val="afa"/>
          <w:sz w:val="28"/>
          <w:szCs w:val="28"/>
        </w:rPr>
        <w:t>.</w:t>
      </w:r>
      <w:r w:rsidRPr="003F682C">
        <w:rPr>
          <w:sz w:val="28"/>
          <w:szCs w:val="28"/>
        </w:rPr>
        <w:t xml:space="preserve"> </w:t>
      </w:r>
      <w:proofErr w:type="gramStart"/>
      <w:r w:rsidRPr="003F682C">
        <w:rPr>
          <w:sz w:val="28"/>
          <w:szCs w:val="28"/>
        </w:rPr>
        <w:t>При проверке рассматриваются все вопросы, связанные с исполнением муниципальной функции (комплексные проверки), или отдельные вопросы, связанные с исполнением муниципальной функцией (тематические проверки).</w:t>
      </w:r>
      <w:proofErr w:type="gramEnd"/>
      <w:r w:rsidRPr="003F682C">
        <w:rPr>
          <w:sz w:val="28"/>
          <w:szCs w:val="28"/>
        </w:rPr>
        <w:t xml:space="preserve"> Проверка также проводится по конкретной жалобе.</w:t>
      </w:r>
    </w:p>
    <w:p w:rsidR="005C16D6" w:rsidRPr="00D04E76" w:rsidRDefault="005C16D6" w:rsidP="002765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В ходе плановых проверок проверяется:</w:t>
      </w:r>
    </w:p>
    <w:p w:rsidR="005C16D6" w:rsidRPr="00D04E76" w:rsidRDefault="005C16D6" w:rsidP="001336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 xml:space="preserve">Знание должностными </w:t>
      </w:r>
      <w:proofErr w:type="gramStart"/>
      <w:r w:rsidRPr="00D04E76">
        <w:rPr>
          <w:rFonts w:ascii="Times New Roman" w:hAnsi="Times New Roman"/>
          <w:sz w:val="28"/>
          <w:szCs w:val="28"/>
        </w:rPr>
        <w:t>лицами</w:t>
      </w:r>
      <w:proofErr w:type="gramEnd"/>
      <w:r w:rsidRPr="00D04E76">
        <w:rPr>
          <w:rFonts w:ascii="Times New Roman" w:hAnsi="Times New Roman"/>
          <w:sz w:val="28"/>
          <w:szCs w:val="28"/>
        </w:rPr>
        <w:t xml:space="preserve"> уполномоченными на проведение муниципального земельного контроля требований настоящего Административного регламента и иных нормативных правовых актов, устанавливающих требования к исполнению муниципальной функции;</w:t>
      </w:r>
    </w:p>
    <w:p w:rsidR="005C16D6" w:rsidRPr="00D04E76" w:rsidRDefault="005C16D6" w:rsidP="00B317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Соблюдение должностными лицами  сроков и последовательности действий, связанных с проведением проверок;</w:t>
      </w:r>
    </w:p>
    <w:p w:rsidR="005C16D6" w:rsidRPr="00D04E76" w:rsidRDefault="005C16D6" w:rsidP="00B317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Законность оформления результатов исполнения государственной функции (актов проверок, предписаний, протоколов об административных правонарушениях);</w:t>
      </w:r>
    </w:p>
    <w:p w:rsidR="005C16D6" w:rsidRPr="00D04E76" w:rsidRDefault="005C16D6" w:rsidP="00B317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Правильность оформления результатов проверок;</w:t>
      </w:r>
    </w:p>
    <w:p w:rsidR="004D5A1D" w:rsidRPr="00D04E76" w:rsidRDefault="005C16D6" w:rsidP="00B317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76">
        <w:rPr>
          <w:rFonts w:ascii="Times New Roman" w:hAnsi="Times New Roman"/>
          <w:sz w:val="28"/>
          <w:szCs w:val="28"/>
        </w:rPr>
        <w:t>Устранение нарушений и недостатков, выявленных в ходе предыдущей плановой проверки.</w:t>
      </w:r>
    </w:p>
    <w:p w:rsidR="003F682C" w:rsidRDefault="004D5A1D" w:rsidP="003F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E76">
        <w:rPr>
          <w:rFonts w:ascii="Times New Roman" w:hAnsi="Times New Roman"/>
          <w:sz w:val="28"/>
          <w:szCs w:val="28"/>
        </w:rPr>
        <w:t>Внеплановая проверка за исполнением должностными лицами органа</w:t>
      </w:r>
      <w:r w:rsidRPr="00D04E76">
        <w:rPr>
          <w:rFonts w:ascii="Times New Roman" w:hAnsi="Times New Roman"/>
          <w:sz w:val="28"/>
          <w:szCs w:val="28"/>
          <w:lang w:eastAsia="ru-RU"/>
        </w:rPr>
        <w:t xml:space="preserve"> муниципального контроля своих служебных обязанностей проводится по решению руководителя органа муниципального контроля в случае </w:t>
      </w:r>
      <w:r w:rsidR="003F682C" w:rsidRPr="003F682C">
        <w:rPr>
          <w:rFonts w:ascii="Times New Roman" w:hAnsi="Times New Roman"/>
          <w:sz w:val="28"/>
          <w:szCs w:val="28"/>
        </w:rPr>
        <w:t>неправомерных действий (бездействие), связанных с выполнением должностных обязанностей</w:t>
      </w:r>
      <w:r w:rsidR="003F682C">
        <w:rPr>
          <w:rFonts w:ascii="Times New Roman" w:hAnsi="Times New Roman"/>
          <w:sz w:val="28"/>
          <w:szCs w:val="28"/>
        </w:rPr>
        <w:t>.</w:t>
      </w:r>
      <w:r w:rsidR="003F682C" w:rsidRPr="003F68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8737F" w:rsidRPr="00D04E76" w:rsidRDefault="0008737F" w:rsidP="0008737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E76">
        <w:rPr>
          <w:rFonts w:ascii="Times New Roman" w:hAnsi="Times New Roman"/>
          <w:b/>
          <w:sz w:val="28"/>
          <w:szCs w:val="28"/>
        </w:rPr>
        <w:t>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лица органа муниципального контроля в случае ненадлежащего исполнения служебных обязанностей, совершения противоправных действий (бездействия) 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муниципального контроля несут ответственность в соответствии с законодательством Российской Федерации.</w:t>
      </w:r>
    </w:p>
    <w:p w:rsidR="0008737F" w:rsidRPr="00D04E76" w:rsidRDefault="00B317E8" w:rsidP="000873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08737F" w:rsidRPr="00D04E76">
        <w:rPr>
          <w:rFonts w:ascii="Times New Roman" w:hAnsi="Times New Roman"/>
          <w:b/>
          <w:sz w:val="28"/>
          <w:szCs w:val="28"/>
        </w:rPr>
        <w:t xml:space="preserve">. Порядок и формы </w:t>
      </w:r>
      <w:proofErr w:type="gramStart"/>
      <w:r w:rsidR="0008737F" w:rsidRPr="00D04E7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08737F" w:rsidRPr="00D04E76">
        <w:rPr>
          <w:rFonts w:ascii="Times New Roman" w:hAnsi="Times New Roman"/>
          <w:b/>
          <w:sz w:val="28"/>
          <w:szCs w:val="28"/>
        </w:rPr>
        <w:t xml:space="preserve"> осуществлением муниципальной функции.</w:t>
      </w:r>
    </w:p>
    <w:p w:rsidR="0008737F" w:rsidRPr="00D04E76" w:rsidRDefault="0008737F" w:rsidP="000873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Граждане в случае нарушения настоящего регламента вправе обратиться с жалобой в орган муниципального контроля </w:t>
      </w:r>
      <w:proofErr w:type="gramStart"/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. Назарово</w:t>
      </w:r>
      <w:r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37F" w:rsidRPr="00D04E76" w:rsidRDefault="0008737F" w:rsidP="000873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 муниципального контроля, а также его должностных лиц.</w:t>
      </w:r>
      <w:proofErr w:type="gramEnd"/>
    </w:p>
    <w:p w:rsidR="0008737F" w:rsidRPr="00D04E76" w:rsidRDefault="0008737F" w:rsidP="00087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Действия (бездействие) должностных лиц, а также осуществляемые и принятые ими решения в ходе исполнения муниципальной функции могут быть обжалованы в досудебном (внесудебном) порядке.</w:t>
      </w:r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Предметом досудебного (внесудебного) обжалования могут являться действия (бездействие) и решения, осуществляемые и принятые должностным лицом в ходе исполнения муниципальной функции на основании административного регламента.</w:t>
      </w:r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Рассмотрение жалоб осуществляется в порядке, предусмотренном Федеральн</w:t>
      </w:r>
      <w:r w:rsidR="007B5413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ым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</w:t>
      </w:r>
      <w:r w:rsidR="007B5413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Федерации».</w:t>
      </w:r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Основанием для начала досудебного (внесудебного) обжалования является поступление жалобы (обращения) в администрацию </w:t>
      </w:r>
      <w:proofErr w:type="gramStart"/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. Назарово</w:t>
      </w:r>
      <w:r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поступившей лично от заявителя (уполномоченного лица), направленной в виде почтового отправления либо в электронной форме.</w:t>
      </w:r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В жалобе в обязательном порядке указываются либо наименование органа местного самоуправления, в который направляется жалоба, либо фамилию, имя, отчество соответствующего должностного лица, либо должность соответствующего лица, а также фамилия, имя, отчество (последнее - при наличии) заявителя (полностью) или полное наименование организации, адрес местонахождения и почтовый адрес, по которому должен быть направлен ответ, уведомление о переадресации обращения, излагается суть жалобы (обстоятельства обжалуемого</w:t>
      </w:r>
      <w:proofErr w:type="gramEnd"/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обязанность), ставится личная подпись и дата.</w:t>
      </w:r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В подтверждение доводов к жалобе могут прилагаться документы и материалы либо их копии.</w:t>
      </w:r>
    </w:p>
    <w:p w:rsidR="0008737F" w:rsidRPr="00D04E76" w:rsidRDefault="00227A51" w:rsidP="00303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8737F"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08737F" w:rsidRPr="00276565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порядке внесудебного обжалования заявитель имеет право обратиться с жалобой устно или письменно к </w:t>
      </w:r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руководителю администрации </w:t>
      </w:r>
      <w:proofErr w:type="gramStart"/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276565"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. Назарово</w:t>
      </w:r>
      <w:r w:rsidRPr="0027656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рассматривается в течение 30 дней со дня ее регистрации в администрации </w:t>
      </w:r>
      <w:proofErr w:type="gramStart"/>
      <w:r w:rsidR="00276565" w:rsidRPr="0027656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76565" w:rsidRPr="00276565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В исключительных случаях </w:t>
      </w:r>
      <w:r w:rsidR="00276565" w:rsidRPr="0027656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администрации </w:t>
      </w:r>
      <w:proofErr w:type="gramStart"/>
      <w:r w:rsidR="00276565" w:rsidRPr="0027656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76565" w:rsidRPr="00276565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продлить срок рассмотрения жалобы не более чем на 30 дней, уведомив о продлении срока ее рассмотрения заинтересованное лицо.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Результатами досудебного (внесудебного) обжалования являются: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правомерным действия (бездействия) и (или) решения должностного лица, </w:t>
      </w:r>
      <w:proofErr w:type="gramStart"/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осуществляемых</w:t>
      </w:r>
      <w:proofErr w:type="gramEnd"/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принятых при исполнении муниципальной функции, и отказ в удовлетворении жалобы;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действия (бездействия) и (или) решения должностного лица, осуществляемых и принятых при исполнении муниципальной функции, неправомерным и определение в целях устранения допущенных нарушений мер ответственности, предусмотренных законодательством Российской Федерации, к должностному лицу, ответственному за действие (бездействие) 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 решения, осуществляемые (принятые) в ходе исполнения муниципальной функции на основании административного регламента и повлекшие за собой жалобу заявителя (заинтересованного лица).</w:t>
      </w:r>
      <w:proofErr w:type="gramEnd"/>
    </w:p>
    <w:p w:rsidR="0008737F" w:rsidRPr="00D04E76" w:rsidRDefault="0008737F" w:rsidP="0027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Заявителю (заинтересованному лицу) направляется уведомление о принятом решении и действиях, проведенных в соответствии с принятым решением.</w:t>
      </w: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737F" w:rsidRPr="00D04E76" w:rsidRDefault="0008737F" w:rsidP="000873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D04E76" w:rsidRDefault="0008737F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098" w:rsidRPr="00D04E76" w:rsidRDefault="00F67098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F2A" w:rsidRDefault="006F5F2A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27" w:rsidRDefault="00C02727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27" w:rsidRDefault="00C02727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42A0" w:rsidRDefault="00BB42A0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42A0" w:rsidRDefault="00BB42A0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42A0" w:rsidRDefault="00BB42A0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881" w:rsidRDefault="00003881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27" w:rsidRDefault="00C02727" w:rsidP="0008737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45603F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на территории </w:t>
      </w:r>
      <w:proofErr w:type="gramStart"/>
      <w:r w:rsidRPr="00B21E99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B21E99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02727" w:rsidRPr="001F2D08" w:rsidRDefault="00C02727" w:rsidP="00C027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корешок к уведомлению N _______</w:t>
      </w: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кому__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F2D0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F2D0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вызова " __ " _____________ 20</w:t>
      </w:r>
      <w:r w:rsidRPr="001F2D08">
        <w:rPr>
          <w:rFonts w:ascii="Times New Roman" w:hAnsi="Times New Roman" w:cs="Times New Roman"/>
          <w:sz w:val="28"/>
          <w:szCs w:val="28"/>
        </w:rPr>
        <w:t>_ г.</w:t>
      </w: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 xml:space="preserve">уведомление получил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1F2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             </w:t>
      </w:r>
      <w:r w:rsidRPr="001F2D08">
        <w:rPr>
          <w:rFonts w:ascii="Times New Roman" w:hAnsi="Times New Roman" w:cs="Times New Roman"/>
          <w:sz w:val="28"/>
          <w:szCs w:val="28"/>
        </w:rPr>
        <w:t xml:space="preserve">(Ф.И.О., </w:t>
      </w:r>
      <w:r>
        <w:rPr>
          <w:rFonts w:ascii="Times New Roman" w:hAnsi="Times New Roman" w:cs="Times New Roman"/>
          <w:sz w:val="28"/>
          <w:szCs w:val="28"/>
        </w:rPr>
        <w:t>физического лица</w:t>
      </w:r>
      <w:r w:rsidRPr="001F2D08">
        <w:rPr>
          <w:rFonts w:ascii="Times New Roman" w:hAnsi="Times New Roman" w:cs="Times New Roman"/>
          <w:sz w:val="28"/>
          <w:szCs w:val="28"/>
        </w:rPr>
        <w:t>, подпись)</w:t>
      </w: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F2D08">
        <w:rPr>
          <w:rFonts w:ascii="Times New Roman" w:hAnsi="Times New Roman" w:cs="Times New Roman"/>
          <w:sz w:val="28"/>
          <w:szCs w:val="28"/>
        </w:rPr>
        <w:t>" __ "______</w:t>
      </w:r>
      <w:r>
        <w:rPr>
          <w:rFonts w:ascii="Times New Roman" w:hAnsi="Times New Roman" w:cs="Times New Roman"/>
          <w:sz w:val="28"/>
          <w:szCs w:val="28"/>
        </w:rPr>
        <w:t xml:space="preserve">_________ 20 </w:t>
      </w:r>
      <w:r w:rsidRPr="001F2D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г.</w:t>
      </w:r>
      <w:r w:rsidRPr="001F2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1F2D0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линия отреза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от " __ " ____</w:t>
      </w:r>
      <w:r>
        <w:rPr>
          <w:rFonts w:ascii="Times New Roman" w:hAnsi="Times New Roman" w:cs="Times New Roman"/>
          <w:sz w:val="28"/>
          <w:szCs w:val="28"/>
        </w:rPr>
        <w:t>________ 20_</w:t>
      </w:r>
      <w:r w:rsidRPr="001F2D08">
        <w:rPr>
          <w:rFonts w:ascii="Times New Roman" w:hAnsi="Times New Roman" w:cs="Times New Roman"/>
          <w:sz w:val="28"/>
          <w:szCs w:val="28"/>
        </w:rPr>
        <w:t>_ г.     N __________________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кому___________________________________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F2D0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(Ф.И.О. физического лица)</w:t>
      </w: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1F2D0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 xml:space="preserve">Руководствуясь  Земельным  кодексом Российской Федерации, прошу Вас (или Вашего полномочного представителя с доверенностью) прибыть в </w:t>
      </w:r>
      <w:r>
        <w:rPr>
          <w:rFonts w:ascii="Times New Roman" w:hAnsi="Times New Roman" w:cs="Times New Roman"/>
          <w:sz w:val="28"/>
          <w:szCs w:val="28"/>
        </w:rPr>
        <w:t xml:space="preserve">отдел по собственности и землепользованию </w:t>
      </w:r>
      <w:r w:rsidRPr="001F2D08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</w:p>
    <w:p w:rsidR="00C02727" w:rsidRPr="001F2D08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 от " ___ " _</w:t>
      </w:r>
      <w:r w:rsidRPr="001F2D0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F2D08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F2D0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02727" w:rsidRPr="00B145D9" w:rsidRDefault="00C02727" w:rsidP="00C02727">
      <w:pPr>
        <w:pStyle w:val="ConsPlusNormal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145D9">
        <w:rPr>
          <w:rFonts w:ascii="Times New Roman" w:hAnsi="Times New Roman" w:cs="Times New Roman"/>
          <w:b/>
          <w:bCs/>
          <w:sz w:val="28"/>
          <w:szCs w:val="28"/>
        </w:rPr>
        <w:t xml:space="preserve">Вам необходимо </w:t>
      </w:r>
      <w:r w:rsidRPr="0037395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B145D9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37395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B145D9">
        <w:rPr>
          <w:rFonts w:ascii="Times New Roman" w:hAnsi="Times New Roman" w:cs="Times New Roman"/>
          <w:b/>
          <w:bCs/>
          <w:sz w:val="28"/>
          <w:szCs w:val="28"/>
        </w:rPr>
        <w:t xml:space="preserve">_____ 20____ года к </w:t>
      </w:r>
      <w:proofErr w:type="spellStart"/>
      <w:r w:rsidRPr="00B145D9">
        <w:rPr>
          <w:rFonts w:ascii="Times New Roman" w:hAnsi="Times New Roman" w:cs="Times New Roman"/>
          <w:b/>
          <w:bCs/>
          <w:sz w:val="28"/>
          <w:szCs w:val="28"/>
        </w:rPr>
        <w:t>______часам</w:t>
      </w:r>
      <w:proofErr w:type="spellEnd"/>
      <w:r w:rsidRPr="00B145D9">
        <w:rPr>
          <w:rFonts w:ascii="Times New Roman" w:hAnsi="Times New Roman" w:cs="Times New Roman"/>
          <w:b/>
          <w:bCs/>
          <w:sz w:val="28"/>
          <w:szCs w:val="28"/>
        </w:rPr>
        <w:t xml:space="preserve"> явиться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адресу: </w:t>
      </w:r>
      <w:proofErr w:type="gramStart"/>
      <w:r w:rsidRPr="00B145D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B145D9">
        <w:rPr>
          <w:rFonts w:ascii="Times New Roman" w:hAnsi="Times New Roman" w:cs="Times New Roman"/>
          <w:b/>
          <w:bCs/>
          <w:sz w:val="28"/>
          <w:szCs w:val="28"/>
        </w:rPr>
        <w:t>. Назарово, ул. К. Маркса, 19/1, кабинет N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145D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02727" w:rsidRPr="001F2D08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D08">
        <w:rPr>
          <w:rFonts w:ascii="Times New Roman" w:hAnsi="Times New Roman" w:cs="Times New Roman"/>
          <w:sz w:val="28"/>
          <w:szCs w:val="28"/>
        </w:rPr>
        <w:t>для   проведения   мероприятий  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D08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контроля. </w:t>
      </w:r>
      <w:proofErr w:type="gramStart"/>
      <w:r w:rsidRPr="001F2D08">
        <w:rPr>
          <w:rFonts w:ascii="Times New Roman" w:hAnsi="Times New Roman" w:cs="Times New Roman"/>
          <w:sz w:val="28"/>
          <w:szCs w:val="28"/>
        </w:rPr>
        <w:t>При себе необходимо иметь документ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личность, право-удостоверяющие документы на земельный участок</w:t>
      </w:r>
      <w:r w:rsidRPr="001F2D08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право-удостоверяющие документы на строение, расположенным </w:t>
      </w:r>
      <w:r w:rsidRPr="001F2D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D08">
        <w:rPr>
          <w:rFonts w:ascii="Times New Roman" w:hAnsi="Times New Roman" w:cs="Times New Roman"/>
          <w:sz w:val="28"/>
          <w:szCs w:val="28"/>
        </w:rPr>
        <w:t>адресу:</w:t>
      </w:r>
      <w:proofErr w:type="gramEnd"/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D08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Default="00C02727" w:rsidP="00C02727">
      <w:pPr>
        <w:pStyle w:val="1"/>
        <w:tabs>
          <w:tab w:val="left" w:pos="0"/>
        </w:tabs>
        <w:jc w:val="right"/>
        <w:rPr>
          <w:b/>
          <w:sz w:val="32"/>
          <w:szCs w:val="32"/>
        </w:rPr>
      </w:pPr>
      <w:r w:rsidRPr="0045603F">
        <w:rPr>
          <w:color w:val="000000"/>
          <w:szCs w:val="28"/>
        </w:rPr>
        <w:t xml:space="preserve">муниципального земельного контроля на территории </w:t>
      </w:r>
      <w:proofErr w:type="gramStart"/>
      <w:r w:rsidRPr="00B21E99">
        <w:rPr>
          <w:color w:val="000000"/>
          <w:szCs w:val="28"/>
        </w:rPr>
        <w:t>г</w:t>
      </w:r>
      <w:proofErr w:type="gramEnd"/>
      <w:r w:rsidRPr="00B21E99">
        <w:rPr>
          <w:color w:val="000000"/>
          <w:szCs w:val="28"/>
        </w:rPr>
        <w:t>. Назарово</w:t>
      </w:r>
    </w:p>
    <w:p w:rsidR="00C02727" w:rsidRDefault="00C02727" w:rsidP="00C02727">
      <w:pPr>
        <w:pStyle w:val="1"/>
        <w:tabs>
          <w:tab w:val="left" w:pos="0"/>
        </w:tabs>
        <w:rPr>
          <w:b/>
          <w:sz w:val="32"/>
          <w:szCs w:val="32"/>
        </w:rPr>
      </w:pPr>
    </w:p>
    <w:p w:rsidR="00C02727" w:rsidRPr="00802EEE" w:rsidRDefault="00C02727" w:rsidP="00C02727">
      <w:pPr>
        <w:pStyle w:val="1"/>
        <w:tabs>
          <w:tab w:val="left" w:pos="0"/>
        </w:tabs>
        <w:rPr>
          <w:b/>
          <w:sz w:val="32"/>
          <w:szCs w:val="32"/>
        </w:rPr>
      </w:pPr>
      <w:r w:rsidRPr="00802EEE">
        <w:rPr>
          <w:b/>
          <w:sz w:val="32"/>
          <w:szCs w:val="32"/>
        </w:rPr>
        <w:t>Российская   Федерация</w:t>
      </w:r>
    </w:p>
    <w:p w:rsidR="00C02727" w:rsidRDefault="00C02727" w:rsidP="00C02727">
      <w:pPr>
        <w:pStyle w:val="1"/>
        <w:tabs>
          <w:tab w:val="left" w:pos="0"/>
        </w:tabs>
        <w:rPr>
          <w:b/>
          <w:sz w:val="32"/>
          <w:szCs w:val="32"/>
        </w:rPr>
      </w:pPr>
      <w:r w:rsidRPr="00802EEE">
        <w:rPr>
          <w:b/>
          <w:sz w:val="32"/>
          <w:szCs w:val="32"/>
        </w:rPr>
        <w:t>Красноярский край</w:t>
      </w:r>
    </w:p>
    <w:p w:rsidR="00C02727" w:rsidRPr="00802EEE" w:rsidRDefault="00C02727" w:rsidP="00C02727">
      <w:pPr>
        <w:spacing w:after="0" w:line="240" w:lineRule="auto"/>
      </w:pPr>
    </w:p>
    <w:p w:rsidR="00C02727" w:rsidRPr="00802EEE" w:rsidRDefault="00C02727" w:rsidP="00C027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2EEE">
        <w:rPr>
          <w:rFonts w:ascii="Times New Roman" w:hAnsi="Times New Roman"/>
          <w:b/>
          <w:bCs/>
          <w:sz w:val="24"/>
          <w:szCs w:val="24"/>
        </w:rPr>
        <w:t>АДМИНИСТРАЦИЯ  ГОРОДА  НАЗАРОВО</w:t>
      </w:r>
    </w:p>
    <w:p w:rsidR="00C02727" w:rsidRPr="00802EEE" w:rsidRDefault="00C02727" w:rsidP="00C0272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02EEE">
        <w:rPr>
          <w:rFonts w:ascii="Times New Roman" w:hAnsi="Times New Roman"/>
          <w:b/>
          <w:bCs/>
          <w:sz w:val="32"/>
          <w:szCs w:val="32"/>
        </w:rPr>
        <w:t>РАСПОРЯЖЕНИЕ</w:t>
      </w:r>
    </w:p>
    <w:p w:rsidR="00C02727" w:rsidRPr="00541DD2" w:rsidRDefault="00C02727" w:rsidP="00C02727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____,_____. 2015                    г. Назарово</w:t>
      </w:r>
      <w:r w:rsidRPr="0086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4486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 xml:space="preserve">с целью проведения проверки соблюдения требований земельного законодательства, отделом по собственности и землепользованию администрации города Назарово:     </w:t>
      </w:r>
    </w:p>
    <w:p w:rsidR="00C02727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4F9F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Pr="00704F9F">
        <w:rPr>
          <w:rFonts w:ascii="Times New Roman" w:hAnsi="Times New Roman" w:cs="Times New Roman"/>
          <w:sz w:val="28"/>
          <w:szCs w:val="28"/>
        </w:rPr>
        <w:t>проверку</w:t>
      </w:r>
      <w:r w:rsidRPr="00DD57C8">
        <w:rPr>
          <w:rFonts w:ascii="Times New Roman" w:hAnsi="Times New Roman" w:cs="Times New Roman"/>
          <w:sz w:val="28"/>
          <w:szCs w:val="28"/>
        </w:rPr>
        <w:t xml:space="preserve"> в отношении физического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57C8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57C8">
        <w:rPr>
          <w:rFonts w:ascii="Times New Roman" w:hAnsi="Times New Roman" w:cs="Times New Roman"/>
          <w:sz w:val="28"/>
          <w:szCs w:val="28"/>
        </w:rPr>
        <w:t xml:space="preserve"> имеющ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D57C8">
        <w:rPr>
          <w:rFonts w:ascii="Times New Roman" w:hAnsi="Times New Roman" w:cs="Times New Roman"/>
          <w:sz w:val="28"/>
          <w:szCs w:val="28"/>
        </w:rPr>
        <w:t xml:space="preserve"> адрес регистрации: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DD57C8">
        <w:rPr>
          <w:rFonts w:ascii="Times New Roman" w:hAnsi="Times New Roman" w:cs="Times New Roman"/>
          <w:sz w:val="28"/>
          <w:szCs w:val="28"/>
        </w:rPr>
        <w:t xml:space="preserve">, паспорт серия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D57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C8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57C8">
        <w:rPr>
          <w:rFonts w:ascii="Times New Roman" w:hAnsi="Times New Roman" w:cs="Times New Roman"/>
          <w:sz w:val="28"/>
          <w:szCs w:val="28"/>
        </w:rPr>
        <w:t>код подразделения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2. Назначить лицом, уполномоченным на проведение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DD57C8">
        <w:rPr>
          <w:rFonts w:ascii="Times New Roman" w:hAnsi="Times New Roman" w:cs="Times New Roman"/>
          <w:sz w:val="28"/>
          <w:szCs w:val="28"/>
        </w:rPr>
        <w:t>проверки и направить на проведение проверки соблюдения требований земельного законодательства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57C8">
        <w:rPr>
          <w:rFonts w:ascii="Times New Roman" w:hAnsi="Times New Roman" w:cs="Times New Roman"/>
          <w:sz w:val="28"/>
          <w:szCs w:val="28"/>
        </w:rPr>
        <w:t xml:space="preserve"> специалиста 1 категории отдела по собственности и землепользованию администрации города Назарово.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3. Установить целью проведения проверки: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соблюдения требований земельного законодательства РФ физическими лицами.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4. Установить задачи проведения проверки: обеспечение требований земельного законодательства. </w:t>
      </w:r>
    </w:p>
    <w:p w:rsidR="00C02727" w:rsidRDefault="00C02727" w:rsidP="00C02727">
      <w:pPr>
        <w:pStyle w:val="ConsPlusNormal"/>
        <w:tabs>
          <w:tab w:val="left" w:pos="426"/>
        </w:tabs>
        <w:ind w:firstLine="3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5. Установить предмет проверки: соблюдение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земельного законодательства при использовании земельного участка, расположенного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DD5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02727" w:rsidRPr="00DD57C8" w:rsidRDefault="00C02727" w:rsidP="00C02727">
      <w:pPr>
        <w:pStyle w:val="ConsPlusNormal"/>
        <w:tabs>
          <w:tab w:val="left" w:pos="426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6. Установить срок проведения проверки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.</w:t>
      </w:r>
    </w:p>
    <w:p w:rsidR="00C02727" w:rsidRPr="00DD57C8" w:rsidRDefault="00C02727" w:rsidP="00C02727">
      <w:pPr>
        <w:pStyle w:val="ConsPlusNormal"/>
        <w:tabs>
          <w:tab w:val="left" w:pos="426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7. Установить дату начала проверки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DD57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57C8">
        <w:rPr>
          <w:rFonts w:ascii="Times New Roman" w:hAnsi="Times New Roman" w:cs="Times New Roman"/>
          <w:sz w:val="28"/>
          <w:szCs w:val="28"/>
        </w:rPr>
        <w:t xml:space="preserve"> дату окончания проверки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.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8. Правовыми основаниями проведения проверки являются: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727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DD5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C02727" w:rsidRPr="00DD57C8" w:rsidRDefault="00C02727" w:rsidP="00C02727">
      <w:pPr>
        <w:pStyle w:val="ConsPlusNormal"/>
        <w:tabs>
          <w:tab w:val="left" w:pos="426"/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9. В процессе проверки провести следующие мероприятия по контролю:</w:t>
      </w:r>
    </w:p>
    <w:p w:rsidR="00C02727" w:rsidRPr="00DD57C8" w:rsidRDefault="00C02727" w:rsidP="00C02727">
      <w:pPr>
        <w:pStyle w:val="ConsPlusNormal"/>
        <w:tabs>
          <w:tab w:val="left" w:pos="426"/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DD57C8">
        <w:rPr>
          <w:rFonts w:ascii="Times New Roman" w:hAnsi="Times New Roman" w:cs="Times New Roman"/>
          <w:sz w:val="28"/>
          <w:szCs w:val="28"/>
        </w:rPr>
        <w:t xml:space="preserve"> На этапе подготовки к проведению проверки:</w:t>
      </w:r>
    </w:p>
    <w:p w:rsidR="00C02727" w:rsidRPr="00DD57C8" w:rsidRDefault="00C02727" w:rsidP="00C02727">
      <w:pPr>
        <w:pStyle w:val="ConsPlusNormal"/>
        <w:tabs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а) истребование необходимых сведений и материалов о состоянии и использовании проверяемого земельного участка, о зарегистрированных правах на него, лицах, использующих данный земельный участок;</w:t>
      </w:r>
    </w:p>
    <w:p w:rsidR="00C02727" w:rsidRPr="00DD57C8" w:rsidRDefault="00C02727" w:rsidP="00C02727">
      <w:pPr>
        <w:pStyle w:val="ConsPlusNormal"/>
        <w:tabs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lastRenderedPageBreak/>
        <w:t>б) направление в адрес лица, в отношении которого будет проводиться проверка, уведомления о дате, времени и месте ее проведения;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9.2. В ходе проведения проверки осуществить: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>а) проверку полномочий законного представителя лица, в отношении которого проводится проверка, или его представителя по доверенности;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б) проверку наличия правоустанавливающих, документов на используемый земельный участок и их соответствие предъявленным требованиям  действующего законодательства, нормативно-правовых актов города Назарово;   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в) в случае выявления нарушений требований земельного законодательства Российской Федерации направить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DD57C8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57C8">
        <w:rPr>
          <w:rFonts w:ascii="Times New Roman" w:hAnsi="Times New Roman" w:cs="Times New Roman"/>
          <w:sz w:val="28"/>
          <w:szCs w:val="28"/>
        </w:rPr>
        <w:t xml:space="preserve"> проверки с приложениями в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межмуниципальный </w:t>
      </w:r>
      <w:r w:rsidRPr="00DD57C8">
        <w:rPr>
          <w:rFonts w:ascii="Times New Roman" w:hAnsi="Times New Roman" w:cs="Times New Roman"/>
          <w:sz w:val="28"/>
          <w:szCs w:val="28"/>
        </w:rPr>
        <w:t>Назаровский отдел управления Федеральной службы государственной регистрации, кадастра и картографии по Красноярскому краю;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 10. Считать административными регламентами проведения мероприятий по муниципальному земельному контролю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DD57C8">
        <w:rPr>
          <w:rFonts w:ascii="Times New Roman" w:hAnsi="Times New Roman" w:cs="Times New Roman"/>
          <w:sz w:val="28"/>
          <w:szCs w:val="28"/>
        </w:rPr>
        <w:t>.</w:t>
      </w:r>
    </w:p>
    <w:p w:rsidR="00C02727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57C8">
        <w:rPr>
          <w:rFonts w:ascii="Times New Roman" w:hAnsi="Times New Roman" w:cs="Times New Roman"/>
          <w:sz w:val="28"/>
          <w:szCs w:val="28"/>
        </w:rPr>
        <w:t xml:space="preserve"> 11. Установить необходимость представления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C8">
        <w:rPr>
          <w:rFonts w:ascii="Times New Roman" w:hAnsi="Times New Roman" w:cs="Times New Roman"/>
          <w:sz w:val="28"/>
          <w:szCs w:val="28"/>
        </w:rPr>
        <w:t>а) документов, удостоверяющих личность проверяемого лица, или его представителя;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C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D57C8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DD57C8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участок;</w:t>
      </w:r>
    </w:p>
    <w:p w:rsidR="00C02727" w:rsidRPr="00DD57C8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C8">
        <w:rPr>
          <w:rFonts w:ascii="Times New Roman" w:hAnsi="Times New Roman" w:cs="Times New Roman"/>
          <w:sz w:val="28"/>
          <w:szCs w:val="28"/>
        </w:rPr>
        <w:t>12. Контроль за исполнением распоряжения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Pr="00866279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C02727" w:rsidRPr="00802EEE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3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45603F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на территории </w:t>
      </w:r>
      <w:proofErr w:type="gramStart"/>
      <w:r w:rsidRPr="00B21E99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B21E99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C02727" w:rsidRPr="007B3EC0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(наименование органа государственного контроля (надзора) или органа муниципального контроля)</w:t>
      </w: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289"/>
        <w:gridCol w:w="425"/>
        <w:gridCol w:w="283"/>
        <w:gridCol w:w="709"/>
        <w:gridCol w:w="425"/>
        <w:gridCol w:w="709"/>
        <w:gridCol w:w="992"/>
        <w:gridCol w:w="58"/>
      </w:tblGrid>
      <w:tr w:rsidR="00C02727" w:rsidRPr="007B3EC0" w:rsidTr="00C0272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7B3EC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E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B3E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727" w:rsidRPr="007B3EC0" w:rsidTr="00C02727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</w:rPr>
            </w:pPr>
            <w:r w:rsidRPr="007B3EC0">
              <w:rPr>
                <w:rFonts w:ascii="Times New Roman" w:hAnsi="Times New Roman"/>
              </w:rPr>
              <w:t>(место составления акта)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</w:rPr>
            </w:pPr>
            <w:r w:rsidRPr="007B3EC0">
              <w:rPr>
                <w:rFonts w:ascii="Times New Roman" w:hAnsi="Times New Roman"/>
              </w:rPr>
              <w:t>(дата составления акта)</w:t>
            </w:r>
          </w:p>
        </w:tc>
      </w:tr>
    </w:tbl>
    <w:p w:rsidR="00C02727" w:rsidRPr="007B3EC0" w:rsidRDefault="00C02727" w:rsidP="00C02727">
      <w:pPr>
        <w:spacing w:after="0" w:line="240" w:lineRule="auto"/>
        <w:ind w:left="7144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7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(время составления </w:t>
      </w:r>
      <w:r w:rsidRPr="007B3EC0">
        <w:rPr>
          <w:rFonts w:ascii="Times New Roman" w:hAnsi="Times New Roman"/>
        </w:rPr>
        <w:t>акта)</w:t>
      </w:r>
    </w:p>
    <w:p w:rsidR="00C02727" w:rsidRPr="007B3EC0" w:rsidRDefault="00C02727" w:rsidP="00C02727">
      <w:pPr>
        <w:spacing w:before="240" w:after="80"/>
        <w:jc w:val="center"/>
        <w:rPr>
          <w:rFonts w:ascii="Times New Roman" w:hAnsi="Times New Roman"/>
          <w:b/>
          <w:bCs/>
          <w:sz w:val="26"/>
          <w:szCs w:val="26"/>
        </w:rPr>
      </w:pPr>
      <w:r w:rsidRPr="007B3EC0">
        <w:rPr>
          <w:rFonts w:ascii="Times New Roman" w:hAnsi="Times New Roman"/>
          <w:b/>
          <w:bCs/>
          <w:sz w:val="26"/>
          <w:szCs w:val="26"/>
        </w:rPr>
        <w:t>АКТ ПРОВЕРКИ</w:t>
      </w:r>
      <w:r w:rsidRPr="007B3EC0">
        <w:rPr>
          <w:rFonts w:ascii="Times New Roman" w:hAnsi="Times New Roman"/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физического лица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C02727" w:rsidRPr="007B3EC0" w:rsidTr="00C02727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По адресу/адресам: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(место проведения проверки)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7B3EC0">
        <w:rPr>
          <w:rFonts w:ascii="Times New Roman" w:hAnsi="Times New Roman"/>
        </w:rPr>
        <w:t>(вид  документа с указанием реквизитов (номер, дата))</w:t>
      </w:r>
    </w:p>
    <w:p w:rsidR="00C02727" w:rsidRPr="00221009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7B3EC0">
        <w:rPr>
          <w:rFonts w:ascii="Times New Roman" w:hAnsi="Times New Roman"/>
          <w:sz w:val="24"/>
          <w:szCs w:val="24"/>
        </w:rPr>
        <w:t xml:space="preserve">была проведена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проверка в отношении: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(плановая/внеплановая, документарная/выездная)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B3EC0">
        <w:rPr>
          <w:rFonts w:ascii="Times New Roman" w:hAnsi="Times New Roman"/>
        </w:rPr>
        <w:t>(фамилия, имя, отчество (физического лица)</w:t>
      </w:r>
      <w:r w:rsidRPr="007B3EC0">
        <w:rPr>
          <w:rFonts w:ascii="Times New Roman" w:hAnsi="Times New Roman"/>
        </w:rPr>
        <w:br/>
      </w:r>
      <w:proofErr w:type="gramEnd"/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Дата и время проведения проверки:</w:t>
      </w:r>
    </w:p>
    <w:tbl>
      <w:tblPr>
        <w:tblW w:w="102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508"/>
        <w:gridCol w:w="255"/>
        <w:gridCol w:w="890"/>
        <w:gridCol w:w="426"/>
        <w:gridCol w:w="641"/>
        <w:gridCol w:w="510"/>
        <w:gridCol w:w="266"/>
        <w:gridCol w:w="567"/>
        <w:gridCol w:w="284"/>
        <w:gridCol w:w="992"/>
        <w:gridCol w:w="425"/>
        <w:gridCol w:w="567"/>
        <w:gridCol w:w="284"/>
        <w:gridCol w:w="2835"/>
        <w:gridCol w:w="727"/>
      </w:tblGrid>
      <w:tr w:rsidR="00C02727" w:rsidRPr="007B3EC0" w:rsidTr="00C02727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г. с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мин. до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2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426"/>
        <w:gridCol w:w="641"/>
        <w:gridCol w:w="510"/>
        <w:gridCol w:w="266"/>
        <w:gridCol w:w="567"/>
        <w:gridCol w:w="284"/>
        <w:gridCol w:w="992"/>
        <w:gridCol w:w="425"/>
        <w:gridCol w:w="567"/>
        <w:gridCol w:w="284"/>
        <w:gridCol w:w="2835"/>
        <w:gridCol w:w="727"/>
      </w:tblGrid>
      <w:tr w:rsidR="00C02727" w:rsidRPr="007B3EC0" w:rsidTr="00C0272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г. с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мин. до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27" w:rsidRPr="007B3EC0" w:rsidRDefault="00C02727" w:rsidP="00C02727">
      <w:pPr>
        <w:spacing w:before="120"/>
        <w:rPr>
          <w:rFonts w:ascii="Times New Roman" w:hAnsi="Times New Roman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Общая продолжительность проверки: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(рабочих дней/часов)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Акт составлен: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1633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(наименование органа государственного контроля (надзора) или органа муниципального контроля)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С копией распоряжения/приказа о проведении проверки ознакомле</w:t>
      </w:r>
      <w:proofErr w:type="gramStart"/>
      <w:r w:rsidRPr="007B3EC0">
        <w:rPr>
          <w:rFonts w:ascii="Times New Roman" w:hAnsi="Times New Roman"/>
          <w:sz w:val="24"/>
          <w:szCs w:val="24"/>
        </w:rPr>
        <w:t>н(</w:t>
      </w:r>
      <w:proofErr w:type="spellStart"/>
      <w:proofErr w:type="gramEnd"/>
      <w:r w:rsidRPr="007B3EC0">
        <w:rPr>
          <w:rFonts w:ascii="Times New Roman" w:hAnsi="Times New Roman"/>
          <w:sz w:val="24"/>
          <w:szCs w:val="24"/>
        </w:rPr>
        <w:t>ы</w:t>
      </w:r>
      <w:proofErr w:type="spellEnd"/>
      <w:r w:rsidRPr="007B3EC0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EC0">
        <w:rPr>
          <w:rFonts w:ascii="Times New Roman" w:hAnsi="Times New Roman"/>
        </w:rPr>
        <w:t>(заполняется при проведении выездной проверки)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(фамилии, инициалы, подпись, дата, время)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Дата и номер решения прокурора (его заместителя) о согласовании проведения проверки:</w:t>
      </w:r>
      <w:r w:rsidRPr="007B3EC0">
        <w:rPr>
          <w:rFonts w:ascii="Times New Roman" w:hAnsi="Times New Roman"/>
          <w:sz w:val="24"/>
          <w:szCs w:val="24"/>
        </w:rPr>
        <w:br/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(заполняется в случае необходимости согласования проверки с органами прокуратуры)</w:t>
      </w:r>
    </w:p>
    <w:p w:rsidR="00C02727" w:rsidRPr="007B3EC0" w:rsidRDefault="00C02727" w:rsidP="00C02727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Лиц</w:t>
      </w:r>
      <w:proofErr w:type="gramStart"/>
      <w:r w:rsidRPr="007B3EC0">
        <w:rPr>
          <w:rFonts w:ascii="Times New Roman" w:hAnsi="Times New Roman"/>
          <w:sz w:val="24"/>
          <w:szCs w:val="24"/>
        </w:rPr>
        <w:t>о(</w:t>
      </w:r>
      <w:proofErr w:type="gramEnd"/>
      <w:r w:rsidRPr="007B3EC0">
        <w:rPr>
          <w:rFonts w:ascii="Times New Roman" w:hAnsi="Times New Roman"/>
          <w:sz w:val="24"/>
          <w:szCs w:val="24"/>
        </w:rPr>
        <w:t xml:space="preserve">а), проводившее проверку:  </w:t>
      </w:r>
    </w:p>
    <w:p w:rsidR="00C02727" w:rsidRPr="007B3EC0" w:rsidRDefault="00C02727" w:rsidP="00C02727">
      <w:pPr>
        <w:keepNext/>
        <w:pBdr>
          <w:top w:val="single" w:sz="4" w:space="1" w:color="auto"/>
        </w:pBdr>
        <w:spacing w:after="0" w:line="240" w:lineRule="auto"/>
        <w:ind w:left="3459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</w:t>
      </w:r>
      <w:r w:rsidRPr="0030168D">
        <w:rPr>
          <w:rFonts w:ascii="Times New Roman" w:hAnsi="Times New Roman"/>
          <w:sz w:val="20"/>
          <w:szCs w:val="20"/>
        </w:rPr>
        <w:t>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30168D">
        <w:rPr>
          <w:rFonts w:ascii="Times New Roman" w:hAnsi="Times New Roman"/>
          <w:sz w:val="20"/>
          <w:szCs w:val="20"/>
        </w:rPr>
        <w:t>о(</w:t>
      </w:r>
      <w:proofErr w:type="gramEnd"/>
      <w:r w:rsidRPr="0030168D">
        <w:rPr>
          <w:rFonts w:ascii="Times New Roman" w:hAnsi="Times New Roman"/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30168D">
        <w:rPr>
          <w:rFonts w:ascii="Times New Roman" w:hAnsi="Times New Roman"/>
          <w:sz w:val="20"/>
          <w:szCs w:val="20"/>
        </w:rPr>
        <w:br/>
        <w:t>по аккредитации, выдавшего свидетельство</w:t>
      </w:r>
      <w:r w:rsidRPr="007B3EC0">
        <w:rPr>
          <w:rFonts w:ascii="Times New Roman" w:hAnsi="Times New Roman"/>
        </w:rPr>
        <w:t>)</w:t>
      </w: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При проведении проверки присутствовали: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4564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(фамилия, имя, отчество (физического лица), лиц присутствовавших при проведении мероприятий</w:t>
      </w:r>
      <w:r w:rsidRPr="007B3EC0">
        <w:rPr>
          <w:rFonts w:ascii="Times New Roman" w:hAnsi="Times New Roman"/>
        </w:rPr>
        <w:br/>
        <w:t>по проверке)</w:t>
      </w:r>
    </w:p>
    <w:p w:rsidR="00C02727" w:rsidRPr="007B3EC0" w:rsidRDefault="00C02727" w:rsidP="00C02727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В ходе проведения проверки:</w:t>
      </w:r>
    </w:p>
    <w:p w:rsidR="00C02727" w:rsidRPr="007B3EC0" w:rsidRDefault="00C02727" w:rsidP="00C02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 w:rsidRPr="007B3EC0">
        <w:rPr>
          <w:rFonts w:ascii="Times New Roman" w:hAnsi="Times New Roman"/>
          <w:sz w:val="24"/>
          <w:szCs w:val="24"/>
        </w:rPr>
        <w:br/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(с указанием характера нарушений; лиц, допустивших нарушения)</w:t>
      </w:r>
    </w:p>
    <w:p w:rsidR="00C02727" w:rsidRPr="007B3EC0" w:rsidRDefault="00C02727" w:rsidP="00C02727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 w:rsidRPr="007B3EC0">
        <w:rPr>
          <w:rFonts w:ascii="Times New Roman" w:hAnsi="Times New Roman"/>
          <w:sz w:val="24"/>
          <w:szCs w:val="24"/>
        </w:rPr>
        <w:br/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нарушений не выявлено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3175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Прилагаемые к акту документы: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3424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Подписи лиц, проводивших проверку:  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4026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ind w:left="4026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ind w:left="4026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>С актом проверки ознакомле</w:t>
      </w:r>
      <w:proofErr w:type="gramStart"/>
      <w:r w:rsidRPr="007B3EC0">
        <w:rPr>
          <w:rFonts w:ascii="Times New Roman" w:hAnsi="Times New Roman"/>
          <w:sz w:val="24"/>
          <w:szCs w:val="24"/>
        </w:rPr>
        <w:t>н(</w:t>
      </w:r>
      <w:proofErr w:type="gramEnd"/>
      <w:r w:rsidRPr="007B3EC0">
        <w:rPr>
          <w:rFonts w:ascii="Times New Roman" w:hAnsi="Times New Roman"/>
          <w:sz w:val="24"/>
          <w:szCs w:val="24"/>
        </w:rPr>
        <w:t>а), копию акта со всеми приложениями получил(а):</w:t>
      </w:r>
      <w:r w:rsidRPr="007B3EC0">
        <w:rPr>
          <w:rFonts w:ascii="Times New Roman" w:hAnsi="Times New Roman"/>
          <w:sz w:val="24"/>
          <w:szCs w:val="24"/>
        </w:rPr>
        <w:br/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7B3EC0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(фамилия, имя, отчество (физического лица)</w:t>
      </w:r>
      <w:r w:rsidRPr="007B3EC0">
        <w:rPr>
          <w:rFonts w:ascii="Times New Roman" w:hAnsi="Times New Roman"/>
        </w:rPr>
        <w:br/>
        <w:t>или уполномоченного представителя)</w:t>
      </w: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C02727" w:rsidRPr="007B3EC0" w:rsidTr="00C02727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7B3EC0" w:rsidRDefault="00C02727" w:rsidP="00C02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E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B3E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2727" w:rsidRDefault="00C02727" w:rsidP="00C02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2727" w:rsidRPr="007B3EC0" w:rsidRDefault="00C02727" w:rsidP="00C02727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(подпись)</w:t>
      </w:r>
    </w:p>
    <w:p w:rsidR="00C02727" w:rsidRPr="007B3EC0" w:rsidRDefault="00C02727" w:rsidP="00C02727">
      <w:pPr>
        <w:spacing w:before="120"/>
        <w:rPr>
          <w:rFonts w:ascii="Times New Roman" w:hAnsi="Times New Roman"/>
          <w:sz w:val="24"/>
          <w:szCs w:val="24"/>
        </w:rPr>
      </w:pPr>
      <w:r w:rsidRPr="007B3EC0">
        <w:rPr>
          <w:rFonts w:ascii="Times New Roman" w:hAnsi="Times New Roman"/>
          <w:sz w:val="24"/>
          <w:szCs w:val="24"/>
        </w:rPr>
        <w:t xml:space="preserve">Пометка об отказе ознакомления с актом проверки:  </w:t>
      </w:r>
    </w:p>
    <w:p w:rsidR="00C02727" w:rsidRDefault="00C02727" w:rsidP="00C02727">
      <w:pPr>
        <w:pBdr>
          <w:top w:val="single" w:sz="4" w:space="1" w:color="auto"/>
        </w:pBdr>
        <w:ind w:left="5404"/>
        <w:rPr>
          <w:rFonts w:ascii="Times New Roman" w:hAnsi="Times New Roman"/>
        </w:rPr>
      </w:pPr>
      <w:r w:rsidRPr="007B3EC0">
        <w:rPr>
          <w:rFonts w:ascii="Times New Roman" w:hAnsi="Times New Roman"/>
        </w:rPr>
        <w:t>(подпись уполномоченного должностного лица (лиц), проводившего проверку)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4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45603F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45603F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</w:t>
      </w:r>
      <w:r w:rsidRPr="00881D8C">
        <w:rPr>
          <w:rFonts w:ascii="Times New Roman" w:hAnsi="Times New Roman"/>
          <w:color w:val="000000"/>
          <w:sz w:val="28"/>
          <w:szCs w:val="28"/>
        </w:rPr>
        <w:t xml:space="preserve">контроля на территории </w:t>
      </w:r>
      <w:proofErr w:type="gramStart"/>
      <w:r w:rsidRPr="00881D8C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881D8C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обмере площади земельного участка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 __ " ________________ 20__ г.         N _________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Обмер земельного участка произвели: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         (должностное лицо, осуществляющее муниципальный земельный контроль) в присутствии _______________________________________________________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 физического лица, Ф.И.О. законного представителя  физического лица по доверенности)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обмеру площадь земельного участка составляет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    кв. м.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(площадь земельного участка прописью)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Площади 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отметки 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лиц:   _______________      ___________________________________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 (Ф.И.О.)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    ___________________________________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(Ф.И.О.)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  _____________   ____________________________________</w:t>
      </w:r>
    </w:p>
    <w:p w:rsidR="00C02727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(Ф.И.О.)</w:t>
      </w:r>
    </w:p>
    <w:p w:rsidR="00C02727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8737F" w:rsidRDefault="0008737F" w:rsidP="00D0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499C" w:rsidRDefault="00BB499C" w:rsidP="00CE0CB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499C" w:rsidRDefault="00BB499C" w:rsidP="00CE0CB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31B" w:rsidRPr="0045603F" w:rsidRDefault="00D6631B" w:rsidP="00D6631B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Приложение</w:t>
      </w:r>
      <w:r w:rsidR="00D002B1">
        <w:rPr>
          <w:color w:val="000000"/>
          <w:sz w:val="28"/>
          <w:szCs w:val="28"/>
        </w:rPr>
        <w:t xml:space="preserve"> № 5</w:t>
      </w:r>
    </w:p>
    <w:p w:rsidR="00D6631B" w:rsidRPr="0045603F" w:rsidRDefault="00D6631B" w:rsidP="00D6631B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D6631B" w:rsidRPr="0045603F" w:rsidRDefault="00D6631B" w:rsidP="00D6631B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BB499C" w:rsidRDefault="00D6631B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45603F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</w:t>
      </w:r>
      <w:r w:rsidRPr="00881D8C">
        <w:rPr>
          <w:rFonts w:ascii="Times New Roman" w:hAnsi="Times New Roman"/>
          <w:color w:val="000000"/>
          <w:sz w:val="28"/>
          <w:szCs w:val="28"/>
        </w:rPr>
        <w:t xml:space="preserve">контроля на территории г. </w:t>
      </w:r>
      <w:proofErr w:type="gramStart"/>
      <w:r w:rsidRPr="00881D8C">
        <w:rPr>
          <w:rFonts w:ascii="Times New Roman" w:hAnsi="Times New Roman"/>
          <w:color w:val="000000"/>
          <w:sz w:val="28"/>
          <w:szCs w:val="28"/>
        </w:rPr>
        <w:t>Назар</w: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1" style="position:absolute;left:0;text-align:left;margin-left:46.2pt;margin-top:482.55pt;width:376.5pt;height:26.25pt;z-index:251675648;mso-position-horizontal-relative:text;mso-position-vertical-relative:text">
            <v:textbox style="mso-next-textbox:#_x0000_s1071">
              <w:txbxContent>
                <w:p w:rsidR="00546F82" w:rsidRDefault="00546F82" w:rsidP="00BF34BD">
                  <w:pPr>
                    <w:jc w:val="center"/>
                  </w:pPr>
                  <w:r w:rsidRPr="000873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Принятие мер по </w:t>
                  </w:r>
                  <w:proofErr w:type="gramStart"/>
                  <w:r w:rsidRPr="000873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контролю за</w:t>
                  </w:r>
                  <w:proofErr w:type="gramEnd"/>
                  <w:r w:rsidRPr="000873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устранением выявленных нарушений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29.15pt;margin-top:465.3pt;width:.1pt;height:17.25pt;z-index:251679744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0" style="position:absolute;left:0;text-align:left;margin-left:46.2pt;margin-top:439.05pt;width:372pt;height:26.25pt;z-index:251674624;mso-position-horizontal-relative:text;mso-position-vertical-relative:text">
            <v:textbox style="mso-next-textbox:#_x0000_s1070">
              <w:txbxContent>
                <w:p w:rsidR="00546F82" w:rsidRPr="0017790F" w:rsidRDefault="00546F82" w:rsidP="009F171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790F">
                    <w:rPr>
                      <w:rFonts w:ascii="Times New Roman" w:hAnsi="Times New Roman"/>
                      <w:sz w:val="24"/>
                      <w:szCs w:val="24"/>
                    </w:rPr>
                    <w:t>Выдача предписания об устранении нарушений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229.2pt;margin-top:422.55pt;width:0;height:16.5pt;z-index:251678720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9" style="position:absolute;left:0;text-align:left;margin-left:46.2pt;margin-top:397.05pt;width:372pt;height:25.5pt;z-index:251673600;mso-position-horizontal-relative:text;mso-position-vertical-relative:text">
            <v:textbox style="mso-next-textbox:#_x0000_s1069">
              <w:txbxContent>
                <w:p w:rsidR="00546F82" w:rsidRPr="0017790F" w:rsidRDefault="00546F82" w:rsidP="009F171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790F">
                    <w:rPr>
                      <w:rFonts w:ascii="Times New Roman" w:hAnsi="Times New Roman"/>
                      <w:sz w:val="24"/>
                      <w:szCs w:val="24"/>
                    </w:rPr>
                    <w:t>Составление акта проверки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359.7pt;margin-top:379.8pt;width:0;height:17.25pt;z-index:251677696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105.45pt;margin-top:379.8pt;width:.05pt;height:17.25pt;z-index:251676672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8" style="position:absolute;left:0;text-align:left;margin-left:295.2pt;margin-top:332.55pt;width:123pt;height:47.25pt;z-index:251672576;mso-position-horizontal-relative:text;mso-position-vertical-relative:text">
            <v:textbox style="mso-next-textbox:#_x0000_s1068">
              <w:txbxContent>
                <w:p w:rsidR="00546F82" w:rsidRPr="00D95EA0" w:rsidRDefault="00546F82" w:rsidP="009F171B">
                  <w:pPr>
                    <w:pStyle w:val="ConsPlusNonformat"/>
                    <w:tabs>
                      <w:tab w:val="left" w:pos="0"/>
                    </w:tabs>
                    <w:jc w:val="center"/>
                  </w:pPr>
                  <w:r w:rsidRPr="00D95E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</w:t>
                  </w:r>
                  <w:r w:rsidRPr="00D95E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плановой  проверки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7" style="position:absolute;left:0;text-align:left;margin-left:46.2pt;margin-top:332.55pt;width:120pt;height:47.25pt;z-index:251671552;mso-position-horizontal-relative:text;mso-position-vertical-relative:text">
            <v:textbox style="mso-next-textbox:#_x0000_s1067">
              <w:txbxContent>
                <w:p w:rsidR="00546F82" w:rsidRPr="00D95EA0" w:rsidRDefault="00546F82" w:rsidP="009F171B">
                  <w:pPr>
                    <w:pStyle w:val="ConsPlusNonformat"/>
                    <w:tabs>
                      <w:tab w:val="left" w:pos="0"/>
                    </w:tabs>
                    <w:jc w:val="center"/>
                  </w:pPr>
                  <w:r w:rsidRPr="00D95E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плановой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проверки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347.7pt;margin-top:314.55pt;width:0;height:12pt;z-index:251670528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105.45pt;margin-top:314.55pt;width:.05pt;height:18pt;z-index:251669504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4" style="position:absolute;left:0;text-align:left;margin-left:91.2pt;margin-top:290.55pt;width:284.25pt;height:24pt;z-index:251668480;mso-position-horizontal-relative:text;mso-position-vertical-relative:text">
            <v:textbox style="mso-next-textbox:#_x0000_s1064">
              <w:txbxContent>
                <w:p w:rsidR="00546F82" w:rsidRPr="0076729B" w:rsidRDefault="00546F82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Уведомление о проведении проверки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337.95pt;margin-top:233.55pt;width:.05pt;height:18pt;z-index:251665408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229.2pt;margin-top:277.05pt;width:.05pt;height:13.5pt;z-index:251667456;mso-position-horizontal-relative:text;mso-position-vertical-relative:text" o:connectortype="straight">
            <v:stroke endarrow="block"/>
          </v:shape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2" style="position:absolute;left:0;text-align:left;margin-left:46.2pt;margin-top:251.55pt;width:365.25pt;height:25.5pt;z-index:251666432;mso-position-horizontal-relative:text;mso-position-vertical-relative:text">
            <v:textbox style="mso-next-textbox:#_x0000_s1062">
              <w:txbxContent>
                <w:p w:rsidR="00546F82" w:rsidRPr="0076729B" w:rsidRDefault="00546F82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</w:t>
                  </w:r>
                  <w:r w:rsidRPr="0076729B">
                    <w:rPr>
                      <w:rFonts w:ascii="Times New Roman" w:hAnsi="Times New Roman"/>
                    </w:rPr>
                    <w:t>аспоряжение о проведении проверки</w:t>
                  </w:r>
                </w:p>
                <w:p w:rsidR="00546F82" w:rsidRDefault="00546F82"/>
              </w:txbxContent>
            </v:textbox>
          </v:rect>
        </w:pict>
      </w:r>
      <w:r w:rsidR="001F6D12"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105.45pt;margin-top:233.55pt;width:.05pt;height:18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8"/>
          <w:szCs w:val="28"/>
        </w:rPr>
        <w:t>ово</w:t>
      </w:r>
      <w:proofErr w:type="gramEnd"/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Блок-схема исполнения муниципальной функции при осуществлении муниципального земельного контроля</w:t>
      </w:r>
    </w:p>
    <w:p w:rsidR="00D6631B" w:rsidRDefault="001F6D12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5" style="position:absolute;left:0;text-align:left;margin-left:142.2pt;margin-top:10.65pt;width:153pt;height:36pt;z-index:251659264">
            <v:textbox style="mso-next-textbox:#_x0000_s1055">
              <w:txbxContent>
                <w:p w:rsidR="00546F82" w:rsidRPr="0076729B" w:rsidRDefault="00546F82" w:rsidP="00BB499C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Планирование плановой проверки</w:t>
                  </w:r>
                </w:p>
                <w:p w:rsidR="00546F82" w:rsidRDefault="00546F82"/>
              </w:txbxContent>
            </v:textbox>
          </v:rect>
        </w:pict>
      </w: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1F6D12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17.95pt;margin-top:14.45pt;width:.05pt;height:12.75pt;z-index:251660288" o:connectortype="straight">
            <v:stroke endarrow="block"/>
          </v:shape>
        </w:pict>
      </w:r>
    </w:p>
    <w:p w:rsidR="00D6631B" w:rsidRDefault="001F6D12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7" style="position:absolute;left:0;text-align:left;margin-left:74.7pt;margin-top:11.1pt;width:300.75pt;height:61.05pt;z-index:251661312">
            <v:textbox style="mso-next-textbox:#_x0000_s1057">
              <w:txbxContent>
                <w:p w:rsidR="00546F82" w:rsidRPr="0076729B" w:rsidRDefault="00546F82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Подготовка к проведению проверок</w:t>
                  </w:r>
                </w:p>
                <w:p w:rsidR="00546F82" w:rsidRDefault="00546F82"/>
              </w:txbxContent>
            </v:textbox>
          </v:rect>
        </w:pict>
      </w: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1F6D12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9" style="position:absolute;left:0;text-align:left;margin-left:270.45pt;margin-top:4.4pt;width:129.75pt;height:52.05pt;z-index:251663360">
            <v:textbox style="mso-next-textbox:#_x0000_s1059">
              <w:txbxContent>
                <w:p w:rsidR="00546F82" w:rsidRPr="0076729B" w:rsidRDefault="00546F82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Подготовка к проведению внеплановой проверки</w:t>
                  </w:r>
                </w:p>
                <w:p w:rsidR="00546F82" w:rsidRDefault="00546F82"/>
              </w:txbxContent>
            </v:textbox>
          </v:rect>
        </w:pict>
      </w:r>
      <w:r w:rsidRPr="001F6D1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8" style="position:absolute;left:0;text-align:left;margin-left:46.2pt;margin-top:4.4pt;width:130.5pt;height:52.05pt;z-index:251662336">
            <v:textbox style="mso-next-textbox:#_x0000_s1058">
              <w:txbxContent>
                <w:p w:rsidR="00546F82" w:rsidRPr="0076729B" w:rsidRDefault="00546F82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Подготовка к проведению плановой  проверки</w:t>
                  </w:r>
                </w:p>
                <w:p w:rsidR="00546F82" w:rsidRDefault="00546F82"/>
              </w:txbxContent>
            </v:textbox>
          </v:rect>
        </w:pict>
      </w: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D04E76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36" w:rsidRPr="0045603F" w:rsidRDefault="00FA6336" w:rsidP="00FA6336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6</w:t>
      </w:r>
    </w:p>
    <w:p w:rsidR="00FA6336" w:rsidRPr="0045603F" w:rsidRDefault="00FA6336" w:rsidP="00FA6336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FA6336" w:rsidRPr="0045603F" w:rsidRDefault="00FA6336" w:rsidP="00FA6336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FA6336" w:rsidRDefault="00FA6336" w:rsidP="00FA63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45603F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</w:t>
      </w:r>
      <w:r w:rsidRPr="00881D8C">
        <w:rPr>
          <w:rFonts w:ascii="Times New Roman" w:hAnsi="Times New Roman"/>
          <w:color w:val="000000"/>
          <w:sz w:val="28"/>
          <w:szCs w:val="28"/>
        </w:rPr>
        <w:t xml:space="preserve">контроля на территории </w:t>
      </w:r>
      <w:proofErr w:type="gramStart"/>
      <w:r w:rsidRPr="00881D8C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881D8C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/>
          <w:sz w:val="28"/>
          <w:szCs w:val="28"/>
          <w:lang w:eastAsia="ru-RU"/>
        </w:rPr>
        <w:t>(примерная форма)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ПРЕДПИСАНИЕ № ____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>об устранении нарушений законодательства</w:t>
      </w:r>
    </w:p>
    <w:p w:rsidR="00FA6336" w:rsidRPr="00D04E76" w:rsidRDefault="00FA6336" w:rsidP="00FA6336">
      <w:pPr>
        <w:tabs>
          <w:tab w:val="left" w:pos="2715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в сфере использования земель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 20__ г.                                      _________________________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(место составления)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17 Федерального закона </w:t>
      </w:r>
      <w:r w:rsidRPr="00D04E76">
        <w:rPr>
          <w:rFonts w:ascii="Times New Roman" w:hAnsi="Times New Roman"/>
          <w:sz w:val="28"/>
          <w:szCs w:val="28"/>
          <w:lang w:eastAsia="ru-RU"/>
        </w:rPr>
        <w:t xml:space="preserve">от 26.12.2008 № 294-ФЗ 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D04E76">
        <w:rPr>
          <w:rFonts w:ascii="Times New Roman" w:hAnsi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D04E7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ПРЕДПИСЫВАЮ: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D04E76">
        <w:rPr>
          <w:rFonts w:ascii="Times New Roman" w:eastAsia="Times New Roman" w:hAnsi="Times New Roman"/>
          <w:i/>
          <w:sz w:val="28"/>
          <w:szCs w:val="28"/>
          <w:lang w:eastAsia="ru-RU"/>
        </w:rPr>
        <w:t>(полное и сокращенное наименование проверяемого юридического лица,</w:t>
      </w:r>
      <w:proofErr w:type="gramEnd"/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/>
          <w:sz w:val="28"/>
          <w:szCs w:val="28"/>
          <w:lang w:eastAsia="ru-RU"/>
        </w:rPr>
        <w:t>Ф.И.О. индивидуального предпринимателя, которому выдается предписание)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1015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"/>
        <w:gridCol w:w="3105"/>
        <w:gridCol w:w="2160"/>
        <w:gridCol w:w="3915"/>
      </w:tblGrid>
      <w:tr w:rsidR="00FA6336" w:rsidRPr="00D04E76" w:rsidTr="00546F82">
        <w:trPr>
          <w:cantSplit/>
          <w:trHeight w:val="36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предписания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Основание (ссылка на нормативный правовой акт)</w:t>
            </w:r>
          </w:p>
        </w:tc>
      </w:tr>
      <w:tr w:rsidR="00FA6336" w:rsidRPr="00D04E76" w:rsidTr="00546F82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336" w:rsidRPr="00D04E76" w:rsidTr="00546F82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336" w:rsidRPr="00D04E76" w:rsidTr="00546F82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D04E76" w:rsidRDefault="00FA6336" w:rsidP="00546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Лицо, которому выдано предписание, обязано отправить информацию о выполнении пунктов настоящего предписания в адрес органа муниципального контроля __________________ не  позднее чем через 7 дней  по  истечении срока выполнения соответствующих пунктов предписания.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04E76">
        <w:rPr>
          <w:rFonts w:ascii="Times New Roman" w:hAnsi="Times New Roman"/>
          <w:sz w:val="28"/>
          <w:szCs w:val="28"/>
          <w:lang w:eastAsia="ru-RU"/>
        </w:rPr>
        <w:t>Невыполнение в установленный срок законного предписания  органа осуществляющего муниципальный контроль,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  <w:proofErr w:type="gramEnd"/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___________________________                             ______________________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(наименование должностного лица)      (подпись)       фамилия, имя, отчество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Предписание получено: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                             _________________</w:t>
      </w:r>
    </w:p>
    <w:p w:rsidR="00FA6336" w:rsidRPr="00D04E76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>(Должность, фамилия, имя, отчество</w:t>
      </w:r>
      <w:proofErr w:type="gramStart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D04E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(подпись) </w:t>
      </w:r>
    </w:p>
    <w:p w:rsidR="00D6631B" w:rsidRDefault="00D6631B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2959" w:rsidRPr="0045603F" w:rsidRDefault="00812959" w:rsidP="00812959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lastRenderedPageBreak/>
        <w:t>Приложение</w:t>
      </w:r>
      <w:r w:rsidR="00003881">
        <w:rPr>
          <w:color w:val="000000"/>
          <w:sz w:val="28"/>
          <w:szCs w:val="28"/>
        </w:rPr>
        <w:t xml:space="preserve"> № 7</w:t>
      </w:r>
    </w:p>
    <w:p w:rsidR="00812959" w:rsidRPr="0045603F" w:rsidRDefault="00812959" w:rsidP="00812959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к Административному регламенту проведения</w:t>
      </w:r>
    </w:p>
    <w:p w:rsidR="00812959" w:rsidRPr="0045603F" w:rsidRDefault="00812959" w:rsidP="00812959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5603F">
        <w:rPr>
          <w:color w:val="000000"/>
          <w:sz w:val="28"/>
          <w:szCs w:val="28"/>
        </w:rPr>
        <w:t>проверок физических лиц при осуществлении</w:t>
      </w:r>
    </w:p>
    <w:p w:rsidR="00812959" w:rsidRDefault="00812959" w:rsidP="008129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45603F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</w:t>
      </w:r>
      <w:r w:rsidRPr="00881D8C">
        <w:rPr>
          <w:rFonts w:ascii="Times New Roman" w:hAnsi="Times New Roman"/>
          <w:color w:val="000000"/>
          <w:sz w:val="28"/>
          <w:szCs w:val="28"/>
        </w:rPr>
        <w:t xml:space="preserve">контроля на территории </w:t>
      </w:r>
      <w:proofErr w:type="gramStart"/>
      <w:r w:rsidRPr="00881D8C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881D8C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812959" w:rsidRDefault="00812959" w:rsidP="008129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12959" w:rsidRPr="00D04E76" w:rsidRDefault="00812959" w:rsidP="0081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76">
        <w:rPr>
          <w:rFonts w:ascii="Times New Roman" w:eastAsia="Times New Roman" w:hAnsi="Times New Roman"/>
          <w:i/>
          <w:sz w:val="28"/>
          <w:szCs w:val="28"/>
          <w:lang w:eastAsia="ru-RU"/>
        </w:rPr>
        <w:t>(примерная форма)</w:t>
      </w:r>
    </w:p>
    <w:p w:rsidR="00812959" w:rsidRDefault="00812959" w:rsidP="0081295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812959" w:rsidRPr="00812959" w:rsidRDefault="00812959" w:rsidP="008129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12959">
        <w:rPr>
          <w:rFonts w:ascii="Times New Roman" w:hAnsi="Times New Roman"/>
          <w:b/>
          <w:sz w:val="28"/>
          <w:szCs w:val="28"/>
        </w:rPr>
        <w:t>ПЛАН ПРОВЕДЕНИЯ ПРОВЕРКИ</w:t>
      </w:r>
    </w:p>
    <w:p w:rsidR="00812959" w:rsidRPr="00812959" w:rsidRDefault="00812959" w:rsidP="008129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12959">
        <w:rPr>
          <w:rFonts w:ascii="Times New Roman" w:hAnsi="Times New Roman"/>
          <w:b/>
          <w:sz w:val="28"/>
          <w:szCs w:val="28"/>
        </w:rPr>
        <w:t>органом муниципального контроля физического лица</w:t>
      </w:r>
    </w:p>
    <w:p w:rsidR="00812959" w:rsidRPr="00812959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tbl>
      <w:tblPr>
        <w:tblW w:w="9946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8"/>
        <w:gridCol w:w="1597"/>
        <w:gridCol w:w="1597"/>
        <w:gridCol w:w="1597"/>
        <w:gridCol w:w="1597"/>
        <w:gridCol w:w="1840"/>
      </w:tblGrid>
      <w:tr w:rsidR="00812959" w:rsidRPr="00812959" w:rsidTr="00546F82">
        <w:trPr>
          <w:jc w:val="center"/>
        </w:trPr>
        <w:tc>
          <w:tcPr>
            <w:tcW w:w="1718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Фамилия, имя, отчество лица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 xml:space="preserve">Адрес места жительства физического лица  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Цель и основание проведения плановой проверки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Дата и сроки проведения каждой плановой проверки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Дата  проведения предыдущей проверки</w:t>
            </w:r>
          </w:p>
        </w:tc>
        <w:tc>
          <w:tcPr>
            <w:tcW w:w="1840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Наименование органа государственного контроля (надзора) осуществляющего совместную проверку с органом муниципального контроля</w:t>
            </w:r>
          </w:p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12959" w:rsidRPr="00812959" w:rsidTr="00546F82">
        <w:trPr>
          <w:jc w:val="center"/>
        </w:trPr>
        <w:tc>
          <w:tcPr>
            <w:tcW w:w="1718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1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2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3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4</w:t>
            </w: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5</w:t>
            </w:r>
          </w:p>
        </w:tc>
        <w:tc>
          <w:tcPr>
            <w:tcW w:w="1840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2959">
              <w:rPr>
                <w:rFonts w:ascii="Times New Roman" w:hAnsi="Times New Roman"/>
              </w:rPr>
              <w:t>6</w:t>
            </w:r>
          </w:p>
        </w:tc>
      </w:tr>
      <w:tr w:rsidR="00812959" w:rsidRPr="00812959" w:rsidTr="00546F82">
        <w:trPr>
          <w:jc w:val="center"/>
        </w:trPr>
        <w:tc>
          <w:tcPr>
            <w:tcW w:w="1718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:rsidR="00812959" w:rsidRPr="00812959" w:rsidRDefault="00812959" w:rsidP="00546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812959" w:rsidRPr="00812959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2959" w:rsidRPr="00812959" w:rsidRDefault="00812959" w:rsidP="008129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2959" w:rsidRPr="00812959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12959">
        <w:rPr>
          <w:rFonts w:ascii="Times New Roman" w:hAnsi="Times New Roman"/>
          <w:sz w:val="28"/>
          <w:szCs w:val="28"/>
        </w:rPr>
        <w:t>Отметка о размещении для ознакомления заинтересованных лиц на следующих информационных носителях: ______________________________</w:t>
      </w:r>
    </w:p>
    <w:p w:rsidR="00812959" w:rsidRPr="00812959" w:rsidRDefault="00812959" w:rsidP="008129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1295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12959" w:rsidRPr="00812959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12959">
        <w:rPr>
          <w:rFonts w:ascii="Times New Roman" w:hAnsi="Times New Roman"/>
          <w:sz w:val="28"/>
          <w:szCs w:val="28"/>
        </w:rPr>
        <w:t>«____» _____________ 20__ г.</w:t>
      </w:r>
    </w:p>
    <w:p w:rsidR="00812959" w:rsidRPr="00812959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12959">
        <w:rPr>
          <w:rFonts w:ascii="Times New Roman" w:hAnsi="Times New Roman"/>
          <w:sz w:val="28"/>
          <w:szCs w:val="28"/>
        </w:rPr>
        <w:t>Ответственный (исполнитель) ______________ (Фамилия Имя Отчество)</w:t>
      </w:r>
    </w:p>
    <w:p w:rsidR="00812959" w:rsidRPr="00D04E76" w:rsidRDefault="00812959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12959" w:rsidRPr="00D04E76" w:rsidSect="005A37ED">
      <w:headerReference w:type="default" r:id="rId11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9E" w:rsidRDefault="00BA749E">
      <w:pPr>
        <w:spacing w:after="0" w:line="240" w:lineRule="auto"/>
      </w:pPr>
      <w:r>
        <w:separator/>
      </w:r>
    </w:p>
  </w:endnote>
  <w:endnote w:type="continuationSeparator" w:id="0">
    <w:p w:rsidR="00BA749E" w:rsidRDefault="00BA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9E" w:rsidRDefault="00BA749E">
      <w:pPr>
        <w:spacing w:after="0" w:line="240" w:lineRule="auto"/>
      </w:pPr>
      <w:r>
        <w:separator/>
      </w:r>
    </w:p>
  </w:footnote>
  <w:footnote w:type="continuationSeparator" w:id="0">
    <w:p w:rsidR="00BA749E" w:rsidRDefault="00BA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1F6D12" w:rsidP="005A37ED">
    <w:pPr>
      <w:pStyle w:val="a3"/>
      <w:ind w:left="360"/>
      <w:jc w:val="center"/>
    </w:pPr>
    <w:r w:rsidRPr="007B230F">
      <w:rPr>
        <w:rFonts w:ascii="Times New Roman" w:hAnsi="Times New Roman"/>
        <w:sz w:val="24"/>
        <w:szCs w:val="24"/>
      </w:rPr>
      <w:fldChar w:fldCharType="begin"/>
    </w:r>
    <w:r w:rsidR="00546F82" w:rsidRPr="007B230F">
      <w:rPr>
        <w:rFonts w:ascii="Times New Roman" w:hAnsi="Times New Roman"/>
        <w:sz w:val="24"/>
        <w:szCs w:val="24"/>
      </w:rPr>
      <w:instrText xml:space="preserve"> PAGE   \* MERGEFORMAT </w:instrText>
    </w:r>
    <w:r w:rsidRPr="007B230F">
      <w:rPr>
        <w:rFonts w:ascii="Times New Roman" w:hAnsi="Times New Roman"/>
        <w:sz w:val="24"/>
        <w:szCs w:val="24"/>
      </w:rPr>
      <w:fldChar w:fldCharType="separate"/>
    </w:r>
    <w:r w:rsidR="001D49EB">
      <w:rPr>
        <w:rFonts w:ascii="Times New Roman" w:hAnsi="Times New Roman"/>
        <w:noProof/>
        <w:sz w:val="24"/>
        <w:szCs w:val="24"/>
      </w:rPr>
      <w:t>24</w:t>
    </w:r>
    <w:r w:rsidRPr="007B230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3636F15"/>
    <w:multiLevelType w:val="multilevel"/>
    <w:tmpl w:val="59C6807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3)"/>
      <w:lvlJc w:val="left"/>
      <w:pPr>
        <w:ind w:left="180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61E7B57"/>
    <w:multiLevelType w:val="multilevel"/>
    <w:tmpl w:val="1EFE627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C2A"/>
    <w:rsid w:val="00003881"/>
    <w:rsid w:val="00007C00"/>
    <w:rsid w:val="000301FA"/>
    <w:rsid w:val="00040EE0"/>
    <w:rsid w:val="00065C15"/>
    <w:rsid w:val="0008737F"/>
    <w:rsid w:val="00090809"/>
    <w:rsid w:val="00097F1C"/>
    <w:rsid w:val="000C7990"/>
    <w:rsid w:val="000D24F0"/>
    <w:rsid w:val="00110174"/>
    <w:rsid w:val="001336FB"/>
    <w:rsid w:val="001509A2"/>
    <w:rsid w:val="0017790F"/>
    <w:rsid w:val="0019576B"/>
    <w:rsid w:val="001B0AB9"/>
    <w:rsid w:val="001C10E8"/>
    <w:rsid w:val="001C5AE9"/>
    <w:rsid w:val="001D49EB"/>
    <w:rsid w:val="001D75A6"/>
    <w:rsid w:val="001F6D12"/>
    <w:rsid w:val="00210C3B"/>
    <w:rsid w:val="00217FEB"/>
    <w:rsid w:val="0022704D"/>
    <w:rsid w:val="00227A51"/>
    <w:rsid w:val="00250119"/>
    <w:rsid w:val="00275C3F"/>
    <w:rsid w:val="00276565"/>
    <w:rsid w:val="00296FBC"/>
    <w:rsid w:val="002A5A7D"/>
    <w:rsid w:val="002D0FA9"/>
    <w:rsid w:val="002F160C"/>
    <w:rsid w:val="002F2E08"/>
    <w:rsid w:val="00301F60"/>
    <w:rsid w:val="00303EDA"/>
    <w:rsid w:val="00323274"/>
    <w:rsid w:val="00330E7A"/>
    <w:rsid w:val="00343A97"/>
    <w:rsid w:val="00345DDB"/>
    <w:rsid w:val="0035542D"/>
    <w:rsid w:val="00366615"/>
    <w:rsid w:val="00385DAC"/>
    <w:rsid w:val="003A0492"/>
    <w:rsid w:val="003A49EF"/>
    <w:rsid w:val="003B754F"/>
    <w:rsid w:val="003C3882"/>
    <w:rsid w:val="003D414A"/>
    <w:rsid w:val="003E0EEE"/>
    <w:rsid w:val="003F682C"/>
    <w:rsid w:val="00462D46"/>
    <w:rsid w:val="00484F97"/>
    <w:rsid w:val="00495B7F"/>
    <w:rsid w:val="004C5483"/>
    <w:rsid w:val="004D5A1D"/>
    <w:rsid w:val="00514300"/>
    <w:rsid w:val="00546F82"/>
    <w:rsid w:val="00555067"/>
    <w:rsid w:val="0056542E"/>
    <w:rsid w:val="0059007A"/>
    <w:rsid w:val="005A37ED"/>
    <w:rsid w:val="005C16D6"/>
    <w:rsid w:val="0064109D"/>
    <w:rsid w:val="00660115"/>
    <w:rsid w:val="00674F8E"/>
    <w:rsid w:val="0068536F"/>
    <w:rsid w:val="006B0A26"/>
    <w:rsid w:val="006C0B7E"/>
    <w:rsid w:val="006D3615"/>
    <w:rsid w:val="006D497F"/>
    <w:rsid w:val="006F5F2A"/>
    <w:rsid w:val="006F7A09"/>
    <w:rsid w:val="007024DF"/>
    <w:rsid w:val="00716FD7"/>
    <w:rsid w:val="007378C5"/>
    <w:rsid w:val="00743DEA"/>
    <w:rsid w:val="00751DE9"/>
    <w:rsid w:val="0076025C"/>
    <w:rsid w:val="0076161D"/>
    <w:rsid w:val="0076729B"/>
    <w:rsid w:val="007A5F21"/>
    <w:rsid w:val="007B430B"/>
    <w:rsid w:val="007B5413"/>
    <w:rsid w:val="007C4895"/>
    <w:rsid w:val="007E45E0"/>
    <w:rsid w:val="007E6719"/>
    <w:rsid w:val="007E69F0"/>
    <w:rsid w:val="00812959"/>
    <w:rsid w:val="00820C18"/>
    <w:rsid w:val="0083179A"/>
    <w:rsid w:val="0084009C"/>
    <w:rsid w:val="008729CC"/>
    <w:rsid w:val="00880965"/>
    <w:rsid w:val="008B6952"/>
    <w:rsid w:val="008C3879"/>
    <w:rsid w:val="008C3A5C"/>
    <w:rsid w:val="008D32B1"/>
    <w:rsid w:val="009004EF"/>
    <w:rsid w:val="009078CF"/>
    <w:rsid w:val="00917CFD"/>
    <w:rsid w:val="00922243"/>
    <w:rsid w:val="0094324A"/>
    <w:rsid w:val="00943329"/>
    <w:rsid w:val="0094647D"/>
    <w:rsid w:val="009503C7"/>
    <w:rsid w:val="0095301A"/>
    <w:rsid w:val="009620CF"/>
    <w:rsid w:val="00966704"/>
    <w:rsid w:val="00970F08"/>
    <w:rsid w:val="0097643F"/>
    <w:rsid w:val="00976665"/>
    <w:rsid w:val="009B090C"/>
    <w:rsid w:val="009E45A5"/>
    <w:rsid w:val="009E5BAC"/>
    <w:rsid w:val="009F171B"/>
    <w:rsid w:val="009F6E60"/>
    <w:rsid w:val="00A11DBE"/>
    <w:rsid w:val="00A1586B"/>
    <w:rsid w:val="00A26333"/>
    <w:rsid w:val="00A77487"/>
    <w:rsid w:val="00AE4616"/>
    <w:rsid w:val="00AF0CB7"/>
    <w:rsid w:val="00B317E8"/>
    <w:rsid w:val="00BA749E"/>
    <w:rsid w:val="00BB42A0"/>
    <w:rsid w:val="00BB499C"/>
    <w:rsid w:val="00BB594D"/>
    <w:rsid w:val="00BC17D3"/>
    <w:rsid w:val="00BF34BD"/>
    <w:rsid w:val="00C02727"/>
    <w:rsid w:val="00C074C2"/>
    <w:rsid w:val="00C32542"/>
    <w:rsid w:val="00C61219"/>
    <w:rsid w:val="00C86AB3"/>
    <w:rsid w:val="00CA6B8F"/>
    <w:rsid w:val="00CB0AF6"/>
    <w:rsid w:val="00CC407E"/>
    <w:rsid w:val="00CC52C1"/>
    <w:rsid w:val="00CE0CBC"/>
    <w:rsid w:val="00CE2484"/>
    <w:rsid w:val="00CF0E42"/>
    <w:rsid w:val="00D002B1"/>
    <w:rsid w:val="00D004D3"/>
    <w:rsid w:val="00D04E76"/>
    <w:rsid w:val="00D11EAB"/>
    <w:rsid w:val="00D15F99"/>
    <w:rsid w:val="00D21627"/>
    <w:rsid w:val="00D36C2A"/>
    <w:rsid w:val="00D3744E"/>
    <w:rsid w:val="00D52C29"/>
    <w:rsid w:val="00D6631B"/>
    <w:rsid w:val="00DF1ADD"/>
    <w:rsid w:val="00E0702F"/>
    <w:rsid w:val="00E22D6B"/>
    <w:rsid w:val="00E33F3D"/>
    <w:rsid w:val="00E41BF2"/>
    <w:rsid w:val="00E569BB"/>
    <w:rsid w:val="00E61CED"/>
    <w:rsid w:val="00E717BD"/>
    <w:rsid w:val="00E95220"/>
    <w:rsid w:val="00EA34B5"/>
    <w:rsid w:val="00EA77E1"/>
    <w:rsid w:val="00F03AFA"/>
    <w:rsid w:val="00F07E27"/>
    <w:rsid w:val="00F13092"/>
    <w:rsid w:val="00F33C62"/>
    <w:rsid w:val="00F445BE"/>
    <w:rsid w:val="00F62E55"/>
    <w:rsid w:val="00F64C3A"/>
    <w:rsid w:val="00F67098"/>
    <w:rsid w:val="00F91F40"/>
    <w:rsid w:val="00F96B51"/>
    <w:rsid w:val="00FA6336"/>
    <w:rsid w:val="00FB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1" type="connector" idref="#_x0000_s1063"/>
        <o:r id="V:Rule12" type="connector" idref="#_x0000_s1065"/>
        <o:r id="V:Rule13" type="connector" idref="#_x0000_s1066"/>
        <o:r id="V:Rule14" type="connector" idref="#_x0000_s1075"/>
        <o:r id="V:Rule15" type="connector" idref="#_x0000_s1072"/>
        <o:r id="V:Rule16" type="connector" idref="#_x0000_s1061"/>
        <o:r id="V:Rule17" type="connector" idref="#_x0000_s1074"/>
        <o:r id="V:Rule18" type="connector" idref="#_x0000_s1073"/>
        <o:r id="V:Rule19" type="connector" idref="#_x0000_s1060"/>
        <o:r id="V:Rule2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character" w:customStyle="1" w:styleId="af9">
    <w:name w:val="Основной текст_"/>
    <w:basedOn w:val="a0"/>
    <w:link w:val="2"/>
    <w:rsid w:val="00E717B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717B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9"/>
    <w:rsid w:val="00E717BD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E717BD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E717B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17BD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afa">
    <w:name w:val="Основной текст + Курсив"/>
    <w:basedOn w:val="af9"/>
    <w:rsid w:val="00C86AB3"/>
    <w:rPr>
      <w:i/>
      <w:iCs/>
    </w:rPr>
  </w:style>
  <w:style w:type="character" w:customStyle="1" w:styleId="apple-converted-space">
    <w:name w:val="apple-converted-space"/>
    <w:basedOn w:val="a0"/>
    <w:rsid w:val="003F682C"/>
  </w:style>
  <w:style w:type="paragraph" w:styleId="afb">
    <w:name w:val="Normal (Web)"/>
    <w:basedOn w:val="a"/>
    <w:uiPriority w:val="99"/>
    <w:unhideWhenUsed/>
    <w:rsid w:val="00C0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/gosuslug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4FF746D630522801611DB9EFF6CCD0578E954B7A6E1783F5AFC81CF8Q6WC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EDEBD555E2A612EBB8BA3283C2773029169EB7A75831A1D14160469p6p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adm@admg.sibmediaf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24</Pages>
  <Words>7292</Words>
  <Characters>41570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</vt:lpstr>
    </vt:vector>
  </TitlesOfParts>
  <Company>Microsoft</Company>
  <LinksUpToDate>false</LinksUpToDate>
  <CharactersWithSpaces>48765</CharactersWithSpaces>
  <SharedDoc>false</SharedDoc>
  <HLinks>
    <vt:vector size="90" baseType="variant">
      <vt:variant>
        <vt:i4>5570645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consultantplus://offline/ref=6B7399728A43392A113C057E6385725D00CC6861CED4804D0DD2563712514D47DEBEB94A3AWDc3C</vt:lpwstr>
      </vt:variant>
      <vt:variant>
        <vt:lpwstr/>
      </vt:variant>
      <vt:variant>
        <vt:i4>7667772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consultantplus://offline/ref=CEDEBD555E2A612EBB8BA3283C2773029968E374738A47171C4F086B69E63E0E510B04308D29FDA3pBp9B</vt:lpwstr>
      </vt:variant>
      <vt:variant>
        <vt:lpwstr/>
      </vt:variant>
      <vt:variant>
        <vt:i4>3014762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consultantplus://offline/ref=CEDEBD555E2A612EBB8BA3283C2773029169EB7A75831A1D14160469p6pEB</vt:lpwstr>
      </vt:variant>
      <vt:variant>
        <vt:lpwstr/>
      </vt:variant>
      <vt:variant>
        <vt:i4>7667814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consultantplus://offline/ref=CEDEBD555E2A612EBB8BA3283C2773029968E374738A47171C4F086B69E63E0E510B04308D29FDA3pBpCB</vt:lpwstr>
      </vt:variant>
      <vt:variant>
        <vt:lpwstr/>
      </vt:variant>
      <vt:variant>
        <vt:i4>2490426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consultantplus://offline/ref=6D6C4550AB1D30BA58B1B24C8508C1B5EBBB0279CE60817C7AC715EE24FFBF9A064F3C3258F9CACAL9l9H</vt:lpwstr>
      </vt:variant>
      <vt:variant>
        <vt:lpwstr/>
      </vt:variant>
      <vt:variant>
        <vt:i4>2556015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consultantplus://offline/ref=CFA321BB6BFC87005DA923043FF33205A791EBCC3012D68EEB93526D572918A15F5966A3F169007BB6KFH</vt:lpwstr>
      </vt:variant>
      <vt:variant>
        <vt:lpwstr/>
      </vt:variant>
      <vt:variant>
        <vt:i4>8060981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consultantplus://offline/ref=8D195A8F0A90F3CF6B584DBF023612C03DD478DEA9CBF886993B338E3180E893ED35948C62094C36G7kDG</vt:lpwstr>
      </vt:variant>
      <vt:variant>
        <vt:lpwstr/>
      </vt:variant>
      <vt:variant>
        <vt:i4>3539049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consultantplus://offline/main?base=LAW;n=102417;fld=134;dst=100012</vt:lpwstr>
      </vt:variant>
      <vt:variant>
        <vt:lpwstr/>
      </vt:variant>
      <vt:variant>
        <vt:i4>2031708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consultantplus://offline/ref=90206996BBA84684B27A2805A34B6AD347A9BD1BD5252158D1BD85DF4596EE961BB4B3E5D8n9F1D</vt:lpwstr>
      </vt:variant>
      <vt:variant>
        <vt:lpwstr/>
      </vt:variant>
      <vt:variant>
        <vt:i4>7602287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consultantplus://offline/ref=29BDE0209BE664498E06E8FC6E015B42FC40B25C455378B9D2D9C785BE83889DE1B33486C383C1EFuBt5D</vt:lpwstr>
      </vt:variant>
      <vt:variant>
        <vt:lpwstr/>
      </vt:variant>
      <vt:variant>
        <vt:i4>7274606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consultantplus://offline/ref=18FBB8D74EF252B184D1B525A3D17404DD8375E8127BD971E4DB970DDC549CEF26686478C502A842pA52I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consultantplus://offline/ref=18FBB8D74EF252B184D1B525A3D17404DD8375E8127BD971E4DB970DDC549CEF26686478C502A840pA52I</vt:lpwstr>
      </vt:variant>
      <vt:variant>
        <vt:lpwstr/>
      </vt:variant>
      <vt:variant>
        <vt:i4>7274592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consultantplus://offline/ref=18FBB8D74EF252B184D1B525A3D17404DD8072EE137FD971E4DB970DDC549CEF26686478C502A940pA5CI</vt:lpwstr>
      </vt:variant>
      <vt:variant>
        <vt:lpwstr/>
      </vt:variant>
      <vt:variant>
        <vt:i4>8257645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consultantplus://offline/ref=2D927508BBAF56CAC95851944AF5659F978A23D3FBE08F78C3C14F644C897074EA7E12A76A97E7B41DiCC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consultantplus://offline/ref=334FF746D630522801611DB9EFF6CCD0578E954B7A6E1783F5AFC81CF8Q6WCD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</dc:title>
  <dc:subject/>
  <dc:creator>Н.С. Полева</dc:creator>
  <cp:keywords/>
  <cp:lastModifiedBy>user</cp:lastModifiedBy>
  <cp:revision>4</cp:revision>
  <cp:lastPrinted>2016-03-16T07:03:00Z</cp:lastPrinted>
  <dcterms:created xsi:type="dcterms:W3CDTF">2016-03-16T03:22:00Z</dcterms:created>
  <dcterms:modified xsi:type="dcterms:W3CDTF">2016-03-21T09:07:00Z</dcterms:modified>
</cp:coreProperties>
</file>