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Default="00062F79" w:rsidP="009B5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20.04.</w:t>
      </w:r>
      <w:r w:rsidR="00405F26">
        <w:rPr>
          <w:b/>
          <w:sz w:val="28"/>
          <w:szCs w:val="28"/>
        </w:rPr>
        <w:t>2015</w:t>
      </w:r>
      <w:r w:rsidR="009B5ED3">
        <w:rPr>
          <w:b/>
          <w:sz w:val="28"/>
          <w:szCs w:val="28"/>
        </w:rPr>
        <w:t xml:space="preserve">г.                </w:t>
      </w:r>
      <w:r>
        <w:rPr>
          <w:b/>
          <w:sz w:val="28"/>
          <w:szCs w:val="28"/>
        </w:rPr>
        <w:t xml:space="preserve">     </w:t>
      </w:r>
      <w:r w:rsidR="009B5ED3">
        <w:rPr>
          <w:b/>
          <w:sz w:val="28"/>
          <w:szCs w:val="28"/>
        </w:rPr>
        <w:t xml:space="preserve">              г. Назарово</w:t>
      </w:r>
      <w:r w:rsidR="009B5ED3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                     № 750</w:t>
      </w:r>
      <w:r w:rsidR="009B5ED3">
        <w:rPr>
          <w:b/>
          <w:sz w:val="28"/>
          <w:szCs w:val="28"/>
        </w:rPr>
        <w:t xml:space="preserve"> - п</w:t>
      </w:r>
    </w:p>
    <w:p w:rsidR="009B5ED3" w:rsidRDefault="009B5ED3" w:rsidP="009B5ED3">
      <w:pPr>
        <w:rPr>
          <w:bCs/>
          <w:sz w:val="28"/>
          <w:szCs w:val="28"/>
        </w:rPr>
      </w:pPr>
    </w:p>
    <w:p w:rsidR="00911616" w:rsidRDefault="00E313B7" w:rsidP="00911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11616">
        <w:rPr>
          <w:bCs/>
          <w:sz w:val="28"/>
          <w:szCs w:val="28"/>
        </w:rPr>
        <w:t xml:space="preserve">проведении открытого конкурса </w:t>
      </w:r>
    </w:p>
    <w:p w:rsidR="009B5ED3" w:rsidRDefault="00911616" w:rsidP="00911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отбору управляющих организаций</w:t>
      </w:r>
    </w:p>
    <w:p w:rsidR="009B5ED3" w:rsidRDefault="009B5ED3" w:rsidP="009B5ED3">
      <w:pPr>
        <w:autoSpaceDE w:val="0"/>
        <w:autoSpaceDN w:val="0"/>
        <w:adjustRightInd w:val="0"/>
        <w:rPr>
          <w:sz w:val="28"/>
          <w:szCs w:val="28"/>
        </w:rPr>
      </w:pPr>
    </w:p>
    <w:p w:rsidR="00423AC0" w:rsidRDefault="00423AC0" w:rsidP="009B5ED3">
      <w:pPr>
        <w:autoSpaceDE w:val="0"/>
        <w:autoSpaceDN w:val="0"/>
        <w:adjustRightInd w:val="0"/>
        <w:rPr>
          <w:sz w:val="28"/>
          <w:szCs w:val="28"/>
        </w:rPr>
      </w:pPr>
    </w:p>
    <w:p w:rsidR="009B5ED3" w:rsidRPr="00405F26" w:rsidRDefault="009B5ED3" w:rsidP="00CF0E0C">
      <w:pPr>
        <w:ind w:firstLine="708"/>
        <w:jc w:val="both"/>
        <w:rPr>
          <w:sz w:val="28"/>
          <w:szCs w:val="28"/>
        </w:rPr>
      </w:pPr>
      <w:r w:rsidRPr="00046DF6">
        <w:rPr>
          <w:sz w:val="28"/>
          <w:szCs w:val="28"/>
        </w:rPr>
        <w:t>В</w:t>
      </w:r>
      <w:r w:rsidR="00911616">
        <w:rPr>
          <w:sz w:val="28"/>
          <w:szCs w:val="28"/>
        </w:rPr>
        <w:t xml:space="preserve"> связи с неисполнением обязанности о проведении в срок до 01 апреля 2015 года общих собраний собственниками помещений многоквартирных домов, расположенным по адресам: г. Назарово ул. Арбузова, 66; ул. Арбузова, 84</w:t>
      </w:r>
      <w:proofErr w:type="gramStart"/>
      <w:r w:rsidR="00911616">
        <w:rPr>
          <w:sz w:val="28"/>
          <w:szCs w:val="28"/>
        </w:rPr>
        <w:t xml:space="preserve"> А</w:t>
      </w:r>
      <w:proofErr w:type="gramEnd"/>
      <w:r w:rsidR="00911616">
        <w:rPr>
          <w:sz w:val="28"/>
          <w:szCs w:val="28"/>
        </w:rPr>
        <w:t xml:space="preserve">; ул. Арбузова, 86 А – 1; </w:t>
      </w:r>
      <w:r w:rsidR="00A370DA">
        <w:rPr>
          <w:sz w:val="28"/>
          <w:szCs w:val="28"/>
        </w:rPr>
        <w:t xml:space="preserve">ул. Арбузова, 86/1 – 2; ул. Арбузова, 84/1 – 2; </w:t>
      </w:r>
      <w:r w:rsidR="00911616">
        <w:rPr>
          <w:sz w:val="28"/>
          <w:szCs w:val="28"/>
        </w:rPr>
        <w:t>ул.</w:t>
      </w:r>
      <w:r w:rsidR="00911616" w:rsidRPr="00911616">
        <w:rPr>
          <w:sz w:val="28"/>
          <w:szCs w:val="28"/>
        </w:rPr>
        <w:t xml:space="preserve"> </w:t>
      </w:r>
      <w:r w:rsidR="00911616">
        <w:rPr>
          <w:sz w:val="28"/>
          <w:szCs w:val="28"/>
        </w:rPr>
        <w:t>Арбузова, 86 А – 2; ул. Борисенко, 11; ул. Борисенко, 25; ул. 30 лет ВЛКСМ, 25 А; мкр. Промышленный узел, 10 А – 1; мкр. Промышленный узел, 10</w:t>
      </w:r>
      <w:proofErr w:type="gramStart"/>
      <w:r w:rsidR="00911616">
        <w:rPr>
          <w:sz w:val="28"/>
          <w:szCs w:val="28"/>
        </w:rPr>
        <w:t xml:space="preserve"> А</w:t>
      </w:r>
      <w:proofErr w:type="gramEnd"/>
      <w:r w:rsidR="00911616">
        <w:rPr>
          <w:sz w:val="28"/>
          <w:szCs w:val="28"/>
        </w:rPr>
        <w:t xml:space="preserve"> – 2 находящихся в непосредственном управлении</w:t>
      </w:r>
      <w:r w:rsidR="006620D0">
        <w:rPr>
          <w:sz w:val="28"/>
          <w:szCs w:val="28"/>
        </w:rPr>
        <w:t xml:space="preserve"> и непринятии решения о выборе иного способа управления, в соответствии с ч. 5 ст. 7 Федерального закона от 21.07.2014 № 255-ФЗ «О внесении изменений в Жилищный кодекс Российской Федерации и отдельные законодательные акты Российской Фед</w:t>
      </w:r>
      <w:r w:rsidR="00CB6ACB">
        <w:rPr>
          <w:sz w:val="28"/>
          <w:szCs w:val="28"/>
        </w:rPr>
        <w:t>ерации и признании утратившим си</w:t>
      </w:r>
      <w:r w:rsidR="006620D0">
        <w:rPr>
          <w:sz w:val="28"/>
          <w:szCs w:val="28"/>
        </w:rPr>
        <w:t>лу отдельных положений законодательных актов Российской Федерации», ч. 4 ст. 161 Жилищно</w:t>
      </w:r>
      <w:r w:rsidR="003B71C7">
        <w:rPr>
          <w:sz w:val="28"/>
          <w:szCs w:val="28"/>
        </w:rPr>
        <w:t>го кодекса Российской Федерации</w:t>
      </w:r>
      <w:r w:rsidR="006620D0">
        <w:rPr>
          <w:sz w:val="28"/>
          <w:szCs w:val="28"/>
        </w:rPr>
        <w:t>, Постановлением правительства Российской Федерации</w:t>
      </w:r>
      <w:r w:rsidR="00911616">
        <w:rPr>
          <w:sz w:val="28"/>
          <w:szCs w:val="28"/>
        </w:rPr>
        <w:t xml:space="preserve"> </w:t>
      </w:r>
      <w:r w:rsidR="003B71C7" w:rsidRPr="00776A08">
        <w:rPr>
          <w:sz w:val="28"/>
          <w:szCs w:val="28"/>
        </w:rPr>
        <w:t>от 06.02.</w:t>
      </w:r>
      <w:r w:rsidR="003B71C7">
        <w:rPr>
          <w:sz w:val="28"/>
          <w:szCs w:val="28"/>
        </w:rPr>
        <w:t>20</w:t>
      </w:r>
      <w:r w:rsidR="003B71C7" w:rsidRPr="00776A08">
        <w:rPr>
          <w:sz w:val="28"/>
          <w:szCs w:val="28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046DF6" w:rsidRPr="00046DF6">
        <w:rPr>
          <w:rFonts w:eastAsiaTheme="minorHAnsi"/>
          <w:sz w:val="28"/>
          <w:szCs w:val="28"/>
          <w:lang w:eastAsia="en-US"/>
        </w:rPr>
        <w:t>,</w:t>
      </w:r>
      <w:r w:rsidR="003B71C7">
        <w:rPr>
          <w:rFonts w:eastAsiaTheme="minorHAnsi"/>
          <w:sz w:val="28"/>
          <w:szCs w:val="28"/>
          <w:lang w:eastAsia="en-US"/>
        </w:rPr>
        <w:t xml:space="preserve"> в целях обеспечения сохранности жилищного фонда и реализации полномочий, возложенных на администрацию города Назарово, руководствуясь </w:t>
      </w:r>
      <w:r w:rsidR="00046DF6" w:rsidRPr="00046DF6">
        <w:rPr>
          <w:sz w:val="28"/>
          <w:szCs w:val="28"/>
        </w:rPr>
        <w:t>Уставом города Назарово</w:t>
      </w:r>
      <w:r w:rsidRPr="00046DF6">
        <w:rPr>
          <w:sz w:val="28"/>
          <w:szCs w:val="28"/>
        </w:rPr>
        <w:t>, ПОСТАНОВЛЯЮ:</w:t>
      </w:r>
    </w:p>
    <w:p w:rsidR="003B71C7" w:rsidRDefault="0041018C" w:rsidP="00CF0E0C">
      <w:pPr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1.</w:t>
      </w:r>
      <w:r w:rsidRPr="0041018C">
        <w:rPr>
          <w:rFonts w:eastAsiaTheme="minorHAnsi"/>
          <w:sz w:val="28"/>
          <w:szCs w:val="28"/>
          <w:lang w:eastAsia="en-US"/>
        </w:rPr>
        <w:tab/>
      </w:r>
      <w:r w:rsidR="003B71C7">
        <w:rPr>
          <w:rFonts w:eastAsiaTheme="minorHAnsi"/>
          <w:sz w:val="28"/>
          <w:szCs w:val="28"/>
          <w:lang w:eastAsia="en-US"/>
        </w:rPr>
        <w:t xml:space="preserve">МКУ «Управление городским хозяйством» (Шахматов), организовать и провести в порядке, установленном Правительством Российской Федерации, в соответствии с ч. 4 ст. 161 Жилищного кодекса Российской Федерации, открытый конкурс по отбору  управляющей организации для управления многоквартирными домами, расположенными по адресам: </w:t>
      </w:r>
      <w:r w:rsidR="003B71C7">
        <w:rPr>
          <w:sz w:val="28"/>
          <w:szCs w:val="28"/>
        </w:rPr>
        <w:t xml:space="preserve">: </w:t>
      </w:r>
      <w:r w:rsidR="00A370DA">
        <w:rPr>
          <w:sz w:val="28"/>
          <w:szCs w:val="28"/>
        </w:rPr>
        <w:t>г. Назарово ул. Арбузова, 66; ул. Арбузова, 84</w:t>
      </w:r>
      <w:proofErr w:type="gramStart"/>
      <w:r w:rsidR="00A370DA">
        <w:rPr>
          <w:sz w:val="28"/>
          <w:szCs w:val="28"/>
        </w:rPr>
        <w:t xml:space="preserve"> А</w:t>
      </w:r>
      <w:proofErr w:type="gramEnd"/>
      <w:r w:rsidR="00A370DA">
        <w:rPr>
          <w:sz w:val="28"/>
          <w:szCs w:val="28"/>
        </w:rPr>
        <w:t>; ул. Арбузова, 86 А – 1; ул. Арбузова, 86/1 – 2; ул. Арбузова, 84/1 – 2; ул.</w:t>
      </w:r>
      <w:r w:rsidR="00A370DA" w:rsidRPr="00911616">
        <w:rPr>
          <w:sz w:val="28"/>
          <w:szCs w:val="28"/>
        </w:rPr>
        <w:t xml:space="preserve"> </w:t>
      </w:r>
      <w:r w:rsidR="00A370DA">
        <w:rPr>
          <w:sz w:val="28"/>
          <w:szCs w:val="28"/>
        </w:rPr>
        <w:t>Арбузова, 86</w:t>
      </w:r>
      <w:proofErr w:type="gramStart"/>
      <w:r w:rsidR="00A370DA">
        <w:rPr>
          <w:sz w:val="28"/>
          <w:szCs w:val="28"/>
        </w:rPr>
        <w:t xml:space="preserve"> А</w:t>
      </w:r>
      <w:proofErr w:type="gramEnd"/>
      <w:r w:rsidR="00A370DA">
        <w:rPr>
          <w:sz w:val="28"/>
          <w:szCs w:val="28"/>
        </w:rPr>
        <w:t xml:space="preserve"> – 2; ул. Борисенко, 11; ул. Борисенко, 25; ул. 30 лет ВЛКСМ, 25 А; мкр. Промышленный узел, 10</w:t>
      </w:r>
      <w:proofErr w:type="gramStart"/>
      <w:r w:rsidR="00A370DA">
        <w:rPr>
          <w:sz w:val="28"/>
          <w:szCs w:val="28"/>
        </w:rPr>
        <w:t xml:space="preserve"> А</w:t>
      </w:r>
      <w:proofErr w:type="gramEnd"/>
      <w:r w:rsidR="00A370DA">
        <w:rPr>
          <w:sz w:val="28"/>
          <w:szCs w:val="28"/>
        </w:rPr>
        <w:t xml:space="preserve"> – 1; мкр. Промышленный узел, 10</w:t>
      </w:r>
      <w:proofErr w:type="gramStart"/>
      <w:r w:rsidR="00A370DA">
        <w:rPr>
          <w:sz w:val="28"/>
          <w:szCs w:val="28"/>
        </w:rPr>
        <w:t xml:space="preserve"> А</w:t>
      </w:r>
      <w:proofErr w:type="gramEnd"/>
      <w:r w:rsidR="00A370DA">
        <w:rPr>
          <w:sz w:val="28"/>
          <w:szCs w:val="28"/>
        </w:rPr>
        <w:t xml:space="preserve"> – 2</w:t>
      </w:r>
      <w:bookmarkStart w:id="0" w:name="_GoBack"/>
      <w:bookmarkEnd w:id="0"/>
      <w:r w:rsidR="003B71C7">
        <w:rPr>
          <w:sz w:val="28"/>
          <w:szCs w:val="28"/>
        </w:rPr>
        <w:t>.</w:t>
      </w:r>
    </w:p>
    <w:p w:rsidR="00B36A30" w:rsidRDefault="0041018C" w:rsidP="00CF0E0C">
      <w:pPr>
        <w:jc w:val="both"/>
        <w:rPr>
          <w:rFonts w:eastAsiaTheme="minorHAnsi"/>
          <w:sz w:val="28"/>
          <w:szCs w:val="28"/>
          <w:lang w:eastAsia="en-US"/>
        </w:rPr>
      </w:pPr>
      <w:r w:rsidRPr="0041018C">
        <w:rPr>
          <w:rFonts w:eastAsiaTheme="minorHAnsi"/>
          <w:sz w:val="28"/>
          <w:szCs w:val="28"/>
          <w:lang w:eastAsia="en-US"/>
        </w:rPr>
        <w:t>2.</w:t>
      </w:r>
      <w:r w:rsidRPr="0041018C">
        <w:rPr>
          <w:rFonts w:eastAsiaTheme="minorHAnsi"/>
          <w:sz w:val="28"/>
          <w:szCs w:val="28"/>
          <w:lang w:eastAsia="en-US"/>
        </w:rPr>
        <w:tab/>
      </w:r>
      <w:r w:rsidR="003B71C7">
        <w:rPr>
          <w:rFonts w:eastAsiaTheme="minorHAnsi"/>
          <w:sz w:val="28"/>
          <w:szCs w:val="28"/>
          <w:lang w:eastAsia="en-US"/>
        </w:rPr>
        <w:t>Управляющим и обслуживающим организациям (ООО «Жилкомсервис», ООО «Жилфонд»)</w:t>
      </w:r>
      <w:r w:rsidR="00F177E2">
        <w:rPr>
          <w:rFonts w:eastAsiaTheme="minorHAnsi"/>
          <w:sz w:val="28"/>
          <w:szCs w:val="28"/>
          <w:lang w:eastAsia="en-US"/>
        </w:rPr>
        <w:t>, оказывающим услуги по содержанию и ремонту общего имущества многоквартирных домов, указанных в настоящем постановлении, до заключения договоров управления</w:t>
      </w:r>
      <w:r w:rsidR="00423AC0">
        <w:rPr>
          <w:rFonts w:eastAsiaTheme="minorHAnsi"/>
          <w:sz w:val="28"/>
          <w:szCs w:val="28"/>
          <w:lang w:eastAsia="en-US"/>
        </w:rPr>
        <w:t xml:space="preserve">           </w:t>
      </w:r>
      <w:r w:rsidR="00F177E2">
        <w:rPr>
          <w:rFonts w:eastAsiaTheme="minorHAnsi"/>
          <w:sz w:val="28"/>
          <w:szCs w:val="28"/>
          <w:lang w:eastAsia="en-US"/>
        </w:rPr>
        <w:t xml:space="preserve"> </w:t>
      </w:r>
      <w:r w:rsidR="00F177E2">
        <w:rPr>
          <w:rFonts w:eastAsiaTheme="minorHAnsi"/>
          <w:sz w:val="28"/>
          <w:szCs w:val="28"/>
          <w:lang w:eastAsia="en-US"/>
        </w:rPr>
        <w:lastRenderedPageBreak/>
        <w:t>многоквартирными домами по результатам открытого конкурса продолжать оказывать услуги по содержанию и ремонту общего имущества многоквартирных домов, в соответствии с ранее возникшими обстоятельствами.</w:t>
      </w:r>
    </w:p>
    <w:p w:rsidR="0041018C" w:rsidRDefault="0041018C" w:rsidP="00CF0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41018C">
        <w:rPr>
          <w:sz w:val="28"/>
          <w:szCs w:val="28"/>
        </w:rPr>
        <w:t>Настоящее  постановление  подлежит  опубликованию в газете «Советское Причулымье» и размещению на официальном сайте администрации города в сети Интернет.</w:t>
      </w:r>
    </w:p>
    <w:p w:rsidR="0041018C" w:rsidRPr="0041018C" w:rsidRDefault="00CF0E0C" w:rsidP="00CF0E0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proofErr w:type="gramStart"/>
      <w:r w:rsidR="0041018C" w:rsidRPr="0041018C">
        <w:rPr>
          <w:sz w:val="28"/>
          <w:szCs w:val="28"/>
        </w:rPr>
        <w:t>Контроль за</w:t>
      </w:r>
      <w:proofErr w:type="gramEnd"/>
      <w:r w:rsidR="0041018C" w:rsidRPr="0041018C">
        <w:rPr>
          <w:sz w:val="28"/>
          <w:szCs w:val="28"/>
        </w:rPr>
        <w:t xml:space="preserve">  исполнением  настоящего постановления </w:t>
      </w:r>
      <w:r w:rsidR="0041018C">
        <w:rPr>
          <w:sz w:val="28"/>
          <w:szCs w:val="28"/>
        </w:rPr>
        <w:t>оставляю за собой.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F177E2" w:rsidRDefault="00F177E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администрации </w:t>
      </w:r>
      <w:r w:rsidR="0046784C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F177E2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В.Ф. Палкин</w:t>
      </w: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sectPr w:rsidR="0034432F" w:rsidSect="00A370DA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2F79"/>
    <w:rsid w:val="000633F1"/>
    <w:rsid w:val="00297C97"/>
    <w:rsid w:val="00326FE3"/>
    <w:rsid w:val="0034432F"/>
    <w:rsid w:val="003B71C7"/>
    <w:rsid w:val="00405F26"/>
    <w:rsid w:val="0041018C"/>
    <w:rsid w:val="00423AC0"/>
    <w:rsid w:val="0046784C"/>
    <w:rsid w:val="0054338B"/>
    <w:rsid w:val="00586B39"/>
    <w:rsid w:val="006620D0"/>
    <w:rsid w:val="008B3234"/>
    <w:rsid w:val="00911136"/>
    <w:rsid w:val="00911616"/>
    <w:rsid w:val="00947CA8"/>
    <w:rsid w:val="009B5ED3"/>
    <w:rsid w:val="00A36BE1"/>
    <w:rsid w:val="00A370DA"/>
    <w:rsid w:val="00AB7AB0"/>
    <w:rsid w:val="00AF009B"/>
    <w:rsid w:val="00B05025"/>
    <w:rsid w:val="00B36A30"/>
    <w:rsid w:val="00B813F3"/>
    <w:rsid w:val="00CB6ACB"/>
    <w:rsid w:val="00CE6A6C"/>
    <w:rsid w:val="00CF0E0C"/>
    <w:rsid w:val="00D0511C"/>
    <w:rsid w:val="00D33CD0"/>
    <w:rsid w:val="00E313B7"/>
    <w:rsid w:val="00F1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1532-FC56-4C04-B37F-FC6766ED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2015-04-21T05:19:00Z</cp:lastPrinted>
  <dcterms:created xsi:type="dcterms:W3CDTF">2014-12-12T10:12:00Z</dcterms:created>
  <dcterms:modified xsi:type="dcterms:W3CDTF">2015-04-21T05:20:00Z</dcterms:modified>
</cp:coreProperties>
</file>