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23" w:rsidRDefault="000628D2" w:rsidP="00572D32">
      <w:pPr>
        <w:pStyle w:val="11"/>
        <w:keepNext/>
        <w:keepLines/>
        <w:shd w:val="clear" w:color="auto" w:fill="auto"/>
        <w:spacing w:after="0" w:line="240" w:lineRule="auto"/>
        <w:contextualSpacing/>
      </w:pPr>
      <w:bookmarkStart w:id="0" w:name="bookmark0"/>
      <w:r>
        <w:t xml:space="preserve">Российская Федерация </w:t>
      </w:r>
    </w:p>
    <w:p w:rsidR="00EB4563" w:rsidRDefault="000628D2" w:rsidP="00572D32">
      <w:pPr>
        <w:pStyle w:val="11"/>
        <w:keepNext/>
        <w:keepLines/>
        <w:shd w:val="clear" w:color="auto" w:fill="auto"/>
        <w:spacing w:after="0" w:line="240" w:lineRule="auto"/>
        <w:contextualSpacing/>
      </w:pPr>
      <w:r>
        <w:t>Красноярский край</w:t>
      </w:r>
      <w:bookmarkEnd w:id="0"/>
    </w:p>
    <w:p w:rsidR="00572D32" w:rsidRPr="00572D32" w:rsidRDefault="00572D32" w:rsidP="00572D32">
      <w:pPr>
        <w:pStyle w:val="11"/>
        <w:keepNext/>
        <w:keepLines/>
        <w:shd w:val="clear" w:color="auto" w:fill="auto"/>
        <w:spacing w:after="0" w:line="240" w:lineRule="auto"/>
        <w:contextualSpacing/>
      </w:pPr>
    </w:p>
    <w:p w:rsidR="00117423" w:rsidRDefault="000628D2" w:rsidP="00572D32">
      <w:pPr>
        <w:pStyle w:val="20"/>
        <w:keepNext/>
        <w:keepLines/>
        <w:shd w:val="clear" w:color="auto" w:fill="auto"/>
        <w:spacing w:before="0" w:after="0" w:line="240" w:lineRule="auto"/>
        <w:contextualSpacing/>
      </w:pPr>
      <w:bookmarkStart w:id="1" w:name="bookmark1"/>
      <w:r>
        <w:t xml:space="preserve">АДМИНИСТРАЦИЯ ГОРОДА НАЗАРОВО </w:t>
      </w:r>
    </w:p>
    <w:p w:rsidR="00572D32" w:rsidRDefault="00572D32" w:rsidP="00572D32">
      <w:pPr>
        <w:pStyle w:val="20"/>
        <w:keepNext/>
        <w:keepLines/>
        <w:shd w:val="clear" w:color="auto" w:fill="auto"/>
        <w:spacing w:before="0" w:after="0" w:line="240" w:lineRule="auto"/>
        <w:contextualSpacing/>
      </w:pPr>
    </w:p>
    <w:p w:rsidR="00572D32" w:rsidRPr="00572D32" w:rsidRDefault="00572D32" w:rsidP="00572D32">
      <w:pPr>
        <w:pStyle w:val="20"/>
        <w:keepNext/>
        <w:keepLines/>
        <w:shd w:val="clear" w:color="auto" w:fill="auto"/>
        <w:spacing w:before="0" w:after="0" w:line="240" w:lineRule="auto"/>
        <w:contextualSpacing/>
      </w:pPr>
    </w:p>
    <w:p w:rsidR="00EB4563" w:rsidRDefault="000628D2" w:rsidP="00572D32">
      <w:pPr>
        <w:pStyle w:val="20"/>
        <w:keepNext/>
        <w:keepLines/>
        <w:shd w:val="clear" w:color="auto" w:fill="auto"/>
        <w:spacing w:before="0" w:after="0" w:line="240" w:lineRule="auto"/>
        <w:contextualSpacing/>
        <w:rPr>
          <w:rStyle w:val="24pt"/>
          <w:b/>
        </w:rPr>
      </w:pPr>
      <w:r w:rsidRPr="00572D32">
        <w:rPr>
          <w:rStyle w:val="24pt"/>
          <w:b/>
        </w:rPr>
        <w:t>ПОСТАНОВЛЕНИЕ</w:t>
      </w:r>
      <w:bookmarkEnd w:id="1"/>
    </w:p>
    <w:p w:rsidR="00572D32" w:rsidRDefault="00572D32" w:rsidP="00572D32">
      <w:pPr>
        <w:pStyle w:val="20"/>
        <w:keepNext/>
        <w:keepLines/>
        <w:shd w:val="clear" w:color="auto" w:fill="auto"/>
        <w:spacing w:before="0" w:after="0" w:line="240" w:lineRule="auto"/>
        <w:contextualSpacing/>
        <w:rPr>
          <w:rStyle w:val="24pt"/>
          <w:b/>
        </w:rPr>
      </w:pPr>
    </w:p>
    <w:p w:rsidR="00B57D08" w:rsidRDefault="00B57D08" w:rsidP="00B57D08">
      <w:pPr>
        <w:pStyle w:val="1"/>
        <w:shd w:val="clear" w:color="auto" w:fill="auto"/>
        <w:tabs>
          <w:tab w:val="left" w:pos="3742"/>
          <w:tab w:val="left" w:pos="7058"/>
          <w:tab w:val="left" w:pos="8239"/>
        </w:tabs>
        <w:spacing w:before="0" w:after="613" w:line="280" w:lineRule="exact"/>
        <w:rPr>
          <w:bCs/>
        </w:rPr>
      </w:pPr>
    </w:p>
    <w:p w:rsidR="00EB4563" w:rsidRDefault="00B57D08" w:rsidP="00B57D08">
      <w:pPr>
        <w:pStyle w:val="1"/>
        <w:shd w:val="clear" w:color="auto" w:fill="auto"/>
        <w:tabs>
          <w:tab w:val="left" w:pos="3742"/>
          <w:tab w:val="left" w:pos="7058"/>
          <w:tab w:val="left" w:pos="8239"/>
        </w:tabs>
        <w:spacing w:before="0" w:after="613" w:line="280" w:lineRule="exact"/>
      </w:pPr>
      <w:r>
        <w:rPr>
          <w:bCs/>
        </w:rPr>
        <w:t>27.02.</w:t>
      </w:r>
      <w:r w:rsidR="000628D2">
        <w:t>2015</w:t>
      </w:r>
      <w:r w:rsidR="000628D2">
        <w:tab/>
      </w:r>
      <w:r>
        <w:t xml:space="preserve">   </w:t>
      </w:r>
      <w:r w:rsidR="000628D2">
        <w:t>г. Назарово</w:t>
      </w:r>
      <w:r w:rsidR="000628D2">
        <w:tab/>
      </w:r>
      <w:r>
        <w:t xml:space="preserve">                  </w:t>
      </w:r>
      <w:r w:rsidR="000628D2">
        <w:t>№</w:t>
      </w:r>
      <w:r w:rsidR="001F15D8">
        <w:t xml:space="preserve">  3</w:t>
      </w:r>
      <w:r w:rsidR="00572D32">
        <w:t xml:space="preserve">50 </w:t>
      </w:r>
      <w:r w:rsidR="000628D2">
        <w:t>-п</w:t>
      </w:r>
    </w:p>
    <w:p w:rsidR="00EB4563" w:rsidRDefault="000628D2">
      <w:pPr>
        <w:pStyle w:val="1"/>
        <w:shd w:val="clear" w:color="auto" w:fill="auto"/>
        <w:spacing w:before="0" w:after="300" w:line="322" w:lineRule="exact"/>
        <w:ind w:left="60" w:right="2880"/>
      </w:pPr>
      <w:r>
        <w:t>О создании Координационного совета по сопровождению выпускников организаций для детей-сирот и детей, оставшихся без попечения родителей.</w:t>
      </w:r>
    </w:p>
    <w:p w:rsidR="00EB4563" w:rsidRDefault="000628D2">
      <w:pPr>
        <w:pStyle w:val="1"/>
        <w:shd w:val="clear" w:color="auto" w:fill="auto"/>
        <w:tabs>
          <w:tab w:val="left" w:pos="2942"/>
        </w:tabs>
        <w:spacing w:before="0" w:after="0" w:line="322" w:lineRule="exact"/>
        <w:ind w:left="60" w:firstLine="600"/>
        <w:jc w:val="both"/>
      </w:pPr>
      <w:proofErr w:type="gramStart"/>
      <w:r>
        <w:t>Руководствуясь Федеральным Законом от 21.12.1996№ 159-ФЗ « О дополнительных гарантиях по социальной поддержке детей-сирот и детей, оставшихся без попечения родителей», законом Красноярского края от 2012.2007 №4-1089 «О наделении органов местного самоуправления муници</w:t>
      </w:r>
      <w:r>
        <w:softHyphen/>
        <w:t xml:space="preserve">пальных районов и городских округов края государственными полномочиями по опеке и попечительству в отношении несовершеннолетних», Уставом муниципального образования города Назарово, в целях </w:t>
      </w:r>
      <w:proofErr w:type="spellStart"/>
      <w:r>
        <w:t>постинтернатного</w:t>
      </w:r>
      <w:proofErr w:type="spellEnd"/>
      <w:r>
        <w:t xml:space="preserve"> сопровождения</w:t>
      </w:r>
      <w:r>
        <w:tab/>
        <w:t>выпускников организаций для детей - сирот и</w:t>
      </w:r>
      <w:proofErr w:type="gramEnd"/>
      <w:r>
        <w:t xml:space="preserve"> детей,</w:t>
      </w:r>
    </w:p>
    <w:p w:rsidR="00EB4563" w:rsidRDefault="000628D2">
      <w:pPr>
        <w:pStyle w:val="1"/>
        <w:shd w:val="clear" w:color="auto" w:fill="auto"/>
        <w:spacing w:before="0" w:after="300" w:line="322" w:lineRule="exact"/>
        <w:ind w:left="60"/>
      </w:pPr>
      <w:r>
        <w:t>оставшихся без попечения родителей,</w:t>
      </w:r>
    </w:p>
    <w:p w:rsidR="00EB4563" w:rsidRDefault="000628D2" w:rsidP="00B57D08">
      <w:pPr>
        <w:pStyle w:val="20"/>
        <w:keepNext/>
        <w:keepLines/>
        <w:shd w:val="clear" w:color="auto" w:fill="auto"/>
        <w:spacing w:before="0" w:after="0" w:line="240" w:lineRule="auto"/>
        <w:contextualSpacing/>
        <w:jc w:val="both"/>
      </w:pPr>
      <w:bookmarkStart w:id="2" w:name="bookmark2"/>
      <w:r>
        <w:t>ПОСТАНОВЛЯЮ:</w:t>
      </w:r>
      <w:bookmarkEnd w:id="2"/>
    </w:p>
    <w:p w:rsidR="00EB4563" w:rsidRDefault="000628D2" w:rsidP="00B57D08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spacing w:before="0" w:after="0" w:line="240" w:lineRule="auto"/>
        <w:ind w:firstLine="600"/>
        <w:contextualSpacing/>
        <w:jc w:val="both"/>
      </w:pPr>
      <w:r>
        <w:t>Создать Координационный совет по сопровождению выпускников организаций для детей-сирот и детей, оставшихся без попечения родителей.</w:t>
      </w:r>
    </w:p>
    <w:p w:rsidR="00B57D08" w:rsidRPr="00B57D08" w:rsidRDefault="000628D2" w:rsidP="00B57D08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spacing w:before="0" w:after="0" w:line="240" w:lineRule="auto"/>
        <w:ind w:firstLine="600"/>
        <w:contextualSpacing/>
        <w:jc w:val="both"/>
      </w:pPr>
      <w:r>
        <w:t>Постановление опубликовать в газете «Советское Причулымье» и разместить на сайте администрации города Назарово.</w:t>
      </w:r>
    </w:p>
    <w:p w:rsidR="00EB4563" w:rsidRPr="00B57D08" w:rsidRDefault="000628D2" w:rsidP="00B57D08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spacing w:before="0" w:after="0" w:line="240" w:lineRule="auto"/>
        <w:ind w:firstLine="600"/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руководителя администрации города </w:t>
      </w:r>
      <w:proofErr w:type="spellStart"/>
      <w:r>
        <w:t>Толстихину</w:t>
      </w:r>
      <w:proofErr w:type="spellEnd"/>
      <w:r>
        <w:t xml:space="preserve"> О.В.</w:t>
      </w:r>
    </w:p>
    <w:p w:rsidR="00B57D08" w:rsidRPr="00B57D08" w:rsidRDefault="00B57D08" w:rsidP="00B57D08">
      <w:pPr>
        <w:pStyle w:val="1"/>
        <w:shd w:val="clear" w:color="auto" w:fill="auto"/>
        <w:tabs>
          <w:tab w:val="left" w:pos="991"/>
        </w:tabs>
        <w:spacing w:before="0" w:after="0" w:line="240" w:lineRule="auto"/>
        <w:ind w:left="600"/>
        <w:contextualSpacing/>
        <w:jc w:val="both"/>
      </w:pPr>
    </w:p>
    <w:p w:rsidR="00B57D08" w:rsidRDefault="00B57D08" w:rsidP="00B57D08">
      <w:pPr>
        <w:pStyle w:val="1"/>
        <w:shd w:val="clear" w:color="auto" w:fill="auto"/>
        <w:tabs>
          <w:tab w:val="left" w:pos="991"/>
        </w:tabs>
        <w:spacing w:before="0" w:after="0" w:line="240" w:lineRule="auto"/>
        <w:contextualSpacing/>
        <w:jc w:val="both"/>
      </w:pPr>
    </w:p>
    <w:p w:rsidR="00B57D08" w:rsidRDefault="00B57D08" w:rsidP="00B57D08">
      <w:pPr>
        <w:pStyle w:val="1"/>
        <w:shd w:val="clear" w:color="auto" w:fill="auto"/>
        <w:tabs>
          <w:tab w:val="left" w:pos="991"/>
        </w:tabs>
        <w:spacing w:before="0" w:after="0" w:line="240" w:lineRule="auto"/>
        <w:contextualSpacing/>
        <w:jc w:val="both"/>
      </w:pPr>
    </w:p>
    <w:p w:rsidR="00EB4563" w:rsidRDefault="000628D2" w:rsidP="00B57D08">
      <w:pPr>
        <w:pStyle w:val="1"/>
        <w:shd w:val="clear" w:color="auto" w:fill="auto"/>
        <w:spacing w:before="0" w:after="0" w:line="240" w:lineRule="auto"/>
        <w:contextualSpacing/>
        <w:jc w:val="both"/>
      </w:pPr>
      <w:r>
        <w:t>Руководитель администрации города</w:t>
      </w:r>
      <w:r w:rsidR="00B57D08">
        <w:t xml:space="preserve">                                                   В.Ф. Палкин</w:t>
      </w:r>
      <w:r>
        <w:br w:type="page"/>
      </w:r>
    </w:p>
    <w:p w:rsidR="000628D2" w:rsidRPr="000628D2" w:rsidRDefault="000628D2" w:rsidP="000628D2">
      <w:pPr>
        <w:pStyle w:val="22"/>
        <w:shd w:val="clear" w:color="auto" w:fill="auto"/>
        <w:spacing w:line="240" w:lineRule="auto"/>
        <w:contextualSpacing/>
        <w:jc w:val="right"/>
        <w:rPr>
          <w:sz w:val="24"/>
          <w:szCs w:val="24"/>
        </w:rPr>
      </w:pPr>
      <w:r w:rsidRPr="000628D2">
        <w:rPr>
          <w:sz w:val="24"/>
          <w:szCs w:val="24"/>
        </w:rPr>
        <w:lastRenderedPageBreak/>
        <w:t xml:space="preserve">Приложение № 1 </w:t>
      </w:r>
    </w:p>
    <w:p w:rsidR="00EB4563" w:rsidRPr="000628D2" w:rsidRDefault="000628D2" w:rsidP="000628D2">
      <w:pPr>
        <w:pStyle w:val="22"/>
        <w:shd w:val="clear" w:color="auto" w:fill="auto"/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0628D2">
        <w:rPr>
          <w:sz w:val="24"/>
          <w:szCs w:val="24"/>
        </w:rPr>
        <w:t>к постановлению администрации города от  27.02. 2015 №</w:t>
      </w:r>
      <w:r w:rsidR="001F15D8">
        <w:rPr>
          <w:sz w:val="24"/>
          <w:szCs w:val="24"/>
        </w:rPr>
        <w:t xml:space="preserve"> 3</w:t>
      </w:r>
      <w:r w:rsidRPr="000628D2">
        <w:rPr>
          <w:sz w:val="24"/>
          <w:szCs w:val="24"/>
        </w:rPr>
        <w:t>50-п</w:t>
      </w:r>
    </w:p>
    <w:p w:rsidR="000628D2" w:rsidRDefault="000628D2" w:rsidP="000628D2">
      <w:pPr>
        <w:pStyle w:val="22"/>
        <w:shd w:val="clear" w:color="auto" w:fill="auto"/>
        <w:spacing w:line="240" w:lineRule="auto"/>
        <w:ind w:firstLine="0"/>
        <w:contextualSpacing/>
        <w:jc w:val="right"/>
      </w:pPr>
    </w:p>
    <w:p w:rsidR="000628D2" w:rsidRPr="000628D2" w:rsidRDefault="000628D2" w:rsidP="000628D2">
      <w:pPr>
        <w:pStyle w:val="22"/>
        <w:shd w:val="clear" w:color="auto" w:fill="auto"/>
        <w:spacing w:line="240" w:lineRule="auto"/>
        <w:ind w:firstLine="0"/>
        <w:contextualSpacing/>
        <w:jc w:val="right"/>
      </w:pPr>
    </w:p>
    <w:p w:rsidR="00EB4563" w:rsidRDefault="000628D2" w:rsidP="000628D2">
      <w:pPr>
        <w:pStyle w:val="1"/>
        <w:shd w:val="clear" w:color="auto" w:fill="auto"/>
        <w:spacing w:before="0" w:after="0" w:line="240" w:lineRule="auto"/>
        <w:contextualSpacing/>
        <w:jc w:val="center"/>
      </w:pPr>
      <w:r>
        <w:t>Состав</w:t>
      </w:r>
    </w:p>
    <w:p w:rsidR="00EB4563" w:rsidRDefault="000628D2" w:rsidP="000628D2">
      <w:pPr>
        <w:pStyle w:val="1"/>
        <w:shd w:val="clear" w:color="auto" w:fill="auto"/>
        <w:spacing w:before="0" w:after="0" w:line="240" w:lineRule="auto"/>
        <w:contextualSpacing/>
        <w:jc w:val="center"/>
      </w:pPr>
      <w:r>
        <w:t>Координационного совета по сопровождению выпускников организаций для детей-сирот и детей, оставшихся без попечения родителей.</w:t>
      </w:r>
    </w:p>
    <w:p w:rsidR="000628D2" w:rsidRDefault="000628D2" w:rsidP="000628D2">
      <w:pPr>
        <w:pStyle w:val="1"/>
        <w:shd w:val="clear" w:color="auto" w:fill="auto"/>
        <w:spacing w:before="0" w:after="0" w:line="240" w:lineRule="auto"/>
        <w:contextualSpacing/>
        <w:jc w:val="center"/>
      </w:pPr>
    </w:p>
    <w:p w:rsidR="000628D2" w:rsidRPr="000628D2" w:rsidRDefault="000628D2" w:rsidP="000628D2">
      <w:pPr>
        <w:pStyle w:val="1"/>
        <w:shd w:val="clear" w:color="auto" w:fill="auto"/>
        <w:spacing w:before="0" w:after="0" w:line="240" w:lineRule="auto"/>
        <w:contextualSpacing/>
        <w:jc w:val="center"/>
      </w:pPr>
    </w:p>
    <w:p w:rsidR="00EB4563" w:rsidRDefault="000628D2">
      <w:pPr>
        <w:pStyle w:val="1"/>
        <w:numPr>
          <w:ilvl w:val="1"/>
          <w:numId w:val="1"/>
        </w:numPr>
        <w:shd w:val="clear" w:color="auto" w:fill="auto"/>
        <w:tabs>
          <w:tab w:val="left" w:pos="362"/>
        </w:tabs>
        <w:spacing w:before="0" w:after="0" w:line="324" w:lineRule="exact"/>
        <w:ind w:left="40" w:right="20"/>
        <w:jc w:val="both"/>
      </w:pPr>
      <w:proofErr w:type="spellStart"/>
      <w:r>
        <w:t>Толстихина</w:t>
      </w:r>
      <w:proofErr w:type="spellEnd"/>
      <w:r>
        <w:t xml:space="preserve"> Ольга Викторовна - заместитель руководителя администрации города Назарово, председатель совета.</w:t>
      </w:r>
    </w:p>
    <w:p w:rsidR="00EB4563" w:rsidRDefault="000628D2">
      <w:pPr>
        <w:pStyle w:val="1"/>
        <w:numPr>
          <w:ilvl w:val="1"/>
          <w:numId w:val="1"/>
        </w:numPr>
        <w:shd w:val="clear" w:color="auto" w:fill="auto"/>
        <w:tabs>
          <w:tab w:val="left" w:pos="352"/>
        </w:tabs>
        <w:spacing w:before="0" w:after="0" w:line="322" w:lineRule="exact"/>
        <w:ind w:left="40" w:right="20"/>
        <w:jc w:val="both"/>
      </w:pPr>
      <w:proofErr w:type="spellStart"/>
      <w:r>
        <w:t>Русанова</w:t>
      </w:r>
      <w:proofErr w:type="spellEnd"/>
      <w:r>
        <w:t xml:space="preserve"> Лариса Витальевна - заведующая отделом по охране </w:t>
      </w:r>
      <w:proofErr w:type="gramStart"/>
      <w:r>
        <w:t>прав детства управления образования администрации города</w:t>
      </w:r>
      <w:proofErr w:type="gramEnd"/>
      <w:r>
        <w:t xml:space="preserve"> Назарово.</w:t>
      </w:r>
    </w:p>
    <w:p w:rsidR="00EB4563" w:rsidRDefault="000628D2">
      <w:pPr>
        <w:pStyle w:val="1"/>
        <w:numPr>
          <w:ilvl w:val="1"/>
          <w:numId w:val="1"/>
        </w:numPr>
        <w:shd w:val="clear" w:color="auto" w:fill="auto"/>
        <w:tabs>
          <w:tab w:val="left" w:pos="364"/>
        </w:tabs>
        <w:spacing w:before="0" w:after="0" w:line="322" w:lineRule="exact"/>
        <w:ind w:left="40" w:right="20"/>
        <w:jc w:val="both"/>
      </w:pPr>
      <w:r>
        <w:t>Козлова Галина Александровна - руководитель ККГОУ для детей- сирот и детей, оставшихся без попечения родителей «Назаровский детский дом № 1»</w:t>
      </w:r>
    </w:p>
    <w:p w:rsidR="00EB4563" w:rsidRDefault="000628D2" w:rsidP="000628D2">
      <w:pPr>
        <w:pStyle w:val="1"/>
        <w:shd w:val="clear" w:color="auto" w:fill="auto"/>
        <w:tabs>
          <w:tab w:val="left" w:pos="1319"/>
        </w:tabs>
        <w:spacing w:before="0" w:after="0" w:line="322" w:lineRule="exact"/>
        <w:ind w:left="40" w:right="20"/>
        <w:jc w:val="both"/>
      </w:pPr>
      <w:r>
        <w:t>4. Носова</w:t>
      </w:r>
      <w:r>
        <w:tab/>
        <w:t xml:space="preserve">Наталья Юрьевна - представитель уполномоченного по правам ребенка в </w:t>
      </w:r>
      <w:proofErr w:type="gramStart"/>
      <w:r>
        <w:t>г</w:t>
      </w:r>
      <w:proofErr w:type="gramEnd"/>
      <w:r>
        <w:t>. Назарово.</w:t>
      </w:r>
    </w:p>
    <w:p w:rsidR="00EB4563" w:rsidRDefault="000628D2" w:rsidP="000628D2">
      <w:pPr>
        <w:pStyle w:val="1"/>
        <w:shd w:val="clear" w:color="auto" w:fill="auto"/>
        <w:tabs>
          <w:tab w:val="left" w:pos="1485"/>
        </w:tabs>
        <w:spacing w:before="0" w:after="0" w:line="322" w:lineRule="exact"/>
        <w:ind w:left="40" w:right="20"/>
        <w:jc w:val="both"/>
      </w:pPr>
      <w:r>
        <w:t>5. Фризен</w:t>
      </w:r>
      <w:r>
        <w:tab/>
        <w:t>Ольга Ильинична - руководитель КГБПОУ «Назаровский энергостроительный техникум»</w:t>
      </w:r>
    </w:p>
    <w:p w:rsidR="00EB4563" w:rsidRDefault="000628D2" w:rsidP="000628D2">
      <w:pPr>
        <w:pStyle w:val="1"/>
        <w:shd w:val="clear" w:color="auto" w:fill="auto"/>
        <w:tabs>
          <w:tab w:val="left" w:pos="376"/>
        </w:tabs>
        <w:spacing w:before="0" w:after="0" w:line="322" w:lineRule="exact"/>
        <w:ind w:left="40" w:right="20"/>
        <w:jc w:val="both"/>
      </w:pPr>
      <w:r>
        <w:t>6. Борисова Николь Евгеньевна - специалист по работе с молодежью ММЦ «Бригантина».</w:t>
      </w:r>
    </w:p>
    <w:p w:rsidR="00EB4563" w:rsidRDefault="000628D2" w:rsidP="000628D2">
      <w:pPr>
        <w:pStyle w:val="1"/>
        <w:numPr>
          <w:ilvl w:val="0"/>
          <w:numId w:val="2"/>
        </w:numPr>
        <w:shd w:val="clear" w:color="auto" w:fill="auto"/>
        <w:tabs>
          <w:tab w:val="left" w:pos="311"/>
        </w:tabs>
        <w:spacing w:before="0" w:after="0" w:line="322" w:lineRule="exact"/>
        <w:jc w:val="both"/>
      </w:pPr>
      <w:proofErr w:type="spellStart"/>
      <w:r>
        <w:t>Швиндт</w:t>
      </w:r>
      <w:proofErr w:type="spellEnd"/>
      <w:r>
        <w:t xml:space="preserve"> Елена Анатольевна - индивидуальный предприниматель.</w:t>
      </w:r>
    </w:p>
    <w:sectPr w:rsidR="00EB4563" w:rsidSect="00B57D08">
      <w:type w:val="continuous"/>
      <w:pgSz w:w="11905" w:h="16837"/>
      <w:pgMar w:top="879" w:right="1225" w:bottom="1531" w:left="10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D8" w:rsidRDefault="001F15D8" w:rsidP="00EB4563">
      <w:r>
        <w:separator/>
      </w:r>
    </w:p>
  </w:endnote>
  <w:endnote w:type="continuationSeparator" w:id="0">
    <w:p w:rsidR="001F15D8" w:rsidRDefault="001F15D8" w:rsidP="00EB4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D8" w:rsidRDefault="001F15D8"/>
  </w:footnote>
  <w:footnote w:type="continuationSeparator" w:id="0">
    <w:p w:rsidR="001F15D8" w:rsidRDefault="001F15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368"/>
    <w:multiLevelType w:val="hybridMultilevel"/>
    <w:tmpl w:val="C21C4A1E"/>
    <w:lvl w:ilvl="0" w:tplc="BF70B96A">
      <w:start w:val="7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26391721"/>
    <w:multiLevelType w:val="multilevel"/>
    <w:tmpl w:val="57ACB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4563"/>
    <w:rsid w:val="000628D2"/>
    <w:rsid w:val="00117423"/>
    <w:rsid w:val="001F15D8"/>
    <w:rsid w:val="00572D32"/>
    <w:rsid w:val="00991A01"/>
    <w:rsid w:val="00B57D08"/>
    <w:rsid w:val="00EB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45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563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EB4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EB4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sid w:val="00EB4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4pt">
    <w:name w:val="Заголовок №2 + Не полужирный;Интервал 4 pt"/>
    <w:basedOn w:val="2"/>
    <w:rsid w:val="00EB4563"/>
    <w:rPr>
      <w:b/>
      <w:bCs/>
      <w:spacing w:val="80"/>
    </w:rPr>
  </w:style>
  <w:style w:type="character" w:customStyle="1" w:styleId="21">
    <w:name w:val="Основной текст (2)_"/>
    <w:basedOn w:val="a0"/>
    <w:link w:val="22"/>
    <w:rsid w:val="00EB4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a4"/>
    <w:rsid w:val="00EB4563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B4563"/>
    <w:pPr>
      <w:shd w:val="clear" w:color="auto" w:fill="FFFFFF"/>
      <w:spacing w:after="120" w:line="367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Заголовок №2"/>
    <w:basedOn w:val="a"/>
    <w:link w:val="2"/>
    <w:rsid w:val="00EB4563"/>
    <w:pPr>
      <w:shd w:val="clear" w:color="auto" w:fill="FFFFFF"/>
      <w:spacing w:before="120" w:after="300" w:line="7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EB4563"/>
    <w:pPr>
      <w:shd w:val="clear" w:color="auto" w:fill="FFFFFF"/>
      <w:spacing w:line="511" w:lineRule="exact"/>
      <w:ind w:firstLine="29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2015-03-02T02:13:00Z</cp:lastPrinted>
  <dcterms:created xsi:type="dcterms:W3CDTF">2015-03-02T01:09:00Z</dcterms:created>
  <dcterms:modified xsi:type="dcterms:W3CDTF">2015-03-02T02:15:00Z</dcterms:modified>
</cp:coreProperties>
</file>