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67" w:rsidRDefault="00B95F01" w:rsidP="009C7967">
      <w:pPr>
        <w:jc w:val="center"/>
        <w:rPr>
          <w:sz w:val="32"/>
        </w:rPr>
      </w:pPr>
      <w:r w:rsidRPr="00B95F01">
        <w:rPr>
          <w:noProof/>
          <w:sz w:val="32"/>
        </w:rPr>
        <w:drawing>
          <wp:inline distT="0" distB="0" distL="0" distR="0">
            <wp:extent cx="447675" cy="7429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Назаровский   городской   Совет   депутатов</w:t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Красноярского  края</w:t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69A" w:rsidRDefault="00B2169A" w:rsidP="00B216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2169A" w:rsidRPr="009160AF" w:rsidRDefault="009160AF" w:rsidP="00B2169A">
      <w:pPr>
        <w:tabs>
          <w:tab w:val="left" w:pos="281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9160AF">
        <w:rPr>
          <w:rFonts w:ascii="Times New Roman" w:hAnsi="Times New Roman" w:cs="Times New Roman"/>
          <w:sz w:val="28"/>
          <w:szCs w:val="28"/>
        </w:rPr>
        <w:t xml:space="preserve">15.10. </w:t>
      </w:r>
      <w:r w:rsidR="00B2169A" w:rsidRPr="009160AF">
        <w:rPr>
          <w:rFonts w:ascii="Times New Roman" w:hAnsi="Times New Roman" w:cs="Times New Roman"/>
          <w:sz w:val="28"/>
          <w:szCs w:val="28"/>
        </w:rPr>
        <w:t>201</w:t>
      </w:r>
      <w:r w:rsidR="000C7E3B" w:rsidRPr="009160AF">
        <w:rPr>
          <w:rFonts w:ascii="Times New Roman" w:hAnsi="Times New Roman" w:cs="Times New Roman"/>
          <w:sz w:val="28"/>
          <w:szCs w:val="28"/>
        </w:rPr>
        <w:t>4</w:t>
      </w:r>
      <w:r w:rsidR="00B2169A" w:rsidRPr="009160AF">
        <w:rPr>
          <w:rFonts w:ascii="Times New Roman" w:hAnsi="Times New Roman" w:cs="Times New Roman"/>
          <w:sz w:val="24"/>
          <w:szCs w:val="24"/>
        </w:rPr>
        <w:tab/>
      </w:r>
      <w:r w:rsidRPr="00916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2169A" w:rsidRPr="009160AF">
        <w:rPr>
          <w:rFonts w:ascii="Times New Roman" w:hAnsi="Times New Roman" w:cs="Times New Roman"/>
          <w:sz w:val="24"/>
          <w:szCs w:val="24"/>
        </w:rPr>
        <w:t xml:space="preserve">г.Назарово                            </w:t>
      </w:r>
      <w:r w:rsidRPr="009160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169A" w:rsidRPr="009160AF">
        <w:rPr>
          <w:rFonts w:ascii="Times New Roman" w:hAnsi="Times New Roman" w:cs="Times New Roman"/>
          <w:sz w:val="24"/>
          <w:szCs w:val="24"/>
        </w:rPr>
        <w:t xml:space="preserve">№ </w:t>
      </w:r>
      <w:r w:rsidRPr="009160AF">
        <w:rPr>
          <w:rFonts w:ascii="Times New Roman" w:hAnsi="Times New Roman" w:cs="Times New Roman"/>
          <w:sz w:val="24"/>
          <w:szCs w:val="24"/>
        </w:rPr>
        <w:t>23-168</w:t>
      </w:r>
    </w:p>
    <w:tbl>
      <w:tblPr>
        <w:tblW w:w="14250" w:type="dxa"/>
        <w:tblLook w:val="04A0"/>
      </w:tblPr>
      <w:tblGrid>
        <w:gridCol w:w="9464"/>
        <w:gridCol w:w="4786"/>
      </w:tblGrid>
      <w:tr w:rsidR="00B754AB" w:rsidRPr="003A62C9" w:rsidTr="005916F9">
        <w:tc>
          <w:tcPr>
            <w:tcW w:w="9464" w:type="dxa"/>
          </w:tcPr>
          <w:p w:rsidR="00B754AB" w:rsidRPr="003A62C9" w:rsidRDefault="00B754AB" w:rsidP="00272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63D4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783AC5">
              <w:rPr>
                <w:rFonts w:ascii="Times New Roman" w:eastAsia="Times New Roman" w:hAnsi="Times New Roman"/>
                <w:sz w:val="28"/>
                <w:szCs w:val="28"/>
              </w:rPr>
              <w:t xml:space="preserve"> внесении 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 xml:space="preserve">изменений и дополнений в решение Назаровского городского Совета депутатов от </w:t>
            </w:r>
            <w:r w:rsidR="001B1B25">
              <w:rPr>
                <w:rFonts w:ascii="Times New Roman" w:eastAsia="Times New Roman" w:hAnsi="Times New Roman"/>
                <w:sz w:val="28"/>
                <w:szCs w:val="28"/>
              </w:rPr>
              <w:t>26.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1B1B25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1B1B25">
              <w:rPr>
                <w:rFonts w:ascii="Times New Roman" w:eastAsia="Times New Roman" w:hAnsi="Times New Roman"/>
                <w:sz w:val="28"/>
                <w:szCs w:val="28"/>
              </w:rPr>
              <w:t>2013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1B1B25">
              <w:rPr>
                <w:rFonts w:ascii="Times New Roman" w:eastAsia="Times New Roman" w:hAnsi="Times New Roman"/>
                <w:sz w:val="28"/>
                <w:szCs w:val="28"/>
              </w:rPr>
              <w:t xml:space="preserve">14-101 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«О</w:t>
            </w:r>
            <w:r w:rsidRPr="00E63D40">
              <w:rPr>
                <w:rFonts w:ascii="Times New Roman" w:eastAsia="Times New Roman" w:hAnsi="Times New Roman"/>
                <w:sz w:val="28"/>
                <w:szCs w:val="28"/>
              </w:rPr>
              <w:t xml:space="preserve">б утверждении </w:t>
            </w:r>
            <w:r w:rsidR="00577133">
              <w:rPr>
                <w:rFonts w:ascii="Times New Roman" w:hAnsi="Times New Roman"/>
                <w:sz w:val="28"/>
                <w:szCs w:val="28"/>
              </w:rPr>
              <w:t>П</w:t>
            </w:r>
            <w:r w:rsidRPr="003A62C9">
              <w:rPr>
                <w:rFonts w:ascii="Times New Roman" w:hAnsi="Times New Roman"/>
                <w:sz w:val="28"/>
                <w:szCs w:val="28"/>
              </w:rPr>
              <w:t xml:space="preserve">оложения </w:t>
            </w:r>
            <w:r w:rsidR="001B1B25">
              <w:rPr>
                <w:rFonts w:ascii="Times New Roman" w:hAnsi="Times New Roman"/>
                <w:sz w:val="28"/>
                <w:szCs w:val="28"/>
              </w:rPr>
              <w:t>о системах оплаты труда работников муниципальных учреждений г.Назарово</w:t>
            </w:r>
          </w:p>
          <w:p w:rsidR="00B754AB" w:rsidRPr="0075787B" w:rsidRDefault="00B754AB" w:rsidP="00272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B754AB" w:rsidRPr="00410474" w:rsidRDefault="00B754AB" w:rsidP="00272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754AB" w:rsidRPr="00577133" w:rsidRDefault="00B754AB" w:rsidP="00B754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0474">
        <w:rPr>
          <w:rFonts w:ascii="Times New Roman" w:hAnsi="Times New Roman"/>
          <w:sz w:val="28"/>
          <w:szCs w:val="28"/>
        </w:rPr>
        <w:t>В соответствии с</w:t>
      </w:r>
      <w:r w:rsidR="00916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Трудов</w:t>
      </w:r>
      <w:r w:rsidR="001B1B25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1B1B25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C27334">
        <w:rPr>
          <w:rFonts w:ascii="Times New Roman" w:hAnsi="Times New Roman"/>
          <w:sz w:val="28"/>
          <w:szCs w:val="28"/>
        </w:rPr>
        <w:t xml:space="preserve"> Федеральн</w:t>
      </w:r>
      <w:r w:rsidR="001B1B25">
        <w:rPr>
          <w:rFonts w:ascii="Times New Roman" w:hAnsi="Times New Roman"/>
          <w:sz w:val="28"/>
          <w:szCs w:val="28"/>
        </w:rPr>
        <w:t xml:space="preserve">ым </w:t>
      </w:r>
      <w:r w:rsidRPr="00C27334">
        <w:rPr>
          <w:rFonts w:ascii="Times New Roman" w:hAnsi="Times New Roman"/>
          <w:sz w:val="28"/>
          <w:szCs w:val="28"/>
        </w:rPr>
        <w:t>закон</w:t>
      </w:r>
      <w:r w:rsidR="001B1B25">
        <w:rPr>
          <w:rFonts w:ascii="Times New Roman" w:hAnsi="Times New Roman"/>
          <w:sz w:val="28"/>
          <w:szCs w:val="28"/>
        </w:rPr>
        <w:t>ом</w:t>
      </w:r>
      <w:r w:rsidRPr="00C27334">
        <w:rPr>
          <w:rFonts w:ascii="Times New Roman" w:hAnsi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/>
          <w:sz w:val="28"/>
          <w:szCs w:val="28"/>
        </w:rPr>
        <w:br/>
      </w:r>
      <w:r w:rsidRPr="00C2733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410474">
        <w:rPr>
          <w:rFonts w:ascii="Times New Roman" w:hAnsi="Times New Roman"/>
          <w:sz w:val="28"/>
          <w:szCs w:val="28"/>
        </w:rPr>
        <w:t>,</w:t>
      </w:r>
      <w:r w:rsidR="00B2169A">
        <w:rPr>
          <w:rFonts w:ascii="Times New Roman" w:hAnsi="Times New Roman"/>
          <w:sz w:val="28"/>
          <w:szCs w:val="28"/>
        </w:rPr>
        <w:t>Устав</w:t>
      </w:r>
      <w:r w:rsidR="001B1B25">
        <w:rPr>
          <w:rFonts w:ascii="Times New Roman" w:hAnsi="Times New Roman"/>
          <w:sz w:val="28"/>
          <w:szCs w:val="28"/>
        </w:rPr>
        <w:t>ом</w:t>
      </w:r>
      <w:r w:rsidR="00B2169A">
        <w:rPr>
          <w:rFonts w:ascii="Times New Roman" w:hAnsi="Times New Roman"/>
          <w:sz w:val="28"/>
          <w:szCs w:val="28"/>
        </w:rPr>
        <w:t xml:space="preserve"> города Назарово, Назаровский городской Совет депутатов, </w:t>
      </w:r>
      <w:r w:rsidR="00B2169A" w:rsidRPr="00577133">
        <w:rPr>
          <w:rFonts w:ascii="Times New Roman" w:hAnsi="Times New Roman"/>
          <w:b/>
          <w:sz w:val="28"/>
          <w:szCs w:val="28"/>
        </w:rPr>
        <w:t>РЕШИЛ:</w:t>
      </w:r>
    </w:p>
    <w:p w:rsidR="008F2C90" w:rsidRPr="00FC2211" w:rsidRDefault="001B1B25" w:rsidP="001B1B2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8F2C90" w:rsidRPr="008F2C90">
        <w:rPr>
          <w:rFonts w:ascii="Times New Roman" w:eastAsia="Times New Roman" w:hAnsi="Times New Roman"/>
          <w:sz w:val="28"/>
          <w:szCs w:val="28"/>
        </w:rPr>
        <w:t xml:space="preserve">Внести в решение Назаровского городского Совета депутатов от </w:t>
      </w:r>
      <w:r>
        <w:rPr>
          <w:rFonts w:ascii="Times New Roman" w:eastAsia="Times New Roman" w:hAnsi="Times New Roman"/>
          <w:sz w:val="28"/>
          <w:szCs w:val="28"/>
        </w:rPr>
        <w:t xml:space="preserve"> 26.06.2013 №14-101 «О</w:t>
      </w:r>
      <w:r w:rsidRPr="00E63D40">
        <w:rPr>
          <w:rFonts w:ascii="Times New Roman" w:eastAsia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3A62C9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 системах оплаты труда работников муниципальных учреждений г.Назарово»</w:t>
      </w:r>
      <w:r w:rsidR="004F00D4">
        <w:rPr>
          <w:rFonts w:ascii="Times New Roman" w:hAnsi="Times New Roman"/>
          <w:sz w:val="28"/>
          <w:szCs w:val="28"/>
        </w:rPr>
        <w:t xml:space="preserve"> (</w:t>
      </w:r>
      <w:r w:rsidR="003A3B58">
        <w:rPr>
          <w:rFonts w:ascii="Times New Roman" w:hAnsi="Times New Roman"/>
          <w:sz w:val="28"/>
          <w:szCs w:val="28"/>
        </w:rPr>
        <w:t>в редакции решения от 02.10.2013 №15-1</w:t>
      </w:r>
      <w:r w:rsidR="00E9392E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3A3B58">
        <w:rPr>
          <w:rFonts w:ascii="Times New Roman" w:hAnsi="Times New Roman"/>
          <w:sz w:val="28"/>
          <w:szCs w:val="28"/>
        </w:rPr>
        <w:t xml:space="preserve">6) </w:t>
      </w:r>
      <w:r w:rsidR="008F2C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</w:t>
      </w:r>
      <w:r w:rsidR="00FC22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 w:rsidR="008F2C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</w:t>
      </w:r>
      <w:r w:rsidR="00FC22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и дополнения</w:t>
      </w:r>
      <w:r w:rsidR="008F2C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2066B7" w:rsidRDefault="00907FB9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В </w:t>
      </w:r>
      <w:r w:rsidR="001B1B25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Положении о системах оплаты труда работников муниципальных бюджетных и казенных учреждений г.Назарово</w:t>
      </w:r>
      <w:r w:rsidR="00407ACE"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D6460" w:rsidRPr="007673CB" w:rsidRDefault="007D6460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абзаце втором подпункта 2.3 после слов «и условия» дополнить словами «, в том числе при наличии квалификационной категории»;</w:t>
      </w:r>
    </w:p>
    <w:p w:rsidR="00267D92" w:rsidRDefault="0017266D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под</w:t>
      </w:r>
      <w:r w:rsidR="00267D92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 4.2  слова «квалификационной категории» исключить;</w:t>
      </w:r>
    </w:p>
    <w:p w:rsidR="00267D92" w:rsidRPr="007673CB" w:rsidRDefault="00267D92" w:rsidP="00267D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</w:t>
      </w:r>
      <w:r w:rsidR="0017266D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пункте 4.3 </w:t>
      </w:r>
      <w:r w:rsidRPr="00767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Pr="007673CB">
        <w:rPr>
          <w:rFonts w:ascii="Times New Roman" w:hAnsi="Times New Roman" w:cs="Times New Roman"/>
          <w:sz w:val="28"/>
          <w:szCs w:val="28"/>
        </w:rPr>
        <w:t>«6 068 рублей» заменить словами «6 371 рубль»;</w:t>
      </w:r>
    </w:p>
    <w:p w:rsidR="00767DE7" w:rsidRDefault="0017266D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767DE7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267D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</w:t>
      </w:r>
      <w:r w:rsidR="00767DE7">
        <w:rPr>
          <w:rFonts w:ascii="Times New Roman" w:hAnsi="Times New Roman" w:cs="Times New Roman"/>
          <w:sz w:val="28"/>
          <w:szCs w:val="28"/>
          <w:shd w:val="clear" w:color="auto" w:fill="FFFFFF"/>
        </w:rPr>
        <w:t>.2 дополнить абзацем следующего содержания:</w:t>
      </w:r>
    </w:p>
    <w:p w:rsidR="00767DE7" w:rsidRDefault="00767DE7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«В примерных положениях об оплате труда могут устанавливаться условия увеличения размера должностного оклада руководителя учреждения</w:t>
      </w:r>
      <w:r w:rsidR="004F00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наличии квалификационной категории.»;</w:t>
      </w:r>
    </w:p>
    <w:p w:rsidR="00AE5B15" w:rsidRDefault="0017266D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76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</w:t>
      </w:r>
      <w:r w:rsidR="001565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6.6 </w:t>
      </w:r>
      <w:r w:rsidR="00AE5B15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AE5B15" w:rsidRDefault="00AE5B15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«6.6 Размеры должностных окладов заместителей руководителей и главных бухгалтеров устанавливаются руководителем учреждения на 10-30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категории.</w:t>
      </w:r>
    </w:p>
    <w:p w:rsidR="00AE5B15" w:rsidRDefault="00AE5B15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примерных положениях об оплате труда могут устанавливаться условия увеличения размера должностных окладов заместителей руководителя учреждения</w:t>
      </w:r>
      <w:r w:rsidR="004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наличии квалификационной категории.»;</w:t>
      </w:r>
    </w:p>
    <w:p w:rsidR="00267D92" w:rsidRDefault="00AE5B15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</w:t>
      </w:r>
      <w:r w:rsidR="0017266D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 8.2 слова «выплат стимулирующего характера руководителям учреждений и» исключить</w:t>
      </w:r>
      <w:r w:rsidR="00AF65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047A" w:rsidRDefault="00B86BCE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1.2 </w:t>
      </w:r>
      <w:r w:rsidR="00916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приложении №1 к положению о системах оплаты труда работников муниципальных учреждений г.Назарово</w:t>
      </w:r>
      <w:r w:rsidR="00E8047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8047A" w:rsidRDefault="0017266D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E8047A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пункты 3.3, 3.4,3.5, 3.6,  исключить;</w:t>
      </w:r>
    </w:p>
    <w:p w:rsidR="00E8047A" w:rsidRDefault="0017266D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E80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пункты 3.7, 3.8, 3.9 считать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E8047A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пунктами 3.3, 3.4, 3.5.</w:t>
      </w:r>
    </w:p>
    <w:p w:rsidR="00D3441C" w:rsidRDefault="00E8047A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1.3</w:t>
      </w:r>
      <w:r w:rsidR="00916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23A4">
        <w:rPr>
          <w:rFonts w:ascii="Times New Roman" w:hAnsi="Times New Roman" w:cs="Times New Roman"/>
          <w:sz w:val="28"/>
          <w:szCs w:val="28"/>
          <w:shd w:val="clear" w:color="auto" w:fill="FFFFFF"/>
        </w:rPr>
        <w:t>В приложении №</w:t>
      </w:r>
      <w:r w:rsidR="00D34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к положению о системах оплаты труда работников муниципальных учреждений г.Назарово:</w:t>
      </w:r>
    </w:p>
    <w:p w:rsidR="006739D3" w:rsidRDefault="0017266D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 подпункте 2.5 таблицы «Показатели для отнесения специализированных учреждений по ведению бухгалтерского учета к группам по оплате труда руководителей учреждений» графе 2 пункте 2 слово «муниципальных» исключить; </w:t>
      </w:r>
    </w:p>
    <w:p w:rsidR="00D3441C" w:rsidRDefault="00BF4AC8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</w:t>
      </w:r>
      <w:r w:rsidR="00D3441C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пункты 3.3, 3.4 исключить;</w:t>
      </w:r>
    </w:p>
    <w:p w:rsidR="00D3441C" w:rsidRDefault="00BF4AC8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D34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пункты 3.5,3.6, 3.7 считать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D3441C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пунктами 3.3,3.4, 3.5.</w:t>
      </w:r>
    </w:p>
    <w:p w:rsidR="00D3441C" w:rsidRDefault="00D3441C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1.4 В приложении №3</w:t>
      </w:r>
      <w:r w:rsidR="0021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положению о системах оплаты труда работников муниципальных учреждений г.Назарово:</w:t>
      </w:r>
    </w:p>
    <w:p w:rsidR="00C0784A" w:rsidRDefault="00BF4AC8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2157C2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3.2 исключить</w:t>
      </w:r>
      <w:r w:rsidR="00C0784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156F3" w:rsidRDefault="00BF4AC8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C07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пункты 3.3, 3.4, 3.5 считать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C0784A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пунктами 3.2, 3.3,3.4</w:t>
      </w:r>
      <w:r w:rsidR="008156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57C2" w:rsidRDefault="00A12123" w:rsidP="007673CB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Настоящее решение вступает в силу в день, следующий за днем его опубликования в газете «Советское Причулымье», подлежит размещению на официальном сайте администрации города Назарово в сети Интернет и применяется к правоотношениям, возникшим с 01.10.2014. </w:t>
      </w:r>
    </w:p>
    <w:p w:rsidR="00B754AB" w:rsidRPr="007673CB" w:rsidRDefault="007673CB" w:rsidP="00870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160AF">
        <w:rPr>
          <w:rFonts w:ascii="Times New Roman" w:hAnsi="Times New Roman"/>
          <w:sz w:val="28"/>
          <w:szCs w:val="28"/>
        </w:rPr>
        <w:t xml:space="preserve"> </w:t>
      </w:r>
      <w:r w:rsidR="00B754AB" w:rsidRPr="007673CB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DF6E5A" w:rsidRPr="007673CB">
        <w:rPr>
          <w:rFonts w:ascii="Times New Roman" w:hAnsi="Times New Roman"/>
          <w:sz w:val="28"/>
          <w:szCs w:val="28"/>
        </w:rPr>
        <w:t>решения возложить на председателя постоянной комиссии по бюджету и экономической политике И.В.Захарова,  заместителя руководителя администрации города И.В.Палкина</w:t>
      </w:r>
      <w:r w:rsidR="00B754AB" w:rsidRPr="007673CB">
        <w:rPr>
          <w:rFonts w:ascii="Times New Roman" w:hAnsi="Times New Roman"/>
          <w:sz w:val="28"/>
          <w:szCs w:val="28"/>
        </w:rPr>
        <w:t>.</w:t>
      </w:r>
    </w:p>
    <w:p w:rsidR="007673CB" w:rsidRDefault="007673CB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3CB" w:rsidRDefault="007673CB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E5A" w:rsidRDefault="00DF6E5A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города-</w:t>
      </w:r>
    </w:p>
    <w:p w:rsidR="007673CB" w:rsidRDefault="00DF6E5A" w:rsidP="00767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городского</w:t>
      </w:r>
    </w:p>
    <w:p w:rsidR="00B754AB" w:rsidRPr="00410474" w:rsidRDefault="00DF6E5A" w:rsidP="00BF4A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</w:t>
      </w:r>
      <w:r w:rsidR="00916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депутатов                                    </w:t>
      </w:r>
      <w:r w:rsidR="009160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BF4AC8">
        <w:rPr>
          <w:rFonts w:ascii="Times New Roman" w:hAnsi="Times New Roman"/>
          <w:sz w:val="28"/>
          <w:szCs w:val="28"/>
        </w:rPr>
        <w:t>Ю.</w:t>
      </w:r>
      <w:r w:rsidR="009160AF">
        <w:rPr>
          <w:rFonts w:ascii="Times New Roman" w:hAnsi="Times New Roman"/>
          <w:sz w:val="28"/>
          <w:szCs w:val="28"/>
        </w:rPr>
        <w:t xml:space="preserve"> </w:t>
      </w:r>
      <w:r w:rsidR="00BF4AC8">
        <w:rPr>
          <w:rFonts w:ascii="Times New Roman" w:hAnsi="Times New Roman"/>
          <w:sz w:val="28"/>
          <w:szCs w:val="28"/>
        </w:rPr>
        <w:t>А.</w:t>
      </w:r>
      <w:r w:rsidR="009160AF">
        <w:rPr>
          <w:rFonts w:ascii="Times New Roman" w:hAnsi="Times New Roman"/>
          <w:sz w:val="28"/>
          <w:szCs w:val="28"/>
        </w:rPr>
        <w:t xml:space="preserve"> </w:t>
      </w:r>
      <w:r w:rsidR="00BF4AC8">
        <w:rPr>
          <w:rFonts w:ascii="Times New Roman" w:hAnsi="Times New Roman"/>
          <w:sz w:val="28"/>
          <w:szCs w:val="28"/>
        </w:rPr>
        <w:t>Стрельникова</w:t>
      </w:r>
    </w:p>
    <w:tbl>
      <w:tblPr>
        <w:tblW w:w="0" w:type="auto"/>
        <w:tblLook w:val="04A0"/>
      </w:tblPr>
      <w:tblGrid>
        <w:gridCol w:w="4785"/>
        <w:gridCol w:w="4786"/>
      </w:tblGrid>
      <w:tr w:rsidR="00B754AB" w:rsidRPr="003A62C9" w:rsidTr="00272E17">
        <w:tc>
          <w:tcPr>
            <w:tcW w:w="4785" w:type="dxa"/>
          </w:tcPr>
          <w:p w:rsidR="00B754AB" w:rsidRPr="003A62C9" w:rsidRDefault="00B754AB" w:rsidP="007673C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754AB" w:rsidRPr="003A62C9" w:rsidRDefault="00B754AB" w:rsidP="007673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1C33" w:rsidRDefault="00CA1C33" w:rsidP="00BF4AC8">
      <w:pPr>
        <w:autoSpaceDE w:val="0"/>
        <w:autoSpaceDN w:val="0"/>
        <w:adjustRightInd w:val="0"/>
        <w:ind w:firstLine="709"/>
        <w:jc w:val="center"/>
      </w:pPr>
    </w:p>
    <w:p w:rsidR="009160AF" w:rsidRDefault="009160AF" w:rsidP="00BF4AC8">
      <w:pPr>
        <w:autoSpaceDE w:val="0"/>
        <w:autoSpaceDN w:val="0"/>
        <w:adjustRightInd w:val="0"/>
        <w:ind w:firstLine="709"/>
        <w:jc w:val="center"/>
      </w:pPr>
    </w:p>
    <w:p w:rsidR="009160AF" w:rsidRDefault="009160AF" w:rsidP="00BF4AC8">
      <w:pPr>
        <w:autoSpaceDE w:val="0"/>
        <w:autoSpaceDN w:val="0"/>
        <w:adjustRightInd w:val="0"/>
        <w:ind w:firstLine="709"/>
        <w:jc w:val="center"/>
      </w:pPr>
    </w:p>
    <w:p w:rsidR="009160AF" w:rsidRDefault="009160AF" w:rsidP="00BF4AC8">
      <w:pPr>
        <w:autoSpaceDE w:val="0"/>
        <w:autoSpaceDN w:val="0"/>
        <w:adjustRightInd w:val="0"/>
        <w:ind w:firstLine="709"/>
        <w:jc w:val="center"/>
      </w:pPr>
    </w:p>
    <w:p w:rsidR="009160AF" w:rsidRDefault="009160AF" w:rsidP="00BF4AC8">
      <w:pPr>
        <w:autoSpaceDE w:val="0"/>
        <w:autoSpaceDN w:val="0"/>
        <w:adjustRightInd w:val="0"/>
        <w:ind w:firstLine="709"/>
        <w:jc w:val="center"/>
      </w:pPr>
    </w:p>
    <w:p w:rsidR="009160AF" w:rsidRDefault="009160AF" w:rsidP="009160AF">
      <w:pPr>
        <w:autoSpaceDE w:val="0"/>
        <w:autoSpaceDN w:val="0"/>
        <w:adjustRightInd w:val="0"/>
      </w:pPr>
    </w:p>
    <w:p w:rsidR="009160AF" w:rsidRDefault="009160AF" w:rsidP="009160A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</w:t>
      </w:r>
      <w:r w:rsidRPr="009160AF">
        <w:rPr>
          <w:rFonts w:ascii="Times New Roman" w:hAnsi="Times New Roman" w:cs="Times New Roman"/>
          <w:sz w:val="24"/>
          <w:szCs w:val="24"/>
        </w:rPr>
        <w:t xml:space="preserve">Дата подписания: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60AF" w:rsidRPr="009160AF" w:rsidRDefault="009160AF" w:rsidP="009160A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160AF">
        <w:rPr>
          <w:rFonts w:ascii="Times New Roman" w:hAnsi="Times New Roman" w:cs="Times New Roman"/>
          <w:sz w:val="24"/>
          <w:szCs w:val="24"/>
        </w:rPr>
        <w:t>__________ 2014</w:t>
      </w:r>
    </w:p>
    <w:p w:rsidR="009160AF" w:rsidRPr="009160AF" w:rsidRDefault="009160AF" w:rsidP="009160A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160AF" w:rsidRDefault="009160AF" w:rsidP="00BF4AC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60AF" w:rsidRPr="009160AF" w:rsidRDefault="009160AF" w:rsidP="00BF4AC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9160AF" w:rsidRPr="009160AF" w:rsidSect="009160AF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DD" w:rsidRDefault="00345DDD" w:rsidP="00B754AB">
      <w:pPr>
        <w:spacing w:after="0" w:line="240" w:lineRule="auto"/>
      </w:pPr>
      <w:r>
        <w:separator/>
      </w:r>
    </w:p>
  </w:endnote>
  <w:endnote w:type="continuationSeparator" w:id="1">
    <w:p w:rsidR="00345DDD" w:rsidRDefault="00345DDD" w:rsidP="00B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DD" w:rsidRDefault="00345DDD" w:rsidP="00B754AB">
      <w:pPr>
        <w:spacing w:after="0" w:line="240" w:lineRule="auto"/>
      </w:pPr>
      <w:r>
        <w:separator/>
      </w:r>
    </w:p>
  </w:footnote>
  <w:footnote w:type="continuationSeparator" w:id="1">
    <w:p w:rsidR="00345DDD" w:rsidRDefault="00345DDD" w:rsidP="00B7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4AB"/>
    <w:rsid w:val="00091561"/>
    <w:rsid w:val="000B1885"/>
    <w:rsid w:val="000C1F6E"/>
    <w:rsid w:val="000C7E3B"/>
    <w:rsid w:val="000E5459"/>
    <w:rsid w:val="0010421F"/>
    <w:rsid w:val="00111A5A"/>
    <w:rsid w:val="00133030"/>
    <w:rsid w:val="00136166"/>
    <w:rsid w:val="001565EB"/>
    <w:rsid w:val="0017266D"/>
    <w:rsid w:val="001B1B25"/>
    <w:rsid w:val="002066B7"/>
    <w:rsid w:val="002141A5"/>
    <w:rsid w:val="002157C2"/>
    <w:rsid w:val="00267D92"/>
    <w:rsid w:val="00291D9B"/>
    <w:rsid w:val="002D5FEB"/>
    <w:rsid w:val="00345DDD"/>
    <w:rsid w:val="003A3B58"/>
    <w:rsid w:val="003C6BF4"/>
    <w:rsid w:val="00407ACE"/>
    <w:rsid w:val="0042057A"/>
    <w:rsid w:val="00490B72"/>
    <w:rsid w:val="004D64A1"/>
    <w:rsid w:val="004F00D4"/>
    <w:rsid w:val="00577133"/>
    <w:rsid w:val="00580D2E"/>
    <w:rsid w:val="005916F9"/>
    <w:rsid w:val="005B27A2"/>
    <w:rsid w:val="005C4A1B"/>
    <w:rsid w:val="005F62BD"/>
    <w:rsid w:val="006739D3"/>
    <w:rsid w:val="00685D0F"/>
    <w:rsid w:val="006C36A7"/>
    <w:rsid w:val="006C4EFF"/>
    <w:rsid w:val="00764F5B"/>
    <w:rsid w:val="007673CB"/>
    <w:rsid w:val="00767DE7"/>
    <w:rsid w:val="00783AC5"/>
    <w:rsid w:val="007D6460"/>
    <w:rsid w:val="007E6B9F"/>
    <w:rsid w:val="008156F3"/>
    <w:rsid w:val="008708DA"/>
    <w:rsid w:val="00876345"/>
    <w:rsid w:val="008819A8"/>
    <w:rsid w:val="008F2C90"/>
    <w:rsid w:val="00907FB9"/>
    <w:rsid w:val="009160AF"/>
    <w:rsid w:val="00925E53"/>
    <w:rsid w:val="00944F82"/>
    <w:rsid w:val="009549EC"/>
    <w:rsid w:val="009575F3"/>
    <w:rsid w:val="009C7967"/>
    <w:rsid w:val="00A12123"/>
    <w:rsid w:val="00A46385"/>
    <w:rsid w:val="00AD5789"/>
    <w:rsid w:val="00AE5B15"/>
    <w:rsid w:val="00AF4C1E"/>
    <w:rsid w:val="00AF6550"/>
    <w:rsid w:val="00B03AA1"/>
    <w:rsid w:val="00B2169A"/>
    <w:rsid w:val="00B64792"/>
    <w:rsid w:val="00B70574"/>
    <w:rsid w:val="00B754AB"/>
    <w:rsid w:val="00B86BCE"/>
    <w:rsid w:val="00B95F01"/>
    <w:rsid w:val="00BD340A"/>
    <w:rsid w:val="00BE69C1"/>
    <w:rsid w:val="00BF4AC8"/>
    <w:rsid w:val="00BF509A"/>
    <w:rsid w:val="00C03FF6"/>
    <w:rsid w:val="00C04FA6"/>
    <w:rsid w:val="00C0784A"/>
    <w:rsid w:val="00CA1C33"/>
    <w:rsid w:val="00D3441C"/>
    <w:rsid w:val="00DE23A4"/>
    <w:rsid w:val="00DF2A94"/>
    <w:rsid w:val="00DF6E5A"/>
    <w:rsid w:val="00E14899"/>
    <w:rsid w:val="00E438F1"/>
    <w:rsid w:val="00E8047A"/>
    <w:rsid w:val="00E9392E"/>
    <w:rsid w:val="00F159B6"/>
    <w:rsid w:val="00FC2211"/>
    <w:rsid w:val="00FC4E57"/>
    <w:rsid w:val="00FE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B7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B754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B754AB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nhideWhenUsed/>
    <w:rsid w:val="00B754AB"/>
    <w:rPr>
      <w:vertAlign w:val="superscript"/>
    </w:rPr>
  </w:style>
  <w:style w:type="paragraph" w:customStyle="1" w:styleId="ConsPlusNonformat">
    <w:name w:val="ConsPlusNonformat"/>
    <w:uiPriority w:val="99"/>
    <w:rsid w:val="00B754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B754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4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2169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F0F5-B6E5-47C0-A198-1BFED015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User</cp:lastModifiedBy>
  <cp:revision>36</cp:revision>
  <cp:lastPrinted>2001-12-31T17:14:00Z</cp:lastPrinted>
  <dcterms:created xsi:type="dcterms:W3CDTF">2013-09-12T06:37:00Z</dcterms:created>
  <dcterms:modified xsi:type="dcterms:W3CDTF">2001-12-31T17:17:00Z</dcterms:modified>
</cp:coreProperties>
</file>