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560F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5A1048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E65B8">
        <w:rPr>
          <w:rFonts w:ascii="Times New Roman" w:hAnsi="Times New Roman" w:cs="Times New Roman"/>
          <w:sz w:val="28"/>
          <w:szCs w:val="28"/>
        </w:rPr>
        <w:t>.0</w:t>
      </w:r>
      <w:r w:rsidR="001A3235">
        <w:rPr>
          <w:rFonts w:ascii="Times New Roman" w:hAnsi="Times New Roman" w:cs="Times New Roman"/>
          <w:sz w:val="28"/>
          <w:szCs w:val="28"/>
        </w:rPr>
        <w:t>9</w:t>
      </w:r>
      <w:r w:rsidR="001E65B8">
        <w:rPr>
          <w:rFonts w:ascii="Times New Roman" w:hAnsi="Times New Roman" w:cs="Times New Roman"/>
          <w:sz w:val="28"/>
          <w:szCs w:val="28"/>
        </w:rPr>
        <w:t>.2014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        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№</w:t>
      </w:r>
      <w:r w:rsidR="001E6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1722</w:t>
      </w:r>
      <w:r w:rsidR="000560FB" w:rsidRPr="000560FB">
        <w:rPr>
          <w:rFonts w:ascii="Times New Roman" w:hAnsi="Times New Roman" w:cs="Times New Roman"/>
          <w:sz w:val="28"/>
          <w:szCs w:val="28"/>
        </w:rPr>
        <w:t>-</w:t>
      </w:r>
      <w:r w:rsidR="001E65B8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7C90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32B88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05559">
        <w:rPr>
          <w:rFonts w:ascii="Times New Roman" w:hAnsi="Times New Roman" w:cs="Times New Roman"/>
          <w:sz w:val="28"/>
          <w:szCs w:val="28"/>
        </w:rPr>
        <w:t xml:space="preserve">от </w:t>
      </w:r>
      <w:r w:rsidR="001A3235">
        <w:rPr>
          <w:rFonts w:ascii="Times New Roman" w:hAnsi="Times New Roman" w:cs="Times New Roman"/>
          <w:sz w:val="28"/>
          <w:szCs w:val="28"/>
        </w:rPr>
        <w:t>31.01.2014</w:t>
      </w:r>
      <w:r w:rsidR="00C05559">
        <w:rPr>
          <w:rFonts w:ascii="Times New Roman" w:hAnsi="Times New Roman" w:cs="Times New Roman"/>
          <w:sz w:val="28"/>
          <w:szCs w:val="28"/>
        </w:rPr>
        <w:t xml:space="preserve"> № 1</w:t>
      </w:r>
      <w:r w:rsidR="001A3235">
        <w:rPr>
          <w:rFonts w:ascii="Times New Roman" w:hAnsi="Times New Roman" w:cs="Times New Roman"/>
          <w:sz w:val="28"/>
          <w:szCs w:val="28"/>
        </w:rPr>
        <w:t>114</w:t>
      </w:r>
      <w:r w:rsidR="00C05559">
        <w:rPr>
          <w:rFonts w:ascii="Times New Roman" w:hAnsi="Times New Roman" w:cs="Times New Roman"/>
          <w:sz w:val="28"/>
          <w:szCs w:val="28"/>
        </w:rPr>
        <w:t>-п</w:t>
      </w:r>
    </w:p>
    <w:p w:rsidR="00C05559" w:rsidRDefault="008A18E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60FB" w:rsidRPr="000560FB">
        <w:rPr>
          <w:rFonts w:ascii="Times New Roman" w:hAnsi="Times New Roman" w:cs="Times New Roman"/>
          <w:sz w:val="28"/>
          <w:szCs w:val="28"/>
        </w:rPr>
        <w:t>О создании постоянно действующей комиссии</w:t>
      </w:r>
    </w:p>
    <w:p w:rsidR="000560FB" w:rsidRPr="000560FB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в городе Назарово»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ab/>
        <w:t xml:space="preserve">Руководствуясь  Федеральным законом от 25.12.2008 № 273-ФЗ «О противодействии коррупции», </w:t>
      </w:r>
      <w:r w:rsidR="00827C9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</w:t>
      </w:r>
      <w:r w:rsidR="00C05559" w:rsidRPr="000560FB">
        <w:rPr>
          <w:rFonts w:ascii="Times New Roman" w:hAnsi="Times New Roman" w:cs="Times New Roman"/>
          <w:sz w:val="28"/>
          <w:szCs w:val="28"/>
        </w:rPr>
        <w:t xml:space="preserve">от 24.06.2009 </w:t>
      </w:r>
      <w:r w:rsidRPr="000560FB">
        <w:rPr>
          <w:rFonts w:ascii="Times New Roman" w:hAnsi="Times New Roman" w:cs="Times New Roman"/>
          <w:sz w:val="28"/>
          <w:szCs w:val="28"/>
        </w:rPr>
        <w:t>№ 30-299 «Об утверждении положения о противодействии и профилактике коррупции в городе Назарово», Уставом города Назарово, ПОСТАНОВЛЯЮ:</w:t>
      </w:r>
    </w:p>
    <w:p w:rsidR="000560FB" w:rsidRPr="000560FB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«О создании постоянно действующей комиссии по противодействию коррупции в городе Назарово</w:t>
      </w:r>
      <w:r w:rsidR="001A3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A323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32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A323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1A3235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D45D22">
        <w:rPr>
          <w:rFonts w:ascii="Times New Roman" w:hAnsi="Times New Roman" w:cs="Times New Roman"/>
          <w:sz w:val="28"/>
          <w:szCs w:val="28"/>
        </w:rPr>
        <w:t xml:space="preserve"> </w:t>
      </w:r>
      <w:r w:rsidR="002A3D0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A3D09" w:rsidRPr="002A3D09" w:rsidRDefault="002A3D09" w:rsidP="002A3D09">
      <w:pPr>
        <w:spacing w:after="0" w:line="240" w:lineRule="auto"/>
        <w:ind w:left="70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27C90">
        <w:rPr>
          <w:rFonts w:ascii="Times New Roman" w:hAnsi="Times New Roman" w:cs="Times New Roman"/>
          <w:sz w:val="28"/>
          <w:szCs w:val="28"/>
        </w:rPr>
        <w:t>состав постоянно действующей комиссии по противодействию коррупции в городе Назарово (приложение № 1 в новой редакции)</w:t>
      </w:r>
      <w:r w:rsidR="000560FB" w:rsidRPr="000560FB">
        <w:rPr>
          <w:rFonts w:ascii="Times New Roman" w:hAnsi="Times New Roman" w:cs="Times New Roman"/>
          <w:sz w:val="28"/>
          <w:szCs w:val="28"/>
        </w:rPr>
        <w:t>.</w:t>
      </w:r>
    </w:p>
    <w:p w:rsidR="000560FB" w:rsidRPr="00CD1910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9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опубликованию в </w:t>
      </w:r>
      <w:r w:rsidR="00254ECF" w:rsidRPr="00CD1910">
        <w:rPr>
          <w:rFonts w:ascii="Times New Roman" w:hAnsi="Times New Roman" w:cs="Times New Roman"/>
          <w:sz w:val="28"/>
          <w:szCs w:val="28"/>
        </w:rPr>
        <w:t>газете</w:t>
      </w:r>
      <w:r w:rsidRPr="00CD1910">
        <w:rPr>
          <w:rFonts w:ascii="Times New Roman" w:hAnsi="Times New Roman" w:cs="Times New Roman"/>
          <w:sz w:val="28"/>
          <w:szCs w:val="28"/>
        </w:rPr>
        <w:t xml:space="preserve"> «</w:t>
      </w:r>
      <w:r w:rsidR="00254ECF" w:rsidRPr="00CD1910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CD1910">
        <w:rPr>
          <w:rFonts w:ascii="Times New Roman" w:hAnsi="Times New Roman" w:cs="Times New Roman"/>
          <w:sz w:val="28"/>
          <w:szCs w:val="28"/>
        </w:rPr>
        <w:t xml:space="preserve">», а также размещению на официальном сайте </w:t>
      </w:r>
      <w:r w:rsidR="00827C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1910">
        <w:rPr>
          <w:rFonts w:ascii="Times New Roman" w:hAnsi="Times New Roman" w:cs="Times New Roman"/>
          <w:sz w:val="28"/>
          <w:szCs w:val="28"/>
        </w:rPr>
        <w:t xml:space="preserve">города Назарово в сети </w:t>
      </w:r>
      <w:r w:rsidR="002A3D09">
        <w:rPr>
          <w:rFonts w:ascii="Times New Roman" w:hAnsi="Times New Roman" w:cs="Times New Roman"/>
          <w:sz w:val="28"/>
          <w:szCs w:val="28"/>
        </w:rPr>
        <w:t xml:space="preserve"> «</w:t>
      </w:r>
      <w:r w:rsidRPr="00CD1910">
        <w:rPr>
          <w:rFonts w:ascii="Times New Roman" w:hAnsi="Times New Roman" w:cs="Times New Roman"/>
          <w:sz w:val="28"/>
          <w:szCs w:val="28"/>
        </w:rPr>
        <w:t>Интернет</w:t>
      </w:r>
      <w:r w:rsidR="002A3D09">
        <w:rPr>
          <w:rFonts w:ascii="Times New Roman" w:hAnsi="Times New Roman" w:cs="Times New Roman"/>
          <w:sz w:val="28"/>
          <w:szCs w:val="28"/>
        </w:rPr>
        <w:t>»</w:t>
      </w:r>
      <w:r w:rsidRPr="00CD1910">
        <w:rPr>
          <w:rFonts w:ascii="Times New Roman" w:hAnsi="Times New Roman" w:cs="Times New Roman"/>
          <w:sz w:val="28"/>
          <w:szCs w:val="28"/>
        </w:rPr>
        <w:t>.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E539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B88" w:rsidRPr="00932B88" w:rsidRDefault="00254ECF" w:rsidP="00932B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администрации города  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 Е.А. Мережников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</w:t>
      </w:r>
      <w:r w:rsidR="00932B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  <w:r w:rsidR="00254ECF" w:rsidRPr="00254ECF">
        <w:rPr>
          <w:rFonts w:ascii="Times New Roman" w:hAnsi="Times New Roman"/>
          <w:sz w:val="28"/>
          <w:szCs w:val="28"/>
        </w:rPr>
        <w:t xml:space="preserve">Приложение № 1  </w:t>
      </w:r>
    </w:p>
    <w:p w:rsid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254ECF" w:rsidRPr="00254EC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254ECF" w:rsidRP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54ECF" w:rsidRPr="00254ECF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254ECF" w:rsidRP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4ECF" w:rsidRPr="00254ECF">
        <w:rPr>
          <w:rFonts w:ascii="Times New Roman" w:hAnsi="Times New Roman"/>
          <w:sz w:val="28"/>
          <w:szCs w:val="28"/>
        </w:rPr>
        <w:t xml:space="preserve">от </w:t>
      </w:r>
      <w:r w:rsidR="00254ECF">
        <w:rPr>
          <w:rFonts w:ascii="Times New Roman" w:hAnsi="Times New Roman"/>
          <w:sz w:val="28"/>
          <w:szCs w:val="28"/>
        </w:rPr>
        <w:t>___</w:t>
      </w:r>
      <w:r w:rsidR="00421CA6">
        <w:rPr>
          <w:rFonts w:ascii="Times New Roman" w:hAnsi="Times New Roman"/>
          <w:sz w:val="28"/>
          <w:szCs w:val="28"/>
        </w:rPr>
        <w:t>.</w:t>
      </w:r>
      <w:r w:rsidR="00254ECF">
        <w:rPr>
          <w:rFonts w:ascii="Times New Roman" w:hAnsi="Times New Roman"/>
          <w:sz w:val="28"/>
          <w:szCs w:val="28"/>
        </w:rPr>
        <w:t>____</w:t>
      </w:r>
      <w:r w:rsidR="00421CA6">
        <w:rPr>
          <w:rFonts w:ascii="Times New Roman" w:hAnsi="Times New Roman"/>
          <w:sz w:val="28"/>
          <w:szCs w:val="28"/>
        </w:rPr>
        <w:t>.</w:t>
      </w:r>
      <w:r w:rsidR="00254ECF" w:rsidRPr="00254ECF">
        <w:rPr>
          <w:rFonts w:ascii="Times New Roman" w:hAnsi="Times New Roman"/>
          <w:sz w:val="28"/>
          <w:szCs w:val="28"/>
        </w:rPr>
        <w:t xml:space="preserve">  №</w:t>
      </w:r>
      <w:r w:rsidR="00421CA6">
        <w:rPr>
          <w:rFonts w:ascii="Times New Roman" w:hAnsi="Times New Roman"/>
          <w:sz w:val="28"/>
          <w:szCs w:val="28"/>
        </w:rPr>
        <w:t>____</w:t>
      </w:r>
      <w:r w:rsidR="00254ECF">
        <w:rPr>
          <w:rFonts w:ascii="Times New Roman" w:hAnsi="Times New Roman"/>
          <w:sz w:val="28"/>
          <w:szCs w:val="28"/>
        </w:rPr>
        <w:t xml:space="preserve">     </w:t>
      </w:r>
      <w:r w:rsidR="00254ECF" w:rsidRPr="00254ECF">
        <w:rPr>
          <w:rFonts w:ascii="Times New Roman" w:hAnsi="Times New Roman"/>
          <w:sz w:val="28"/>
          <w:szCs w:val="28"/>
        </w:rPr>
        <w:t>-п</w:t>
      </w:r>
    </w:p>
    <w:p w:rsidR="00254ECF" w:rsidRPr="006A22F8" w:rsidRDefault="00254ECF" w:rsidP="00254ECF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783"/>
        <w:gridCol w:w="4788"/>
      </w:tblGrid>
      <w:tr w:rsidR="00254ECF" w:rsidRPr="0001556F" w:rsidTr="00E539F4">
        <w:tc>
          <w:tcPr>
            <w:tcW w:w="9571" w:type="dxa"/>
            <w:gridSpan w:val="2"/>
          </w:tcPr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Мережников</w:t>
            </w:r>
          </w:p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788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E539F4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254ECF">
              <w:rPr>
                <w:rFonts w:ascii="Times New Roman" w:hAnsi="Times New Roman"/>
                <w:sz w:val="28"/>
                <w:szCs w:val="28"/>
              </w:rPr>
              <w:t>уководитель администрации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C05559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Палкин</w:t>
            </w:r>
          </w:p>
          <w:p w:rsidR="00254ECF" w:rsidRPr="00E7529D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Игорь Витальевич                                        </w:t>
            </w:r>
          </w:p>
        </w:tc>
        <w:tc>
          <w:tcPr>
            <w:tcW w:w="4788" w:type="dxa"/>
          </w:tcPr>
          <w:p w:rsidR="00254ECF" w:rsidRPr="006A22F8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 администрации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D22E00" w:rsidRPr="00911743" w:rsidRDefault="00254ECF" w:rsidP="008A18E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Default="00E539F4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 Николай Андреевич</w:t>
            </w:r>
          </w:p>
          <w:p w:rsidR="008A18EB" w:rsidRDefault="008A18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Pr="00911743" w:rsidRDefault="00444BEB" w:rsidP="00444BE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Дерменев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Викторович </w:t>
            </w:r>
          </w:p>
          <w:p w:rsidR="008A18EB" w:rsidRDefault="008A18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Леонидовна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44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Забудская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44BEB" w:rsidRPr="00B13A6C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Игнатов</w:t>
            </w:r>
            <w:r w:rsidRPr="00B13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Алексеевич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</w:p>
          <w:p w:rsidR="00444BEB" w:rsidRP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  <w:p w:rsidR="00444BEB" w:rsidRDefault="00444B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Куликова</w:t>
            </w: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Григорьевна</w:t>
            </w:r>
          </w:p>
          <w:p w:rsidR="00444BEB" w:rsidRDefault="00444B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8EB" w:rsidRDefault="008A18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8EB" w:rsidRDefault="008A18EB" w:rsidP="008A18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</w:t>
            </w:r>
          </w:p>
          <w:p w:rsidR="008A18EB" w:rsidRDefault="008A18EB" w:rsidP="008A18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  <w:p w:rsidR="008A18EB" w:rsidRPr="006A22F8" w:rsidRDefault="008A18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D22E00" w:rsidRDefault="00E539F4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-н</w:t>
            </w:r>
            <w:r w:rsidR="00A14E59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юридического</w:t>
            </w:r>
            <w:r w:rsidR="00932B88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C05559">
              <w:rPr>
                <w:rFonts w:ascii="Times New Roman" w:hAnsi="Times New Roman"/>
                <w:sz w:val="28"/>
                <w:szCs w:val="28"/>
              </w:rPr>
              <w:t>администрации го</w:t>
            </w:r>
            <w:r w:rsidR="00932B88">
              <w:rPr>
                <w:rFonts w:ascii="Times New Roman" w:hAnsi="Times New Roman"/>
                <w:sz w:val="28"/>
                <w:szCs w:val="28"/>
              </w:rPr>
              <w:t>рода</w:t>
            </w:r>
          </w:p>
          <w:p w:rsidR="008A18EB" w:rsidRDefault="008A18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-Назаровский межрайонный прокурор старший советник юстиции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-председатель контрольно-счётной палаты города Назарово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общего отдела администрации города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-руководитель межрайонной ИФНС России № 12 по Красноярскому краю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Pr="006A22F8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-заместитель председателя Назаровского городского Совета депутатов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A18EB" w:rsidRPr="00D22E00" w:rsidRDefault="008A18EB" w:rsidP="008A18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-представитель общественности      (по согласованию)</w:t>
            </w:r>
          </w:p>
        </w:tc>
      </w:tr>
    </w:tbl>
    <w:p w:rsidR="00932B88" w:rsidRDefault="00932B88" w:rsidP="00932B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8A18EB" w:rsidP="008A18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539F4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Приложение</w:t>
      </w:r>
      <w:r w:rsidR="00E539F4">
        <w:rPr>
          <w:rFonts w:ascii="Times New Roman" w:hAnsi="Times New Roman" w:cs="Times New Roman"/>
          <w:sz w:val="28"/>
          <w:szCs w:val="28"/>
        </w:rPr>
        <w:t xml:space="preserve"> №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2    </w:t>
      </w:r>
    </w:p>
    <w:p w:rsidR="000560FB" w:rsidRPr="000560FB" w:rsidRDefault="000560FB" w:rsidP="008A18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</w:t>
      </w:r>
    </w:p>
    <w:p w:rsidR="000560FB" w:rsidRPr="000560FB" w:rsidRDefault="000560FB" w:rsidP="008A18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города</w:t>
      </w:r>
    </w:p>
    <w:p w:rsidR="00D45D22" w:rsidRPr="000560FB" w:rsidRDefault="000560FB" w:rsidP="008A18E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34F85">
        <w:rPr>
          <w:rFonts w:ascii="Times New Roman" w:hAnsi="Times New Roman" w:cs="Times New Roman"/>
          <w:sz w:val="28"/>
          <w:szCs w:val="28"/>
        </w:rPr>
        <w:t xml:space="preserve">                от</w:t>
      </w:r>
      <w:r w:rsidR="00C579C8">
        <w:rPr>
          <w:rFonts w:ascii="Times New Roman" w:hAnsi="Times New Roman" w:cs="Times New Roman"/>
          <w:sz w:val="28"/>
          <w:szCs w:val="28"/>
        </w:rPr>
        <w:t xml:space="preserve"> «</w:t>
      </w:r>
      <w:r w:rsidR="005A1048">
        <w:rPr>
          <w:rFonts w:ascii="Times New Roman" w:hAnsi="Times New Roman" w:cs="Times New Roman"/>
          <w:sz w:val="28"/>
          <w:szCs w:val="28"/>
        </w:rPr>
        <w:t>16</w:t>
      </w:r>
      <w:r w:rsidR="00C579C8">
        <w:rPr>
          <w:rFonts w:ascii="Times New Roman" w:hAnsi="Times New Roman" w:cs="Times New Roman"/>
          <w:sz w:val="28"/>
          <w:szCs w:val="28"/>
        </w:rPr>
        <w:t>»</w:t>
      </w:r>
      <w:r w:rsidR="005A1048">
        <w:rPr>
          <w:rFonts w:ascii="Times New Roman" w:hAnsi="Times New Roman" w:cs="Times New Roman"/>
          <w:sz w:val="28"/>
          <w:szCs w:val="28"/>
        </w:rPr>
        <w:t xml:space="preserve"> 09.  № 1722-п</w:t>
      </w:r>
    </w:p>
    <w:p w:rsidR="00932B88" w:rsidRPr="000560FB" w:rsidRDefault="00932B88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834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0560FB" w:rsidRPr="000560FB" w:rsidRDefault="000560FB" w:rsidP="00834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о постоянно действующей комиссии</w:t>
      </w:r>
    </w:p>
    <w:p w:rsidR="000560FB" w:rsidRPr="000560FB" w:rsidRDefault="000560FB" w:rsidP="00834F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городе Назарово</w:t>
      </w:r>
    </w:p>
    <w:p w:rsidR="000560FB" w:rsidRPr="000560FB" w:rsidRDefault="000560FB" w:rsidP="00834F8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0560FB" w:rsidP="00834F85">
      <w:pPr>
        <w:pStyle w:val="a5"/>
        <w:numPr>
          <w:ilvl w:val="0"/>
          <w:numId w:val="2"/>
        </w:num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num" w:pos="57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Постоянно действующая комиссия по противодействию коррупции в городе Назарово (далее – комиссия) является коллегиальным совещательным органом, созданным в целях противодействия коррупции, устранения причин и условий, порождающих коррупцию, искоренения злоупотреблений и предупреждению преступлений с использованием должностного положения должностных лиц на предприятиях и в учреждениях города Назарово. </w:t>
      </w: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Комиссия руководствуется в своей деятельности </w:t>
      </w:r>
      <w:r w:rsidR="00DC56C0">
        <w:rPr>
          <w:rFonts w:ascii="Times New Roman" w:hAnsi="Times New Roman" w:cs="Times New Roman"/>
          <w:sz w:val="28"/>
          <w:szCs w:val="28"/>
        </w:rPr>
        <w:t xml:space="preserve"> Конституцией РФ,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Красноярского края, Уставом города Назарово и настоящим Положением. 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834F85" w:rsidP="00834F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Основные задачи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0560FB" w:rsidRPr="000560FB" w:rsidRDefault="000560FB" w:rsidP="00834F85">
      <w:pPr>
        <w:tabs>
          <w:tab w:val="num" w:pos="0"/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2.1. Выявление причин и условий, порождающих коррупцию.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2.2. Подготовка предложений по созданию правовых, </w:t>
      </w:r>
      <w:proofErr w:type="gramStart"/>
      <w:r w:rsidRPr="000560FB">
        <w:rPr>
          <w:rFonts w:ascii="Times New Roman" w:hAnsi="Times New Roman" w:cs="Times New Roman"/>
          <w:sz w:val="28"/>
          <w:szCs w:val="28"/>
        </w:rPr>
        <w:t>экономических и организационных механизмов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, исключающих совершение коррупционных правонарушений и должностных преступлений  должностными лицами на предприятиях и учреждениях. 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2.3. Выявление фактов, свидетельствующих о совершении должностными лицами противоправных действий, связанных с исполнением должностных полномочий. 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2.4.  Подготовка предложений для органов местного самоуправления по вопросам внесения изменений в муниципальные  нормативные правовые акты,  исключающие злоупотребление полномочиями со стороны должностных лиц.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2.5. Участие в подготовке проектов муниципальных правовых актов по вопросам противодействия коррупции в  городе Назарово.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834F85" w:rsidP="00834F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Полномочия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0560FB" w:rsidRPr="000560FB" w:rsidRDefault="00834F85" w:rsidP="00834F85">
      <w:pPr>
        <w:numPr>
          <w:ilvl w:val="1"/>
          <w:numId w:val="2"/>
        </w:numPr>
        <w:tabs>
          <w:tab w:val="num" w:pos="0"/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у федеральных органов исполнительной власти, органов государственной власти Красноярского края, органов местного самоуправления города Назарово информацию, необходимую для решения возложенных на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0560FB" w:rsidRDefault="00834F85" w:rsidP="00834F85">
      <w:pPr>
        <w:numPr>
          <w:ilvl w:val="1"/>
          <w:numId w:val="2"/>
        </w:numPr>
        <w:tabs>
          <w:tab w:val="num" w:pos="0"/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0560FB" w:rsidRPr="000560FB"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органов местного самоуправления горо</w:t>
      </w:r>
      <w:r w:rsidR="00DC56C0">
        <w:rPr>
          <w:rFonts w:ascii="Times New Roman" w:hAnsi="Times New Roman" w:cs="Times New Roman"/>
          <w:sz w:val="28"/>
          <w:szCs w:val="28"/>
        </w:rPr>
        <w:t xml:space="preserve">да Назарово, налоговых органов, </w:t>
      </w:r>
      <w:r w:rsidR="000560FB" w:rsidRPr="000560FB">
        <w:rPr>
          <w:rFonts w:ascii="Times New Roman" w:hAnsi="Times New Roman" w:cs="Times New Roman"/>
          <w:sz w:val="28"/>
          <w:szCs w:val="28"/>
        </w:rPr>
        <w:t>службы занятости, правоохранительных, контролирующих и надзорных органов, а также других должностных лиц, обеспечивающих выполнение плана мероприятий по противодействию коррупции.</w:t>
      </w:r>
    </w:p>
    <w:p w:rsidR="00DC56C0" w:rsidRPr="000560FB" w:rsidRDefault="00DC56C0" w:rsidP="00834F85">
      <w:pPr>
        <w:numPr>
          <w:ilvl w:val="1"/>
          <w:numId w:val="2"/>
        </w:numPr>
        <w:tabs>
          <w:tab w:val="num" w:pos="0"/>
          <w:tab w:val="left" w:pos="851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Координирует мероприятия по противодействию коррупции.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60FB" w:rsidRPr="00834F85" w:rsidRDefault="000560FB" w:rsidP="00834F85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C56C0">
        <w:rPr>
          <w:rFonts w:ascii="Times New Roman" w:hAnsi="Times New Roman" w:cs="Times New Roman"/>
          <w:b/>
          <w:sz w:val="28"/>
          <w:szCs w:val="28"/>
        </w:rPr>
        <w:t xml:space="preserve"> образования и</w:t>
      </w:r>
      <w:r w:rsidRPr="00834F85">
        <w:rPr>
          <w:rFonts w:ascii="Times New Roman" w:hAnsi="Times New Roman" w:cs="Times New Roman"/>
          <w:b/>
          <w:sz w:val="28"/>
          <w:szCs w:val="28"/>
        </w:rPr>
        <w:t xml:space="preserve"> работы Комиссии</w:t>
      </w:r>
    </w:p>
    <w:p w:rsid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4.1. </w:t>
      </w:r>
      <w:r w:rsidR="00DC56C0">
        <w:rPr>
          <w:rFonts w:ascii="Times New Roman" w:hAnsi="Times New Roman" w:cs="Times New Roman"/>
          <w:sz w:val="28"/>
          <w:szCs w:val="28"/>
        </w:rPr>
        <w:t>Комиссия образуется муниципальным нормативно правовым актом руководителя администрации</w:t>
      </w:r>
      <w:r w:rsidR="00C0555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C56C0">
        <w:rPr>
          <w:rFonts w:ascii="Times New Roman" w:hAnsi="Times New Roman" w:cs="Times New Roman"/>
          <w:sz w:val="28"/>
          <w:szCs w:val="28"/>
        </w:rPr>
        <w:t xml:space="preserve"> для реализации целей, указанных в п.1.1. Положения.</w:t>
      </w:r>
    </w:p>
    <w:p w:rsidR="00DC56C0" w:rsidRPr="000560FB" w:rsidRDefault="00DC56C0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834F85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4.2. </w:t>
      </w:r>
      <w:r w:rsidR="00834F85">
        <w:rPr>
          <w:rFonts w:ascii="Times New Roman" w:hAnsi="Times New Roman" w:cs="Times New Roman"/>
          <w:sz w:val="28"/>
          <w:szCs w:val="28"/>
        </w:rPr>
        <w:t>Председатель комиссии (в его отсутствие заместитель председателя) организует работу к</w:t>
      </w:r>
      <w:r w:rsidRPr="000560FB">
        <w:rPr>
          <w:rFonts w:ascii="Times New Roman" w:hAnsi="Times New Roman" w:cs="Times New Roman"/>
          <w:sz w:val="28"/>
          <w:szCs w:val="28"/>
        </w:rPr>
        <w:t>омиссии и ведет ее заседание</w:t>
      </w:r>
      <w:r w:rsidR="00834F85">
        <w:rPr>
          <w:rFonts w:ascii="Times New Roman" w:hAnsi="Times New Roman" w:cs="Times New Roman"/>
          <w:sz w:val="28"/>
          <w:szCs w:val="28"/>
        </w:rPr>
        <w:t>.</w:t>
      </w:r>
    </w:p>
    <w:p w:rsidR="000560FB" w:rsidRDefault="00834F85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4.3</w:t>
      </w:r>
      <w:r>
        <w:rPr>
          <w:rFonts w:ascii="Times New Roman" w:hAnsi="Times New Roman" w:cs="Times New Roman"/>
          <w:sz w:val="28"/>
          <w:szCs w:val="28"/>
        </w:rPr>
        <w:t>. Председатель к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1E21FC">
        <w:rPr>
          <w:rFonts w:ascii="Times New Roman" w:hAnsi="Times New Roman" w:cs="Times New Roman"/>
          <w:sz w:val="28"/>
          <w:szCs w:val="28"/>
        </w:rPr>
        <w:t>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руководит р</w:t>
      </w:r>
      <w:r w:rsidR="001E21FC">
        <w:rPr>
          <w:rFonts w:ascii="Times New Roman" w:hAnsi="Times New Roman" w:cs="Times New Roman"/>
          <w:sz w:val="28"/>
          <w:szCs w:val="28"/>
        </w:rPr>
        <w:t>аботой, планирует деятельность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омиссии, контролирует выполнение ее решений.</w:t>
      </w:r>
    </w:p>
    <w:p w:rsidR="00DC56C0" w:rsidRPr="000560FB" w:rsidRDefault="00DC56C0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Секретарь комиссии отвечает за подготовку документов к заседаниям комиссии, ведение протоколов заседания комиссии, выполняет иные поручения председателя комиссии.</w:t>
      </w:r>
    </w:p>
    <w:p w:rsidR="000560FB" w:rsidRPr="000560FB" w:rsidRDefault="000560FB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4.</w:t>
      </w:r>
      <w:r w:rsidR="00DC56C0">
        <w:rPr>
          <w:rFonts w:ascii="Times New Roman" w:hAnsi="Times New Roman" w:cs="Times New Roman"/>
          <w:sz w:val="28"/>
          <w:szCs w:val="28"/>
        </w:rPr>
        <w:t>5</w:t>
      </w:r>
      <w:r w:rsidRPr="000560FB">
        <w:rPr>
          <w:rFonts w:ascii="Times New Roman" w:hAnsi="Times New Roman" w:cs="Times New Roman"/>
          <w:sz w:val="28"/>
          <w:szCs w:val="28"/>
        </w:rPr>
        <w:t>.  Заседания комиссии проводятся  по мере необходимости, но не реже одного раза в квартал.</w:t>
      </w:r>
    </w:p>
    <w:p w:rsidR="000560FB" w:rsidRPr="000560FB" w:rsidRDefault="001E21FC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56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Заседание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более половины ее членов.</w:t>
      </w:r>
    </w:p>
    <w:p w:rsidR="000560FB" w:rsidRPr="000560FB" w:rsidRDefault="001E21FC" w:rsidP="00834F85">
      <w:pPr>
        <w:tabs>
          <w:tab w:val="num" w:pos="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56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 Решение к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омиссии принимаются простым большинством голосов присутствующих на заседании членов </w:t>
      </w:r>
      <w:r w:rsidR="00C05559">
        <w:rPr>
          <w:rFonts w:ascii="Times New Roman" w:hAnsi="Times New Roman" w:cs="Times New Roman"/>
          <w:sz w:val="28"/>
          <w:szCs w:val="28"/>
        </w:rPr>
        <w:t>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 путем открытого голосования и оформляются протоколами. При равенстве голосов решающ</w:t>
      </w:r>
      <w:r>
        <w:rPr>
          <w:rFonts w:ascii="Times New Roman" w:hAnsi="Times New Roman" w:cs="Times New Roman"/>
          <w:sz w:val="28"/>
          <w:szCs w:val="28"/>
        </w:rPr>
        <w:t>им является голос председателя к</w:t>
      </w:r>
      <w:r w:rsidR="000560FB" w:rsidRPr="000560FB">
        <w:rPr>
          <w:rFonts w:ascii="Times New Roman" w:hAnsi="Times New Roman" w:cs="Times New Roman"/>
          <w:sz w:val="28"/>
          <w:szCs w:val="28"/>
        </w:rPr>
        <w:t>омиссии.</w:t>
      </w:r>
    </w:p>
    <w:sectPr w:rsidR="000560FB" w:rsidRPr="000560FB" w:rsidSect="00BB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59E" w:rsidRDefault="009E659E" w:rsidP="008A18EB">
      <w:pPr>
        <w:spacing w:after="0" w:line="240" w:lineRule="auto"/>
      </w:pPr>
      <w:r>
        <w:separator/>
      </w:r>
    </w:p>
  </w:endnote>
  <w:endnote w:type="continuationSeparator" w:id="0">
    <w:p w:rsidR="009E659E" w:rsidRDefault="009E659E" w:rsidP="008A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59E" w:rsidRDefault="009E659E" w:rsidP="008A18EB">
      <w:pPr>
        <w:spacing w:after="0" w:line="240" w:lineRule="auto"/>
      </w:pPr>
      <w:r>
        <w:separator/>
      </w:r>
    </w:p>
  </w:footnote>
  <w:footnote w:type="continuationSeparator" w:id="0">
    <w:p w:rsidR="009E659E" w:rsidRDefault="009E659E" w:rsidP="008A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17448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60FB"/>
    <w:rsid w:val="000560FB"/>
    <w:rsid w:val="001A3235"/>
    <w:rsid w:val="001E21FC"/>
    <w:rsid w:val="001E65B8"/>
    <w:rsid w:val="00254ECF"/>
    <w:rsid w:val="002A3D09"/>
    <w:rsid w:val="00421CA6"/>
    <w:rsid w:val="00444BEB"/>
    <w:rsid w:val="00445FDD"/>
    <w:rsid w:val="00476361"/>
    <w:rsid w:val="004E2305"/>
    <w:rsid w:val="005A1048"/>
    <w:rsid w:val="006B4ADD"/>
    <w:rsid w:val="00714623"/>
    <w:rsid w:val="00827C90"/>
    <w:rsid w:val="00834F85"/>
    <w:rsid w:val="008A18EB"/>
    <w:rsid w:val="00932B88"/>
    <w:rsid w:val="009E659E"/>
    <w:rsid w:val="00A14E59"/>
    <w:rsid w:val="00A455AC"/>
    <w:rsid w:val="00A90F50"/>
    <w:rsid w:val="00AA63A2"/>
    <w:rsid w:val="00AE6E60"/>
    <w:rsid w:val="00B05A14"/>
    <w:rsid w:val="00B6640C"/>
    <w:rsid w:val="00BB1CF5"/>
    <w:rsid w:val="00C05559"/>
    <w:rsid w:val="00C579C8"/>
    <w:rsid w:val="00CD1910"/>
    <w:rsid w:val="00D22E00"/>
    <w:rsid w:val="00D45D22"/>
    <w:rsid w:val="00D71820"/>
    <w:rsid w:val="00DC56C0"/>
    <w:rsid w:val="00E539F4"/>
    <w:rsid w:val="00F12386"/>
    <w:rsid w:val="00F6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A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18EB"/>
  </w:style>
  <w:style w:type="paragraph" w:styleId="a8">
    <w:name w:val="footer"/>
    <w:basedOn w:val="a"/>
    <w:link w:val="a9"/>
    <w:uiPriority w:val="99"/>
    <w:semiHidden/>
    <w:unhideWhenUsed/>
    <w:rsid w:val="008A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1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2014-09-17T00:36:00Z</cp:lastPrinted>
  <dcterms:created xsi:type="dcterms:W3CDTF">2012-09-11T02:14:00Z</dcterms:created>
  <dcterms:modified xsi:type="dcterms:W3CDTF">2014-09-17T00:36:00Z</dcterms:modified>
</cp:coreProperties>
</file>