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7" w:rsidRPr="008C63C7" w:rsidRDefault="008C63C7" w:rsidP="008C63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060" w:right="310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8C63C7">
        <w:rPr>
          <w:rFonts w:ascii="Times New Roman" w:eastAsia="Times New Roman" w:hAnsi="Times New Roman" w:cs="Times New Roman"/>
          <w:spacing w:val="-9"/>
          <w:sz w:val="32"/>
          <w:szCs w:val="32"/>
          <w:lang w:eastAsia="ru-RU"/>
        </w:rPr>
        <w:t xml:space="preserve">Российская  Федерация </w:t>
      </w:r>
      <w:r w:rsidRPr="008C63C7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Красноярский край</w:t>
      </w:r>
    </w:p>
    <w:p w:rsidR="008C63C7" w:rsidRPr="008C63C7" w:rsidRDefault="008C63C7" w:rsidP="008C63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664" w:right="1094" w:hanging="1318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8C63C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АДМИНИСТРАЦИЯ ГОРОДА НАЗАРОВО</w:t>
      </w:r>
    </w:p>
    <w:p w:rsidR="008C63C7" w:rsidRPr="008C63C7" w:rsidRDefault="008C63C7" w:rsidP="008C63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64" w:right="1094" w:hanging="131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C63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8C63C7" w:rsidRPr="008C63C7" w:rsidRDefault="008C63C7" w:rsidP="008C63C7">
      <w:pPr>
        <w:widowControl w:val="0"/>
        <w:shd w:val="clear" w:color="auto" w:fill="FFFFFF"/>
        <w:tabs>
          <w:tab w:val="left" w:pos="3722"/>
          <w:tab w:val="left" w:pos="7740"/>
        </w:tabs>
        <w:autoSpaceDE w:val="0"/>
        <w:autoSpaceDN w:val="0"/>
        <w:adjustRightInd w:val="0"/>
        <w:spacing w:after="240" w:line="240" w:lineRule="auto"/>
        <w:ind w:left="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3C7" w:rsidRPr="008C63C7" w:rsidRDefault="008C63C7" w:rsidP="008C63C7">
      <w:pPr>
        <w:widowControl w:val="0"/>
        <w:shd w:val="clear" w:color="auto" w:fill="FFFFFF"/>
        <w:tabs>
          <w:tab w:val="left" w:pos="3722"/>
          <w:tab w:val="left" w:pos="7740"/>
        </w:tabs>
        <w:autoSpaceDE w:val="0"/>
        <w:autoSpaceDN w:val="0"/>
        <w:adjustRightInd w:val="0"/>
        <w:spacing w:after="240" w:line="240" w:lineRule="auto"/>
        <w:ind w:left="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C63C7">
        <w:rPr>
          <w:rFonts w:ascii="Arial" w:eastAsia="Times New Roman" w:hAnsi="Times New Roman" w:cs="Times New Roman"/>
          <w:sz w:val="28"/>
          <w:szCs w:val="28"/>
          <w:lang w:eastAsia="ru-RU"/>
        </w:rPr>
        <w:tab/>
      </w:r>
      <w:r w:rsidRPr="008C63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</w:t>
      </w:r>
      <w:proofErr w:type="gramStart"/>
      <w:r w:rsidRPr="008C63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.Н</w:t>
      </w:r>
      <w:proofErr w:type="gramEnd"/>
      <w:r w:rsidRPr="008C63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азарово</w:t>
      </w:r>
      <w:r w:rsidRPr="008C63C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249-п</w:t>
      </w:r>
    </w:p>
    <w:p w:rsidR="008C63C7" w:rsidRDefault="008C63C7" w:rsidP="008C6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63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методики оценки</w:t>
      </w:r>
    </w:p>
    <w:p w:rsidR="008C63C7" w:rsidRPr="008C63C7" w:rsidRDefault="008C63C7" w:rsidP="008C6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менеджмента </w:t>
      </w:r>
    </w:p>
    <w:p w:rsidR="008C63C7" w:rsidRPr="008C63C7" w:rsidRDefault="008C63C7" w:rsidP="008C6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</w:p>
    <w:p w:rsidR="008C63C7" w:rsidRPr="008C63C7" w:rsidRDefault="008C63C7" w:rsidP="008C63C7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317" w:lineRule="exact"/>
        <w:ind w:right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Назарово</w:t>
      </w:r>
    </w:p>
    <w:p w:rsidR="008C63C7" w:rsidRDefault="008C63C7" w:rsidP="008C6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C63C7" w:rsidRPr="008C63C7" w:rsidRDefault="008C63C7" w:rsidP="009D1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расходов и качества управления средствами бюджета города Назарово, в соответствии с   решением Назаровского городского Совета депутатов от 19.03.2008 №17-159 «Об утверждении Положения о бюджетном процессе в городе Назарово», постановлением администрации города Назарово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29.01.2014</w:t>
      </w: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плана мероприятий по росту доходов, оптимизации расходов и совершенствованию долговой политики города Назарово»</w:t>
      </w:r>
      <w:r w:rsidRPr="008C63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города НазаровоПОСТАНОВЛЯЮ:</w:t>
      </w:r>
    </w:p>
    <w:p w:rsidR="008C63C7" w:rsidRPr="00224F5D" w:rsidRDefault="008C63C7" w:rsidP="00224F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          1.Утвердить </w:t>
      </w:r>
      <w:r w:rsidRPr="00224F5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орядок, методику </w:t>
      </w:r>
      <w:proofErr w:type="gramStart"/>
      <w:r w:rsidRPr="00224F5D">
        <w:rPr>
          <w:rFonts w:ascii="Times New Roman" w:hAnsi="Times New Roman" w:cs="Times New Roman"/>
          <w:sz w:val="28"/>
          <w:szCs w:val="28"/>
          <w:lang w:eastAsia="ru-RU"/>
        </w:rPr>
        <w:t>оценки качества финансового менеджмента главных распорядителей средств бюджета города</w:t>
      </w:r>
      <w:proofErr w:type="gramEnd"/>
      <w:r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 Назарово</w:t>
      </w:r>
      <w:r w:rsidR="00A105CB"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224F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5CB" w:rsidRPr="00224F5D" w:rsidRDefault="008C63C7" w:rsidP="00224F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A105CB" w:rsidRPr="00224F5D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Назарово  от  16.10.2012 № 1579-п «О</w:t>
      </w:r>
      <w:r w:rsidR="00A105CB" w:rsidRPr="00224F5D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б утверждении </w:t>
      </w:r>
      <w:proofErr w:type="gramStart"/>
      <w:r w:rsidR="00A105CB" w:rsidRPr="00224F5D">
        <w:rPr>
          <w:rFonts w:ascii="Times New Roman" w:hAnsi="Times New Roman" w:cs="Times New Roman"/>
          <w:sz w:val="28"/>
          <w:szCs w:val="28"/>
          <w:lang w:eastAsia="ru-RU"/>
        </w:rPr>
        <w:t>Порядка проведения мониторинга качества управления</w:t>
      </w:r>
      <w:proofErr w:type="gramEnd"/>
      <w:r w:rsidR="00A105CB"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финансами главных распорядителей бюджетных средств города Назарово» признать утратившим силу.</w:t>
      </w:r>
    </w:p>
    <w:p w:rsidR="008C63C7" w:rsidRPr="00224F5D" w:rsidRDefault="00A105CB" w:rsidP="00224F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         3</w:t>
      </w:r>
      <w:r w:rsidR="008C63C7"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24F5D"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«Советское </w:t>
      </w:r>
      <w:proofErr w:type="spellStart"/>
      <w:r w:rsidR="00224F5D" w:rsidRPr="00224F5D">
        <w:rPr>
          <w:rFonts w:ascii="Times New Roman" w:hAnsi="Times New Roman" w:cs="Times New Roman"/>
          <w:sz w:val="28"/>
          <w:szCs w:val="28"/>
          <w:lang w:eastAsia="ru-RU"/>
        </w:rPr>
        <w:t>Причулымье</w:t>
      </w:r>
      <w:proofErr w:type="spellEnd"/>
      <w:r w:rsidR="00224F5D" w:rsidRPr="00224F5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C63C7"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города Назарово в сети Интернет.</w:t>
      </w:r>
    </w:p>
    <w:p w:rsidR="008C63C7" w:rsidRPr="00224F5D" w:rsidRDefault="008C63C7" w:rsidP="00224F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F5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24F5D" w:rsidRPr="00224F5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24F5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24F5D" w:rsidRPr="00224F5D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C63C7" w:rsidRPr="00224F5D" w:rsidRDefault="008C63C7" w:rsidP="00224F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63C7" w:rsidRPr="00224F5D" w:rsidRDefault="009D1D3A" w:rsidP="009D1D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адми</w:t>
      </w:r>
      <w:r w:rsidR="008C63C7" w:rsidRPr="00224F5D">
        <w:rPr>
          <w:rFonts w:ascii="Times New Roman" w:hAnsi="Times New Roman" w:cs="Times New Roman"/>
          <w:sz w:val="28"/>
          <w:szCs w:val="28"/>
          <w:lang w:eastAsia="ru-RU"/>
        </w:rPr>
        <w:t xml:space="preserve">нистрации города                                       </w:t>
      </w:r>
      <w:proofErr w:type="spellStart"/>
      <w:r w:rsidR="008C63C7" w:rsidRPr="00224F5D">
        <w:rPr>
          <w:rFonts w:ascii="Times New Roman" w:hAnsi="Times New Roman" w:cs="Times New Roman"/>
          <w:sz w:val="28"/>
          <w:szCs w:val="28"/>
          <w:lang w:eastAsia="ru-RU"/>
        </w:rPr>
        <w:t>Е.А.Мережников</w:t>
      </w:r>
      <w:proofErr w:type="spellEnd"/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D3A" w:rsidRDefault="009D1D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5"/>
      <w:bookmarkEnd w:id="2"/>
    </w:p>
    <w:p w:rsidR="009D1D3A" w:rsidRDefault="009D1D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1D3A" w:rsidRDefault="009D1D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к </w:t>
      </w:r>
      <w:r w:rsidR="009D1D3A">
        <w:rPr>
          <w:rFonts w:ascii="Times New Roman" w:hAnsi="Times New Roman" w:cs="Times New Roman"/>
          <w:sz w:val="28"/>
          <w:szCs w:val="28"/>
        </w:rPr>
        <w:t>п</w:t>
      </w:r>
      <w:r w:rsidRPr="00C671E4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от </w:t>
      </w:r>
      <w:r w:rsidR="009D1D3A">
        <w:rPr>
          <w:rFonts w:ascii="Times New Roman" w:hAnsi="Times New Roman" w:cs="Times New Roman"/>
          <w:sz w:val="28"/>
          <w:szCs w:val="28"/>
        </w:rPr>
        <w:t xml:space="preserve">26.02.2014 </w:t>
      </w:r>
      <w:r w:rsidRPr="00C671E4">
        <w:rPr>
          <w:rFonts w:ascii="Times New Roman" w:hAnsi="Times New Roman" w:cs="Times New Roman"/>
          <w:sz w:val="28"/>
          <w:szCs w:val="28"/>
        </w:rPr>
        <w:t xml:space="preserve"> N</w:t>
      </w:r>
      <w:r w:rsidR="009D1D3A">
        <w:rPr>
          <w:rFonts w:ascii="Times New Roman" w:hAnsi="Times New Roman" w:cs="Times New Roman"/>
          <w:sz w:val="28"/>
          <w:szCs w:val="28"/>
        </w:rPr>
        <w:t>249-п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1E4" w:rsidRPr="00BE7AC0" w:rsidRDefault="00C671E4" w:rsidP="009D1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Par30"/>
      <w:bookmarkEnd w:id="3"/>
      <w:r w:rsidRPr="00BE7AC0">
        <w:rPr>
          <w:rFonts w:ascii="Times New Roman" w:hAnsi="Times New Roman" w:cs="Times New Roman"/>
          <w:bCs/>
          <w:sz w:val="28"/>
          <w:szCs w:val="28"/>
        </w:rPr>
        <w:t>ПОРЯДОК,</w:t>
      </w:r>
    </w:p>
    <w:p w:rsidR="00C671E4" w:rsidRPr="00BE7AC0" w:rsidRDefault="00C671E4" w:rsidP="009D1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AC0">
        <w:rPr>
          <w:rFonts w:ascii="Times New Roman" w:hAnsi="Times New Roman" w:cs="Times New Roman"/>
          <w:bCs/>
          <w:sz w:val="28"/>
          <w:szCs w:val="28"/>
        </w:rPr>
        <w:t>МЕТОДИКА ОЦЕНКИ КАЧЕСТВА ФИНАНСОВОГО МЕНЕДЖМЕНТА</w:t>
      </w:r>
    </w:p>
    <w:p w:rsidR="00C671E4" w:rsidRPr="00BE7AC0" w:rsidRDefault="00C671E4" w:rsidP="009D1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AC0">
        <w:rPr>
          <w:rFonts w:ascii="Times New Roman" w:hAnsi="Times New Roman" w:cs="Times New Roman"/>
          <w:bCs/>
          <w:sz w:val="28"/>
          <w:szCs w:val="28"/>
        </w:rPr>
        <w:t>ГЛАВНЫХ РАСПОРЯДИТЕЛЕЙ СРЕДСТВ БЮДЖЕТА</w:t>
      </w:r>
      <w:r w:rsidR="009D1D3A" w:rsidRPr="00BE7AC0">
        <w:rPr>
          <w:rFonts w:ascii="Times New Roman" w:hAnsi="Times New Roman" w:cs="Times New Roman"/>
          <w:bCs/>
          <w:sz w:val="28"/>
          <w:szCs w:val="28"/>
        </w:rPr>
        <w:t xml:space="preserve"> ГОРОДА НАЗАРОВО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1. Оценка качества финансового менеджмента главных распорядителей средств городского бюджета (далее - Главные распорядители) осуществляется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финансовым</w:t>
      </w:r>
      <w:proofErr w:type="gramEnd"/>
      <w:r w:rsidRPr="00C671E4">
        <w:rPr>
          <w:rFonts w:ascii="Times New Roman" w:hAnsi="Times New Roman" w:cs="Times New Roman"/>
          <w:sz w:val="28"/>
          <w:szCs w:val="28"/>
        </w:rPr>
        <w:t xml:space="preserve"> управление администрации г. </w:t>
      </w:r>
      <w:r w:rsidR="00F409E2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Pr="00C671E4">
        <w:rPr>
          <w:rFonts w:ascii="Times New Roman" w:hAnsi="Times New Roman" w:cs="Times New Roman"/>
          <w:sz w:val="28"/>
          <w:szCs w:val="28"/>
        </w:rPr>
        <w:t>(далее - Финансовое управление) ежегодно в срок до 1 апреля года, следующего за отчетным.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2. Оценка качества финансового менеджмента Главных распорядителей осуществляется на основании данных бюджетной отчетности, информации, представляемой Главными распорядителями, и информации, имеющейся в Финансовом управлении.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В случае если данные Финансового управления не совпадают с данными Главных распорядителей, при проведении оценки качества финансового менеджмента Главных распорядителей используются данные Финансового управления.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3. Главные распорядители представляют в Финансовое управление </w:t>
      </w:r>
      <w:hyperlink w:anchor="Par126" w:history="1">
        <w:r w:rsidRPr="00C671E4">
          <w:rPr>
            <w:rFonts w:ascii="Times New Roman" w:hAnsi="Times New Roman" w:cs="Times New Roman"/>
            <w:color w:val="0000FF"/>
            <w:sz w:val="28"/>
            <w:szCs w:val="28"/>
          </w:rPr>
          <w:t>информацию</w:t>
        </w:r>
      </w:hyperlink>
      <w:r w:rsidRPr="00C671E4">
        <w:rPr>
          <w:rFonts w:ascii="Times New Roman" w:hAnsi="Times New Roman" w:cs="Times New Roman"/>
          <w:sz w:val="28"/>
          <w:szCs w:val="28"/>
        </w:rPr>
        <w:t xml:space="preserve">, необходимую для расчета оценки качества финансового менеджмента, указанную в приложении N 1, в срок до </w:t>
      </w:r>
      <w:r w:rsidR="001D7B28">
        <w:rPr>
          <w:rFonts w:ascii="Times New Roman" w:hAnsi="Times New Roman" w:cs="Times New Roman"/>
          <w:sz w:val="28"/>
          <w:szCs w:val="28"/>
        </w:rPr>
        <w:t xml:space="preserve">20 </w:t>
      </w:r>
      <w:r w:rsidRPr="00C671E4">
        <w:rPr>
          <w:rFonts w:ascii="Times New Roman" w:hAnsi="Times New Roman" w:cs="Times New Roman"/>
          <w:sz w:val="28"/>
          <w:szCs w:val="28"/>
        </w:rPr>
        <w:t xml:space="preserve">марта года, следующего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671E4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4. На основании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результатов оценки качества финансового менеджмента Главных распорядителей</w:t>
      </w:r>
      <w:proofErr w:type="gramEnd"/>
      <w:r w:rsidRPr="00C671E4">
        <w:rPr>
          <w:rFonts w:ascii="Times New Roman" w:hAnsi="Times New Roman" w:cs="Times New Roman"/>
          <w:sz w:val="28"/>
          <w:szCs w:val="28"/>
        </w:rPr>
        <w:t xml:space="preserve"> Финансовое управление: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составляет и направляет на рассмотрение сводные результаты оценки качества финансового менеджмента Главных распорядителей</w:t>
      </w:r>
      <w:r w:rsidR="001D7B28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Pr="00C671E4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1D7B28">
        <w:rPr>
          <w:rFonts w:ascii="Times New Roman" w:hAnsi="Times New Roman" w:cs="Times New Roman"/>
          <w:sz w:val="28"/>
          <w:szCs w:val="28"/>
        </w:rPr>
        <w:t>Назарово</w:t>
      </w:r>
      <w:r w:rsidRPr="00C671E4">
        <w:rPr>
          <w:rFonts w:ascii="Times New Roman" w:hAnsi="Times New Roman" w:cs="Times New Roman"/>
          <w:sz w:val="28"/>
          <w:szCs w:val="28"/>
        </w:rPr>
        <w:t>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составляет рейтинг Главных распорядителей и обеспечивает его размещение на официальном сайте город</w:t>
      </w:r>
      <w:r w:rsidR="001D7B28">
        <w:rPr>
          <w:rFonts w:ascii="Times New Roman" w:hAnsi="Times New Roman" w:cs="Times New Roman"/>
          <w:sz w:val="28"/>
          <w:szCs w:val="28"/>
        </w:rPr>
        <w:t>аНазарово</w:t>
      </w:r>
      <w:r w:rsidRPr="00C671E4">
        <w:rPr>
          <w:rFonts w:ascii="Times New Roman" w:hAnsi="Times New Roman" w:cs="Times New Roman"/>
          <w:sz w:val="28"/>
          <w:szCs w:val="28"/>
        </w:rPr>
        <w:t xml:space="preserve"> в сети Интернет в течение 10 рабочих дней со дня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рассмотрения сводных результатов оценки качества финансового менеджмента Главных распорядителей</w:t>
      </w:r>
      <w:proofErr w:type="gramEnd"/>
      <w:r w:rsidR="00B44FAE">
        <w:rPr>
          <w:rFonts w:ascii="Times New Roman" w:hAnsi="Times New Roman" w:cs="Times New Roman"/>
          <w:sz w:val="28"/>
          <w:szCs w:val="28"/>
        </w:rPr>
        <w:t xml:space="preserve"> </w:t>
      </w:r>
      <w:r w:rsidR="001D7B28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C671E4">
        <w:rPr>
          <w:rFonts w:ascii="Times New Roman" w:hAnsi="Times New Roman" w:cs="Times New Roman"/>
          <w:sz w:val="28"/>
          <w:szCs w:val="28"/>
        </w:rPr>
        <w:t>администрации города;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разрабатывает для Главных распорядителей рекомендации, направленные на повышение качества финансового менеджмента.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4.1. Рейтинг Главных распорядителей составляется Финансовым управлением по двум группам: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1 группа - Главные распорядители, имеющие подведомственные учреждения;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2 группа - Главные распорядители, не имеющие подведомственных учреждений.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lastRenderedPageBreak/>
        <w:t xml:space="preserve">5. Оценка качества финансового менеджмента Главных распорядителей производится по </w:t>
      </w:r>
      <w:hyperlink w:anchor="Par215" w:history="1">
        <w:r w:rsidRPr="00C671E4">
          <w:rPr>
            <w:rFonts w:ascii="Times New Roman" w:hAnsi="Times New Roman" w:cs="Times New Roman"/>
            <w:color w:val="0000FF"/>
            <w:sz w:val="28"/>
            <w:szCs w:val="28"/>
          </w:rPr>
          <w:t>показателям</w:t>
        </w:r>
      </w:hyperlink>
      <w:r w:rsidRPr="00C671E4">
        <w:rPr>
          <w:rFonts w:ascii="Times New Roman" w:hAnsi="Times New Roman" w:cs="Times New Roman"/>
          <w:sz w:val="28"/>
          <w:szCs w:val="28"/>
        </w:rPr>
        <w:t>, указанным в приложении N 2 (далее - Перечень показателей).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6. В целях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проведения оценки качества финансового менеджмента Главных распорядителей</w:t>
      </w:r>
      <w:proofErr w:type="gramEnd"/>
      <w:r w:rsidRPr="00C671E4">
        <w:rPr>
          <w:rFonts w:ascii="Times New Roman" w:hAnsi="Times New Roman" w:cs="Times New Roman"/>
          <w:sz w:val="28"/>
          <w:szCs w:val="28"/>
        </w:rPr>
        <w:t xml:space="preserve"> выделяются следующие группы показателей: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механизмов планирования расходов бюджета</w:t>
      </w:r>
      <w:r w:rsidR="000A17AF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Pr="00C671E4">
        <w:rPr>
          <w:rFonts w:ascii="Times New Roman" w:hAnsi="Times New Roman" w:cs="Times New Roman"/>
          <w:sz w:val="28"/>
          <w:szCs w:val="28"/>
        </w:rPr>
        <w:t>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оценка результатов исполнения бюджета</w:t>
      </w:r>
      <w:r w:rsidR="000A17A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C671E4">
        <w:rPr>
          <w:rFonts w:ascii="Times New Roman" w:hAnsi="Times New Roman" w:cs="Times New Roman"/>
          <w:sz w:val="28"/>
          <w:szCs w:val="28"/>
        </w:rPr>
        <w:t xml:space="preserve"> в части расходов;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оценка управления обязательствами в процессе исполнения бюджета</w:t>
      </w:r>
      <w:r w:rsidR="000A17A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C671E4">
        <w:rPr>
          <w:rFonts w:ascii="Times New Roman" w:hAnsi="Times New Roman" w:cs="Times New Roman"/>
          <w:sz w:val="28"/>
          <w:szCs w:val="28"/>
        </w:rPr>
        <w:t>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оценка состояния учета и отчетности;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оценка организации финансового контроля;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оценка исполнения судебных актов;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оценка финансово-экономической деятельности подведомственных Главному распорядителю учреждений.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7.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125 баллам.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8. Значение оценки по каждому из показателей рассчитывается в следующем порядке: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определяется значение показателя качества финансового менеджмента Главных распорядителей в соответствии с графой 2 Перечня показателей;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значения показателя качества финансового менеджмента Главных распорядителей</w:t>
      </w:r>
      <w:proofErr w:type="gramEnd"/>
      <w:r w:rsidRPr="00C671E4">
        <w:rPr>
          <w:rFonts w:ascii="Times New Roman" w:hAnsi="Times New Roman" w:cs="Times New Roman"/>
          <w:sz w:val="28"/>
          <w:szCs w:val="28"/>
        </w:rPr>
        <w:t xml:space="preserve"> определяется балл в соответствии с графой 4 Перечня показателей.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1"/>
      <w:bookmarkEnd w:id="4"/>
      <w:r w:rsidRPr="00C671E4">
        <w:rPr>
          <w:rFonts w:ascii="Times New Roman" w:hAnsi="Times New Roman" w:cs="Times New Roman"/>
          <w:sz w:val="28"/>
          <w:szCs w:val="28"/>
        </w:rPr>
        <w:t>9. Расчет суммарной оценки качества финансового менеджмента (КФМ) каждого Главного распорядителя осуществляется по следующей формуле: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КФМ = SUM 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>,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где: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1E4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 xml:space="preserve"> - итоговое значение оценки по 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7"/>
      <w:bookmarkEnd w:id="5"/>
      <w:r w:rsidRPr="00C671E4">
        <w:rPr>
          <w:rFonts w:ascii="Times New Roman" w:hAnsi="Times New Roman" w:cs="Times New Roman"/>
          <w:sz w:val="28"/>
          <w:szCs w:val="28"/>
        </w:rPr>
        <w:t xml:space="preserve">10. Итоговое значение оценки по 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 xml:space="preserve"> направлению (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1E4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 xml:space="preserve"> = SUM 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Kij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>,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где: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1E4">
        <w:rPr>
          <w:rFonts w:ascii="Times New Roman" w:hAnsi="Times New Roman" w:cs="Times New Roman"/>
          <w:sz w:val="28"/>
          <w:szCs w:val="28"/>
        </w:rPr>
        <w:t>Kij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 xml:space="preserve"> - значение оценки j-го показателя по 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11. На основании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результатов оценки качества финансового менеджмента Главных распорядителей</w:t>
      </w:r>
      <w:proofErr w:type="gramEnd"/>
      <w:r w:rsidRPr="00C671E4">
        <w:rPr>
          <w:rFonts w:ascii="Times New Roman" w:hAnsi="Times New Roman" w:cs="Times New Roman"/>
          <w:sz w:val="28"/>
          <w:szCs w:val="28"/>
        </w:rPr>
        <w:t xml:space="preserve"> Финансовым управлением проводится анализ качества финансового менеджмента: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по уровню оценок, полученных Главными распорядителями по каждому из показателей;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по суммарной оценке, полученной каждым Главным распорядителем по применимым к нему показателям;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по средней оценке уровня финансового менеджмента Главных распорядителей.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12. При анализе качества финансового менеджмента по уровню оценок, полученных Главными распорядителями по каждому из показателей: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lastRenderedPageBreak/>
        <w:t>производится расчет среднего значения оценки, полученной всеми Главными распорядителями по каждому из показателей;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определяются Главные распорядители, имеющие по оцениваемому показателю неудовлетворительные результаты.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13. Расчет среднего значения оценки по каждому из показателей (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SPj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>) производится по следующей формуле:</w:t>
      </w:r>
    </w:p>
    <w:p w:rsidR="00C671E4" w:rsidRPr="00C671E4" w:rsidRDefault="008B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F8E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0.75pt">
            <v:imagedata r:id="rId7" o:title=""/>
          </v:shape>
        </w:pic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где: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1E4">
        <w:rPr>
          <w:rFonts w:ascii="Times New Roman" w:hAnsi="Times New Roman" w:cs="Times New Roman"/>
          <w:sz w:val="28"/>
          <w:szCs w:val="28"/>
        </w:rPr>
        <w:t>Kjn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 xml:space="preserve"> - значение оценки j-го показателя по 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n-му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 xml:space="preserve"> Главному распорядителю;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n - общее количество Главных распорядителей, к которым применим данный показатель.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14. Оценка качества финансового менеджмента Главного распорядителя по оцениваемому показателю считается неудовлетворительной в одном из следующих случаев: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если среднее значение оценки всех Главных распорядителей (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SPj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>) больше 3 баллов, при этом индивидуальная оценка Главного распорядителя по показателю ниже среднего значения оценки всех Главных распорядителей (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SPj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>) по показателю;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если среднее значение оценки всех Главных распорядителей (</w:t>
      </w:r>
      <w:proofErr w:type="spellStart"/>
      <w:r w:rsidRPr="00C671E4">
        <w:rPr>
          <w:rFonts w:ascii="Times New Roman" w:hAnsi="Times New Roman" w:cs="Times New Roman"/>
          <w:sz w:val="28"/>
          <w:szCs w:val="28"/>
        </w:rPr>
        <w:t>SPj</w:t>
      </w:r>
      <w:proofErr w:type="spellEnd"/>
      <w:r w:rsidRPr="00C671E4">
        <w:rPr>
          <w:rFonts w:ascii="Times New Roman" w:hAnsi="Times New Roman" w:cs="Times New Roman"/>
          <w:sz w:val="28"/>
          <w:szCs w:val="28"/>
        </w:rPr>
        <w:t>) меньше 3 баллов и индивидуальная оценка Главного распорядителя по показателю ниже 3 баллов.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15. Анализ качества финансового менеджмента по совокупности оценок, полученных каждым Главным распорядителем по применимым к нему показателям, производится на основании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сопоставления суммарной оценки качества финансового менеджмента Главных распорядителей</w:t>
      </w:r>
      <w:proofErr w:type="gramEnd"/>
      <w:r w:rsidRPr="00C671E4">
        <w:rPr>
          <w:rFonts w:ascii="Times New Roman" w:hAnsi="Times New Roman" w:cs="Times New Roman"/>
          <w:sz w:val="28"/>
          <w:szCs w:val="28"/>
        </w:rPr>
        <w:t xml:space="preserve"> и максимально возможной оценки, которую может получить Главный распорядитель за качество финансового менеджмента.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16. Максимально возможная оценка, которую может получить Главный распорядитель за качество финансового менеджмента, рассчитывается по формулам, указанным в </w:t>
      </w:r>
      <w:hyperlink w:anchor="Par61" w:history="1">
        <w:r w:rsidRPr="00C671E4">
          <w:rPr>
            <w:rFonts w:ascii="Times New Roman" w:hAnsi="Times New Roman" w:cs="Times New Roman"/>
            <w:color w:val="0000FF"/>
            <w:sz w:val="28"/>
            <w:szCs w:val="28"/>
          </w:rPr>
          <w:t>пунктах 9</w:t>
        </w:r>
      </w:hyperlink>
      <w:r w:rsidRPr="00C671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7" w:history="1">
        <w:r w:rsidRPr="00C671E4">
          <w:rPr>
            <w:rFonts w:ascii="Times New Roman" w:hAnsi="Times New Roman" w:cs="Times New Roman"/>
            <w:color w:val="0000FF"/>
            <w:sz w:val="28"/>
            <w:szCs w:val="28"/>
          </w:rPr>
          <w:t xml:space="preserve">10 </w:t>
        </w:r>
      </w:hyperlink>
      <w:r w:rsidRPr="00C671E4">
        <w:rPr>
          <w:rFonts w:ascii="Times New Roman" w:hAnsi="Times New Roman" w:cs="Times New Roman"/>
          <w:sz w:val="28"/>
          <w:szCs w:val="28"/>
        </w:rPr>
        <w:t xml:space="preserve"> путем подстановки в них значения 5 баллов для применимых к Главному распорядителю показателей (вместо фактически полученных оценок) и значения 0 баллов для неприменимых к Главному распорядителю показателей.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17. Уровень качества финансового менеджмента (Q) по совокупности оценок, полученных каждым Главным распорядителем по применимым к нему показателям, рассчитывается по следующей формуле:</w:t>
      </w:r>
    </w:p>
    <w:p w:rsidR="00C671E4" w:rsidRPr="00C671E4" w:rsidRDefault="008B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F8E">
        <w:rPr>
          <w:rFonts w:ascii="Times New Roman" w:hAnsi="Times New Roman" w:cs="Times New Roman"/>
          <w:sz w:val="28"/>
          <w:szCs w:val="28"/>
        </w:rPr>
        <w:pict>
          <v:shape id="_x0000_i1026" type="#_x0000_t75" style="width:60pt;height:30.75pt">
            <v:imagedata r:id="rId8" o:title=""/>
          </v:shape>
        </w:pic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где: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MAX - максимально возможная оценка, которую может получить Главный </w:t>
      </w:r>
      <w:proofErr w:type="gramStart"/>
      <w:r w:rsidRPr="00C671E4">
        <w:rPr>
          <w:rFonts w:ascii="Times New Roman" w:hAnsi="Times New Roman" w:cs="Times New Roman"/>
          <w:sz w:val="28"/>
          <w:szCs w:val="28"/>
        </w:rPr>
        <w:t>распорядитель</w:t>
      </w:r>
      <w:proofErr w:type="gramEnd"/>
      <w:r w:rsidRPr="00C671E4">
        <w:rPr>
          <w:rFonts w:ascii="Times New Roman" w:hAnsi="Times New Roman" w:cs="Times New Roman"/>
          <w:sz w:val="28"/>
          <w:szCs w:val="28"/>
        </w:rPr>
        <w:t xml:space="preserve"> за качество финансового менеджмента исходя из применимости показателей.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 xml:space="preserve">18. Чем выше значение показателя "Q", тем выше уровень качества финансового менеджмента Главного распорядителя. Максимальный уровень </w:t>
      </w:r>
      <w:r w:rsidRPr="00C671E4">
        <w:rPr>
          <w:rFonts w:ascii="Times New Roman" w:hAnsi="Times New Roman" w:cs="Times New Roman"/>
          <w:sz w:val="28"/>
          <w:szCs w:val="28"/>
        </w:rPr>
        <w:lastRenderedPageBreak/>
        <w:t>качества составляет 1,0.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19. По уровню качества финансового менеджмента Главного распорядителя рассчитывается рейтинговая оценка качества финансового менеджмента каждого Главного распорядителя и формируется рейтинг Главных распорядителей, ранжированный по убыванию их рейтинговых оценок.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20. Рейтинговая оценка каждого Главного распорядителя (R) за качество финансового менеджмента рассчитывается по следующей формуле: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R = Q x 5,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где: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Q - уровень качества финансового менеджмента Главного распорядителя.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Максимальная рейтинговая оценка, которая может быть получена Главным распорядителем за качество финансового менеджмента, равна 5 баллам.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21. Оценка среднего уровня качества финансового менеджмента Главных распорядителей (MR) рассчитывается по следующей формуле:</w:t>
      </w:r>
    </w:p>
    <w:p w:rsidR="00C671E4" w:rsidRPr="00C671E4" w:rsidRDefault="008B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F8E">
        <w:rPr>
          <w:rFonts w:ascii="Times New Roman" w:hAnsi="Times New Roman" w:cs="Times New Roman"/>
          <w:sz w:val="28"/>
          <w:szCs w:val="28"/>
        </w:rPr>
        <w:pict>
          <v:shape id="_x0000_i1027" type="#_x0000_t75" style="width:75.75pt;height:30.75pt">
            <v:imagedata r:id="rId9" o:title=""/>
          </v:shape>
        </w:pic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где: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SUM R - сумма рейтинговых оценок Главных распорядителей, принявших участие в оценке качества финансового менеджмента Главных распорядителей;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n - количество Главных распорядителей, принявших участие в оценке качества финансового менеджмента Главных распорядителей.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19"/>
      <w:bookmarkEnd w:id="6"/>
      <w:bookmarkEnd w:id="0"/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7382" w:rsidRDefault="00427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к Порядку,</w:t>
      </w:r>
    </w:p>
    <w:p w:rsidR="00C671E4" w:rsidRPr="00C671E4" w:rsidRDefault="00384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671E4" w:rsidRPr="00C671E4">
        <w:rPr>
          <w:rFonts w:ascii="Times New Roman" w:hAnsi="Times New Roman" w:cs="Times New Roman"/>
          <w:sz w:val="28"/>
          <w:szCs w:val="28"/>
        </w:rPr>
        <w:t>етодике оценки качества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финансового менеджмента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главных распорядителей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средств бюджета</w:t>
      </w:r>
      <w:r w:rsidR="00384DB8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1E4" w:rsidRPr="00DF30D6" w:rsidRDefault="00C67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7" w:name="Par126"/>
      <w:bookmarkEnd w:id="7"/>
      <w:r w:rsidRPr="00DF30D6">
        <w:rPr>
          <w:rFonts w:ascii="Times New Roman" w:hAnsi="Times New Roman" w:cs="Times New Roman"/>
          <w:sz w:val="20"/>
          <w:szCs w:val="20"/>
        </w:rPr>
        <w:t>ИНФОРМАЦИЯ</w:t>
      </w:r>
    </w:p>
    <w:p w:rsidR="00C671E4" w:rsidRPr="00DF30D6" w:rsidRDefault="00C67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30D6">
        <w:rPr>
          <w:rFonts w:ascii="Times New Roman" w:hAnsi="Times New Roman" w:cs="Times New Roman"/>
          <w:sz w:val="20"/>
          <w:szCs w:val="20"/>
        </w:rPr>
        <w:t>ДЛЯ ПРОВЕДЕНИЯ ОЦЕНКИ КАЧЕСТВА ФИНАНСОВОГО</w:t>
      </w:r>
    </w:p>
    <w:p w:rsidR="00C671E4" w:rsidRPr="00DF30D6" w:rsidRDefault="00C67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30D6">
        <w:rPr>
          <w:rFonts w:ascii="Times New Roman" w:hAnsi="Times New Roman" w:cs="Times New Roman"/>
          <w:sz w:val="20"/>
          <w:szCs w:val="20"/>
        </w:rPr>
        <w:t>МЕНЕДЖМЕНТА ГЛАВНЫХ РАСПОРЯДИТЕЛЕЙ</w:t>
      </w:r>
    </w:p>
    <w:p w:rsidR="00C671E4" w:rsidRPr="00DF30D6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4"/>
        <w:gridCol w:w="3827"/>
      </w:tblGrid>
      <w:tr w:rsidR="00C671E4" w:rsidRPr="00DF30D6" w:rsidTr="00DF30D6">
        <w:trPr>
          <w:tblCellSpacing w:w="5" w:type="nil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   Наименование исходных данных   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         Источник информации         </w:t>
            </w:r>
          </w:p>
        </w:tc>
      </w:tr>
      <w:tr w:rsidR="00C671E4" w:rsidRPr="00DF30D6" w:rsidTr="00DF30D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2                  </w:t>
            </w:r>
          </w:p>
        </w:tc>
      </w:tr>
      <w:tr w:rsidR="00C671E4" w:rsidRPr="00DF30D6" w:rsidTr="00DF30D6">
        <w:trPr>
          <w:trHeight w:val="98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P6</w:t>
            </w:r>
            <w:r w:rsidR="00DF30D6">
              <w:rPr>
                <w:rFonts w:ascii="Times New Roman" w:hAnsi="Times New Roman" w:cs="Times New Roman"/>
                <w:sz w:val="20"/>
                <w:szCs w:val="20"/>
              </w:rPr>
              <w:t>Своевремен</w:t>
            </w: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ное доведение Главным распорядителем лимитов бюджетныхобязательств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 подведомственных   </w:t>
            </w:r>
          </w:p>
          <w:p w:rsidR="00C671E4" w:rsidRPr="00DF30D6" w:rsidRDefault="00C671E4" w:rsidP="00DF3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ему учреждений, предусмотренных </w:t>
            </w:r>
            <w:r w:rsidR="007C53EA"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</w:t>
            </w: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о бюджете за отчетный год впервоначальной редакции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копии подтверждающих документов  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(письма о доведении лимитов бюджетных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 с указанием N, даты)    </w:t>
            </w:r>
          </w:p>
        </w:tc>
      </w:tr>
      <w:tr w:rsidR="00C671E4" w:rsidRPr="00DF30D6" w:rsidTr="00DF30D6">
        <w:trPr>
          <w:trHeight w:val="10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185A" w:rsidRDefault="00C671E4" w:rsidP="0035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P8 </w:t>
            </w:r>
          </w:p>
          <w:p w:rsidR="00C671E4" w:rsidRPr="00DF30D6" w:rsidRDefault="00DF30D6" w:rsidP="0035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  <w:r w:rsidR="00C671E4"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порядка составления, утверждения и ведения бюджетныхсмет подведомственных Главномураспорядителю учреждений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нормативный правовой акт Главного    </w:t>
            </w:r>
          </w:p>
          <w:p w:rsidR="00C671E4" w:rsidRPr="00DF30D6" w:rsidRDefault="00C671E4" w:rsidP="007C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об утверждении порядкасоставления, утверждения и ведениябюджетных смет                       </w:t>
            </w:r>
          </w:p>
        </w:tc>
      </w:tr>
      <w:tr w:rsidR="00C671E4" w:rsidRPr="00DF30D6" w:rsidTr="00DF30D6">
        <w:trPr>
          <w:trHeight w:val="1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BE7A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Главным распорядителем мониторинга результатов            </w:t>
            </w:r>
          </w:p>
          <w:p w:rsidR="00C671E4" w:rsidRPr="00DF30D6" w:rsidRDefault="00C671E4" w:rsidP="007C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подведомственных ему учреждений  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отчет Главного распорядителя о   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проведении</w:t>
            </w:r>
            <w:proofErr w:type="gramEnd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мониторинга результатов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 ему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учреждений, интернет-ссылка,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которой</w:t>
            </w:r>
            <w:proofErr w:type="gramEnd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 рейтинг результатов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распорядителю учреждений    </w:t>
            </w:r>
          </w:p>
        </w:tc>
      </w:tr>
      <w:tr w:rsidR="00C671E4" w:rsidRPr="00DF30D6" w:rsidTr="00DF30D6">
        <w:trPr>
          <w:trHeight w:val="12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BE7A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Количество ведомственных</w:t>
            </w:r>
            <w:r w:rsidR="0035185A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нтрольных мероприятий, в ходе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которых выявлены финансовыенарушения в отчетном финансовом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году        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акты, составленные по результатам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проведенных ведомственных контрольных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Главным распорядителем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отношении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 ему   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                          </w:t>
            </w:r>
          </w:p>
        </w:tc>
      </w:tr>
      <w:tr w:rsidR="00C671E4" w:rsidRPr="00DF30D6" w:rsidTr="0035185A">
        <w:trPr>
          <w:trHeight w:val="937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E7A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Административногорегламента исполнения Главным      </w:t>
            </w:r>
          </w:p>
          <w:p w:rsidR="00C671E4" w:rsidRPr="00DF30D6" w:rsidRDefault="0035185A" w:rsidP="0035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 </w:t>
            </w:r>
            <w:r w:rsidR="00C671E4" w:rsidRPr="00DF30D6">
              <w:rPr>
                <w:rFonts w:ascii="Times New Roman" w:hAnsi="Times New Roman" w:cs="Times New Roman"/>
                <w:sz w:val="20"/>
                <w:szCs w:val="20"/>
              </w:rPr>
              <w:t>функции по осуществлению ведомственного финансового контроля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исполнения</w:t>
            </w:r>
          </w:p>
          <w:p w:rsidR="00C671E4" w:rsidRPr="00DF30D6" w:rsidRDefault="00C671E4" w:rsidP="0035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Главным распорядителем функции по осуществлению</w:t>
            </w:r>
            <w:r w:rsidR="0035185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едомственного финансового контроля  </w:t>
            </w:r>
          </w:p>
        </w:tc>
      </w:tr>
      <w:tr w:rsidR="00C671E4" w:rsidRPr="00DF30D6" w:rsidTr="00427382">
        <w:trPr>
          <w:trHeight w:val="1435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  <w:r w:rsidR="00BE7A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утверждения Главнымраспорядителем муниципальных заданий подведомственным ему       </w:t>
            </w:r>
          </w:p>
          <w:p w:rsidR="00C671E4" w:rsidRPr="00DF30D6" w:rsidRDefault="00C671E4" w:rsidP="0042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 на текущий финансовый год и плановый период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приказы Главного распорядителя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утверждении муниципальных заданий</w:t>
            </w:r>
            <w:r w:rsidR="007C53EA"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подведомственным ему учреждениям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текущий финансовый год и плановый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период и/или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утвержденные</w:t>
            </w:r>
            <w:proofErr w:type="gramEnd"/>
          </w:p>
          <w:p w:rsidR="00C671E4" w:rsidRPr="00DF30D6" w:rsidRDefault="00C671E4" w:rsidP="0042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задания   </w:t>
            </w:r>
          </w:p>
        </w:tc>
      </w:tr>
      <w:tr w:rsidR="00C671E4" w:rsidRPr="00DF30D6" w:rsidTr="00427382">
        <w:trPr>
          <w:trHeight w:val="2108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  <w:r w:rsidR="00BE7A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Своевременность утверждения Главным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 планов финансово-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хозяйственной деятельности     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подведомственных ему учреждений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текущий финансовый год и плановый  </w:t>
            </w:r>
          </w:p>
          <w:p w:rsidR="00C671E4" w:rsidRPr="00DF30D6" w:rsidRDefault="00C671E4" w:rsidP="0042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382">
              <w:rPr>
                <w:rFonts w:ascii="Times New Roman" w:hAnsi="Times New Roman" w:cs="Times New Roman"/>
                <w:sz w:val="20"/>
                <w:szCs w:val="20"/>
              </w:rPr>
              <w:t>период в соответствии со срок</w:t>
            </w:r>
            <w:r w:rsidR="00427382" w:rsidRPr="00427382">
              <w:rPr>
                <w:rFonts w:ascii="Times New Roman" w:hAnsi="Times New Roman" w:cs="Times New Roman"/>
                <w:sz w:val="20"/>
                <w:szCs w:val="20"/>
              </w:rPr>
              <w:t>ами, утвержденными органами местного самоуправления, осуществляющими функции и полномочия учредителя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планы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финансово-хозяйственной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распорядителю учреждений </w:t>
            </w:r>
            <w:proofErr w:type="gramStart"/>
            <w:r w:rsidRPr="00DF30D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текущий финансовый год и плановый    </w:t>
            </w:r>
          </w:p>
          <w:p w:rsidR="00C671E4" w:rsidRPr="00DF30D6" w:rsidRDefault="00C6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0D6">
              <w:rPr>
                <w:rFonts w:ascii="Times New Roman" w:hAnsi="Times New Roman" w:cs="Times New Roman"/>
                <w:sz w:val="20"/>
                <w:szCs w:val="20"/>
              </w:rPr>
              <w:t xml:space="preserve">период                               </w:t>
            </w:r>
          </w:p>
        </w:tc>
      </w:tr>
    </w:tbl>
    <w:p w:rsid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AC0" w:rsidRDefault="00BE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AC0" w:rsidRDefault="00BE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AC0" w:rsidRDefault="00BE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208"/>
      <w:bookmarkEnd w:id="8"/>
      <w:r w:rsidRPr="00C671E4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к Порядку,</w:t>
      </w:r>
    </w:p>
    <w:p w:rsidR="00C671E4" w:rsidRPr="00C671E4" w:rsidRDefault="007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671E4" w:rsidRPr="00C671E4">
        <w:rPr>
          <w:rFonts w:ascii="Times New Roman" w:hAnsi="Times New Roman" w:cs="Times New Roman"/>
          <w:sz w:val="28"/>
          <w:szCs w:val="28"/>
        </w:rPr>
        <w:t>етодике оценки качества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финансового менеджмента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главных распорядителей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1E4">
        <w:rPr>
          <w:rFonts w:ascii="Times New Roman" w:hAnsi="Times New Roman" w:cs="Times New Roman"/>
          <w:sz w:val="28"/>
          <w:szCs w:val="28"/>
        </w:rPr>
        <w:t>средств бюджета</w:t>
      </w:r>
      <w:r w:rsidR="007C53EA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</w:p>
    <w:p w:rsidR="00C671E4" w:rsidRPr="00C671E4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1E4" w:rsidRPr="00DF30D6" w:rsidRDefault="00C67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9" w:name="Par215"/>
      <w:bookmarkEnd w:id="9"/>
      <w:r w:rsidRPr="00DF30D6">
        <w:rPr>
          <w:rFonts w:ascii="Times New Roman" w:hAnsi="Times New Roman" w:cs="Times New Roman"/>
          <w:sz w:val="20"/>
          <w:szCs w:val="20"/>
        </w:rPr>
        <w:t>ПЕРЕЧЕНЬ</w:t>
      </w:r>
    </w:p>
    <w:p w:rsidR="00C671E4" w:rsidRPr="00DF30D6" w:rsidRDefault="00C67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30D6">
        <w:rPr>
          <w:rFonts w:ascii="Times New Roman" w:hAnsi="Times New Roman" w:cs="Times New Roman"/>
          <w:sz w:val="20"/>
          <w:szCs w:val="20"/>
        </w:rPr>
        <w:t>ПОКАЗАТЕЛЕЙ КАЧЕСТВА ФИНАНСОВОГО МЕНЕДЖМЕНТА</w:t>
      </w:r>
    </w:p>
    <w:p w:rsidR="00C671E4" w:rsidRPr="00DF30D6" w:rsidRDefault="00C67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30D6">
        <w:rPr>
          <w:rFonts w:ascii="Times New Roman" w:hAnsi="Times New Roman" w:cs="Times New Roman"/>
          <w:sz w:val="20"/>
          <w:szCs w:val="20"/>
        </w:rPr>
        <w:t>ГЛАВНЫХ РАСПОРЯДИТЕЛЕЙ</w:t>
      </w:r>
    </w:p>
    <w:p w:rsidR="00C671E4" w:rsidRPr="00DF30D6" w:rsidRDefault="00C67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40"/>
        <w:gridCol w:w="3600"/>
        <w:gridCol w:w="1320"/>
        <w:gridCol w:w="1800"/>
      </w:tblGrid>
      <w:tr w:rsidR="00935D49" w:rsidRPr="00935D49" w:rsidTr="00935D49">
        <w:trPr>
          <w:trHeight w:val="1400"/>
          <w:tblCellSpacing w:w="5" w:type="nil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Наименование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 качества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финансового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Главных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распорядителей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Критерии определения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показателя (P)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Единица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суммарная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оценка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направлению/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оценка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показателю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(балл) </w:t>
            </w:r>
            <w:hyperlink w:anchor="Par1099" w:history="1">
              <w:r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  1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      2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3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4 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7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1. Оценка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механизмов планирования расходов  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  <w:proofErr w:type="gramEnd"/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42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8745D">
        <w:trPr>
          <w:trHeight w:val="2195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ность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уточненного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рагмента реестра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асходных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обязатель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авного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распорядителя (далее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- РРО)              </w:t>
            </w:r>
            <w:proofErr w:type="gramEnd"/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P1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(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+ 1),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днейотклонений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фактической даты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представления установленного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Финансовым управлением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уточненного фрагмента РРО отсрока;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внесений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зменений в решение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юджете за отчетный год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день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P1 = 0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0 &lt; P1 &lt;= 1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1 &lt; P1 &lt;= 2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2 &lt; P1 &lt;= 3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3 &lt; P1 &lt;= 4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4 &lt; P1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rHeight w:val="1400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P2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разработки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нормативных правовых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актов, договоров и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соглашений,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формирующих         </w:t>
            </w:r>
          </w:p>
          <w:p w:rsidR="00935D49" w:rsidRPr="00935D49" w:rsidRDefault="00935D49" w:rsidP="0098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расходные </w:t>
            </w:r>
            <w:r w:rsidR="009874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бязательства города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утвержденных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и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опубликованных нормативных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правовых актов, заключенных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договоров и соглашений,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формирующих расходные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 города: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2304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ассигнований в решении о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бюджете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за отчетный год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(решении о внесенииизменений 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юджете за отчетный год), необеспеченных нормативными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правовыми актами, договорами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 соглашениями,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навливающими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расходные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 города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2096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наличие бюджетных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сигнований в решении 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юджете за отчетный год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решении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о внесенииизменений в решение бюджетеза отчетный год), не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обеспеченных нормативными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правовыми актами, договорами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 соглашениями,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танавливающими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расходные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 города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rHeight w:val="2963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P3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исполненных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бюджетных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ассигнований,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предусмотренных в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P3 = 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S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100%,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сумма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исполненных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лавного распорядителя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тчетном финансовом году,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редусмотренных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ведомс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(муниципальных) 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целевых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рограммах (без учета субвенций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краевого бюджета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);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S - общая сумма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исполненных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бюджетных ассигнований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Главных распорядителей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отчетном финансовом году   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(без учета субвенций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краевого бюджета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)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26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P3 &gt;= 80%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263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70% &lt;= P3 &lt; 80%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935D49">
        <w:trPr>
          <w:trHeight w:val="254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50% &lt;= P3 &lt; 70%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271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40% &lt;= P3 &lt; 50%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rHeight w:val="262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30% &lt;= P3 &lt; 40%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P3 &lt; 30%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7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8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2. Оценка результатов исполнения бюджета</w:t>
            </w:r>
            <w:r w:rsidR="0098745D"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в части расходов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BE7AC0">
        <w:trPr>
          <w:trHeight w:val="3240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P4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Уровень исполнения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расходов Главного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счет средств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  <w:r w:rsidR="0098745D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(без учетамежбюджетных       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трансфертов, имеющих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  <w:r w:rsidR="0098745D">
              <w:rPr>
                <w:rFonts w:ascii="Times New Roman" w:hAnsi="Times New Roman" w:cs="Times New Roman"/>
                <w:sz w:val="20"/>
                <w:szCs w:val="20"/>
              </w:rPr>
              <w:t>, из краевого бюджета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P4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Ркис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Ркпр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100%,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Ркис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кассовые расходы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распорядителя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счет средств </w:t>
            </w:r>
            <w:r w:rsidR="0098745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юджета (без учета         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межбюджетных трансфертов,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имеющих целевое назначение</w:t>
            </w:r>
            <w:r w:rsidR="0098745D">
              <w:rPr>
                <w:rFonts w:ascii="Times New Roman" w:hAnsi="Times New Roman" w:cs="Times New Roman"/>
                <w:sz w:val="20"/>
                <w:szCs w:val="20"/>
              </w:rPr>
              <w:t>, из краевого бюджета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)в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отчетном периоде;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Ркпр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распорядителя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счет средствбюджета (без учета         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межбюджетных трансфертов,   </w:t>
            </w:r>
          </w:p>
          <w:p w:rsidR="00935D49" w:rsidRPr="00935D49" w:rsidRDefault="00935D49" w:rsidP="0098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имеющих целевое назначение</w:t>
            </w:r>
            <w:r w:rsidR="0098745D">
              <w:rPr>
                <w:rFonts w:ascii="Times New Roman" w:hAnsi="Times New Roman" w:cs="Times New Roman"/>
                <w:sz w:val="20"/>
                <w:szCs w:val="20"/>
              </w:rPr>
              <w:t>, из краевого бюджета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)з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 отчетный период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P4 = 100%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95% &lt;= P4 &lt; 100%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90% &lt;= P4 &lt; 95%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85% &lt;= P4 &lt; 90%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80% &lt;= P4 &lt; 85%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P3 &lt; 80%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rHeight w:val="4600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P5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кассовых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расходов (без учета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межбюджетных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трансфертов, имеющих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  <w:r w:rsidR="0098745D">
              <w:rPr>
                <w:rFonts w:ascii="Times New Roman" w:hAnsi="Times New Roman" w:cs="Times New Roman"/>
                <w:sz w:val="20"/>
                <w:szCs w:val="20"/>
              </w:rPr>
              <w:t>, из краевого бюджета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произведенных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Главным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 и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подведомственными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ему учреждениями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IV квартале 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года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P5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Ркис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(IV кв.)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Ркис</w:t>
            </w:r>
            <w:proofErr w:type="spellEnd"/>
            <w:r w:rsidR="00F0497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год)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100%,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Ркис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(IV кв.) - кассовые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расходы (без учета расходов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 счет субвенций и субсидий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из краевого и федерального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бюджетов),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произведенные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Главным распорядителем и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подведомственными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учреждениями в IV квартале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отчетного финансового года;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Ркис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(год) -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кассовые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расходы (без учета расходов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 счет субвенций и субсидий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из краевого и федерального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бюджетов),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произведенные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Главным распорядителем и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подведомственными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учреждениями за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год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P5 &lt;= 25%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25% &lt; P5 &lt;= 30%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30% &lt; P5 &lt;= 35%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35% &lt; P5 &lt;= 40%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40% &lt; P5 &lt;= 45%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P5 &gt; 45%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F0497D">
        <w:trPr>
          <w:trHeight w:val="688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P6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доведение Главным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лимитов бюджетных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учреждений,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предусмотренных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о бюджете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 отчетный год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первоначальной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редакции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F0497D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ценивается соблюдение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установленных сроков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доведения лимитов бюджетных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обязатель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ств Гл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авным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935D49" w:rsidRPr="00935D49" w:rsidRDefault="00935D49" w:rsidP="00F0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 ему</w:t>
            </w:r>
            <w:r w:rsidR="00F0497D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чреждений: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97D" w:rsidRPr="00935D49" w:rsidTr="00F0497D">
        <w:trPr>
          <w:trHeight w:val="1005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97D" w:rsidRPr="00935D49" w:rsidRDefault="00F0497D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97D" w:rsidRPr="00935D49" w:rsidRDefault="00F0497D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лимиты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F0497D" w:rsidRPr="00935D49" w:rsidRDefault="00F0497D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доведены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в     </w:t>
            </w:r>
          </w:p>
          <w:p w:rsidR="00F0497D" w:rsidRPr="00935D49" w:rsidRDefault="00F0497D" w:rsidP="00F0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установленные сроки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97D" w:rsidRPr="00935D49" w:rsidRDefault="00F0497D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97D" w:rsidRPr="00935D49" w:rsidRDefault="00F0497D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F0497D">
        <w:trPr>
          <w:trHeight w:val="683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лимиты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доведены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с     </w:t>
            </w:r>
          </w:p>
          <w:p w:rsidR="00935D49" w:rsidRPr="00935D49" w:rsidRDefault="00935D49" w:rsidP="00F0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нарушением установленного</w:t>
            </w:r>
            <w:r w:rsidR="00F0497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рока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F0497D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лимиты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 не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доведены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rHeight w:val="3000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P7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Доля руководителей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подведомственных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учреждений,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руководителями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которых заключены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эффективные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контракты </w:t>
            </w:r>
            <w:hyperlink w:anchor="Par1100" w:history="1">
              <w:r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P7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Ркон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Рвс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100%,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Ркон</w:t>
            </w:r>
            <w:proofErr w:type="spellEnd"/>
            <w:r w:rsidR="00F0497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</w:t>
            </w:r>
            <w:r w:rsidR="00F0497D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уководителей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учреждений,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которых распространяются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по заключению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эффективных контрактов;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Рвс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руководителей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учреждений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90% &lt;= P7 &lt; 100%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70% &lt;= P7 &lt; 90%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50% &lt;= P7 &lt; 70%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P7 &lt; 50%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F0497D">
        <w:trPr>
          <w:trHeight w:val="3461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P8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порядка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составления, </w:t>
            </w:r>
            <w:r w:rsidR="00F0497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тверждения и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ведения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смет</w:t>
            </w:r>
            <w:r w:rsidR="00F0497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одведомственных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</w:t>
            </w:r>
            <w:r w:rsidR="00F0497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аспорядителю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F0497D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аличие правового акта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Главного распорядителя,</w:t>
            </w:r>
            <w:r w:rsidR="00F0497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одержащего: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1) процедуры составления,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утверждения и ведения</w:t>
            </w:r>
            <w:r w:rsidR="00F0497D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юджетных сметподведомственных ему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учреждений;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2) процедуры составления и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расчетов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(обоснований) к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сметам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учреждений;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3) порядок ведения бюджетныхсмет;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4) процедуры составления и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проектов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бюджетных смет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правовой акт Главного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соответствует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пунктов 1 - 4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F0497D">
        <w:trPr>
          <w:trHeight w:val="717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правовой акт Главного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соответствует </w:t>
            </w:r>
          </w:p>
          <w:p w:rsidR="00935D49" w:rsidRPr="00935D49" w:rsidRDefault="00935D49" w:rsidP="00F0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трех пунктов из четырех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F0497D">
        <w:trPr>
          <w:trHeight w:val="684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правовой акт Главного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соответствует </w:t>
            </w:r>
          </w:p>
          <w:p w:rsidR="00935D49" w:rsidRPr="00935D49" w:rsidRDefault="00935D49" w:rsidP="00F0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двух пунктов из четырех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10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порядоксоставления, утверждения 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ведения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смет</w:t>
            </w:r>
            <w:r w:rsidR="00F049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одведомственных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учреждений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C8111B">
        <w:trPr>
          <w:trHeight w:val="3240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P9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Оценка качества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планирования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бюджетных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ассигнований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P9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Оуточ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100%,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Оуточ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объем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ассигнований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ерераспределенных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за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отчетный период (для Главных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распорядителей, имеющих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более одного</w:t>
            </w:r>
            <w:r w:rsidR="00C8111B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одведомственного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учреждения,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подведомственными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учреждениями) без учета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изменений, внесенных в связи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 уточнением </w:t>
            </w:r>
            <w:r w:rsidR="00C8111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  <w:r w:rsidR="00C8111B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;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объем бюджетных        </w:t>
            </w:r>
          </w:p>
          <w:p w:rsidR="00935D49" w:rsidRPr="00935D49" w:rsidRDefault="00935D49" w:rsidP="00C8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ассигнований за отчетный</w:t>
            </w:r>
            <w:r w:rsidR="00C8111B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ериод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C8111B">
        <w:trPr>
          <w:trHeight w:val="27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P9 = 0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0 &lt; P9 &lt;= 5%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5% &lt; P9 &lt;= 10%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10% &lt; P9 &lt;= 15%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15% &lt; P9 &lt;= 20%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P9 &gt; 20%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7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B9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3. Оценка управления обязательствами в процессе исполнения бюджета</w:t>
            </w:r>
            <w:r w:rsidR="00B901C4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B9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B901C4">
        <w:trPr>
          <w:trHeight w:val="2174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P1</w:t>
            </w:r>
            <w:r w:rsidR="00B90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 Главного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и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нереальной к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взысканию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дебиторской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B90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Дтн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Дтн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объем нереальной квзысканию дебиторскойзадолженности Главного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емуучреждений по расчетам с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дебиторами по состоянию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1-е число месяца, следующего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 отчетным финансовым годом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B9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B90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0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B9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B90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&gt; 0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4534FD">
        <w:trPr>
          <w:trHeight w:val="7350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4534FD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дебиторской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и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отчетном периоде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сравнению с началом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года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(без учета остатков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межбюджетных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трансфертов, имеющих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, из краевого бюджета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Дтоп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Дтнг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Sо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Дтнг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объем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дебиторской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Главного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и подведомственных ему учреждений (без учета      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остатков межбюджетных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трансфертов, имеющих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целевое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, из краевого бюджета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) на начало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тчетного финансового года;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Дтоп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объем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дебиторской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Главного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распорядителя и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одведомственных ему учреждений (без учета      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остатков межбюджетных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трансфертов, имеющих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целевое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, из краевого бюджета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) на 1-е числомесяца, следующего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отчетным годом;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сумма бюджетных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 xml:space="preserve"> ас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сигнований,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предусмотренных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(без учета   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остатков межбюджетных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трансфертов, имеющих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целевое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назначение) в году,предшествующем отчетномуфинансовому году;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сумма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бюджетныхассигнований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,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предусмотренных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 </w:t>
            </w:r>
          </w:p>
          <w:p w:rsidR="00935D49" w:rsidRPr="00935D49" w:rsidRDefault="00935D49" w:rsidP="00453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распорядителю (без учетаостатков межбюджетных трансфертов, имеющих целевое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азначение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, из краевого бюджета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) в отчетномфинансовом году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4534FD">
        <w:trPr>
          <w:trHeight w:val="1118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дебиторская задолженность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на началоотчетного финансового года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1-е число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ледующего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за отчетным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финансовым годом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4534FD">
        <w:trPr>
          <w:trHeight w:val="653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Дтоп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Дтнг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Sо</w:t>
            </w:r>
            <w:proofErr w:type="spellEnd"/>
          </w:p>
          <w:p w:rsidR="00935D49" w:rsidRPr="00935D49" w:rsidRDefault="00935D49" w:rsidP="00453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(снижение относительногоразмера дебиторской  задолженности)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935D49">
        <w:trPr>
          <w:trHeight w:val="1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дебиторская задолженность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года и (или) на 1-е число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месяца, следующего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отчетным финансовым годом,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имеет отрицательное значение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10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Дтоп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Дтнг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Sо</w:t>
            </w:r>
            <w:proofErr w:type="spell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(относительный размер      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дебиторской задолженности не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изменяется)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Дтоп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Дтнг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Sо</w:t>
            </w:r>
            <w:proofErr w:type="spell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(увеличение относительного  </w:t>
            </w:r>
            <w:proofErr w:type="gramEnd"/>
          </w:p>
          <w:p w:rsidR="00935D49" w:rsidRPr="00935D49" w:rsidRDefault="00935D49" w:rsidP="00453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размера дебиторскойзадолженности)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4534FD">
        <w:trPr>
          <w:trHeight w:val="2247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 Главного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и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просроченной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кредиторской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Ктп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объем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кредиторской задолженности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распорядителя и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по расчетам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кредиторами по состоянию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1 число месяца, следующего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 отчетным финансовым годом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4534FD">
        <w:trPr>
          <w:trHeight w:val="268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453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0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453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&gt; 0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AE2866">
        <w:trPr>
          <w:trHeight w:val="3662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кредиторской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и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учреждений в течение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отчетного периода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Кткм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Ктнм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Sо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Ктнм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объем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Главного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и  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одведомственных ему 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чреждений на началоотчетного финансового года;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Кткм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объем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Главного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распорядителя и  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одведомственных ему</w:t>
            </w:r>
            <w:r w:rsidR="004534FD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чреждений на конец отчетного финансового года;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S - общая сумма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ассигнований,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редусмотренных Главномураспорядителю 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отчетном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финансовом году             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AE2866">
        <w:trPr>
          <w:trHeight w:val="95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кредиторская задолженность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на начало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тчетного года и на 1-ечисло месяца, следующего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отчетным финансовым годом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AE2866">
        <w:trPr>
          <w:trHeight w:val="681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Кткм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Ктнм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Sо</w:t>
            </w:r>
            <w:proofErr w:type="spell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(снижение относительного    </w:t>
            </w:r>
            <w:proofErr w:type="gramEnd"/>
          </w:p>
          <w:p w:rsidR="00935D49" w:rsidRPr="00935D49" w:rsidRDefault="00935D49" w:rsidP="00AE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размера кредиторской задолженности)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AE2866">
        <w:trPr>
          <w:trHeight w:val="1116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кредиторская задолженность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 начало отчетного 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инансового года и (или) на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-е число месяца, следующегоза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финансовым      </w:t>
            </w:r>
          </w:p>
          <w:p w:rsidR="00935D49" w:rsidRPr="00935D49" w:rsidRDefault="00935D49" w:rsidP="00AE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годом, имеет отрицательноезначение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AE2866">
        <w:trPr>
          <w:trHeight w:val="793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Кткм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Ктнм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Sо</w:t>
            </w:r>
            <w:proofErr w:type="spellEnd"/>
          </w:p>
          <w:p w:rsidR="00935D49" w:rsidRPr="00935D49" w:rsidRDefault="00935D49" w:rsidP="00AE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(относительный размеркредиторской задолженности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 изменяется)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Кткм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Ктнм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Sо</w:t>
            </w:r>
            <w:proofErr w:type="spellEnd"/>
          </w:p>
          <w:p w:rsidR="00935D49" w:rsidRPr="00935D49" w:rsidRDefault="00935D49" w:rsidP="00AE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(увеличение относительногоразмера кредиторской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адолженности)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7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   4. Оценка состояния учета и отчетности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10     </w:t>
            </w:r>
          </w:p>
        </w:tc>
      </w:tr>
      <w:tr w:rsidR="00935D49" w:rsidRPr="00935D49" w:rsidTr="00AE2866">
        <w:trPr>
          <w:trHeight w:val="890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сроков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Главным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годовой бюджетной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отчетности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соблюдение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сроков Главным распорядителем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бюджетной отчетности: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AE2866">
        <w:trPr>
          <w:trHeight w:val="663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годовая бюджетная отчетность</w:t>
            </w:r>
          </w:p>
          <w:p w:rsidR="00935D49" w:rsidRPr="00935D49" w:rsidRDefault="00935D49" w:rsidP="00AE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представлена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Главным распорядителем в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становленные сроки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годовая бюджетная отчетность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представлена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Главным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 с нарушением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установленных сроков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AE2866">
        <w:trPr>
          <w:trHeight w:val="3800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в Финансовое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 уточнении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поступлений в связи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 неверно заполненными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платежными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документами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перечисление средств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и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бюджетным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учреждениям,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подведомственным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распорядителю, а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также в связи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неверным заполнением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платежных поручений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плательщиками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(физическими и      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юридическими лицами)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 перечисление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доходов 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 и на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лицевые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счета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и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автономных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учреждений,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подведомственных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Главному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аспорядителю,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935D49" w:rsidRPr="00935D49" w:rsidRDefault="00935D49" w:rsidP="00AE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декабрь отчетного 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ода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AE2866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ценивается правильность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платежных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документов на перечисление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средств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и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учреждениям,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распорядителю, а также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заполнения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платежных поручений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плательщиками (физическими и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юридическими лицами)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перечисление доходов в бюджет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и на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ицевые счета бюджетных и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автономных учреждений,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распорядителю, за декабрь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отчетного года: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AE2866">
        <w:trPr>
          <w:trHeight w:val="3861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отсутствует обращение в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инансовое управление об уточнении поступлений в связи с неверно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заполненными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платежными документами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перечисление средств  автономным и бюджетным учреждениям,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распорядителю, либо в связи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 неверным заполнением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платежных поручений   плательщиками (физическими и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ридическими лицами) на  перечисление доходов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бюджет и на лицевые счета бюджетных и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втономных учреждений,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AE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распорядителю, за декабрьотчетного года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AE2866">
        <w:trPr>
          <w:trHeight w:val="3889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имеется обращение в 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инансовое управление об уточнении поступлений всвязи с неверно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заполненными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платежными документами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перечисление средств  автономным и бюджетнымучреждениям,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распорядителю, либо в связи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 неверным заполнениемплатежных поручений плательщиками (физическими июридическими лицами) на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еречисление доходов в бюджет 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лицевые счета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и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автономных учреждений,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одведомственных Главному   </w:t>
            </w:r>
          </w:p>
          <w:p w:rsidR="00935D49" w:rsidRPr="00935D49" w:rsidRDefault="00935D49" w:rsidP="00AE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распорядителю, за декабрь  отчетного года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7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 5. Оценка организации финансового контроля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20     </w:t>
            </w:r>
          </w:p>
        </w:tc>
      </w:tr>
      <w:tr w:rsidR="00935D49" w:rsidRPr="00935D49" w:rsidTr="00935D49">
        <w:trPr>
          <w:trHeight w:val="2200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P1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Главным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мониторинга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результатов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AE2866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ценивается проведение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Главным распорядителем мониторинга результатов  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r w:rsidR="00AE2866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дведомственных емуучреждений и составлениерейтинга результатов        </w:t>
            </w:r>
          </w:p>
          <w:p w:rsidR="00935D49" w:rsidRPr="00935D49" w:rsidRDefault="00E70AD4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еятельностиподведомственных ему        </w:t>
            </w:r>
          </w:p>
          <w:p w:rsidR="00935D49" w:rsidRPr="00935D49" w:rsidRDefault="00935D49" w:rsidP="00E7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учреждений: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E70AD4">
        <w:trPr>
          <w:trHeight w:val="1681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отчета о проведении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мониторинга результатов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 </w:t>
            </w:r>
            <w:r w:rsidR="00E70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одведомственных Главному  </w:t>
            </w:r>
            <w:r w:rsidR="00E70A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аспорядителю учреждений и  публикации рейтинга   </w:t>
            </w:r>
            <w:r w:rsidR="00E70A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езультатов деятельности </w:t>
            </w:r>
            <w:r w:rsidR="00E70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одведомственных ему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в сети Интернет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E70AD4">
        <w:trPr>
          <w:trHeight w:val="1135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отчета о проведении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мониторинга результатов     </w:t>
            </w:r>
          </w:p>
          <w:p w:rsidR="00935D49" w:rsidRPr="00935D49" w:rsidRDefault="00935D49" w:rsidP="00E7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деятельностиподведомственных Главному распорядителю учреждений,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неопубликованного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в сетиИнтернет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E70AD4">
        <w:trPr>
          <w:trHeight w:val="1664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отчета о проведении мониторинга  результатов деятельности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учреждений и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публикации рейтинга  результатов деятельностиподведомственных ему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в сети Интернет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3F48EA">
        <w:trPr>
          <w:trHeight w:val="3644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E70A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нарушений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законодательства,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выявленных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в ходе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внешних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контрольных         </w:t>
            </w:r>
          </w:p>
          <w:p w:rsidR="00935D49" w:rsidRPr="00935D49" w:rsidRDefault="00935D49" w:rsidP="00E7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в </w:t>
            </w:r>
            <w:r w:rsidR="00E70A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тчетном финансовом году 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E70A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100%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Кфн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Квкм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,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Кфн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внешних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контрольных мероприятий,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проведенных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Главных распорядителей и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учреждений, в ходе которых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выявлены нарушениябюджетного законодательства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отчетном году;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Квкм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внешних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контрольных мероприятий,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проведенных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Главных распорядителей и    </w:t>
            </w:r>
          </w:p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подведомственных емуучреждений в отчетном году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3F48EA">
        <w:trPr>
          <w:trHeight w:val="237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0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3F48EA">
        <w:trPr>
          <w:trHeight w:val="269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0% &lt; 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5%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3F48EA">
        <w:trPr>
          <w:trHeight w:val="259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5% &lt; 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10%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3F48EA">
        <w:trPr>
          <w:trHeight w:val="263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10% &lt; 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15%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3F48EA">
        <w:trPr>
          <w:trHeight w:val="267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15% &lt; 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20%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&gt; 20%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3F48EA">
        <w:trPr>
          <w:trHeight w:val="3692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нарушений,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выявленных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в ходе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ведомственных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контрольных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100%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Кснх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Квкм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Кснх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ведомственных контрольных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мероприятий, проведенных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Главным распорядителем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ему учреждений, в ходекоторых выявлены финансовыенарушения в отчетномфинансовом году;            </w:t>
            </w:r>
          </w:p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Квкм</w:t>
            </w:r>
            <w:proofErr w:type="spellEnd"/>
            <w:r w:rsidR="003F48E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количествоведомственных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контрольныхмероприятий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проведенныхГлавным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распорядителем в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тношении подведомственныхему учреждений в отчетномфинансовом году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0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F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0% &lt; 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5%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3F48EA">
        <w:trPr>
          <w:trHeight w:val="263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5% &lt; P19 &lt;= 10%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3F48EA">
        <w:trPr>
          <w:trHeight w:val="296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10% &lt; P19 &lt;= 15%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3F48EA">
        <w:trPr>
          <w:trHeight w:val="303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15% &lt; P19 &lt;= 20%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rHeight w:val="10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&gt; 20% либо в случае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непроведения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контрольных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в отношении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учреждений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E3167E">
        <w:trPr>
          <w:trHeight w:val="1170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F48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регламента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исполнения Главным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      </w:t>
            </w:r>
          </w:p>
          <w:p w:rsidR="00935D49" w:rsidRPr="00935D49" w:rsidRDefault="00E3167E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ункции </w:t>
            </w:r>
            <w:proofErr w:type="gramStart"/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осуществлению</w:t>
            </w:r>
            <w:r w:rsidR="00E3167E">
              <w:rPr>
                <w:rFonts w:ascii="Times New Roman" w:hAnsi="Times New Roman" w:cs="Times New Roman"/>
                <w:sz w:val="20"/>
                <w:szCs w:val="20"/>
              </w:rPr>
              <w:t>внутреннего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финансового контроля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регламента исполнения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Главным распорядителем функции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осуществлению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3167E">
              <w:rPr>
                <w:rFonts w:ascii="Times New Roman" w:hAnsi="Times New Roman" w:cs="Times New Roman"/>
                <w:sz w:val="20"/>
                <w:szCs w:val="20"/>
              </w:rPr>
              <w:t>нутреннего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контроля: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E3167E">
        <w:trPr>
          <w:trHeight w:val="1102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регламента исполнения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Главным распорядителем      </w:t>
            </w:r>
          </w:p>
          <w:p w:rsidR="00935D49" w:rsidRPr="00935D49" w:rsidRDefault="00935D49" w:rsidP="00E3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функции поосуществлению </w:t>
            </w:r>
            <w:r w:rsidR="00E3167E">
              <w:rPr>
                <w:rFonts w:ascii="Times New Roman" w:hAnsi="Times New Roman" w:cs="Times New Roman"/>
                <w:sz w:val="20"/>
                <w:szCs w:val="20"/>
              </w:rPr>
              <w:t>внутреннего ф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инансового контроля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12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отсутствует Административный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регламент исполнения Главным</w:t>
            </w:r>
          </w:p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распорядителемфункции по осуществлению  </w:t>
            </w:r>
            <w:r w:rsidR="00E3167E">
              <w:rPr>
                <w:rFonts w:ascii="Times New Roman" w:hAnsi="Times New Roman" w:cs="Times New Roman"/>
                <w:sz w:val="20"/>
                <w:szCs w:val="20"/>
              </w:rPr>
              <w:t>внутреннего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онтроля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7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     6. Оценка исполнения судебных актов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326E01">
        <w:trPr>
          <w:trHeight w:val="3422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судебных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актов по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денежным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обязательствам      </w:t>
            </w:r>
          </w:p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 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аспорядителя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,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исполнено по судебнымактам на основанииисполнительных документов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Главным распорядителем и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подведомственными емуучреждениями за счет средств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вотчетном финансовом году;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исполнено по судебным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актам на основании исполнительных документов  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лавным распорядителем и </w:t>
            </w:r>
            <w:proofErr w:type="gramStart"/>
            <w:r w:rsidR="00326E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одведомственными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ему       </w:t>
            </w:r>
          </w:p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учреждениями за счет средствбюджета 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 xml:space="preserve">города 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 году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редшествующем отчетному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инансовому году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&gt; 100%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50% &lt; 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100%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30% &lt; 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50%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10% &lt; 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30%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0% &lt; 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10%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0%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7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7. Оценка финансово-экономической деятельности  подведомственных Главному распорядителю учреждений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326E01">
        <w:trPr>
          <w:trHeight w:val="2815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326E01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утверждения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заданий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подведомственным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текущий финансовый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год и плановый      </w:t>
            </w:r>
          </w:p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Тгз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Тгз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дней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 фактической даты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заданий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распорядителю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 на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год и плановый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период от срока,            </w:t>
            </w:r>
          </w:p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установленного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муниципальным правовым актом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день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0F2ADA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0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0 &lt; 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2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2 &lt; 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4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4 &lt; 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6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6 &lt; 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8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32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8 &lt; Р2</w:t>
            </w:r>
            <w:r w:rsidR="00326E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0F2ADA">
        <w:trPr>
          <w:trHeight w:val="3017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Р2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утверждения планов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 хозяйственной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подведомственных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текущий финансовый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год и плановый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  <w:p w:rsidR="00935D49" w:rsidRPr="00935D49" w:rsidRDefault="00935D49" w:rsidP="000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утвержденными органами местного самоуправления, осуществляющими функции и полномочия учредителя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Р2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Тфхд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Тфхд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дней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 фактической даты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утверждения планов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финансово-хозяйственной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одведомственных Главному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аспорядителю учреждений на 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екущий финансовый год и    </w:t>
            </w:r>
          </w:p>
          <w:p w:rsidR="00935D49" w:rsidRPr="00935D49" w:rsidRDefault="00935D49" w:rsidP="000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период от сроков, 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утвержденными органами местного самоуправления, осуществляющими функции и полномочия учредителя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день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0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Р2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= 0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0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0 &lt; Р2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2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0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2 &lt; Р2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4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0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4 &lt; Р2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6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0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6 &lt; Р2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&lt;= 8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0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8 &lt; Р2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2C4598">
        <w:trPr>
          <w:trHeight w:val="3240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Р2</w:t>
            </w:r>
            <w:r w:rsidR="000F2A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в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объеме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подведомственными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аспорядителю</w:t>
            </w:r>
            <w:proofErr w:type="spell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сайте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сети Интернет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www.bus.gov.ru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(далее - официальный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сайт) информации,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предусмотренной     </w:t>
            </w:r>
          </w:p>
          <w:p w:rsidR="00935D49" w:rsidRPr="000F2ADA" w:rsidRDefault="008B2F8E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35D49"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разделами I</w:t>
              </w:r>
            </w:hyperlink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r:id="rId11" w:history="1">
              <w:r w:rsidR="00935D49"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V</w:t>
              </w:r>
            </w:hyperlink>
            <w:r w:rsidR="000F2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приложения к Порядку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учреждением, ее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сети Интернет и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ведения указанного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сайта,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утвержденному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РФ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21.07.2011 N 86н, по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состоянию на 15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марта текущего года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0F2ADA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>ценивается наличие</w:t>
            </w:r>
            <w:r w:rsidR="002C459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нформации, размещенной в </w:t>
            </w:r>
            <w:r w:rsidR="002C45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>олном объемеподведомственными Главному</w:t>
            </w:r>
            <w:r w:rsidR="00693BB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аспорядителю учреждениямина официальном сайте,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предусмотренной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разделами   </w:t>
            </w:r>
          </w:p>
          <w:p w:rsidR="00935D49" w:rsidRPr="00935D49" w:rsidRDefault="008B2F8E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935D49"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I</w:t>
              </w:r>
            </w:hyperlink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r:id="rId13" w:history="1">
              <w:r w:rsidR="000F2ADA"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V</w:t>
              </w:r>
            </w:hyperlink>
            <w:r w:rsidR="000F2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приложения к Порядку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информации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муниципальным учреждением,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ее размещения на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официальном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сайте сети Интернет и ведения указанного сайта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твержденному ПриказомМинистерства РФ от          </w:t>
            </w:r>
          </w:p>
          <w:p w:rsidR="00935D49" w:rsidRPr="00935D49" w:rsidRDefault="00935D49" w:rsidP="0069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21.07.2011 N 86н, посостоянию на 15 мартатекущего года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935D49">
        <w:trPr>
          <w:trHeight w:val="36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информация, предусмотренная </w:t>
            </w:r>
          </w:p>
          <w:p w:rsidR="00935D49" w:rsidRPr="00935D49" w:rsidRDefault="008B2F8E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935D49"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разделами I</w:t>
              </w:r>
            </w:hyperlink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r:id="rId15" w:history="1">
              <w:r w:rsidR="002C4598"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V</w:t>
              </w:r>
            </w:hyperlink>
            <w:r w:rsidR="002C4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приложения </w:t>
            </w:r>
            <w:proofErr w:type="gramStart"/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Порядку предоставления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муниципальным учреждением,ее размещения на официальномсайте сети Интернет и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ведения указанного сайта, </w:t>
            </w:r>
            <w:proofErr w:type="gramStart"/>
            <w:r w:rsidR="002C4598"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вержденному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РФ от21.07.2011 N 86н, по  состоянию на 15 марта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текущего года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размещена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подведомственными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учреждениями  </w:t>
            </w:r>
          </w:p>
          <w:p w:rsidR="00935D49" w:rsidRPr="00935D49" w:rsidRDefault="00935D49" w:rsidP="002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в полном объеме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935D49">
        <w:trPr>
          <w:trHeight w:val="3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информация, предусмотренная </w:t>
            </w:r>
          </w:p>
          <w:p w:rsidR="00935D49" w:rsidRPr="00935D49" w:rsidRDefault="008B2F8E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935D49"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разделами I</w:t>
              </w:r>
            </w:hyperlink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r:id="rId17" w:history="1">
              <w:r w:rsidR="002C4598" w:rsidRPr="00935D4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V</w:t>
              </w:r>
            </w:hyperlink>
            <w:r w:rsidR="002C4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</w:t>
            </w:r>
            <w:proofErr w:type="gramStart"/>
            <w:r w:rsidR="00935D49"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Порядку предоставления  информации муниципальным учреждением,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ее размещения на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официальном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сети Интернет и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ведения указанного сайта,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утвержденному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РФ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21.07.2011 N 86н, по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состоянию на 15 марта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текущего года не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размещена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подведомственными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 учреждениями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полном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2C4598">
        <w:trPr>
          <w:trHeight w:val="4306"/>
          <w:tblCellSpacing w:w="5" w:type="nil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Р2</w:t>
            </w:r>
            <w:r w:rsidR="002C45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остатков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средств субсидий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иные цели и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бюджетных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инвестиций,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предоставляемых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бюджетным и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учреждениям,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подведомственным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Главному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распорядителю,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общему объему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бюджетных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ассигнований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на иные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цели 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инвестиций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Р24 = Рост /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Рассиг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100%,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где:    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Рост - сумма остатков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средств субсидий на иные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цели и бюджетных инвестиций,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предоставляемых бюджетным и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учреждениям,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подведомственным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Главному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распорядителю, по состоянию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на 31 декабря отчетногопериода;            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Рассиг</w:t>
            </w:r>
            <w:proofErr w:type="spell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 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бюджетных ассигнований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иные цели и 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инвестиций, предоставляемых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бюджетным и автономным 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учреждениям</w:t>
            </w:r>
            <w:proofErr w:type="gramStart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935D49">
              <w:rPr>
                <w:rFonts w:ascii="Times New Roman" w:hAnsi="Times New Roman" w:cs="Times New Roman"/>
                <w:sz w:val="20"/>
                <w:szCs w:val="20"/>
              </w:rPr>
              <w:t>одведомственным Главномураспорядителю, на отчетный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период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49" w:rsidRPr="00935D49" w:rsidTr="002C4598">
        <w:trPr>
          <w:trHeight w:val="201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Р24 = 0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5     </w:t>
            </w:r>
          </w:p>
        </w:tc>
      </w:tr>
      <w:tr w:rsidR="00935D49" w:rsidRPr="00935D49" w:rsidTr="002C4598">
        <w:trPr>
          <w:trHeight w:val="22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0 &lt; Р24 &lt;= 5%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4     </w:t>
            </w:r>
          </w:p>
        </w:tc>
      </w:tr>
      <w:tr w:rsidR="00935D49" w:rsidRPr="00935D49" w:rsidTr="002C4598">
        <w:trPr>
          <w:trHeight w:val="266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5% &lt; Р24 &lt;= 10%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3     </w:t>
            </w:r>
          </w:p>
        </w:tc>
      </w:tr>
      <w:tr w:rsidR="00935D49" w:rsidRPr="00935D49" w:rsidTr="002C4598">
        <w:trPr>
          <w:trHeight w:val="269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10% &lt; Р24 &lt;= 15%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2     </w:t>
            </w:r>
          </w:p>
        </w:tc>
      </w:tr>
      <w:tr w:rsidR="00935D49" w:rsidRPr="00935D49" w:rsidTr="002C4598">
        <w:trPr>
          <w:trHeight w:val="245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15% &lt; Р24 &lt;= 20%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1     </w:t>
            </w:r>
          </w:p>
        </w:tc>
      </w:tr>
      <w:tr w:rsidR="00935D49" w:rsidRPr="00935D49" w:rsidTr="00935D49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20% &lt; Р24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0     </w:t>
            </w:r>
          </w:p>
        </w:tc>
      </w:tr>
      <w:tr w:rsidR="00935D49" w:rsidRPr="00935D49" w:rsidTr="00935D49">
        <w:trPr>
          <w:trHeight w:val="400"/>
          <w:tblCellSpacing w:w="5" w:type="nil"/>
        </w:trPr>
        <w:tc>
          <w:tcPr>
            <w:tcW w:w="7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Максимальная суммарная оценка качества финансового     </w:t>
            </w:r>
          </w:p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       менеджмента Главного распорядителя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D49" w:rsidRPr="00935D49" w:rsidRDefault="00935D49" w:rsidP="0093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D49">
              <w:rPr>
                <w:rFonts w:ascii="Times New Roman" w:hAnsi="Times New Roman" w:cs="Times New Roman"/>
                <w:sz w:val="20"/>
                <w:szCs w:val="20"/>
              </w:rPr>
              <w:t xml:space="preserve">     125     </w:t>
            </w:r>
          </w:p>
        </w:tc>
      </w:tr>
    </w:tbl>
    <w:p w:rsidR="00E70AD4" w:rsidRDefault="00E70AD4" w:rsidP="0093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5D49" w:rsidRDefault="00935D49" w:rsidP="0093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5D49" w:rsidRPr="00935D49" w:rsidRDefault="00935D49" w:rsidP="0093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5D49" w:rsidRPr="00935D49" w:rsidRDefault="00935D49" w:rsidP="00935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35D49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935D49" w:rsidRPr="00935D49" w:rsidRDefault="00935D49" w:rsidP="00935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35D49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35D49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35D49">
        <w:rPr>
          <w:rFonts w:ascii="Times New Roman" w:hAnsi="Times New Roman" w:cs="Times New Roman"/>
          <w:sz w:val="20"/>
          <w:szCs w:val="20"/>
        </w:rPr>
        <w:t xml:space="preserve"> случае если данные, необходимые для определения значения оценки показателя качества финансового менеджмента Главных распорядителей, отсутствуют, то оценка по соответствующему показателю принимается равной 0. В случае</w:t>
      </w:r>
      <w:proofErr w:type="gramStart"/>
      <w:r w:rsidR="0042738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935D49">
        <w:rPr>
          <w:rFonts w:ascii="Times New Roman" w:hAnsi="Times New Roman" w:cs="Times New Roman"/>
          <w:sz w:val="20"/>
          <w:szCs w:val="20"/>
        </w:rPr>
        <w:t xml:space="preserve"> если показатель не применим к Главному распорядителю, то данный показатель не применяется при проведении оценки качества финансового менеджмента Главных распорядителей.</w:t>
      </w:r>
    </w:p>
    <w:p w:rsidR="00935D49" w:rsidRPr="00935D49" w:rsidRDefault="00935D49" w:rsidP="00935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35D49">
        <w:rPr>
          <w:rFonts w:ascii="Times New Roman" w:hAnsi="Times New Roman" w:cs="Times New Roman"/>
          <w:sz w:val="20"/>
          <w:szCs w:val="20"/>
        </w:rPr>
        <w:t xml:space="preserve">&lt;2&gt; Данный показатель </w:t>
      </w:r>
      <w:proofErr w:type="gramStart"/>
      <w:r w:rsidRPr="00935D49">
        <w:rPr>
          <w:rFonts w:ascii="Times New Roman" w:hAnsi="Times New Roman" w:cs="Times New Roman"/>
          <w:sz w:val="20"/>
          <w:szCs w:val="20"/>
        </w:rPr>
        <w:t>применяется при определении оценки качества финансового менеджмента Главных распорядителей начиная</w:t>
      </w:r>
      <w:proofErr w:type="gramEnd"/>
      <w:r w:rsidRPr="00935D49">
        <w:rPr>
          <w:rFonts w:ascii="Times New Roman" w:hAnsi="Times New Roman" w:cs="Times New Roman"/>
          <w:sz w:val="20"/>
          <w:szCs w:val="20"/>
        </w:rPr>
        <w:t xml:space="preserve"> с 2013 года.</w:t>
      </w:r>
    </w:p>
    <w:p w:rsidR="00935D49" w:rsidRPr="00935D49" w:rsidRDefault="00935D49" w:rsidP="0093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5D49" w:rsidRDefault="00935D49"/>
    <w:sectPr w:rsidR="00935D49" w:rsidSect="008C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FAE" w:rsidRDefault="00B44FAE" w:rsidP="004534FD">
      <w:pPr>
        <w:spacing w:after="0" w:line="240" w:lineRule="auto"/>
      </w:pPr>
      <w:r>
        <w:separator/>
      </w:r>
    </w:p>
  </w:endnote>
  <w:endnote w:type="continuationSeparator" w:id="1">
    <w:p w:rsidR="00B44FAE" w:rsidRDefault="00B44FAE" w:rsidP="0045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FAE" w:rsidRDefault="00B44FAE" w:rsidP="004534FD">
      <w:pPr>
        <w:spacing w:after="0" w:line="240" w:lineRule="auto"/>
      </w:pPr>
      <w:r>
        <w:separator/>
      </w:r>
    </w:p>
  </w:footnote>
  <w:footnote w:type="continuationSeparator" w:id="1">
    <w:p w:rsidR="00B44FAE" w:rsidRDefault="00B44FAE" w:rsidP="00453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1E4"/>
    <w:rsid w:val="000A17AF"/>
    <w:rsid w:val="000F2ADA"/>
    <w:rsid w:val="001D7B28"/>
    <w:rsid w:val="00217020"/>
    <w:rsid w:val="00224F5D"/>
    <w:rsid w:val="002C4598"/>
    <w:rsid w:val="00326E01"/>
    <w:rsid w:val="0035185A"/>
    <w:rsid w:val="00384DB8"/>
    <w:rsid w:val="003F48EA"/>
    <w:rsid w:val="00427382"/>
    <w:rsid w:val="004534FD"/>
    <w:rsid w:val="00512AF8"/>
    <w:rsid w:val="00562CD7"/>
    <w:rsid w:val="00574ACB"/>
    <w:rsid w:val="00693BBB"/>
    <w:rsid w:val="006B04EB"/>
    <w:rsid w:val="007C53EA"/>
    <w:rsid w:val="00814A83"/>
    <w:rsid w:val="00834F17"/>
    <w:rsid w:val="008A0EC5"/>
    <w:rsid w:val="008B2F8E"/>
    <w:rsid w:val="008C63C7"/>
    <w:rsid w:val="00935D49"/>
    <w:rsid w:val="0098745D"/>
    <w:rsid w:val="009D1D3A"/>
    <w:rsid w:val="00A105CB"/>
    <w:rsid w:val="00AE2866"/>
    <w:rsid w:val="00B030C3"/>
    <w:rsid w:val="00B44FAE"/>
    <w:rsid w:val="00B901C4"/>
    <w:rsid w:val="00BE7AC0"/>
    <w:rsid w:val="00C671E4"/>
    <w:rsid w:val="00C8111B"/>
    <w:rsid w:val="00DF30D6"/>
    <w:rsid w:val="00E3167E"/>
    <w:rsid w:val="00E70AD4"/>
    <w:rsid w:val="00F00FCE"/>
    <w:rsid w:val="00F0497D"/>
    <w:rsid w:val="00F2206A"/>
    <w:rsid w:val="00F409E2"/>
    <w:rsid w:val="00F43DD5"/>
    <w:rsid w:val="00F5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224F5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5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4FD"/>
  </w:style>
  <w:style w:type="paragraph" w:styleId="a6">
    <w:name w:val="footer"/>
    <w:basedOn w:val="a"/>
    <w:link w:val="a7"/>
    <w:uiPriority w:val="99"/>
    <w:unhideWhenUsed/>
    <w:rsid w:val="0045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4FD"/>
  </w:style>
  <w:style w:type="paragraph" w:styleId="a8">
    <w:name w:val="Balloon Text"/>
    <w:basedOn w:val="a"/>
    <w:link w:val="a9"/>
    <w:uiPriority w:val="99"/>
    <w:semiHidden/>
    <w:unhideWhenUsed/>
    <w:rsid w:val="0042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67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224F5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5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4FD"/>
  </w:style>
  <w:style w:type="paragraph" w:styleId="a6">
    <w:name w:val="footer"/>
    <w:basedOn w:val="a"/>
    <w:link w:val="a7"/>
    <w:uiPriority w:val="99"/>
    <w:unhideWhenUsed/>
    <w:rsid w:val="0045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4FD"/>
  </w:style>
  <w:style w:type="paragraph" w:styleId="a8">
    <w:name w:val="Balloon Text"/>
    <w:basedOn w:val="a"/>
    <w:link w:val="a9"/>
    <w:uiPriority w:val="99"/>
    <w:semiHidden/>
    <w:unhideWhenUsed/>
    <w:rsid w:val="0042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28DACFF674D7EFD862D292A150C8840A431358A77C40350CF8B173C516975C1AAD6845F8E4802F77M0HE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28DACFF674D7EFD862D292A150C8840A431358A77C40350CF8B173C516975C1AAD6845F8E4802D7EM0HEC" TargetMode="External"/><Relationship Id="rId17" Type="http://schemas.openxmlformats.org/officeDocument/2006/relationships/hyperlink" Target="consultantplus://offline/ref=28DACFF674D7EFD862D292A150C8840A431358A77C40350CF8B173C516975C1AAD6845F8E4802F77M0HE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DACFF674D7EFD862D292A150C8840A431358A77C40350CF8B173C516975C1AAD6845F8E4802D7EM0HEC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DACFF674D7EFD862D292A150C8840A431358A77C40350CF8B173C516975C1AAD6845F8E4802F77M0HE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DACFF674D7EFD862D292A150C8840A431358A77C40350CF8B173C516975C1AAD6845F8E4802F77M0HEC" TargetMode="External"/><Relationship Id="rId10" Type="http://schemas.openxmlformats.org/officeDocument/2006/relationships/hyperlink" Target="consultantplus://offline/ref=28DACFF674D7EFD862D292A150C8840A431358A77C40350CF8B173C516975C1AAD6845F8E4802D7EM0HE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consultantplus://offline/ref=28DACFF674D7EFD862D292A150C8840A431358A77C40350CF8B173C516975C1AAD6845F8E4802D7EM0H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A214-4470-4EDB-86AE-59C170FE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18</Pages>
  <Words>5915</Words>
  <Characters>33717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16</cp:revision>
  <cp:lastPrinted>2014-03-11T02:54:00Z</cp:lastPrinted>
  <dcterms:created xsi:type="dcterms:W3CDTF">2014-02-26T04:55:00Z</dcterms:created>
  <dcterms:modified xsi:type="dcterms:W3CDTF">2014-03-11T03:19:00Z</dcterms:modified>
</cp:coreProperties>
</file>