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1" w:rsidRPr="005F0A82" w:rsidRDefault="00FC10A1" w:rsidP="002E076B">
      <w:pPr>
        <w:shd w:val="clear" w:color="auto" w:fill="FFFFFF"/>
        <w:spacing w:before="958" w:line="374" w:lineRule="exact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</w:t>
      </w:r>
      <w:r w:rsidR="005F0A82" w:rsidRPr="005F0A82">
        <w:rPr>
          <w:spacing w:val="-9"/>
          <w:sz w:val="32"/>
          <w:szCs w:val="32"/>
        </w:rPr>
        <w:t xml:space="preserve"> Ф</w:t>
      </w:r>
      <w:r w:rsidRPr="005F0A82">
        <w:rPr>
          <w:spacing w:val="-9"/>
          <w:sz w:val="32"/>
          <w:szCs w:val="32"/>
        </w:rPr>
        <w:t xml:space="preserve">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2E076B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</w:t>
      </w:r>
      <w:r w:rsidR="00D939B5">
        <w:rPr>
          <w:b/>
          <w:bCs/>
          <w:spacing w:val="-3"/>
          <w:sz w:val="28"/>
          <w:szCs w:val="28"/>
        </w:rPr>
        <w:t>Я</w:t>
      </w:r>
      <w:r>
        <w:rPr>
          <w:b/>
          <w:bCs/>
          <w:spacing w:val="-3"/>
          <w:sz w:val="28"/>
          <w:szCs w:val="28"/>
        </w:rPr>
        <w:t xml:space="preserve"> ГОРОДА </w:t>
      </w:r>
      <w:r w:rsidR="002E076B">
        <w:rPr>
          <w:b/>
          <w:bCs/>
          <w:spacing w:val="-3"/>
          <w:sz w:val="28"/>
          <w:szCs w:val="28"/>
        </w:rPr>
        <w:t>Н</w:t>
      </w:r>
      <w:r>
        <w:rPr>
          <w:b/>
          <w:bCs/>
          <w:spacing w:val="-3"/>
          <w:sz w:val="28"/>
          <w:szCs w:val="28"/>
        </w:rPr>
        <w:t>АЗАРОВО</w:t>
      </w:r>
    </w:p>
    <w:p w:rsidR="00FC10A1" w:rsidRDefault="00913EE8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107E8" w:rsidRPr="00B107E8" w:rsidRDefault="00B107E8" w:rsidP="00B107E8">
      <w:pPr>
        <w:shd w:val="clear" w:color="auto" w:fill="FFFFFF"/>
        <w:spacing w:line="360" w:lineRule="auto"/>
        <w:ind w:left="2664" w:right="1094" w:hanging="1318"/>
        <w:jc w:val="center"/>
        <w:rPr>
          <w:b/>
          <w:bCs/>
          <w:sz w:val="18"/>
          <w:szCs w:val="18"/>
        </w:rPr>
      </w:pPr>
    </w:p>
    <w:p w:rsidR="00FC10A1" w:rsidRPr="00F71706" w:rsidRDefault="004100BB" w:rsidP="00B107E8">
      <w:pPr>
        <w:shd w:val="clear" w:color="auto" w:fill="FFFFFF"/>
        <w:tabs>
          <w:tab w:val="left" w:pos="3722"/>
          <w:tab w:val="left" w:pos="7740"/>
        </w:tabs>
        <w:ind w:left="122"/>
        <w:rPr>
          <w:sz w:val="28"/>
          <w:szCs w:val="28"/>
        </w:rPr>
      </w:pPr>
      <w:r>
        <w:rPr>
          <w:sz w:val="28"/>
          <w:szCs w:val="28"/>
        </w:rPr>
        <w:t>04</w:t>
      </w:r>
      <w:r w:rsidR="00B677F8">
        <w:rPr>
          <w:sz w:val="28"/>
          <w:szCs w:val="28"/>
        </w:rPr>
        <w:t xml:space="preserve"> </w:t>
      </w:r>
      <w:r w:rsidR="004069EC">
        <w:rPr>
          <w:sz w:val="28"/>
          <w:szCs w:val="28"/>
        </w:rPr>
        <w:t xml:space="preserve"> </w:t>
      </w:r>
      <w:r w:rsidR="004D00A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4069EC">
        <w:rPr>
          <w:sz w:val="28"/>
          <w:szCs w:val="28"/>
        </w:rPr>
        <w:t xml:space="preserve"> </w:t>
      </w:r>
      <w:r w:rsidR="004D0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10A1" w:rsidRPr="00F71706">
        <w:rPr>
          <w:sz w:val="28"/>
          <w:szCs w:val="28"/>
        </w:rPr>
        <w:t>20</w:t>
      </w:r>
      <w:r w:rsidR="005815DD">
        <w:rPr>
          <w:sz w:val="28"/>
          <w:szCs w:val="28"/>
        </w:rPr>
        <w:t>1</w:t>
      </w:r>
      <w:r w:rsidR="004069EC">
        <w:rPr>
          <w:sz w:val="28"/>
          <w:szCs w:val="28"/>
        </w:rPr>
        <w:t>4</w:t>
      </w:r>
      <w:r w:rsidR="00FC10A1" w:rsidRPr="00F71706">
        <w:rPr>
          <w:sz w:val="28"/>
          <w:szCs w:val="28"/>
        </w:rPr>
        <w:t>г.</w:t>
      </w:r>
      <w:r w:rsidR="00FC10A1" w:rsidRPr="00F71706">
        <w:rPr>
          <w:rFonts w:ascii="Arial"/>
          <w:sz w:val="28"/>
          <w:szCs w:val="28"/>
        </w:rPr>
        <w:tab/>
      </w:r>
      <w:r w:rsidR="00AB54BA">
        <w:rPr>
          <w:rFonts w:ascii="Arial"/>
          <w:sz w:val="28"/>
          <w:szCs w:val="28"/>
        </w:rPr>
        <w:t xml:space="preserve">   </w:t>
      </w:r>
      <w:r w:rsidR="00FC10A1" w:rsidRPr="00F71706">
        <w:rPr>
          <w:spacing w:val="-4"/>
          <w:sz w:val="28"/>
          <w:szCs w:val="28"/>
        </w:rPr>
        <w:t>г</w:t>
      </w:r>
      <w:proofErr w:type="gramStart"/>
      <w:r w:rsidR="00FC10A1" w:rsidRPr="00F71706">
        <w:rPr>
          <w:spacing w:val="-4"/>
          <w:sz w:val="28"/>
          <w:szCs w:val="28"/>
        </w:rPr>
        <w:t>.Н</w:t>
      </w:r>
      <w:proofErr w:type="gramEnd"/>
      <w:r w:rsidR="00FC10A1" w:rsidRPr="00F71706">
        <w:rPr>
          <w:spacing w:val="-4"/>
          <w:sz w:val="28"/>
          <w:szCs w:val="28"/>
        </w:rPr>
        <w:t>азарово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FC10A1" w:rsidRPr="00F71706">
        <w:rPr>
          <w:sz w:val="28"/>
          <w:szCs w:val="28"/>
        </w:rPr>
        <w:t>№</w:t>
      </w:r>
      <w:r w:rsidR="00AB54BA">
        <w:rPr>
          <w:sz w:val="28"/>
          <w:szCs w:val="28"/>
        </w:rPr>
        <w:t xml:space="preserve"> </w:t>
      </w:r>
      <w:r w:rsidR="004D00AF">
        <w:rPr>
          <w:sz w:val="28"/>
          <w:szCs w:val="28"/>
        </w:rPr>
        <w:t xml:space="preserve"> </w:t>
      </w:r>
      <w:r>
        <w:rPr>
          <w:sz w:val="28"/>
          <w:szCs w:val="28"/>
        </w:rPr>
        <w:t>149-</w:t>
      </w:r>
      <w:r w:rsidR="004069EC">
        <w:rPr>
          <w:sz w:val="28"/>
          <w:szCs w:val="28"/>
        </w:rPr>
        <w:t xml:space="preserve"> </w:t>
      </w:r>
      <w:r w:rsidR="004D00AF">
        <w:rPr>
          <w:sz w:val="28"/>
          <w:szCs w:val="28"/>
        </w:rPr>
        <w:t>п</w:t>
      </w:r>
    </w:p>
    <w:p w:rsidR="00FC10A1" w:rsidRPr="0054360F" w:rsidRDefault="00EF580A" w:rsidP="00B107E8">
      <w:pPr>
        <w:shd w:val="clear" w:color="auto" w:fill="FFFFFF"/>
        <w:tabs>
          <w:tab w:val="left" w:pos="6237"/>
        </w:tabs>
        <w:spacing w:before="569"/>
        <w:ind w:right="2984"/>
        <w:rPr>
          <w:sz w:val="26"/>
          <w:szCs w:val="26"/>
        </w:rPr>
      </w:pPr>
      <w:r w:rsidRPr="0054360F">
        <w:rPr>
          <w:spacing w:val="-1"/>
          <w:sz w:val="26"/>
          <w:szCs w:val="26"/>
        </w:rPr>
        <w:t>О</w:t>
      </w:r>
      <w:r w:rsidR="004069EC" w:rsidRPr="0054360F">
        <w:rPr>
          <w:spacing w:val="-1"/>
          <w:sz w:val="26"/>
          <w:szCs w:val="26"/>
        </w:rPr>
        <w:t xml:space="preserve"> </w:t>
      </w:r>
      <w:r w:rsidR="00B107E8" w:rsidRPr="0054360F">
        <w:rPr>
          <w:spacing w:val="-1"/>
          <w:sz w:val="26"/>
          <w:szCs w:val="26"/>
        </w:rPr>
        <w:t>выплате</w:t>
      </w:r>
      <w:r w:rsidR="004069EC" w:rsidRPr="0054360F">
        <w:rPr>
          <w:spacing w:val="-1"/>
          <w:sz w:val="26"/>
          <w:szCs w:val="26"/>
        </w:rPr>
        <w:t xml:space="preserve"> компенсации части родительской платы за </w:t>
      </w:r>
      <w:r w:rsidR="00B107E8" w:rsidRPr="0054360F">
        <w:rPr>
          <w:spacing w:val="-1"/>
          <w:sz w:val="26"/>
          <w:szCs w:val="26"/>
        </w:rPr>
        <w:t>присмотр и уход за детьми</w:t>
      </w:r>
      <w:r w:rsidR="004069EC" w:rsidRPr="0054360F">
        <w:rPr>
          <w:spacing w:val="-1"/>
          <w:sz w:val="26"/>
          <w:szCs w:val="26"/>
        </w:rPr>
        <w:t xml:space="preserve"> в  </w:t>
      </w:r>
      <w:r w:rsidR="00B107E8" w:rsidRPr="0054360F">
        <w:rPr>
          <w:spacing w:val="-1"/>
          <w:sz w:val="26"/>
          <w:szCs w:val="26"/>
        </w:rPr>
        <w:t xml:space="preserve">образовательных </w:t>
      </w:r>
      <w:r w:rsidR="004069EC" w:rsidRPr="0054360F">
        <w:rPr>
          <w:spacing w:val="-1"/>
          <w:sz w:val="26"/>
          <w:szCs w:val="26"/>
        </w:rPr>
        <w:t>учреждениях</w:t>
      </w:r>
      <w:r w:rsidR="00BF543B" w:rsidRPr="0054360F">
        <w:rPr>
          <w:spacing w:val="-1"/>
          <w:sz w:val="26"/>
          <w:szCs w:val="26"/>
        </w:rPr>
        <w:t xml:space="preserve"> г</w:t>
      </w:r>
      <w:proofErr w:type="gramStart"/>
      <w:r w:rsidR="00BF543B" w:rsidRPr="0054360F">
        <w:rPr>
          <w:spacing w:val="-1"/>
          <w:sz w:val="26"/>
          <w:szCs w:val="26"/>
        </w:rPr>
        <w:t>.Н</w:t>
      </w:r>
      <w:proofErr w:type="gramEnd"/>
      <w:r w:rsidR="00BF543B" w:rsidRPr="0054360F">
        <w:rPr>
          <w:spacing w:val="-1"/>
          <w:sz w:val="26"/>
          <w:szCs w:val="26"/>
        </w:rPr>
        <w:t>азарово</w:t>
      </w:r>
      <w:r w:rsidR="004069EC" w:rsidRPr="0054360F">
        <w:rPr>
          <w:spacing w:val="-1"/>
          <w:sz w:val="26"/>
          <w:szCs w:val="26"/>
        </w:rPr>
        <w:t xml:space="preserve">, реализующих </w:t>
      </w:r>
      <w:r w:rsidR="00BF543B" w:rsidRPr="0054360F">
        <w:rPr>
          <w:spacing w:val="-1"/>
          <w:sz w:val="26"/>
          <w:szCs w:val="26"/>
        </w:rPr>
        <w:t>основную общеобразовательную</w:t>
      </w:r>
      <w:r w:rsidR="004069EC" w:rsidRPr="0054360F">
        <w:rPr>
          <w:spacing w:val="-1"/>
          <w:sz w:val="26"/>
          <w:szCs w:val="26"/>
        </w:rPr>
        <w:t xml:space="preserve"> программу дошкольного образования</w:t>
      </w:r>
    </w:p>
    <w:p w:rsidR="0016219A" w:rsidRPr="0054360F" w:rsidRDefault="0016219A" w:rsidP="005F0A82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6"/>
          <w:szCs w:val="26"/>
        </w:rPr>
      </w:pPr>
    </w:p>
    <w:p w:rsidR="00913EE8" w:rsidRPr="0054360F" w:rsidRDefault="00FC10A1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6"/>
          <w:szCs w:val="26"/>
        </w:rPr>
      </w:pPr>
      <w:proofErr w:type="gramStart"/>
      <w:r w:rsidRPr="0054360F">
        <w:rPr>
          <w:sz w:val="26"/>
          <w:szCs w:val="26"/>
        </w:rPr>
        <w:t>В</w:t>
      </w:r>
      <w:r w:rsidR="00AC1AD6" w:rsidRPr="0054360F">
        <w:rPr>
          <w:sz w:val="26"/>
          <w:szCs w:val="26"/>
        </w:rPr>
        <w:t xml:space="preserve"> </w:t>
      </w:r>
      <w:r w:rsidR="00913EE8" w:rsidRPr="0054360F">
        <w:rPr>
          <w:sz w:val="26"/>
          <w:szCs w:val="26"/>
        </w:rPr>
        <w:t xml:space="preserve">соответствии </w:t>
      </w:r>
      <w:r w:rsidR="00B107E8" w:rsidRPr="0054360F">
        <w:rPr>
          <w:sz w:val="26"/>
          <w:szCs w:val="26"/>
        </w:rPr>
        <w:t>со ст.65 Федерального закона от 29.12.2012 № 273-ФЗ «Об образовании в Российской Федерации»,</w:t>
      </w:r>
      <w:r w:rsidR="00913EE8" w:rsidRPr="0054360F">
        <w:rPr>
          <w:sz w:val="26"/>
          <w:szCs w:val="26"/>
        </w:rPr>
        <w:t xml:space="preserve"> </w:t>
      </w:r>
      <w:r w:rsidR="004069EC" w:rsidRPr="0054360F">
        <w:rPr>
          <w:sz w:val="26"/>
          <w:szCs w:val="26"/>
        </w:rPr>
        <w:t xml:space="preserve">Указом </w:t>
      </w:r>
      <w:r w:rsidR="00B107E8" w:rsidRPr="0054360F">
        <w:rPr>
          <w:sz w:val="26"/>
          <w:szCs w:val="26"/>
        </w:rPr>
        <w:t>Г</w:t>
      </w:r>
      <w:r w:rsidR="004069EC" w:rsidRPr="0054360F">
        <w:rPr>
          <w:sz w:val="26"/>
          <w:szCs w:val="26"/>
        </w:rPr>
        <w:t xml:space="preserve">убернатора Красноярского края от 09.12.2013 № 236-уг « 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образования», </w:t>
      </w:r>
      <w:r w:rsidR="00913EE8" w:rsidRPr="0054360F">
        <w:rPr>
          <w:sz w:val="26"/>
          <w:szCs w:val="26"/>
        </w:rPr>
        <w:t xml:space="preserve">Федеральным </w:t>
      </w:r>
      <w:r w:rsidR="00B107E8" w:rsidRPr="0054360F">
        <w:rPr>
          <w:sz w:val="26"/>
          <w:szCs w:val="26"/>
        </w:rPr>
        <w:t>з</w:t>
      </w:r>
      <w:r w:rsidR="00913EE8" w:rsidRPr="0054360F">
        <w:rPr>
          <w:sz w:val="26"/>
          <w:szCs w:val="26"/>
        </w:rPr>
        <w:t xml:space="preserve">аконом </w:t>
      </w:r>
      <w:r w:rsidR="005815DD" w:rsidRPr="0054360F">
        <w:rPr>
          <w:sz w:val="26"/>
          <w:szCs w:val="26"/>
        </w:rPr>
        <w:t xml:space="preserve">от 06.10.2003 № 131-ФЗ </w:t>
      </w:r>
      <w:r w:rsidR="00913EE8" w:rsidRPr="0054360F">
        <w:rPr>
          <w:sz w:val="26"/>
          <w:szCs w:val="26"/>
        </w:rPr>
        <w:t>«Об общих принципах организации местного самоуправления в Российской Федерации</w:t>
      </w:r>
      <w:r w:rsidR="004069EC" w:rsidRPr="0054360F">
        <w:rPr>
          <w:sz w:val="26"/>
          <w:szCs w:val="26"/>
        </w:rPr>
        <w:t>»</w:t>
      </w:r>
      <w:r w:rsidR="00B107E8" w:rsidRPr="0054360F">
        <w:rPr>
          <w:sz w:val="26"/>
          <w:szCs w:val="26"/>
        </w:rPr>
        <w:t>, Уставом города</w:t>
      </w:r>
      <w:r w:rsidR="008E2B2C" w:rsidRPr="0054360F">
        <w:rPr>
          <w:sz w:val="26"/>
          <w:szCs w:val="26"/>
        </w:rPr>
        <w:t xml:space="preserve"> </w:t>
      </w:r>
      <w:r w:rsidR="00913EE8" w:rsidRPr="0054360F">
        <w:rPr>
          <w:sz w:val="26"/>
          <w:szCs w:val="26"/>
        </w:rPr>
        <w:t>ПОСТАНОВЛЯЮ:</w:t>
      </w:r>
      <w:proofErr w:type="gramEnd"/>
    </w:p>
    <w:p w:rsidR="00EF580A" w:rsidRPr="0054360F" w:rsidRDefault="00913EE8" w:rsidP="008E2B2C">
      <w:pPr>
        <w:shd w:val="clear" w:color="auto" w:fill="FFFFFF"/>
        <w:spacing w:line="324" w:lineRule="exact"/>
        <w:ind w:right="7" w:firstLine="714"/>
        <w:jc w:val="both"/>
        <w:rPr>
          <w:spacing w:val="-1"/>
          <w:sz w:val="26"/>
          <w:szCs w:val="26"/>
        </w:rPr>
      </w:pPr>
      <w:r w:rsidRPr="0054360F">
        <w:rPr>
          <w:sz w:val="26"/>
          <w:szCs w:val="26"/>
        </w:rPr>
        <w:t xml:space="preserve">1. </w:t>
      </w:r>
      <w:r w:rsidR="00EF580A" w:rsidRPr="0054360F">
        <w:rPr>
          <w:sz w:val="26"/>
          <w:szCs w:val="26"/>
        </w:rPr>
        <w:t>Утвердить По</w:t>
      </w:r>
      <w:r w:rsidR="004069EC" w:rsidRPr="0054360F">
        <w:rPr>
          <w:sz w:val="26"/>
          <w:szCs w:val="26"/>
        </w:rPr>
        <w:t xml:space="preserve">рядок обращения за получением </w:t>
      </w:r>
      <w:r w:rsidR="007C7BFB" w:rsidRPr="0054360F">
        <w:rPr>
          <w:sz w:val="26"/>
          <w:szCs w:val="26"/>
        </w:rPr>
        <w:t xml:space="preserve">компенсации </w:t>
      </w:r>
      <w:r w:rsidR="004069EC" w:rsidRPr="0054360F">
        <w:rPr>
          <w:sz w:val="26"/>
          <w:szCs w:val="26"/>
        </w:rPr>
        <w:t>и выплаты компенсации части родительской платы за присмотр и уход за детьми в образовательных учреждениях, реализующих образовательную программу дошкольного образования</w:t>
      </w:r>
      <w:r w:rsidR="00EF580A" w:rsidRPr="0054360F">
        <w:rPr>
          <w:spacing w:val="-1"/>
          <w:sz w:val="26"/>
          <w:szCs w:val="26"/>
        </w:rPr>
        <w:t>, согласно приложению № 1</w:t>
      </w:r>
      <w:r w:rsidR="002566C8" w:rsidRPr="0054360F">
        <w:rPr>
          <w:spacing w:val="-1"/>
          <w:sz w:val="26"/>
          <w:szCs w:val="26"/>
        </w:rPr>
        <w:t xml:space="preserve"> </w:t>
      </w:r>
      <w:r w:rsidR="004069EC" w:rsidRPr="0054360F">
        <w:rPr>
          <w:spacing w:val="-1"/>
          <w:sz w:val="26"/>
          <w:szCs w:val="26"/>
        </w:rPr>
        <w:t>к данному постановлению.</w:t>
      </w:r>
    </w:p>
    <w:p w:rsidR="00B107E8" w:rsidRPr="0054360F" w:rsidRDefault="00B107E8" w:rsidP="008E2B2C">
      <w:pPr>
        <w:shd w:val="clear" w:color="auto" w:fill="FFFFFF"/>
        <w:spacing w:line="324" w:lineRule="exact"/>
        <w:ind w:right="7" w:firstLine="714"/>
        <w:jc w:val="both"/>
        <w:rPr>
          <w:sz w:val="26"/>
          <w:szCs w:val="26"/>
        </w:rPr>
      </w:pPr>
      <w:r w:rsidRPr="0054360F">
        <w:rPr>
          <w:spacing w:val="-1"/>
          <w:sz w:val="26"/>
          <w:szCs w:val="26"/>
        </w:rPr>
        <w:t>2. Определить управление образования администрации г</w:t>
      </w:r>
      <w:proofErr w:type="gramStart"/>
      <w:r w:rsidRPr="0054360F">
        <w:rPr>
          <w:spacing w:val="-1"/>
          <w:sz w:val="26"/>
          <w:szCs w:val="26"/>
        </w:rPr>
        <w:t>.Н</w:t>
      </w:r>
      <w:proofErr w:type="gramEnd"/>
      <w:r w:rsidRPr="0054360F">
        <w:rPr>
          <w:spacing w:val="-1"/>
          <w:sz w:val="26"/>
          <w:szCs w:val="26"/>
        </w:rPr>
        <w:t xml:space="preserve">азарово уполномоченным органом местного самоуправления на выплату компенсации части родительской платы за присмотр и уход за детьми с 01.09.2013 года. </w:t>
      </w:r>
    </w:p>
    <w:p w:rsidR="00A31D13" w:rsidRPr="0054360F" w:rsidRDefault="00B107E8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6"/>
          <w:szCs w:val="26"/>
        </w:rPr>
      </w:pPr>
      <w:r w:rsidRPr="0054360F">
        <w:rPr>
          <w:sz w:val="26"/>
          <w:szCs w:val="26"/>
        </w:rPr>
        <w:t>3</w:t>
      </w:r>
      <w:r w:rsidR="00A31D13" w:rsidRPr="0054360F">
        <w:rPr>
          <w:sz w:val="26"/>
          <w:szCs w:val="26"/>
        </w:rPr>
        <w:t xml:space="preserve">. </w:t>
      </w:r>
      <w:r w:rsidRPr="0054360F">
        <w:rPr>
          <w:sz w:val="26"/>
          <w:szCs w:val="26"/>
        </w:rPr>
        <w:t>П</w:t>
      </w:r>
      <w:r w:rsidR="004069EC" w:rsidRPr="0054360F">
        <w:rPr>
          <w:sz w:val="26"/>
          <w:szCs w:val="26"/>
        </w:rPr>
        <w:t>остановлени</w:t>
      </w:r>
      <w:r w:rsidRPr="0054360F">
        <w:rPr>
          <w:sz w:val="26"/>
          <w:szCs w:val="26"/>
        </w:rPr>
        <w:t>е</w:t>
      </w:r>
      <w:r w:rsidR="004069EC" w:rsidRPr="0054360F">
        <w:rPr>
          <w:sz w:val="26"/>
          <w:szCs w:val="26"/>
        </w:rPr>
        <w:t xml:space="preserve"> администрации г</w:t>
      </w:r>
      <w:proofErr w:type="gramStart"/>
      <w:r w:rsidR="004069EC" w:rsidRPr="0054360F">
        <w:rPr>
          <w:sz w:val="26"/>
          <w:szCs w:val="26"/>
        </w:rPr>
        <w:t>.Н</w:t>
      </w:r>
      <w:proofErr w:type="gramEnd"/>
      <w:r w:rsidR="002566C8" w:rsidRPr="0054360F">
        <w:rPr>
          <w:sz w:val="26"/>
          <w:szCs w:val="26"/>
        </w:rPr>
        <w:t xml:space="preserve">азарово от 01.02.2010 № 36-п « О выплате компенсации части родительской платы за </w:t>
      </w:r>
      <w:r w:rsidR="00BF543B" w:rsidRPr="0054360F">
        <w:rPr>
          <w:sz w:val="26"/>
          <w:szCs w:val="26"/>
        </w:rPr>
        <w:t>содержание ребенка</w:t>
      </w:r>
      <w:r w:rsidR="002566C8" w:rsidRPr="0054360F">
        <w:rPr>
          <w:sz w:val="26"/>
          <w:szCs w:val="26"/>
        </w:rPr>
        <w:t xml:space="preserve"> в </w:t>
      </w:r>
      <w:r w:rsidR="00BF543B" w:rsidRPr="0054360F">
        <w:rPr>
          <w:sz w:val="26"/>
          <w:szCs w:val="26"/>
        </w:rPr>
        <w:t>учреждениях г.Назарово</w:t>
      </w:r>
      <w:r w:rsidR="002566C8" w:rsidRPr="0054360F">
        <w:rPr>
          <w:sz w:val="26"/>
          <w:szCs w:val="26"/>
        </w:rPr>
        <w:t xml:space="preserve">, реализующих </w:t>
      </w:r>
      <w:r w:rsidR="00BF543B" w:rsidRPr="0054360F">
        <w:rPr>
          <w:sz w:val="26"/>
          <w:szCs w:val="26"/>
        </w:rPr>
        <w:t>основную обще</w:t>
      </w:r>
      <w:r w:rsidR="002566C8" w:rsidRPr="0054360F">
        <w:rPr>
          <w:sz w:val="26"/>
          <w:szCs w:val="26"/>
        </w:rPr>
        <w:t>образовательную программу дошкольного образования» п</w:t>
      </w:r>
      <w:r w:rsidR="00A31D13" w:rsidRPr="0054360F">
        <w:rPr>
          <w:sz w:val="26"/>
          <w:szCs w:val="26"/>
        </w:rPr>
        <w:t>ризнать утратившим силу</w:t>
      </w:r>
      <w:r w:rsidR="00502734" w:rsidRPr="0054360F">
        <w:rPr>
          <w:sz w:val="26"/>
          <w:szCs w:val="26"/>
        </w:rPr>
        <w:t>.</w:t>
      </w:r>
    </w:p>
    <w:p w:rsidR="005815DD" w:rsidRPr="0054360F" w:rsidRDefault="00B107E8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6"/>
          <w:szCs w:val="26"/>
        </w:rPr>
      </w:pPr>
      <w:r w:rsidRPr="0054360F">
        <w:rPr>
          <w:sz w:val="26"/>
          <w:szCs w:val="26"/>
        </w:rPr>
        <w:t>4</w:t>
      </w:r>
      <w:r w:rsidR="005815DD" w:rsidRPr="0054360F">
        <w:rPr>
          <w:sz w:val="26"/>
          <w:szCs w:val="26"/>
        </w:rPr>
        <w:t>.</w:t>
      </w:r>
      <w:r w:rsidR="002566C8" w:rsidRPr="0054360F">
        <w:rPr>
          <w:sz w:val="26"/>
          <w:szCs w:val="26"/>
        </w:rPr>
        <w:t xml:space="preserve"> </w:t>
      </w:r>
      <w:r w:rsidR="005815DD" w:rsidRPr="0054360F">
        <w:rPr>
          <w:sz w:val="26"/>
          <w:szCs w:val="26"/>
        </w:rPr>
        <w:t>Постановление вступает в силу</w:t>
      </w:r>
      <w:r w:rsidR="00F46D1F" w:rsidRPr="0054360F">
        <w:rPr>
          <w:sz w:val="26"/>
          <w:szCs w:val="26"/>
        </w:rPr>
        <w:t>, в день, следующий за днем официального опубли</w:t>
      </w:r>
      <w:r w:rsidR="005132BD" w:rsidRPr="0054360F">
        <w:rPr>
          <w:sz w:val="26"/>
          <w:szCs w:val="26"/>
        </w:rPr>
        <w:t>кования в газете «</w:t>
      </w:r>
      <w:r w:rsidR="00B677F8" w:rsidRPr="0054360F">
        <w:rPr>
          <w:sz w:val="26"/>
          <w:szCs w:val="26"/>
        </w:rPr>
        <w:t>Советское Причулымье</w:t>
      </w:r>
      <w:r w:rsidRPr="0054360F">
        <w:rPr>
          <w:sz w:val="26"/>
          <w:szCs w:val="26"/>
        </w:rPr>
        <w:t>» и распространяется на правоотношения, возникшие с 01 сентября 2013 года</w:t>
      </w:r>
      <w:r w:rsidR="00036010" w:rsidRPr="0054360F">
        <w:rPr>
          <w:sz w:val="26"/>
          <w:szCs w:val="26"/>
        </w:rPr>
        <w:t>.</w:t>
      </w:r>
    </w:p>
    <w:p w:rsidR="00A31D13" w:rsidRPr="0054360F" w:rsidRDefault="00B107E8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6"/>
          <w:szCs w:val="26"/>
        </w:rPr>
      </w:pPr>
      <w:r w:rsidRPr="0054360F">
        <w:rPr>
          <w:sz w:val="26"/>
          <w:szCs w:val="26"/>
        </w:rPr>
        <w:t>5</w:t>
      </w:r>
      <w:r w:rsidR="00A31D13" w:rsidRPr="0054360F">
        <w:rPr>
          <w:sz w:val="26"/>
          <w:szCs w:val="26"/>
        </w:rPr>
        <w:t xml:space="preserve">. </w:t>
      </w:r>
      <w:proofErr w:type="gramStart"/>
      <w:r w:rsidR="00A31D13" w:rsidRPr="0054360F">
        <w:rPr>
          <w:sz w:val="26"/>
          <w:szCs w:val="26"/>
        </w:rPr>
        <w:t>Контроль за</w:t>
      </w:r>
      <w:proofErr w:type="gramEnd"/>
      <w:r w:rsidR="00A31D13" w:rsidRPr="0054360F">
        <w:rPr>
          <w:sz w:val="26"/>
          <w:szCs w:val="26"/>
        </w:rPr>
        <w:t xml:space="preserve"> исполнением постановления возложить на замес</w:t>
      </w:r>
      <w:r w:rsidR="00502734" w:rsidRPr="0054360F">
        <w:rPr>
          <w:sz w:val="26"/>
          <w:szCs w:val="26"/>
        </w:rPr>
        <w:t xml:space="preserve">тителя </w:t>
      </w:r>
      <w:r w:rsidR="002566C8" w:rsidRPr="0054360F">
        <w:rPr>
          <w:sz w:val="26"/>
          <w:szCs w:val="26"/>
        </w:rPr>
        <w:t xml:space="preserve">руководителя </w:t>
      </w:r>
      <w:r w:rsidR="00F46D1F" w:rsidRPr="0054360F">
        <w:rPr>
          <w:sz w:val="26"/>
          <w:szCs w:val="26"/>
        </w:rPr>
        <w:t>администрации города Назарово Г.В. Потапову.</w:t>
      </w:r>
    </w:p>
    <w:p w:rsidR="00F71706" w:rsidRPr="0054360F" w:rsidRDefault="00F71706" w:rsidP="00FF720E">
      <w:pPr>
        <w:shd w:val="clear" w:color="auto" w:fill="FFFFFF"/>
        <w:ind w:left="3240"/>
        <w:rPr>
          <w:b/>
          <w:bCs/>
          <w:i/>
          <w:iCs/>
          <w:sz w:val="26"/>
          <w:szCs w:val="26"/>
        </w:rPr>
      </w:pPr>
    </w:p>
    <w:p w:rsidR="00A033EB" w:rsidRPr="0054360F" w:rsidRDefault="005B0DCF" w:rsidP="005B0DCF">
      <w:pPr>
        <w:jc w:val="both"/>
        <w:rPr>
          <w:b/>
          <w:bCs/>
          <w:i/>
          <w:iCs/>
          <w:sz w:val="26"/>
          <w:szCs w:val="26"/>
        </w:rPr>
      </w:pPr>
      <w:r w:rsidRPr="0054360F">
        <w:rPr>
          <w:b/>
          <w:bCs/>
          <w:i/>
          <w:iCs/>
          <w:sz w:val="26"/>
          <w:szCs w:val="26"/>
        </w:rPr>
        <w:t xml:space="preserve">   </w:t>
      </w:r>
    </w:p>
    <w:p w:rsidR="00A31D13" w:rsidRPr="0054360F" w:rsidRDefault="00A31D13" w:rsidP="005B0DCF">
      <w:pPr>
        <w:jc w:val="both"/>
        <w:rPr>
          <w:b/>
          <w:bCs/>
          <w:i/>
          <w:iCs/>
          <w:sz w:val="26"/>
          <w:szCs w:val="26"/>
        </w:rPr>
      </w:pPr>
    </w:p>
    <w:p w:rsidR="005B0DCF" w:rsidRPr="0054360F" w:rsidRDefault="0014311E" w:rsidP="005B0DCF">
      <w:pPr>
        <w:jc w:val="both"/>
        <w:rPr>
          <w:b/>
          <w:bCs/>
          <w:i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И.о. </w:t>
      </w:r>
      <w:r w:rsidR="00777EF1" w:rsidRPr="0054360F">
        <w:rPr>
          <w:bCs/>
          <w:iCs/>
          <w:sz w:val="26"/>
          <w:szCs w:val="26"/>
        </w:rPr>
        <w:t>Руководител</w:t>
      </w:r>
      <w:r>
        <w:rPr>
          <w:bCs/>
          <w:iCs/>
          <w:sz w:val="26"/>
          <w:szCs w:val="26"/>
        </w:rPr>
        <w:t>я</w:t>
      </w:r>
      <w:r w:rsidR="00F46D1F" w:rsidRPr="0054360F">
        <w:rPr>
          <w:sz w:val="26"/>
          <w:szCs w:val="26"/>
        </w:rPr>
        <w:t xml:space="preserve"> администрации города</w:t>
      </w:r>
      <w:r w:rsidR="005B0DCF" w:rsidRPr="0054360F">
        <w:rPr>
          <w:sz w:val="26"/>
          <w:szCs w:val="26"/>
        </w:rPr>
        <w:t xml:space="preserve"> </w:t>
      </w:r>
      <w:r w:rsidR="00777EF1" w:rsidRPr="0054360F">
        <w:rPr>
          <w:sz w:val="26"/>
          <w:szCs w:val="26"/>
        </w:rPr>
        <w:t xml:space="preserve">          </w:t>
      </w:r>
      <w:r w:rsidR="00F46D1F" w:rsidRPr="0054360F">
        <w:rPr>
          <w:sz w:val="26"/>
          <w:szCs w:val="26"/>
        </w:rPr>
        <w:t xml:space="preserve">             </w:t>
      </w:r>
      <w:bookmarkStart w:id="0" w:name="_GoBack"/>
      <w:bookmarkEnd w:id="0"/>
      <w:r w:rsidR="00F46D1F" w:rsidRPr="0054360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А.Ю.Шендрик</w:t>
      </w:r>
    </w:p>
    <w:p w:rsidR="007F355D" w:rsidRPr="00F71706" w:rsidRDefault="007F355D" w:rsidP="00FF720E">
      <w:pPr>
        <w:shd w:val="clear" w:color="auto" w:fill="FFFFFF"/>
        <w:ind w:left="3240"/>
        <w:rPr>
          <w:b/>
          <w:bCs/>
          <w:i/>
          <w:iCs/>
          <w:sz w:val="28"/>
          <w:szCs w:val="28"/>
        </w:rPr>
      </w:pPr>
    </w:p>
    <w:p w:rsidR="007C5FCC" w:rsidRDefault="007C5FCC" w:rsidP="00FF720E">
      <w:pPr>
        <w:shd w:val="clear" w:color="auto" w:fill="FFFFFF"/>
        <w:ind w:left="3240"/>
        <w:rPr>
          <w:b/>
          <w:bCs/>
          <w:i/>
          <w:iCs/>
          <w:sz w:val="24"/>
          <w:szCs w:val="24"/>
        </w:rPr>
      </w:pPr>
    </w:p>
    <w:p w:rsidR="002566C8" w:rsidRDefault="002566C8" w:rsidP="00FF720E">
      <w:pPr>
        <w:shd w:val="clear" w:color="auto" w:fill="FFFFFF"/>
        <w:ind w:left="3240"/>
        <w:rPr>
          <w:b/>
          <w:bCs/>
          <w:i/>
          <w:iCs/>
          <w:sz w:val="24"/>
          <w:szCs w:val="24"/>
        </w:rPr>
      </w:pPr>
    </w:p>
    <w:p w:rsidR="002566C8" w:rsidRDefault="002566C8" w:rsidP="00FF720E">
      <w:pPr>
        <w:shd w:val="clear" w:color="auto" w:fill="FFFFFF"/>
        <w:ind w:left="324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</w:t>
      </w:r>
      <w:r w:rsidRPr="002566C8">
        <w:rPr>
          <w:bCs/>
          <w:iCs/>
          <w:sz w:val="28"/>
          <w:szCs w:val="28"/>
        </w:rPr>
        <w:t>Приложение № 1</w:t>
      </w:r>
    </w:p>
    <w:p w:rsidR="002566C8" w:rsidRDefault="002566C8" w:rsidP="00FF720E">
      <w:pPr>
        <w:shd w:val="clear" w:color="auto" w:fill="FFFFFF"/>
        <w:ind w:left="324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к постановлению администрации</w:t>
      </w:r>
    </w:p>
    <w:p w:rsidR="002566C8" w:rsidRDefault="002566C8" w:rsidP="00FF720E">
      <w:pPr>
        <w:shd w:val="clear" w:color="auto" w:fill="FFFFFF"/>
        <w:ind w:left="324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г</w:t>
      </w:r>
      <w:proofErr w:type="gramStart"/>
      <w:r>
        <w:rPr>
          <w:bCs/>
          <w:iCs/>
          <w:sz w:val="28"/>
          <w:szCs w:val="28"/>
        </w:rPr>
        <w:t>.Н</w:t>
      </w:r>
      <w:proofErr w:type="gramEnd"/>
      <w:r>
        <w:rPr>
          <w:bCs/>
          <w:iCs/>
          <w:sz w:val="28"/>
          <w:szCs w:val="28"/>
        </w:rPr>
        <w:t>азарово</w:t>
      </w:r>
    </w:p>
    <w:p w:rsidR="002566C8" w:rsidRPr="002566C8" w:rsidRDefault="002566C8" w:rsidP="00FF720E">
      <w:pPr>
        <w:shd w:val="clear" w:color="auto" w:fill="FFFFFF"/>
        <w:ind w:left="324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от  </w:t>
      </w:r>
      <w:r w:rsidR="004100BB">
        <w:rPr>
          <w:bCs/>
          <w:iCs/>
          <w:sz w:val="28"/>
          <w:szCs w:val="28"/>
        </w:rPr>
        <w:t>04</w:t>
      </w:r>
      <w:r>
        <w:rPr>
          <w:bCs/>
          <w:iCs/>
          <w:sz w:val="28"/>
          <w:szCs w:val="28"/>
        </w:rPr>
        <w:t xml:space="preserve"> . </w:t>
      </w:r>
      <w:r w:rsidR="004100BB">
        <w:rPr>
          <w:bCs/>
          <w:iCs/>
          <w:sz w:val="28"/>
          <w:szCs w:val="28"/>
        </w:rPr>
        <w:t>02</w:t>
      </w:r>
      <w:r>
        <w:rPr>
          <w:bCs/>
          <w:iCs/>
          <w:sz w:val="28"/>
          <w:szCs w:val="28"/>
        </w:rPr>
        <w:t xml:space="preserve"> . 2014   №  </w:t>
      </w:r>
      <w:r w:rsidR="004100BB">
        <w:rPr>
          <w:bCs/>
          <w:iCs/>
          <w:sz w:val="28"/>
          <w:szCs w:val="28"/>
        </w:rPr>
        <w:t>149</w:t>
      </w:r>
      <w:r>
        <w:rPr>
          <w:bCs/>
          <w:iCs/>
          <w:sz w:val="28"/>
          <w:szCs w:val="28"/>
        </w:rPr>
        <w:t xml:space="preserve">   - п</w:t>
      </w:r>
    </w:p>
    <w:p w:rsidR="002566C8" w:rsidRDefault="0016219A" w:rsidP="00C50497">
      <w:pPr>
        <w:shd w:val="clear" w:color="auto" w:fill="FFFFFF"/>
        <w:ind w:left="3240"/>
        <w:rPr>
          <w:sz w:val="28"/>
          <w:szCs w:val="28"/>
        </w:rPr>
      </w:pPr>
      <w:r w:rsidRPr="002566C8">
        <w:rPr>
          <w:sz w:val="28"/>
          <w:szCs w:val="28"/>
        </w:rPr>
        <w:t xml:space="preserve">       </w:t>
      </w:r>
    </w:p>
    <w:p w:rsidR="002566C8" w:rsidRPr="002566C8" w:rsidRDefault="002566C8" w:rsidP="002566C8">
      <w:pPr>
        <w:shd w:val="clear" w:color="auto" w:fill="FFFFFF"/>
        <w:jc w:val="center"/>
        <w:rPr>
          <w:b/>
          <w:sz w:val="28"/>
          <w:szCs w:val="28"/>
        </w:rPr>
      </w:pPr>
      <w:r w:rsidRPr="002566C8">
        <w:rPr>
          <w:b/>
          <w:sz w:val="28"/>
          <w:szCs w:val="28"/>
        </w:rPr>
        <w:t>Порядок</w:t>
      </w:r>
    </w:p>
    <w:p w:rsidR="00A06D48" w:rsidRDefault="002566C8" w:rsidP="002566C8">
      <w:pPr>
        <w:shd w:val="clear" w:color="auto" w:fill="FFFFFF"/>
        <w:jc w:val="center"/>
        <w:rPr>
          <w:b/>
          <w:sz w:val="28"/>
          <w:szCs w:val="28"/>
        </w:rPr>
      </w:pPr>
      <w:r w:rsidRPr="002566C8">
        <w:rPr>
          <w:b/>
          <w:sz w:val="28"/>
          <w:szCs w:val="28"/>
        </w:rPr>
        <w:t xml:space="preserve">обращения за получением </w:t>
      </w:r>
      <w:r w:rsidR="007C7BFB">
        <w:rPr>
          <w:b/>
          <w:sz w:val="28"/>
          <w:szCs w:val="28"/>
        </w:rPr>
        <w:t xml:space="preserve">компенсации </w:t>
      </w:r>
      <w:r w:rsidRPr="002566C8">
        <w:rPr>
          <w:b/>
          <w:sz w:val="28"/>
          <w:szCs w:val="28"/>
        </w:rPr>
        <w:t>и выплаты компенсации части родительской платы за присмотр и уход за детьми в образовательных учреждениях, реализующих образовательную программу дошкольного образования</w:t>
      </w:r>
    </w:p>
    <w:p w:rsidR="002566C8" w:rsidRDefault="002566C8" w:rsidP="002566C8">
      <w:pPr>
        <w:shd w:val="clear" w:color="auto" w:fill="FFFFFF"/>
        <w:jc w:val="center"/>
        <w:rPr>
          <w:b/>
          <w:sz w:val="28"/>
          <w:szCs w:val="28"/>
        </w:rPr>
      </w:pPr>
    </w:p>
    <w:p w:rsidR="002566C8" w:rsidRPr="00781E3B" w:rsidRDefault="002566C8" w:rsidP="00256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Порядок обращения </w:t>
      </w:r>
      <w:r>
        <w:rPr>
          <w:bCs/>
          <w:sz w:val="28"/>
          <w:szCs w:val="28"/>
        </w:rPr>
        <w:t xml:space="preserve">за </w:t>
      </w:r>
      <w:r w:rsidR="00F81027">
        <w:rPr>
          <w:bCs/>
          <w:sz w:val="28"/>
          <w:szCs w:val="28"/>
        </w:rPr>
        <w:t xml:space="preserve">получением </w:t>
      </w:r>
      <w:r w:rsidR="007C7BFB">
        <w:rPr>
          <w:bCs/>
          <w:sz w:val="28"/>
          <w:szCs w:val="28"/>
        </w:rPr>
        <w:t xml:space="preserve">компенсации </w:t>
      </w:r>
      <w:r w:rsidR="00F81027">
        <w:rPr>
          <w:bCs/>
          <w:sz w:val="28"/>
          <w:szCs w:val="28"/>
        </w:rPr>
        <w:t xml:space="preserve">и выплаты </w:t>
      </w:r>
      <w:r>
        <w:rPr>
          <w:bCs/>
          <w:sz w:val="28"/>
          <w:szCs w:val="28"/>
        </w:rPr>
        <w:t>компенсаци</w:t>
      </w:r>
      <w:r w:rsidR="007C7BF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части родительской платы </w:t>
      </w:r>
      <w:r w:rsidRPr="00555019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присмотр и уход за</w:t>
      </w:r>
      <w:r>
        <w:rPr>
          <w:bCs/>
          <w:sz w:val="28"/>
          <w:szCs w:val="28"/>
        </w:rPr>
        <w:t xml:space="preserve"> </w:t>
      </w:r>
      <w:r w:rsidRPr="00F6320C">
        <w:rPr>
          <w:bCs/>
          <w:sz w:val="28"/>
          <w:szCs w:val="28"/>
        </w:rPr>
        <w:t xml:space="preserve">детьми в образовательных </w:t>
      </w:r>
      <w:r w:rsidR="00775346">
        <w:rPr>
          <w:bCs/>
          <w:sz w:val="28"/>
          <w:szCs w:val="28"/>
        </w:rPr>
        <w:t>учреждениях</w:t>
      </w:r>
      <w:r>
        <w:rPr>
          <w:bCs/>
          <w:sz w:val="28"/>
          <w:szCs w:val="28"/>
        </w:rPr>
        <w:t xml:space="preserve">, реализующих образовательную программу дошкольного образования </w:t>
      </w:r>
      <w:r>
        <w:rPr>
          <w:sz w:val="28"/>
          <w:szCs w:val="28"/>
        </w:rPr>
        <w:t xml:space="preserve">(далее – Порядок), определяет процедуру обращения за </w:t>
      </w:r>
      <w:r w:rsidR="00F81027">
        <w:rPr>
          <w:sz w:val="28"/>
          <w:szCs w:val="28"/>
        </w:rPr>
        <w:t xml:space="preserve">получением </w:t>
      </w:r>
      <w:r w:rsidR="007C7BFB">
        <w:rPr>
          <w:sz w:val="28"/>
          <w:szCs w:val="28"/>
        </w:rPr>
        <w:t xml:space="preserve">компенсации </w:t>
      </w:r>
      <w:r w:rsidR="00F81027">
        <w:rPr>
          <w:sz w:val="28"/>
          <w:szCs w:val="28"/>
        </w:rPr>
        <w:t xml:space="preserve">и процедуру выплаты </w:t>
      </w:r>
      <w:r>
        <w:rPr>
          <w:sz w:val="28"/>
          <w:szCs w:val="28"/>
        </w:rPr>
        <w:t>компенсаци</w:t>
      </w:r>
      <w:r w:rsidR="00F81027">
        <w:rPr>
          <w:sz w:val="28"/>
          <w:szCs w:val="28"/>
        </w:rPr>
        <w:t>и</w:t>
      </w:r>
      <w:r>
        <w:rPr>
          <w:sz w:val="28"/>
          <w:szCs w:val="28"/>
        </w:rPr>
        <w:t xml:space="preserve"> части родительской платы за присмотр и уход за</w:t>
      </w:r>
      <w:r>
        <w:rPr>
          <w:bCs/>
          <w:sz w:val="28"/>
          <w:szCs w:val="28"/>
        </w:rPr>
        <w:t xml:space="preserve"> </w:t>
      </w:r>
      <w:r w:rsidRPr="00F6320C">
        <w:rPr>
          <w:bCs/>
          <w:sz w:val="28"/>
          <w:szCs w:val="28"/>
        </w:rPr>
        <w:t>детьми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образовательных </w:t>
      </w:r>
      <w:r w:rsidR="00775346">
        <w:rPr>
          <w:sz w:val="28"/>
          <w:szCs w:val="28"/>
        </w:rPr>
        <w:t>учреждениях</w:t>
      </w:r>
      <w:r>
        <w:rPr>
          <w:sz w:val="28"/>
          <w:szCs w:val="28"/>
        </w:rPr>
        <w:t>, реализующих образовательную программу дошкольного образования (далее – компенсация).</w:t>
      </w:r>
      <w:proofErr w:type="gramEnd"/>
    </w:p>
    <w:p w:rsidR="002566C8" w:rsidRDefault="002566C8" w:rsidP="00256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 компенсацией один из родителей (законных представителей) обращается в образовательн</w:t>
      </w:r>
      <w:r w:rsidR="00775346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775346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, реализующую образовательную программу дошкольного образования, которую посещает ребенок, с </w:t>
      </w:r>
      <w:hyperlink r:id="rId5" w:history="1">
        <w:r w:rsidRPr="00E47B1B">
          <w:rPr>
            <w:sz w:val="28"/>
            <w:szCs w:val="28"/>
          </w:rPr>
          <w:t>заявлением</w:t>
        </w:r>
      </w:hyperlink>
      <w:r>
        <w:rPr>
          <w:sz w:val="28"/>
          <w:szCs w:val="28"/>
        </w:rPr>
        <w:t xml:space="preserve"> по форме согласно приложению </w:t>
      </w:r>
      <w:r w:rsidR="00F81027">
        <w:rPr>
          <w:sz w:val="28"/>
          <w:szCs w:val="28"/>
        </w:rPr>
        <w:t xml:space="preserve">1 </w:t>
      </w:r>
      <w:r>
        <w:rPr>
          <w:sz w:val="28"/>
          <w:szCs w:val="28"/>
        </w:rPr>
        <w:t>к настоящему Порядку и прилагаемыми к нему документами:</w:t>
      </w:r>
    </w:p>
    <w:p w:rsidR="002566C8" w:rsidRDefault="002566C8" w:rsidP="00256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копией свидетельства о рождении ребенка;</w:t>
      </w:r>
    </w:p>
    <w:p w:rsidR="002566C8" w:rsidRDefault="002566C8" w:rsidP="00256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копией </w:t>
      </w:r>
      <w:r>
        <w:rPr>
          <w:rFonts w:eastAsia="Calibri"/>
          <w:sz w:val="28"/>
          <w:szCs w:val="28"/>
        </w:rPr>
        <w:t xml:space="preserve">акта органа опеки и попечительства о назначении опекуна или попечителя. </w:t>
      </w:r>
    </w:p>
    <w:p w:rsidR="002566C8" w:rsidRDefault="002566C8" w:rsidP="00256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наличии в семье двух и более детей документы, предусмотренные </w:t>
      </w:r>
      <w:hyperlink w:anchor="Par8" w:history="1">
        <w:r>
          <w:rPr>
            <w:sz w:val="28"/>
            <w:szCs w:val="28"/>
          </w:rPr>
          <w:t>абзацами вторым, третьим</w:t>
        </w:r>
        <w:r w:rsidRPr="00E8718F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пункта 2 </w:t>
      </w:r>
      <w:r w:rsidRPr="00E8718F">
        <w:rPr>
          <w:sz w:val="28"/>
          <w:szCs w:val="28"/>
        </w:rPr>
        <w:t>настоящего Порядка, представляются</w:t>
      </w:r>
      <w:r w:rsidR="00F81027">
        <w:rPr>
          <w:sz w:val="28"/>
          <w:szCs w:val="28"/>
        </w:rPr>
        <w:t xml:space="preserve"> </w:t>
      </w:r>
      <w:r w:rsidRPr="00E8718F">
        <w:rPr>
          <w:sz w:val="28"/>
          <w:szCs w:val="28"/>
        </w:rPr>
        <w:t>на</w:t>
      </w:r>
      <w:r>
        <w:rPr>
          <w:sz w:val="28"/>
          <w:szCs w:val="28"/>
        </w:rPr>
        <w:t xml:space="preserve"> каждого ребенка.</w:t>
      </w:r>
    </w:p>
    <w:p w:rsidR="00775346" w:rsidRDefault="00F81027" w:rsidP="00775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5346">
        <w:rPr>
          <w:sz w:val="28"/>
          <w:szCs w:val="28"/>
        </w:rPr>
        <w:t xml:space="preserve">. Образовательные </w:t>
      </w:r>
      <w:r>
        <w:rPr>
          <w:sz w:val="28"/>
          <w:szCs w:val="28"/>
        </w:rPr>
        <w:t>учреждения</w:t>
      </w:r>
      <w:r w:rsidR="00775346">
        <w:rPr>
          <w:sz w:val="28"/>
          <w:szCs w:val="28"/>
        </w:rPr>
        <w:t xml:space="preserve">, реализующие образовательную программу дошкольного образования (далее – образовательные </w:t>
      </w:r>
      <w:r>
        <w:rPr>
          <w:sz w:val="28"/>
          <w:szCs w:val="28"/>
        </w:rPr>
        <w:t>учреждения</w:t>
      </w:r>
      <w:r w:rsidR="00775346">
        <w:rPr>
          <w:sz w:val="28"/>
          <w:szCs w:val="28"/>
        </w:rPr>
        <w:t xml:space="preserve">), до 10-го числа месяца, следующего за месяцем, </w:t>
      </w:r>
      <w:r w:rsidR="00775346" w:rsidRPr="006F6841">
        <w:rPr>
          <w:sz w:val="28"/>
          <w:szCs w:val="28"/>
        </w:rPr>
        <w:t>в котором была внесена родительская плата,</w:t>
      </w:r>
      <w:r w:rsidR="00775346">
        <w:rPr>
          <w:sz w:val="28"/>
          <w:szCs w:val="28"/>
        </w:rPr>
        <w:t xml:space="preserve"> представляют в </w:t>
      </w:r>
      <w:r>
        <w:rPr>
          <w:sz w:val="28"/>
          <w:szCs w:val="28"/>
        </w:rPr>
        <w:t>управление образования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  <w:r w:rsidR="00775346">
        <w:rPr>
          <w:sz w:val="28"/>
          <w:szCs w:val="28"/>
        </w:rPr>
        <w:t xml:space="preserve"> следующие документы:</w:t>
      </w:r>
    </w:p>
    <w:p w:rsidR="00775346" w:rsidRDefault="00775346" w:rsidP="00775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родителей (законных представителей) и прилагаемые к ним документы;</w:t>
      </w:r>
    </w:p>
    <w:p w:rsidR="00775346" w:rsidRDefault="00775346" w:rsidP="00775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лицензии на </w:t>
      </w:r>
      <w:r w:rsidRPr="005F3DFE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образовательной деятельности;</w:t>
      </w:r>
    </w:p>
    <w:p w:rsidR="00775346" w:rsidRDefault="0064639C" w:rsidP="00775346">
      <w:pPr>
        <w:ind w:firstLine="709"/>
        <w:jc w:val="both"/>
        <w:rPr>
          <w:sz w:val="28"/>
          <w:szCs w:val="28"/>
        </w:rPr>
      </w:pPr>
      <w:hyperlink r:id="rId6" w:history="1">
        <w:r w:rsidR="00775346" w:rsidRPr="00EE518E">
          <w:rPr>
            <w:sz w:val="28"/>
            <w:szCs w:val="28"/>
          </w:rPr>
          <w:t>реестр</w:t>
        </w:r>
      </w:hyperlink>
      <w:r w:rsidR="00775346">
        <w:rPr>
          <w:sz w:val="28"/>
          <w:szCs w:val="28"/>
        </w:rPr>
        <w:t xml:space="preserve"> родителей (законных представителей), </w:t>
      </w:r>
      <w:r w:rsidR="00775346" w:rsidRPr="006F6841">
        <w:rPr>
          <w:sz w:val="28"/>
          <w:szCs w:val="28"/>
        </w:rPr>
        <w:t>внесших родительскую плату</w:t>
      </w:r>
      <w:r w:rsidR="00775346">
        <w:rPr>
          <w:sz w:val="28"/>
          <w:szCs w:val="28"/>
        </w:rPr>
        <w:t xml:space="preserve"> за присмотр и уход за</w:t>
      </w:r>
      <w:r w:rsidR="00775346">
        <w:rPr>
          <w:bCs/>
          <w:sz w:val="28"/>
          <w:szCs w:val="28"/>
        </w:rPr>
        <w:t xml:space="preserve"> </w:t>
      </w:r>
      <w:r w:rsidR="00775346" w:rsidRPr="00F6320C">
        <w:rPr>
          <w:bCs/>
          <w:sz w:val="28"/>
          <w:szCs w:val="28"/>
        </w:rPr>
        <w:t xml:space="preserve">детьми в образовательных </w:t>
      </w:r>
      <w:r w:rsidR="00F81027">
        <w:rPr>
          <w:bCs/>
          <w:sz w:val="28"/>
          <w:szCs w:val="28"/>
        </w:rPr>
        <w:t>учреждениях</w:t>
      </w:r>
      <w:r w:rsidR="00775346">
        <w:rPr>
          <w:sz w:val="28"/>
          <w:szCs w:val="28"/>
        </w:rPr>
        <w:t xml:space="preserve">, </w:t>
      </w:r>
      <w:r w:rsidR="00775346" w:rsidRPr="00192526">
        <w:rPr>
          <w:bCs/>
          <w:sz w:val="28"/>
          <w:szCs w:val="28"/>
        </w:rPr>
        <w:t>реализующих образовательную программу дошкольного образования</w:t>
      </w:r>
      <w:r w:rsidR="00775346">
        <w:rPr>
          <w:bCs/>
          <w:sz w:val="28"/>
          <w:szCs w:val="28"/>
        </w:rPr>
        <w:t>,</w:t>
      </w:r>
      <w:r w:rsidR="00775346">
        <w:rPr>
          <w:sz w:val="28"/>
          <w:szCs w:val="28"/>
        </w:rPr>
        <w:t xml:space="preserve"> подписанный руководителем образовательно</w:t>
      </w:r>
      <w:r w:rsidR="00F81027">
        <w:rPr>
          <w:sz w:val="28"/>
          <w:szCs w:val="28"/>
        </w:rPr>
        <w:t>го учреждения</w:t>
      </w:r>
      <w:r w:rsidR="00775346">
        <w:rPr>
          <w:sz w:val="28"/>
          <w:szCs w:val="28"/>
        </w:rPr>
        <w:t xml:space="preserve">, по форме согласно приложению </w:t>
      </w:r>
      <w:r w:rsidR="00F81027">
        <w:rPr>
          <w:sz w:val="28"/>
          <w:szCs w:val="28"/>
        </w:rPr>
        <w:t xml:space="preserve"> 2 </w:t>
      </w:r>
      <w:r w:rsidR="00775346">
        <w:rPr>
          <w:sz w:val="28"/>
          <w:szCs w:val="28"/>
        </w:rPr>
        <w:t>к настоящему Порядку (представляется ежемесячно).</w:t>
      </w:r>
    </w:p>
    <w:p w:rsidR="00775346" w:rsidRDefault="00F81027" w:rsidP="00775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5346">
        <w:rPr>
          <w:sz w:val="28"/>
          <w:szCs w:val="28"/>
        </w:rPr>
        <w:t>. У</w:t>
      </w:r>
      <w:r>
        <w:rPr>
          <w:sz w:val="28"/>
          <w:szCs w:val="28"/>
        </w:rPr>
        <w:t>правление образования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  <w:r w:rsidR="00775346">
        <w:rPr>
          <w:sz w:val="28"/>
          <w:szCs w:val="28"/>
        </w:rPr>
        <w:t xml:space="preserve"> </w:t>
      </w:r>
      <w:r w:rsidR="00775346" w:rsidRPr="000B42D6">
        <w:rPr>
          <w:sz w:val="28"/>
          <w:szCs w:val="28"/>
        </w:rPr>
        <w:t>по месту жительства или месту пребывания одного из родителей (законных представителей)</w:t>
      </w:r>
      <w:r w:rsidR="00775346" w:rsidRPr="000B42D6">
        <w:t xml:space="preserve"> </w:t>
      </w:r>
      <w:r w:rsidR="00775346" w:rsidRPr="000B42D6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приказа</w:t>
      </w:r>
      <w:r w:rsidR="00775346" w:rsidRPr="000B42D6">
        <w:rPr>
          <w:sz w:val="28"/>
          <w:szCs w:val="28"/>
        </w:rPr>
        <w:t xml:space="preserve"> выплачивают компенсацию родителям (законным представителям)</w:t>
      </w:r>
      <w:r w:rsidR="00775346">
        <w:rPr>
          <w:sz w:val="28"/>
          <w:szCs w:val="28"/>
        </w:rPr>
        <w:t xml:space="preserve"> через </w:t>
      </w:r>
      <w:r w:rsidR="006463ED">
        <w:rPr>
          <w:sz w:val="28"/>
          <w:szCs w:val="28"/>
        </w:rPr>
        <w:t>к</w:t>
      </w:r>
      <w:r w:rsidR="00775346">
        <w:rPr>
          <w:sz w:val="28"/>
          <w:szCs w:val="28"/>
        </w:rPr>
        <w:t>редитные учреждения до 30-</w:t>
      </w:r>
      <w:r w:rsidR="00775346">
        <w:rPr>
          <w:sz w:val="28"/>
          <w:szCs w:val="28"/>
        </w:rPr>
        <w:lastRenderedPageBreak/>
        <w:t>го числа месяца, следующего за месяцем, в котором была внесена родительская плата, компенсация за декабрь месяц выплачивается</w:t>
      </w:r>
      <w:r w:rsidR="006463ED">
        <w:rPr>
          <w:sz w:val="28"/>
          <w:szCs w:val="28"/>
        </w:rPr>
        <w:t xml:space="preserve"> </w:t>
      </w:r>
      <w:r w:rsidR="00775346">
        <w:rPr>
          <w:sz w:val="28"/>
          <w:szCs w:val="28"/>
        </w:rPr>
        <w:t>до 30 декабря текущего года.</w:t>
      </w:r>
    </w:p>
    <w:p w:rsidR="00775346" w:rsidRPr="00CB4208" w:rsidRDefault="007C7BFB" w:rsidP="00775346">
      <w:pPr>
        <w:ind w:firstLine="709"/>
        <w:jc w:val="both"/>
      </w:pPr>
      <w:r>
        <w:rPr>
          <w:sz w:val="28"/>
          <w:szCs w:val="28"/>
        </w:rPr>
        <w:t>6</w:t>
      </w:r>
      <w:r w:rsidR="00775346" w:rsidRPr="002517A3">
        <w:rPr>
          <w:sz w:val="28"/>
          <w:szCs w:val="28"/>
        </w:rPr>
        <w:t xml:space="preserve">. Сумма компенсации, выплачиваемой </w:t>
      </w:r>
      <w:r w:rsidR="00775346">
        <w:rPr>
          <w:sz w:val="28"/>
          <w:szCs w:val="28"/>
        </w:rPr>
        <w:t>одному из родителей</w:t>
      </w:r>
      <w:r w:rsidR="00775346" w:rsidRPr="002517A3">
        <w:rPr>
          <w:sz w:val="28"/>
          <w:szCs w:val="28"/>
        </w:rPr>
        <w:t xml:space="preserve"> (законн</w:t>
      </w:r>
      <w:r w:rsidR="00775346">
        <w:rPr>
          <w:sz w:val="28"/>
          <w:szCs w:val="28"/>
        </w:rPr>
        <w:t>ых</w:t>
      </w:r>
      <w:r w:rsidR="00775346" w:rsidRPr="002517A3">
        <w:rPr>
          <w:sz w:val="28"/>
          <w:szCs w:val="28"/>
        </w:rPr>
        <w:t xml:space="preserve"> представител</w:t>
      </w:r>
      <w:r w:rsidR="00775346">
        <w:rPr>
          <w:sz w:val="28"/>
          <w:szCs w:val="28"/>
        </w:rPr>
        <w:t>ей</w:t>
      </w:r>
      <w:r w:rsidR="00775346" w:rsidRPr="002517A3">
        <w:rPr>
          <w:sz w:val="28"/>
          <w:szCs w:val="28"/>
        </w:rPr>
        <w:t xml:space="preserve">), </w:t>
      </w:r>
      <w:r w:rsidR="00775346">
        <w:rPr>
          <w:sz w:val="28"/>
          <w:szCs w:val="28"/>
        </w:rPr>
        <w:t>внесшему родительскую плату за присмотр и уход за детьми в соответствующ</w:t>
      </w:r>
      <w:r w:rsidR="006463ED">
        <w:rPr>
          <w:sz w:val="28"/>
          <w:szCs w:val="28"/>
        </w:rPr>
        <w:t>ее</w:t>
      </w:r>
      <w:r w:rsidR="00775346">
        <w:rPr>
          <w:sz w:val="28"/>
          <w:szCs w:val="28"/>
        </w:rPr>
        <w:t xml:space="preserve"> образовательн</w:t>
      </w:r>
      <w:r w:rsidR="006463ED">
        <w:rPr>
          <w:sz w:val="28"/>
          <w:szCs w:val="28"/>
        </w:rPr>
        <w:t>ое</w:t>
      </w:r>
      <w:r w:rsidR="00775346">
        <w:rPr>
          <w:sz w:val="28"/>
          <w:szCs w:val="28"/>
        </w:rPr>
        <w:t xml:space="preserve"> </w:t>
      </w:r>
      <w:r w:rsidR="006463ED">
        <w:rPr>
          <w:sz w:val="28"/>
          <w:szCs w:val="28"/>
        </w:rPr>
        <w:t>учреждение</w:t>
      </w:r>
      <w:r w:rsidR="00775346">
        <w:rPr>
          <w:sz w:val="28"/>
          <w:szCs w:val="28"/>
        </w:rPr>
        <w:t xml:space="preserve">, </w:t>
      </w:r>
      <w:r w:rsidR="00775346" w:rsidRPr="002517A3">
        <w:rPr>
          <w:sz w:val="28"/>
          <w:szCs w:val="28"/>
        </w:rPr>
        <w:t>определяется исходя из установленного среднего размера родительской платы за присмотр</w:t>
      </w:r>
      <w:r w:rsidR="006463ED">
        <w:rPr>
          <w:sz w:val="28"/>
          <w:szCs w:val="28"/>
        </w:rPr>
        <w:t xml:space="preserve"> </w:t>
      </w:r>
      <w:r w:rsidR="00775346" w:rsidRPr="002517A3">
        <w:rPr>
          <w:sz w:val="28"/>
          <w:szCs w:val="28"/>
        </w:rPr>
        <w:t>и уход за детьми</w:t>
      </w:r>
      <w:r w:rsidR="00775346">
        <w:rPr>
          <w:sz w:val="28"/>
          <w:szCs w:val="28"/>
        </w:rPr>
        <w:t xml:space="preserve"> в образовательных </w:t>
      </w:r>
      <w:r w:rsidR="006463ED">
        <w:rPr>
          <w:sz w:val="28"/>
          <w:szCs w:val="28"/>
        </w:rPr>
        <w:t>учреждениях</w:t>
      </w:r>
      <w:r w:rsidR="00775346" w:rsidRPr="002517A3">
        <w:rPr>
          <w:sz w:val="28"/>
          <w:szCs w:val="28"/>
        </w:rPr>
        <w:t xml:space="preserve"> пропорционально фактическому количеству дней посещения ребенком образовательно</w:t>
      </w:r>
      <w:r w:rsidR="006463ED">
        <w:rPr>
          <w:sz w:val="28"/>
          <w:szCs w:val="28"/>
        </w:rPr>
        <w:t>го</w:t>
      </w:r>
      <w:r w:rsidR="00775346" w:rsidRPr="002517A3">
        <w:rPr>
          <w:sz w:val="28"/>
          <w:szCs w:val="28"/>
        </w:rPr>
        <w:t xml:space="preserve"> </w:t>
      </w:r>
      <w:r w:rsidR="006463ED">
        <w:rPr>
          <w:sz w:val="28"/>
          <w:szCs w:val="28"/>
        </w:rPr>
        <w:t>учреждения</w:t>
      </w:r>
      <w:r w:rsidR="00775346" w:rsidRPr="002517A3">
        <w:rPr>
          <w:sz w:val="28"/>
          <w:szCs w:val="28"/>
        </w:rPr>
        <w:t>.</w:t>
      </w:r>
    </w:p>
    <w:p w:rsidR="002566C8" w:rsidRDefault="002566C8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6463ED" w:rsidRDefault="006463ED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Pr="00234BC2" w:rsidRDefault="00775346" w:rsidP="00775346">
      <w:pPr>
        <w:ind w:left="5026"/>
        <w:outlineLvl w:val="0"/>
        <w:rPr>
          <w:sz w:val="28"/>
          <w:szCs w:val="28"/>
        </w:rPr>
      </w:pPr>
      <w:r w:rsidRPr="00234BC2">
        <w:rPr>
          <w:sz w:val="28"/>
          <w:szCs w:val="28"/>
        </w:rPr>
        <w:lastRenderedPageBreak/>
        <w:t>Приложение</w:t>
      </w:r>
      <w:r w:rsidR="006463ED">
        <w:rPr>
          <w:sz w:val="28"/>
          <w:szCs w:val="28"/>
        </w:rPr>
        <w:t xml:space="preserve"> 1</w:t>
      </w:r>
    </w:p>
    <w:p w:rsidR="00775346" w:rsidRDefault="00775346" w:rsidP="00775346">
      <w:pPr>
        <w:ind w:left="5026"/>
        <w:outlineLvl w:val="0"/>
        <w:rPr>
          <w:sz w:val="28"/>
          <w:szCs w:val="28"/>
        </w:rPr>
      </w:pPr>
      <w:r w:rsidRPr="00234BC2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234BC2">
        <w:rPr>
          <w:sz w:val="28"/>
          <w:szCs w:val="28"/>
        </w:rPr>
        <w:t xml:space="preserve">обращения </w:t>
      </w:r>
      <w:r w:rsidR="006463ED">
        <w:rPr>
          <w:sz w:val="28"/>
          <w:szCs w:val="28"/>
        </w:rPr>
        <w:t xml:space="preserve">за получением </w:t>
      </w:r>
      <w:r w:rsidR="007C7BFB">
        <w:rPr>
          <w:sz w:val="28"/>
          <w:szCs w:val="28"/>
        </w:rPr>
        <w:t xml:space="preserve">компенсации </w:t>
      </w:r>
      <w:r w:rsidR="006463ED">
        <w:rPr>
          <w:sz w:val="28"/>
          <w:szCs w:val="28"/>
        </w:rPr>
        <w:t>и выплат</w:t>
      </w:r>
      <w:r w:rsidR="00BF543B">
        <w:rPr>
          <w:sz w:val="28"/>
          <w:szCs w:val="28"/>
        </w:rPr>
        <w:t>ы</w:t>
      </w:r>
      <w:r w:rsidRPr="00234BC2">
        <w:rPr>
          <w:sz w:val="28"/>
          <w:szCs w:val="28"/>
        </w:rPr>
        <w:t xml:space="preserve"> компенсаци</w:t>
      </w:r>
      <w:r w:rsidR="006463ED">
        <w:rPr>
          <w:sz w:val="28"/>
          <w:szCs w:val="28"/>
        </w:rPr>
        <w:t>и</w:t>
      </w:r>
      <w:r w:rsidRPr="00234BC2">
        <w:rPr>
          <w:sz w:val="28"/>
          <w:szCs w:val="28"/>
        </w:rPr>
        <w:t xml:space="preserve"> части родительской платы за присмотр и уход за детьми в образовательных </w:t>
      </w:r>
      <w:r w:rsidR="006463ED">
        <w:rPr>
          <w:sz w:val="28"/>
          <w:szCs w:val="28"/>
        </w:rPr>
        <w:t>учреждениях</w:t>
      </w:r>
      <w:r w:rsidRPr="00234BC2">
        <w:rPr>
          <w:sz w:val="28"/>
          <w:szCs w:val="28"/>
        </w:rPr>
        <w:t>, реализующих образовательную программу дошкольного образования</w:t>
      </w:r>
    </w:p>
    <w:p w:rsidR="00775346" w:rsidRPr="00234BC2" w:rsidRDefault="00775346" w:rsidP="007753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6635"/>
      </w:tblGrid>
      <w:tr w:rsidR="00775346" w:rsidRPr="005F75F3" w:rsidTr="006463ED">
        <w:tc>
          <w:tcPr>
            <w:tcW w:w="6635" w:type="dxa"/>
          </w:tcPr>
          <w:p w:rsidR="006463ED" w:rsidRDefault="006463ED" w:rsidP="003077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346" w:rsidRPr="005F75F3" w:rsidRDefault="00775346" w:rsidP="003077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F75F3">
              <w:rPr>
                <w:rFonts w:ascii="Times New Roman" w:hAnsi="Times New Roman" w:cs="Times New Roman"/>
                <w:sz w:val="28"/>
                <w:szCs w:val="28"/>
              </w:rPr>
              <w:t>Руководителю_____________________________</w:t>
            </w:r>
          </w:p>
          <w:p w:rsidR="00775346" w:rsidRPr="00316499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499">
              <w:rPr>
                <w:rFonts w:ascii="Times New Roman" w:hAnsi="Times New Roman" w:cs="Times New Roman"/>
              </w:rPr>
              <w:t>(наименование образовательно</w:t>
            </w:r>
            <w:r w:rsidR="006463ED">
              <w:rPr>
                <w:rFonts w:ascii="Times New Roman" w:hAnsi="Times New Roman" w:cs="Times New Roman"/>
              </w:rPr>
              <w:t>го</w:t>
            </w:r>
            <w:proofErr w:type="gramEnd"/>
          </w:p>
          <w:p w:rsidR="006463ED" w:rsidRDefault="006463ED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346" w:rsidRPr="005F75F3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5F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75346" w:rsidRPr="00316499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499">
              <w:rPr>
                <w:rFonts w:ascii="Times New Roman" w:hAnsi="Times New Roman" w:cs="Times New Roman"/>
              </w:rPr>
              <w:t>(</w:t>
            </w:r>
            <w:r w:rsidR="006463ED">
              <w:rPr>
                <w:rFonts w:ascii="Times New Roman" w:hAnsi="Times New Roman" w:cs="Times New Roman"/>
              </w:rPr>
              <w:t>учреждения</w:t>
            </w:r>
            <w:r w:rsidRPr="00316499">
              <w:rPr>
                <w:rFonts w:ascii="Times New Roman" w:hAnsi="Times New Roman" w:cs="Times New Roman"/>
              </w:rPr>
              <w:t>, реализующей</w:t>
            </w:r>
            <w:proofErr w:type="gramEnd"/>
          </w:p>
          <w:p w:rsidR="006463ED" w:rsidRDefault="006463ED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346" w:rsidRPr="005F75F3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5F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75346" w:rsidRPr="00316499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6499">
              <w:rPr>
                <w:rFonts w:ascii="Times New Roman" w:hAnsi="Times New Roman" w:cs="Times New Roman"/>
              </w:rPr>
              <w:t>образовательную программу</w:t>
            </w:r>
          </w:p>
          <w:p w:rsidR="00775346" w:rsidRPr="00316499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6499">
              <w:rPr>
                <w:rFonts w:ascii="Times New Roman" w:hAnsi="Times New Roman" w:cs="Times New Roman"/>
              </w:rPr>
              <w:t>дошкольного образования)</w:t>
            </w:r>
          </w:p>
          <w:p w:rsidR="006463ED" w:rsidRDefault="006463ED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346" w:rsidRPr="005F75F3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5F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75346" w:rsidRPr="00316499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499">
              <w:rPr>
                <w:rFonts w:ascii="Times New Roman" w:hAnsi="Times New Roman" w:cs="Times New Roman"/>
              </w:rPr>
              <w:t>(ФИО родителя (законного представителя)</w:t>
            </w:r>
            <w:proofErr w:type="gramEnd"/>
          </w:p>
          <w:p w:rsidR="006463ED" w:rsidRDefault="006463ED" w:rsidP="003077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346" w:rsidRPr="005F75F3" w:rsidRDefault="00775346" w:rsidP="003077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F75F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75346" w:rsidRPr="00316499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499">
              <w:rPr>
                <w:rFonts w:ascii="Times New Roman" w:hAnsi="Times New Roman" w:cs="Times New Roman"/>
              </w:rPr>
              <w:t>(адрес родителя (законного представителя)</w:t>
            </w:r>
            <w:proofErr w:type="gramEnd"/>
          </w:p>
          <w:p w:rsidR="00775346" w:rsidRPr="005F75F3" w:rsidRDefault="00775346" w:rsidP="003077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346" w:rsidRPr="00234BC2" w:rsidRDefault="00775346" w:rsidP="007753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5346" w:rsidRPr="005F75F3" w:rsidRDefault="00775346" w:rsidP="007753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F75F3">
        <w:rPr>
          <w:rFonts w:ascii="Times New Roman" w:hAnsi="Times New Roman" w:cs="Times New Roman"/>
          <w:sz w:val="28"/>
          <w:szCs w:val="28"/>
        </w:rPr>
        <w:t>Заявление</w:t>
      </w:r>
    </w:p>
    <w:p w:rsidR="00775346" w:rsidRPr="009F6F6C" w:rsidRDefault="00775346" w:rsidP="007753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5346" w:rsidRPr="005F75F3" w:rsidRDefault="00775346" w:rsidP="007753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мне компенсацию части </w:t>
      </w:r>
      <w:r w:rsidRPr="005F75F3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присмотр и уход за ребенком </w:t>
      </w:r>
      <w:r w:rsidRPr="005F75F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F75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75346" w:rsidRPr="00316499" w:rsidRDefault="00775346" w:rsidP="00775346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316499">
        <w:rPr>
          <w:rFonts w:ascii="Times New Roman" w:hAnsi="Times New Roman" w:cs="Times New Roman"/>
        </w:rPr>
        <w:t>(ФИО ребенка)</w:t>
      </w:r>
    </w:p>
    <w:p w:rsidR="00775346" w:rsidRPr="005F75F3" w:rsidRDefault="00775346" w:rsidP="007753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5F3">
        <w:rPr>
          <w:rFonts w:ascii="Times New Roman" w:hAnsi="Times New Roman" w:cs="Times New Roman"/>
          <w:sz w:val="28"/>
          <w:szCs w:val="28"/>
        </w:rPr>
        <w:t xml:space="preserve">в размере 20 (50, 70) процентов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5F75F3">
        <w:rPr>
          <w:rFonts w:ascii="Times New Roman" w:hAnsi="Times New Roman" w:cs="Times New Roman"/>
          <w:sz w:val="28"/>
          <w:szCs w:val="28"/>
        </w:rPr>
        <w:t>родительской платы.</w:t>
      </w:r>
    </w:p>
    <w:p w:rsidR="00775346" w:rsidRPr="005F75F3" w:rsidRDefault="00775346" w:rsidP="007753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5F3">
        <w:rPr>
          <w:rFonts w:ascii="Times New Roman" w:hAnsi="Times New Roman" w:cs="Times New Roman"/>
          <w:sz w:val="28"/>
          <w:szCs w:val="28"/>
        </w:rPr>
        <w:t>Компенсацию прошу выплачив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5F75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75346" w:rsidRDefault="00775346" w:rsidP="006463ED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316499">
        <w:rPr>
          <w:rFonts w:ascii="Times New Roman" w:hAnsi="Times New Roman" w:cs="Times New Roman"/>
        </w:rPr>
        <w:t>(указыва</w:t>
      </w:r>
      <w:r>
        <w:rPr>
          <w:rFonts w:ascii="Times New Roman" w:hAnsi="Times New Roman" w:cs="Times New Roman"/>
        </w:rPr>
        <w:t>ю</w:t>
      </w:r>
      <w:r w:rsidRPr="00316499">
        <w:rPr>
          <w:rFonts w:ascii="Times New Roman" w:hAnsi="Times New Roman" w:cs="Times New Roman"/>
        </w:rPr>
        <w:t>тся  банковские реквизиты)</w:t>
      </w:r>
    </w:p>
    <w:p w:rsidR="006463ED" w:rsidRPr="00316499" w:rsidRDefault="006463ED" w:rsidP="006463E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775346" w:rsidRPr="009F6F6C" w:rsidRDefault="006463ED" w:rsidP="006463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463ED" w:rsidRDefault="006463ED" w:rsidP="007753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5346" w:rsidRDefault="00775346" w:rsidP="007753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5F3">
        <w:rPr>
          <w:rFonts w:ascii="Times New Roman" w:hAnsi="Times New Roman" w:cs="Times New Roman"/>
          <w:sz w:val="28"/>
          <w:szCs w:val="28"/>
        </w:rPr>
        <w:t>Приложение: 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F75F3">
        <w:rPr>
          <w:rFonts w:ascii="Times New Roman" w:hAnsi="Times New Roman" w:cs="Times New Roman"/>
          <w:sz w:val="28"/>
          <w:szCs w:val="28"/>
        </w:rPr>
        <w:t>__________________</w:t>
      </w:r>
      <w:r w:rsidR="006463ED">
        <w:rPr>
          <w:rFonts w:ascii="Times New Roman" w:hAnsi="Times New Roman" w:cs="Times New Roman"/>
          <w:sz w:val="28"/>
          <w:szCs w:val="28"/>
        </w:rPr>
        <w:t>_______</w:t>
      </w:r>
      <w:r w:rsidRPr="005F75F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463ED" w:rsidRDefault="006463ED" w:rsidP="007753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63ED" w:rsidRPr="005F75F3" w:rsidRDefault="006463ED" w:rsidP="007753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75346" w:rsidRPr="005F75F3" w:rsidRDefault="00775346" w:rsidP="007753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346" w:rsidRPr="00234BC2" w:rsidRDefault="00775346" w:rsidP="00775346">
      <w:pPr>
        <w:pStyle w:val="ConsPlusNonformat"/>
        <w:ind w:left="-42"/>
        <w:jc w:val="center"/>
        <w:rPr>
          <w:rFonts w:ascii="Times New Roman" w:hAnsi="Times New Roman" w:cs="Times New Roman"/>
          <w:sz w:val="28"/>
          <w:szCs w:val="28"/>
        </w:rPr>
      </w:pPr>
      <w:r w:rsidRPr="005F75F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63ED">
        <w:rPr>
          <w:rFonts w:ascii="Times New Roman" w:hAnsi="Times New Roman" w:cs="Times New Roman"/>
          <w:sz w:val="28"/>
          <w:szCs w:val="28"/>
        </w:rPr>
        <w:t>П</w:t>
      </w:r>
      <w:r w:rsidRPr="005F75F3">
        <w:rPr>
          <w:rFonts w:ascii="Times New Roman" w:hAnsi="Times New Roman" w:cs="Times New Roman"/>
          <w:sz w:val="28"/>
          <w:szCs w:val="28"/>
        </w:rPr>
        <w:t>одпись</w:t>
      </w:r>
    </w:p>
    <w:p w:rsidR="00775346" w:rsidRDefault="00775346" w:rsidP="00775346">
      <w:pPr>
        <w:rPr>
          <w:sz w:val="28"/>
          <w:szCs w:val="28"/>
        </w:rPr>
      </w:pPr>
    </w:p>
    <w:p w:rsidR="00775346" w:rsidRDefault="00775346" w:rsidP="00775346"/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p w:rsidR="00775346" w:rsidRPr="00130EEE" w:rsidRDefault="00775346" w:rsidP="00775346">
      <w:pPr>
        <w:ind w:left="4984"/>
        <w:rPr>
          <w:sz w:val="28"/>
          <w:szCs w:val="28"/>
        </w:rPr>
      </w:pPr>
      <w:r w:rsidRPr="00130EEE">
        <w:rPr>
          <w:sz w:val="28"/>
          <w:szCs w:val="28"/>
        </w:rPr>
        <w:t>Приложение</w:t>
      </w:r>
      <w:r w:rsidR="006463ED">
        <w:rPr>
          <w:sz w:val="28"/>
          <w:szCs w:val="28"/>
        </w:rPr>
        <w:t xml:space="preserve"> 2 </w:t>
      </w:r>
    </w:p>
    <w:p w:rsidR="007C7BFB" w:rsidRDefault="00775346" w:rsidP="00775346">
      <w:pPr>
        <w:ind w:left="4984"/>
        <w:rPr>
          <w:sz w:val="28"/>
          <w:szCs w:val="28"/>
        </w:rPr>
      </w:pPr>
      <w:r w:rsidRPr="00130EEE">
        <w:rPr>
          <w:sz w:val="28"/>
          <w:szCs w:val="28"/>
        </w:rPr>
        <w:t xml:space="preserve">к </w:t>
      </w:r>
      <w:r w:rsidR="007C7BFB" w:rsidRPr="00234BC2">
        <w:rPr>
          <w:sz w:val="28"/>
          <w:szCs w:val="28"/>
        </w:rPr>
        <w:t>Порядку</w:t>
      </w:r>
      <w:r w:rsidR="007C7BFB">
        <w:rPr>
          <w:sz w:val="28"/>
          <w:szCs w:val="28"/>
        </w:rPr>
        <w:t xml:space="preserve"> </w:t>
      </w:r>
      <w:r w:rsidR="007C7BFB" w:rsidRPr="00234BC2">
        <w:rPr>
          <w:sz w:val="28"/>
          <w:szCs w:val="28"/>
        </w:rPr>
        <w:t xml:space="preserve">обращения </w:t>
      </w:r>
      <w:r w:rsidR="007C7BFB">
        <w:rPr>
          <w:sz w:val="28"/>
          <w:szCs w:val="28"/>
        </w:rPr>
        <w:t>за получением</w:t>
      </w:r>
      <w:r w:rsidR="00BF543B">
        <w:rPr>
          <w:sz w:val="28"/>
          <w:szCs w:val="28"/>
        </w:rPr>
        <w:t xml:space="preserve"> компенсации </w:t>
      </w:r>
      <w:r w:rsidR="007C7BFB">
        <w:rPr>
          <w:sz w:val="28"/>
          <w:szCs w:val="28"/>
        </w:rPr>
        <w:t xml:space="preserve"> и выплат</w:t>
      </w:r>
      <w:r w:rsidR="00BF543B">
        <w:rPr>
          <w:sz w:val="28"/>
          <w:szCs w:val="28"/>
        </w:rPr>
        <w:t>ы</w:t>
      </w:r>
      <w:r w:rsidR="007C7BFB" w:rsidRPr="00234BC2">
        <w:rPr>
          <w:sz w:val="28"/>
          <w:szCs w:val="28"/>
        </w:rPr>
        <w:t xml:space="preserve"> компенсаци</w:t>
      </w:r>
      <w:r w:rsidR="007C7BFB">
        <w:rPr>
          <w:sz w:val="28"/>
          <w:szCs w:val="28"/>
        </w:rPr>
        <w:t>и</w:t>
      </w:r>
      <w:r w:rsidR="007C7BFB" w:rsidRPr="00234BC2">
        <w:rPr>
          <w:sz w:val="28"/>
          <w:szCs w:val="28"/>
        </w:rPr>
        <w:t xml:space="preserve"> части родительской платы за присмотр и уход за детьми в образовательных </w:t>
      </w:r>
      <w:r w:rsidR="007C7BFB">
        <w:rPr>
          <w:sz w:val="28"/>
          <w:szCs w:val="28"/>
        </w:rPr>
        <w:t>учреждениях</w:t>
      </w:r>
      <w:r w:rsidR="007C7BFB" w:rsidRPr="00234BC2">
        <w:rPr>
          <w:sz w:val="28"/>
          <w:szCs w:val="28"/>
        </w:rPr>
        <w:t>, реализующих образовательную программу дошкольного образования</w:t>
      </w:r>
    </w:p>
    <w:p w:rsidR="00775346" w:rsidRDefault="00775346" w:rsidP="00775346">
      <w:pPr>
        <w:jc w:val="both"/>
        <w:rPr>
          <w:sz w:val="28"/>
          <w:szCs w:val="28"/>
        </w:rPr>
      </w:pPr>
    </w:p>
    <w:p w:rsidR="00775346" w:rsidRPr="00130EEE" w:rsidRDefault="00775346" w:rsidP="00775346">
      <w:pPr>
        <w:jc w:val="both"/>
        <w:rPr>
          <w:sz w:val="28"/>
          <w:szCs w:val="28"/>
        </w:rPr>
      </w:pPr>
    </w:p>
    <w:p w:rsidR="00775346" w:rsidRPr="00024C80" w:rsidRDefault="00775346" w:rsidP="007753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4C80">
        <w:rPr>
          <w:rFonts w:ascii="Times New Roman" w:hAnsi="Times New Roman" w:cs="Times New Roman"/>
          <w:sz w:val="28"/>
          <w:szCs w:val="28"/>
        </w:rPr>
        <w:t>Реестр родителей (законных представителей),</w:t>
      </w:r>
    </w:p>
    <w:p w:rsidR="00775346" w:rsidRPr="00024C80" w:rsidRDefault="00775346" w:rsidP="007753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6841">
        <w:rPr>
          <w:rFonts w:ascii="Times New Roman" w:hAnsi="Times New Roman" w:cs="Times New Roman"/>
          <w:sz w:val="28"/>
          <w:szCs w:val="28"/>
        </w:rPr>
        <w:t>внесших</w:t>
      </w:r>
      <w:proofErr w:type="gramEnd"/>
      <w:r w:rsidRPr="006F6841">
        <w:rPr>
          <w:rFonts w:ascii="Times New Roman" w:hAnsi="Times New Roman" w:cs="Times New Roman"/>
          <w:sz w:val="28"/>
          <w:szCs w:val="28"/>
        </w:rPr>
        <w:t xml:space="preserve"> родительскую плату</w:t>
      </w:r>
      <w:r w:rsidRPr="00024C80">
        <w:rPr>
          <w:rFonts w:ascii="Times New Roman" w:hAnsi="Times New Roman" w:cs="Times New Roman"/>
          <w:sz w:val="28"/>
          <w:szCs w:val="28"/>
        </w:rPr>
        <w:t xml:space="preserve"> за присмотр и уход за ребенком</w:t>
      </w:r>
    </w:p>
    <w:p w:rsidR="00775346" w:rsidRPr="0016466E" w:rsidRDefault="00775346" w:rsidP="007753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_____________________</w:t>
      </w:r>
      <w:r w:rsidRPr="00024C8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75346" w:rsidRPr="00316499" w:rsidRDefault="00775346" w:rsidP="0077534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16499">
        <w:rPr>
          <w:rFonts w:ascii="Times New Roman" w:hAnsi="Times New Roman" w:cs="Times New Roman"/>
        </w:rPr>
        <w:t>(наименование образовательно</w:t>
      </w:r>
      <w:r w:rsidR="00BF543B">
        <w:rPr>
          <w:rFonts w:ascii="Times New Roman" w:hAnsi="Times New Roman" w:cs="Times New Roman"/>
        </w:rPr>
        <w:t>го</w:t>
      </w:r>
      <w:r w:rsidRPr="00316499">
        <w:rPr>
          <w:rFonts w:ascii="Times New Roman" w:hAnsi="Times New Roman" w:cs="Times New Roman"/>
        </w:rPr>
        <w:t xml:space="preserve"> </w:t>
      </w:r>
      <w:r w:rsidR="00BF543B">
        <w:rPr>
          <w:rFonts w:ascii="Times New Roman" w:hAnsi="Times New Roman" w:cs="Times New Roman"/>
        </w:rPr>
        <w:t>учреждения</w:t>
      </w:r>
      <w:r w:rsidRPr="00316499">
        <w:rPr>
          <w:rFonts w:ascii="Times New Roman" w:hAnsi="Times New Roman" w:cs="Times New Roman"/>
        </w:rPr>
        <w:t>, реализующей</w:t>
      </w:r>
      <w:proofErr w:type="gramEnd"/>
    </w:p>
    <w:p w:rsidR="00775346" w:rsidRPr="00316499" w:rsidRDefault="00775346" w:rsidP="00775346">
      <w:pPr>
        <w:pStyle w:val="ConsPlusNonformat"/>
        <w:jc w:val="center"/>
        <w:rPr>
          <w:rFonts w:ascii="Times New Roman" w:hAnsi="Times New Roman" w:cs="Times New Roman"/>
        </w:rPr>
      </w:pPr>
      <w:r w:rsidRPr="00316499">
        <w:rPr>
          <w:rFonts w:ascii="Times New Roman" w:hAnsi="Times New Roman" w:cs="Times New Roman"/>
        </w:rPr>
        <w:t>образовательную программу дошкольного образования)</w:t>
      </w:r>
    </w:p>
    <w:p w:rsidR="00775346" w:rsidRPr="006D524E" w:rsidRDefault="00775346" w:rsidP="00775346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1818"/>
        <w:gridCol w:w="1818"/>
        <w:gridCol w:w="978"/>
        <w:gridCol w:w="978"/>
        <w:gridCol w:w="1540"/>
        <w:gridCol w:w="1640"/>
      </w:tblGrid>
      <w:tr w:rsidR="00775346" w:rsidRPr="00E849BC" w:rsidTr="00307736">
        <w:tc>
          <w:tcPr>
            <w:tcW w:w="353" w:type="pct"/>
            <w:vMerge w:val="restart"/>
          </w:tcPr>
          <w:p w:rsidR="00775346" w:rsidRPr="00E849BC" w:rsidRDefault="00775346" w:rsidP="00307736">
            <w:pPr>
              <w:jc w:val="center"/>
            </w:pPr>
            <w:r w:rsidRPr="00E849BC">
              <w:t>№</w:t>
            </w:r>
          </w:p>
          <w:p w:rsidR="00775346" w:rsidRPr="00E849BC" w:rsidRDefault="00775346" w:rsidP="00307736">
            <w:pPr>
              <w:jc w:val="center"/>
            </w:pPr>
            <w:r w:rsidRPr="00E849BC">
              <w:t>п/п</w:t>
            </w:r>
          </w:p>
        </w:tc>
        <w:tc>
          <w:tcPr>
            <w:tcW w:w="963" w:type="pct"/>
            <w:vMerge w:val="restart"/>
          </w:tcPr>
          <w:p w:rsidR="00775346" w:rsidRPr="00E849BC" w:rsidRDefault="00775346" w:rsidP="00307736">
            <w:pPr>
              <w:jc w:val="center"/>
            </w:pPr>
            <w:r w:rsidRPr="00E849BC">
              <w:t>ФИО родителя</w:t>
            </w:r>
          </w:p>
          <w:p w:rsidR="00775346" w:rsidRPr="00E849BC" w:rsidRDefault="00775346" w:rsidP="00307736">
            <w:pPr>
              <w:jc w:val="center"/>
            </w:pPr>
            <w:r w:rsidRPr="00E849BC">
              <w:t>(законного представителя)</w:t>
            </w:r>
          </w:p>
        </w:tc>
        <w:tc>
          <w:tcPr>
            <w:tcW w:w="963" w:type="pct"/>
            <w:vMerge w:val="restart"/>
          </w:tcPr>
          <w:p w:rsidR="00775346" w:rsidRPr="00E849BC" w:rsidRDefault="00775346" w:rsidP="00307736">
            <w:pPr>
              <w:jc w:val="center"/>
            </w:pPr>
            <w:r w:rsidRPr="00E849BC">
              <w:t>Адрес родителя</w:t>
            </w:r>
          </w:p>
          <w:p w:rsidR="00775346" w:rsidRPr="00E849BC" w:rsidRDefault="00775346" w:rsidP="00307736">
            <w:pPr>
              <w:jc w:val="center"/>
            </w:pPr>
            <w:proofErr w:type="gramStart"/>
            <w:r w:rsidRPr="00E849BC">
              <w:t>(законного</w:t>
            </w:r>
            <w:proofErr w:type="gramEnd"/>
          </w:p>
          <w:p w:rsidR="00775346" w:rsidRPr="00E849BC" w:rsidRDefault="00775346" w:rsidP="00307736">
            <w:pPr>
              <w:jc w:val="center"/>
            </w:pPr>
            <w:r w:rsidRPr="00E849BC">
              <w:t>представителя)</w:t>
            </w:r>
          </w:p>
        </w:tc>
        <w:tc>
          <w:tcPr>
            <w:tcW w:w="1852" w:type="pct"/>
            <w:gridSpan w:val="3"/>
          </w:tcPr>
          <w:p w:rsidR="00775346" w:rsidRPr="00E849BC" w:rsidRDefault="00775346" w:rsidP="00307736">
            <w:pPr>
              <w:jc w:val="center"/>
            </w:pPr>
            <w:r w:rsidRPr="00E849BC">
              <w:t xml:space="preserve">Фактическое количество дней посещения ребенком </w:t>
            </w:r>
          </w:p>
          <w:p w:rsidR="00775346" w:rsidRPr="00E849BC" w:rsidRDefault="00775346" w:rsidP="00BF543B">
            <w:pPr>
              <w:jc w:val="center"/>
            </w:pPr>
            <w:r>
              <w:t>образовательно</w:t>
            </w:r>
            <w:r w:rsidR="00BF543B">
              <w:t>го</w:t>
            </w:r>
            <w:r>
              <w:t xml:space="preserve"> </w:t>
            </w:r>
            <w:r w:rsidR="00BF543B">
              <w:t>учреждения</w:t>
            </w:r>
            <w:r>
              <w:t xml:space="preserve">, </w:t>
            </w:r>
            <w:proofErr w:type="gramStart"/>
            <w:r>
              <w:t>реализующей</w:t>
            </w:r>
            <w:proofErr w:type="gramEnd"/>
            <w:r>
              <w:t xml:space="preserve"> программу дошкольного образования</w:t>
            </w:r>
          </w:p>
        </w:tc>
        <w:tc>
          <w:tcPr>
            <w:tcW w:w="870" w:type="pct"/>
            <w:vMerge w:val="restart"/>
          </w:tcPr>
          <w:p w:rsidR="00775346" w:rsidRPr="00E849BC" w:rsidRDefault="00775346" w:rsidP="00307736">
            <w:pPr>
              <w:jc w:val="center"/>
            </w:pPr>
            <w:r w:rsidRPr="00E849BC">
              <w:t>Способ</w:t>
            </w:r>
          </w:p>
          <w:p w:rsidR="00775346" w:rsidRPr="00E849BC" w:rsidRDefault="00775346" w:rsidP="00307736">
            <w:pPr>
              <w:jc w:val="center"/>
            </w:pPr>
            <w:r w:rsidRPr="00E849BC">
              <w:t>получения</w:t>
            </w:r>
          </w:p>
          <w:p w:rsidR="00775346" w:rsidRPr="00E849BC" w:rsidRDefault="00775346" w:rsidP="00307736">
            <w:pPr>
              <w:jc w:val="center"/>
            </w:pPr>
            <w:r w:rsidRPr="00E849BC">
              <w:t>компенсации</w:t>
            </w:r>
          </w:p>
          <w:p w:rsidR="00775346" w:rsidRPr="00E849BC" w:rsidRDefault="00775346" w:rsidP="00307736">
            <w:pPr>
              <w:jc w:val="center"/>
            </w:pPr>
            <w:proofErr w:type="gramStart"/>
            <w:r w:rsidRPr="00E849BC">
              <w:t>(банковские</w:t>
            </w:r>
            <w:proofErr w:type="gramEnd"/>
          </w:p>
          <w:p w:rsidR="00775346" w:rsidRPr="00E849BC" w:rsidRDefault="00775346" w:rsidP="00307736">
            <w:pPr>
              <w:jc w:val="center"/>
            </w:pPr>
            <w:r w:rsidRPr="00E849BC">
              <w:t>реквизиты)</w:t>
            </w:r>
          </w:p>
        </w:tc>
      </w:tr>
      <w:tr w:rsidR="00775346" w:rsidRPr="00E849BC" w:rsidTr="00307736">
        <w:tc>
          <w:tcPr>
            <w:tcW w:w="353" w:type="pct"/>
            <w:vMerge/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963" w:type="pct"/>
            <w:vMerge/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963" w:type="pct"/>
            <w:vMerge/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518" w:type="pct"/>
            <w:tcBorders>
              <w:righ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  <w:r w:rsidRPr="00E849BC">
              <w:t>первых детей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  <w:r w:rsidRPr="00E849BC">
              <w:t>вторых детей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  <w:r>
              <w:t>т</w:t>
            </w:r>
            <w:r w:rsidRPr="00E849BC">
              <w:t>ретьих и последующих детей</w:t>
            </w:r>
          </w:p>
        </w:tc>
        <w:tc>
          <w:tcPr>
            <w:tcW w:w="870" w:type="pct"/>
            <w:vMerge/>
          </w:tcPr>
          <w:p w:rsidR="00775346" w:rsidRPr="00E849BC" w:rsidRDefault="00775346" w:rsidP="00307736">
            <w:pPr>
              <w:jc w:val="center"/>
            </w:pPr>
          </w:p>
        </w:tc>
      </w:tr>
      <w:tr w:rsidR="00775346" w:rsidRPr="00E849BC" w:rsidTr="00307736">
        <w:tc>
          <w:tcPr>
            <w:tcW w:w="353" w:type="pct"/>
          </w:tcPr>
          <w:p w:rsidR="00775346" w:rsidRPr="00E849BC" w:rsidRDefault="00775346" w:rsidP="00307736">
            <w:pPr>
              <w:jc w:val="center"/>
            </w:pPr>
            <w:r w:rsidRPr="00E849BC">
              <w:t>1</w:t>
            </w:r>
          </w:p>
        </w:tc>
        <w:tc>
          <w:tcPr>
            <w:tcW w:w="963" w:type="pct"/>
          </w:tcPr>
          <w:p w:rsidR="00775346" w:rsidRPr="00E849BC" w:rsidRDefault="00775346" w:rsidP="00307736">
            <w:pPr>
              <w:jc w:val="center"/>
            </w:pPr>
            <w:r w:rsidRPr="00E849BC">
              <w:t>2</w:t>
            </w:r>
          </w:p>
        </w:tc>
        <w:tc>
          <w:tcPr>
            <w:tcW w:w="963" w:type="pct"/>
          </w:tcPr>
          <w:p w:rsidR="00775346" w:rsidRPr="00E849BC" w:rsidRDefault="00775346" w:rsidP="00307736">
            <w:pPr>
              <w:jc w:val="center"/>
            </w:pPr>
            <w:r w:rsidRPr="00E849BC">
              <w:t>3</w:t>
            </w:r>
          </w:p>
        </w:tc>
        <w:tc>
          <w:tcPr>
            <w:tcW w:w="518" w:type="pct"/>
            <w:tcBorders>
              <w:righ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  <w:r w:rsidRPr="00E849BC">
              <w:t>4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  <w:r w:rsidRPr="00E849BC">
              <w:t>5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  <w:r w:rsidRPr="00E849BC">
              <w:t>6</w:t>
            </w:r>
          </w:p>
        </w:tc>
        <w:tc>
          <w:tcPr>
            <w:tcW w:w="870" w:type="pct"/>
          </w:tcPr>
          <w:p w:rsidR="00775346" w:rsidRPr="00E849BC" w:rsidRDefault="00775346" w:rsidP="00307736">
            <w:pPr>
              <w:jc w:val="center"/>
            </w:pPr>
            <w:r w:rsidRPr="00E849BC">
              <w:t>7</w:t>
            </w:r>
          </w:p>
        </w:tc>
      </w:tr>
      <w:tr w:rsidR="00775346" w:rsidRPr="00E849BC" w:rsidTr="00307736">
        <w:tc>
          <w:tcPr>
            <w:tcW w:w="353" w:type="pct"/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963" w:type="pct"/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963" w:type="pct"/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518" w:type="pct"/>
            <w:tcBorders>
              <w:righ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775346" w:rsidRPr="00E849BC" w:rsidRDefault="00775346" w:rsidP="00307736">
            <w:pPr>
              <w:jc w:val="center"/>
            </w:pPr>
          </w:p>
        </w:tc>
        <w:tc>
          <w:tcPr>
            <w:tcW w:w="870" w:type="pct"/>
          </w:tcPr>
          <w:p w:rsidR="00775346" w:rsidRPr="00E849BC" w:rsidRDefault="00775346" w:rsidP="00307736">
            <w:pPr>
              <w:jc w:val="center"/>
            </w:pPr>
          </w:p>
        </w:tc>
      </w:tr>
    </w:tbl>
    <w:p w:rsidR="00775346" w:rsidRPr="00103417" w:rsidRDefault="00775346" w:rsidP="00775346">
      <w:pPr>
        <w:jc w:val="both"/>
        <w:rPr>
          <w:sz w:val="28"/>
          <w:szCs w:val="28"/>
        </w:rPr>
      </w:pPr>
    </w:p>
    <w:p w:rsidR="00775346" w:rsidRPr="00CB4208" w:rsidRDefault="00775346" w:rsidP="00775346">
      <w:pPr>
        <w:pStyle w:val="ConsPlusNonformat"/>
        <w:ind w:left="-126" w:right="-144"/>
        <w:rPr>
          <w:rFonts w:ascii="Times New Roman" w:hAnsi="Times New Roman" w:cs="Times New Roman"/>
          <w:sz w:val="24"/>
          <w:szCs w:val="24"/>
        </w:rPr>
      </w:pPr>
      <w:r w:rsidRPr="00CB420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420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CB420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420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775346" w:rsidRPr="00316499" w:rsidRDefault="00775346" w:rsidP="00775346">
      <w:pPr>
        <w:pStyle w:val="ConsPlusNonformat"/>
        <w:ind w:firstLine="708"/>
        <w:rPr>
          <w:rFonts w:ascii="Times New Roman" w:hAnsi="Times New Roman" w:cs="Times New Roman"/>
        </w:rPr>
      </w:pPr>
      <w:r w:rsidRPr="00316499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316499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6499">
        <w:rPr>
          <w:rFonts w:ascii="Times New Roman" w:hAnsi="Times New Roman" w:cs="Times New Roman"/>
        </w:rPr>
        <w:t>(И.О. Фамилия)</w:t>
      </w:r>
    </w:p>
    <w:p w:rsidR="00775346" w:rsidRPr="00BC5D39" w:rsidRDefault="00775346" w:rsidP="007753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5346" w:rsidRPr="00CB4208" w:rsidRDefault="00775346" w:rsidP="00775346">
      <w:pPr>
        <w:pStyle w:val="ConsPlusNonformat"/>
      </w:pPr>
      <w:r w:rsidRPr="001034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34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346" w:rsidRDefault="00775346" w:rsidP="00775346"/>
    <w:p w:rsidR="00775346" w:rsidRPr="002566C8" w:rsidRDefault="00775346" w:rsidP="002566C8">
      <w:pPr>
        <w:shd w:val="clear" w:color="auto" w:fill="FFFFFF"/>
        <w:jc w:val="center"/>
        <w:rPr>
          <w:sz w:val="28"/>
          <w:szCs w:val="28"/>
        </w:rPr>
      </w:pPr>
    </w:p>
    <w:sectPr w:rsidR="00775346" w:rsidRPr="002566C8" w:rsidSect="007C6603">
      <w:pgSz w:w="11909" w:h="16834"/>
      <w:pgMar w:top="567" w:right="998" w:bottom="510" w:left="16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B"/>
    <w:multiLevelType w:val="hybridMultilevel"/>
    <w:tmpl w:val="C9D4583A"/>
    <w:lvl w:ilvl="0" w:tplc="96886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A20D7"/>
    <w:multiLevelType w:val="multilevel"/>
    <w:tmpl w:val="29D2DFC8"/>
    <w:lvl w:ilvl="0">
      <w:start w:val="1"/>
      <w:numFmt w:val="decimal"/>
      <w:lvlText w:val="%1."/>
      <w:lvlJc w:val="left"/>
      <w:pPr>
        <w:tabs>
          <w:tab w:val="num" w:pos="624"/>
        </w:tabs>
        <w:ind w:left="1077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74FBB"/>
    <w:multiLevelType w:val="hybridMultilevel"/>
    <w:tmpl w:val="F678E0BA"/>
    <w:lvl w:ilvl="0" w:tplc="ED3C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93D57"/>
    <w:multiLevelType w:val="hybridMultilevel"/>
    <w:tmpl w:val="655AC5F4"/>
    <w:lvl w:ilvl="0" w:tplc="379C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667E8"/>
    <w:multiLevelType w:val="multilevel"/>
    <w:tmpl w:val="74148582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C37D1"/>
    <w:multiLevelType w:val="hybridMultilevel"/>
    <w:tmpl w:val="217E4D76"/>
    <w:lvl w:ilvl="0" w:tplc="401017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75E3ED6">
      <w:numFmt w:val="none"/>
      <w:lvlText w:val=""/>
      <w:lvlJc w:val="left"/>
      <w:pPr>
        <w:tabs>
          <w:tab w:val="num" w:pos="360"/>
        </w:tabs>
      </w:pPr>
    </w:lvl>
    <w:lvl w:ilvl="2" w:tplc="E528E996">
      <w:numFmt w:val="none"/>
      <w:lvlText w:val=""/>
      <w:lvlJc w:val="left"/>
      <w:pPr>
        <w:tabs>
          <w:tab w:val="num" w:pos="360"/>
        </w:tabs>
      </w:pPr>
    </w:lvl>
    <w:lvl w:ilvl="3" w:tplc="ADC4E6A4">
      <w:numFmt w:val="none"/>
      <w:lvlText w:val=""/>
      <w:lvlJc w:val="left"/>
      <w:pPr>
        <w:tabs>
          <w:tab w:val="num" w:pos="360"/>
        </w:tabs>
      </w:pPr>
    </w:lvl>
    <w:lvl w:ilvl="4" w:tplc="E3860B84">
      <w:numFmt w:val="none"/>
      <w:lvlText w:val=""/>
      <w:lvlJc w:val="left"/>
      <w:pPr>
        <w:tabs>
          <w:tab w:val="num" w:pos="360"/>
        </w:tabs>
      </w:pPr>
    </w:lvl>
    <w:lvl w:ilvl="5" w:tplc="11461758">
      <w:numFmt w:val="none"/>
      <w:lvlText w:val=""/>
      <w:lvlJc w:val="left"/>
      <w:pPr>
        <w:tabs>
          <w:tab w:val="num" w:pos="360"/>
        </w:tabs>
      </w:pPr>
    </w:lvl>
    <w:lvl w:ilvl="6" w:tplc="E7B83CE6">
      <w:numFmt w:val="none"/>
      <w:lvlText w:val=""/>
      <w:lvlJc w:val="left"/>
      <w:pPr>
        <w:tabs>
          <w:tab w:val="num" w:pos="360"/>
        </w:tabs>
      </w:pPr>
    </w:lvl>
    <w:lvl w:ilvl="7" w:tplc="B5BC6B64">
      <w:numFmt w:val="none"/>
      <w:lvlText w:val=""/>
      <w:lvlJc w:val="left"/>
      <w:pPr>
        <w:tabs>
          <w:tab w:val="num" w:pos="360"/>
        </w:tabs>
      </w:pPr>
    </w:lvl>
    <w:lvl w:ilvl="8" w:tplc="3EA4836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BD0A53"/>
    <w:multiLevelType w:val="multilevel"/>
    <w:tmpl w:val="FF5E7F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A044F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95D654D"/>
    <w:multiLevelType w:val="hybridMultilevel"/>
    <w:tmpl w:val="660EA268"/>
    <w:lvl w:ilvl="0" w:tplc="D122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18551E"/>
    <w:multiLevelType w:val="hybridMultilevel"/>
    <w:tmpl w:val="E9341E30"/>
    <w:lvl w:ilvl="0" w:tplc="588090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3315FB8"/>
    <w:multiLevelType w:val="hybridMultilevel"/>
    <w:tmpl w:val="06DEBC46"/>
    <w:lvl w:ilvl="0" w:tplc="5AA8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84E28"/>
    <w:multiLevelType w:val="hybridMultilevel"/>
    <w:tmpl w:val="B71E750E"/>
    <w:lvl w:ilvl="0" w:tplc="97087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E382D"/>
    <w:multiLevelType w:val="multilevel"/>
    <w:tmpl w:val="288CCC9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6156D0"/>
    <w:multiLevelType w:val="hybridMultilevel"/>
    <w:tmpl w:val="4BCA16AA"/>
    <w:lvl w:ilvl="0" w:tplc="FBACB6C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8">
    <w:nsid w:val="4C580449"/>
    <w:multiLevelType w:val="multilevel"/>
    <w:tmpl w:val="EB4A1AAA"/>
    <w:lvl w:ilvl="0">
      <w:start w:val="1"/>
      <w:numFmt w:val="decimal"/>
      <w:lvlText w:val="%1."/>
      <w:lvlJc w:val="left"/>
      <w:pPr>
        <w:tabs>
          <w:tab w:val="num" w:pos="786"/>
        </w:tabs>
        <w:ind w:left="1077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434341"/>
    <w:multiLevelType w:val="hybridMultilevel"/>
    <w:tmpl w:val="4F0A8B34"/>
    <w:lvl w:ilvl="0" w:tplc="2EC49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53780"/>
    <w:multiLevelType w:val="hybridMultilevel"/>
    <w:tmpl w:val="1048F960"/>
    <w:lvl w:ilvl="0" w:tplc="A2808A0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1">
    <w:nsid w:val="648D4811"/>
    <w:multiLevelType w:val="hybridMultilevel"/>
    <w:tmpl w:val="58EE36B4"/>
    <w:lvl w:ilvl="0" w:tplc="DEBEA06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06B0C3A"/>
    <w:multiLevelType w:val="hybridMultilevel"/>
    <w:tmpl w:val="9B160EBC"/>
    <w:lvl w:ilvl="0" w:tplc="EC02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C603DA"/>
    <w:multiLevelType w:val="multilevel"/>
    <w:tmpl w:val="043E1FE2"/>
    <w:lvl w:ilvl="0">
      <w:start w:val="1"/>
      <w:numFmt w:val="decimal"/>
      <w:lvlText w:val="%1."/>
      <w:lvlJc w:val="left"/>
      <w:pPr>
        <w:tabs>
          <w:tab w:val="num" w:pos="786"/>
        </w:tabs>
        <w:ind w:left="1247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1245B4"/>
    <w:multiLevelType w:val="hybridMultilevel"/>
    <w:tmpl w:val="8B4EA57A"/>
    <w:lvl w:ilvl="0" w:tplc="E7541BD4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B3B63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10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5"/>
  </w:num>
  <w:num w:numId="10">
    <w:abstractNumId w:val="24"/>
  </w:num>
  <w:num w:numId="11">
    <w:abstractNumId w:val="18"/>
  </w:num>
  <w:num w:numId="12">
    <w:abstractNumId w:val="1"/>
  </w:num>
  <w:num w:numId="13">
    <w:abstractNumId w:val="15"/>
  </w:num>
  <w:num w:numId="14">
    <w:abstractNumId w:val="26"/>
  </w:num>
  <w:num w:numId="15">
    <w:abstractNumId w:val="8"/>
  </w:num>
  <w:num w:numId="16">
    <w:abstractNumId w:val="21"/>
  </w:num>
  <w:num w:numId="17">
    <w:abstractNumId w:val="6"/>
  </w:num>
  <w:num w:numId="18">
    <w:abstractNumId w:val="25"/>
  </w:num>
  <w:num w:numId="19">
    <w:abstractNumId w:val="14"/>
  </w:num>
  <w:num w:numId="20">
    <w:abstractNumId w:val="2"/>
  </w:num>
  <w:num w:numId="21">
    <w:abstractNumId w:val="19"/>
  </w:num>
  <w:num w:numId="22">
    <w:abstractNumId w:val="23"/>
  </w:num>
  <w:num w:numId="23">
    <w:abstractNumId w:val="13"/>
  </w:num>
  <w:num w:numId="24">
    <w:abstractNumId w:val="4"/>
  </w:num>
  <w:num w:numId="25">
    <w:abstractNumId w:val="11"/>
  </w:num>
  <w:num w:numId="26">
    <w:abstractNumId w:val="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C1AD6"/>
    <w:rsid w:val="0001361C"/>
    <w:rsid w:val="000171A5"/>
    <w:rsid w:val="00036010"/>
    <w:rsid w:val="000417EF"/>
    <w:rsid w:val="00093063"/>
    <w:rsid w:val="00094708"/>
    <w:rsid w:val="000C142E"/>
    <w:rsid w:val="000C7EA8"/>
    <w:rsid w:val="00116599"/>
    <w:rsid w:val="0012617A"/>
    <w:rsid w:val="00133D9A"/>
    <w:rsid w:val="0014311E"/>
    <w:rsid w:val="0016219A"/>
    <w:rsid w:val="0016378B"/>
    <w:rsid w:val="00185051"/>
    <w:rsid w:val="001E1039"/>
    <w:rsid w:val="001E5AB3"/>
    <w:rsid w:val="002566C8"/>
    <w:rsid w:val="00263AA0"/>
    <w:rsid w:val="00280422"/>
    <w:rsid w:val="002A6439"/>
    <w:rsid w:val="002A7E46"/>
    <w:rsid w:val="002D19A7"/>
    <w:rsid w:val="002E076B"/>
    <w:rsid w:val="002F0814"/>
    <w:rsid w:val="00322D02"/>
    <w:rsid w:val="00326C03"/>
    <w:rsid w:val="00376680"/>
    <w:rsid w:val="003B7C84"/>
    <w:rsid w:val="003E671E"/>
    <w:rsid w:val="004069EC"/>
    <w:rsid w:val="004100BB"/>
    <w:rsid w:val="00414B5C"/>
    <w:rsid w:val="00420316"/>
    <w:rsid w:val="004327A9"/>
    <w:rsid w:val="0043582F"/>
    <w:rsid w:val="0046767A"/>
    <w:rsid w:val="004776C0"/>
    <w:rsid w:val="004819D9"/>
    <w:rsid w:val="004D00AF"/>
    <w:rsid w:val="004E2957"/>
    <w:rsid w:val="00502734"/>
    <w:rsid w:val="00506A73"/>
    <w:rsid w:val="00510F31"/>
    <w:rsid w:val="005132BD"/>
    <w:rsid w:val="00537668"/>
    <w:rsid w:val="0054360F"/>
    <w:rsid w:val="00577C3A"/>
    <w:rsid w:val="005815DD"/>
    <w:rsid w:val="00597A80"/>
    <w:rsid w:val="005B0DCF"/>
    <w:rsid w:val="005B657C"/>
    <w:rsid w:val="005C5187"/>
    <w:rsid w:val="005D0A41"/>
    <w:rsid w:val="005D1125"/>
    <w:rsid w:val="005F0A82"/>
    <w:rsid w:val="006119BE"/>
    <w:rsid w:val="00643B97"/>
    <w:rsid w:val="00643C17"/>
    <w:rsid w:val="0064639C"/>
    <w:rsid w:val="006463ED"/>
    <w:rsid w:val="006775E5"/>
    <w:rsid w:val="00683664"/>
    <w:rsid w:val="006C4549"/>
    <w:rsid w:val="006D3BA7"/>
    <w:rsid w:val="00704F2B"/>
    <w:rsid w:val="00716FB9"/>
    <w:rsid w:val="00747EB7"/>
    <w:rsid w:val="00775346"/>
    <w:rsid w:val="00777EF1"/>
    <w:rsid w:val="00790F01"/>
    <w:rsid w:val="007C17C4"/>
    <w:rsid w:val="007C3110"/>
    <w:rsid w:val="007C5FCC"/>
    <w:rsid w:val="007C6603"/>
    <w:rsid w:val="007C7BFB"/>
    <w:rsid w:val="007D04BA"/>
    <w:rsid w:val="007F355D"/>
    <w:rsid w:val="00833C9F"/>
    <w:rsid w:val="00837838"/>
    <w:rsid w:val="00850D53"/>
    <w:rsid w:val="00861059"/>
    <w:rsid w:val="00866AE2"/>
    <w:rsid w:val="008764C1"/>
    <w:rsid w:val="00895EA8"/>
    <w:rsid w:val="008B6D09"/>
    <w:rsid w:val="008C5BB4"/>
    <w:rsid w:val="008E2B2C"/>
    <w:rsid w:val="008E34FC"/>
    <w:rsid w:val="008F3363"/>
    <w:rsid w:val="00913EE8"/>
    <w:rsid w:val="0093240B"/>
    <w:rsid w:val="00953C1F"/>
    <w:rsid w:val="00971CEE"/>
    <w:rsid w:val="00990B6D"/>
    <w:rsid w:val="009D4CF5"/>
    <w:rsid w:val="009E0BDC"/>
    <w:rsid w:val="00A033EB"/>
    <w:rsid w:val="00A06D48"/>
    <w:rsid w:val="00A304D5"/>
    <w:rsid w:val="00A31D13"/>
    <w:rsid w:val="00A43271"/>
    <w:rsid w:val="00A452AB"/>
    <w:rsid w:val="00A45E79"/>
    <w:rsid w:val="00A634A6"/>
    <w:rsid w:val="00A7096D"/>
    <w:rsid w:val="00A75DBD"/>
    <w:rsid w:val="00A81827"/>
    <w:rsid w:val="00AB54BA"/>
    <w:rsid w:val="00AC1AD6"/>
    <w:rsid w:val="00AC2266"/>
    <w:rsid w:val="00AD16AA"/>
    <w:rsid w:val="00AD3793"/>
    <w:rsid w:val="00B107E8"/>
    <w:rsid w:val="00B677F8"/>
    <w:rsid w:val="00BA24E2"/>
    <w:rsid w:val="00BD4D51"/>
    <w:rsid w:val="00BF543B"/>
    <w:rsid w:val="00C47EDC"/>
    <w:rsid w:val="00C50497"/>
    <w:rsid w:val="00C52158"/>
    <w:rsid w:val="00C63FB4"/>
    <w:rsid w:val="00C72A84"/>
    <w:rsid w:val="00CC5975"/>
    <w:rsid w:val="00CC6FDB"/>
    <w:rsid w:val="00CD0C56"/>
    <w:rsid w:val="00CE0246"/>
    <w:rsid w:val="00D37417"/>
    <w:rsid w:val="00D45C4F"/>
    <w:rsid w:val="00D45EEB"/>
    <w:rsid w:val="00D507F3"/>
    <w:rsid w:val="00D939B5"/>
    <w:rsid w:val="00DC4BCA"/>
    <w:rsid w:val="00DC6D0C"/>
    <w:rsid w:val="00DD0A3D"/>
    <w:rsid w:val="00DE0528"/>
    <w:rsid w:val="00DE240A"/>
    <w:rsid w:val="00E22FF0"/>
    <w:rsid w:val="00E43FE9"/>
    <w:rsid w:val="00E92893"/>
    <w:rsid w:val="00E936D1"/>
    <w:rsid w:val="00E96CA6"/>
    <w:rsid w:val="00EA6F7C"/>
    <w:rsid w:val="00ED5DE8"/>
    <w:rsid w:val="00EF580A"/>
    <w:rsid w:val="00F3047C"/>
    <w:rsid w:val="00F341BB"/>
    <w:rsid w:val="00F404C5"/>
    <w:rsid w:val="00F410CF"/>
    <w:rsid w:val="00F46D1F"/>
    <w:rsid w:val="00F71706"/>
    <w:rsid w:val="00F746D7"/>
    <w:rsid w:val="00F81027"/>
    <w:rsid w:val="00F931B7"/>
    <w:rsid w:val="00F95D78"/>
    <w:rsid w:val="00FA77FE"/>
    <w:rsid w:val="00FC10A1"/>
    <w:rsid w:val="00FE37B7"/>
    <w:rsid w:val="00FE4BA7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0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764C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0947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D0C5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E024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470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534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5C55787D0B7231853D43F2ACE4FB8874C31BBE203F0E77B975BCA3C8A83EAD569BF77CA3C351DF5F05E477fBF" TargetMode="External"/><Relationship Id="rId5" Type="http://schemas.openxmlformats.org/officeDocument/2006/relationships/hyperlink" Target="consultantplus://offline/ref=9A88DD4A139E93247E970F4344A67C39CF6D1E9E7ACE1D440FCDA462DDFC3FD282F8A824AE1F9994B7DBD348q0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11</cp:revision>
  <cp:lastPrinted>2014-02-06T01:36:00Z</cp:lastPrinted>
  <dcterms:created xsi:type="dcterms:W3CDTF">2013-12-04T01:12:00Z</dcterms:created>
  <dcterms:modified xsi:type="dcterms:W3CDTF">2014-02-07T08:51:00Z</dcterms:modified>
</cp:coreProperties>
</file>