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86" w:rsidRDefault="005D0386">
      <w:pPr>
        <w:pStyle w:val="10"/>
        <w:keepNext/>
        <w:keepLines/>
        <w:shd w:val="clear" w:color="auto" w:fill="auto"/>
        <w:spacing w:after="140"/>
        <w:ind w:right="40"/>
      </w:pPr>
      <w:bookmarkStart w:id="0" w:name="bookmark0"/>
      <w:r>
        <w:t xml:space="preserve">Российская Федерация </w:t>
      </w:r>
    </w:p>
    <w:p w:rsidR="00156165" w:rsidRDefault="005D0386">
      <w:pPr>
        <w:pStyle w:val="10"/>
        <w:keepNext/>
        <w:keepLines/>
        <w:shd w:val="clear" w:color="auto" w:fill="auto"/>
        <w:spacing w:after="140"/>
        <w:ind w:right="40"/>
      </w:pPr>
      <w:r>
        <w:t>Красноярский край</w:t>
      </w:r>
      <w:bookmarkEnd w:id="0"/>
    </w:p>
    <w:p w:rsidR="00156165" w:rsidRPr="00751353" w:rsidRDefault="005D0386">
      <w:pPr>
        <w:pStyle w:val="11"/>
        <w:shd w:val="clear" w:color="auto" w:fill="auto"/>
        <w:spacing w:before="0" w:after="35" w:line="270" w:lineRule="exact"/>
        <w:ind w:right="40"/>
        <w:rPr>
          <w:b/>
          <w:sz w:val="24"/>
          <w:szCs w:val="24"/>
        </w:rPr>
      </w:pPr>
      <w:r w:rsidRPr="00751353">
        <w:rPr>
          <w:b/>
          <w:sz w:val="24"/>
          <w:szCs w:val="24"/>
        </w:rPr>
        <w:t>АДМИНИСТРАЦИЯ ГОРОДА НАЗАРОВО</w:t>
      </w:r>
    </w:p>
    <w:p w:rsidR="005D0386" w:rsidRDefault="005D0386">
      <w:pPr>
        <w:pStyle w:val="11"/>
        <w:shd w:val="clear" w:color="auto" w:fill="auto"/>
        <w:tabs>
          <w:tab w:val="left" w:pos="3674"/>
          <w:tab w:val="left" w:pos="8238"/>
        </w:tabs>
        <w:spacing w:before="0" w:after="480" w:line="696" w:lineRule="exact"/>
        <w:ind w:left="400" w:right="20" w:firstLine="2360"/>
        <w:jc w:val="left"/>
        <w:rPr>
          <w:rStyle w:val="15pt4pt"/>
        </w:rPr>
      </w:pPr>
      <w:r>
        <w:rPr>
          <w:rStyle w:val="15pt4pt"/>
        </w:rPr>
        <w:t xml:space="preserve">ПОСТАНОВЛЕНИЕ </w:t>
      </w:r>
    </w:p>
    <w:p w:rsidR="005D0386" w:rsidRPr="00751353" w:rsidRDefault="00D83245" w:rsidP="005D0386">
      <w:pPr>
        <w:pStyle w:val="11"/>
        <w:shd w:val="clear" w:color="auto" w:fill="auto"/>
        <w:tabs>
          <w:tab w:val="left" w:pos="3674"/>
          <w:tab w:val="left" w:pos="8238"/>
        </w:tabs>
        <w:spacing w:before="0" w:after="0" w:line="240" w:lineRule="auto"/>
        <w:contextualSpacing/>
        <w:jc w:val="left"/>
        <w:rPr>
          <w:rStyle w:val="15pt4pt"/>
          <w:b w:val="0"/>
          <w:spacing w:val="0"/>
        </w:rPr>
      </w:pPr>
      <w:r>
        <w:rPr>
          <w:rStyle w:val="15pt4pt"/>
          <w:b w:val="0"/>
          <w:spacing w:val="0"/>
        </w:rPr>
        <w:t xml:space="preserve"> </w:t>
      </w:r>
      <w:r w:rsidR="00A41A55">
        <w:rPr>
          <w:rStyle w:val="15pt4pt"/>
          <w:b w:val="0"/>
          <w:spacing w:val="0"/>
        </w:rPr>
        <w:t>29</w:t>
      </w:r>
      <w:r w:rsidR="00034FB4">
        <w:rPr>
          <w:rStyle w:val="15pt4pt"/>
          <w:b w:val="0"/>
          <w:spacing w:val="0"/>
        </w:rPr>
        <w:t xml:space="preserve"> .</w:t>
      </w:r>
      <w:r w:rsidR="00A41A55">
        <w:rPr>
          <w:rStyle w:val="15pt4pt"/>
          <w:b w:val="0"/>
          <w:spacing w:val="0"/>
        </w:rPr>
        <w:t>01</w:t>
      </w:r>
      <w:r>
        <w:rPr>
          <w:rStyle w:val="15pt4pt"/>
          <w:b w:val="0"/>
          <w:spacing w:val="0"/>
        </w:rPr>
        <w:t xml:space="preserve"> </w:t>
      </w:r>
      <w:r w:rsidR="005D0386" w:rsidRPr="00751353">
        <w:rPr>
          <w:rStyle w:val="15pt4pt"/>
          <w:b w:val="0"/>
          <w:spacing w:val="0"/>
        </w:rPr>
        <w:t>.201</w:t>
      </w:r>
      <w:r w:rsidR="00A41A55">
        <w:rPr>
          <w:rStyle w:val="15pt4pt"/>
          <w:b w:val="0"/>
          <w:spacing w:val="0"/>
        </w:rPr>
        <w:t>4</w:t>
      </w:r>
      <w:r w:rsidR="005D0386" w:rsidRPr="00751353">
        <w:rPr>
          <w:rStyle w:val="15pt4pt"/>
          <w:b w:val="0"/>
          <w:spacing w:val="0"/>
        </w:rPr>
        <w:t xml:space="preserve">  </w:t>
      </w:r>
      <w:r>
        <w:rPr>
          <w:rStyle w:val="15pt4pt"/>
          <w:b w:val="0"/>
          <w:spacing w:val="0"/>
        </w:rPr>
        <w:t xml:space="preserve">                         </w:t>
      </w:r>
      <w:r w:rsidR="005D0386" w:rsidRPr="00751353">
        <w:rPr>
          <w:rStyle w:val="15pt4pt"/>
          <w:b w:val="0"/>
          <w:spacing w:val="0"/>
        </w:rPr>
        <w:t xml:space="preserve">  г.</w:t>
      </w:r>
      <w:r>
        <w:rPr>
          <w:rStyle w:val="15pt4pt"/>
          <w:b w:val="0"/>
          <w:spacing w:val="0"/>
        </w:rPr>
        <w:t xml:space="preserve"> </w:t>
      </w:r>
      <w:r w:rsidR="005D0386" w:rsidRPr="00751353">
        <w:rPr>
          <w:rStyle w:val="15pt4pt"/>
          <w:b w:val="0"/>
          <w:spacing w:val="0"/>
        </w:rPr>
        <w:t xml:space="preserve">Назарово                                 </w:t>
      </w:r>
      <w:r w:rsidR="00034FB4">
        <w:rPr>
          <w:rStyle w:val="15pt4pt"/>
          <w:b w:val="0"/>
          <w:spacing w:val="0"/>
        </w:rPr>
        <w:t xml:space="preserve">  </w:t>
      </w:r>
      <w:r w:rsidR="005D0386" w:rsidRPr="00751353">
        <w:rPr>
          <w:rStyle w:val="15pt4pt"/>
          <w:b w:val="0"/>
          <w:spacing w:val="0"/>
        </w:rPr>
        <w:t xml:space="preserve">   №</w:t>
      </w:r>
      <w:r w:rsidR="00034FB4">
        <w:rPr>
          <w:rStyle w:val="15pt4pt"/>
          <w:b w:val="0"/>
          <w:spacing w:val="0"/>
        </w:rPr>
        <w:t xml:space="preserve"> </w:t>
      </w:r>
      <w:r w:rsidR="00A41A55">
        <w:rPr>
          <w:rStyle w:val="15pt4pt"/>
          <w:b w:val="0"/>
          <w:spacing w:val="0"/>
        </w:rPr>
        <w:t>103-п</w:t>
      </w:r>
    </w:p>
    <w:p w:rsidR="005D0386" w:rsidRPr="005D0386" w:rsidRDefault="005D0386" w:rsidP="005D0386">
      <w:pPr>
        <w:pStyle w:val="11"/>
        <w:shd w:val="clear" w:color="auto" w:fill="auto"/>
        <w:tabs>
          <w:tab w:val="left" w:pos="3674"/>
          <w:tab w:val="left" w:pos="8238"/>
        </w:tabs>
        <w:spacing w:before="0" w:after="0" w:line="240" w:lineRule="auto"/>
        <w:contextualSpacing/>
        <w:jc w:val="left"/>
        <w:rPr>
          <w:rStyle w:val="15pt4pt"/>
          <w:spacing w:val="0"/>
        </w:rPr>
      </w:pPr>
    </w:p>
    <w:p w:rsidR="00D83245" w:rsidRDefault="00A41A55" w:rsidP="00D83245">
      <w:pPr>
        <w:pStyle w:val="11"/>
        <w:shd w:val="clear" w:color="auto" w:fill="auto"/>
        <w:spacing w:before="0" w:after="300" w:line="322" w:lineRule="exact"/>
        <w:ind w:left="20" w:right="1640"/>
        <w:jc w:val="left"/>
      </w:pPr>
      <w:r>
        <w:t>О внесении изменений в постановление администрации города от 18.09.2012 № 1372-п «Об утверждении плана мероприятий по противодействию коррупции в городе Назарово на 2012-2014 годы»</w:t>
      </w:r>
    </w:p>
    <w:p w:rsidR="00A41A55" w:rsidRDefault="00D83245" w:rsidP="00A41A55">
      <w:pPr>
        <w:pStyle w:val="30"/>
        <w:shd w:val="clear" w:color="auto" w:fill="auto"/>
        <w:spacing w:line="317" w:lineRule="exact"/>
        <w:ind w:left="40" w:right="40" w:firstLine="580"/>
        <w:jc w:val="both"/>
      </w:pPr>
      <w:r>
        <w:t xml:space="preserve">          </w:t>
      </w:r>
      <w:r w:rsidR="00A41A55">
        <w:t xml:space="preserve">Руководствуясь Федеральным законом от 25.12.2008 № 273-ФЗ «О противодействии коррупции», решением Назаровского городского Совета депутатов от 24.06.2009 № 30-299 «Об утверждении положения о противодействии и профилактике коррупции в городе Назарово», Уставом города Назарово, </w:t>
      </w:r>
    </w:p>
    <w:p w:rsidR="00A41A55" w:rsidRDefault="00A41A55" w:rsidP="00A41A55">
      <w:pPr>
        <w:pStyle w:val="30"/>
        <w:shd w:val="clear" w:color="auto" w:fill="auto"/>
        <w:spacing w:line="317" w:lineRule="exact"/>
        <w:ind w:right="40"/>
        <w:jc w:val="both"/>
      </w:pPr>
      <w:r>
        <w:t>ПОСТАНОВЛЯЮ:</w:t>
      </w:r>
    </w:p>
    <w:p w:rsidR="00A41A55" w:rsidRDefault="00A41A55" w:rsidP="00A41A55">
      <w:pPr>
        <w:pStyle w:val="30"/>
        <w:numPr>
          <w:ilvl w:val="0"/>
          <w:numId w:val="3"/>
        </w:numPr>
        <w:shd w:val="clear" w:color="auto" w:fill="auto"/>
        <w:tabs>
          <w:tab w:val="left" w:pos="750"/>
        </w:tabs>
        <w:spacing w:line="322" w:lineRule="exact"/>
        <w:ind w:left="40" w:right="40"/>
        <w:jc w:val="both"/>
      </w:pPr>
      <w:r>
        <w:t>Внести изменения в план мероприятий по противодействию коррупции в городе Назарово на 2012-2014 годы, приложение изложить в новой редакции.</w:t>
      </w:r>
    </w:p>
    <w:p w:rsidR="00A41A55" w:rsidRDefault="00A41A55" w:rsidP="00A41A55">
      <w:pPr>
        <w:pStyle w:val="30"/>
        <w:numPr>
          <w:ilvl w:val="0"/>
          <w:numId w:val="3"/>
        </w:numPr>
        <w:shd w:val="clear" w:color="auto" w:fill="auto"/>
        <w:tabs>
          <w:tab w:val="left" w:pos="750"/>
        </w:tabs>
        <w:spacing w:line="322" w:lineRule="exact"/>
        <w:ind w:left="40" w:right="40"/>
        <w:jc w:val="both"/>
      </w:pPr>
      <w:r>
        <w:t>Опубликовать настоящее постановление в газете «Советское Причулымье» и разместить на официальном сайте администрации города Назарово.</w:t>
      </w:r>
    </w:p>
    <w:p w:rsidR="005D0386" w:rsidRDefault="00A41A55" w:rsidP="00A41A55">
      <w:pPr>
        <w:pStyle w:val="11"/>
        <w:numPr>
          <w:ilvl w:val="0"/>
          <w:numId w:val="3"/>
        </w:numPr>
        <w:shd w:val="clear" w:color="auto" w:fill="auto"/>
        <w:spacing w:before="0" w:after="300" w:line="322" w:lineRule="exact"/>
        <w:ind w:right="2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51353" w:rsidRDefault="00751353">
      <w:pPr>
        <w:pStyle w:val="11"/>
        <w:shd w:val="clear" w:color="auto" w:fill="auto"/>
        <w:spacing w:before="0" w:after="0" w:line="322" w:lineRule="exact"/>
        <w:ind w:left="20" w:right="20" w:firstLine="620"/>
        <w:jc w:val="both"/>
      </w:pPr>
    </w:p>
    <w:p w:rsidR="005D0386" w:rsidRDefault="005D0386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  <w:r>
        <w:t xml:space="preserve">Руководитель администрации города </w:t>
      </w:r>
      <w:r>
        <w:tab/>
      </w:r>
      <w:r>
        <w:tab/>
      </w:r>
      <w:r>
        <w:tab/>
        <w:t xml:space="preserve">       </w:t>
      </w:r>
      <w:r w:rsidR="00751353">
        <w:t xml:space="preserve">  </w:t>
      </w:r>
      <w:r>
        <w:t xml:space="preserve">   Е.А. Мережников</w:t>
      </w:r>
    </w:p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A41A55" w:rsidRDefault="00A41A55" w:rsidP="00A41A55">
      <w:pPr>
        <w:pStyle w:val="11"/>
        <w:shd w:val="clear" w:color="auto" w:fill="auto"/>
        <w:tabs>
          <w:tab w:val="left" w:pos="8483"/>
          <w:tab w:val="left" w:pos="9645"/>
        </w:tabs>
        <w:spacing w:before="0" w:after="0" w:line="240" w:lineRule="auto"/>
        <w:ind w:firstLine="318"/>
        <w:contextualSpacing/>
        <w:jc w:val="right"/>
      </w:pPr>
      <w:r>
        <w:lastRenderedPageBreak/>
        <w:t>Приложение к постановлению</w:t>
      </w:r>
    </w:p>
    <w:p w:rsidR="00A41A55" w:rsidRDefault="00A41A55" w:rsidP="00A41A55">
      <w:pPr>
        <w:pStyle w:val="11"/>
        <w:shd w:val="clear" w:color="auto" w:fill="auto"/>
        <w:tabs>
          <w:tab w:val="left" w:pos="8483"/>
          <w:tab w:val="left" w:pos="9645"/>
        </w:tabs>
        <w:spacing w:before="0" w:after="0" w:line="240" w:lineRule="auto"/>
        <w:ind w:firstLine="318"/>
        <w:contextualSpacing/>
        <w:jc w:val="right"/>
      </w:pPr>
      <w:r>
        <w:t xml:space="preserve"> администрации города Назарово</w:t>
      </w:r>
    </w:p>
    <w:p w:rsidR="00A41A55" w:rsidRDefault="00A41A55" w:rsidP="00A41A55">
      <w:pPr>
        <w:pStyle w:val="11"/>
        <w:shd w:val="clear" w:color="auto" w:fill="auto"/>
        <w:tabs>
          <w:tab w:val="left" w:pos="8483"/>
          <w:tab w:val="left" w:pos="9645"/>
        </w:tabs>
        <w:spacing w:before="0" w:after="0" w:line="240" w:lineRule="auto"/>
        <w:ind w:firstLine="318"/>
        <w:contextualSpacing/>
        <w:jc w:val="right"/>
      </w:pPr>
      <w:r>
        <w:t xml:space="preserve"> от 29.01.2014 г. № 103-п</w:t>
      </w:r>
    </w:p>
    <w:p w:rsidR="00A41A55" w:rsidRPr="00A41A55" w:rsidRDefault="00A41A55" w:rsidP="00A41A55">
      <w:pPr>
        <w:jc w:val="center"/>
        <w:rPr>
          <w:rFonts w:ascii="Times New Roman" w:hAnsi="Times New Roman" w:cs="Times New Roman"/>
        </w:rPr>
      </w:pPr>
      <w:r w:rsidRPr="00A41A55">
        <w:rPr>
          <w:rFonts w:ascii="Times New Roman" w:hAnsi="Times New Roman" w:cs="Times New Roman"/>
        </w:rPr>
        <w:t>План мероприятий</w:t>
      </w:r>
    </w:p>
    <w:p w:rsidR="00A41A55" w:rsidRPr="00A41A55" w:rsidRDefault="00A41A55" w:rsidP="00A41A55">
      <w:pPr>
        <w:jc w:val="center"/>
        <w:rPr>
          <w:rStyle w:val="a7"/>
          <w:rFonts w:eastAsia="Arial Unicode MS"/>
          <w:sz w:val="24"/>
          <w:szCs w:val="24"/>
          <w:u w:val="none"/>
        </w:rPr>
      </w:pPr>
      <w:r w:rsidRPr="00A41A55">
        <w:rPr>
          <w:rFonts w:ascii="Times New Roman" w:hAnsi="Times New Roman" w:cs="Times New Roman"/>
        </w:rPr>
        <w:t xml:space="preserve"> </w:t>
      </w:r>
      <w:r w:rsidRPr="00A41A55">
        <w:rPr>
          <w:rStyle w:val="a7"/>
          <w:rFonts w:eastAsia="Arial Unicode MS"/>
          <w:spacing w:val="0"/>
          <w:sz w:val="24"/>
          <w:szCs w:val="24"/>
          <w:u w:val="none"/>
        </w:rPr>
        <w:t>по противодействию коррупции в городе Назарово на 2012-2014 годы</w:t>
      </w:r>
    </w:p>
    <w:p w:rsidR="00A41A55" w:rsidRPr="00D24878" w:rsidRDefault="00A41A55" w:rsidP="00A41A55">
      <w:pPr>
        <w:jc w:val="center"/>
      </w:pPr>
    </w:p>
    <w:tbl>
      <w:tblPr>
        <w:tblW w:w="1004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6"/>
        <w:gridCol w:w="14"/>
        <w:gridCol w:w="5367"/>
        <w:gridCol w:w="2268"/>
        <w:gridCol w:w="1701"/>
      </w:tblGrid>
      <w:tr w:rsidR="00A41A55" w:rsidRPr="00D24878" w:rsidTr="00791943">
        <w:trPr>
          <w:trHeight w:val="576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line="274" w:lineRule="exact"/>
              <w:ind w:right="260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№ п/п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line="240" w:lineRule="auto"/>
              <w:ind w:left="2180"/>
              <w:jc w:val="left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Ответственные</w:t>
            </w:r>
          </w:p>
        </w:tc>
      </w:tr>
      <w:tr w:rsidR="00A41A55" w:rsidRPr="00D24878" w:rsidTr="00791943">
        <w:trPr>
          <w:trHeight w:val="1954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1.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uppressAutoHyphens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Анализ протоколов конкурсных комиссий, муниципальных контрактов на поставку товаров, выполнение работ, оказание услуг для муниципальных нужд с целью выявления фактов нарушения законодательства о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При поступлении жалоб на действия муниципальных заказчиков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791943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Палкин </w:t>
            </w:r>
            <w:r w:rsidR="00A41A55" w:rsidRPr="00D24878">
              <w:rPr>
                <w:sz w:val="24"/>
                <w:szCs w:val="24"/>
              </w:rPr>
              <w:t>И.В. Голубева О.В.</w:t>
            </w:r>
          </w:p>
        </w:tc>
      </w:tr>
      <w:tr w:rsidR="00A41A55" w:rsidRPr="00D24878" w:rsidTr="00791943">
        <w:trPr>
          <w:trHeight w:val="1397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2.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 xml:space="preserve">Осуществление </w:t>
            </w:r>
            <w:proofErr w:type="spellStart"/>
            <w:r w:rsidRPr="00D24878">
              <w:rPr>
                <w:sz w:val="24"/>
                <w:szCs w:val="24"/>
              </w:rPr>
              <w:t>антикоррупционной</w:t>
            </w:r>
            <w:proofErr w:type="spellEnd"/>
            <w:r w:rsidRPr="00D24878">
              <w:rPr>
                <w:sz w:val="24"/>
                <w:szCs w:val="24"/>
              </w:rPr>
              <w:t xml:space="preserve"> экспертизы нормативных правовых актов руководителя администрации города Назарово, главы города Назарово и решений Назаровского городского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D24878">
              <w:rPr>
                <w:sz w:val="24"/>
                <w:szCs w:val="24"/>
              </w:rPr>
              <w:t>Никулин Н.</w:t>
            </w:r>
            <w:proofErr w:type="gramEnd"/>
            <w:r w:rsidRPr="00D24878">
              <w:rPr>
                <w:sz w:val="24"/>
                <w:szCs w:val="24"/>
              </w:rPr>
              <w:t>А. Дерменёв Е.В. (по</w:t>
            </w:r>
          </w:p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согласованию)</w:t>
            </w:r>
          </w:p>
        </w:tc>
      </w:tr>
      <w:tr w:rsidR="00A41A55" w:rsidRPr="00D24878" w:rsidTr="00791943">
        <w:trPr>
          <w:trHeight w:val="1666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3.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 xml:space="preserve">Своевременное устранение выявленных органами прокуратуры в проектах нормативных правовых актов, в нормативных правовых актах администрации города Назарово, Назаровского городского Совета депутатов </w:t>
            </w:r>
            <w:proofErr w:type="spellStart"/>
            <w:r w:rsidRPr="00D24878">
              <w:rPr>
                <w:sz w:val="24"/>
                <w:szCs w:val="24"/>
              </w:rPr>
              <w:t>коррупциогенных</w:t>
            </w:r>
            <w:proofErr w:type="spellEnd"/>
            <w:r w:rsidRPr="00D24878">
              <w:rPr>
                <w:sz w:val="24"/>
                <w:szCs w:val="24"/>
              </w:rPr>
              <w:t xml:space="preserve"> факторов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D24878">
              <w:rPr>
                <w:sz w:val="24"/>
                <w:szCs w:val="24"/>
              </w:rPr>
              <w:t>Никулин Н.</w:t>
            </w:r>
            <w:proofErr w:type="gramEnd"/>
            <w:r w:rsidRPr="00D24878">
              <w:rPr>
                <w:sz w:val="24"/>
                <w:szCs w:val="24"/>
              </w:rPr>
              <w:t>А.</w:t>
            </w:r>
          </w:p>
        </w:tc>
      </w:tr>
      <w:tr w:rsidR="00A41A55" w:rsidRPr="00D24878" w:rsidTr="00791943">
        <w:trPr>
          <w:trHeight w:val="1406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4.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 xml:space="preserve">Подготовка предложений о внесении изменений в действующие нормативные правовые акты администрации города Назарово, решений Назаровского городского Совета депутатов с целью устранения </w:t>
            </w:r>
            <w:proofErr w:type="spellStart"/>
            <w:r w:rsidRPr="00D24878">
              <w:rPr>
                <w:sz w:val="24"/>
                <w:szCs w:val="24"/>
              </w:rPr>
              <w:t>коррупциогенных</w:t>
            </w:r>
            <w:proofErr w:type="spellEnd"/>
            <w:r w:rsidRPr="00D24878">
              <w:rPr>
                <w:sz w:val="24"/>
                <w:szCs w:val="24"/>
              </w:rPr>
              <w:t xml:space="preserve">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D24878">
              <w:rPr>
                <w:sz w:val="24"/>
                <w:szCs w:val="24"/>
              </w:rPr>
              <w:t>Никулин Н.</w:t>
            </w:r>
            <w:proofErr w:type="gramEnd"/>
            <w:r w:rsidRPr="00D24878">
              <w:rPr>
                <w:sz w:val="24"/>
                <w:szCs w:val="24"/>
              </w:rPr>
              <w:t>А.</w:t>
            </w:r>
          </w:p>
        </w:tc>
      </w:tr>
      <w:tr w:rsidR="00A41A55" w:rsidRPr="00D24878" w:rsidTr="00791943">
        <w:trPr>
          <w:trHeight w:val="1670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5.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Проведение проверок муниципальных служащих на предмет их участия в предпринимательской деятельности, управление коммерческими организациями лично либо через доверенных лиц, оказания содействия физическим и юридическим лицам с использованием служебного 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По мере поступления информации о фактах нарушения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Забудская О.В. Казанцева Г.П.</w:t>
            </w:r>
          </w:p>
        </w:tc>
      </w:tr>
      <w:tr w:rsidR="00A41A55" w:rsidRPr="00D24878" w:rsidTr="00791943">
        <w:trPr>
          <w:trHeight w:val="840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6.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Функционирование «телефона доверия» по обращениям граждан о фактах коррупции в органах местного самоуправления города Назарово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Забудская О. В.</w:t>
            </w:r>
          </w:p>
        </w:tc>
      </w:tr>
      <w:tr w:rsidR="00A41A55" w:rsidRPr="00D24878" w:rsidTr="00791943">
        <w:trPr>
          <w:trHeight w:val="1123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7.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Анализ публикаций и сообщений в средствах массовой информации (электронные, печатные и иные материалы) о фактах коррупции в городе Назарово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Балобанова М.В.</w:t>
            </w:r>
          </w:p>
        </w:tc>
      </w:tr>
      <w:tr w:rsidR="00A41A55" w:rsidRPr="00D24878" w:rsidTr="00791943">
        <w:trPr>
          <w:trHeight w:val="850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Анализ обращений граждан на предмет наличия информации о фактах коррупции в органах местного самоуправления города Назарово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Забудская О.В.</w:t>
            </w:r>
          </w:p>
        </w:tc>
      </w:tr>
      <w:tr w:rsidR="00A41A55" w:rsidRPr="00D24878" w:rsidTr="00791943">
        <w:trPr>
          <w:trHeight w:val="1147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9.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Анализ практики рассмотрения обращений граждан, юридических лиц в администрацию города Назарово с целью выявления причин и условий, способствующих затягиванию принятия</w:t>
            </w:r>
            <w:r>
              <w:rPr>
                <w:sz w:val="24"/>
                <w:szCs w:val="24"/>
              </w:rPr>
              <w:t xml:space="preserve"> </w:t>
            </w:r>
            <w:r w:rsidRPr="00D24878">
              <w:rPr>
                <w:sz w:val="24"/>
                <w:szCs w:val="24"/>
              </w:rPr>
              <w:t xml:space="preserve"> управленческих решений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Забудская О.В.</w:t>
            </w:r>
          </w:p>
        </w:tc>
      </w:tr>
      <w:tr w:rsidR="00A41A55" w:rsidRPr="00D24878" w:rsidTr="00791943">
        <w:trPr>
          <w:trHeight w:val="576"/>
          <w:jc w:val="center"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в том числе в форме нормативных правовых актов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41A55" w:rsidRPr="00D24878" w:rsidTr="00791943">
        <w:trPr>
          <w:trHeight w:val="8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10.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Организация подготовки и размещения в СМИ публикаций о борьбе с коррупцией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D24878">
              <w:rPr>
                <w:sz w:val="24"/>
                <w:szCs w:val="24"/>
              </w:rPr>
              <w:t>Никулин Н.</w:t>
            </w:r>
            <w:proofErr w:type="gramEnd"/>
            <w:r w:rsidRPr="00D24878">
              <w:rPr>
                <w:sz w:val="24"/>
                <w:szCs w:val="24"/>
              </w:rPr>
              <w:t>А. Балобанова М.В.</w:t>
            </w:r>
          </w:p>
        </w:tc>
      </w:tr>
      <w:tr w:rsidR="00A41A55" w:rsidRPr="00D24878" w:rsidTr="00791943">
        <w:trPr>
          <w:trHeight w:val="110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11.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Анализ эффективности использования муниципального имущества, переданное в хозяйственное ведение и оперативное управление муниципальным предприятиям и учреждениям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Гардт А.С.</w:t>
            </w:r>
          </w:p>
        </w:tc>
      </w:tr>
      <w:tr w:rsidR="00A41A55" w:rsidRPr="00D24878" w:rsidTr="00791943">
        <w:trPr>
          <w:trHeight w:val="85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12.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Анализ порядка предоставления жилых помещений муниципального жилищного фонда на праве найма жителям города Назарово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 xml:space="preserve">Гардт А.С. </w:t>
            </w:r>
            <w:proofErr w:type="gramStart"/>
            <w:r w:rsidRPr="00D24878">
              <w:rPr>
                <w:sz w:val="24"/>
                <w:szCs w:val="24"/>
              </w:rPr>
              <w:t>Никулин Н.</w:t>
            </w:r>
            <w:proofErr w:type="gramEnd"/>
            <w:r w:rsidRPr="00D24878">
              <w:rPr>
                <w:sz w:val="24"/>
                <w:szCs w:val="24"/>
              </w:rPr>
              <w:t>А.</w:t>
            </w:r>
          </w:p>
        </w:tc>
      </w:tr>
      <w:tr w:rsidR="00A41A55" w:rsidRPr="00D24878" w:rsidTr="00791943">
        <w:trPr>
          <w:trHeight w:val="8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13.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 xml:space="preserve">Проверка муниципальных контрактов, заключенных за квартал, предшествующий </w:t>
            </w:r>
            <w:proofErr w:type="gramStart"/>
            <w:r w:rsidRPr="00D24878">
              <w:rPr>
                <w:sz w:val="24"/>
                <w:szCs w:val="24"/>
              </w:rPr>
              <w:t>отчетному</w:t>
            </w:r>
            <w:proofErr w:type="gramEnd"/>
            <w:r w:rsidRPr="00D24878">
              <w:rPr>
                <w:sz w:val="24"/>
                <w:szCs w:val="24"/>
              </w:rPr>
              <w:t xml:space="preserve">, на предмет наличия </w:t>
            </w:r>
            <w:proofErr w:type="spellStart"/>
            <w:r w:rsidRPr="00D24878">
              <w:rPr>
                <w:sz w:val="24"/>
                <w:szCs w:val="24"/>
              </w:rPr>
              <w:t>коррупциогенных</w:t>
            </w:r>
            <w:proofErr w:type="spellEnd"/>
            <w:r w:rsidRPr="00D24878">
              <w:rPr>
                <w:sz w:val="24"/>
                <w:szCs w:val="24"/>
              </w:rPr>
              <w:t xml:space="preserve"> факторов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Палкин И.В. Голубева О.В.</w:t>
            </w:r>
          </w:p>
        </w:tc>
      </w:tr>
      <w:tr w:rsidR="00A41A55" w:rsidRPr="00D24878" w:rsidTr="00791943">
        <w:trPr>
          <w:trHeight w:val="305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14.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D24878">
              <w:rPr>
                <w:sz w:val="24"/>
                <w:szCs w:val="24"/>
              </w:rPr>
              <w:t>Анализ соблюдения муниципальными служащими города Назарово закона 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Забудская О.В.</w:t>
            </w:r>
          </w:p>
        </w:tc>
      </w:tr>
      <w:tr w:rsidR="00A41A55" w:rsidRPr="00D24878" w:rsidTr="00791943">
        <w:trPr>
          <w:trHeight w:val="139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15.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Размещение на официальном сайте администрации города Назарово сведений о доходах, расходах, об имуществе и обязательствах имущественного характера муниципальных служащих и членов их семьи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второй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Забудская О.В.</w:t>
            </w:r>
          </w:p>
        </w:tc>
      </w:tr>
      <w:tr w:rsidR="00A41A55" w:rsidRPr="00D24878" w:rsidTr="00791943">
        <w:trPr>
          <w:trHeight w:val="16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16.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Осуществление финансового контроля за целевым и эффективным использованием бюджетных средств, в том числе по муниципальным контрактам, финансово-хозяйственной деятельности структурных подразделений 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Щербина В.И.</w:t>
            </w:r>
          </w:p>
        </w:tc>
      </w:tr>
      <w:tr w:rsidR="00A41A55" w:rsidRPr="00D24878" w:rsidTr="00791943">
        <w:trPr>
          <w:trHeight w:val="5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Обеспечение открытости и доступности информации о бюджетном процессе.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Щербина В.И.</w:t>
            </w:r>
          </w:p>
        </w:tc>
      </w:tr>
      <w:tr w:rsidR="00A41A55" w:rsidRPr="007E4AB1" w:rsidTr="00791943">
        <w:trPr>
          <w:trHeight w:val="227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5B29AF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18.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C310A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Организация и проведение мероприятий к празднованию:</w:t>
            </w:r>
          </w:p>
          <w:p w:rsidR="00A41A55" w:rsidRPr="00D24878" w:rsidRDefault="00A41A55" w:rsidP="00C310A2">
            <w:pPr>
              <w:pStyle w:val="11"/>
              <w:keepNext/>
              <w:keepLines/>
              <w:numPr>
                <w:ilvl w:val="0"/>
                <w:numId w:val="4"/>
              </w:numPr>
              <w:shd w:val="clear" w:color="auto" w:fill="auto"/>
              <w:tabs>
                <w:tab w:val="left" w:pos="274"/>
              </w:tabs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Международного Дня борьбы с коррупцией (9 декабря);</w:t>
            </w:r>
          </w:p>
          <w:p w:rsidR="00A41A55" w:rsidRPr="00D24878" w:rsidRDefault="00A41A55" w:rsidP="00C310A2">
            <w:pPr>
              <w:pStyle w:val="11"/>
              <w:keepNext/>
              <w:keepLines/>
              <w:numPr>
                <w:ilvl w:val="0"/>
                <w:numId w:val="4"/>
              </w:numPr>
              <w:shd w:val="clear" w:color="auto" w:fill="auto"/>
              <w:tabs>
                <w:tab w:val="left" w:pos="264"/>
              </w:tabs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80-ой годовщины со Дня образования Красноярского края (7 декабря);</w:t>
            </w:r>
          </w:p>
          <w:p w:rsidR="00A41A55" w:rsidRPr="00D24878" w:rsidRDefault="00A41A55" w:rsidP="00C310A2">
            <w:pPr>
              <w:pStyle w:val="11"/>
              <w:keepNext/>
              <w:keepLines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before="0" w:after="0" w:line="240" w:lineRule="auto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Дня Конституции (12 декабря).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A41A5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Декабрь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A55" w:rsidRPr="00D24878" w:rsidRDefault="00A41A55" w:rsidP="00791943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24878">
              <w:rPr>
                <w:sz w:val="24"/>
                <w:szCs w:val="24"/>
              </w:rPr>
              <w:t>Потапова Г. В. Забудская О.В.</w:t>
            </w:r>
          </w:p>
        </w:tc>
      </w:tr>
    </w:tbl>
    <w:p w:rsidR="00A41A55" w:rsidRDefault="00A41A55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p w:rsidR="00034FB4" w:rsidRDefault="00034FB4" w:rsidP="005D0386">
      <w:pPr>
        <w:pStyle w:val="11"/>
        <w:shd w:val="clear" w:color="auto" w:fill="auto"/>
        <w:spacing w:before="0" w:after="0" w:line="322" w:lineRule="exact"/>
        <w:ind w:right="20"/>
        <w:jc w:val="both"/>
      </w:pPr>
    </w:p>
    <w:sectPr w:rsidR="00034FB4" w:rsidSect="00156165">
      <w:type w:val="continuous"/>
      <w:pgSz w:w="11905" w:h="16837"/>
      <w:pgMar w:top="990" w:right="600" w:bottom="1955" w:left="18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895" w:rsidRDefault="00022895" w:rsidP="00156165">
      <w:r>
        <w:separator/>
      </w:r>
    </w:p>
  </w:endnote>
  <w:endnote w:type="continuationSeparator" w:id="0">
    <w:p w:rsidR="00022895" w:rsidRDefault="00022895" w:rsidP="00156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895" w:rsidRDefault="00022895"/>
  </w:footnote>
  <w:footnote w:type="continuationSeparator" w:id="0">
    <w:p w:rsidR="00022895" w:rsidRDefault="0002289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5DE1"/>
    <w:multiLevelType w:val="multilevel"/>
    <w:tmpl w:val="AD74B2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B51EF"/>
    <w:multiLevelType w:val="multilevel"/>
    <w:tmpl w:val="8A72B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406B42"/>
    <w:multiLevelType w:val="multilevel"/>
    <w:tmpl w:val="C380A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435131"/>
    <w:multiLevelType w:val="multilevel"/>
    <w:tmpl w:val="0F0C9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56165"/>
    <w:rsid w:val="00022895"/>
    <w:rsid w:val="00034FB4"/>
    <w:rsid w:val="00156165"/>
    <w:rsid w:val="00284C1B"/>
    <w:rsid w:val="0029541A"/>
    <w:rsid w:val="003B1887"/>
    <w:rsid w:val="005D0386"/>
    <w:rsid w:val="006549B7"/>
    <w:rsid w:val="00751353"/>
    <w:rsid w:val="00791943"/>
    <w:rsid w:val="00902AD6"/>
    <w:rsid w:val="00A41A55"/>
    <w:rsid w:val="00AF4B9A"/>
    <w:rsid w:val="00B02490"/>
    <w:rsid w:val="00C14904"/>
    <w:rsid w:val="00C21F77"/>
    <w:rsid w:val="00C310A2"/>
    <w:rsid w:val="00D83245"/>
    <w:rsid w:val="00D85605"/>
    <w:rsid w:val="00FC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61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6165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156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1"/>
    <w:rsid w:val="00156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pt4pt">
    <w:name w:val="Основной текст + 15 pt;Полужирный;Интервал 4 pt"/>
    <w:basedOn w:val="a4"/>
    <w:rsid w:val="00156165"/>
    <w:rPr>
      <w:b/>
      <w:bCs/>
      <w:spacing w:val="90"/>
      <w:sz w:val="30"/>
      <w:szCs w:val="30"/>
    </w:rPr>
  </w:style>
  <w:style w:type="paragraph" w:customStyle="1" w:styleId="10">
    <w:name w:val="Заголовок №1"/>
    <w:basedOn w:val="a"/>
    <w:link w:val="1"/>
    <w:rsid w:val="00156165"/>
    <w:pPr>
      <w:shd w:val="clear" w:color="auto" w:fill="FFFFFF"/>
      <w:spacing w:after="6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4"/>
    <w:rsid w:val="00156165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rsid w:val="00034FB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Заголовок №2_"/>
    <w:basedOn w:val="a0"/>
    <w:link w:val="22"/>
    <w:rsid w:val="00034FB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4FB4"/>
    <w:pPr>
      <w:shd w:val="clear" w:color="auto" w:fill="FFFFFF"/>
      <w:spacing w:after="1020" w:line="298" w:lineRule="exact"/>
    </w:pPr>
    <w:rPr>
      <w:rFonts w:ascii="Times New Roman" w:eastAsia="Times New Roman" w:hAnsi="Times New Roman" w:cs="Times New Roman"/>
      <w:color w:val="auto"/>
      <w:spacing w:val="10"/>
      <w:sz w:val="25"/>
      <w:szCs w:val="25"/>
    </w:rPr>
  </w:style>
  <w:style w:type="paragraph" w:customStyle="1" w:styleId="22">
    <w:name w:val="Заголовок №2"/>
    <w:basedOn w:val="a"/>
    <w:link w:val="21"/>
    <w:rsid w:val="00034FB4"/>
    <w:pPr>
      <w:shd w:val="clear" w:color="auto" w:fill="FFFFFF"/>
      <w:spacing w:before="1020" w:line="278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styleId="a5">
    <w:name w:val="Table Grid"/>
    <w:basedOn w:val="a1"/>
    <w:uiPriority w:val="59"/>
    <w:rsid w:val="00034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pt">
    <w:name w:val="Основной текст (2) + Интервал 1 pt"/>
    <w:basedOn w:val="2"/>
    <w:rsid w:val="00902AD6"/>
    <w:rPr>
      <w:b w:val="0"/>
      <w:bCs w:val="0"/>
      <w:i w:val="0"/>
      <w:iCs w:val="0"/>
      <w:smallCaps w:val="0"/>
      <w:strike w:val="0"/>
      <w:spacing w:val="30"/>
    </w:rPr>
  </w:style>
  <w:style w:type="character" w:customStyle="1" w:styleId="3">
    <w:name w:val="Основной текст (3)_"/>
    <w:basedOn w:val="a0"/>
    <w:link w:val="30"/>
    <w:rsid w:val="00A41A5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41A5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1A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</w:rPr>
  </w:style>
  <w:style w:type="paragraph" w:customStyle="1" w:styleId="40">
    <w:name w:val="Основной текст (4)"/>
    <w:basedOn w:val="a"/>
    <w:link w:val="4"/>
    <w:rsid w:val="00A41A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6">
    <w:name w:val="Подпись к таблице_"/>
    <w:basedOn w:val="a0"/>
    <w:rsid w:val="00A41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a7">
    <w:name w:val="Подпись к таблице"/>
    <w:basedOn w:val="a6"/>
    <w:rsid w:val="00A41A55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2014-01-30T08:38:00Z</cp:lastPrinted>
  <dcterms:created xsi:type="dcterms:W3CDTF">2013-08-19T08:14:00Z</dcterms:created>
  <dcterms:modified xsi:type="dcterms:W3CDTF">2014-01-30T08:38:00Z</dcterms:modified>
</cp:coreProperties>
</file>