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24" w:rsidRDefault="00DD5924" w:rsidP="00DD5924">
      <w:pPr>
        <w:pStyle w:val="10"/>
        <w:keepNext/>
        <w:keepLines/>
        <w:shd w:val="clear" w:color="auto" w:fill="auto"/>
        <w:spacing w:after="204"/>
        <w:ind w:right="2680"/>
        <w:rPr>
          <w:lang w:val="ru-RU"/>
        </w:rPr>
      </w:pPr>
      <w:bookmarkStart w:id="0" w:name="bookmark0"/>
      <w:r>
        <w:rPr>
          <w:lang w:val="ru-RU"/>
        </w:rPr>
        <w:t xml:space="preserve">                                          </w:t>
      </w:r>
      <w:r>
        <w:t xml:space="preserve">Российская Федерация </w:t>
      </w:r>
    </w:p>
    <w:p w:rsidR="00DC47E9" w:rsidRDefault="00DD5924" w:rsidP="00DD5924">
      <w:pPr>
        <w:pStyle w:val="10"/>
        <w:keepNext/>
        <w:keepLines/>
        <w:shd w:val="clear" w:color="auto" w:fill="auto"/>
        <w:spacing w:after="204"/>
        <w:ind w:right="2680"/>
      </w:pPr>
      <w:r>
        <w:rPr>
          <w:lang w:val="ru-RU"/>
        </w:rPr>
        <w:t xml:space="preserve">                                             </w:t>
      </w:r>
      <w:r>
        <w:t>Красноярский край</w:t>
      </w:r>
      <w:bookmarkEnd w:id="0"/>
    </w:p>
    <w:p w:rsidR="00DC47E9" w:rsidRDefault="00DD5924" w:rsidP="00DD5924">
      <w:pPr>
        <w:pStyle w:val="11"/>
        <w:shd w:val="clear" w:color="auto" w:fill="auto"/>
        <w:spacing w:before="0" w:after="236" w:line="270" w:lineRule="exact"/>
        <w:ind w:left="2260"/>
      </w:pPr>
      <w:r>
        <w:t>АДМИНИСТРАЦИЯ ГОРОДА НАЗАРОВО</w:t>
      </w:r>
    </w:p>
    <w:p w:rsidR="00DC47E9" w:rsidRDefault="00DD5924" w:rsidP="00DD5924">
      <w:pPr>
        <w:pStyle w:val="10"/>
        <w:keepNext/>
        <w:keepLines/>
        <w:shd w:val="clear" w:color="auto" w:fill="auto"/>
        <w:spacing w:after="226" w:line="300" w:lineRule="exact"/>
        <w:ind w:left="2760"/>
      </w:pPr>
      <w:bookmarkStart w:id="1" w:name="bookmark1"/>
      <w:r>
        <w:rPr>
          <w:rStyle w:val="14pt"/>
        </w:rPr>
        <w:t>ПОСТАНОВЛЕНИЕ</w:t>
      </w:r>
      <w:bookmarkEnd w:id="1"/>
    </w:p>
    <w:p w:rsidR="00DC47E9" w:rsidRPr="00DD5924" w:rsidRDefault="00DD5924">
      <w:pPr>
        <w:pStyle w:val="11"/>
        <w:shd w:val="clear" w:color="auto" w:fill="auto"/>
        <w:tabs>
          <w:tab w:val="left" w:leader="underscore" w:pos="442"/>
          <w:tab w:val="left" w:leader="underscore" w:pos="1282"/>
          <w:tab w:val="left" w:pos="3836"/>
          <w:tab w:val="left" w:pos="7839"/>
          <w:tab w:val="left" w:leader="underscore" w:pos="8881"/>
        </w:tabs>
        <w:spacing w:before="0" w:after="306" w:line="270" w:lineRule="exact"/>
        <w:ind w:left="20"/>
        <w:rPr>
          <w:lang w:val="ru-RU"/>
        </w:rPr>
      </w:pPr>
      <w:r>
        <w:rPr>
          <w:lang w:val="ru-RU"/>
        </w:rPr>
        <w:t>09.08</w:t>
      </w:r>
      <w:r>
        <w:t>. 2013</w:t>
      </w:r>
      <w:r>
        <w:tab/>
        <w:t>г. Назарово</w:t>
      </w:r>
      <w:r>
        <w:tab/>
        <w:t xml:space="preserve">№ </w:t>
      </w:r>
      <w:r>
        <w:rPr>
          <w:lang w:val="ru-RU"/>
        </w:rPr>
        <w:t>1611-п</w:t>
      </w:r>
    </w:p>
    <w:p w:rsidR="00DC47E9" w:rsidRDefault="00DD5924">
      <w:pPr>
        <w:pStyle w:val="11"/>
        <w:shd w:val="clear" w:color="auto" w:fill="auto"/>
        <w:spacing w:before="0" w:after="304" w:line="322" w:lineRule="exact"/>
        <w:ind w:left="20" w:right="540"/>
      </w:pPr>
      <w:r>
        <w:t>Об утверждении стоимости 1 квадратного метра общей площади жилья по городу Назарово на 2 полугодие 2013 года для расчета размера субсидии на приобретение жилья</w:t>
      </w:r>
    </w:p>
    <w:p w:rsidR="00DC47E9" w:rsidRDefault="00DD5924">
      <w:pPr>
        <w:pStyle w:val="11"/>
        <w:shd w:val="clear" w:color="auto" w:fill="auto"/>
        <w:spacing w:before="0" w:after="0" w:line="317" w:lineRule="exact"/>
        <w:ind w:left="20" w:right="20" w:firstLine="540"/>
        <w:jc w:val="both"/>
      </w:pPr>
      <w:proofErr w:type="gramStart"/>
      <w:r>
        <w:t>В соответствии с Законом Красноярского края от 25.03.2010 №10-4487 «О порядке обеспечения жильем</w:t>
      </w:r>
      <w:r>
        <w:t xml:space="preserve"> отдельных категорий ветеранов, инвалидов и семей, имеющих детей - инвалидов, нуждающихся в улучшении жилищных условий», постановлением Правительства Красноярского края от 25.02.2009 № 86-п «О порядке и условиях улучшения жилищных условий ветеранов Великой</w:t>
      </w:r>
      <w:r>
        <w:t xml:space="preserve"> Отечественной войны в соответствии с долгосрочной целевой программой «Дополнительные меры социальной поддержки ветеранов Великой Отечественной войны 1941-1945</w:t>
      </w:r>
      <w:proofErr w:type="gramEnd"/>
      <w:r>
        <w:t xml:space="preserve"> </w:t>
      </w:r>
      <w:proofErr w:type="gramStart"/>
      <w:r>
        <w:t>годов» на 2009-2010 годы», постановлением Совета администрации города Назарово от 31.10.2007 №19</w:t>
      </w:r>
      <w:r>
        <w:t>03-п «О реализации Закона Красноярского края «О порядке обеспечения жильем ветеранов, инвалидов и семей, имеющих детей-инвалидов, нуждающихся в улучшении жилищных условий», Законом Красноярского края от 24.12.2009 № 9-4225 «О наделении органов местного сам</w:t>
      </w:r>
      <w:r>
        <w:t>оуправления отдельных муниципальных районов и городских округов края государственными полномочиями по обеспечению жилыми помещениями детей-сирот и детей, оставшихся</w:t>
      </w:r>
      <w:proofErr w:type="gramEnd"/>
      <w:r>
        <w:t xml:space="preserve"> без попечения родителей, а также лиц из их числа, не имеющих жилого помещения», руководству</w:t>
      </w:r>
      <w:r>
        <w:t>ясь Уставом города Назарово, с учетом обеспечения доступности к объектам социальной инфраструктуры, ПОСТАНОВЛЯЮ:</w:t>
      </w:r>
    </w:p>
    <w:p w:rsidR="00DC47E9" w:rsidRDefault="00DD5924">
      <w:pPr>
        <w:pStyle w:val="11"/>
        <w:numPr>
          <w:ilvl w:val="0"/>
          <w:numId w:val="1"/>
        </w:numPr>
        <w:shd w:val="clear" w:color="auto" w:fill="auto"/>
        <w:tabs>
          <w:tab w:val="left" w:pos="898"/>
        </w:tabs>
        <w:spacing w:before="0" w:after="0" w:line="317" w:lineRule="exact"/>
        <w:ind w:left="20" w:right="20" w:firstLine="540"/>
        <w:jc w:val="both"/>
      </w:pPr>
      <w:proofErr w:type="gramStart"/>
      <w:r>
        <w:t>Утвердить стоимость 1 квадратного метра общей площади жилья по городу Назарово на 2 полугодие 2013 года для расчета размера субсидий на приобретение жилья для ветеранов, инвалидов и семей, имеющих детей - инвалидов, нуждающихся в улучшении жилищных условий</w:t>
      </w:r>
      <w:r>
        <w:t>, детей-сирот и детей, оставшихся без попечения родителей, а также лиц из их числа, не имеющих жилого помещения, в размере 24325 рублей.</w:t>
      </w:r>
      <w:proofErr w:type="gramEnd"/>
    </w:p>
    <w:p w:rsidR="00DC47E9" w:rsidRDefault="00DD5924">
      <w:pPr>
        <w:pStyle w:val="11"/>
        <w:numPr>
          <w:ilvl w:val="0"/>
          <w:numId w:val="1"/>
        </w:numPr>
        <w:shd w:val="clear" w:color="auto" w:fill="auto"/>
        <w:tabs>
          <w:tab w:val="left" w:pos="870"/>
        </w:tabs>
        <w:spacing w:before="0" w:after="0" w:line="317" w:lineRule="exact"/>
        <w:ind w:left="20" w:right="20" w:firstLine="540"/>
        <w:jc w:val="both"/>
      </w:pPr>
      <w:r>
        <w:t>Настоящее постановление вступает в силу в день, следующий за днём опубликования в газете «Советское Причулымье».</w:t>
      </w:r>
    </w:p>
    <w:p w:rsidR="00DC47E9" w:rsidRPr="00DD5924" w:rsidRDefault="00DD5924">
      <w:pPr>
        <w:pStyle w:val="11"/>
        <w:numPr>
          <w:ilvl w:val="0"/>
          <w:numId w:val="1"/>
        </w:numPr>
        <w:shd w:val="clear" w:color="auto" w:fill="auto"/>
        <w:tabs>
          <w:tab w:val="left" w:pos="850"/>
        </w:tabs>
        <w:spacing w:before="0" w:after="0" w:line="317" w:lineRule="exact"/>
        <w:ind w:left="20" w:right="20" w:firstLine="540"/>
        <w:jc w:val="both"/>
      </w:pPr>
      <w:r>
        <w:t>Постан</w:t>
      </w:r>
      <w:r>
        <w:t>овление подлежит размещению на сайте администрации города в сети Интернет.</w:t>
      </w:r>
    </w:p>
    <w:p w:rsidR="00DD5924" w:rsidRPr="00DD5924" w:rsidRDefault="00DD5924">
      <w:pPr>
        <w:pStyle w:val="11"/>
        <w:numPr>
          <w:ilvl w:val="0"/>
          <w:numId w:val="1"/>
        </w:numPr>
        <w:shd w:val="clear" w:color="auto" w:fill="auto"/>
        <w:tabs>
          <w:tab w:val="left" w:pos="850"/>
        </w:tabs>
        <w:spacing w:before="0" w:after="0" w:line="317" w:lineRule="exact"/>
        <w:ind w:left="20" w:right="20" w:firstLine="540"/>
        <w:jc w:val="both"/>
      </w:pPr>
      <w:proofErr w:type="gramStart"/>
      <w:r>
        <w:rPr>
          <w:lang w:val="ru-RU"/>
        </w:rPr>
        <w:t>Контроль за</w:t>
      </w:r>
      <w:proofErr w:type="gramEnd"/>
      <w:r>
        <w:rPr>
          <w:lang w:val="ru-RU"/>
        </w:rPr>
        <w:t xml:space="preserve"> исполнением постановления возложить на первого заместителя руководителя администрации города Палкина И.В.</w:t>
      </w:r>
    </w:p>
    <w:p w:rsidR="00DD5924" w:rsidRDefault="00DD5924" w:rsidP="00DD5924">
      <w:pPr>
        <w:pStyle w:val="11"/>
        <w:shd w:val="clear" w:color="auto" w:fill="auto"/>
        <w:tabs>
          <w:tab w:val="left" w:pos="850"/>
        </w:tabs>
        <w:spacing w:before="0" w:after="0" w:line="317" w:lineRule="exact"/>
        <w:ind w:left="560" w:right="20"/>
        <w:jc w:val="both"/>
      </w:pPr>
      <w:r>
        <w:rPr>
          <w:lang w:val="ru-RU"/>
        </w:rPr>
        <w:t xml:space="preserve">Руководитель администрации города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Е.А. Мережников</w:t>
      </w:r>
    </w:p>
    <w:sectPr w:rsidR="00DD5924" w:rsidSect="00DC47E9">
      <w:type w:val="continuous"/>
      <w:pgSz w:w="11905" w:h="16837"/>
      <w:pgMar w:top="1348" w:right="439" w:bottom="1348" w:left="20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924" w:rsidRDefault="00DD5924" w:rsidP="00DC47E9">
      <w:r>
        <w:separator/>
      </w:r>
    </w:p>
  </w:endnote>
  <w:endnote w:type="continuationSeparator" w:id="0">
    <w:p w:rsidR="00DD5924" w:rsidRDefault="00DD5924" w:rsidP="00DC4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924" w:rsidRDefault="00DD5924"/>
  </w:footnote>
  <w:footnote w:type="continuationSeparator" w:id="0">
    <w:p w:rsidR="00DD5924" w:rsidRDefault="00DD592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4632"/>
    <w:multiLevelType w:val="multilevel"/>
    <w:tmpl w:val="3CF02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C47E9"/>
    <w:rsid w:val="00DC47E9"/>
    <w:rsid w:val="00DD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7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47E9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DC47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4">
    <w:name w:val="Основной текст_"/>
    <w:basedOn w:val="a0"/>
    <w:link w:val="11"/>
    <w:rsid w:val="00DC47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pt">
    <w:name w:val="Заголовок №1 + Интервал 4 pt"/>
    <w:basedOn w:val="1"/>
    <w:rsid w:val="00DC47E9"/>
    <w:rPr>
      <w:spacing w:val="90"/>
    </w:rPr>
  </w:style>
  <w:style w:type="paragraph" w:customStyle="1" w:styleId="10">
    <w:name w:val="Заголовок №1"/>
    <w:basedOn w:val="a"/>
    <w:link w:val="1"/>
    <w:rsid w:val="00DC47E9"/>
    <w:pPr>
      <w:shd w:val="clear" w:color="auto" w:fill="FFFFFF"/>
      <w:spacing w:after="120" w:line="374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4"/>
    <w:rsid w:val="00DC47E9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2013-08-13T02:13:00Z</dcterms:created>
  <dcterms:modified xsi:type="dcterms:W3CDTF">2013-08-13T02:16:00Z</dcterms:modified>
</cp:coreProperties>
</file>